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5BCC" w14:textId="77777777" w:rsidR="00BA3D84" w:rsidRPr="00BA3D84" w:rsidRDefault="00BA3D84" w:rsidP="00BA3D84">
      <w:pPr>
        <w:spacing w:after="0" w:line="240" w:lineRule="auto"/>
        <w:rPr>
          <w:rFonts w:ascii="Arial" w:eastAsia="Calibri" w:hAnsi="Arial" w:cs="Arial"/>
          <w:b/>
          <w:kern w:val="0"/>
          <w:sz w:val="19"/>
          <w14:ligatures w14:val="none"/>
        </w:rPr>
      </w:pPr>
      <w:r w:rsidRPr="00BA3D84">
        <w:rPr>
          <w:rFonts w:ascii="Arial" w:eastAsia="Calibri" w:hAnsi="Arial" w:cs="Arial"/>
          <w:b/>
          <w:noProof/>
          <w:kern w:val="0"/>
          <w:sz w:val="19"/>
          <w:lang w:eastAsia="en-AU"/>
          <w14:ligatures w14:val="none"/>
        </w:rPr>
        <w:drawing>
          <wp:inline distT="0" distB="0" distL="0" distR="0" wp14:anchorId="2E1D8430" wp14:editId="3D64F1B7">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B427267" w14:textId="77777777" w:rsidR="00BA3D84" w:rsidRPr="00BA3D84" w:rsidRDefault="00BA3D84" w:rsidP="00BA3D84">
      <w:pPr>
        <w:spacing w:after="0" w:line="240" w:lineRule="auto"/>
        <w:jc w:val="center"/>
        <w:rPr>
          <w:rFonts w:ascii="Arial" w:eastAsia="Calibri" w:hAnsi="Arial" w:cs="Arial"/>
          <w:b/>
          <w:kern w:val="0"/>
          <w:sz w:val="19"/>
          <w14:ligatures w14:val="none"/>
        </w:rPr>
      </w:pPr>
    </w:p>
    <w:p w14:paraId="6F2BDCB1" w14:textId="6AE3D140" w:rsidR="00BA3D84" w:rsidRPr="00BA3D84" w:rsidRDefault="00BA3D84" w:rsidP="00BA3D84">
      <w:pPr>
        <w:spacing w:after="0" w:line="240" w:lineRule="auto"/>
        <w:jc w:val="center"/>
        <w:rPr>
          <w:rFonts w:ascii="Helvetica" w:eastAsia="Calibri" w:hAnsi="Helvetica" w:cs="Helvetica"/>
          <w:b/>
          <w:kern w:val="0"/>
          <w:sz w:val="25"/>
          <w:szCs w:val="19"/>
          <w14:ligatures w14:val="none"/>
        </w:rPr>
      </w:pPr>
      <w:r w:rsidRPr="00BA3D84">
        <w:rPr>
          <w:rFonts w:ascii="Helvetica" w:eastAsia="Calibri" w:hAnsi="Helvetica" w:cs="Helvetica"/>
          <w:b/>
          <w:kern w:val="0"/>
          <w:sz w:val="25"/>
          <w:szCs w:val="19"/>
          <w14:ligatures w14:val="none"/>
        </w:rPr>
        <w:t>NOTICE OF DISQUALIFICATION –</w:t>
      </w:r>
      <w:r w:rsidR="00144F91">
        <w:rPr>
          <w:rFonts w:ascii="Helvetica" w:eastAsia="Calibri" w:hAnsi="Helvetica" w:cs="Helvetica"/>
          <w:b/>
          <w:kern w:val="0"/>
          <w:sz w:val="25"/>
          <w:szCs w:val="19"/>
          <w14:ligatures w14:val="none"/>
        </w:rPr>
        <w:t xml:space="preserve"> </w:t>
      </w:r>
      <w:r w:rsidR="00A912EB">
        <w:rPr>
          <w:rFonts w:ascii="Helvetica" w:eastAsia="Calibri" w:hAnsi="Helvetica" w:cs="Helvetica"/>
          <w:b/>
          <w:kern w:val="0"/>
          <w:sz w:val="25"/>
          <w:szCs w:val="19"/>
          <w14:ligatures w14:val="none"/>
        </w:rPr>
        <w:t>VLADO NOVAK</w:t>
      </w:r>
      <w:r w:rsidRPr="00BA3D84">
        <w:rPr>
          <w:rFonts w:ascii="Helvetica" w:eastAsia="Calibri" w:hAnsi="Helvetica" w:cs="Helvetica"/>
          <w:b/>
          <w:color w:val="000000"/>
          <w:kern w:val="0"/>
          <w:sz w:val="25"/>
          <w:szCs w:val="19"/>
          <w14:ligatures w14:val="none"/>
        </w:rPr>
        <w:t xml:space="preserve"> - </w:t>
      </w:r>
      <w:sdt>
        <w:sdtPr>
          <w:rPr>
            <w:rFonts w:ascii="Helvetica" w:eastAsia="Calibri" w:hAnsi="Helvetica" w:cs="Helvetica"/>
            <w:b/>
            <w:bCs/>
            <w:color w:val="000000"/>
            <w:kern w:val="0"/>
            <w:sz w:val="25"/>
            <w:szCs w:val="25"/>
            <w14:ligatures w14:val="none"/>
          </w:rPr>
          <w:id w:val="-645122092"/>
          <w:placeholder>
            <w:docPart w:val="02BB215CBE3B4F3F9CD6904B7B86BD6F"/>
          </w:placeholder>
          <w:date w:fullDate="2025-07-08T00:00:00Z">
            <w:dateFormat w:val="d MMMM yyyy"/>
            <w:lid w:val="en-AU"/>
            <w:storeMappedDataAs w:val="dateTime"/>
            <w:calendar w:val="gregorian"/>
          </w:date>
        </w:sdtPr>
        <w:sdtContent>
          <w:r w:rsidR="00ED7BAB">
            <w:rPr>
              <w:rFonts w:ascii="Helvetica" w:eastAsia="Calibri" w:hAnsi="Helvetica" w:cs="Helvetica"/>
              <w:b/>
              <w:bCs/>
              <w:color w:val="000000"/>
              <w:kern w:val="0"/>
              <w:sz w:val="25"/>
              <w:szCs w:val="25"/>
              <w14:ligatures w14:val="none"/>
            </w:rPr>
            <w:t>8 July 2025</w:t>
          </w:r>
        </w:sdtContent>
      </w:sdt>
    </w:p>
    <w:p w14:paraId="00BE5523" w14:textId="77777777" w:rsidR="00BA3D84" w:rsidRPr="00BA3D84" w:rsidRDefault="00BA3D84" w:rsidP="00BA3D84">
      <w:pPr>
        <w:spacing w:after="0" w:line="240" w:lineRule="auto"/>
        <w:jc w:val="center"/>
        <w:rPr>
          <w:rFonts w:ascii="Helvetica" w:eastAsia="Calibri" w:hAnsi="Helvetica" w:cs="Helvetica"/>
          <w:i/>
          <w:kern w:val="0"/>
          <w:sz w:val="25"/>
          <w:szCs w:val="19"/>
          <w14:ligatures w14:val="none"/>
        </w:rPr>
      </w:pPr>
    </w:p>
    <w:p w14:paraId="20D4C34F" w14:textId="77777777" w:rsidR="00BA3D84" w:rsidRPr="00BA3D84" w:rsidRDefault="00BA3D84" w:rsidP="00BA3D84">
      <w:pPr>
        <w:spacing w:after="0" w:line="240" w:lineRule="auto"/>
        <w:jc w:val="center"/>
        <w:rPr>
          <w:rFonts w:ascii="Helvetica" w:eastAsia="Calibri" w:hAnsi="Helvetica" w:cs="Helvetica"/>
          <w:i/>
          <w:kern w:val="0"/>
          <w:sz w:val="25"/>
          <w:szCs w:val="19"/>
          <w14:ligatures w14:val="none"/>
        </w:rPr>
      </w:pPr>
      <w:r w:rsidRPr="00BA3D84">
        <w:rPr>
          <w:rFonts w:ascii="Helvetica" w:eastAsia="Calibri" w:hAnsi="Helvetica" w:cs="Helvetica"/>
          <w:i/>
          <w:kern w:val="0"/>
          <w:sz w:val="25"/>
          <w:szCs w:val="19"/>
          <w14:ligatures w14:val="none"/>
        </w:rPr>
        <w:t>Superannuation Industry (Supervision) Act 1993</w:t>
      </w:r>
    </w:p>
    <w:p w14:paraId="1D556BE5" w14:textId="77777777" w:rsidR="00BA3D84" w:rsidRPr="00BA3D84" w:rsidRDefault="00BA3D84" w:rsidP="00BA3D84">
      <w:pPr>
        <w:spacing w:after="0" w:line="240" w:lineRule="auto"/>
        <w:jc w:val="center"/>
        <w:rPr>
          <w:rFonts w:ascii="Helvetica" w:eastAsia="Calibri" w:hAnsi="Helvetica" w:cs="Helvetica"/>
          <w:i/>
          <w:kern w:val="0"/>
          <w:sz w:val="19"/>
          <w:szCs w:val="19"/>
          <w14:ligatures w14:val="none"/>
        </w:rPr>
      </w:pPr>
    </w:p>
    <w:p w14:paraId="7118E606" w14:textId="77777777" w:rsidR="00BA3D84" w:rsidRPr="00BA3D84" w:rsidRDefault="00BA3D84" w:rsidP="00BA3D84">
      <w:pPr>
        <w:spacing w:after="0" w:line="220" w:lineRule="exact"/>
        <w:rPr>
          <w:rFonts w:ascii="Helvetica" w:eastAsia="Calibri" w:hAnsi="Helvetica" w:cs="Helvetica"/>
          <w:kern w:val="0"/>
          <w:sz w:val="19"/>
          <w:szCs w:val="19"/>
          <w14:ligatures w14:val="none"/>
        </w:rPr>
      </w:pPr>
    </w:p>
    <w:p w14:paraId="633D74B8" w14:textId="77777777" w:rsidR="00BA3D84" w:rsidRPr="00BA3D84" w:rsidRDefault="00BA3D84" w:rsidP="00BA3D84">
      <w:pPr>
        <w:spacing w:after="0" w:line="220" w:lineRule="exact"/>
        <w:rPr>
          <w:rFonts w:ascii="Helvetica" w:eastAsia="Calibri" w:hAnsi="Helvetica" w:cs="Helvetica"/>
          <w:kern w:val="0"/>
          <w:sz w:val="19"/>
          <w:szCs w:val="19"/>
          <w14:ligatures w14:val="none"/>
        </w:rPr>
      </w:pPr>
    </w:p>
    <w:p w14:paraId="47B394BB" w14:textId="77777777" w:rsidR="00BA3D84" w:rsidRPr="00BA3D84" w:rsidRDefault="00BA3D84" w:rsidP="00BA3D84">
      <w:pPr>
        <w:spacing w:after="0" w:line="220" w:lineRule="exact"/>
        <w:rPr>
          <w:rFonts w:ascii="Helvetica" w:eastAsia="Calibri" w:hAnsi="Helvetica" w:cs="Helvetica"/>
          <w:kern w:val="0"/>
          <w:sz w:val="19"/>
          <w:szCs w:val="19"/>
          <w14:ligatures w14:val="none"/>
        </w:rPr>
      </w:pPr>
      <w:r w:rsidRPr="00BA3D84">
        <w:rPr>
          <w:rFonts w:ascii="Helvetica" w:eastAsia="Calibri" w:hAnsi="Helvetica" w:cs="Helvetica"/>
          <w:kern w:val="0"/>
          <w:sz w:val="19"/>
          <w:szCs w:val="19"/>
          <w14:ligatures w14:val="none"/>
        </w:rPr>
        <w:t>To:</w:t>
      </w:r>
    </w:p>
    <w:p w14:paraId="4F5D9443" w14:textId="77777777" w:rsidR="00BA3D84" w:rsidRPr="00BA3D84" w:rsidRDefault="00BA3D84" w:rsidP="00BA3D84">
      <w:pPr>
        <w:spacing w:after="0" w:line="220" w:lineRule="exact"/>
        <w:rPr>
          <w:rFonts w:ascii="Helvetica" w:eastAsia="Calibri" w:hAnsi="Helvetica" w:cs="Helvetica"/>
          <w:kern w:val="0"/>
          <w:sz w:val="19"/>
          <w:szCs w:val="19"/>
          <w14:ligatures w14:val="none"/>
        </w:rPr>
      </w:pPr>
    </w:p>
    <w:p w14:paraId="540DAF5F" w14:textId="2A302C75" w:rsidR="00BA3D84" w:rsidRPr="00BA3D84" w:rsidRDefault="00A912EB" w:rsidP="00BA3D84">
      <w:pPr>
        <w:keepLines/>
        <w:spacing w:after="0" w:line="220" w:lineRule="exact"/>
        <w:rPr>
          <w:rFonts w:ascii="Helvetica" w:eastAsia="Calibri" w:hAnsi="Helvetica" w:cs="Helvetica"/>
          <w:color w:val="000000"/>
          <w:kern w:val="0"/>
          <w:sz w:val="19"/>
          <w:szCs w:val="19"/>
          <w:lang w:val="en-US" w:eastAsia="en-AU"/>
          <w14:ligatures w14:val="none"/>
        </w:rPr>
      </w:pPr>
      <w:r>
        <w:rPr>
          <w:rFonts w:ascii="Helvetica" w:eastAsia="Calibri" w:hAnsi="Helvetica" w:cs="Helvetica"/>
          <w:color w:val="000000"/>
          <w:kern w:val="0"/>
          <w:sz w:val="19"/>
          <w:szCs w:val="19"/>
          <w:lang w:val="en-US" w:eastAsia="en-AU"/>
          <w14:ligatures w14:val="none"/>
        </w:rPr>
        <w:t>VLADO NOVAK</w:t>
      </w:r>
    </w:p>
    <w:p w14:paraId="2C0DB1F8" w14:textId="77777777" w:rsidR="00BA3D84" w:rsidRPr="00BA3D84" w:rsidRDefault="00BA3D84" w:rsidP="00BA3D84">
      <w:pPr>
        <w:keepLines/>
        <w:spacing w:after="0" w:line="220" w:lineRule="exact"/>
        <w:rPr>
          <w:rFonts w:ascii="Helvetica" w:eastAsia="Calibri" w:hAnsi="Helvetica" w:cs="Helvetica"/>
          <w:color w:val="000000"/>
          <w:kern w:val="0"/>
          <w:sz w:val="19"/>
          <w:szCs w:val="19"/>
          <w:lang w:val="en-US" w:eastAsia="en-AU"/>
          <w14:ligatures w14:val="none"/>
        </w:rPr>
      </w:pPr>
    </w:p>
    <w:p w14:paraId="2471447F" w14:textId="37ADFFA6" w:rsidR="00BA3D84" w:rsidRPr="00BA3D84" w:rsidRDefault="00A912EB" w:rsidP="00BA3D84">
      <w:pPr>
        <w:keepLines/>
        <w:spacing w:after="0" w:line="220" w:lineRule="exact"/>
        <w:rPr>
          <w:rFonts w:ascii="Helvetica" w:eastAsia="Times New Roman" w:hAnsi="Helvetica" w:cs="Helvetica"/>
          <w:color w:val="000000"/>
          <w:kern w:val="0"/>
          <w:sz w:val="19"/>
          <w:szCs w:val="19"/>
          <w:lang w:eastAsia="en-AU"/>
          <w14:ligatures w14:val="none"/>
        </w:rPr>
      </w:pPr>
      <w:proofErr w:type="gramStart"/>
      <w:r>
        <w:rPr>
          <w:rFonts w:ascii="Helvetica" w:eastAsia="Times New Roman" w:hAnsi="Helvetica" w:cs="Helvetica"/>
          <w:color w:val="000000"/>
          <w:kern w:val="0"/>
          <w:sz w:val="19"/>
          <w:szCs w:val="19"/>
          <w:lang w:eastAsia="en-AU"/>
          <w14:ligatures w14:val="none"/>
        </w:rPr>
        <w:t>WODONGA  VIC</w:t>
      </w:r>
      <w:proofErr w:type="gramEnd"/>
      <w:r>
        <w:rPr>
          <w:rFonts w:ascii="Helvetica" w:eastAsia="Times New Roman" w:hAnsi="Helvetica" w:cs="Helvetica"/>
          <w:color w:val="000000"/>
          <w:kern w:val="0"/>
          <w:sz w:val="19"/>
          <w:szCs w:val="19"/>
          <w:lang w:eastAsia="en-AU"/>
          <w14:ligatures w14:val="none"/>
        </w:rPr>
        <w:t xml:space="preserve">  3690</w:t>
      </w:r>
    </w:p>
    <w:p w14:paraId="285D87F7" w14:textId="77777777" w:rsidR="00BA3D84" w:rsidRPr="00BA3D84" w:rsidRDefault="00BA3D84" w:rsidP="00BA3D84">
      <w:pPr>
        <w:keepLines/>
        <w:spacing w:after="0" w:line="220" w:lineRule="exact"/>
        <w:rPr>
          <w:rFonts w:ascii="Helvetica" w:eastAsia="Times New Roman" w:hAnsi="Helvetica" w:cs="Helvetica"/>
          <w:color w:val="000000"/>
          <w:kern w:val="0"/>
          <w:sz w:val="19"/>
          <w:szCs w:val="19"/>
          <w:lang w:eastAsia="en-AU"/>
          <w14:ligatures w14:val="none"/>
        </w:rPr>
      </w:pPr>
    </w:p>
    <w:p w14:paraId="2735E1AE" w14:textId="77777777" w:rsidR="00BA3D84" w:rsidRPr="00BA3D84" w:rsidRDefault="00BA3D84" w:rsidP="00BA3D84">
      <w:pPr>
        <w:keepLines/>
        <w:spacing w:after="0" w:line="220" w:lineRule="exact"/>
        <w:rPr>
          <w:rFonts w:ascii="Helvetica" w:eastAsia="Times New Roman" w:hAnsi="Helvetica" w:cs="Helvetica"/>
          <w:kern w:val="0"/>
          <w:sz w:val="19"/>
          <w:szCs w:val="19"/>
          <w:lang w:eastAsia="en-AU"/>
          <w14:ligatures w14:val="none"/>
        </w:rPr>
      </w:pPr>
      <w:r w:rsidRPr="00BA3D84">
        <w:rPr>
          <w:rFonts w:ascii="Helvetica" w:eastAsia="Times New Roman" w:hAnsi="Helvetica" w:cs="Helvetica"/>
          <w:kern w:val="0"/>
          <w:sz w:val="19"/>
          <w:szCs w:val="19"/>
          <w:lang w:eastAsia="en-AU"/>
          <w14:ligatures w14:val="none"/>
        </w:rPr>
        <w:t>I,</w:t>
      </w:r>
      <w:r w:rsidRPr="00BA3D84">
        <w:rPr>
          <w:rFonts w:ascii="Helvetica" w:eastAsia="Times New Roman" w:hAnsi="Helvetica" w:cs="Helvetica"/>
          <w:color w:val="000000"/>
          <w:kern w:val="0"/>
          <w:sz w:val="19"/>
          <w:szCs w:val="19"/>
          <w:lang w:eastAsia="en-AU"/>
          <w14:ligatures w14:val="none"/>
        </w:rPr>
        <w:t xml:space="preserve"> </w:t>
      </w:r>
      <w:bookmarkStart w:id="0" w:name="Text53"/>
      <w:r w:rsidRPr="00BA3D84">
        <w:rPr>
          <w:rFonts w:ascii="Helvetica" w:eastAsia="Times New Roman" w:hAnsi="Helvetica" w:cs="Helvetica"/>
          <w:color w:val="000000"/>
          <w:kern w:val="0"/>
          <w:sz w:val="19"/>
          <w:szCs w:val="19"/>
          <w:lang w:eastAsia="en-AU"/>
          <w14:ligatures w14:val="none"/>
        </w:rPr>
        <w:t>Emma Rosenzweig</w:t>
      </w:r>
      <w:bookmarkEnd w:id="0"/>
      <w:r w:rsidRPr="00BA3D84">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BA3D84">
        <w:rPr>
          <w:rFonts w:ascii="Helvetica" w:eastAsia="Times New Roman" w:hAnsi="Helvetica" w:cs="Helvetica"/>
          <w:color w:val="000000"/>
          <w:kern w:val="0"/>
          <w:sz w:val="19"/>
          <w:szCs w:val="19"/>
          <w:lang w:eastAsia="en-AU"/>
          <w14:ligatures w14:val="none"/>
        </w:rPr>
        <w:t>A(</w:t>
      </w:r>
      <w:proofErr w:type="gramEnd"/>
      <w:r w:rsidRPr="00BA3D84">
        <w:rPr>
          <w:rFonts w:ascii="Helvetica" w:eastAsia="Times New Roman" w:hAnsi="Helvetica" w:cs="Helvetica"/>
          <w:color w:val="000000"/>
          <w:kern w:val="0"/>
          <w:sz w:val="19"/>
          <w:szCs w:val="19"/>
          <w:lang w:eastAsia="en-AU"/>
          <w14:ligatures w14:val="none"/>
        </w:rPr>
        <w:t xml:space="preserve">6) of the </w:t>
      </w:r>
      <w:r w:rsidRPr="00BA3D84">
        <w:rPr>
          <w:rFonts w:ascii="Helvetica" w:eastAsia="Times New Roman" w:hAnsi="Helvetica" w:cs="Helvetica"/>
          <w:i/>
          <w:color w:val="000000"/>
          <w:kern w:val="0"/>
          <w:sz w:val="19"/>
          <w:szCs w:val="19"/>
          <w:lang w:eastAsia="en-AU"/>
          <w14:ligatures w14:val="none"/>
        </w:rPr>
        <w:t>Superannuation Industry (Supervision) Act 1993</w:t>
      </w:r>
      <w:r w:rsidRPr="00BA3D84">
        <w:rPr>
          <w:rFonts w:ascii="Helvetica" w:eastAsia="Times New Roman" w:hAnsi="Helvetica" w:cs="Helvetica"/>
          <w:color w:val="000000"/>
          <w:kern w:val="0"/>
          <w:sz w:val="19"/>
          <w:szCs w:val="19"/>
          <w:lang w:eastAsia="en-AU"/>
          <w14:ligatures w14:val="none"/>
        </w:rPr>
        <w:t xml:space="preserve"> (SISA), that I have</w:t>
      </w:r>
      <w:r w:rsidRPr="00BA3D84">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B8C9677DC0144B3EA5BBAC94CEB0C596"/>
          </w:placeholder>
          <w:comboBox>
            <w:listItem w:displayText="126A(1)" w:value="126A(1)"/>
            <w:listItem w:displayText="126A(2)" w:value="126A(2)"/>
            <w:listItem w:displayText="126A(3)" w:value="126A(3)"/>
          </w:comboBox>
        </w:sdtPr>
        <w:sdtContent>
          <w:r w:rsidRPr="00BA3D84">
            <w:rPr>
              <w:rFonts w:ascii="Helvetica" w:eastAsia="Times New Roman" w:hAnsi="Helvetica" w:cs="Helvetica"/>
              <w:color w:val="000000"/>
              <w:kern w:val="0"/>
              <w:sz w:val="19"/>
              <w:szCs w:val="19"/>
              <w:lang w:eastAsia="en-AU"/>
              <w14:ligatures w14:val="none"/>
            </w:rPr>
            <w:t>126A(1)</w:t>
          </w:r>
        </w:sdtContent>
      </w:sdt>
      <w:r w:rsidRPr="00BA3D84">
        <w:rPr>
          <w:rFonts w:ascii="Helvetica" w:eastAsia="Times New Roman" w:hAnsi="Helvetica" w:cs="Helvetica"/>
          <w:color w:val="000000"/>
          <w:kern w:val="0"/>
          <w:sz w:val="19"/>
          <w:szCs w:val="19"/>
          <w:lang w:eastAsia="en-AU"/>
          <w14:ligatures w14:val="none"/>
        </w:rPr>
        <w:t xml:space="preserve"> </w:t>
      </w:r>
      <w:r w:rsidRPr="00BA3D84">
        <w:rPr>
          <w:rFonts w:ascii="Helvetica" w:eastAsia="Times New Roman" w:hAnsi="Helvetica" w:cs="Helvetica"/>
          <w:kern w:val="0"/>
          <w:sz w:val="19"/>
          <w:szCs w:val="19"/>
          <w:lang w:eastAsia="en-AU"/>
          <w14:ligatures w14:val="none"/>
        </w:rPr>
        <w:t>of the SISA.</w:t>
      </w:r>
    </w:p>
    <w:p w14:paraId="591F869C" w14:textId="77777777" w:rsidR="00BA3D84" w:rsidRPr="00BA3D84" w:rsidRDefault="00BA3D84" w:rsidP="00BA3D84">
      <w:pPr>
        <w:keepLines/>
        <w:spacing w:after="0" w:line="220" w:lineRule="exact"/>
        <w:rPr>
          <w:rFonts w:ascii="Helvetica" w:eastAsia="Times New Roman" w:hAnsi="Helvetica" w:cs="Helvetica"/>
          <w:color w:val="000000"/>
          <w:kern w:val="0"/>
          <w:sz w:val="19"/>
          <w:szCs w:val="19"/>
          <w:lang w:eastAsia="en-AU"/>
          <w14:ligatures w14:val="none"/>
        </w:rPr>
      </w:pPr>
    </w:p>
    <w:p w14:paraId="297BE391" w14:textId="77777777" w:rsidR="00BA3D84" w:rsidRPr="00BA3D84" w:rsidRDefault="00BA3D84" w:rsidP="00BA3D84">
      <w:pPr>
        <w:keepLines/>
        <w:spacing w:after="0" w:line="220" w:lineRule="exact"/>
        <w:rPr>
          <w:rFonts w:ascii="Helvetica" w:eastAsia="Times New Roman" w:hAnsi="Helvetica" w:cs="Helvetica"/>
          <w:kern w:val="0"/>
          <w:sz w:val="19"/>
          <w:szCs w:val="19"/>
          <w:lang w:eastAsia="en-AU"/>
          <w14:ligatures w14:val="none"/>
        </w:rPr>
      </w:pPr>
      <w:r w:rsidRPr="00BA3D84">
        <w:rPr>
          <w:rFonts w:ascii="Helvetica" w:eastAsia="Times New Roman" w:hAnsi="Helvetica" w:cs="Helvetica"/>
          <w:kern w:val="0"/>
          <w:sz w:val="19"/>
          <w:szCs w:val="19"/>
          <w:lang w:eastAsia="en-AU"/>
          <w14:ligatures w14:val="none"/>
        </w:rPr>
        <w:t xml:space="preserve">I’ve disqualified you as I’m satisfied that you’ve contravened the SISA on one or more occasions and the </w:t>
      </w:r>
      <w:sdt>
        <w:sdtPr>
          <w:rPr>
            <w:rFonts w:ascii="Helvetica" w:eastAsia="Times New Roman" w:hAnsi="Helvetica" w:cs="Helvetica"/>
            <w:color w:val="000000"/>
            <w:kern w:val="0"/>
            <w:sz w:val="19"/>
            <w:szCs w:val="19"/>
            <w:lang w:eastAsia="en-AU"/>
            <w14:ligatures w14:val="none"/>
          </w:rPr>
          <w:id w:val="1575315021"/>
          <w:placeholder>
            <w:docPart w:val="12B43995C48A45DF9A42A16C3258AA99"/>
          </w:placeholder>
          <w:dropDownList>
            <w:listItem w:displayText="nature" w:value="nature"/>
            <w:listItem w:displayText="number" w:value="number"/>
            <w:listItem w:displayText="seriousness" w:value="seriousness"/>
          </w:dropDownList>
        </w:sdtPr>
        <w:sdtContent>
          <w:r w:rsidRPr="00BA3D84">
            <w:rPr>
              <w:rFonts w:ascii="Helvetica" w:eastAsia="Times New Roman" w:hAnsi="Helvetica" w:cs="Helvetica"/>
              <w:color w:val="000000"/>
              <w:kern w:val="0"/>
              <w:sz w:val="19"/>
              <w:szCs w:val="19"/>
              <w:lang w:eastAsia="en-AU"/>
              <w14:ligatures w14:val="none"/>
            </w:rPr>
            <w:t>number</w:t>
          </w:r>
        </w:sdtContent>
      </w:sdt>
      <w:r w:rsidRPr="00BA3D84">
        <w:rPr>
          <w:rFonts w:ascii="Helvetica" w:eastAsia="Times New Roman" w:hAnsi="Helvetica" w:cs="Helvetica"/>
          <w:kern w:val="0"/>
          <w:sz w:val="19"/>
          <w:szCs w:val="19"/>
          <w:lang w:eastAsia="en-AU"/>
          <w14:ligatures w14:val="none"/>
        </w:rPr>
        <w:t xml:space="preserve"> </w:t>
      </w:r>
      <w:r w:rsidRPr="00BA3D84">
        <w:rPr>
          <w:rFonts w:ascii="Helvetica" w:eastAsia="Times New Roman" w:hAnsi="Helvetica" w:cs="Helvetica"/>
          <w:kern w:val="0"/>
          <w:sz w:val="19"/>
          <w:szCs w:val="19"/>
          <w:lang w:val="en-US" w:eastAsia="en-AU"/>
          <w14:ligatures w14:val="none"/>
        </w:rPr>
        <w:t xml:space="preserve">of the </w:t>
      </w:r>
      <w:bookmarkStart w:id="1" w:name="Text72"/>
      <w:bookmarkStart w:id="2" w:name="Text57"/>
      <w:r w:rsidRPr="00BA3D84">
        <w:rPr>
          <w:rFonts w:ascii="Helvetica" w:eastAsia="Times New Roman" w:hAnsi="Helvetica" w:cs="Helvetica"/>
          <w:color w:val="000000"/>
          <w:kern w:val="0"/>
          <w:sz w:val="19"/>
          <w:szCs w:val="19"/>
          <w:lang w:val="en-US" w:eastAsia="en-AU"/>
          <w14:ligatures w14:val="none"/>
        </w:rPr>
        <w:t>contraventions</w:t>
      </w:r>
      <w:bookmarkEnd w:id="1"/>
      <w:bookmarkEnd w:id="2"/>
      <w:r w:rsidRPr="00BA3D84">
        <w:rPr>
          <w:rFonts w:ascii="Helvetica" w:eastAsia="Times New Roman" w:hAnsi="Helvetica" w:cs="Helvetica"/>
          <w:kern w:val="0"/>
          <w:sz w:val="19"/>
          <w:szCs w:val="19"/>
          <w:lang w:eastAsia="en-AU"/>
          <w14:ligatures w14:val="none"/>
        </w:rPr>
        <w:t xml:space="preserve"> provides grounds for disqualifying you.</w:t>
      </w:r>
    </w:p>
    <w:p w14:paraId="10D603CD" w14:textId="77777777" w:rsidR="00BA3D84" w:rsidRPr="00BA3D84" w:rsidRDefault="00BA3D84" w:rsidP="00BA3D84">
      <w:pPr>
        <w:keepLines/>
        <w:spacing w:after="0" w:line="220" w:lineRule="exact"/>
        <w:rPr>
          <w:rFonts w:ascii="Helvetica" w:eastAsia="Times New Roman" w:hAnsi="Helvetica" w:cs="Helvetica"/>
          <w:kern w:val="0"/>
          <w:sz w:val="19"/>
          <w:szCs w:val="19"/>
          <w:lang w:eastAsia="en-AU"/>
          <w14:ligatures w14:val="none"/>
        </w:rPr>
      </w:pPr>
    </w:p>
    <w:p w14:paraId="7D5C85F1" w14:textId="77777777" w:rsidR="00BA3D84" w:rsidRPr="00BA3D84" w:rsidRDefault="00BA3D84" w:rsidP="00BA3D84">
      <w:pPr>
        <w:keepLines/>
        <w:spacing w:after="0" w:line="220" w:lineRule="exact"/>
        <w:rPr>
          <w:rFonts w:ascii="Helvetica" w:eastAsia="Times New Roman" w:hAnsi="Helvetica" w:cs="Helvetica"/>
          <w:color w:val="000000"/>
          <w:kern w:val="0"/>
          <w:sz w:val="19"/>
          <w:szCs w:val="19"/>
          <w:lang w:eastAsia="en-AU"/>
          <w14:ligatures w14:val="none"/>
        </w:rPr>
      </w:pPr>
      <w:r w:rsidRPr="00BA3D84">
        <w:rPr>
          <w:rFonts w:ascii="Helvetica" w:eastAsia="Times New Roman" w:hAnsi="Helvetica" w:cs="Helvetica"/>
          <w:color w:val="000000"/>
          <w:kern w:val="0"/>
          <w:sz w:val="19"/>
          <w:szCs w:val="19"/>
          <w:lang w:eastAsia="en-AU"/>
          <w14:ligatures w14:val="none"/>
        </w:rPr>
        <w:t>The disqualification takes effect on the day on which it is made.</w:t>
      </w:r>
    </w:p>
    <w:p w14:paraId="618B70C6" w14:textId="77777777" w:rsidR="00BA3D84" w:rsidRPr="00BA3D84" w:rsidRDefault="00BA3D84" w:rsidP="00BA3D84">
      <w:pPr>
        <w:keepLines/>
        <w:spacing w:after="0" w:line="220" w:lineRule="exact"/>
        <w:rPr>
          <w:rFonts w:ascii="Helvetica" w:eastAsia="Times New Roman" w:hAnsi="Helvetica" w:cs="Helvetica"/>
          <w:color w:val="000000"/>
          <w:kern w:val="0"/>
          <w:sz w:val="19"/>
          <w:szCs w:val="19"/>
          <w:lang w:eastAsia="en-AU"/>
          <w14:ligatures w14:val="none"/>
        </w:rPr>
      </w:pPr>
    </w:p>
    <w:p w14:paraId="3D725072" w14:textId="7EBD62F9" w:rsidR="00BA3D84" w:rsidRPr="00BA3D84" w:rsidRDefault="00BA3D84" w:rsidP="00BA3D84">
      <w:pPr>
        <w:keepNext/>
        <w:keepLines/>
        <w:spacing w:after="0" w:line="220" w:lineRule="exact"/>
        <w:rPr>
          <w:rFonts w:ascii="Helvetica" w:eastAsia="Times New Roman" w:hAnsi="Helvetica" w:cs="Helvetica"/>
          <w:color w:val="000000"/>
          <w:kern w:val="0"/>
          <w:sz w:val="19"/>
          <w:szCs w:val="19"/>
          <w:lang w:eastAsia="en-AU"/>
          <w14:ligatures w14:val="none"/>
        </w:rPr>
      </w:pPr>
      <w:r w:rsidRPr="00BA3D84">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CE7BFE77F4444FCBB7D603437DA247BA"/>
          </w:placeholder>
          <w:date w:fullDate="2025-07-08T00:00:00Z">
            <w:dateFormat w:val="d MMMM yyyy"/>
            <w:lid w:val="en-AU"/>
            <w:storeMappedDataAs w:val="dateTime"/>
            <w:calendar w:val="gregorian"/>
          </w:date>
        </w:sdtPr>
        <w:sdtContent>
          <w:r w:rsidR="00ED7BAB">
            <w:rPr>
              <w:rFonts w:ascii="Helvetica" w:eastAsia="Times New Roman" w:hAnsi="Helvetica" w:cs="Helvetica"/>
              <w:color w:val="000000"/>
              <w:kern w:val="0"/>
              <w:sz w:val="19"/>
              <w:szCs w:val="19"/>
              <w:lang w:eastAsia="en-AU"/>
              <w14:ligatures w14:val="none"/>
            </w:rPr>
            <w:t>8 July 2025</w:t>
          </w:r>
        </w:sdtContent>
      </w:sdt>
    </w:p>
    <w:p w14:paraId="6584EA32" w14:textId="77777777" w:rsidR="00BA3D84" w:rsidRPr="00BA3D84" w:rsidRDefault="00BA3D84" w:rsidP="00BA3D84">
      <w:pPr>
        <w:keepNext/>
        <w:keepLines/>
        <w:spacing w:after="0" w:line="220" w:lineRule="exact"/>
        <w:rPr>
          <w:rFonts w:ascii="Helvetica" w:eastAsia="Times New Roman" w:hAnsi="Helvetica" w:cs="Helvetica"/>
          <w:color w:val="000000"/>
          <w:kern w:val="0"/>
          <w:sz w:val="19"/>
          <w:szCs w:val="19"/>
          <w:lang w:eastAsia="en-AU"/>
          <w14:ligatures w14:val="none"/>
        </w:rPr>
      </w:pPr>
    </w:p>
    <w:p w14:paraId="371976A0" w14:textId="77777777" w:rsidR="00BA3D84" w:rsidRPr="00BA3D84" w:rsidRDefault="00BA3D84" w:rsidP="00BA3D84">
      <w:pPr>
        <w:keepNext/>
        <w:keepLines/>
        <w:spacing w:after="0" w:line="220" w:lineRule="exact"/>
        <w:rPr>
          <w:rFonts w:ascii="Helvetica" w:eastAsia="Times New Roman" w:hAnsi="Helvetica" w:cs="Helvetica"/>
          <w:color w:val="000000"/>
          <w:kern w:val="0"/>
          <w:sz w:val="19"/>
          <w:szCs w:val="19"/>
          <w:lang w:eastAsia="en-AU"/>
          <w14:ligatures w14:val="none"/>
        </w:rPr>
      </w:pPr>
    </w:p>
    <w:p w14:paraId="66E8B8A1" w14:textId="77777777" w:rsidR="00BA3D84" w:rsidRPr="00BA3D84" w:rsidRDefault="00BA3D84" w:rsidP="00BA3D84">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3" w:name="Text83"/>
      <w:bookmarkStart w:id="4" w:name="Text90"/>
      <w:bookmarkStart w:id="5" w:name="Text68"/>
      <w:r w:rsidRPr="00BA3D84">
        <w:rPr>
          <w:rFonts w:ascii="Helvetica" w:eastAsia="Times New Roman" w:hAnsi="Helvetica" w:cs="Helvetica"/>
          <w:b/>
          <w:color w:val="000000"/>
          <w:kern w:val="0"/>
          <w:sz w:val="19"/>
          <w:szCs w:val="19"/>
          <w:lang w:val="en-US" w:eastAsia="en-AU"/>
          <w14:ligatures w14:val="none"/>
        </w:rPr>
        <w:t>Emma Rosenzweig</w:t>
      </w:r>
      <w:bookmarkEnd w:id="3"/>
      <w:bookmarkEnd w:id="4"/>
      <w:bookmarkEnd w:id="5"/>
    </w:p>
    <w:p w14:paraId="08FFF6E5" w14:textId="77777777" w:rsidR="00BA3D84" w:rsidRPr="00BA3D84" w:rsidRDefault="00BA3D84" w:rsidP="00BA3D84">
      <w:pPr>
        <w:spacing w:after="0" w:line="220" w:lineRule="exact"/>
        <w:rPr>
          <w:rFonts w:ascii="Helvetica" w:eastAsia="Calibri" w:hAnsi="Helvetica" w:cs="Helvetica"/>
          <w:color w:val="000000"/>
          <w:kern w:val="0"/>
          <w:sz w:val="19"/>
          <w:szCs w:val="19"/>
          <w14:ligatures w14:val="none"/>
        </w:rPr>
      </w:pPr>
      <w:r w:rsidRPr="00BA3D84">
        <w:rPr>
          <w:rFonts w:ascii="Helvetica" w:eastAsia="Calibri" w:hAnsi="Helvetica" w:cs="Helvetica"/>
          <w:color w:val="000000"/>
          <w:kern w:val="0"/>
          <w:sz w:val="19"/>
          <w:szCs w:val="19"/>
          <w14:ligatures w14:val="none"/>
        </w:rPr>
        <w:t>Deputy Commissioner of Taxation</w:t>
      </w:r>
    </w:p>
    <w:p w14:paraId="5EAF7313" w14:textId="77777777" w:rsidR="00BA3D84" w:rsidRPr="00BA3D84" w:rsidRDefault="00BA3D84" w:rsidP="00BA3D84">
      <w:pPr>
        <w:spacing w:after="0" w:line="220" w:lineRule="exact"/>
        <w:ind w:right="-476"/>
        <w:rPr>
          <w:rFonts w:ascii="Helvetica" w:eastAsia="Calibri" w:hAnsi="Helvetica" w:cs="Helvetica"/>
          <w:color w:val="000000"/>
          <w:kern w:val="0"/>
          <w:sz w:val="19"/>
          <w:szCs w:val="19"/>
          <w14:ligatures w14:val="none"/>
        </w:rPr>
      </w:pPr>
      <w:r w:rsidRPr="00BA3D84">
        <w:rPr>
          <w:rFonts w:ascii="Helvetica" w:eastAsia="Calibri" w:hAnsi="Helvetica" w:cs="Helvetica"/>
          <w:kern w:val="0"/>
          <w:sz w:val="19"/>
          <w:szCs w:val="19"/>
          <w14:ligatures w14:val="none"/>
        </w:rPr>
        <w:t>Per</w:t>
      </w:r>
      <w:r w:rsidRPr="00BA3D84">
        <w:rPr>
          <w:rFonts w:ascii="Helvetica" w:eastAsia="Calibri" w:hAnsi="Helvetica" w:cs="Helvetica"/>
          <w:color w:val="000000"/>
          <w:kern w:val="0"/>
          <w:sz w:val="19"/>
          <w:szCs w:val="19"/>
          <w14:ligatures w14:val="none"/>
        </w:rPr>
        <w:t xml:space="preserve"> Karen A Taylor </w:t>
      </w:r>
    </w:p>
    <w:p w14:paraId="0BDE8F79" w14:textId="77777777" w:rsidR="00BA3D84" w:rsidRPr="00BA3D84" w:rsidRDefault="00BA3D84" w:rsidP="00BA3D84">
      <w:pPr>
        <w:spacing w:after="0" w:line="240" w:lineRule="auto"/>
        <w:rPr>
          <w:rFonts w:ascii="Helvetica" w:eastAsia="Calibri" w:hAnsi="Helvetica" w:cs="Helvetica"/>
          <w:kern w:val="0"/>
          <w:sz w:val="19"/>
          <w:szCs w:val="19"/>
          <w14:ligatures w14:val="none"/>
        </w:rPr>
      </w:pPr>
      <w:r w:rsidRPr="00BA3D84">
        <w:rPr>
          <w:rFonts w:ascii="Helvetica" w:eastAsia="Calibri" w:hAnsi="Helvetica" w:cs="Helvetica"/>
          <w:kern w:val="0"/>
          <w:sz w:val="19"/>
          <w:szCs w:val="19"/>
          <w14:ligatures w14:val="none"/>
        </w:rPr>
        <w:br w:type="page"/>
      </w:r>
    </w:p>
    <w:p w14:paraId="7432DA30" w14:textId="77777777" w:rsidR="00BA3D84" w:rsidRPr="00BA3D84" w:rsidRDefault="00BA3D84" w:rsidP="00BA3D84">
      <w:pPr>
        <w:keepNext/>
        <w:keepLines/>
        <w:spacing w:after="0" w:line="240" w:lineRule="auto"/>
        <w:rPr>
          <w:rFonts w:ascii="Helvetica" w:eastAsia="Times New Roman" w:hAnsi="Helvetica" w:cs="Helvetica"/>
          <w:b/>
          <w:bCs/>
          <w:color w:val="000000"/>
          <w:kern w:val="0"/>
          <w:sz w:val="19"/>
          <w:szCs w:val="19"/>
          <w:lang w:eastAsia="en-AU"/>
          <w14:ligatures w14:val="none"/>
        </w:rPr>
      </w:pPr>
      <w:r w:rsidRPr="00BA3D84">
        <w:rPr>
          <w:rFonts w:ascii="Helvetica" w:eastAsia="Times New Roman" w:hAnsi="Helvetica" w:cs="Helvetica"/>
          <w:b/>
          <w:bCs/>
          <w:color w:val="000000"/>
          <w:kern w:val="0"/>
          <w:sz w:val="19"/>
          <w:szCs w:val="19"/>
          <w:lang w:eastAsia="en-AU"/>
          <w14:ligatures w14:val="none"/>
        </w:rPr>
        <w:lastRenderedPageBreak/>
        <w:t>Note 1:</w:t>
      </w:r>
    </w:p>
    <w:p w14:paraId="5DE95D58" w14:textId="77777777" w:rsidR="00BA3D84" w:rsidRPr="00BA3D84" w:rsidRDefault="00BA3D84" w:rsidP="00BA3D84">
      <w:pPr>
        <w:keepLines/>
        <w:spacing w:after="0" w:line="240" w:lineRule="auto"/>
        <w:rPr>
          <w:rFonts w:ascii="Helvetica" w:eastAsia="Times New Roman" w:hAnsi="Helvetica" w:cs="Helvetica"/>
          <w:color w:val="000000"/>
          <w:kern w:val="0"/>
          <w:sz w:val="19"/>
          <w:szCs w:val="19"/>
          <w:lang w:eastAsia="en-AU"/>
          <w14:ligatures w14:val="none"/>
        </w:rPr>
      </w:pPr>
      <w:r w:rsidRPr="00BA3D84">
        <w:rPr>
          <w:rFonts w:ascii="Helvetica" w:eastAsia="Times New Roman" w:hAnsi="Helvetica" w:cs="Helvetica"/>
          <w:color w:val="000000"/>
          <w:kern w:val="0"/>
          <w:sz w:val="19"/>
          <w:szCs w:val="19"/>
          <w:lang w:eastAsia="en-AU"/>
          <w14:ligatures w14:val="none"/>
        </w:rPr>
        <w:t>Under subsection 126</w:t>
      </w:r>
      <w:proofErr w:type="gramStart"/>
      <w:r w:rsidRPr="00BA3D84">
        <w:rPr>
          <w:rFonts w:ascii="Helvetica" w:eastAsia="Times New Roman" w:hAnsi="Helvetica" w:cs="Helvetica"/>
          <w:color w:val="000000"/>
          <w:kern w:val="0"/>
          <w:sz w:val="19"/>
          <w:szCs w:val="19"/>
          <w:lang w:eastAsia="en-AU"/>
          <w14:ligatures w14:val="none"/>
        </w:rPr>
        <w:t>A(</w:t>
      </w:r>
      <w:proofErr w:type="gramEnd"/>
      <w:r w:rsidRPr="00BA3D84">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BA3D84">
        <w:rPr>
          <w:rFonts w:ascii="Helvetica" w:eastAsia="Times New Roman" w:hAnsi="Helvetica" w:cs="Helvetica"/>
          <w:i/>
          <w:iCs/>
          <w:color w:val="000000"/>
          <w:kern w:val="0"/>
          <w:sz w:val="19"/>
          <w:szCs w:val="19"/>
          <w:lang w:eastAsia="en-AU"/>
          <w14:ligatures w14:val="none"/>
        </w:rPr>
        <w:t>Notifiable Instrument</w:t>
      </w:r>
      <w:r w:rsidRPr="00BA3D84">
        <w:rPr>
          <w:rFonts w:ascii="Helvetica" w:eastAsia="Times New Roman" w:hAnsi="Helvetica" w:cs="Helvetica"/>
          <w:color w:val="000000"/>
          <w:kern w:val="0"/>
          <w:sz w:val="19"/>
          <w:szCs w:val="19"/>
          <w:lang w:eastAsia="en-AU"/>
          <w14:ligatures w14:val="none"/>
        </w:rPr>
        <w:t xml:space="preserve"> in the </w:t>
      </w:r>
      <w:r w:rsidRPr="00BA3D84">
        <w:rPr>
          <w:rFonts w:ascii="Helvetica" w:eastAsia="Times New Roman" w:hAnsi="Helvetica" w:cs="Times New Roman"/>
          <w:color w:val="000000"/>
          <w:kern w:val="0"/>
          <w:sz w:val="19"/>
          <w:lang w:eastAsia="en-AU"/>
          <w14:ligatures w14:val="none"/>
        </w:rPr>
        <w:t>Federal Register of Legislation.</w:t>
      </w:r>
    </w:p>
    <w:p w14:paraId="5CAEE730" w14:textId="77777777" w:rsidR="00BA3D84" w:rsidRPr="00BA3D84" w:rsidRDefault="00BA3D84" w:rsidP="00BA3D84">
      <w:pPr>
        <w:keepLines/>
        <w:spacing w:after="0" w:line="240" w:lineRule="auto"/>
        <w:rPr>
          <w:rFonts w:ascii="Helvetica" w:eastAsia="Times New Roman" w:hAnsi="Helvetica" w:cs="Helvetica"/>
          <w:color w:val="000000"/>
          <w:kern w:val="0"/>
          <w:sz w:val="19"/>
          <w:szCs w:val="19"/>
          <w:lang w:eastAsia="en-AU"/>
          <w14:ligatures w14:val="none"/>
        </w:rPr>
      </w:pPr>
    </w:p>
    <w:p w14:paraId="3CE7FDB2" w14:textId="77777777" w:rsidR="00BA3D84" w:rsidRPr="00BA3D84" w:rsidRDefault="00BA3D84" w:rsidP="00BA3D84">
      <w:pPr>
        <w:keepNext/>
        <w:keepLines/>
        <w:spacing w:after="0" w:line="240" w:lineRule="auto"/>
        <w:rPr>
          <w:rFonts w:ascii="Helvetica" w:eastAsia="Times New Roman" w:hAnsi="Helvetica" w:cs="Helvetica"/>
          <w:bCs/>
          <w:color w:val="000000"/>
          <w:kern w:val="0"/>
          <w:sz w:val="19"/>
          <w:szCs w:val="19"/>
          <w:lang w:eastAsia="en-AU"/>
          <w14:ligatures w14:val="none"/>
        </w:rPr>
      </w:pPr>
      <w:r w:rsidRPr="00BA3D84">
        <w:rPr>
          <w:rFonts w:ascii="Helvetica" w:eastAsia="Times New Roman" w:hAnsi="Helvetica" w:cs="Helvetica"/>
          <w:b/>
          <w:bCs/>
          <w:color w:val="000000"/>
          <w:kern w:val="0"/>
          <w:sz w:val="19"/>
          <w:szCs w:val="19"/>
          <w:lang w:eastAsia="en-AU"/>
          <w14:ligatures w14:val="none"/>
        </w:rPr>
        <w:t>Note 2:</w:t>
      </w:r>
    </w:p>
    <w:p w14:paraId="2AFC66AA" w14:textId="77777777" w:rsidR="00BA3D84" w:rsidRPr="00BA3D84" w:rsidRDefault="00BA3D84" w:rsidP="00BA3D84">
      <w:pPr>
        <w:keepNext/>
        <w:keepLines/>
        <w:spacing w:after="0" w:line="240" w:lineRule="auto"/>
        <w:rPr>
          <w:rFonts w:ascii="Helvetica" w:eastAsia="Times New Roman" w:hAnsi="Helvetica" w:cs="Helvetica"/>
          <w:bCs/>
          <w:color w:val="000000"/>
          <w:kern w:val="0"/>
          <w:sz w:val="19"/>
          <w:szCs w:val="19"/>
          <w:lang w:eastAsia="en-AU"/>
          <w14:ligatures w14:val="none"/>
        </w:rPr>
      </w:pPr>
      <w:r w:rsidRPr="00BA3D84">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2FFB48CC" w14:textId="77777777" w:rsidR="00BA3D84" w:rsidRPr="00BA3D84" w:rsidRDefault="00BA3D84" w:rsidP="00BA3D84">
      <w:pPr>
        <w:numPr>
          <w:ilvl w:val="0"/>
          <w:numId w:val="1"/>
        </w:numPr>
        <w:spacing w:before="60" w:after="60" w:line="240" w:lineRule="auto"/>
        <w:rPr>
          <w:rFonts w:ascii="Helvetica" w:eastAsia="Calibri" w:hAnsi="Helvetica" w:cs="Helvetica"/>
          <w:kern w:val="0"/>
          <w:sz w:val="19"/>
          <w:szCs w:val="19"/>
          <w14:ligatures w14:val="none"/>
        </w:rPr>
      </w:pPr>
      <w:r w:rsidRPr="00BA3D84">
        <w:rPr>
          <w:rFonts w:ascii="Helvetica" w:eastAsia="Calibri" w:hAnsi="Helvetica" w:cs="Helvetica"/>
          <w:kern w:val="0"/>
          <w:sz w:val="19"/>
          <w:szCs w:val="19"/>
          <w14:ligatures w14:val="none"/>
        </w:rPr>
        <w:t>trustee, investment manager or custodian of a superannuation entity</w:t>
      </w:r>
    </w:p>
    <w:p w14:paraId="5624870F" w14:textId="77777777" w:rsidR="00BA3D84" w:rsidRPr="00BA3D84" w:rsidRDefault="00BA3D84" w:rsidP="00BA3D84">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BA3D84">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525E3931" w14:textId="77777777" w:rsidR="00BA3D84" w:rsidRPr="00BA3D84" w:rsidRDefault="00BA3D84" w:rsidP="00BA3D84">
      <w:pPr>
        <w:keepLines/>
        <w:spacing w:after="0" w:line="240" w:lineRule="auto"/>
        <w:rPr>
          <w:rFonts w:ascii="Helvetica" w:eastAsia="Times New Roman" w:hAnsi="Helvetica" w:cs="Helvetica"/>
          <w:kern w:val="0"/>
          <w:sz w:val="19"/>
          <w:szCs w:val="19"/>
          <w:lang w:eastAsia="en-AU"/>
          <w14:ligatures w14:val="none"/>
        </w:rPr>
      </w:pPr>
    </w:p>
    <w:p w14:paraId="03C4F87A" w14:textId="77777777" w:rsidR="00BA3D84" w:rsidRPr="00BA3D84" w:rsidRDefault="00BA3D84" w:rsidP="00BA3D84">
      <w:pPr>
        <w:keepLines/>
        <w:spacing w:after="0" w:line="240" w:lineRule="auto"/>
        <w:rPr>
          <w:rFonts w:ascii="Helvetica" w:eastAsia="Times New Roman" w:hAnsi="Helvetica" w:cs="Helvetica"/>
          <w:kern w:val="0"/>
          <w:sz w:val="19"/>
          <w:szCs w:val="19"/>
          <w:lang w:eastAsia="en-AU"/>
          <w14:ligatures w14:val="none"/>
        </w:rPr>
      </w:pPr>
      <w:r w:rsidRPr="00BA3D84">
        <w:rPr>
          <w:rFonts w:ascii="Helvetica" w:eastAsia="Times New Roman" w:hAnsi="Helvetica" w:cs="Helvetica"/>
          <w:kern w:val="0"/>
          <w:sz w:val="19"/>
          <w:szCs w:val="19"/>
          <w:lang w:eastAsia="en-AU"/>
          <w14:ligatures w14:val="none"/>
        </w:rPr>
        <w:t>The maximum penalty for committing this offence is two years jail.</w:t>
      </w:r>
    </w:p>
    <w:p w14:paraId="367D1479" w14:textId="77777777" w:rsidR="00BA3D84" w:rsidRPr="00BA3D84" w:rsidRDefault="00BA3D84" w:rsidP="00BA3D84">
      <w:pPr>
        <w:keepLines/>
        <w:spacing w:after="0" w:line="240" w:lineRule="auto"/>
        <w:rPr>
          <w:rFonts w:ascii="Helvetica" w:eastAsia="Times New Roman" w:hAnsi="Helvetica" w:cs="Helvetica"/>
          <w:kern w:val="0"/>
          <w:sz w:val="19"/>
          <w:szCs w:val="19"/>
          <w:lang w:eastAsia="en-AU"/>
          <w14:ligatures w14:val="none"/>
        </w:rPr>
      </w:pPr>
    </w:p>
    <w:p w14:paraId="7787299D" w14:textId="77777777" w:rsidR="00BA3D84" w:rsidRPr="00BA3D84" w:rsidRDefault="00BA3D84" w:rsidP="00BA3D84">
      <w:pPr>
        <w:keepNext/>
        <w:keepLines/>
        <w:spacing w:after="0" w:line="240" w:lineRule="auto"/>
        <w:rPr>
          <w:rFonts w:ascii="Helvetica" w:eastAsia="Times New Roman" w:hAnsi="Helvetica" w:cs="Helvetica"/>
          <w:b/>
          <w:bCs/>
          <w:color w:val="000000"/>
          <w:kern w:val="0"/>
          <w:sz w:val="19"/>
          <w:szCs w:val="19"/>
          <w:lang w:eastAsia="en-AU"/>
          <w14:ligatures w14:val="none"/>
        </w:rPr>
      </w:pPr>
      <w:r w:rsidRPr="00BA3D84">
        <w:rPr>
          <w:rFonts w:ascii="Helvetica" w:eastAsia="Times New Roman" w:hAnsi="Helvetica" w:cs="Helvetica"/>
          <w:b/>
          <w:bCs/>
          <w:color w:val="000000"/>
          <w:kern w:val="0"/>
          <w:sz w:val="19"/>
          <w:szCs w:val="19"/>
          <w:lang w:eastAsia="en-AU"/>
          <w14:ligatures w14:val="none"/>
        </w:rPr>
        <w:t>Note 3:</w:t>
      </w:r>
    </w:p>
    <w:p w14:paraId="17546D11" w14:textId="77777777" w:rsidR="00BA3D84" w:rsidRPr="00BA3D84" w:rsidRDefault="00BA3D84" w:rsidP="00BA3D84">
      <w:pPr>
        <w:keepLines/>
        <w:spacing w:after="0" w:line="240" w:lineRule="auto"/>
        <w:rPr>
          <w:rFonts w:ascii="Helvetica" w:eastAsia="Times New Roman" w:hAnsi="Helvetica" w:cs="Helvetica"/>
          <w:color w:val="000000"/>
          <w:kern w:val="0"/>
          <w:sz w:val="19"/>
          <w:szCs w:val="19"/>
          <w:lang w:eastAsia="en-AU"/>
          <w14:ligatures w14:val="none"/>
        </w:rPr>
      </w:pPr>
      <w:r w:rsidRPr="00BA3D84">
        <w:rPr>
          <w:rFonts w:ascii="Helvetica" w:eastAsia="Times New Roman" w:hAnsi="Helvetica" w:cs="Helvetica"/>
          <w:color w:val="000000"/>
          <w:kern w:val="0"/>
          <w:sz w:val="19"/>
          <w:szCs w:val="19"/>
          <w:lang w:eastAsia="en-AU"/>
          <w14:ligatures w14:val="none"/>
        </w:rPr>
        <w:t>Under subsection 126</w:t>
      </w:r>
      <w:proofErr w:type="gramStart"/>
      <w:r w:rsidRPr="00BA3D84">
        <w:rPr>
          <w:rFonts w:ascii="Helvetica" w:eastAsia="Times New Roman" w:hAnsi="Helvetica" w:cs="Helvetica"/>
          <w:color w:val="000000"/>
          <w:kern w:val="0"/>
          <w:sz w:val="19"/>
          <w:szCs w:val="19"/>
          <w:lang w:eastAsia="en-AU"/>
          <w14:ligatures w14:val="none"/>
        </w:rPr>
        <w:t>A(</w:t>
      </w:r>
      <w:proofErr w:type="gramEnd"/>
      <w:r w:rsidRPr="00BA3D84">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1CE8D090" w14:textId="77777777" w:rsidR="00BA3D84" w:rsidRPr="00BA3D84" w:rsidRDefault="00BA3D84" w:rsidP="00BA3D84">
      <w:pPr>
        <w:keepLines/>
        <w:spacing w:after="0" w:line="240" w:lineRule="auto"/>
        <w:rPr>
          <w:rFonts w:ascii="Helvetica" w:eastAsia="Times New Roman" w:hAnsi="Helvetica" w:cs="Helvetica"/>
          <w:color w:val="000000"/>
          <w:kern w:val="0"/>
          <w:sz w:val="19"/>
          <w:szCs w:val="19"/>
          <w:lang w:eastAsia="en-AU"/>
          <w14:ligatures w14:val="none"/>
        </w:rPr>
      </w:pPr>
    </w:p>
    <w:p w14:paraId="2A95DE4F" w14:textId="77777777" w:rsidR="00BA3D84" w:rsidRPr="00BA3D84" w:rsidRDefault="00BA3D84" w:rsidP="00BA3D84">
      <w:pPr>
        <w:keepNext/>
        <w:keepLines/>
        <w:spacing w:after="0" w:line="240" w:lineRule="auto"/>
        <w:rPr>
          <w:rFonts w:ascii="Helvetica" w:eastAsia="Times New Roman" w:hAnsi="Helvetica" w:cs="Helvetica"/>
          <w:b/>
          <w:bCs/>
          <w:color w:val="000000"/>
          <w:kern w:val="0"/>
          <w:sz w:val="19"/>
          <w:szCs w:val="19"/>
          <w:lang w:eastAsia="en-AU"/>
          <w14:ligatures w14:val="none"/>
        </w:rPr>
      </w:pPr>
      <w:r w:rsidRPr="00BA3D84">
        <w:rPr>
          <w:rFonts w:ascii="Helvetica" w:eastAsia="Times New Roman" w:hAnsi="Helvetica" w:cs="Helvetica"/>
          <w:b/>
          <w:bCs/>
          <w:color w:val="000000"/>
          <w:kern w:val="0"/>
          <w:sz w:val="19"/>
          <w:szCs w:val="19"/>
          <w:lang w:eastAsia="en-AU"/>
          <w14:ligatures w14:val="none"/>
        </w:rPr>
        <w:t>Note 4:</w:t>
      </w:r>
    </w:p>
    <w:p w14:paraId="527E46CD" w14:textId="77777777" w:rsidR="00BA3D84" w:rsidRPr="00BA3D84" w:rsidRDefault="00BA3D84" w:rsidP="00BA3D84">
      <w:pPr>
        <w:keepLines/>
        <w:spacing w:after="0" w:line="240" w:lineRule="auto"/>
        <w:rPr>
          <w:rFonts w:ascii="Helvetica" w:eastAsia="Times New Roman" w:hAnsi="Helvetica" w:cs="Helvetica"/>
          <w:color w:val="000000"/>
          <w:kern w:val="0"/>
          <w:sz w:val="19"/>
          <w:szCs w:val="19"/>
          <w:lang w:eastAsia="en-AU"/>
          <w14:ligatures w14:val="none"/>
        </w:rPr>
      </w:pPr>
      <w:r w:rsidRPr="00BA3D84">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BA3D84">
        <w:rPr>
          <w:rFonts w:ascii="Helvetica" w:eastAsia="Times New Roman" w:hAnsi="Helvetica" w:cs="Helvetica"/>
          <w:kern w:val="0"/>
          <w:sz w:val="19"/>
          <w:szCs w:val="19"/>
          <w:lang w:eastAsia="en-AU"/>
          <w14:ligatures w14:val="none"/>
        </w:rPr>
        <w:t>21</w:t>
      </w:r>
      <w:r w:rsidRPr="00BA3D84">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516F18F6" w14:textId="77777777" w:rsidR="00BA3D84" w:rsidRPr="00BA3D84" w:rsidRDefault="00BA3D84" w:rsidP="00BA3D84">
      <w:pPr>
        <w:spacing w:after="0" w:line="240" w:lineRule="auto"/>
        <w:rPr>
          <w:rFonts w:ascii="Helvetica" w:eastAsia="Times New Roman" w:hAnsi="Helvetica" w:cs="Helvetica"/>
          <w:color w:val="000000"/>
          <w:kern w:val="0"/>
          <w:sz w:val="19"/>
          <w:szCs w:val="19"/>
          <w:lang w:eastAsia="en-AU"/>
          <w14:ligatures w14:val="none"/>
        </w:rPr>
      </w:pPr>
    </w:p>
    <w:p w14:paraId="795430BA" w14:textId="77777777" w:rsidR="005D6909" w:rsidRDefault="005D6909"/>
    <w:sectPr w:rsidR="005D690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A1903" w14:textId="77777777" w:rsidR="0042700E" w:rsidRDefault="0042700E" w:rsidP="00BA3D84">
      <w:pPr>
        <w:spacing w:after="0" w:line="240" w:lineRule="auto"/>
      </w:pPr>
      <w:r>
        <w:separator/>
      </w:r>
    </w:p>
  </w:endnote>
  <w:endnote w:type="continuationSeparator" w:id="0">
    <w:p w14:paraId="50230AFB" w14:textId="77777777" w:rsidR="0042700E" w:rsidRDefault="0042700E" w:rsidP="00BA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BFFD" w14:textId="77777777" w:rsidR="00BA3D84" w:rsidRDefault="00BA3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70CE" w14:textId="77777777" w:rsidR="00BA3D84" w:rsidRDefault="00BA3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D4FD" w14:textId="77777777" w:rsidR="00BA3D84" w:rsidRDefault="00BA3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D744" w14:textId="77777777" w:rsidR="0042700E" w:rsidRDefault="0042700E" w:rsidP="00BA3D84">
      <w:pPr>
        <w:spacing w:after="0" w:line="240" w:lineRule="auto"/>
      </w:pPr>
      <w:r>
        <w:separator/>
      </w:r>
    </w:p>
  </w:footnote>
  <w:footnote w:type="continuationSeparator" w:id="0">
    <w:p w14:paraId="45A9E565" w14:textId="77777777" w:rsidR="0042700E" w:rsidRDefault="0042700E" w:rsidP="00BA3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C773" w14:textId="77777777" w:rsidR="00BA3D84" w:rsidRDefault="00BA3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5D30" w14:textId="77777777" w:rsidR="00BA3D84" w:rsidRDefault="00BA3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6B82" w14:textId="77777777" w:rsidR="00BA3D84" w:rsidRDefault="00BA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305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84"/>
    <w:rsid w:val="00071602"/>
    <w:rsid w:val="00122126"/>
    <w:rsid w:val="00144F91"/>
    <w:rsid w:val="001B6C47"/>
    <w:rsid w:val="00281F22"/>
    <w:rsid w:val="0042700E"/>
    <w:rsid w:val="004F01E5"/>
    <w:rsid w:val="005D6909"/>
    <w:rsid w:val="005E128D"/>
    <w:rsid w:val="00740DB0"/>
    <w:rsid w:val="007A437B"/>
    <w:rsid w:val="00961BD2"/>
    <w:rsid w:val="00990F65"/>
    <w:rsid w:val="00A912EB"/>
    <w:rsid w:val="00B02745"/>
    <w:rsid w:val="00BA3D84"/>
    <w:rsid w:val="00CB0B61"/>
    <w:rsid w:val="00D30A5E"/>
    <w:rsid w:val="00DB51A2"/>
    <w:rsid w:val="00DE690B"/>
    <w:rsid w:val="00ED7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96FF"/>
  <w15:chartTrackingRefBased/>
  <w15:docId w15:val="{5EB0F6C0-FF07-413C-9B66-80E42F67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D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D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D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D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D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D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D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D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D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D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D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D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D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D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D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D84"/>
    <w:rPr>
      <w:rFonts w:eastAsiaTheme="majorEastAsia" w:cstheme="majorBidi"/>
      <w:color w:val="272727" w:themeColor="text1" w:themeTint="D8"/>
    </w:rPr>
  </w:style>
  <w:style w:type="paragraph" w:styleId="Title">
    <w:name w:val="Title"/>
    <w:basedOn w:val="Normal"/>
    <w:next w:val="Normal"/>
    <w:link w:val="TitleChar"/>
    <w:uiPriority w:val="10"/>
    <w:qFormat/>
    <w:rsid w:val="00BA3D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D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D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D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D84"/>
    <w:pPr>
      <w:spacing w:before="160"/>
      <w:jc w:val="center"/>
    </w:pPr>
    <w:rPr>
      <w:i/>
      <w:iCs/>
      <w:color w:val="404040" w:themeColor="text1" w:themeTint="BF"/>
    </w:rPr>
  </w:style>
  <w:style w:type="character" w:customStyle="1" w:styleId="QuoteChar">
    <w:name w:val="Quote Char"/>
    <w:basedOn w:val="DefaultParagraphFont"/>
    <w:link w:val="Quote"/>
    <w:uiPriority w:val="29"/>
    <w:rsid w:val="00BA3D84"/>
    <w:rPr>
      <w:i/>
      <w:iCs/>
      <w:color w:val="404040" w:themeColor="text1" w:themeTint="BF"/>
    </w:rPr>
  </w:style>
  <w:style w:type="paragraph" w:styleId="ListParagraph">
    <w:name w:val="List Paragraph"/>
    <w:basedOn w:val="Normal"/>
    <w:uiPriority w:val="34"/>
    <w:qFormat/>
    <w:rsid w:val="00BA3D84"/>
    <w:pPr>
      <w:ind w:left="720"/>
      <w:contextualSpacing/>
    </w:pPr>
  </w:style>
  <w:style w:type="character" w:styleId="IntenseEmphasis">
    <w:name w:val="Intense Emphasis"/>
    <w:basedOn w:val="DefaultParagraphFont"/>
    <w:uiPriority w:val="21"/>
    <w:qFormat/>
    <w:rsid w:val="00BA3D84"/>
    <w:rPr>
      <w:i/>
      <w:iCs/>
      <w:color w:val="0F4761" w:themeColor="accent1" w:themeShade="BF"/>
    </w:rPr>
  </w:style>
  <w:style w:type="paragraph" w:styleId="IntenseQuote">
    <w:name w:val="Intense Quote"/>
    <w:basedOn w:val="Normal"/>
    <w:next w:val="Normal"/>
    <w:link w:val="IntenseQuoteChar"/>
    <w:uiPriority w:val="30"/>
    <w:qFormat/>
    <w:rsid w:val="00BA3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D84"/>
    <w:rPr>
      <w:i/>
      <w:iCs/>
      <w:color w:val="0F4761" w:themeColor="accent1" w:themeShade="BF"/>
    </w:rPr>
  </w:style>
  <w:style w:type="character" w:styleId="IntenseReference">
    <w:name w:val="Intense Reference"/>
    <w:basedOn w:val="DefaultParagraphFont"/>
    <w:uiPriority w:val="32"/>
    <w:qFormat/>
    <w:rsid w:val="00BA3D84"/>
    <w:rPr>
      <w:b/>
      <w:bCs/>
      <w:smallCaps/>
      <w:color w:val="0F4761" w:themeColor="accent1" w:themeShade="BF"/>
      <w:spacing w:val="5"/>
    </w:rPr>
  </w:style>
  <w:style w:type="paragraph" w:styleId="Header">
    <w:name w:val="header"/>
    <w:basedOn w:val="Normal"/>
    <w:link w:val="HeaderChar"/>
    <w:uiPriority w:val="99"/>
    <w:unhideWhenUsed/>
    <w:rsid w:val="00BA3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D84"/>
  </w:style>
  <w:style w:type="paragraph" w:styleId="Footer">
    <w:name w:val="footer"/>
    <w:basedOn w:val="Normal"/>
    <w:link w:val="FooterChar"/>
    <w:uiPriority w:val="99"/>
    <w:unhideWhenUsed/>
    <w:rsid w:val="00BA3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B215CBE3B4F3F9CD6904B7B86BD6F"/>
        <w:category>
          <w:name w:val="General"/>
          <w:gallery w:val="placeholder"/>
        </w:category>
        <w:types>
          <w:type w:val="bbPlcHdr"/>
        </w:types>
        <w:behaviors>
          <w:behavior w:val="content"/>
        </w:behaviors>
        <w:guid w:val="{2603DB91-FE8D-45BD-A23B-DF818F3F8F0B}"/>
      </w:docPartPr>
      <w:docPartBody>
        <w:p w:rsidR="003F576D" w:rsidRDefault="00B76793" w:rsidP="00B76793">
          <w:pPr>
            <w:pStyle w:val="02BB215CBE3B4F3F9CD6904B7B86BD6F"/>
          </w:pPr>
          <w:r w:rsidRPr="00FA3A9F">
            <w:rPr>
              <w:rStyle w:val="PlaceholderText"/>
            </w:rPr>
            <w:t>&lt;Select or enter date&gt;</w:t>
          </w:r>
        </w:p>
      </w:docPartBody>
    </w:docPart>
    <w:docPart>
      <w:docPartPr>
        <w:name w:val="B8C9677DC0144B3EA5BBAC94CEB0C596"/>
        <w:category>
          <w:name w:val="General"/>
          <w:gallery w:val="placeholder"/>
        </w:category>
        <w:types>
          <w:type w:val="bbPlcHdr"/>
        </w:types>
        <w:behaviors>
          <w:behavior w:val="content"/>
        </w:behaviors>
        <w:guid w:val="{B176194E-8C5C-470A-82BC-D4F12DBC434F}"/>
      </w:docPartPr>
      <w:docPartBody>
        <w:p w:rsidR="003F576D" w:rsidRDefault="00B76793" w:rsidP="00B76793">
          <w:pPr>
            <w:pStyle w:val="B8C9677DC0144B3EA5BBAC94CEB0C596"/>
          </w:pPr>
          <w:r w:rsidRPr="00612EF3">
            <w:rPr>
              <w:rStyle w:val="PlaceholderText"/>
            </w:rPr>
            <w:t>&lt;Select appropriate section&gt;</w:t>
          </w:r>
        </w:p>
      </w:docPartBody>
    </w:docPart>
    <w:docPart>
      <w:docPartPr>
        <w:name w:val="12B43995C48A45DF9A42A16C3258AA99"/>
        <w:category>
          <w:name w:val="General"/>
          <w:gallery w:val="placeholder"/>
        </w:category>
        <w:types>
          <w:type w:val="bbPlcHdr"/>
        </w:types>
        <w:behaviors>
          <w:behavior w:val="content"/>
        </w:behaviors>
        <w:guid w:val="{C0FA47DA-53CE-4A6E-9B7C-4E72218C3528}"/>
      </w:docPartPr>
      <w:docPartBody>
        <w:p w:rsidR="003F576D" w:rsidRDefault="00B76793" w:rsidP="00B76793">
          <w:pPr>
            <w:pStyle w:val="12B43995C48A45DF9A42A16C3258AA99"/>
          </w:pPr>
          <w:r w:rsidRPr="00612EF3">
            <w:rPr>
              <w:rStyle w:val="PlaceholderText"/>
            </w:rPr>
            <w:t>&lt;Select correct option&gt;</w:t>
          </w:r>
        </w:p>
      </w:docPartBody>
    </w:docPart>
    <w:docPart>
      <w:docPartPr>
        <w:name w:val="CE7BFE77F4444FCBB7D603437DA247BA"/>
        <w:category>
          <w:name w:val="General"/>
          <w:gallery w:val="placeholder"/>
        </w:category>
        <w:types>
          <w:type w:val="bbPlcHdr"/>
        </w:types>
        <w:behaviors>
          <w:behavior w:val="content"/>
        </w:behaviors>
        <w:guid w:val="{A4E1724B-48D9-41B6-ADB7-B42556B15BEB}"/>
      </w:docPartPr>
      <w:docPartBody>
        <w:p w:rsidR="003F576D" w:rsidRDefault="00B76793" w:rsidP="00B76793">
          <w:pPr>
            <w:pStyle w:val="CE7BFE77F4444FCBB7D603437DA247B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93"/>
    <w:rsid w:val="00083464"/>
    <w:rsid w:val="000D4B81"/>
    <w:rsid w:val="00122126"/>
    <w:rsid w:val="00281F22"/>
    <w:rsid w:val="003F576D"/>
    <w:rsid w:val="00740DB0"/>
    <w:rsid w:val="009F4F76"/>
    <w:rsid w:val="00B4054E"/>
    <w:rsid w:val="00B76793"/>
    <w:rsid w:val="00CB0B61"/>
    <w:rsid w:val="00DB51A2"/>
    <w:rsid w:val="00DD31E4"/>
    <w:rsid w:val="00DE690B"/>
    <w:rsid w:val="00F90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793"/>
    <w:rPr>
      <w:color w:val="808080"/>
    </w:rPr>
  </w:style>
  <w:style w:type="paragraph" w:customStyle="1" w:styleId="02BB215CBE3B4F3F9CD6904B7B86BD6F">
    <w:name w:val="02BB215CBE3B4F3F9CD6904B7B86BD6F"/>
    <w:rsid w:val="00B76793"/>
  </w:style>
  <w:style w:type="paragraph" w:customStyle="1" w:styleId="B8C9677DC0144B3EA5BBAC94CEB0C596">
    <w:name w:val="B8C9677DC0144B3EA5BBAC94CEB0C596"/>
    <w:rsid w:val="00B76793"/>
  </w:style>
  <w:style w:type="paragraph" w:customStyle="1" w:styleId="12B43995C48A45DF9A42A16C3258AA99">
    <w:name w:val="12B43995C48A45DF9A42A16C3258AA99"/>
    <w:rsid w:val="00B76793"/>
  </w:style>
  <w:style w:type="paragraph" w:customStyle="1" w:styleId="CE7BFE77F4444FCBB7D603437DA247BA">
    <w:name w:val="CE7BFE77F4444FCBB7D603437DA247BA"/>
    <w:rsid w:val="00B76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 Taylor</dc:creator>
  <cp:keywords/>
  <dc:description/>
  <cp:lastModifiedBy>Karen A Taylor</cp:lastModifiedBy>
  <cp:revision>6</cp:revision>
  <dcterms:created xsi:type="dcterms:W3CDTF">2025-07-02T03:43:00Z</dcterms:created>
  <dcterms:modified xsi:type="dcterms:W3CDTF">2025-07-09T03:26:00Z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1ff77f88-0a92-4c4a-b92a-f7fdfe5127c7_Enabled">
    <vt:lpwstr>true</vt:lpwstr>
  </property>
  <property fmtid="{D5CDD505-2E9C-101B-9397-08002B2CF9AE}" pid="4" name="MSIP_Label_1ff77f88-0a92-4c4a-b92a-f7fdfe5127c7_SetDate">
    <vt:lpwstr>2025-06-18T00:24:03Z</vt:lpwstr>
  </property>
  <property fmtid="{D5CDD505-2E9C-101B-9397-08002B2CF9AE}" pid="5" name="MSIP_Label_1ff77f88-0a92-4c4a-b92a-f7fdfe5127c7_Method">
    <vt:lpwstr>Privileged</vt:lpwstr>
  </property>
  <property fmtid="{D5CDD505-2E9C-101B-9397-08002B2CF9AE}" pid="6" name="MSIP_Label_1ff77f88-0a92-4c4a-b92a-f7fdfe5127c7_Name">
    <vt:lpwstr>OFFICIAL - Letterhead</vt:lpwstr>
  </property>
  <property fmtid="{D5CDD505-2E9C-101B-9397-08002B2CF9AE}" pid="7" name="MSIP_Label_1ff77f88-0a92-4c4a-b92a-f7fdfe5127c7_SiteId">
    <vt:lpwstr>8e823e99-cbcb-430f-a0f6-af1365c21e22</vt:lpwstr>
  </property>
  <property fmtid="{D5CDD505-2E9C-101B-9397-08002B2CF9AE}" pid="8" name="MSIP_Label_1ff77f88-0a92-4c4a-b92a-f7fdfe5127c7_ActionId">
    <vt:lpwstr>7ac21ce8-b0b3-45b2-ba64-979d0602147b</vt:lpwstr>
  </property>
  <property fmtid="{D5CDD505-2E9C-101B-9397-08002B2CF9AE}" pid="9" name="MSIP_Label_1ff77f88-0a92-4c4a-b92a-f7fdfe5127c7_ContentBits">
    <vt:lpwstr>0</vt:lpwstr>
  </property>
</Properties>
</file>