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1C4CE7" wp14:editId="0550FE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B4DA" w14:textId="77777777" w:rsidR="00715914" w:rsidRPr="00E500D4" w:rsidRDefault="00715914" w:rsidP="00715914">
      <w:pPr>
        <w:rPr>
          <w:sz w:val="19"/>
        </w:rPr>
      </w:pPr>
    </w:p>
    <w:p w14:paraId="1F4719F9" w14:textId="6379680B" w:rsidR="001A7D6C" w:rsidRPr="007D4AC9" w:rsidRDefault="001A7D6C" w:rsidP="001A7D6C">
      <w:pPr>
        <w:pStyle w:val="ShortT"/>
      </w:pPr>
      <w:r w:rsidRPr="007D4AC9">
        <w:t xml:space="preserve">A New Tax System (Goods and Services Tax) (GST-free Supply – Residential Care – </w:t>
      </w:r>
      <w:r>
        <w:t>Non-</w:t>
      </w:r>
      <w:r w:rsidR="00936691">
        <w:t>g</w:t>
      </w:r>
      <w:r w:rsidRPr="007D4AC9">
        <w:t>overnment Funded Supplier) Determination 2025</w:t>
      </w:r>
    </w:p>
    <w:p w14:paraId="6B3A90C6" w14:textId="4B17BB4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A28CD">
        <w:rPr>
          <w:szCs w:val="22"/>
        </w:rPr>
        <w:t>Sam Rae</w:t>
      </w:r>
      <w:r w:rsidRPr="00DA182D">
        <w:rPr>
          <w:szCs w:val="22"/>
        </w:rPr>
        <w:t xml:space="preserve">, </w:t>
      </w:r>
      <w:r w:rsidR="005B3BDD" w:rsidRPr="005B3BDD">
        <w:rPr>
          <w:szCs w:val="22"/>
        </w:rPr>
        <w:t>Minister for Aged Care and Seniors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56590C" w:rsidRPr="007D4AC9">
        <w:rPr>
          <w:szCs w:val="22"/>
        </w:rPr>
        <w:t>this Determination under the </w:t>
      </w:r>
      <w:r w:rsidR="0056590C" w:rsidRPr="007D4AC9">
        <w:rPr>
          <w:i/>
          <w:iCs/>
          <w:szCs w:val="22"/>
        </w:rPr>
        <w:t>A New Tax System (Goods and Services Tax) Act 1999</w:t>
      </w:r>
      <w:r w:rsidR="0056590C" w:rsidRPr="007D4AC9">
        <w:rPr>
          <w:szCs w:val="22"/>
        </w:rPr>
        <w:t>.</w:t>
      </w:r>
    </w:p>
    <w:p w14:paraId="40D0D9AA" w14:textId="032FC43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D6FAE">
        <w:rPr>
          <w:szCs w:val="22"/>
        </w:rPr>
        <w:t xml:space="preserve"> 29 October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73B3197" w14:textId="5C396BB0" w:rsidR="00554826" w:rsidRDefault="005B3BDD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Sam Rae</w:t>
      </w:r>
      <w:r w:rsidR="00554826" w:rsidRPr="00A75FE9">
        <w:rPr>
          <w:szCs w:val="22"/>
        </w:rPr>
        <w:t xml:space="preserve"> </w:t>
      </w:r>
    </w:p>
    <w:p w14:paraId="486904E2" w14:textId="3C79053D" w:rsidR="00554826" w:rsidRDefault="005B3BDD" w:rsidP="00554826">
      <w:r w:rsidRPr="005B3BDD">
        <w:t>Minister for Aged Care and Seniors</w:t>
      </w:r>
    </w:p>
    <w:p w14:paraId="7FED26EB" w14:textId="5EECC110" w:rsidR="00D30054" w:rsidRDefault="00D30054">
      <w:pPr>
        <w:spacing w:line="240" w:lineRule="auto"/>
      </w:pPr>
      <w:r>
        <w:br w:type="page"/>
      </w:r>
    </w:p>
    <w:p w14:paraId="3BB759A8" w14:textId="77777777" w:rsidR="00554826" w:rsidRPr="00ED79B6" w:rsidRDefault="00554826" w:rsidP="00554826"/>
    <w:p w14:paraId="46D04198" w14:textId="6B17B2FA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09184EFC" w14:textId="29A28329" w:rsidR="004C0678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C0678">
        <w:rPr>
          <w:noProof/>
        </w:rPr>
        <w:t>1  Name</w:t>
      </w:r>
      <w:r w:rsidR="004C0678">
        <w:rPr>
          <w:noProof/>
        </w:rPr>
        <w:tab/>
      </w:r>
      <w:r w:rsidR="004C0678">
        <w:rPr>
          <w:noProof/>
        </w:rPr>
        <w:fldChar w:fldCharType="begin"/>
      </w:r>
      <w:r w:rsidR="004C0678">
        <w:rPr>
          <w:noProof/>
        </w:rPr>
        <w:instrText xml:space="preserve"> PAGEREF _Toc211328295 \h </w:instrText>
      </w:r>
      <w:r w:rsidR="004C0678">
        <w:rPr>
          <w:noProof/>
        </w:rPr>
      </w:r>
      <w:r w:rsidR="004C0678">
        <w:rPr>
          <w:noProof/>
        </w:rPr>
        <w:fldChar w:fldCharType="separate"/>
      </w:r>
      <w:r w:rsidR="008353D6">
        <w:rPr>
          <w:noProof/>
        </w:rPr>
        <w:t>3</w:t>
      </w:r>
      <w:r w:rsidR="004C0678">
        <w:rPr>
          <w:noProof/>
        </w:rPr>
        <w:fldChar w:fldCharType="end"/>
      </w:r>
    </w:p>
    <w:p w14:paraId="049ACA41" w14:textId="284A3F0B" w:rsidR="004C0678" w:rsidRDefault="004C067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_Toc211328296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3</w:t>
      </w:r>
      <w:r>
        <w:rPr>
          <w:noProof/>
        </w:rPr>
        <w:fldChar w:fldCharType="end"/>
      </w:r>
    </w:p>
    <w:p w14:paraId="414DD5A3" w14:textId="07F755FD" w:rsidR="004C0678" w:rsidRDefault="004C067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_Toc211328297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3</w:t>
      </w:r>
      <w:r>
        <w:rPr>
          <w:noProof/>
        </w:rPr>
        <w:fldChar w:fldCharType="end"/>
      </w:r>
    </w:p>
    <w:p w14:paraId="6209A6A1" w14:textId="4809D341" w:rsidR="004C0678" w:rsidRDefault="004C067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_Toc211328298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3</w:t>
      </w:r>
      <w:r>
        <w:rPr>
          <w:noProof/>
        </w:rPr>
        <w:fldChar w:fldCharType="end"/>
      </w:r>
    </w:p>
    <w:p w14:paraId="274A5538" w14:textId="0AA7F4E7" w:rsidR="004C0678" w:rsidRDefault="004C067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_Toc211328299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3</w:t>
      </w:r>
      <w:r>
        <w:rPr>
          <w:noProof/>
        </w:rPr>
        <w:fldChar w:fldCharType="end"/>
      </w:r>
    </w:p>
    <w:p w14:paraId="69B3F9F1" w14:textId="69CAFB92" w:rsidR="004C0678" w:rsidRDefault="004C067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  Kinds of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_Toc211328300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4</w:t>
      </w:r>
      <w:r>
        <w:rPr>
          <w:noProof/>
        </w:rPr>
        <w:fldChar w:fldCharType="end"/>
      </w:r>
    </w:p>
    <w:p w14:paraId="38888006" w14:textId="4FEAE4D7" w:rsidR="004C0678" w:rsidRDefault="004C067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_Toc211328301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5</w:t>
      </w:r>
      <w:r>
        <w:rPr>
          <w:noProof/>
        </w:rPr>
        <w:fldChar w:fldCharType="end"/>
      </w:r>
    </w:p>
    <w:p w14:paraId="67A4281D" w14:textId="7110C3FF" w:rsidR="004C0678" w:rsidRDefault="004C0678" w:rsidP="29CF9F1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 New Tax System (Goods and Services Tax) (GST-free Supply – Residential Care – Non-government Funded Supplier) Determination 20</w:t>
      </w:r>
      <w:r w:rsidR="00D93619">
        <w:rPr>
          <w:noProof/>
        </w:rPr>
        <w:t>1</w:t>
      </w:r>
      <w:r>
        <w:rPr>
          <w:noProof/>
        </w:rPr>
        <w:t>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_Toc211328302 \h </w:instrText>
      </w:r>
      <w:r>
        <w:rPr>
          <w:noProof/>
        </w:rPr>
      </w:r>
      <w:r>
        <w:rPr>
          <w:noProof/>
        </w:rPr>
        <w:fldChar w:fldCharType="separate"/>
      </w:r>
      <w:r w:rsidR="008353D6">
        <w:rPr>
          <w:noProof/>
        </w:rPr>
        <w:t>5</w:t>
      </w:r>
      <w:r>
        <w:rPr>
          <w:noProof/>
        </w:rPr>
        <w:fldChar w:fldCharType="end"/>
      </w:r>
    </w:p>
    <w:p w14:paraId="4129C4D4" w14:textId="3996F792" w:rsidR="00D30054" w:rsidRDefault="00B418CB" w:rsidP="00D30054">
      <w:pPr>
        <w:pStyle w:val="TOC1"/>
        <w:rPr>
          <w:b w:val="0"/>
        </w:rPr>
      </w:pPr>
      <w:r>
        <w:fldChar w:fldCharType="end"/>
      </w:r>
      <w:bookmarkStart w:id="0" w:name="_Toc211328295"/>
      <w:r w:rsidR="00D30054">
        <w:br w:type="page"/>
      </w:r>
    </w:p>
    <w:p w14:paraId="0C76E4D1" w14:textId="3BC2A4A4" w:rsidR="00554826" w:rsidRPr="00FB4CBD" w:rsidRDefault="00554826" w:rsidP="00FB4CBD">
      <w:pPr>
        <w:pStyle w:val="TOC1"/>
        <w:rPr>
          <w:sz w:val="24"/>
          <w:szCs w:val="18"/>
        </w:rPr>
      </w:pPr>
      <w:proofErr w:type="gramStart"/>
      <w:r w:rsidRPr="00FB4CBD">
        <w:rPr>
          <w:sz w:val="24"/>
          <w:szCs w:val="18"/>
        </w:rPr>
        <w:lastRenderedPageBreak/>
        <w:t>1  Name</w:t>
      </w:r>
      <w:bookmarkEnd w:id="0"/>
      <w:proofErr w:type="gramEnd"/>
    </w:p>
    <w:p w14:paraId="4834CB04" w14:textId="5E56966E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="007B08D6" w:rsidRPr="007D4AC9">
        <w:t xml:space="preserve">the </w:t>
      </w:r>
      <w:bookmarkStart w:id="1" w:name="BKCheck15B_3"/>
      <w:bookmarkEnd w:id="1"/>
      <w:r w:rsidR="007B08D6" w:rsidRPr="007D4AC9">
        <w:rPr>
          <w:i/>
        </w:rPr>
        <w:t xml:space="preserve">A New Tax System (Goods and Services Tax) (GST-free Supply – Residential Care – </w:t>
      </w:r>
      <w:r w:rsidR="007B08D6">
        <w:rPr>
          <w:i/>
        </w:rPr>
        <w:t>Non-g</w:t>
      </w:r>
      <w:r w:rsidR="007B08D6" w:rsidRPr="007D4AC9">
        <w:rPr>
          <w:i/>
        </w:rPr>
        <w:t>overnment Funded Supplier) Determination 2025</w:t>
      </w:r>
      <w:r w:rsidR="007B08D6" w:rsidRPr="007D4AC9">
        <w:t>.</w:t>
      </w:r>
    </w:p>
    <w:p w14:paraId="57C78B5D" w14:textId="6C9C2DBA" w:rsidR="00F16D80" w:rsidRDefault="00554826" w:rsidP="00A97AE0">
      <w:pPr>
        <w:pStyle w:val="ActHead5"/>
      </w:pPr>
      <w:bookmarkStart w:id="2" w:name="_Toc211328296"/>
      <w:proofErr w:type="gramStart"/>
      <w:r w:rsidRPr="00554826">
        <w:t>2  Commencement</w:t>
      </w:r>
      <w:bookmarkEnd w:id="2"/>
      <w:proofErr w:type="gramEnd"/>
    </w:p>
    <w:p w14:paraId="3D561820" w14:textId="64E7752B" w:rsidR="00A97AE0" w:rsidRDefault="00A97AE0" w:rsidP="00A97AE0">
      <w:pPr>
        <w:pStyle w:val="subsection"/>
      </w:pPr>
      <w:r>
        <w:tab/>
        <w:t xml:space="preserve">(1) </w:t>
      </w:r>
      <w:r>
        <w:tab/>
      </w:r>
      <w:r w:rsidRPr="00A97AE0">
        <w:t>Each</w:t>
      </w:r>
      <w:r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p w14:paraId="2AE845F0" w14:textId="77777777" w:rsidR="00A97AE0" w:rsidRDefault="00A97AE0" w:rsidP="00A97AE0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14:paraId="5FB1E8A3" w14:textId="77777777" w:rsidTr="00511D4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416235" w:rsidRDefault="00A97AE0" w:rsidP="00001239">
            <w:pPr>
              <w:pStyle w:val="TableHeading"/>
            </w:pPr>
            <w:r w:rsidRPr="00416235">
              <w:t>Commencement information</w:t>
            </w:r>
          </w:p>
        </w:tc>
      </w:tr>
      <w:tr w:rsidR="00A97AE0" w:rsidRPr="00416235" w14:paraId="13D4285F" w14:textId="77777777" w:rsidTr="00511D4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416235" w:rsidRDefault="00A97AE0" w:rsidP="0000123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416235" w:rsidRDefault="00A97AE0" w:rsidP="0000123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77777777" w:rsidR="00A97AE0" w:rsidRPr="00416235" w:rsidRDefault="00A97AE0" w:rsidP="00001239">
            <w:pPr>
              <w:pStyle w:val="TableHeading"/>
            </w:pPr>
            <w:r w:rsidRPr="00416235">
              <w:t>Column 3</w:t>
            </w:r>
          </w:p>
        </w:tc>
      </w:tr>
      <w:tr w:rsidR="00A97AE0" w14:paraId="015669B9" w14:textId="77777777" w:rsidTr="00511D4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416235" w:rsidRDefault="00A97AE0" w:rsidP="0000123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77777777" w:rsidR="00A97AE0" w:rsidRPr="00416235" w:rsidRDefault="00A97AE0" w:rsidP="0000123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77777777" w:rsidR="00A97AE0" w:rsidRPr="00416235" w:rsidRDefault="00A97AE0" w:rsidP="00001239">
            <w:pPr>
              <w:pStyle w:val="TableHeading"/>
            </w:pPr>
            <w:r w:rsidRPr="00416235">
              <w:t>Date/Details</w:t>
            </w:r>
          </w:p>
        </w:tc>
      </w:tr>
      <w:tr w:rsidR="00511D4B" w14:paraId="27128FCF" w14:textId="77777777" w:rsidTr="00511D4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B227CED" w14:textId="18F1C47E" w:rsidR="00511D4B" w:rsidRDefault="00511D4B" w:rsidP="00511D4B">
            <w:pPr>
              <w:pStyle w:val="Tabletext"/>
            </w:pPr>
            <w:r w:rsidRPr="007D4AC9">
              <w:rPr>
                <w:rStyle w:val="normaltextrun"/>
              </w:rPr>
              <w:t>The whole of this instrument</w:t>
            </w:r>
            <w:r w:rsidRPr="007D4AC9">
              <w:rPr>
                <w:rStyle w:val="eop"/>
              </w:rPr>
              <w:t> 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1F7C13" w14:textId="7490954A" w:rsidR="00511D4B" w:rsidRPr="00A97AE0" w:rsidRDefault="00511D4B" w:rsidP="00511D4B">
            <w:pPr>
              <w:pStyle w:val="Tabletext"/>
              <w:rPr>
                <w:b/>
                <w:bCs/>
              </w:rPr>
            </w:pPr>
            <w:r w:rsidRPr="007D4AC9">
              <w:rPr>
                <w:rStyle w:val="normaltextrun"/>
              </w:rPr>
              <w:t>At the same time as the Aged Care Act 2024 Commences.</w:t>
            </w:r>
            <w:r w:rsidRPr="007D4AC9">
              <w:rPr>
                <w:rStyle w:val="eop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75644E4A" w:rsidR="00511D4B" w:rsidRDefault="00511D4B" w:rsidP="00511D4B">
            <w:pPr>
              <w:pStyle w:val="Tabletext"/>
            </w:pPr>
            <w:r w:rsidRPr="007D4AC9">
              <w:rPr>
                <w:rStyle w:val="normaltextrun"/>
              </w:rPr>
              <w:t>1 November 2025</w:t>
            </w:r>
            <w:r w:rsidRPr="007D4AC9">
              <w:rPr>
                <w:rStyle w:val="eop"/>
              </w:rPr>
              <w:t> </w:t>
            </w:r>
          </w:p>
        </w:tc>
      </w:tr>
    </w:tbl>
    <w:p w14:paraId="0E23BB6A" w14:textId="77777777" w:rsidR="00A97AE0" w:rsidRPr="001E6DD6" w:rsidRDefault="00A97AE0" w:rsidP="00A97AE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5EE075F" w14:textId="62478E60" w:rsidR="00F16D80" w:rsidRDefault="00A97AE0" w:rsidP="00F16D8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13B6CBAF" w14:textId="022EF5C3" w:rsidR="00554826" w:rsidRPr="00554826" w:rsidRDefault="00554826" w:rsidP="00554826">
      <w:pPr>
        <w:pStyle w:val="ActHead5"/>
      </w:pPr>
      <w:bookmarkStart w:id="3" w:name="_Toc211328297"/>
      <w:proofErr w:type="gramStart"/>
      <w:r w:rsidRPr="00554826">
        <w:t>3  Authority</w:t>
      </w:r>
      <w:bookmarkEnd w:id="3"/>
      <w:proofErr w:type="gramEnd"/>
    </w:p>
    <w:p w14:paraId="66B0B5F0" w14:textId="2C3D707E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2A4401" w:rsidRPr="007D4AC9">
        <w:t>under</w:t>
      </w:r>
      <w:r w:rsidR="00132F2A">
        <w:t xml:space="preserve"> paragraph 177-10(1)(c) of</w:t>
      </w:r>
      <w:r w:rsidR="002A4401" w:rsidRPr="007D4AC9">
        <w:t xml:space="preserve"> the </w:t>
      </w:r>
      <w:r w:rsidR="002A4401" w:rsidRPr="007D4AC9">
        <w:rPr>
          <w:i/>
          <w:iCs/>
        </w:rPr>
        <w:t>A New Tax System (Goods and Services Tax) Act 1999</w:t>
      </w:r>
      <w:r w:rsidR="002A4401" w:rsidRPr="007D4AC9">
        <w:t>.</w:t>
      </w:r>
    </w:p>
    <w:p w14:paraId="0FD23505" w14:textId="787B0486" w:rsidR="00554826" w:rsidRPr="00554826" w:rsidRDefault="009937BF" w:rsidP="00554826">
      <w:pPr>
        <w:pStyle w:val="ActHead5"/>
      </w:pPr>
      <w:bookmarkStart w:id="4" w:name="_Toc454781205"/>
      <w:bookmarkStart w:id="5" w:name="_Toc211328298"/>
      <w:proofErr w:type="gramStart"/>
      <w:r>
        <w:t>4</w:t>
      </w:r>
      <w:r w:rsidR="00554826" w:rsidRPr="00554826">
        <w:t xml:space="preserve">  Schedules</w:t>
      </w:r>
      <w:bookmarkEnd w:id="4"/>
      <w:bookmarkEnd w:id="5"/>
      <w:proofErr w:type="gramEnd"/>
    </w:p>
    <w:p w14:paraId="7274B0A6" w14:textId="1D823A36" w:rsidR="009937BF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CA9B95" w14:textId="4540A864" w:rsidR="009937BF" w:rsidRPr="00554826" w:rsidRDefault="009937BF" w:rsidP="009937BF">
      <w:pPr>
        <w:pStyle w:val="ActHead5"/>
      </w:pPr>
      <w:bookmarkStart w:id="6" w:name="_Toc211328299"/>
      <w:proofErr w:type="gramStart"/>
      <w:r>
        <w:t>5</w:t>
      </w:r>
      <w:r w:rsidRPr="00554826">
        <w:t xml:space="preserve">  Definitions</w:t>
      </w:r>
      <w:bookmarkEnd w:id="6"/>
      <w:proofErr w:type="gramEnd"/>
    </w:p>
    <w:p w14:paraId="18920FF6" w14:textId="77777777" w:rsidR="00790C28" w:rsidRPr="00930E43" w:rsidRDefault="00790C28" w:rsidP="00790C28">
      <w:pPr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>Note: </w:t>
      </w:r>
      <w:proofErr w:type="gramStart"/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>A number of</w:t>
      </w:r>
      <w:proofErr w:type="gramEnd"/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expressions used in this instrument are defined in the Act, including the following:</w:t>
      </w:r>
    </w:p>
    <w:p w14:paraId="367B1E38" w14:textId="58960853" w:rsidR="00790C28" w:rsidRPr="00C72031" w:rsidRDefault="00790C28" w:rsidP="00C72031">
      <w:pPr>
        <w:pStyle w:val="ListParagraph"/>
        <w:numPr>
          <w:ilvl w:val="0"/>
          <w:numId w:val="15"/>
        </w:numPr>
        <w:spacing w:before="40" w:line="198" w:lineRule="atLeast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44911AF3">
        <w:rPr>
          <w:rFonts w:eastAsia="Times New Roman" w:cs="Times New Roman"/>
          <w:color w:val="000000" w:themeColor="text1"/>
          <w:sz w:val="18"/>
          <w:szCs w:val="18"/>
          <w:lang w:eastAsia="en-AU"/>
        </w:rPr>
        <w:t>GST</w:t>
      </w:r>
      <w:r w:rsidR="0644895A" w:rsidRPr="44911AF3">
        <w:rPr>
          <w:rFonts w:eastAsia="Times New Roman" w:cs="Times New Roman"/>
          <w:color w:val="000000" w:themeColor="text1"/>
          <w:sz w:val="18"/>
          <w:szCs w:val="18"/>
          <w:lang w:eastAsia="en-AU"/>
        </w:rPr>
        <w:t>-</w:t>
      </w:r>
      <w:proofErr w:type="gramStart"/>
      <w:r w:rsidRPr="44911AF3">
        <w:rPr>
          <w:rFonts w:eastAsia="Times New Roman" w:cs="Times New Roman"/>
          <w:color w:val="000000" w:themeColor="text1"/>
          <w:sz w:val="18"/>
          <w:szCs w:val="18"/>
          <w:lang w:eastAsia="en-AU"/>
        </w:rPr>
        <w:t>free;</w:t>
      </w:r>
      <w:proofErr w:type="gramEnd"/>
    </w:p>
    <w:p w14:paraId="22062E62" w14:textId="799DFB86" w:rsidR="00C72031" w:rsidRPr="00C72031" w:rsidRDefault="001D7CBB" w:rsidP="00C72031">
      <w:pPr>
        <w:pStyle w:val="ListParagraph"/>
        <w:numPr>
          <w:ilvl w:val="0"/>
          <w:numId w:val="15"/>
        </w:numPr>
        <w:spacing w:before="40" w:line="198" w:lineRule="atLeast"/>
        <w:rPr>
          <w:rFonts w:eastAsia="Times New Roman" w:cs="Times New Roman"/>
          <w:color w:val="000000"/>
          <w:sz w:val="18"/>
          <w:szCs w:val="18"/>
          <w:lang w:eastAsia="en-AU"/>
        </w:rPr>
      </w:pPr>
      <w:r>
        <w:rPr>
          <w:rFonts w:eastAsia="Times New Roman" w:cs="Times New Roman"/>
          <w:color w:val="000000"/>
          <w:sz w:val="18"/>
          <w:szCs w:val="18"/>
          <w:lang w:eastAsia="en-AU"/>
        </w:rPr>
        <w:t xml:space="preserve">aged care service </w:t>
      </w:r>
      <w:proofErr w:type="gramStart"/>
      <w:r>
        <w:rPr>
          <w:rFonts w:eastAsia="Times New Roman" w:cs="Times New Roman"/>
          <w:color w:val="000000"/>
          <w:sz w:val="18"/>
          <w:szCs w:val="18"/>
          <w:lang w:eastAsia="en-AU"/>
        </w:rPr>
        <w:t>list;</w:t>
      </w:r>
      <w:proofErr w:type="gramEnd"/>
    </w:p>
    <w:p w14:paraId="2C43199F" w14:textId="77777777" w:rsidR="00790C28" w:rsidRPr="00930E43" w:rsidRDefault="00790C28" w:rsidP="00790C28">
      <w:pPr>
        <w:spacing w:before="40" w:line="198" w:lineRule="atLeast"/>
        <w:ind w:left="2354" w:hanging="369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30E43">
        <w:rPr>
          <w:rFonts w:eastAsia="Times New Roman" w:cs="Times New Roman"/>
          <w:color w:val="000000"/>
          <w:sz w:val="18"/>
          <w:szCs w:val="18"/>
          <w:lang w:eastAsia="en-AU"/>
        </w:rPr>
        <w:t>(c) supply.</w:t>
      </w:r>
    </w:p>
    <w:p w14:paraId="253AA2FC" w14:textId="53519A7F" w:rsidR="00790C28" w:rsidRPr="00930E43" w:rsidRDefault="00790C28" w:rsidP="00790C28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930E43">
        <w:rPr>
          <w:rFonts w:eastAsia="Times New Roman" w:cs="Times New Roman"/>
          <w:color w:val="000000"/>
          <w:szCs w:val="22"/>
          <w:lang w:eastAsia="en-AU"/>
        </w:rPr>
        <w:t>In this instrument:</w:t>
      </w:r>
    </w:p>
    <w:p w14:paraId="558B5631" w14:textId="77777777" w:rsidR="00790C28" w:rsidRPr="00930E43" w:rsidRDefault="00790C28" w:rsidP="00790C28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930E43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Act</w:t>
      </w:r>
      <w:r w:rsidRPr="00930E43">
        <w:rPr>
          <w:rFonts w:eastAsia="Times New Roman" w:cs="Times New Roman"/>
          <w:color w:val="000000"/>
          <w:szCs w:val="22"/>
          <w:lang w:eastAsia="en-AU"/>
        </w:rPr>
        <w:t> means the </w:t>
      </w:r>
      <w:r w:rsidRPr="00930E43">
        <w:rPr>
          <w:rFonts w:eastAsia="Times New Roman" w:cs="Times New Roman"/>
          <w:i/>
          <w:iCs/>
          <w:color w:val="000000"/>
          <w:szCs w:val="22"/>
          <w:lang w:eastAsia="en-AU"/>
        </w:rPr>
        <w:t>A New Tax System (Goods and Services Tax) Act 1999</w:t>
      </w:r>
      <w:r w:rsidRPr="00930E43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5D767BED" w14:textId="404C88DD" w:rsidR="00790C28" w:rsidRPr="00930E43" w:rsidRDefault="00790C28" w:rsidP="4CA66F1B">
      <w:pPr>
        <w:spacing w:before="180" w:line="240" w:lineRule="auto"/>
        <w:ind w:left="1134"/>
        <w:rPr>
          <w:rFonts w:eastAsia="Times New Roman" w:cs="Times New Roman"/>
          <w:color w:val="000000"/>
          <w:lang w:eastAsia="en-AU"/>
        </w:rPr>
      </w:pPr>
      <w:r w:rsidRPr="4CA66F1B">
        <w:rPr>
          <w:rFonts w:eastAsia="Times New Roman" w:cs="Times New Roman"/>
          <w:b/>
          <w:bCs/>
          <w:i/>
          <w:iCs/>
          <w:color w:val="000000" w:themeColor="text1"/>
          <w:lang w:eastAsia="en-AU"/>
        </w:rPr>
        <w:t>resident</w:t>
      </w:r>
      <w:r w:rsidRPr="4CA66F1B">
        <w:rPr>
          <w:rFonts w:eastAsia="Times New Roman" w:cs="Times New Roman"/>
          <w:color w:val="000000" w:themeColor="text1"/>
          <w:lang w:eastAsia="en-AU"/>
        </w:rPr>
        <w:t> means a person mentioned in paragraph 38</w:t>
      </w:r>
      <w:r w:rsidR="3C83E5F8" w:rsidRPr="4CA66F1B">
        <w:rPr>
          <w:rFonts w:eastAsia="Times New Roman" w:cs="Times New Roman"/>
          <w:color w:val="000000" w:themeColor="text1"/>
          <w:lang w:eastAsia="en-AU"/>
        </w:rPr>
        <w:t>-</w:t>
      </w:r>
      <w:r w:rsidRPr="4CA66F1B">
        <w:rPr>
          <w:rFonts w:eastAsia="Times New Roman" w:cs="Times New Roman"/>
          <w:color w:val="000000" w:themeColor="text1"/>
          <w:lang w:eastAsia="en-AU"/>
        </w:rPr>
        <w:t>25(</w:t>
      </w:r>
      <w:r w:rsidR="7D846539" w:rsidRPr="4CA66F1B">
        <w:rPr>
          <w:rFonts w:eastAsia="Times New Roman" w:cs="Times New Roman"/>
          <w:color w:val="000000" w:themeColor="text1"/>
          <w:lang w:eastAsia="en-AU"/>
        </w:rPr>
        <w:t>3</w:t>
      </w:r>
      <w:r w:rsidRPr="4CA66F1B">
        <w:rPr>
          <w:rFonts w:eastAsia="Times New Roman" w:cs="Times New Roman"/>
          <w:color w:val="000000" w:themeColor="text1"/>
          <w:lang w:eastAsia="en-AU"/>
        </w:rPr>
        <w:t>)(a) of the Act.</w:t>
      </w:r>
    </w:p>
    <w:p w14:paraId="6E2751A0" w14:textId="77777777" w:rsidR="009937BF" w:rsidRDefault="009937BF" w:rsidP="00554826">
      <w:pPr>
        <w:pStyle w:val="subsection"/>
      </w:pPr>
    </w:p>
    <w:p w14:paraId="4A711788" w14:textId="77777777" w:rsidR="008001C9" w:rsidRPr="007D4AC9" w:rsidRDefault="008001C9" w:rsidP="008001C9">
      <w:pPr>
        <w:pStyle w:val="ActHead5"/>
      </w:pPr>
      <w:bookmarkStart w:id="7" w:name="_Toc211325050"/>
      <w:bookmarkStart w:id="8" w:name="_Toc211328300"/>
      <w:proofErr w:type="gramStart"/>
      <w:r w:rsidRPr="007D4AC9">
        <w:lastRenderedPageBreak/>
        <w:t>6  Kinds</w:t>
      </w:r>
      <w:proofErr w:type="gramEnd"/>
      <w:r w:rsidRPr="007D4AC9">
        <w:t> of services</w:t>
      </w:r>
      <w:bookmarkEnd w:id="7"/>
      <w:bookmarkEnd w:id="8"/>
      <w:r w:rsidRPr="007D4AC9">
        <w:t> </w:t>
      </w:r>
    </w:p>
    <w:p w14:paraId="6FA08D7A" w14:textId="77777777" w:rsidR="008001C9" w:rsidRPr="007D4AC9" w:rsidRDefault="008001C9" w:rsidP="008001C9">
      <w:pPr>
        <w:spacing w:line="240" w:lineRule="auto"/>
        <w:textAlignment w:val="baseline"/>
        <w:rPr>
          <w:rFonts w:eastAsia="Times New Roman" w:cs="Times New Roman"/>
          <w:sz w:val="18"/>
          <w:szCs w:val="18"/>
          <w:lang w:eastAsia="en-AU"/>
        </w:rPr>
      </w:pPr>
      <w:r w:rsidRPr="007D4AC9">
        <w:rPr>
          <w:rFonts w:eastAsia="Times New Roman" w:cs="Times New Roman"/>
          <w:sz w:val="24"/>
          <w:szCs w:val="24"/>
          <w:lang w:eastAsia="en-AU"/>
        </w:rPr>
        <w:t> </w:t>
      </w:r>
    </w:p>
    <w:p w14:paraId="7D606FB0" w14:textId="1C3C21AE" w:rsidR="008001C9" w:rsidRPr="00FF6E7D" w:rsidRDefault="008001C9" w:rsidP="008001C9">
      <w:pPr>
        <w:pStyle w:val="ListParagraph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sz w:val="24"/>
          <w:szCs w:val="24"/>
          <w:lang w:eastAsia="en-AU"/>
        </w:rPr>
      </w:pPr>
      <w:r w:rsidRPr="4CA66F1B">
        <w:rPr>
          <w:rFonts w:eastAsia="Times New Roman" w:cs="Times New Roman"/>
          <w:color w:val="000000" w:themeColor="text1"/>
          <w:lang w:eastAsia="en-AU"/>
        </w:rPr>
        <w:t>For the purposes of paragraph 38-25(</w:t>
      </w:r>
      <w:r w:rsidR="00BC5449" w:rsidRPr="4CA66F1B">
        <w:rPr>
          <w:rFonts w:eastAsia="Times New Roman" w:cs="Times New Roman"/>
          <w:color w:val="000000" w:themeColor="text1"/>
          <w:lang w:eastAsia="en-AU"/>
        </w:rPr>
        <w:t>3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)(b) of the Act, a service specified in </w:t>
      </w:r>
      <w:r w:rsidRPr="4CA66F1B">
        <w:rPr>
          <w:rFonts w:eastAsia="Times New Roman" w:cs="Times New Roman"/>
          <w:color w:val="000000" w:themeColor="text1"/>
          <w:lang w:val="en-GB" w:eastAsia="en-AU"/>
        </w:rPr>
        <w:t xml:space="preserve">Division 8 of the </w:t>
      </w:r>
      <w:r w:rsidR="00C72031" w:rsidRPr="4CA66F1B">
        <w:rPr>
          <w:rFonts w:eastAsia="Times New Roman" w:cs="Times New Roman"/>
          <w:color w:val="000000" w:themeColor="text1"/>
          <w:lang w:val="en-GB" w:eastAsia="en-AU"/>
        </w:rPr>
        <w:t>aged care service list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 that is supplied to a resident in a residential facility</w:t>
      </w:r>
      <w:r w:rsidR="001D7CBB" w:rsidRPr="4CA66F1B">
        <w:rPr>
          <w:rFonts w:eastAsia="Times New Roman" w:cs="Times New Roman"/>
          <w:color w:val="000000" w:themeColor="text1"/>
          <w:lang w:eastAsia="en-AU"/>
        </w:rPr>
        <w:t>, in the circumstances mentioned in subsection (3),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 is a service of a kind covered by </w:t>
      </w:r>
      <w:r w:rsidRPr="4CA66F1B">
        <w:rPr>
          <w:rFonts w:eastAsia="Times New Roman" w:cs="Times New Roman"/>
          <w:color w:val="000000" w:themeColor="text1"/>
          <w:lang w:val="en-GB" w:eastAsia="en-AU"/>
        </w:rPr>
        <w:t xml:space="preserve">a provision of the </w:t>
      </w:r>
      <w:r w:rsidR="00C72031" w:rsidRPr="4CA66F1B">
        <w:rPr>
          <w:rFonts w:eastAsia="Times New Roman" w:cs="Times New Roman"/>
          <w:color w:val="000000" w:themeColor="text1"/>
          <w:lang w:val="en-GB" w:eastAsia="en-AU"/>
        </w:rPr>
        <w:t>aged care service list</w:t>
      </w:r>
      <w:r w:rsidRPr="4CA66F1B">
        <w:rPr>
          <w:rFonts w:eastAsia="Times New Roman" w:cs="Times New Roman"/>
          <w:color w:val="000000" w:themeColor="text1"/>
          <w:lang w:val="en-GB" w:eastAsia="en-AU"/>
        </w:rPr>
        <w:t xml:space="preserve"> specified in regulations made for the purposes of that paragraph</w:t>
      </w:r>
      <w:r w:rsidRPr="4CA66F1B">
        <w:rPr>
          <w:rFonts w:eastAsia="Times New Roman" w:cs="Times New Roman"/>
          <w:color w:val="000000" w:themeColor="text1"/>
          <w:lang w:eastAsia="en-AU"/>
        </w:rPr>
        <w:t>. </w:t>
      </w:r>
    </w:p>
    <w:p w14:paraId="77A9A234" w14:textId="77777777" w:rsidR="008001C9" w:rsidRPr="00FF6E7D" w:rsidRDefault="008001C9" w:rsidP="008001C9">
      <w:pPr>
        <w:pStyle w:val="ListParagraph"/>
        <w:spacing w:line="240" w:lineRule="auto"/>
        <w:ind w:left="1440"/>
        <w:textAlignment w:val="baseline"/>
        <w:rPr>
          <w:rFonts w:eastAsia="Times New Roman" w:cs="Times New Roman"/>
          <w:sz w:val="24"/>
          <w:szCs w:val="24"/>
          <w:lang w:eastAsia="en-AU"/>
        </w:rPr>
      </w:pPr>
    </w:p>
    <w:p w14:paraId="41C09B0E" w14:textId="32EC7CB1" w:rsidR="008001C9" w:rsidRPr="00BF0934" w:rsidRDefault="008001C9" w:rsidP="4CA66F1B">
      <w:pPr>
        <w:pStyle w:val="ListParagraph"/>
        <w:numPr>
          <w:ilvl w:val="0"/>
          <w:numId w:val="14"/>
        </w:numPr>
        <w:spacing w:line="240" w:lineRule="auto"/>
        <w:textAlignment w:val="baseline"/>
        <w:rPr>
          <w:rFonts w:eastAsia="Times New Roman" w:cs="Times New Roman"/>
          <w:lang w:eastAsia="en-AU"/>
        </w:rPr>
      </w:pPr>
      <w:r w:rsidRPr="4CA66F1B">
        <w:rPr>
          <w:rFonts w:eastAsia="Times New Roman" w:cs="Times New Roman"/>
          <w:color w:val="000000" w:themeColor="text1"/>
          <w:lang w:eastAsia="en-AU"/>
        </w:rPr>
        <w:t>However, for the purpose</w:t>
      </w:r>
      <w:r w:rsidR="4A78A952" w:rsidRPr="4CA66F1B">
        <w:rPr>
          <w:rFonts w:eastAsia="Times New Roman" w:cs="Times New Roman"/>
          <w:color w:val="000000" w:themeColor="text1"/>
          <w:lang w:eastAsia="en-AU"/>
        </w:rPr>
        <w:t>s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 of paragraph 38-25(</w:t>
      </w:r>
      <w:r w:rsidR="00BC5449" w:rsidRPr="4CA66F1B">
        <w:rPr>
          <w:rFonts w:eastAsia="Times New Roman" w:cs="Times New Roman"/>
          <w:color w:val="000000" w:themeColor="text1"/>
          <w:lang w:eastAsia="en-AU"/>
        </w:rPr>
        <w:t>3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)(b) of the Act, to the extent a higher everyday living fee (within the meaning of section 284 of the </w:t>
      </w:r>
      <w:r w:rsidRPr="4CA66F1B">
        <w:rPr>
          <w:rFonts w:eastAsia="Times New Roman" w:cs="Times New Roman"/>
          <w:i/>
          <w:iCs/>
          <w:color w:val="000000" w:themeColor="text1"/>
          <w:lang w:eastAsia="en-AU"/>
        </w:rPr>
        <w:t>Aged Care Act 2024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) is charged for a service, it is not a service of a kind covered by a provision of the </w:t>
      </w:r>
      <w:r w:rsidR="00C72031" w:rsidRPr="4CA66F1B">
        <w:rPr>
          <w:rFonts w:eastAsia="Times New Roman" w:cs="Times New Roman"/>
          <w:color w:val="000000" w:themeColor="text1"/>
          <w:lang w:eastAsia="en-AU"/>
        </w:rPr>
        <w:t>aged care service list</w:t>
      </w:r>
      <w:r w:rsidRPr="4CA66F1B">
        <w:rPr>
          <w:rFonts w:eastAsia="Times New Roman" w:cs="Times New Roman"/>
          <w:color w:val="000000" w:themeColor="text1"/>
          <w:lang w:eastAsia="en-AU"/>
        </w:rPr>
        <w:t>. </w:t>
      </w:r>
    </w:p>
    <w:p w14:paraId="057D639B" w14:textId="77777777" w:rsidR="00BF0934" w:rsidRPr="00BF0934" w:rsidRDefault="00BF0934" w:rsidP="00BF0934">
      <w:pPr>
        <w:spacing w:line="240" w:lineRule="auto"/>
        <w:textAlignment w:val="baseline"/>
        <w:rPr>
          <w:rFonts w:eastAsia="Times New Roman" w:cs="Times New Roman"/>
          <w:szCs w:val="22"/>
          <w:lang w:eastAsia="en-AU"/>
        </w:rPr>
      </w:pPr>
    </w:p>
    <w:p w14:paraId="53B33C0D" w14:textId="77777777" w:rsidR="00BF0934" w:rsidRPr="00BF0934" w:rsidRDefault="00BF0934" w:rsidP="00BF0934">
      <w:pPr>
        <w:spacing w:before="240" w:line="240" w:lineRule="auto"/>
        <w:ind w:left="1134"/>
        <w:rPr>
          <w:rFonts w:eastAsia="Times New Roman" w:cs="Times New Roman"/>
          <w:i/>
          <w:iCs/>
          <w:color w:val="000000"/>
          <w:szCs w:val="22"/>
          <w:lang w:eastAsia="en-AU"/>
        </w:rPr>
      </w:pPr>
      <w:r w:rsidRPr="00BF0934">
        <w:rPr>
          <w:rFonts w:eastAsia="Times New Roman" w:cs="Times New Roman"/>
          <w:i/>
          <w:iCs/>
          <w:color w:val="000000"/>
          <w:szCs w:val="22"/>
          <w:lang w:eastAsia="en-AU"/>
        </w:rPr>
        <w:t>Circumstances</w:t>
      </w:r>
    </w:p>
    <w:p w14:paraId="1E139C29" w14:textId="573A79C7" w:rsidR="00BF0934" w:rsidRPr="00BF0934" w:rsidRDefault="00BF0934" w:rsidP="00491769">
      <w:pPr>
        <w:spacing w:before="180" w:line="240" w:lineRule="auto"/>
        <w:ind w:left="1134" w:hanging="414"/>
        <w:rPr>
          <w:rFonts w:eastAsia="Times New Roman" w:cs="Times New Roman"/>
          <w:color w:val="000000"/>
          <w:szCs w:val="22"/>
          <w:lang w:eastAsia="en-AU"/>
        </w:rPr>
      </w:pPr>
      <w:r w:rsidRPr="00BF0934">
        <w:rPr>
          <w:rFonts w:eastAsia="Times New Roman" w:cs="Times New Roman"/>
          <w:color w:val="000000"/>
          <w:szCs w:val="22"/>
          <w:lang w:eastAsia="en-AU"/>
        </w:rPr>
        <w:t>(</w:t>
      </w:r>
      <w:r>
        <w:rPr>
          <w:rFonts w:eastAsia="Times New Roman" w:cs="Times New Roman"/>
          <w:color w:val="000000"/>
          <w:szCs w:val="22"/>
          <w:lang w:eastAsia="en-AU"/>
        </w:rPr>
        <w:t>3</w:t>
      </w:r>
      <w:r w:rsidRPr="00BF0934">
        <w:rPr>
          <w:rFonts w:eastAsia="Times New Roman" w:cs="Times New Roman"/>
          <w:color w:val="000000"/>
          <w:szCs w:val="22"/>
          <w:lang w:eastAsia="en-AU"/>
        </w:rPr>
        <w:t>) For subsection (1), the circumstances are that:</w:t>
      </w:r>
    </w:p>
    <w:p w14:paraId="2AE6BA58" w14:textId="6E8B2656" w:rsidR="00E14997" w:rsidRPr="00E14997" w:rsidRDefault="00E14997" w:rsidP="00BC5777">
      <w:pPr>
        <w:spacing w:before="40" w:line="240" w:lineRule="auto"/>
        <w:ind w:left="1644" w:hanging="510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>(a) the resident has a continuing need for the services mentioned in: </w:t>
      </w:r>
    </w:p>
    <w:p w14:paraId="708796DC" w14:textId="36CBA5EE" w:rsidR="00E14997" w:rsidRPr="00E14997" w:rsidRDefault="00E14997" w:rsidP="3BF9AFC7">
      <w:pPr>
        <w:spacing w:before="40" w:line="240" w:lineRule="auto"/>
        <w:ind w:left="2364" w:hanging="924"/>
        <w:rPr>
          <w:rFonts w:eastAsia="Times New Roman" w:cs="Times New Roman"/>
          <w:color w:val="000000"/>
          <w:lang w:eastAsia="en-AU"/>
        </w:rPr>
      </w:pPr>
      <w:r w:rsidRPr="1DD4CC1F">
        <w:rPr>
          <w:rFonts w:eastAsia="Times New Roman" w:cs="Times New Roman"/>
          <w:color w:val="000000" w:themeColor="text1"/>
          <w:lang w:eastAsia="en-AU"/>
        </w:rPr>
        <w:t>(i) </w:t>
      </w:r>
      <w:r w:rsidR="620CF0DF" w:rsidRPr="1DD4CC1F">
        <w:rPr>
          <w:rFonts w:eastAsia="Times New Roman" w:cs="Times New Roman"/>
          <w:color w:val="000000" w:themeColor="text1"/>
          <w:lang w:eastAsia="en-AU"/>
        </w:rPr>
        <w:t>i</w:t>
      </w:r>
      <w:r w:rsidRPr="1DD4CC1F">
        <w:rPr>
          <w:rFonts w:eastAsia="Times New Roman" w:cs="Times New Roman"/>
          <w:color w:val="000000" w:themeColor="text1"/>
          <w:lang w:eastAsia="en-AU"/>
        </w:rPr>
        <w:t xml:space="preserve">tems 2(a), 2(b), 2(c), 2(d), 3, 5(a), 5(b), 5(c), or 6(a) </w:t>
      </w:r>
      <w:r w:rsidR="69E51FAF" w:rsidRPr="1DD4CC1F">
        <w:rPr>
          <w:rFonts w:eastAsia="Times New Roman" w:cs="Times New Roman"/>
          <w:color w:val="000000" w:themeColor="text1"/>
          <w:lang w:eastAsia="en-AU"/>
        </w:rPr>
        <w:t>under</w:t>
      </w:r>
      <w:r w:rsidRPr="1DD4CC1F">
        <w:rPr>
          <w:rFonts w:eastAsia="Times New Roman" w:cs="Times New Roman"/>
          <w:color w:val="000000" w:themeColor="text1"/>
          <w:lang w:eastAsia="en-AU"/>
        </w:rPr>
        <w:t xml:space="preserve"> section </w:t>
      </w:r>
      <w:r w:rsidR="0E6342B7" w:rsidRPr="1DD4CC1F">
        <w:rPr>
          <w:rFonts w:eastAsia="Times New Roman" w:cs="Times New Roman"/>
          <w:color w:val="000000" w:themeColor="text1"/>
          <w:lang w:eastAsia="en-AU"/>
        </w:rPr>
        <w:t>8-150</w:t>
      </w:r>
      <w:r w:rsidRPr="1DD4CC1F">
        <w:rPr>
          <w:rFonts w:eastAsia="Times New Roman" w:cs="Times New Roman"/>
          <w:color w:val="000000" w:themeColor="text1"/>
          <w:lang w:eastAsia="en-AU"/>
        </w:rPr>
        <w:t xml:space="preserve"> of the </w:t>
      </w:r>
      <w:r w:rsidR="00C72031" w:rsidRPr="1DD4CC1F">
        <w:rPr>
          <w:rFonts w:eastAsia="Times New Roman" w:cs="Times New Roman"/>
          <w:color w:val="000000" w:themeColor="text1"/>
          <w:lang w:eastAsia="en-AU"/>
        </w:rPr>
        <w:t>aged care service list</w:t>
      </w:r>
      <w:r w:rsidRPr="1DD4CC1F">
        <w:rPr>
          <w:rFonts w:eastAsia="Times New Roman" w:cs="Times New Roman"/>
          <w:color w:val="000000" w:themeColor="text1"/>
          <w:lang w:eastAsia="en-AU"/>
        </w:rPr>
        <w:t>; or </w:t>
      </w:r>
    </w:p>
    <w:p w14:paraId="1CB36E69" w14:textId="592A296A" w:rsidR="00E14997" w:rsidRPr="00E14997" w:rsidRDefault="00E14997" w:rsidP="3BF9AFC7">
      <w:pPr>
        <w:spacing w:before="40" w:line="240" w:lineRule="auto"/>
        <w:ind w:left="2364" w:hanging="924"/>
        <w:rPr>
          <w:rFonts w:eastAsia="Times New Roman" w:cs="Times New Roman"/>
          <w:color w:val="000000"/>
          <w:lang w:eastAsia="en-AU"/>
        </w:rPr>
      </w:pPr>
      <w:r w:rsidRPr="3BF9AFC7">
        <w:rPr>
          <w:rFonts w:eastAsia="Times New Roman" w:cs="Times New Roman"/>
          <w:color w:val="000000" w:themeColor="text1"/>
          <w:lang w:eastAsia="en-AU"/>
        </w:rPr>
        <w:t>(ii) item 4 under section</w:t>
      </w:r>
      <w:r w:rsidR="1A4B8246" w:rsidRPr="3BF9AFC7">
        <w:rPr>
          <w:rFonts w:eastAsia="Times New Roman" w:cs="Times New Roman"/>
          <w:color w:val="000000" w:themeColor="text1"/>
          <w:lang w:eastAsia="en-AU"/>
        </w:rPr>
        <w:t xml:space="preserve"> 8-155</w:t>
      </w:r>
      <w:r w:rsidRPr="3BF9AFC7">
        <w:rPr>
          <w:rFonts w:eastAsia="Times New Roman" w:cs="Times New Roman"/>
          <w:color w:val="000000" w:themeColor="text1"/>
          <w:lang w:eastAsia="en-AU"/>
        </w:rPr>
        <w:t xml:space="preserve"> of the </w:t>
      </w:r>
      <w:r w:rsidR="00C72031" w:rsidRPr="3BF9AFC7">
        <w:rPr>
          <w:rFonts w:eastAsia="Times New Roman" w:cs="Times New Roman"/>
          <w:color w:val="000000" w:themeColor="text1"/>
          <w:lang w:eastAsia="en-AU"/>
        </w:rPr>
        <w:t>aged care service list</w:t>
      </w:r>
      <w:r w:rsidRPr="3BF9AFC7">
        <w:rPr>
          <w:rFonts w:eastAsia="Times New Roman" w:cs="Times New Roman"/>
          <w:color w:val="000000" w:themeColor="text1"/>
          <w:lang w:eastAsia="en-AU"/>
        </w:rPr>
        <w:t>; and </w:t>
      </w:r>
    </w:p>
    <w:p w14:paraId="2A9F689E" w14:textId="6A85E991" w:rsidR="00E14997" w:rsidRPr="00E14997" w:rsidRDefault="00E14997" w:rsidP="00BC5777">
      <w:pPr>
        <w:spacing w:before="40" w:line="240" w:lineRule="auto"/>
        <w:ind w:left="2160" w:hanging="924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>(b) the services are supplied, under a written agreement with the supplier, as a package made up of: </w:t>
      </w:r>
    </w:p>
    <w:p w14:paraId="407D5143" w14:textId="78A4A3A1" w:rsidR="00E14997" w:rsidRPr="00E14997" w:rsidRDefault="00E14997" w:rsidP="001960D4">
      <w:pPr>
        <w:spacing w:before="40" w:line="240" w:lineRule="auto"/>
        <w:ind w:left="2364" w:hanging="924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>(i) the services mentioned in: </w:t>
      </w:r>
    </w:p>
    <w:p w14:paraId="22A34558" w14:textId="136754CE" w:rsidR="00E14997" w:rsidRPr="00E14997" w:rsidRDefault="001D7CBB" w:rsidP="4CA66F1B">
      <w:pPr>
        <w:spacing w:before="40" w:line="240" w:lineRule="auto"/>
        <w:ind w:left="3084" w:hanging="924"/>
        <w:rPr>
          <w:rFonts w:eastAsia="Times New Roman" w:cs="Times New Roman"/>
          <w:color w:val="000000"/>
          <w:lang w:eastAsia="en-AU"/>
        </w:rPr>
      </w:pPr>
      <w:r w:rsidRPr="1DD4CC1F">
        <w:rPr>
          <w:rFonts w:eastAsia="Times New Roman" w:cs="Times New Roman"/>
          <w:color w:val="000000" w:themeColor="text1"/>
          <w:lang w:eastAsia="en-AU"/>
        </w:rPr>
        <w:t>(A) i</w:t>
      </w:r>
      <w:r w:rsidR="00E14997" w:rsidRPr="1DD4CC1F">
        <w:rPr>
          <w:rFonts w:eastAsia="Times New Roman" w:cs="Times New Roman"/>
          <w:color w:val="000000" w:themeColor="text1"/>
          <w:lang w:eastAsia="en-AU"/>
        </w:rPr>
        <w:t xml:space="preserve">tems 2(a), 2(b), 2(c), 2(d), 3, 5(a), 5(b), 5(c), or 6(a) </w:t>
      </w:r>
      <w:r w:rsidR="5C8676F6" w:rsidRPr="1DD4CC1F">
        <w:rPr>
          <w:rFonts w:eastAsia="Times New Roman" w:cs="Times New Roman"/>
          <w:color w:val="000000" w:themeColor="text1"/>
          <w:lang w:eastAsia="en-AU"/>
        </w:rPr>
        <w:t>un</w:t>
      </w:r>
      <w:r w:rsidR="001D3D1A">
        <w:rPr>
          <w:rFonts w:eastAsia="Times New Roman" w:cs="Times New Roman"/>
          <w:color w:val="000000" w:themeColor="text1"/>
          <w:lang w:eastAsia="en-AU"/>
        </w:rPr>
        <w:t>d</w:t>
      </w:r>
      <w:r w:rsidR="5C8676F6" w:rsidRPr="1DD4CC1F">
        <w:rPr>
          <w:rFonts w:eastAsia="Times New Roman" w:cs="Times New Roman"/>
          <w:color w:val="000000" w:themeColor="text1"/>
          <w:lang w:eastAsia="en-AU"/>
        </w:rPr>
        <w:t>er</w:t>
      </w:r>
      <w:r w:rsidR="00E14997" w:rsidRPr="1DD4CC1F">
        <w:rPr>
          <w:rFonts w:eastAsia="Times New Roman" w:cs="Times New Roman"/>
          <w:color w:val="000000" w:themeColor="text1"/>
          <w:lang w:eastAsia="en-AU"/>
        </w:rPr>
        <w:t xml:space="preserve"> section </w:t>
      </w:r>
      <w:r w:rsidR="0D04E50F" w:rsidRPr="1DD4CC1F">
        <w:rPr>
          <w:rFonts w:eastAsia="Times New Roman" w:cs="Times New Roman"/>
          <w:color w:val="000000" w:themeColor="text1"/>
          <w:lang w:eastAsia="en-AU"/>
        </w:rPr>
        <w:t>8-150</w:t>
      </w:r>
      <w:r w:rsidR="00E14997" w:rsidRPr="1DD4CC1F">
        <w:rPr>
          <w:rFonts w:eastAsia="Times New Roman" w:cs="Times New Roman"/>
          <w:color w:val="000000" w:themeColor="text1"/>
          <w:lang w:eastAsia="en-AU"/>
        </w:rPr>
        <w:t xml:space="preserve"> of the </w:t>
      </w:r>
      <w:r w:rsidR="00C72031" w:rsidRPr="1DD4CC1F">
        <w:rPr>
          <w:rFonts w:eastAsia="Times New Roman" w:cs="Times New Roman"/>
          <w:color w:val="000000" w:themeColor="text1"/>
          <w:lang w:eastAsia="en-AU"/>
        </w:rPr>
        <w:t>aged care service list</w:t>
      </w:r>
      <w:r w:rsidR="00E14997" w:rsidRPr="1DD4CC1F">
        <w:rPr>
          <w:rFonts w:eastAsia="Times New Roman" w:cs="Times New Roman"/>
          <w:color w:val="000000" w:themeColor="text1"/>
          <w:lang w:eastAsia="en-AU"/>
        </w:rPr>
        <w:t>; or  </w:t>
      </w:r>
    </w:p>
    <w:p w14:paraId="6CA7F7D0" w14:textId="14845C56" w:rsidR="00E14997" w:rsidRPr="00E14997" w:rsidRDefault="00E14997" w:rsidP="4CA66F1B">
      <w:pPr>
        <w:spacing w:before="40" w:line="240" w:lineRule="auto"/>
        <w:ind w:left="3084" w:hanging="924"/>
        <w:rPr>
          <w:rFonts w:eastAsia="Times New Roman" w:cs="Times New Roman"/>
          <w:color w:val="000000"/>
          <w:lang w:eastAsia="en-AU"/>
        </w:rPr>
      </w:pPr>
      <w:r w:rsidRPr="4CA66F1B">
        <w:rPr>
          <w:rFonts w:eastAsia="Times New Roman" w:cs="Times New Roman"/>
          <w:color w:val="000000" w:themeColor="text1"/>
          <w:lang w:eastAsia="en-AU"/>
        </w:rPr>
        <w:t>(</w:t>
      </w:r>
      <w:r w:rsidR="001D7CBB" w:rsidRPr="4CA66F1B">
        <w:rPr>
          <w:rFonts w:eastAsia="Times New Roman" w:cs="Times New Roman"/>
          <w:color w:val="000000" w:themeColor="text1"/>
          <w:lang w:eastAsia="en-AU"/>
        </w:rPr>
        <w:t>B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) item 4 under section </w:t>
      </w:r>
      <w:r w:rsidR="548FC9BC" w:rsidRPr="4CA66F1B">
        <w:rPr>
          <w:rFonts w:eastAsia="Times New Roman" w:cs="Times New Roman"/>
          <w:color w:val="000000" w:themeColor="text1"/>
          <w:lang w:eastAsia="en-AU"/>
        </w:rPr>
        <w:t>8-155</w:t>
      </w:r>
      <w:r w:rsidRPr="4CA66F1B">
        <w:rPr>
          <w:rFonts w:eastAsia="Times New Roman" w:cs="Times New Roman"/>
          <w:color w:val="000000" w:themeColor="text1"/>
          <w:lang w:eastAsia="en-AU"/>
        </w:rPr>
        <w:t xml:space="preserve"> of the </w:t>
      </w:r>
      <w:r w:rsidR="00C72031" w:rsidRPr="4CA66F1B">
        <w:rPr>
          <w:rFonts w:eastAsia="Times New Roman" w:cs="Times New Roman"/>
          <w:color w:val="000000" w:themeColor="text1"/>
          <w:lang w:eastAsia="en-AU"/>
        </w:rPr>
        <w:t>aged care service list</w:t>
      </w:r>
      <w:r w:rsidRPr="4CA66F1B">
        <w:rPr>
          <w:rFonts w:eastAsia="Times New Roman" w:cs="Times New Roman"/>
          <w:color w:val="000000" w:themeColor="text1"/>
          <w:lang w:eastAsia="en-AU"/>
        </w:rPr>
        <w:t>; and </w:t>
      </w:r>
    </w:p>
    <w:p w14:paraId="02DAE545" w14:textId="0F96F8CC" w:rsidR="00E14997" w:rsidRPr="00E14997" w:rsidRDefault="00E14997" w:rsidP="001960D4">
      <w:pPr>
        <w:spacing w:before="40" w:line="240" w:lineRule="auto"/>
        <w:ind w:left="2364" w:hanging="924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 xml:space="preserve">(ii) other services mentioned in </w:t>
      </w:r>
      <w:r w:rsidRPr="00E14997">
        <w:rPr>
          <w:rFonts w:eastAsia="Times New Roman" w:cs="Times New Roman"/>
          <w:color w:val="000000"/>
          <w:szCs w:val="22"/>
          <w:lang w:val="en-GB" w:eastAsia="en-AU"/>
        </w:rPr>
        <w:t xml:space="preserve">Division 8 of the </w:t>
      </w:r>
      <w:r w:rsidR="00C72031">
        <w:rPr>
          <w:rFonts w:eastAsia="Times New Roman" w:cs="Times New Roman"/>
          <w:color w:val="000000"/>
          <w:szCs w:val="22"/>
          <w:lang w:val="en-GB" w:eastAsia="en-AU"/>
        </w:rPr>
        <w:t>aged care service list</w:t>
      </w:r>
      <w:r w:rsidRPr="00E14997">
        <w:rPr>
          <w:rFonts w:eastAsia="Times New Roman" w:cs="Times New Roman"/>
          <w:color w:val="000000"/>
          <w:szCs w:val="22"/>
          <w:lang w:eastAsia="en-AU"/>
        </w:rPr>
        <w:t xml:space="preserve"> that are needed by the resident; and </w:t>
      </w:r>
    </w:p>
    <w:p w14:paraId="229A418A" w14:textId="64EBFDBC" w:rsidR="00E14997" w:rsidRPr="00E14997" w:rsidRDefault="00E14997" w:rsidP="001960D4">
      <w:pPr>
        <w:spacing w:before="40" w:line="240" w:lineRule="auto"/>
        <w:ind w:left="2364" w:hanging="924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>(i</w:t>
      </w:r>
      <w:r w:rsidR="001D7CBB">
        <w:rPr>
          <w:rFonts w:eastAsia="Times New Roman" w:cs="Times New Roman"/>
          <w:color w:val="000000"/>
          <w:szCs w:val="22"/>
          <w:lang w:eastAsia="en-AU"/>
        </w:rPr>
        <w:t>ii</w:t>
      </w:r>
      <w:r w:rsidRPr="00E14997">
        <w:rPr>
          <w:rFonts w:eastAsia="Times New Roman" w:cs="Times New Roman"/>
          <w:color w:val="000000"/>
          <w:szCs w:val="22"/>
          <w:lang w:eastAsia="en-AU"/>
        </w:rPr>
        <w:t>) accommodation; and </w:t>
      </w:r>
    </w:p>
    <w:p w14:paraId="12D10AD4" w14:textId="699CACF2" w:rsidR="00E14997" w:rsidRPr="00E14997" w:rsidRDefault="00E14997" w:rsidP="001960D4">
      <w:pPr>
        <w:spacing w:before="40" w:line="240" w:lineRule="auto"/>
        <w:ind w:left="2160" w:hanging="924"/>
        <w:rPr>
          <w:rFonts w:eastAsia="Times New Roman" w:cs="Times New Roman"/>
          <w:color w:val="000000"/>
          <w:szCs w:val="22"/>
          <w:lang w:eastAsia="en-AU"/>
        </w:rPr>
      </w:pPr>
      <w:r w:rsidRPr="00E14997">
        <w:rPr>
          <w:rFonts w:eastAsia="Times New Roman" w:cs="Times New Roman"/>
          <w:color w:val="000000"/>
          <w:szCs w:val="22"/>
          <w:lang w:eastAsia="en-AU"/>
        </w:rPr>
        <w:t>(c) the charges for services and for accommodation are payable to the same entity. </w:t>
      </w:r>
    </w:p>
    <w:p w14:paraId="0CF74E01" w14:textId="77777777" w:rsidR="00BF0934" w:rsidRDefault="00BF0934" w:rsidP="00BF0934">
      <w:pPr>
        <w:spacing w:before="40" w:line="240" w:lineRule="auto"/>
        <w:ind w:left="1644" w:hanging="924"/>
        <w:rPr>
          <w:rFonts w:eastAsia="Times New Roman" w:cs="Times New Roman"/>
          <w:color w:val="000000"/>
          <w:szCs w:val="22"/>
          <w:lang w:eastAsia="en-AU"/>
        </w:rPr>
      </w:pPr>
    </w:p>
    <w:p w14:paraId="694837B0" w14:textId="77777777" w:rsidR="0088442F" w:rsidRPr="007D4AC9" w:rsidRDefault="0088442F" w:rsidP="0088442F">
      <w:pPr>
        <w:spacing w:line="240" w:lineRule="auto"/>
        <w:ind w:firstLine="720"/>
        <w:textAlignment w:val="baseline"/>
        <w:rPr>
          <w:rFonts w:eastAsia="Times New Roman" w:cs="Times New Roman"/>
          <w:sz w:val="18"/>
          <w:szCs w:val="18"/>
          <w:lang w:eastAsia="en-AU"/>
        </w:rPr>
      </w:pPr>
      <w:r w:rsidRPr="007D4AC9">
        <w:rPr>
          <w:rFonts w:eastAsia="Times New Roman" w:cs="Times New Roman"/>
          <w:i/>
          <w:iCs/>
          <w:sz w:val="24"/>
          <w:szCs w:val="24"/>
          <w:lang w:eastAsia="en-AU"/>
        </w:rPr>
        <w:t>Translation of references in the Aged Care Rules 2025</w:t>
      </w:r>
      <w:r w:rsidRPr="007D4AC9">
        <w:rPr>
          <w:rFonts w:eastAsia="Times New Roman" w:cs="Times New Roman"/>
          <w:sz w:val="24"/>
          <w:szCs w:val="24"/>
          <w:lang w:eastAsia="en-AU"/>
        </w:rPr>
        <w:t> </w:t>
      </w:r>
    </w:p>
    <w:p w14:paraId="128D3B86" w14:textId="77777777" w:rsidR="0088442F" w:rsidRPr="007D4AC9" w:rsidRDefault="0088442F" w:rsidP="0088442F">
      <w:pPr>
        <w:spacing w:line="240" w:lineRule="auto"/>
        <w:textAlignment w:val="baseline"/>
        <w:rPr>
          <w:rFonts w:eastAsia="Times New Roman" w:cs="Times New Roman"/>
          <w:sz w:val="18"/>
          <w:szCs w:val="18"/>
          <w:lang w:eastAsia="en-AU"/>
        </w:rPr>
      </w:pPr>
      <w:r w:rsidRPr="007D4AC9">
        <w:rPr>
          <w:rFonts w:eastAsia="Times New Roman" w:cs="Times New Roman"/>
          <w:sz w:val="24"/>
          <w:szCs w:val="24"/>
          <w:lang w:eastAsia="en-AU"/>
        </w:rPr>
        <w:t> </w:t>
      </w:r>
    </w:p>
    <w:p w14:paraId="4F313C53" w14:textId="77777777" w:rsidR="0088442F" w:rsidRPr="007D4AC9" w:rsidRDefault="0088442F" w:rsidP="4125439D">
      <w:pPr>
        <w:spacing w:line="240" w:lineRule="auto"/>
        <w:ind w:left="720"/>
        <w:textAlignment w:val="baseline"/>
        <w:rPr>
          <w:rFonts w:eastAsia="Times New Roman" w:cs="Times New Roman"/>
          <w:szCs w:val="22"/>
          <w:lang w:eastAsia="en-AU"/>
        </w:rPr>
      </w:pPr>
      <w:r w:rsidRPr="4125439D">
        <w:rPr>
          <w:rFonts w:eastAsia="Times New Roman" w:cs="Times New Roman"/>
          <w:szCs w:val="22"/>
          <w:lang w:eastAsia="en-AU"/>
        </w:rPr>
        <w:t>(4) For the purposes of this section: </w:t>
      </w:r>
    </w:p>
    <w:p w14:paraId="2EE42248" w14:textId="3B35F485" w:rsidR="0088442F" w:rsidRPr="007D4AC9" w:rsidRDefault="0088442F" w:rsidP="4125439D">
      <w:pPr>
        <w:spacing w:line="240" w:lineRule="auto"/>
        <w:ind w:left="1440"/>
        <w:textAlignment w:val="baseline"/>
        <w:rPr>
          <w:rFonts w:eastAsia="Times New Roman" w:cs="Times New Roman"/>
          <w:szCs w:val="22"/>
          <w:lang w:eastAsia="en-AU"/>
        </w:rPr>
      </w:pPr>
      <w:r w:rsidRPr="4125439D">
        <w:rPr>
          <w:rFonts w:eastAsia="Times New Roman" w:cs="Times New Roman"/>
          <w:szCs w:val="22"/>
          <w:lang w:eastAsia="en-AU"/>
        </w:rPr>
        <w:t xml:space="preserve">(a) a reference to an individual in </w:t>
      </w:r>
      <w:r w:rsidRPr="4125439D">
        <w:rPr>
          <w:rFonts w:eastAsia="Times New Roman" w:cs="Times New Roman"/>
          <w:szCs w:val="22"/>
          <w:lang w:val="en-GB" w:eastAsia="en-AU"/>
        </w:rPr>
        <w:t xml:space="preserve">Division 8 of the </w:t>
      </w:r>
      <w:r w:rsidR="00C72031">
        <w:rPr>
          <w:rFonts w:eastAsia="Times New Roman" w:cs="Times New Roman"/>
          <w:szCs w:val="22"/>
          <w:lang w:val="en-GB" w:eastAsia="en-AU"/>
        </w:rPr>
        <w:t>aged care service list</w:t>
      </w:r>
      <w:r w:rsidRPr="4125439D">
        <w:rPr>
          <w:rFonts w:eastAsia="Times New Roman" w:cs="Times New Roman"/>
          <w:szCs w:val="22"/>
          <w:lang w:eastAsia="en-AU"/>
        </w:rPr>
        <w:t xml:space="preserve"> is to be read as a reference to a resident; and </w:t>
      </w:r>
    </w:p>
    <w:p w14:paraId="0103EDBD" w14:textId="74574606" w:rsidR="0088442F" w:rsidRPr="007D4AC9" w:rsidRDefault="0088442F" w:rsidP="4125439D">
      <w:pPr>
        <w:spacing w:line="240" w:lineRule="auto"/>
        <w:ind w:left="1440"/>
        <w:textAlignment w:val="baseline"/>
        <w:rPr>
          <w:rFonts w:eastAsia="Times New Roman" w:cs="Times New Roman"/>
          <w:szCs w:val="22"/>
          <w:lang w:eastAsia="en-AU"/>
        </w:rPr>
      </w:pPr>
      <w:r w:rsidRPr="4125439D">
        <w:rPr>
          <w:rFonts w:eastAsia="Times New Roman" w:cs="Times New Roman"/>
          <w:szCs w:val="22"/>
          <w:lang w:eastAsia="en-AU"/>
        </w:rPr>
        <w:t xml:space="preserve">(b) a reference to a residential care home in </w:t>
      </w:r>
      <w:r w:rsidRPr="4125439D">
        <w:rPr>
          <w:rFonts w:eastAsia="Times New Roman" w:cs="Times New Roman"/>
          <w:szCs w:val="22"/>
          <w:lang w:val="en-GB" w:eastAsia="en-AU"/>
        </w:rPr>
        <w:t xml:space="preserve">Division 8 of the </w:t>
      </w:r>
      <w:r w:rsidR="00C72031">
        <w:rPr>
          <w:rFonts w:eastAsia="Times New Roman" w:cs="Times New Roman"/>
          <w:szCs w:val="22"/>
          <w:lang w:val="en-GB" w:eastAsia="en-AU"/>
        </w:rPr>
        <w:t>aged care service list</w:t>
      </w:r>
      <w:r w:rsidRPr="4125439D">
        <w:rPr>
          <w:rFonts w:eastAsia="Times New Roman" w:cs="Times New Roman"/>
          <w:szCs w:val="22"/>
          <w:lang w:eastAsia="en-AU"/>
        </w:rPr>
        <w:t xml:space="preserve"> is to be read as a reference to a residential facility. </w:t>
      </w:r>
    </w:p>
    <w:p w14:paraId="0EC42D60" w14:textId="77777777" w:rsidR="0088442F" w:rsidRPr="007D4AC9" w:rsidRDefault="0088442F" w:rsidP="0088442F">
      <w:pPr>
        <w:spacing w:line="240" w:lineRule="auto"/>
        <w:textAlignment w:val="baseline"/>
        <w:rPr>
          <w:rFonts w:eastAsia="Times New Roman" w:cs="Times New Roman"/>
          <w:sz w:val="18"/>
          <w:szCs w:val="18"/>
          <w:lang w:eastAsia="en-AU"/>
        </w:rPr>
      </w:pPr>
      <w:r w:rsidRPr="007D4AC9">
        <w:rPr>
          <w:rFonts w:eastAsia="Times New Roman" w:cs="Times New Roman"/>
          <w:sz w:val="24"/>
          <w:szCs w:val="24"/>
          <w:lang w:eastAsia="en-AU"/>
        </w:rPr>
        <w:t> </w:t>
      </w:r>
    </w:p>
    <w:p w14:paraId="4CE93575" w14:textId="0FDA1713" w:rsidR="00BF0934" w:rsidRPr="00D51ACC" w:rsidRDefault="0088442F" w:rsidP="00534BDB">
      <w:pPr>
        <w:spacing w:line="240" w:lineRule="auto"/>
        <w:ind w:left="720"/>
        <w:textAlignment w:val="baseline"/>
        <w:rPr>
          <w:rFonts w:eastAsia="Times New Roman" w:cs="Times New Roman"/>
          <w:sz w:val="14"/>
          <w:szCs w:val="14"/>
          <w:lang w:eastAsia="en-AU"/>
        </w:rPr>
      </w:pPr>
      <w:r w:rsidRPr="00D51ACC">
        <w:rPr>
          <w:rFonts w:eastAsia="Times New Roman" w:cs="Times New Roman"/>
          <w:sz w:val="20"/>
          <w:lang w:eastAsia="en-AU"/>
        </w:rPr>
        <w:t>Note: Subject to the requirements of paragraphs 38-25(</w:t>
      </w:r>
      <w:r w:rsidR="001D7CBB">
        <w:rPr>
          <w:rFonts w:eastAsia="Times New Roman" w:cs="Times New Roman"/>
          <w:sz w:val="20"/>
          <w:lang w:eastAsia="en-AU"/>
        </w:rPr>
        <w:t>3</w:t>
      </w:r>
      <w:r w:rsidRPr="00D51ACC">
        <w:rPr>
          <w:rFonts w:eastAsia="Times New Roman" w:cs="Times New Roman"/>
          <w:sz w:val="20"/>
          <w:lang w:eastAsia="en-AU"/>
        </w:rPr>
        <w:t>)(a) and (c) of the Act, the supply of any of the services mentioned in this section is GST-free. </w:t>
      </w:r>
    </w:p>
    <w:p w14:paraId="5F5BDE2A" w14:textId="77777777" w:rsidR="00534BDB" w:rsidRPr="00534BDB" w:rsidRDefault="00534BDB" w:rsidP="00534BDB">
      <w:pPr>
        <w:spacing w:line="240" w:lineRule="auto"/>
        <w:ind w:left="720"/>
        <w:textAlignment w:val="baseline"/>
        <w:rPr>
          <w:rFonts w:eastAsia="Times New Roman" w:cs="Times New Roman"/>
          <w:sz w:val="18"/>
          <w:szCs w:val="18"/>
          <w:lang w:eastAsia="en-AU"/>
        </w:rPr>
      </w:pPr>
    </w:p>
    <w:p w14:paraId="1DF7B632" w14:textId="1568F317" w:rsidR="00534BDB" w:rsidRDefault="00534BDB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br w:type="page"/>
      </w:r>
    </w:p>
    <w:p w14:paraId="43CF7BDA" w14:textId="77777777" w:rsidR="00D6537E" w:rsidRPr="004E1307" w:rsidRDefault="004E1307" w:rsidP="00D6537E">
      <w:pPr>
        <w:pStyle w:val="ActHead6"/>
      </w:pPr>
      <w:bookmarkStart w:id="9" w:name="_Toc211328301"/>
      <w:r>
        <w:lastRenderedPageBreak/>
        <w:t xml:space="preserve">Schedule </w:t>
      </w:r>
      <w:r w:rsidR="00D6537E" w:rsidRPr="004E1307">
        <w:t>1—Repeals</w:t>
      </w:r>
      <w:bookmarkEnd w:id="9"/>
    </w:p>
    <w:p w14:paraId="63665A39" w14:textId="16087D8F" w:rsidR="00534BDB" w:rsidRPr="004C0678" w:rsidRDefault="00534BDB" w:rsidP="004C0678">
      <w:pPr>
        <w:pStyle w:val="ActHead9"/>
        <w:rPr>
          <w:rStyle w:val="CharChapNo"/>
        </w:rPr>
      </w:pPr>
      <w:bookmarkStart w:id="10" w:name="_Toc211328302"/>
      <w:r w:rsidRPr="004C0678">
        <w:rPr>
          <w:rStyle w:val="CharChapNo"/>
        </w:rPr>
        <w:t>A New Tax System (Goods and Services Tax) (GST-free Supply</w:t>
      </w:r>
      <w:r w:rsidR="00A40684" w:rsidRPr="00071E14">
        <w:rPr>
          <w:bCs/>
          <w:iCs/>
          <w:sz w:val="24"/>
        </w:rPr>
        <w:t>—</w:t>
      </w:r>
      <w:r w:rsidRPr="004C0678">
        <w:rPr>
          <w:rStyle w:val="CharChapNo"/>
        </w:rPr>
        <w:t>Residential Care</w:t>
      </w:r>
      <w:r w:rsidR="00A40684" w:rsidRPr="00071E14">
        <w:rPr>
          <w:bCs/>
          <w:iCs/>
          <w:sz w:val="24"/>
        </w:rPr>
        <w:t>—</w:t>
      </w:r>
      <w:r w:rsidRPr="004C0678">
        <w:rPr>
          <w:rStyle w:val="CharChapNo"/>
        </w:rPr>
        <w:t>Non-government Funded Supplier) Determination 20</w:t>
      </w:r>
      <w:r w:rsidR="00F06956">
        <w:rPr>
          <w:rStyle w:val="CharChapNo"/>
        </w:rPr>
        <w:t>1</w:t>
      </w:r>
      <w:r w:rsidRPr="004C0678">
        <w:rPr>
          <w:rStyle w:val="CharChapNo"/>
        </w:rPr>
        <w:t>5</w:t>
      </w:r>
      <w:bookmarkEnd w:id="10"/>
    </w:p>
    <w:p w14:paraId="6C0C3A73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469667E3" w14:textId="6425DCBF" w:rsidR="00A75FE9" w:rsidRDefault="00D6537E" w:rsidP="00534BDB">
      <w:pPr>
        <w:pStyle w:val="Item"/>
      </w:pPr>
      <w:r>
        <w:t>Repeal the instrument</w:t>
      </w:r>
      <w:r w:rsidR="009937BF">
        <w:t>.</w:t>
      </w:r>
    </w:p>
    <w:sectPr w:rsidR="00A75FE9" w:rsidSect="008C2EAC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E7AF" w14:textId="77777777" w:rsidR="00A45A20" w:rsidRDefault="00A45A20" w:rsidP="00715914">
      <w:pPr>
        <w:spacing w:line="240" w:lineRule="auto"/>
      </w:pPr>
      <w:r>
        <w:separator/>
      </w:r>
    </w:p>
  </w:endnote>
  <w:endnote w:type="continuationSeparator" w:id="0">
    <w:p w14:paraId="39514D10" w14:textId="77777777" w:rsidR="00A45A20" w:rsidRDefault="00A45A2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49" w14:textId="3BCF430A" w:rsidR="008C2EAC" w:rsidRPr="002B0EA5" w:rsidRDefault="008C2EAC" w:rsidP="000012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494286" w14:textId="77777777" w:rsidTr="0049732E">
      <w:tc>
        <w:tcPr>
          <w:tcW w:w="365" w:type="pct"/>
        </w:tcPr>
        <w:p w14:paraId="1EEDD2F4" w14:textId="77777777" w:rsidR="008C2EAC" w:rsidRDefault="008C2EAC" w:rsidP="000012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C2A978" w14:textId="73A752EB" w:rsidR="008C2EAC" w:rsidRDefault="008C2EAC" w:rsidP="0000123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3F56">
            <w:rPr>
              <w:i/>
              <w:noProof/>
              <w:sz w:val="18"/>
            </w:rPr>
            <w:t>A New Tax System (Goods and Services Tax) (GST-free Supply – Residential Care – Non-government Funded Supplier)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EC175D" w14:textId="77777777" w:rsidR="008C2EAC" w:rsidRDefault="008C2EAC" w:rsidP="00001239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06B78E1" w14:textId="77777777" w:rsidTr="0049732E">
      <w:tc>
        <w:tcPr>
          <w:tcW w:w="5000" w:type="pct"/>
          <w:gridSpan w:val="3"/>
        </w:tcPr>
        <w:p w14:paraId="4B89CC32" w14:textId="77777777" w:rsidR="008C2EAC" w:rsidRDefault="008C2EAC" w:rsidP="00001239">
          <w:pPr>
            <w:jc w:val="right"/>
            <w:rPr>
              <w:sz w:val="18"/>
            </w:rPr>
          </w:pPr>
        </w:p>
      </w:tc>
    </w:tr>
  </w:tbl>
  <w:p w14:paraId="3608F3A1" w14:textId="77777777" w:rsidR="008C2EAC" w:rsidRPr="00ED79B6" w:rsidRDefault="008C2EAC" w:rsidP="00001239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B043" w14:textId="5A3B637D" w:rsidR="008C2EAC" w:rsidRPr="002B0EA5" w:rsidRDefault="008C2EAC" w:rsidP="000012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289FF2" w14:textId="77777777" w:rsidTr="0049732E">
      <w:tc>
        <w:tcPr>
          <w:tcW w:w="947" w:type="pct"/>
        </w:tcPr>
        <w:p w14:paraId="7CE8E5B5" w14:textId="77777777" w:rsidR="008C2EAC" w:rsidRDefault="008C2EAC" w:rsidP="0000123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DC15C20" w14:textId="7399D7DA" w:rsidR="008C2EAC" w:rsidRDefault="008C2EAC" w:rsidP="0000123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33F56">
            <w:rPr>
              <w:i/>
              <w:noProof/>
              <w:sz w:val="18"/>
            </w:rPr>
            <w:t>A New Tax System (Goods and Services Tax) (GST-free Supply – Residential Care – Non-government Funded Supplier)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DF7E568" w14:textId="77777777" w:rsidR="008C2EAC" w:rsidRDefault="008C2EAC" w:rsidP="000012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7753B3" w14:textId="77777777" w:rsidTr="0049732E">
      <w:tc>
        <w:tcPr>
          <w:tcW w:w="5000" w:type="pct"/>
          <w:gridSpan w:val="3"/>
        </w:tcPr>
        <w:p w14:paraId="438CE699" w14:textId="77777777" w:rsidR="008C2EAC" w:rsidRDefault="008C2EAC" w:rsidP="00001239">
          <w:pPr>
            <w:rPr>
              <w:sz w:val="18"/>
            </w:rPr>
          </w:pPr>
        </w:p>
      </w:tc>
    </w:tr>
  </w:tbl>
  <w:p w14:paraId="6FD2C4E1" w14:textId="77777777" w:rsidR="008C2EAC" w:rsidRPr="00ED79B6" w:rsidRDefault="008C2EAC" w:rsidP="0000123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3775" w14:textId="77777777" w:rsidR="00A45A20" w:rsidRDefault="00A45A20" w:rsidP="00715914">
      <w:pPr>
        <w:spacing w:line="240" w:lineRule="auto"/>
      </w:pPr>
      <w:r>
        <w:separator/>
      </w:r>
    </w:p>
  </w:footnote>
  <w:footnote w:type="continuationSeparator" w:id="0">
    <w:p w14:paraId="6187B8FE" w14:textId="77777777" w:rsidR="00A45A20" w:rsidRDefault="00A45A2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BA5" w14:textId="6CD1983D" w:rsidR="004E1307" w:rsidRDefault="004E1307" w:rsidP="00715914">
    <w:pPr>
      <w:rPr>
        <w:sz w:val="20"/>
      </w:rPr>
    </w:pPr>
  </w:p>
  <w:p w14:paraId="43C6AC68" w14:textId="77777777" w:rsidR="004E1307" w:rsidRDefault="004E1307" w:rsidP="00715914">
    <w:pPr>
      <w:rPr>
        <w:sz w:val="20"/>
      </w:rPr>
    </w:pPr>
  </w:p>
  <w:p w14:paraId="37D0E82D" w14:textId="77777777" w:rsidR="004E1307" w:rsidRPr="007A1328" w:rsidRDefault="004E1307" w:rsidP="00715914">
    <w:pPr>
      <w:rPr>
        <w:sz w:val="20"/>
      </w:rPr>
    </w:pPr>
  </w:p>
  <w:p w14:paraId="6467CA61" w14:textId="77777777" w:rsidR="004E1307" w:rsidRPr="007A1328" w:rsidRDefault="004E1307" w:rsidP="00715914">
    <w:pPr>
      <w:rPr>
        <w:b/>
        <w:sz w:val="24"/>
      </w:rPr>
    </w:pPr>
  </w:p>
  <w:p w14:paraId="7CCBE8B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1AF" w14:textId="50A4EC9A" w:rsidR="004E1307" w:rsidRPr="007A1328" w:rsidRDefault="004E1307" w:rsidP="00715914">
    <w:pPr>
      <w:jc w:val="right"/>
      <w:rPr>
        <w:sz w:val="20"/>
      </w:rPr>
    </w:pPr>
  </w:p>
  <w:p w14:paraId="7986953F" w14:textId="77777777" w:rsidR="004E1307" w:rsidRPr="007A1328" w:rsidRDefault="004E1307" w:rsidP="00715914">
    <w:pPr>
      <w:jc w:val="right"/>
      <w:rPr>
        <w:sz w:val="20"/>
      </w:rPr>
    </w:pPr>
  </w:p>
  <w:p w14:paraId="3B188773" w14:textId="77777777" w:rsidR="004E1307" w:rsidRPr="007A1328" w:rsidRDefault="004E1307" w:rsidP="00715914">
    <w:pPr>
      <w:jc w:val="right"/>
      <w:rPr>
        <w:sz w:val="20"/>
      </w:rPr>
    </w:pPr>
  </w:p>
  <w:p w14:paraId="37112078" w14:textId="77777777" w:rsidR="004E1307" w:rsidRPr="007A1328" w:rsidRDefault="004E1307" w:rsidP="00715914">
    <w:pPr>
      <w:jc w:val="right"/>
      <w:rPr>
        <w:b/>
        <w:sz w:val="24"/>
      </w:rPr>
    </w:pPr>
  </w:p>
  <w:p w14:paraId="27175F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64231C"/>
    <w:multiLevelType w:val="hybridMultilevel"/>
    <w:tmpl w:val="DB7EFCE8"/>
    <w:lvl w:ilvl="0" w:tplc="EE18C67A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  <w:sz w:val="22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6854A6C"/>
    <w:multiLevelType w:val="hybridMultilevel"/>
    <w:tmpl w:val="78C491F4"/>
    <w:lvl w:ilvl="0" w:tplc="AC50F5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3"/>
  </w:num>
  <w:num w:numId="12" w16cid:durableId="1293176214">
    <w:abstractNumId w:val="10"/>
  </w:num>
  <w:num w:numId="13" w16cid:durableId="1870023426">
    <w:abstractNumId w:val="11"/>
  </w:num>
  <w:num w:numId="14" w16cid:durableId="422993825">
    <w:abstractNumId w:val="12"/>
  </w:num>
  <w:num w:numId="15" w16cid:durableId="1460296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1239"/>
    <w:rsid w:val="00004174"/>
    <w:rsid w:val="00004470"/>
    <w:rsid w:val="00004AC2"/>
    <w:rsid w:val="000136AF"/>
    <w:rsid w:val="000258B1"/>
    <w:rsid w:val="000307BD"/>
    <w:rsid w:val="00040602"/>
    <w:rsid w:val="00040A89"/>
    <w:rsid w:val="000437C1"/>
    <w:rsid w:val="0004455A"/>
    <w:rsid w:val="0005365D"/>
    <w:rsid w:val="00053DBF"/>
    <w:rsid w:val="000614BF"/>
    <w:rsid w:val="0006709C"/>
    <w:rsid w:val="00074376"/>
    <w:rsid w:val="000905C1"/>
    <w:rsid w:val="00092513"/>
    <w:rsid w:val="000978F5"/>
    <w:rsid w:val="00097BF6"/>
    <w:rsid w:val="000B15CD"/>
    <w:rsid w:val="000B2F8B"/>
    <w:rsid w:val="000B35EB"/>
    <w:rsid w:val="000C314F"/>
    <w:rsid w:val="000D05EF"/>
    <w:rsid w:val="000E2261"/>
    <w:rsid w:val="000E78B7"/>
    <w:rsid w:val="000F21C1"/>
    <w:rsid w:val="000F4F6E"/>
    <w:rsid w:val="00106EE3"/>
    <w:rsid w:val="0010745C"/>
    <w:rsid w:val="00132A0E"/>
    <w:rsid w:val="00132CEB"/>
    <w:rsid w:val="00132F2A"/>
    <w:rsid w:val="001339B0"/>
    <w:rsid w:val="00142B62"/>
    <w:rsid w:val="001441B7"/>
    <w:rsid w:val="001516CB"/>
    <w:rsid w:val="00152336"/>
    <w:rsid w:val="00157B8B"/>
    <w:rsid w:val="0016123D"/>
    <w:rsid w:val="001643B1"/>
    <w:rsid w:val="00166C2F"/>
    <w:rsid w:val="00176735"/>
    <w:rsid w:val="001809D7"/>
    <w:rsid w:val="00185E26"/>
    <w:rsid w:val="001939E1"/>
    <w:rsid w:val="00194C3E"/>
    <w:rsid w:val="00195382"/>
    <w:rsid w:val="001960D4"/>
    <w:rsid w:val="001A7D6C"/>
    <w:rsid w:val="001B2CB6"/>
    <w:rsid w:val="001B3BA5"/>
    <w:rsid w:val="001B5FC3"/>
    <w:rsid w:val="001C4156"/>
    <w:rsid w:val="001C61C5"/>
    <w:rsid w:val="001C69C4"/>
    <w:rsid w:val="001D37EF"/>
    <w:rsid w:val="001D3D1A"/>
    <w:rsid w:val="001D7CBB"/>
    <w:rsid w:val="001E3590"/>
    <w:rsid w:val="001E7407"/>
    <w:rsid w:val="001F5D5E"/>
    <w:rsid w:val="001F6219"/>
    <w:rsid w:val="001F6543"/>
    <w:rsid w:val="001F6CD4"/>
    <w:rsid w:val="00206C4D"/>
    <w:rsid w:val="00215AF1"/>
    <w:rsid w:val="00217C56"/>
    <w:rsid w:val="0022374D"/>
    <w:rsid w:val="00223CE0"/>
    <w:rsid w:val="002321E8"/>
    <w:rsid w:val="00232984"/>
    <w:rsid w:val="00232E2A"/>
    <w:rsid w:val="0024010F"/>
    <w:rsid w:val="00240749"/>
    <w:rsid w:val="00243018"/>
    <w:rsid w:val="0025377A"/>
    <w:rsid w:val="002564A4"/>
    <w:rsid w:val="0026736C"/>
    <w:rsid w:val="00281308"/>
    <w:rsid w:val="00284719"/>
    <w:rsid w:val="00297ECB"/>
    <w:rsid w:val="002A28CD"/>
    <w:rsid w:val="002A4401"/>
    <w:rsid w:val="002A5E8A"/>
    <w:rsid w:val="002A7BCF"/>
    <w:rsid w:val="002C3FD1"/>
    <w:rsid w:val="002D043A"/>
    <w:rsid w:val="002D266B"/>
    <w:rsid w:val="002D6224"/>
    <w:rsid w:val="002E1C9E"/>
    <w:rsid w:val="002E518C"/>
    <w:rsid w:val="003008E8"/>
    <w:rsid w:val="00304F8B"/>
    <w:rsid w:val="0030671C"/>
    <w:rsid w:val="00323199"/>
    <w:rsid w:val="00326DBC"/>
    <w:rsid w:val="00335BC6"/>
    <w:rsid w:val="00340776"/>
    <w:rsid w:val="003415D3"/>
    <w:rsid w:val="00344338"/>
    <w:rsid w:val="00344701"/>
    <w:rsid w:val="00352B0F"/>
    <w:rsid w:val="00360459"/>
    <w:rsid w:val="0036256D"/>
    <w:rsid w:val="0038049F"/>
    <w:rsid w:val="003A18DF"/>
    <w:rsid w:val="003A7666"/>
    <w:rsid w:val="003B1AAD"/>
    <w:rsid w:val="003C6231"/>
    <w:rsid w:val="003C6AF5"/>
    <w:rsid w:val="003D0BFE"/>
    <w:rsid w:val="003D5700"/>
    <w:rsid w:val="003E00AC"/>
    <w:rsid w:val="003E1400"/>
    <w:rsid w:val="003E341B"/>
    <w:rsid w:val="003E4D00"/>
    <w:rsid w:val="003E6580"/>
    <w:rsid w:val="004116CD"/>
    <w:rsid w:val="00417EB9"/>
    <w:rsid w:val="004237C3"/>
    <w:rsid w:val="00424CA9"/>
    <w:rsid w:val="00426460"/>
    <w:rsid w:val="004276DF"/>
    <w:rsid w:val="00431E9B"/>
    <w:rsid w:val="004379E3"/>
    <w:rsid w:val="0044015E"/>
    <w:rsid w:val="00440DE1"/>
    <w:rsid w:val="0044291A"/>
    <w:rsid w:val="00455581"/>
    <w:rsid w:val="00467661"/>
    <w:rsid w:val="00472DBE"/>
    <w:rsid w:val="00474A19"/>
    <w:rsid w:val="00477830"/>
    <w:rsid w:val="00487764"/>
    <w:rsid w:val="00491769"/>
    <w:rsid w:val="0049612A"/>
    <w:rsid w:val="00496F97"/>
    <w:rsid w:val="0049732E"/>
    <w:rsid w:val="004B6C48"/>
    <w:rsid w:val="004C0678"/>
    <w:rsid w:val="004C4E59"/>
    <w:rsid w:val="004C6809"/>
    <w:rsid w:val="004E063A"/>
    <w:rsid w:val="004E1307"/>
    <w:rsid w:val="004E7BEC"/>
    <w:rsid w:val="00505D3D"/>
    <w:rsid w:val="00506AF6"/>
    <w:rsid w:val="00511D4B"/>
    <w:rsid w:val="00516B8D"/>
    <w:rsid w:val="005303C8"/>
    <w:rsid w:val="00534BDB"/>
    <w:rsid w:val="00537FBC"/>
    <w:rsid w:val="00554826"/>
    <w:rsid w:val="00556265"/>
    <w:rsid w:val="00562877"/>
    <w:rsid w:val="0056590C"/>
    <w:rsid w:val="00584811"/>
    <w:rsid w:val="00585784"/>
    <w:rsid w:val="00593AA6"/>
    <w:rsid w:val="00594161"/>
    <w:rsid w:val="00594749"/>
    <w:rsid w:val="005A65D5"/>
    <w:rsid w:val="005B3BDD"/>
    <w:rsid w:val="005B4067"/>
    <w:rsid w:val="005C3F41"/>
    <w:rsid w:val="005D0003"/>
    <w:rsid w:val="005D1D92"/>
    <w:rsid w:val="005D2D09"/>
    <w:rsid w:val="005E3BA8"/>
    <w:rsid w:val="00600219"/>
    <w:rsid w:val="00604F2A"/>
    <w:rsid w:val="00620076"/>
    <w:rsid w:val="00627E0A"/>
    <w:rsid w:val="00634DD4"/>
    <w:rsid w:val="0065488B"/>
    <w:rsid w:val="0066301A"/>
    <w:rsid w:val="00670EA1"/>
    <w:rsid w:val="00674DA7"/>
    <w:rsid w:val="00677CC2"/>
    <w:rsid w:val="0068744B"/>
    <w:rsid w:val="006905DE"/>
    <w:rsid w:val="0069207B"/>
    <w:rsid w:val="00693F05"/>
    <w:rsid w:val="006A154F"/>
    <w:rsid w:val="006A437B"/>
    <w:rsid w:val="006B5789"/>
    <w:rsid w:val="006B7431"/>
    <w:rsid w:val="006C30C5"/>
    <w:rsid w:val="006C7F8C"/>
    <w:rsid w:val="006E2E1C"/>
    <w:rsid w:val="006E6246"/>
    <w:rsid w:val="006E69C2"/>
    <w:rsid w:val="006E6DCC"/>
    <w:rsid w:val="006F318F"/>
    <w:rsid w:val="006F32BF"/>
    <w:rsid w:val="0070017E"/>
    <w:rsid w:val="00700B2C"/>
    <w:rsid w:val="007050A2"/>
    <w:rsid w:val="00713084"/>
    <w:rsid w:val="00714F20"/>
    <w:rsid w:val="0071590F"/>
    <w:rsid w:val="00715914"/>
    <w:rsid w:val="00720DCE"/>
    <w:rsid w:val="0072147A"/>
    <w:rsid w:val="00723791"/>
    <w:rsid w:val="00730B5C"/>
    <w:rsid w:val="00731915"/>
    <w:rsid w:val="00731E00"/>
    <w:rsid w:val="007440B7"/>
    <w:rsid w:val="007500C8"/>
    <w:rsid w:val="00756272"/>
    <w:rsid w:val="00756553"/>
    <w:rsid w:val="00762D38"/>
    <w:rsid w:val="007715C9"/>
    <w:rsid w:val="00771613"/>
    <w:rsid w:val="00774EDD"/>
    <w:rsid w:val="007757EC"/>
    <w:rsid w:val="00783E89"/>
    <w:rsid w:val="00790C28"/>
    <w:rsid w:val="00793915"/>
    <w:rsid w:val="00794EF9"/>
    <w:rsid w:val="007A2945"/>
    <w:rsid w:val="007B08D6"/>
    <w:rsid w:val="007B2264"/>
    <w:rsid w:val="007B3B7B"/>
    <w:rsid w:val="007C2253"/>
    <w:rsid w:val="007D7911"/>
    <w:rsid w:val="007E163D"/>
    <w:rsid w:val="007E667A"/>
    <w:rsid w:val="007F28C9"/>
    <w:rsid w:val="007F51B2"/>
    <w:rsid w:val="008001C9"/>
    <w:rsid w:val="00801F77"/>
    <w:rsid w:val="008040DD"/>
    <w:rsid w:val="00810007"/>
    <w:rsid w:val="008117E9"/>
    <w:rsid w:val="00824498"/>
    <w:rsid w:val="00826BD1"/>
    <w:rsid w:val="00831F88"/>
    <w:rsid w:val="008353D6"/>
    <w:rsid w:val="00840345"/>
    <w:rsid w:val="008444DF"/>
    <w:rsid w:val="00854D0B"/>
    <w:rsid w:val="00856A31"/>
    <w:rsid w:val="00860B4E"/>
    <w:rsid w:val="00867B37"/>
    <w:rsid w:val="00870194"/>
    <w:rsid w:val="008754D0"/>
    <w:rsid w:val="00875D13"/>
    <w:rsid w:val="0088442F"/>
    <w:rsid w:val="008855C9"/>
    <w:rsid w:val="00886456"/>
    <w:rsid w:val="00894EC0"/>
    <w:rsid w:val="0089522E"/>
    <w:rsid w:val="00896176"/>
    <w:rsid w:val="008A46E1"/>
    <w:rsid w:val="008A4F43"/>
    <w:rsid w:val="008B2706"/>
    <w:rsid w:val="008C2EAC"/>
    <w:rsid w:val="008D0EE0"/>
    <w:rsid w:val="008E0027"/>
    <w:rsid w:val="008E6067"/>
    <w:rsid w:val="008F1E70"/>
    <w:rsid w:val="008F54E7"/>
    <w:rsid w:val="00903422"/>
    <w:rsid w:val="009254C3"/>
    <w:rsid w:val="00932377"/>
    <w:rsid w:val="00933F56"/>
    <w:rsid w:val="00936691"/>
    <w:rsid w:val="00941236"/>
    <w:rsid w:val="00943FD5"/>
    <w:rsid w:val="00947D5A"/>
    <w:rsid w:val="009532A5"/>
    <w:rsid w:val="009545BD"/>
    <w:rsid w:val="0096166B"/>
    <w:rsid w:val="00964CF0"/>
    <w:rsid w:val="00967D51"/>
    <w:rsid w:val="00972744"/>
    <w:rsid w:val="00974BE0"/>
    <w:rsid w:val="00977806"/>
    <w:rsid w:val="00982242"/>
    <w:rsid w:val="009868E9"/>
    <w:rsid w:val="009900A3"/>
    <w:rsid w:val="009937BF"/>
    <w:rsid w:val="009C179A"/>
    <w:rsid w:val="009C3413"/>
    <w:rsid w:val="009D3977"/>
    <w:rsid w:val="009D7059"/>
    <w:rsid w:val="009E129D"/>
    <w:rsid w:val="00A00D9D"/>
    <w:rsid w:val="00A0441E"/>
    <w:rsid w:val="00A12128"/>
    <w:rsid w:val="00A22C98"/>
    <w:rsid w:val="00A231E2"/>
    <w:rsid w:val="00A369E3"/>
    <w:rsid w:val="00A40684"/>
    <w:rsid w:val="00A45A20"/>
    <w:rsid w:val="00A564F1"/>
    <w:rsid w:val="00A57600"/>
    <w:rsid w:val="00A577B0"/>
    <w:rsid w:val="00A63C2B"/>
    <w:rsid w:val="00A64912"/>
    <w:rsid w:val="00A70A74"/>
    <w:rsid w:val="00A71AB1"/>
    <w:rsid w:val="00A75FE9"/>
    <w:rsid w:val="00A97AE0"/>
    <w:rsid w:val="00AD53CC"/>
    <w:rsid w:val="00AD5641"/>
    <w:rsid w:val="00AF06CF"/>
    <w:rsid w:val="00B0207A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1DCC"/>
    <w:rsid w:val="00B47444"/>
    <w:rsid w:val="00B50ADC"/>
    <w:rsid w:val="00B566B1"/>
    <w:rsid w:val="00B56F20"/>
    <w:rsid w:val="00B63834"/>
    <w:rsid w:val="00B74319"/>
    <w:rsid w:val="00B80199"/>
    <w:rsid w:val="00B80BE2"/>
    <w:rsid w:val="00B83204"/>
    <w:rsid w:val="00B856E7"/>
    <w:rsid w:val="00B9556B"/>
    <w:rsid w:val="00BA220B"/>
    <w:rsid w:val="00BA3A57"/>
    <w:rsid w:val="00BB1533"/>
    <w:rsid w:val="00BB2BDC"/>
    <w:rsid w:val="00BB33F6"/>
    <w:rsid w:val="00BB4E1A"/>
    <w:rsid w:val="00BC015E"/>
    <w:rsid w:val="00BC5139"/>
    <w:rsid w:val="00BC5449"/>
    <w:rsid w:val="00BC5777"/>
    <w:rsid w:val="00BC76AC"/>
    <w:rsid w:val="00BD0ECB"/>
    <w:rsid w:val="00BD5ACA"/>
    <w:rsid w:val="00BD6FAE"/>
    <w:rsid w:val="00BE2155"/>
    <w:rsid w:val="00BE719A"/>
    <w:rsid w:val="00BE720A"/>
    <w:rsid w:val="00BF0934"/>
    <w:rsid w:val="00BF0D73"/>
    <w:rsid w:val="00BF2465"/>
    <w:rsid w:val="00C10F2F"/>
    <w:rsid w:val="00C16619"/>
    <w:rsid w:val="00C25E7F"/>
    <w:rsid w:val="00C2746F"/>
    <w:rsid w:val="00C323D6"/>
    <w:rsid w:val="00C324A0"/>
    <w:rsid w:val="00C42BF8"/>
    <w:rsid w:val="00C50043"/>
    <w:rsid w:val="00C518B1"/>
    <w:rsid w:val="00C7066A"/>
    <w:rsid w:val="00C72031"/>
    <w:rsid w:val="00C74A50"/>
    <w:rsid w:val="00C7573B"/>
    <w:rsid w:val="00C97A54"/>
    <w:rsid w:val="00CA5B23"/>
    <w:rsid w:val="00CB602E"/>
    <w:rsid w:val="00CB7E90"/>
    <w:rsid w:val="00CD66F7"/>
    <w:rsid w:val="00CE051D"/>
    <w:rsid w:val="00CE0A8C"/>
    <w:rsid w:val="00CE1335"/>
    <w:rsid w:val="00CE493D"/>
    <w:rsid w:val="00CF07FA"/>
    <w:rsid w:val="00CF0BB2"/>
    <w:rsid w:val="00CF3EE8"/>
    <w:rsid w:val="00D06D78"/>
    <w:rsid w:val="00D13441"/>
    <w:rsid w:val="00D150E7"/>
    <w:rsid w:val="00D30054"/>
    <w:rsid w:val="00D51ACC"/>
    <w:rsid w:val="00D52DC2"/>
    <w:rsid w:val="00D53BCC"/>
    <w:rsid w:val="00D54C9E"/>
    <w:rsid w:val="00D6537E"/>
    <w:rsid w:val="00D70DFB"/>
    <w:rsid w:val="00D766DF"/>
    <w:rsid w:val="00D8206C"/>
    <w:rsid w:val="00D91F10"/>
    <w:rsid w:val="00D93619"/>
    <w:rsid w:val="00DA186E"/>
    <w:rsid w:val="00DA4116"/>
    <w:rsid w:val="00DB251C"/>
    <w:rsid w:val="00DB2F03"/>
    <w:rsid w:val="00DB4630"/>
    <w:rsid w:val="00DB6FC1"/>
    <w:rsid w:val="00DC4F88"/>
    <w:rsid w:val="00DD3C11"/>
    <w:rsid w:val="00DE107C"/>
    <w:rsid w:val="00DF2388"/>
    <w:rsid w:val="00DF368A"/>
    <w:rsid w:val="00E05704"/>
    <w:rsid w:val="00E14997"/>
    <w:rsid w:val="00E338EF"/>
    <w:rsid w:val="00E36BD5"/>
    <w:rsid w:val="00E378C7"/>
    <w:rsid w:val="00E544BB"/>
    <w:rsid w:val="00E74DC7"/>
    <w:rsid w:val="00E8075A"/>
    <w:rsid w:val="00E940D8"/>
    <w:rsid w:val="00E94D5E"/>
    <w:rsid w:val="00EA12A7"/>
    <w:rsid w:val="00EA7100"/>
    <w:rsid w:val="00EA7F9F"/>
    <w:rsid w:val="00EB1274"/>
    <w:rsid w:val="00EB34BD"/>
    <w:rsid w:val="00EB5D89"/>
    <w:rsid w:val="00ED156A"/>
    <w:rsid w:val="00ED2BB6"/>
    <w:rsid w:val="00ED34E1"/>
    <w:rsid w:val="00ED3B8D"/>
    <w:rsid w:val="00EE5E36"/>
    <w:rsid w:val="00EF2E3A"/>
    <w:rsid w:val="00F02C7C"/>
    <w:rsid w:val="00F06956"/>
    <w:rsid w:val="00F072A7"/>
    <w:rsid w:val="00F078DC"/>
    <w:rsid w:val="00F16D80"/>
    <w:rsid w:val="00F227DD"/>
    <w:rsid w:val="00F32BA8"/>
    <w:rsid w:val="00F32EE0"/>
    <w:rsid w:val="00F33963"/>
    <w:rsid w:val="00F349F1"/>
    <w:rsid w:val="00F4350D"/>
    <w:rsid w:val="00F4520C"/>
    <w:rsid w:val="00F479C4"/>
    <w:rsid w:val="00F567F7"/>
    <w:rsid w:val="00F6696E"/>
    <w:rsid w:val="00F73BD6"/>
    <w:rsid w:val="00F7675F"/>
    <w:rsid w:val="00F83989"/>
    <w:rsid w:val="00F85099"/>
    <w:rsid w:val="00F91F9E"/>
    <w:rsid w:val="00F9379C"/>
    <w:rsid w:val="00F9632C"/>
    <w:rsid w:val="00F97485"/>
    <w:rsid w:val="00FA1E52"/>
    <w:rsid w:val="00FB11C2"/>
    <w:rsid w:val="00FB4CBD"/>
    <w:rsid w:val="00FB5A08"/>
    <w:rsid w:val="00FC6A80"/>
    <w:rsid w:val="00FE4688"/>
    <w:rsid w:val="00FF5704"/>
    <w:rsid w:val="00FF6E34"/>
    <w:rsid w:val="0644895A"/>
    <w:rsid w:val="0B16A179"/>
    <w:rsid w:val="0D04E50F"/>
    <w:rsid w:val="0E6342B7"/>
    <w:rsid w:val="1A4B8246"/>
    <w:rsid w:val="1DD4CC1F"/>
    <w:rsid w:val="29CF9F1E"/>
    <w:rsid w:val="2CF9DF25"/>
    <w:rsid w:val="384B82D3"/>
    <w:rsid w:val="3BF9AFC7"/>
    <w:rsid w:val="3C83E5F8"/>
    <w:rsid w:val="4125439D"/>
    <w:rsid w:val="44911AF3"/>
    <w:rsid w:val="4907329B"/>
    <w:rsid w:val="4A78A952"/>
    <w:rsid w:val="4CA66F1B"/>
    <w:rsid w:val="548FC9BC"/>
    <w:rsid w:val="5C8676F6"/>
    <w:rsid w:val="620CF0DF"/>
    <w:rsid w:val="63B71C9C"/>
    <w:rsid w:val="69E51FAF"/>
    <w:rsid w:val="7D846539"/>
    <w:rsid w:val="7F808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BE620FD1-EB03-421E-8FEF-8A77ED3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4BD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511D4B"/>
  </w:style>
  <w:style w:type="character" w:customStyle="1" w:styleId="eop">
    <w:name w:val="eop"/>
    <w:basedOn w:val="DefaultParagraphFont"/>
    <w:rsid w:val="00511D4B"/>
  </w:style>
  <w:style w:type="paragraph" w:styleId="ListParagraph">
    <w:name w:val="List Paragraph"/>
    <w:basedOn w:val="Normal"/>
    <w:uiPriority w:val="34"/>
    <w:qFormat/>
    <w:rsid w:val="008001C9"/>
    <w:pPr>
      <w:ind w:left="720"/>
      <w:contextualSpacing/>
    </w:pPr>
  </w:style>
  <w:style w:type="paragraph" w:customStyle="1" w:styleId="subsectionhead0">
    <w:name w:val="subsectionhead"/>
    <w:basedOn w:val="Normal"/>
    <w:rsid w:val="00BF09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BF09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7066A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0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66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6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14" ma:contentTypeDescription="Create a new document." ma:contentTypeScope="" ma:versionID="2a743f152994278d800c76c57674d18f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7bd707e07dfbfa71fcaa12878614e553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ff681c-d39c-4dc7-83c7-5e5e11604018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600df-d0b0-4bf8-9919-75fbfdc08afc">
      <Terms xmlns="http://schemas.microsoft.com/office/infopath/2007/PartnerControls"/>
    </lcf76f155ced4ddcb4097134ff3c332f>
    <TaxCatchAll xmlns="b460321b-948a-465f-b38c-9a30c8f89503" xsi:nil="true"/>
  </documentManagement>
</p:properties>
</file>

<file path=customXml/itemProps1.xml><?xml version="1.0" encoding="utf-8"?>
<ds:datastoreItem xmlns:ds="http://schemas.openxmlformats.org/officeDocument/2006/customXml" ds:itemID="{92244DCB-F66D-45A4-991B-CA4D7400F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F57D4-35EA-4886-9F6F-FBA8CCE11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3FFA7-DA9F-48FE-B30F-0367DC7FBDEA}">
  <ds:schemaRefs>
    <ds:schemaRef ds:uri="http://schemas.microsoft.com/office/2006/metadata/properties"/>
    <ds:schemaRef ds:uri="http://schemas.microsoft.com/office/infopath/2007/PartnerControls"/>
    <ds:schemaRef ds:uri="3e8600df-d0b0-4bf8-9919-75fbfdc08afc"/>
    <ds:schemaRef ds:uri="b460321b-948a-465f-b38c-9a30c8f89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2</TotalTime>
  <Pages>5</Pages>
  <Words>806</Words>
  <Characters>3992</Characters>
  <Application>Microsoft Office Word</Application>
  <DocSecurity>0</DocSecurity>
  <Lines>128</Lines>
  <Paragraphs>84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Phong, Karen</dc:creator>
  <cp:keywords/>
  <cp:lastModifiedBy>OLDS, Laura</cp:lastModifiedBy>
  <cp:revision>5</cp:revision>
  <cp:lastPrinted>2025-10-29T03:07:00Z</cp:lastPrinted>
  <dcterms:created xsi:type="dcterms:W3CDTF">2025-10-29T05:14:00Z</dcterms:created>
  <dcterms:modified xsi:type="dcterms:W3CDTF">2025-10-30T00:17:00Z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690ecc04,3dfbe951,6b253d7c,57264951,3bf18ff3,19700b49,4a2ab065,57cdd9f3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482ce4d4,3e909ecd,2619d51c,72246621,23c054a4,2426b1ee,2fb68152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2025-10-13T06:01:21Z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af306908-e5d8-42d4-a2b6-9df7d06f2a12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0x010100611EAD76948A2A43A0E0728352D3F26F</vt:lpwstr>
  </property>
  <property fmtid="{D5CDD505-2E9C-101B-9397-08002B2CF9AE}" pid="17" name="MediaServiceImageTags">
    <vt:lpwstr/>
  </property>
</Properties>
</file>