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EB3D" w14:textId="77777777" w:rsidR="00955175" w:rsidRDefault="00955175" w:rsidP="00E2168B">
      <w:pPr>
        <w:spacing w:before="280" w:after="240"/>
        <w:rPr>
          <w:b/>
          <w:sz w:val="32"/>
          <w:szCs w:val="32"/>
        </w:rPr>
      </w:pPr>
    </w:p>
    <w:p w14:paraId="0AAC3FC8" w14:textId="781C253F" w:rsidR="00955175" w:rsidRPr="00D4725F" w:rsidRDefault="00FC6D88" w:rsidP="00E2168B">
      <w:pPr>
        <w:spacing w:before="280" w:after="240"/>
        <w:rPr>
          <w:b/>
          <w:sz w:val="32"/>
          <w:szCs w:val="32"/>
        </w:rPr>
      </w:pPr>
      <w:r w:rsidRPr="00D4725F">
        <w:rPr>
          <w:noProof/>
        </w:rPr>
        <w:drawing>
          <wp:anchor distT="0" distB="0" distL="114300" distR="114300" simplePos="0" relativeHeight="251658240" behindDoc="0" locked="0" layoutInCell="1" allowOverlap="1" wp14:anchorId="7F506AFA" wp14:editId="5DCC0D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42030" cy="746760"/>
            <wp:effectExtent l="0" t="0" r="0" b="0"/>
            <wp:wrapSquare wrapText="bothSides"/>
            <wp:docPr id="3" name="Picture 3" descr="Commonwealth Coat of Arms and ASIC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onwealth Coat of Arms and ASIC logo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78D1D" w14:textId="77777777" w:rsidR="00955175" w:rsidRPr="00D4725F" w:rsidRDefault="00955175" w:rsidP="00955175">
      <w:pPr>
        <w:pStyle w:val="LI-Title"/>
        <w:pBdr>
          <w:top w:val="none" w:sz="0" w:space="0" w:color="auto"/>
        </w:pBdr>
        <w:jc w:val="center"/>
      </w:pPr>
    </w:p>
    <w:p w14:paraId="54F0DD85" w14:textId="5005C426" w:rsidR="00955175" w:rsidRPr="00D4725F" w:rsidRDefault="00955175" w:rsidP="002B793A">
      <w:pPr>
        <w:pStyle w:val="LI-Title"/>
        <w:pBdr>
          <w:top w:val="none" w:sz="0" w:space="0" w:color="auto"/>
        </w:pBdr>
        <w:jc w:val="center"/>
      </w:pPr>
      <w:r w:rsidRPr="00D4725F">
        <w:t>Explanatory Statement</w:t>
      </w:r>
    </w:p>
    <w:p w14:paraId="6F92063A" w14:textId="07978E86" w:rsidR="002B793A" w:rsidRPr="00D4725F" w:rsidRDefault="002B793A" w:rsidP="60165C43">
      <w:pPr>
        <w:pStyle w:val="LI-BodyTextParaa"/>
        <w:ind w:left="0" w:firstLine="0"/>
        <w:jc w:val="center"/>
        <w:rPr>
          <w:rFonts w:eastAsia="Calibri"/>
          <w:b/>
          <w:bCs/>
          <w:i/>
          <w:iCs/>
          <w:sz w:val="28"/>
          <w:szCs w:val="28"/>
        </w:rPr>
      </w:pPr>
      <w:bookmarkStart w:id="0" w:name="BK_S3P1L1C1"/>
      <w:bookmarkEnd w:id="0"/>
      <w:r w:rsidRPr="00D4725F">
        <w:rPr>
          <w:rFonts w:eastAsia="Calibri"/>
          <w:b/>
          <w:i/>
          <w:sz w:val="28"/>
          <w:szCs w:val="28"/>
        </w:rPr>
        <w:t>ASIC Corporations (</w:t>
      </w:r>
      <w:r w:rsidR="001C682E" w:rsidRPr="00D4725F">
        <w:rPr>
          <w:rFonts w:eastAsia="Calibri"/>
          <w:b/>
          <w:i/>
          <w:sz w:val="28"/>
          <w:szCs w:val="28"/>
        </w:rPr>
        <w:t>Amendment)</w:t>
      </w:r>
      <w:r w:rsidRPr="00D4725F">
        <w:rPr>
          <w:rFonts w:eastAsia="Calibri"/>
          <w:b/>
          <w:i/>
          <w:sz w:val="28"/>
          <w:szCs w:val="28"/>
        </w:rPr>
        <w:t xml:space="preserve"> Instrument</w:t>
      </w:r>
      <w:r w:rsidRPr="00D4725F">
        <w:rPr>
          <w:rFonts w:eastAsia="Calibri"/>
          <w:b/>
          <w:bCs/>
          <w:i/>
          <w:iCs/>
          <w:sz w:val="28"/>
          <w:szCs w:val="28"/>
        </w:rPr>
        <w:t xml:space="preserve"> 2025/</w:t>
      </w:r>
      <w:r w:rsidR="007E66FA" w:rsidRPr="00D4725F">
        <w:rPr>
          <w:rFonts w:eastAsia="Calibri"/>
          <w:b/>
          <w:bCs/>
          <w:i/>
          <w:iCs/>
          <w:sz w:val="28"/>
          <w:szCs w:val="28"/>
        </w:rPr>
        <w:t>679</w:t>
      </w:r>
    </w:p>
    <w:p w14:paraId="3D70207E" w14:textId="5C435FCD" w:rsidR="00863657" w:rsidRPr="00D4725F" w:rsidRDefault="00F800C9" w:rsidP="00F800C9">
      <w:pPr>
        <w:pStyle w:val="LI-BodyTextParaa"/>
        <w:ind w:left="0" w:firstLine="0"/>
      </w:pPr>
      <w:r w:rsidRPr="00D4725F">
        <w:t>This is the Explanatory Statement for</w:t>
      </w:r>
      <w:r w:rsidR="002B793A" w:rsidRPr="00D4725F">
        <w:t xml:space="preserve"> </w:t>
      </w:r>
      <w:r w:rsidR="002B793A" w:rsidRPr="00D4725F">
        <w:rPr>
          <w:i/>
        </w:rPr>
        <w:t>ASIC Corporations (</w:t>
      </w:r>
      <w:r w:rsidR="005D5162" w:rsidRPr="00D4725F">
        <w:rPr>
          <w:i/>
        </w:rPr>
        <w:t>Amendment</w:t>
      </w:r>
      <w:r w:rsidR="002B793A" w:rsidRPr="00D4725F">
        <w:rPr>
          <w:i/>
        </w:rPr>
        <w:t>) Instrument</w:t>
      </w:r>
      <w:r w:rsidR="002B793A" w:rsidRPr="00D4725F">
        <w:rPr>
          <w:i/>
          <w:iCs/>
        </w:rPr>
        <w:t xml:space="preserve"> 2025/</w:t>
      </w:r>
      <w:r w:rsidR="007E66FA" w:rsidRPr="00D4725F">
        <w:rPr>
          <w:i/>
          <w:iCs/>
        </w:rPr>
        <w:t>679</w:t>
      </w:r>
      <w:r w:rsidR="002B793A" w:rsidRPr="00D4725F">
        <w:t>.</w:t>
      </w:r>
    </w:p>
    <w:p w14:paraId="119B6103" w14:textId="77777777" w:rsidR="00F800C9" w:rsidRPr="00D4725F" w:rsidRDefault="00863657" w:rsidP="00F800C9">
      <w:pPr>
        <w:pStyle w:val="LI-BodyTextParaa"/>
        <w:ind w:left="0" w:firstLine="0"/>
      </w:pPr>
      <w:r w:rsidRPr="00D4725F">
        <w:t>Th</w:t>
      </w:r>
      <w:r w:rsidR="00F800C9" w:rsidRPr="00D4725F">
        <w:t>e</w:t>
      </w:r>
      <w:r w:rsidRPr="00D4725F">
        <w:t xml:space="preserve"> </w:t>
      </w:r>
      <w:r w:rsidR="00F800C9" w:rsidRPr="00D4725F">
        <w:t>Explanatory Statement is approved by the Australian Securities and Investments Commission (</w:t>
      </w:r>
      <w:r w:rsidR="00F800C9" w:rsidRPr="00D4725F">
        <w:rPr>
          <w:b/>
          <w:iCs/>
        </w:rPr>
        <w:t>ASIC</w:t>
      </w:r>
      <w:r w:rsidR="00F800C9" w:rsidRPr="00D4725F">
        <w:t>).</w:t>
      </w:r>
    </w:p>
    <w:p w14:paraId="01C39F63" w14:textId="70D3BD56" w:rsidR="00DA3AFD" w:rsidRPr="00D4725F" w:rsidRDefault="005D1FEA" w:rsidP="00DA3AFD">
      <w:pPr>
        <w:pStyle w:val="LI-BodyTextNumbered"/>
        <w:keepNext/>
        <w:ind w:left="0" w:firstLine="0"/>
        <w:rPr>
          <w:b/>
        </w:rPr>
      </w:pPr>
      <w:r w:rsidRPr="00D4725F">
        <w:rPr>
          <w:b/>
        </w:rPr>
        <w:t>Summary</w:t>
      </w:r>
    </w:p>
    <w:p w14:paraId="00041E14" w14:textId="0500373C" w:rsidR="00F21973" w:rsidRPr="00D4725F" w:rsidRDefault="005D5162" w:rsidP="00223018">
      <w:pPr>
        <w:pStyle w:val="LI-BodyTextNumbered"/>
        <w:numPr>
          <w:ilvl w:val="0"/>
          <w:numId w:val="48"/>
        </w:numPr>
      </w:pPr>
      <w:r w:rsidRPr="00D4725F">
        <w:rPr>
          <w:i/>
          <w:iCs/>
        </w:rPr>
        <w:t>ASIC Corporations (Amendment) Instrument 2025/</w:t>
      </w:r>
      <w:r w:rsidR="007E66FA" w:rsidRPr="00D4725F">
        <w:rPr>
          <w:i/>
          <w:iCs/>
        </w:rPr>
        <w:t>679</w:t>
      </w:r>
      <w:r w:rsidRPr="00D4725F">
        <w:t xml:space="preserve"> (</w:t>
      </w:r>
      <w:r w:rsidR="004468C7" w:rsidRPr="00D4725F">
        <w:rPr>
          <w:b/>
          <w:bCs/>
        </w:rPr>
        <w:t>A</w:t>
      </w:r>
      <w:r w:rsidRPr="00D4725F">
        <w:rPr>
          <w:b/>
          <w:bCs/>
        </w:rPr>
        <w:t xml:space="preserve">mending </w:t>
      </w:r>
      <w:r w:rsidR="004468C7" w:rsidRPr="00D4725F">
        <w:rPr>
          <w:b/>
          <w:bCs/>
        </w:rPr>
        <w:t>I</w:t>
      </w:r>
      <w:r w:rsidRPr="00D4725F">
        <w:rPr>
          <w:b/>
          <w:bCs/>
        </w:rPr>
        <w:t>nstrument</w:t>
      </w:r>
      <w:r w:rsidRPr="00D4725F">
        <w:t xml:space="preserve">) </w:t>
      </w:r>
      <w:r w:rsidR="00FA3810" w:rsidRPr="00D4725F">
        <w:t>amend</w:t>
      </w:r>
      <w:r w:rsidR="000672FF" w:rsidRPr="00D4725F">
        <w:t>s</w:t>
      </w:r>
      <w:r w:rsidR="00F21973" w:rsidRPr="00D4725F">
        <w:t xml:space="preserve"> </w:t>
      </w:r>
      <w:bookmarkStart w:id="1" w:name="_Toc209019879"/>
      <w:r w:rsidR="00060D38" w:rsidRPr="00D4725F">
        <w:rPr>
          <w:i/>
          <w:iCs/>
        </w:rPr>
        <w:t>ASIC Corporations Stablecoin Distribution Exemption) Instrument 2025/631</w:t>
      </w:r>
      <w:bookmarkEnd w:id="1"/>
      <w:r w:rsidR="00060D38" w:rsidRPr="00D4725F">
        <w:rPr>
          <w:i/>
          <w:iCs/>
        </w:rPr>
        <w:t xml:space="preserve"> </w:t>
      </w:r>
      <w:r w:rsidR="00060D38" w:rsidRPr="00D4725F">
        <w:t>(</w:t>
      </w:r>
      <w:r w:rsidR="004468C7" w:rsidRPr="00D4725F">
        <w:rPr>
          <w:b/>
          <w:bCs/>
        </w:rPr>
        <w:t>P</w:t>
      </w:r>
      <w:r w:rsidR="00060D38" w:rsidRPr="00D4725F">
        <w:rPr>
          <w:b/>
          <w:bCs/>
        </w:rPr>
        <w:t>rincip</w:t>
      </w:r>
      <w:r w:rsidR="00F65A92" w:rsidRPr="00D4725F">
        <w:rPr>
          <w:b/>
          <w:bCs/>
        </w:rPr>
        <w:t>al</w:t>
      </w:r>
      <w:r w:rsidR="00060D38" w:rsidRPr="00D4725F">
        <w:rPr>
          <w:b/>
          <w:bCs/>
        </w:rPr>
        <w:t xml:space="preserve"> </w:t>
      </w:r>
      <w:r w:rsidR="004468C7" w:rsidRPr="00D4725F">
        <w:rPr>
          <w:b/>
          <w:bCs/>
        </w:rPr>
        <w:t>I</w:t>
      </w:r>
      <w:r w:rsidR="00060D38" w:rsidRPr="00D4725F">
        <w:rPr>
          <w:b/>
          <w:bCs/>
        </w:rPr>
        <w:t>nstrument</w:t>
      </w:r>
      <w:r w:rsidR="00060D38" w:rsidRPr="00D4725F">
        <w:t xml:space="preserve">) </w:t>
      </w:r>
      <w:r w:rsidR="00FA3810" w:rsidRPr="00D4725F">
        <w:t xml:space="preserve">to include an additional </w:t>
      </w:r>
      <w:r w:rsidR="006D1BB6" w:rsidRPr="00D4725F">
        <w:t>named stablecoin</w:t>
      </w:r>
      <w:r w:rsidR="00070247" w:rsidRPr="00D4725F">
        <w:t xml:space="preserve"> </w:t>
      </w:r>
      <w:r w:rsidR="00324C09" w:rsidRPr="00D4725F">
        <w:t>(</w:t>
      </w:r>
      <w:r w:rsidR="00324C09" w:rsidRPr="00D4725F">
        <w:rPr>
          <w:b/>
        </w:rPr>
        <w:t>Named Stablecoin</w:t>
      </w:r>
      <w:r w:rsidR="00324C09" w:rsidRPr="00D4725F">
        <w:t xml:space="preserve">) </w:t>
      </w:r>
      <w:r w:rsidR="00E50F53" w:rsidRPr="00D4725F">
        <w:t xml:space="preserve">and </w:t>
      </w:r>
      <w:r w:rsidR="00CC7D89" w:rsidRPr="00D4725F">
        <w:t>make clarifying amendments</w:t>
      </w:r>
      <w:r w:rsidR="00CF6365" w:rsidRPr="00D4725F">
        <w:t>.</w:t>
      </w:r>
    </w:p>
    <w:p w14:paraId="59A63C44" w14:textId="42C463C9" w:rsidR="005D1FEA" w:rsidRPr="00D4725F" w:rsidRDefault="005D1FEA" w:rsidP="006D6079">
      <w:pPr>
        <w:pStyle w:val="LI-BodyTextNumbered"/>
        <w:keepNext/>
        <w:ind w:left="0" w:firstLine="0"/>
        <w:rPr>
          <w:b/>
        </w:rPr>
      </w:pPr>
      <w:r w:rsidRPr="00D4725F">
        <w:rPr>
          <w:b/>
        </w:rPr>
        <w:t>Purpose of the instrument</w:t>
      </w:r>
    </w:p>
    <w:p w14:paraId="58774F9E" w14:textId="52C63C70" w:rsidR="00FC3201" w:rsidRPr="00D4725F" w:rsidRDefault="00FC3201" w:rsidP="00223018">
      <w:pPr>
        <w:pStyle w:val="LI-BodyTextNumbered"/>
        <w:numPr>
          <w:ilvl w:val="0"/>
          <w:numId w:val="48"/>
        </w:numPr>
      </w:pPr>
      <w:r w:rsidRPr="00D4725F">
        <w:t xml:space="preserve">The purpose of the </w:t>
      </w:r>
      <w:r w:rsidR="00266434" w:rsidRPr="00D4725F">
        <w:t>A</w:t>
      </w:r>
      <w:r w:rsidRPr="00D4725F">
        <w:t xml:space="preserve">mending </w:t>
      </w:r>
      <w:r w:rsidR="00266434" w:rsidRPr="00D4725F">
        <w:t>I</w:t>
      </w:r>
      <w:r w:rsidRPr="00D4725F">
        <w:t xml:space="preserve">nstrument is to extend </w:t>
      </w:r>
      <w:r w:rsidR="002B04B2" w:rsidRPr="00D4725F">
        <w:t xml:space="preserve">the relief </w:t>
      </w:r>
      <w:r w:rsidR="009B090D" w:rsidRPr="00D4725F">
        <w:t xml:space="preserve">provided by the Principal Instrument </w:t>
      </w:r>
      <w:r w:rsidR="002B04B2" w:rsidRPr="00D4725F">
        <w:t>to</w:t>
      </w:r>
      <w:r w:rsidR="00416369" w:rsidRPr="00D4725F">
        <w:t xml:space="preserve"> an</w:t>
      </w:r>
      <w:r w:rsidR="002B04B2" w:rsidRPr="00D4725F">
        <w:t xml:space="preserve"> additional Named Stablecoin</w:t>
      </w:r>
      <w:r w:rsidR="00E03CC4" w:rsidRPr="00D4725F">
        <w:t xml:space="preserve"> </w:t>
      </w:r>
      <w:r w:rsidR="00B01ACC" w:rsidRPr="00D4725F">
        <w:t xml:space="preserve">and to </w:t>
      </w:r>
      <w:r w:rsidR="00647F00" w:rsidRPr="00D4725F">
        <w:t>make clarifying changes</w:t>
      </w:r>
      <w:r w:rsidR="002B04B2" w:rsidRPr="00D4725F">
        <w:t>.</w:t>
      </w:r>
    </w:p>
    <w:p w14:paraId="6F255DD2" w14:textId="1A096FE1" w:rsidR="00223018" w:rsidRPr="00D4725F" w:rsidRDefault="002B793A" w:rsidP="00223018">
      <w:pPr>
        <w:pStyle w:val="LI-BodyTextNumbered"/>
        <w:numPr>
          <w:ilvl w:val="0"/>
          <w:numId w:val="48"/>
        </w:numPr>
      </w:pPr>
      <w:r w:rsidRPr="00D4725F">
        <w:t xml:space="preserve">The </w:t>
      </w:r>
      <w:r w:rsidR="00A971B5" w:rsidRPr="00D4725F">
        <w:rPr>
          <w:i/>
          <w:iCs/>
        </w:rPr>
        <w:t>Corporations Act 2001</w:t>
      </w:r>
      <w:r w:rsidR="00A971B5" w:rsidRPr="00D4725F">
        <w:t xml:space="preserve"> (</w:t>
      </w:r>
      <w:r w:rsidRPr="00D4725F">
        <w:rPr>
          <w:b/>
        </w:rPr>
        <w:t>Act</w:t>
      </w:r>
      <w:r w:rsidR="00A971B5" w:rsidRPr="00D4725F">
        <w:t>)</w:t>
      </w:r>
      <w:r w:rsidRPr="00D4725F">
        <w:t xml:space="preserve"> provides that a person </w:t>
      </w:r>
      <w:r w:rsidR="00AE1B60" w:rsidRPr="00D4725F">
        <w:t xml:space="preserve">may </w:t>
      </w:r>
      <w:r w:rsidRPr="00D4725F">
        <w:t xml:space="preserve">only provide a financial service, operate a financial market or operate a clearing and settlement facility in this jurisdiction if the person has </w:t>
      </w:r>
      <w:r w:rsidR="00005E58" w:rsidRPr="00D4725F">
        <w:t>an</w:t>
      </w:r>
      <w:r w:rsidRPr="00D4725F">
        <w:t xml:space="preserve"> </w:t>
      </w:r>
      <w:r w:rsidR="009050A3" w:rsidRPr="00D4725F">
        <w:t>Australian financial services (</w:t>
      </w:r>
      <w:r w:rsidR="00180191" w:rsidRPr="00D4725F">
        <w:rPr>
          <w:b/>
        </w:rPr>
        <w:t>AFS</w:t>
      </w:r>
      <w:r w:rsidR="001136B5" w:rsidRPr="00D4725F">
        <w:t>)</w:t>
      </w:r>
      <w:r w:rsidRPr="00D4725F">
        <w:t xml:space="preserve"> </w:t>
      </w:r>
      <w:r w:rsidR="001136B5" w:rsidRPr="00D4725F">
        <w:t>l</w:t>
      </w:r>
      <w:r w:rsidRPr="00D4725F">
        <w:t xml:space="preserve">icence, Australian </w:t>
      </w:r>
      <w:r w:rsidR="00394998" w:rsidRPr="00D4725F">
        <w:t>m</w:t>
      </w:r>
      <w:r w:rsidRPr="00D4725F">
        <w:t xml:space="preserve">arket </w:t>
      </w:r>
      <w:r w:rsidR="009D46C0" w:rsidRPr="00D4725F">
        <w:t>l</w:t>
      </w:r>
      <w:r w:rsidRPr="00D4725F">
        <w:t>icence and</w:t>
      </w:r>
      <w:r w:rsidR="4DA378F7" w:rsidRPr="00D4725F">
        <w:t xml:space="preserve"> </w:t>
      </w:r>
      <w:r w:rsidRPr="00D4725F">
        <w:t xml:space="preserve">or an Australian CS facility licence that authorises the person to provide those services or operate the facility in this jurisdiction or </w:t>
      </w:r>
      <w:r w:rsidR="00C914E6" w:rsidRPr="00D4725F">
        <w:t xml:space="preserve">if </w:t>
      </w:r>
      <w:r w:rsidRPr="00D4725F">
        <w:t>the facility is exempt from relevant parts of the Act. </w:t>
      </w:r>
    </w:p>
    <w:p w14:paraId="553AB845" w14:textId="7715C062" w:rsidR="001F7554" w:rsidRPr="00D4725F" w:rsidRDefault="002B793A" w:rsidP="00223018">
      <w:pPr>
        <w:pStyle w:val="LI-BodyTextNumbered"/>
        <w:numPr>
          <w:ilvl w:val="0"/>
          <w:numId w:val="48"/>
        </w:numPr>
      </w:pPr>
      <w:r w:rsidRPr="00D4725F">
        <w:t>The purpose of the</w:t>
      </w:r>
      <w:r w:rsidR="00CF6365" w:rsidRPr="00D4725F">
        <w:t xml:space="preserve"> </w:t>
      </w:r>
      <w:r w:rsidR="00E90C0C" w:rsidRPr="00D4725F">
        <w:t>P</w:t>
      </w:r>
      <w:r w:rsidR="00F65A92" w:rsidRPr="00D4725F">
        <w:t>rincipal</w:t>
      </w:r>
      <w:r w:rsidRPr="00D4725F">
        <w:t xml:space="preserve"> </w:t>
      </w:r>
      <w:r w:rsidR="00E90C0C" w:rsidRPr="00D4725F">
        <w:t>I</w:t>
      </w:r>
      <w:r w:rsidRPr="00D4725F">
        <w:t xml:space="preserve">nstrument is to exempt </w:t>
      </w:r>
      <w:r w:rsidR="00CF6365" w:rsidRPr="00D4725F">
        <w:t>d</w:t>
      </w:r>
      <w:r w:rsidRPr="00D4725F">
        <w:t>istributors</w:t>
      </w:r>
      <w:r w:rsidR="00CF6365" w:rsidRPr="00D4725F">
        <w:t xml:space="preserve"> of </w:t>
      </w:r>
      <w:r w:rsidR="00330663" w:rsidRPr="00D4725F">
        <w:t xml:space="preserve">a </w:t>
      </w:r>
      <w:r w:rsidR="00CF6365" w:rsidRPr="00D4725F">
        <w:t>Named Stablecoin</w:t>
      </w:r>
      <w:r w:rsidRPr="00D4725F">
        <w:t xml:space="preserve"> </w:t>
      </w:r>
      <w:r w:rsidR="001F7554" w:rsidRPr="00D4725F">
        <w:t>from the requirement to hold:</w:t>
      </w:r>
    </w:p>
    <w:p w14:paraId="3F624C50" w14:textId="2935EB9D" w:rsidR="001F7554" w:rsidRPr="00D4725F" w:rsidRDefault="001F7554" w:rsidP="001F7554">
      <w:pPr>
        <w:pStyle w:val="LI-BodyTextParaa"/>
        <w:numPr>
          <w:ilvl w:val="1"/>
          <w:numId w:val="49"/>
        </w:numPr>
      </w:pPr>
      <w:r w:rsidRPr="00D4725F">
        <w:t xml:space="preserve">an </w:t>
      </w:r>
      <w:r w:rsidR="00E05D28" w:rsidRPr="00D4725F">
        <w:t>AFS</w:t>
      </w:r>
      <w:r w:rsidRPr="00D4725F">
        <w:t xml:space="preserve"> </w:t>
      </w:r>
      <w:r w:rsidR="00323B64" w:rsidRPr="00D4725F">
        <w:t>l</w:t>
      </w:r>
      <w:r w:rsidR="006D53F1" w:rsidRPr="00D4725F">
        <w:t xml:space="preserve">icence </w:t>
      </w:r>
      <w:r w:rsidRPr="00D4725F">
        <w:t xml:space="preserve">to provide </w:t>
      </w:r>
      <w:r w:rsidR="002B793A" w:rsidRPr="00D4725F">
        <w:t xml:space="preserve">financial services, </w:t>
      </w:r>
    </w:p>
    <w:p w14:paraId="25ADCBE7" w14:textId="1A2E414B" w:rsidR="001F7554" w:rsidRPr="00D4725F" w:rsidRDefault="001F7554" w:rsidP="001F7554">
      <w:pPr>
        <w:pStyle w:val="LI-BodyTextParaa"/>
        <w:numPr>
          <w:ilvl w:val="1"/>
          <w:numId w:val="49"/>
        </w:numPr>
      </w:pPr>
      <w:r w:rsidRPr="00D4725F">
        <w:t xml:space="preserve">an Australian </w:t>
      </w:r>
      <w:r w:rsidR="00394998" w:rsidRPr="00D4725F">
        <w:t>m</w:t>
      </w:r>
      <w:r w:rsidRPr="00D4725F">
        <w:t xml:space="preserve">arket </w:t>
      </w:r>
      <w:r w:rsidR="00394998" w:rsidRPr="00D4725F">
        <w:t>l</w:t>
      </w:r>
      <w:r w:rsidRPr="00D4725F">
        <w:t xml:space="preserve">icence to </w:t>
      </w:r>
      <w:r w:rsidR="00BC0962" w:rsidRPr="00D4725F">
        <w:t>operat</w:t>
      </w:r>
      <w:r w:rsidRPr="00D4725F">
        <w:t>e</w:t>
      </w:r>
      <w:r w:rsidR="00BC0962" w:rsidRPr="00D4725F">
        <w:t xml:space="preserve"> </w:t>
      </w:r>
      <w:r w:rsidR="002B793A" w:rsidRPr="00D4725F">
        <w:t>a financial market</w:t>
      </w:r>
      <w:r w:rsidR="00B3231C" w:rsidRPr="00D4725F">
        <w:t>, and</w:t>
      </w:r>
    </w:p>
    <w:p w14:paraId="471517DC" w14:textId="380A32DD" w:rsidR="00BE4EFF" w:rsidRPr="00D4725F" w:rsidRDefault="001F7554" w:rsidP="001F7554">
      <w:pPr>
        <w:pStyle w:val="LI-BodyTextParaa"/>
        <w:numPr>
          <w:ilvl w:val="1"/>
          <w:numId w:val="49"/>
        </w:numPr>
      </w:pPr>
      <w:r w:rsidRPr="00D4725F">
        <w:t xml:space="preserve">an Australian CS facility licence </w:t>
      </w:r>
      <w:r w:rsidR="00394998" w:rsidRPr="00D4725F">
        <w:t xml:space="preserve">to operate </w:t>
      </w:r>
      <w:r w:rsidR="00B3231C" w:rsidRPr="00D4725F">
        <w:t>a</w:t>
      </w:r>
      <w:r w:rsidRPr="00D4725F">
        <w:t xml:space="preserve"> </w:t>
      </w:r>
      <w:r w:rsidR="00B718FE" w:rsidRPr="00D4725F">
        <w:t xml:space="preserve">clearing and settlement </w:t>
      </w:r>
      <w:r w:rsidR="002B793A" w:rsidRPr="00D4725F">
        <w:t xml:space="preserve">facility, </w:t>
      </w:r>
    </w:p>
    <w:p w14:paraId="63150E2A" w14:textId="0BD22EEA" w:rsidR="00223018" w:rsidRPr="00D4725F" w:rsidRDefault="002B793A">
      <w:pPr>
        <w:pStyle w:val="LI-BodyTextNumbered"/>
        <w:ind w:left="360" w:firstLine="0"/>
      </w:pPr>
      <w:r w:rsidRPr="00D4725F">
        <w:t xml:space="preserve">in </w:t>
      </w:r>
      <w:r w:rsidR="71AE41CB" w:rsidRPr="00D4725F">
        <w:t xml:space="preserve">relation to </w:t>
      </w:r>
      <w:r w:rsidR="000F1E36" w:rsidRPr="00D4725F">
        <w:t xml:space="preserve">a </w:t>
      </w:r>
      <w:r w:rsidR="006D7258" w:rsidRPr="00D4725F">
        <w:t>Named Stablecoin</w:t>
      </w:r>
      <w:r w:rsidRPr="00D4725F">
        <w:t xml:space="preserve">, by exempting them from the </w:t>
      </w:r>
      <w:r w:rsidR="30E0A129" w:rsidRPr="00D4725F">
        <w:t>obligations in</w:t>
      </w:r>
      <w:r w:rsidRPr="00D4725F">
        <w:t xml:space="preserve"> relevant parts of the Act, subject to the condition set out in the </w:t>
      </w:r>
      <w:r w:rsidR="00C77754" w:rsidRPr="00D4725F">
        <w:t>i</w:t>
      </w:r>
      <w:r w:rsidRPr="00D4725F">
        <w:t>nstrument. </w:t>
      </w:r>
    </w:p>
    <w:p w14:paraId="2BD3FB53" w14:textId="1BA95DAC" w:rsidR="009D6E82" w:rsidRPr="00D4725F" w:rsidRDefault="009D6E82" w:rsidP="00F80469">
      <w:pPr>
        <w:pStyle w:val="LI-BodyTextNumbered"/>
        <w:numPr>
          <w:ilvl w:val="0"/>
          <w:numId w:val="48"/>
        </w:numPr>
      </w:pPr>
      <w:r w:rsidRPr="00D4725F">
        <w:lastRenderedPageBreak/>
        <w:t xml:space="preserve">As at the date of </w:t>
      </w:r>
      <w:r w:rsidR="000227DC" w:rsidRPr="00D4725F">
        <w:t>execution of th</w:t>
      </w:r>
      <w:r w:rsidR="002A1DA1" w:rsidRPr="00D4725F">
        <w:t>e</w:t>
      </w:r>
      <w:r w:rsidR="000227DC" w:rsidRPr="00D4725F">
        <w:t xml:space="preserve"> </w:t>
      </w:r>
      <w:r w:rsidR="004D43AC" w:rsidRPr="00D4725F">
        <w:t>P</w:t>
      </w:r>
      <w:r w:rsidR="00F65A92" w:rsidRPr="00D4725F">
        <w:t>rincipal</w:t>
      </w:r>
      <w:r w:rsidR="002A1DA1" w:rsidRPr="00D4725F">
        <w:t xml:space="preserve"> </w:t>
      </w:r>
      <w:r w:rsidR="004D43AC" w:rsidRPr="00D4725F">
        <w:t>I</w:t>
      </w:r>
      <w:r w:rsidR="000227DC" w:rsidRPr="00D4725F">
        <w:t>nstrument, ASIC ha</w:t>
      </w:r>
      <w:r w:rsidR="002A1DA1" w:rsidRPr="00D4725F">
        <w:t>d</w:t>
      </w:r>
      <w:r w:rsidR="000227DC" w:rsidRPr="00D4725F">
        <w:t xml:space="preserve"> </w:t>
      </w:r>
      <w:r w:rsidR="009E16DD" w:rsidRPr="00D4725F">
        <w:t>specifi</w:t>
      </w:r>
      <w:r w:rsidR="003F3A1D" w:rsidRPr="00D4725F">
        <w:t>ed</w:t>
      </w:r>
      <w:r w:rsidR="009E16DD" w:rsidRPr="00D4725F">
        <w:t xml:space="preserve"> </w:t>
      </w:r>
      <w:r w:rsidR="00DF5843" w:rsidRPr="00D4725F">
        <w:t>one Named Stablecoin</w:t>
      </w:r>
      <w:r w:rsidR="002A1DA1" w:rsidRPr="00D4725F">
        <w:t>. T</w:t>
      </w:r>
      <w:r w:rsidR="00F36AE6" w:rsidRPr="00D4725F">
        <w:t xml:space="preserve">he </w:t>
      </w:r>
      <w:r w:rsidR="004D43AC" w:rsidRPr="00D4725F">
        <w:t>A</w:t>
      </w:r>
      <w:r w:rsidR="00F36AE6" w:rsidRPr="00D4725F">
        <w:t xml:space="preserve">mending </w:t>
      </w:r>
      <w:r w:rsidR="004D43AC" w:rsidRPr="00D4725F">
        <w:t>I</w:t>
      </w:r>
      <w:r w:rsidR="00F36AE6" w:rsidRPr="00D4725F">
        <w:t>nstrument adds a second</w:t>
      </w:r>
      <w:r w:rsidR="007C39E7" w:rsidRPr="00D4725F">
        <w:t xml:space="preserve"> </w:t>
      </w:r>
      <w:r w:rsidR="00F36AE6" w:rsidRPr="00D4725F">
        <w:t>Named S</w:t>
      </w:r>
      <w:r w:rsidR="00A2639D" w:rsidRPr="00D4725F">
        <w:t>tablecoin.</w:t>
      </w:r>
      <w:r w:rsidR="0098154C" w:rsidRPr="00D4725F">
        <w:t xml:space="preserve"> </w:t>
      </w:r>
    </w:p>
    <w:p w14:paraId="4148E681" w14:textId="6F226291" w:rsidR="002B793A" w:rsidRPr="00D4725F" w:rsidRDefault="002B793A" w:rsidP="00F80469">
      <w:pPr>
        <w:pStyle w:val="LI-BodyTextNumbered"/>
        <w:numPr>
          <w:ilvl w:val="0"/>
          <w:numId w:val="48"/>
        </w:numPr>
      </w:pPr>
      <w:r w:rsidRPr="00D4725F">
        <w:t>To rely on the relief,</w:t>
      </w:r>
      <w:r w:rsidR="6AF18583" w:rsidRPr="00D4725F" w:rsidDel="00AC1EEF">
        <w:t xml:space="preserve"> </w:t>
      </w:r>
      <w:r w:rsidR="00AC1EEF" w:rsidRPr="00D4725F">
        <w:t xml:space="preserve">distributors </w:t>
      </w:r>
      <w:r w:rsidR="6AF18583" w:rsidRPr="00D4725F">
        <w:t>must comply with the condition in</w:t>
      </w:r>
      <w:r w:rsidR="00F04AF7" w:rsidRPr="00D4725F">
        <w:t xml:space="preserve"> section 9 of</w:t>
      </w:r>
      <w:r w:rsidR="6AF18583" w:rsidRPr="00D4725F">
        <w:t xml:space="preserve"> the </w:t>
      </w:r>
      <w:r w:rsidR="0058231D" w:rsidRPr="00D4725F">
        <w:t>P</w:t>
      </w:r>
      <w:r w:rsidR="00F04AF7" w:rsidRPr="00D4725F">
        <w:t>rincipal I</w:t>
      </w:r>
      <w:r w:rsidR="6AF18583" w:rsidRPr="00D4725F">
        <w:t>nstrument,</w:t>
      </w:r>
      <w:r w:rsidR="00F132F8" w:rsidRPr="00D4725F">
        <w:t xml:space="preserve"> </w:t>
      </w:r>
      <w:r w:rsidR="4222F161" w:rsidRPr="00D4725F">
        <w:t>which</w:t>
      </w:r>
      <w:r w:rsidRPr="00D4725F">
        <w:t xml:space="preserve"> require</w:t>
      </w:r>
      <w:r w:rsidR="2FB9AEE4" w:rsidRPr="00D4725F">
        <w:t>s</w:t>
      </w:r>
      <w:r w:rsidRPr="00D4725F">
        <w:t xml:space="preserve"> </w:t>
      </w:r>
      <w:r w:rsidR="29F98823" w:rsidRPr="00D4725F">
        <w:t>them</w:t>
      </w:r>
      <w:r w:rsidRPr="00D4725F">
        <w:t xml:space="preserve"> to make available</w:t>
      </w:r>
      <w:r w:rsidR="0024215C" w:rsidRPr="00D4725F">
        <w:t xml:space="preserve"> </w:t>
      </w:r>
      <w:r w:rsidR="00D11F45" w:rsidRPr="00D4725F">
        <w:t>to retail clients</w:t>
      </w:r>
      <w:r w:rsidR="00C61608" w:rsidRPr="00D4725F">
        <w:t xml:space="preserve"> </w:t>
      </w:r>
      <w:r w:rsidR="00E37AD2" w:rsidRPr="00D4725F">
        <w:t>a</w:t>
      </w:r>
      <w:r w:rsidRPr="00D4725F">
        <w:t xml:space="preserve"> Product Disclosure Statement for </w:t>
      </w:r>
      <w:r w:rsidR="005377E7" w:rsidRPr="00D4725F">
        <w:t>the</w:t>
      </w:r>
      <w:r w:rsidR="000F1E36" w:rsidRPr="00D4725F">
        <w:t xml:space="preserve"> </w:t>
      </w:r>
      <w:r w:rsidR="006D7258" w:rsidRPr="00D4725F">
        <w:t>Named Stablecoin</w:t>
      </w:r>
      <w:r w:rsidR="00E56672" w:rsidRPr="00D4725F">
        <w:t xml:space="preserve"> that is the most current in use</w:t>
      </w:r>
      <w:r w:rsidR="00F36AE6" w:rsidRPr="00D4725F">
        <w:t>, where one has been prepared by the issuer</w:t>
      </w:r>
      <w:r w:rsidR="00E37AD2" w:rsidRPr="00D4725F">
        <w:t>.</w:t>
      </w:r>
    </w:p>
    <w:p w14:paraId="129D579C" w14:textId="77777777" w:rsidR="00223018" w:rsidRPr="00D4725F" w:rsidRDefault="009A3F74" w:rsidP="00223018">
      <w:pPr>
        <w:pStyle w:val="LI-BodyTextNumbered"/>
        <w:keepNext/>
        <w:ind w:left="0" w:firstLine="0"/>
        <w:rPr>
          <w:b/>
        </w:rPr>
      </w:pPr>
      <w:bookmarkStart w:id="2" w:name="_Hlk534291624"/>
      <w:r w:rsidRPr="00D4725F">
        <w:rPr>
          <w:b/>
        </w:rPr>
        <w:t>Consultation</w:t>
      </w:r>
    </w:p>
    <w:p w14:paraId="70AE567F" w14:textId="74A7EF43" w:rsidR="008332DA" w:rsidRPr="00D4725F" w:rsidRDefault="00915B1A" w:rsidP="00F80469">
      <w:pPr>
        <w:pStyle w:val="LI-BodyTextNumbered"/>
        <w:numPr>
          <w:ilvl w:val="0"/>
          <w:numId w:val="48"/>
        </w:numPr>
      </w:pPr>
      <w:r w:rsidRPr="00D4725F">
        <w:t xml:space="preserve">ASIC undertook a targeted consultation </w:t>
      </w:r>
      <w:r w:rsidR="002A793F" w:rsidRPr="00D4725F">
        <w:t xml:space="preserve">in making the </w:t>
      </w:r>
      <w:r w:rsidR="009427BE" w:rsidRPr="00D4725F">
        <w:t>P</w:t>
      </w:r>
      <w:r w:rsidR="002A793F" w:rsidRPr="00D4725F">
        <w:t>rincip</w:t>
      </w:r>
      <w:r w:rsidR="004B487E" w:rsidRPr="00D4725F">
        <w:t>a</w:t>
      </w:r>
      <w:r w:rsidR="002A793F" w:rsidRPr="00D4725F">
        <w:t xml:space="preserve">l </w:t>
      </w:r>
      <w:r w:rsidR="009427BE" w:rsidRPr="00D4725F">
        <w:t>I</w:t>
      </w:r>
      <w:r w:rsidR="009A1922" w:rsidRPr="00D4725F">
        <w:t>nstrument</w:t>
      </w:r>
      <w:r w:rsidR="0092520C" w:rsidRPr="00D4725F">
        <w:t xml:space="preserve"> and Amendment Instrument</w:t>
      </w:r>
      <w:r w:rsidR="002A793F" w:rsidRPr="00D4725F">
        <w:t xml:space="preserve">, which included </w:t>
      </w:r>
      <w:r w:rsidR="009C0F93" w:rsidRPr="00D4725F">
        <w:t xml:space="preserve">stakeholders affected by </w:t>
      </w:r>
      <w:r w:rsidR="00695A1E" w:rsidRPr="00D4725F">
        <w:t>the</w:t>
      </w:r>
      <w:r w:rsidR="009A1922" w:rsidRPr="00D4725F">
        <w:t xml:space="preserve"> </w:t>
      </w:r>
      <w:r w:rsidR="00214C88" w:rsidRPr="00D4725F">
        <w:t>i</w:t>
      </w:r>
      <w:r w:rsidR="009A1922" w:rsidRPr="00D4725F">
        <w:t>nstrument.</w:t>
      </w:r>
    </w:p>
    <w:p w14:paraId="3077C3DD" w14:textId="1511B4BC" w:rsidR="005C28CA" w:rsidRPr="00D4725F" w:rsidRDefault="00E96579" w:rsidP="00F80469">
      <w:pPr>
        <w:pStyle w:val="LI-BodyTextNumbered"/>
        <w:numPr>
          <w:ilvl w:val="0"/>
          <w:numId w:val="48"/>
        </w:numPr>
      </w:pPr>
      <w:r w:rsidRPr="00D4725F">
        <w:t xml:space="preserve">This </w:t>
      </w:r>
      <w:r w:rsidR="00510186" w:rsidRPr="00D4725F">
        <w:t>targeted consultation</w:t>
      </w:r>
      <w:r w:rsidRPr="00D4725F">
        <w:t xml:space="preserve"> followed the </w:t>
      </w:r>
      <w:r w:rsidR="008332DA" w:rsidRPr="00D4725F">
        <w:t xml:space="preserve">general </w:t>
      </w:r>
      <w:r w:rsidR="00510186" w:rsidRPr="00D4725F">
        <w:t>consultation</w:t>
      </w:r>
      <w:r w:rsidR="008332DA" w:rsidRPr="00D4725F">
        <w:t xml:space="preserve"> through </w:t>
      </w:r>
      <w:r w:rsidR="37F78704" w:rsidRPr="00D4725F">
        <w:t>C</w:t>
      </w:r>
      <w:r w:rsidR="002A5009" w:rsidRPr="00D4725F">
        <w:t>onsultation Paper</w:t>
      </w:r>
      <w:r w:rsidR="37F78704" w:rsidRPr="00D4725F">
        <w:t xml:space="preserve"> 381</w:t>
      </w:r>
      <w:r w:rsidR="00B15B52" w:rsidRPr="00D4725F">
        <w:t xml:space="preserve">: </w:t>
      </w:r>
      <w:r w:rsidR="00B15B52" w:rsidRPr="00D4725F">
        <w:rPr>
          <w:i/>
          <w:iCs/>
        </w:rPr>
        <w:t>Updates to INFO 225: Digital assets: Financial products and services</w:t>
      </w:r>
      <w:r w:rsidR="00E055B6" w:rsidRPr="00D4725F">
        <w:rPr>
          <w:i/>
          <w:iCs/>
        </w:rPr>
        <w:t xml:space="preserve"> </w:t>
      </w:r>
      <w:r w:rsidR="00E055B6" w:rsidRPr="00D4725F">
        <w:t>(</w:t>
      </w:r>
      <w:r w:rsidR="00E055B6" w:rsidRPr="00D4725F">
        <w:rPr>
          <w:b/>
          <w:bCs/>
        </w:rPr>
        <w:t>CP 381</w:t>
      </w:r>
      <w:r w:rsidR="00E055B6" w:rsidRPr="00D4725F">
        <w:t>)</w:t>
      </w:r>
      <w:r w:rsidR="009427BE" w:rsidRPr="00D4725F">
        <w:t>. CP381</w:t>
      </w:r>
      <w:r w:rsidR="00F922D6" w:rsidRPr="00D4725F">
        <w:t xml:space="preserve"> </w:t>
      </w:r>
      <w:r w:rsidR="00365C51" w:rsidRPr="00D4725F">
        <w:t>stated</w:t>
      </w:r>
      <w:r w:rsidR="00F922D6" w:rsidRPr="00D4725F">
        <w:t xml:space="preserve"> that </w:t>
      </w:r>
      <w:r w:rsidR="005377E7" w:rsidRPr="00D4725F">
        <w:t>some</w:t>
      </w:r>
      <w:r w:rsidR="00E055B6" w:rsidRPr="00D4725F">
        <w:t xml:space="preserve"> </w:t>
      </w:r>
      <w:r w:rsidR="00F84E43" w:rsidRPr="00D4725F">
        <w:t>stablecoin</w:t>
      </w:r>
      <w:r w:rsidR="005377E7" w:rsidRPr="00D4725F">
        <w:t>s</w:t>
      </w:r>
      <w:r w:rsidR="006D25DC" w:rsidRPr="00D4725F">
        <w:t xml:space="preserve"> </w:t>
      </w:r>
      <w:r w:rsidR="00365C51" w:rsidRPr="00D4725F">
        <w:t xml:space="preserve">may be a financial product, specifically </w:t>
      </w:r>
      <w:r w:rsidR="00C80740" w:rsidRPr="00D4725F">
        <w:t>a</w:t>
      </w:r>
      <w:r w:rsidR="00F84E43" w:rsidRPr="00D4725F">
        <w:t xml:space="preserve"> non-cash payment </w:t>
      </w:r>
      <w:r w:rsidR="00365C51" w:rsidRPr="00D4725F">
        <w:t>facility</w:t>
      </w:r>
      <w:r w:rsidR="1DE66CCC" w:rsidRPr="00D4725F">
        <w:t>, under the current law</w:t>
      </w:r>
      <w:r w:rsidR="0030089C" w:rsidRPr="00D4725F">
        <w:t xml:space="preserve">. </w:t>
      </w:r>
      <w:r w:rsidR="008B0B99" w:rsidRPr="00D4725F">
        <w:t>CP</w:t>
      </w:r>
      <w:r w:rsidR="002C7CDB" w:rsidRPr="00D4725F">
        <w:t xml:space="preserve"> </w:t>
      </w:r>
      <w:r w:rsidR="008B0B99" w:rsidRPr="00D4725F">
        <w:t xml:space="preserve">381 </w:t>
      </w:r>
      <w:r w:rsidR="00BA3168" w:rsidRPr="00D4725F">
        <w:t xml:space="preserve">sought feedback on </w:t>
      </w:r>
      <w:r w:rsidR="00543DE3" w:rsidRPr="00D4725F">
        <w:t>whether</w:t>
      </w:r>
      <w:r w:rsidR="00BA3168" w:rsidRPr="00D4725F">
        <w:t xml:space="preserve"> </w:t>
      </w:r>
      <w:r w:rsidR="00AB3EA2" w:rsidRPr="00D4725F">
        <w:t xml:space="preserve">any </w:t>
      </w:r>
      <w:r w:rsidR="00380A77" w:rsidRPr="00D4725F">
        <w:t>transitional provision</w:t>
      </w:r>
      <w:r w:rsidR="00293EDB" w:rsidRPr="00D4725F">
        <w:t>s</w:t>
      </w:r>
      <w:r w:rsidR="00380A77" w:rsidRPr="00D4725F">
        <w:t xml:space="preserve"> or regulatory</w:t>
      </w:r>
      <w:r w:rsidR="00BA3168" w:rsidRPr="00D4725F">
        <w:t xml:space="preserve"> </w:t>
      </w:r>
      <w:r w:rsidR="00146A61" w:rsidRPr="00D4725F">
        <w:t xml:space="preserve">relief </w:t>
      </w:r>
      <w:r w:rsidR="000D4A12" w:rsidRPr="00D4725F">
        <w:t xml:space="preserve">would </w:t>
      </w:r>
      <w:r w:rsidR="007561D4" w:rsidRPr="00D4725F">
        <w:t xml:space="preserve">facilitate </w:t>
      </w:r>
      <w:r w:rsidR="00192059" w:rsidRPr="00D4725F">
        <w:t xml:space="preserve">the </w:t>
      </w:r>
      <w:r w:rsidR="007D1B79" w:rsidRPr="00D4725F">
        <w:t xml:space="preserve">transition </w:t>
      </w:r>
      <w:r w:rsidR="009251B2" w:rsidRPr="00D4725F">
        <w:t xml:space="preserve">from regulation </w:t>
      </w:r>
      <w:r w:rsidR="001E70B2" w:rsidRPr="00D4725F">
        <w:t xml:space="preserve">under the current law </w:t>
      </w:r>
      <w:r w:rsidR="002F5F41" w:rsidRPr="00D4725F">
        <w:t>t</w:t>
      </w:r>
      <w:r w:rsidR="00D710C5" w:rsidRPr="00D4725F">
        <w:t xml:space="preserve">o </w:t>
      </w:r>
      <w:r w:rsidR="00145AF6" w:rsidRPr="00D4725F">
        <w:t xml:space="preserve">the Government’s </w:t>
      </w:r>
      <w:r w:rsidR="00D710C5" w:rsidRPr="00D4725F">
        <w:t xml:space="preserve">proposed </w:t>
      </w:r>
      <w:r w:rsidR="00B029B0" w:rsidRPr="00D4725F">
        <w:t>reforms</w:t>
      </w:r>
      <w:r w:rsidR="00951929" w:rsidRPr="00D4725F">
        <w:t xml:space="preserve"> for stablecoins</w:t>
      </w:r>
      <w:r w:rsidR="008C789D" w:rsidRPr="00D4725F">
        <w:t>.</w:t>
      </w:r>
      <w:r w:rsidR="00056ABE" w:rsidRPr="00D4725F">
        <w:t xml:space="preserve"> </w:t>
      </w:r>
    </w:p>
    <w:p w14:paraId="59ACFDD2" w14:textId="34A26809" w:rsidR="00DA3AFD" w:rsidRPr="00D4725F" w:rsidRDefault="00DA3AFD" w:rsidP="00F80469">
      <w:pPr>
        <w:pStyle w:val="LI-BodyTextNumbered"/>
        <w:numPr>
          <w:ilvl w:val="0"/>
          <w:numId w:val="48"/>
        </w:numPr>
      </w:pPr>
      <w:r w:rsidRPr="00D4725F">
        <w:t>Th</w:t>
      </w:r>
      <w:r w:rsidR="003230B9" w:rsidRPr="00D4725F">
        <w:t xml:space="preserve">e </w:t>
      </w:r>
      <w:r w:rsidR="00E87570" w:rsidRPr="00D4725F">
        <w:t>P</w:t>
      </w:r>
      <w:r w:rsidR="00F65A92" w:rsidRPr="00D4725F">
        <w:t>rincipal</w:t>
      </w:r>
      <w:r w:rsidRPr="00D4725F">
        <w:t xml:space="preserve"> </w:t>
      </w:r>
      <w:r w:rsidR="00E87570" w:rsidRPr="00D4725F">
        <w:t>I</w:t>
      </w:r>
      <w:r w:rsidRPr="00D4725F">
        <w:t>nstrument</w:t>
      </w:r>
      <w:r w:rsidR="008A2093" w:rsidRPr="00D4725F">
        <w:t xml:space="preserve"> and the </w:t>
      </w:r>
      <w:r w:rsidR="009B6BC6" w:rsidRPr="00D4725F">
        <w:t>A</w:t>
      </w:r>
      <w:r w:rsidR="008A2093" w:rsidRPr="00D4725F">
        <w:t xml:space="preserve">mending </w:t>
      </w:r>
      <w:r w:rsidR="009B6BC6" w:rsidRPr="00D4725F">
        <w:t>I</w:t>
      </w:r>
      <w:r w:rsidR="008A2093" w:rsidRPr="00D4725F">
        <w:t>nstrument</w:t>
      </w:r>
      <w:r w:rsidRPr="00D4725F">
        <w:t xml:space="preserve"> respond</w:t>
      </w:r>
      <w:r w:rsidR="008A2093" w:rsidRPr="00D4725F">
        <w:t xml:space="preserve"> </w:t>
      </w:r>
      <w:r w:rsidRPr="00D4725F">
        <w:t>to concerns that:</w:t>
      </w:r>
    </w:p>
    <w:p w14:paraId="53DF105A" w14:textId="022D4553" w:rsidR="003A4721" w:rsidRPr="00D4725F" w:rsidRDefault="007D1BDA" w:rsidP="00810517">
      <w:pPr>
        <w:pStyle w:val="LI-BodyTextParaa"/>
        <w:numPr>
          <w:ilvl w:val="1"/>
          <w:numId w:val="60"/>
        </w:numPr>
      </w:pPr>
      <w:r w:rsidRPr="00D4725F">
        <w:t>t</w:t>
      </w:r>
      <w:r w:rsidR="00DA3AFD" w:rsidRPr="00D4725F">
        <w:t xml:space="preserve">here </w:t>
      </w:r>
      <w:r w:rsidR="13EAA866" w:rsidRPr="00D4725F">
        <w:t xml:space="preserve">would be </w:t>
      </w:r>
      <w:r w:rsidR="0BBB842F" w:rsidRPr="00D4725F">
        <w:t xml:space="preserve">a significant </w:t>
      </w:r>
      <w:r w:rsidR="5961B16B" w:rsidRPr="00D4725F">
        <w:t>cost and compliance</w:t>
      </w:r>
      <w:r w:rsidR="00DA3AFD" w:rsidRPr="00D4725F">
        <w:t xml:space="preserve"> burden on </w:t>
      </w:r>
      <w:r w:rsidR="00AD059D" w:rsidRPr="00D4725F">
        <w:t xml:space="preserve">distributors </w:t>
      </w:r>
      <w:r w:rsidR="00DA3AFD" w:rsidRPr="00D4725F">
        <w:t>in terms of costs associated with applying for one or more licences</w:t>
      </w:r>
      <w:r w:rsidR="00891805" w:rsidRPr="00D4725F">
        <w:t xml:space="preserve"> in relation to </w:t>
      </w:r>
      <w:r w:rsidR="000F1E36" w:rsidRPr="00D4725F">
        <w:t xml:space="preserve">a </w:t>
      </w:r>
      <w:r w:rsidR="006D7258" w:rsidRPr="00D4725F">
        <w:t>Named Stablecoin</w:t>
      </w:r>
      <w:r w:rsidR="00DA3AFD" w:rsidRPr="00D4725F">
        <w:t xml:space="preserve"> as well as the costs of ongoing compliance with those licences</w:t>
      </w:r>
      <w:r w:rsidRPr="00D4725F">
        <w:t>; and</w:t>
      </w:r>
    </w:p>
    <w:p w14:paraId="382BD073" w14:textId="5C229B49" w:rsidR="00DA3AFD" w:rsidRDefault="00B459B1" w:rsidP="00810517">
      <w:pPr>
        <w:pStyle w:val="LI-BodyTextParaa"/>
        <w:numPr>
          <w:ilvl w:val="1"/>
          <w:numId w:val="60"/>
        </w:numPr>
      </w:pPr>
      <w:r w:rsidRPr="00D4725F">
        <w:t>t</w:t>
      </w:r>
      <w:r w:rsidR="00891805" w:rsidRPr="00D4725F">
        <w:t>he</w:t>
      </w:r>
      <w:r w:rsidR="306DF704" w:rsidRPr="00D4725F">
        <w:t xml:space="preserve"> implications</w:t>
      </w:r>
      <w:r w:rsidR="306DF704">
        <w:t xml:space="preserve"> of the</w:t>
      </w:r>
      <w:r w:rsidR="71066DA5">
        <w:t xml:space="preserve"> costs</w:t>
      </w:r>
      <w:r w:rsidR="00BA1320">
        <w:t xml:space="preserve"> and </w:t>
      </w:r>
      <w:r w:rsidR="001F78DA">
        <w:t>regulatory burden</w:t>
      </w:r>
      <w:r w:rsidR="71066DA5">
        <w:t xml:space="preserve"> on</w:t>
      </w:r>
      <w:r w:rsidR="00891805">
        <w:t xml:space="preserve"> </w:t>
      </w:r>
      <w:r w:rsidR="00AD059D">
        <w:t xml:space="preserve">distributors </w:t>
      </w:r>
      <w:r w:rsidR="00891805">
        <w:t xml:space="preserve">to hold </w:t>
      </w:r>
      <w:r w:rsidR="00C240F1">
        <w:t xml:space="preserve">one or more </w:t>
      </w:r>
      <w:r w:rsidR="00891805">
        <w:t xml:space="preserve">licences in relation to </w:t>
      </w:r>
      <w:r w:rsidR="000F1E36">
        <w:t xml:space="preserve">a </w:t>
      </w:r>
      <w:r w:rsidR="006D7258">
        <w:t>Named Stablecoin</w:t>
      </w:r>
      <w:r w:rsidR="00891805">
        <w:t xml:space="preserve"> </w:t>
      </w:r>
      <w:r w:rsidR="00D21977">
        <w:t>under the existing regime</w:t>
      </w:r>
      <w:r w:rsidR="00891805">
        <w:t xml:space="preserve"> </w:t>
      </w:r>
      <w:proofErr w:type="gramStart"/>
      <w:r w:rsidR="041FEE42">
        <w:t>in light of</w:t>
      </w:r>
      <w:proofErr w:type="gramEnd"/>
      <w:r w:rsidR="003B212F">
        <w:t xml:space="preserve"> </w:t>
      </w:r>
      <w:r w:rsidR="00E323EB">
        <w:t xml:space="preserve">the </w:t>
      </w:r>
      <w:r w:rsidR="00DA7A0B">
        <w:t>Government’s</w:t>
      </w:r>
      <w:r w:rsidR="00DA7A0B" w:rsidDel="00E323EB">
        <w:t xml:space="preserve"> </w:t>
      </w:r>
      <w:r w:rsidR="00E323EB">
        <w:t xml:space="preserve">law </w:t>
      </w:r>
      <w:r w:rsidR="003B212F" w:rsidRPr="003B212F">
        <w:t xml:space="preserve">reforms </w:t>
      </w:r>
      <w:r w:rsidR="00A27DF0">
        <w:t xml:space="preserve">to </w:t>
      </w:r>
      <w:r w:rsidR="00372B11">
        <w:t>regulate</w:t>
      </w:r>
      <w:r w:rsidR="00A5197A">
        <w:t xml:space="preserve"> </w:t>
      </w:r>
      <w:r w:rsidR="00AD059D">
        <w:t xml:space="preserve">distributors </w:t>
      </w:r>
      <w:r w:rsidR="00A52369">
        <w:t xml:space="preserve">of those stablecoins </w:t>
      </w:r>
      <w:r w:rsidR="003B03FB">
        <w:t>under the proposed digital asset platform regime</w:t>
      </w:r>
      <w:r w:rsidR="125A39DA">
        <w:t>.</w:t>
      </w:r>
    </w:p>
    <w:p w14:paraId="10D1D78B" w14:textId="2D386F1C" w:rsidR="00862ACD" w:rsidRDefault="00671983" w:rsidP="0069033E">
      <w:pPr>
        <w:pStyle w:val="LI-BodyTextParaa"/>
        <w:numPr>
          <w:ilvl w:val="0"/>
          <w:numId w:val="60"/>
        </w:numPr>
      </w:pPr>
      <w:r>
        <w:t xml:space="preserve">Certain amendments </w:t>
      </w:r>
      <w:r w:rsidR="003D6A44">
        <w:t>made by the Amendment Instrument are to</w:t>
      </w:r>
      <w:r>
        <w:t xml:space="preserve"> </w:t>
      </w:r>
      <w:proofErr w:type="gramStart"/>
      <w:r>
        <w:t>made</w:t>
      </w:r>
      <w:proofErr w:type="gramEnd"/>
      <w:r>
        <w:t xml:space="preserve"> pursuant to </w:t>
      </w:r>
      <w:r w:rsidR="003D6A44">
        <w:t>subsections 791</w:t>
      </w:r>
      <w:proofErr w:type="gramStart"/>
      <w:r w:rsidR="003D6A44">
        <w:t>C(</w:t>
      </w:r>
      <w:proofErr w:type="gramEnd"/>
      <w:r w:rsidR="003D6A44">
        <w:t>9) and 820</w:t>
      </w:r>
      <w:proofErr w:type="gramStart"/>
      <w:r w:rsidR="003D6A44">
        <w:t>C(</w:t>
      </w:r>
      <w:proofErr w:type="gramEnd"/>
      <w:r w:rsidR="003D6A44">
        <w:t xml:space="preserve">9) of the Act. In the case of other amendments, there is some uncertainty as to whether they </w:t>
      </w:r>
      <w:r w:rsidR="00514A2E">
        <w:t xml:space="preserve">would </w:t>
      </w:r>
      <w:r w:rsidR="001C1323">
        <w:t xml:space="preserve">be </w:t>
      </w:r>
      <w:r w:rsidR="00186BA1">
        <w:t xml:space="preserve">made pursuant </w:t>
      </w:r>
      <w:r w:rsidR="00C151F7">
        <w:t>to</w:t>
      </w:r>
      <w:r w:rsidR="00D9088B">
        <w:t xml:space="preserve"> subsections 791</w:t>
      </w:r>
      <w:proofErr w:type="gramStart"/>
      <w:r w:rsidR="00D9088B">
        <w:t>C(</w:t>
      </w:r>
      <w:proofErr w:type="gramEnd"/>
      <w:r w:rsidR="00D9088B">
        <w:t>7) and 820</w:t>
      </w:r>
      <w:proofErr w:type="gramStart"/>
      <w:r w:rsidR="00D9088B">
        <w:t>C(</w:t>
      </w:r>
      <w:proofErr w:type="gramEnd"/>
      <w:r w:rsidR="00D9088B">
        <w:t xml:space="preserve">7) or </w:t>
      </w:r>
      <w:r w:rsidR="00A46A1E">
        <w:t>pursuant to</w:t>
      </w:r>
      <w:r w:rsidR="00C151F7">
        <w:t xml:space="preserve"> </w:t>
      </w:r>
      <w:r w:rsidR="00E269F7">
        <w:t>subsection</w:t>
      </w:r>
      <w:r w:rsidR="00F6359F">
        <w:t>s</w:t>
      </w:r>
      <w:r w:rsidR="00C151F7">
        <w:t xml:space="preserve"> </w:t>
      </w:r>
      <w:r w:rsidR="00017351">
        <w:t>791</w:t>
      </w:r>
      <w:proofErr w:type="gramStart"/>
      <w:r w:rsidR="00017351">
        <w:t>C(</w:t>
      </w:r>
      <w:proofErr w:type="gramEnd"/>
      <w:r w:rsidR="00641A67">
        <w:t xml:space="preserve">9) </w:t>
      </w:r>
      <w:r w:rsidR="00F73289">
        <w:t>and</w:t>
      </w:r>
      <w:r w:rsidR="00F6359F">
        <w:t xml:space="preserve"> 820</w:t>
      </w:r>
      <w:proofErr w:type="gramStart"/>
      <w:r w:rsidR="00F6359F">
        <w:t>C(</w:t>
      </w:r>
      <w:proofErr w:type="gramEnd"/>
      <w:r w:rsidR="00F6359F">
        <w:t>9)</w:t>
      </w:r>
      <w:r w:rsidR="00F73289">
        <w:t xml:space="preserve"> </w:t>
      </w:r>
      <w:r w:rsidR="00641A67">
        <w:t>of the Act</w:t>
      </w:r>
      <w:r w:rsidR="00A51F43">
        <w:t xml:space="preserve">. For the avoidance of </w:t>
      </w:r>
      <w:proofErr w:type="gramStart"/>
      <w:r w:rsidR="00A51F43">
        <w:t>doubt</w:t>
      </w:r>
      <w:proofErr w:type="gramEnd"/>
      <w:r w:rsidR="00C91B29">
        <w:t xml:space="preserve"> we have </w:t>
      </w:r>
      <w:r w:rsidR="00762E68">
        <w:t xml:space="preserve">complied with the requirement to </w:t>
      </w:r>
      <w:r w:rsidR="00343B8A">
        <w:t xml:space="preserve">provide </w:t>
      </w:r>
      <w:r w:rsidR="006C432B">
        <w:t>notice</w:t>
      </w:r>
      <w:r w:rsidR="001962E4">
        <w:t xml:space="preserve"> </w:t>
      </w:r>
      <w:r w:rsidR="00221718">
        <w:t xml:space="preserve">of the </w:t>
      </w:r>
      <w:r w:rsidR="00B52122">
        <w:t>proposed changes on ASIC’s website</w:t>
      </w:r>
      <w:r w:rsidR="0084207C">
        <w:t xml:space="preserve"> as required by subsection</w:t>
      </w:r>
      <w:r w:rsidR="00D00E5C">
        <w:t>s</w:t>
      </w:r>
      <w:r w:rsidR="0084207C">
        <w:t xml:space="preserve"> 791</w:t>
      </w:r>
      <w:proofErr w:type="gramStart"/>
      <w:r w:rsidR="0084207C">
        <w:t>C(</w:t>
      </w:r>
      <w:proofErr w:type="gramEnd"/>
      <w:r w:rsidR="0084207C">
        <w:t>10)</w:t>
      </w:r>
      <w:r w:rsidR="00D00E5C">
        <w:t xml:space="preserve"> and 820</w:t>
      </w:r>
      <w:proofErr w:type="gramStart"/>
      <w:r w:rsidR="00D00E5C">
        <w:t>C(</w:t>
      </w:r>
      <w:proofErr w:type="gramEnd"/>
      <w:r w:rsidR="00D00E5C">
        <w:t>10)</w:t>
      </w:r>
      <w:r w:rsidR="00587C7F">
        <w:t xml:space="preserve"> of the Act</w:t>
      </w:r>
      <w:r>
        <w:t xml:space="preserve"> in relation to </w:t>
      </w:r>
      <w:proofErr w:type="gramStart"/>
      <w:r>
        <w:t>all of</w:t>
      </w:r>
      <w:proofErr w:type="gramEnd"/>
      <w:r>
        <w:t xml:space="preserve"> the amendments affecting the </w:t>
      </w:r>
      <w:r w:rsidRPr="002B793A">
        <w:t xml:space="preserve">Australian </w:t>
      </w:r>
      <w:r>
        <w:t>m</w:t>
      </w:r>
      <w:r w:rsidRPr="002B793A">
        <w:t xml:space="preserve">arket </w:t>
      </w:r>
      <w:r>
        <w:t>l</w:t>
      </w:r>
      <w:r w:rsidRPr="002B793A">
        <w:t>icen</w:t>
      </w:r>
      <w:r>
        <w:t>sing</w:t>
      </w:r>
      <w:r w:rsidRPr="002B793A">
        <w:t xml:space="preserve"> and</w:t>
      </w:r>
      <w:r>
        <w:t xml:space="preserve"> </w:t>
      </w:r>
      <w:r w:rsidRPr="002B793A">
        <w:t>an Australian CS facility licen</w:t>
      </w:r>
      <w:r>
        <w:t>sing relief</w:t>
      </w:r>
      <w:r w:rsidR="003D6A44">
        <w:t xml:space="preserve"> provided by the Principal Instrument</w:t>
      </w:r>
      <w:r w:rsidR="0084207C">
        <w:t xml:space="preserve">. </w:t>
      </w:r>
      <w:r w:rsidR="003C3D77">
        <w:t xml:space="preserve">Given that AUDM has not yet been issued to any person, paragraphs 791C(10)(a) and 820C(10)(a) </w:t>
      </w:r>
      <w:r w:rsidR="00587C7F">
        <w:t xml:space="preserve">of the Act </w:t>
      </w:r>
      <w:r w:rsidR="00190A6A">
        <w:t>are</w:t>
      </w:r>
      <w:r w:rsidR="003C3D77">
        <w:t xml:space="preserve"> not applicable.</w:t>
      </w:r>
      <w:r w:rsidR="0038395A">
        <w:t xml:space="preserve"> The</w:t>
      </w:r>
      <w:r w:rsidR="00DB3BFD">
        <w:t xml:space="preserve"> notice published on ASIC’s website provided </w:t>
      </w:r>
      <w:r w:rsidR="00FC68F6">
        <w:t>one week</w:t>
      </w:r>
      <w:r w:rsidR="005A55F5">
        <w:t xml:space="preserve"> for submissions.</w:t>
      </w:r>
      <w:r w:rsidR="008600BC">
        <w:t xml:space="preserve"> </w:t>
      </w:r>
      <w:r w:rsidR="00862ACD">
        <w:t xml:space="preserve">Given the </w:t>
      </w:r>
      <w:r w:rsidR="008808F5">
        <w:t>targeted consultation</w:t>
      </w:r>
      <w:r w:rsidR="00DF13C6">
        <w:t xml:space="preserve"> referred to above</w:t>
      </w:r>
      <w:r w:rsidR="003D6A44">
        <w:t xml:space="preserve"> and the fact that </w:t>
      </w:r>
      <w:r w:rsidR="00703B10">
        <w:t xml:space="preserve">no person is currently covered by the </w:t>
      </w:r>
      <w:r w:rsidR="00BF3A3E">
        <w:t xml:space="preserve">licensing </w:t>
      </w:r>
      <w:r w:rsidR="00703B10">
        <w:t>exemption</w:t>
      </w:r>
      <w:r w:rsidR="00BF3A3E">
        <w:t>s</w:t>
      </w:r>
      <w:r w:rsidR="00703B10">
        <w:t xml:space="preserve"> (given no AUDM have yet been issued)</w:t>
      </w:r>
      <w:r w:rsidR="00DF13C6">
        <w:t xml:space="preserve">, ASIC is of the view that </w:t>
      </w:r>
      <w:r w:rsidR="005A55F5">
        <w:t xml:space="preserve">one week </w:t>
      </w:r>
      <w:r w:rsidR="00BD6111">
        <w:t xml:space="preserve">is a reasonable period for the purposes </w:t>
      </w:r>
      <w:r w:rsidR="00D00E5C">
        <w:t>of paragraphs 791C(10)(b) and 820C(10)(b)</w:t>
      </w:r>
      <w:r w:rsidR="008600BC">
        <w:t xml:space="preserve"> of the Act</w:t>
      </w:r>
      <w:r w:rsidR="00D00E5C">
        <w:t>.</w:t>
      </w:r>
    </w:p>
    <w:p w14:paraId="215F759E" w14:textId="2D96A214" w:rsidR="00755A5D" w:rsidRDefault="005D1FEA" w:rsidP="00560F12">
      <w:pPr>
        <w:pStyle w:val="LI-BodyTextNumbered"/>
        <w:keepNext/>
        <w:ind w:left="0" w:firstLine="0"/>
      </w:pPr>
      <w:r>
        <w:rPr>
          <w:b/>
        </w:rPr>
        <w:lastRenderedPageBreak/>
        <w:t>Operation of the instrument</w:t>
      </w:r>
    </w:p>
    <w:p w14:paraId="6AD843FA" w14:textId="68BF90B6" w:rsidR="00450ECB" w:rsidRDefault="00A129D2" w:rsidP="00AC7780">
      <w:pPr>
        <w:pStyle w:val="LI-BodyTextParaa"/>
        <w:numPr>
          <w:ilvl w:val="0"/>
          <w:numId w:val="60"/>
        </w:numPr>
      </w:pPr>
      <w:r w:rsidRPr="00A129D2">
        <w:t xml:space="preserve">Section </w:t>
      </w:r>
      <w:r w:rsidR="00F36449">
        <w:t>4</w:t>
      </w:r>
      <w:r w:rsidRPr="00A129D2">
        <w:t xml:space="preserve"> of the </w:t>
      </w:r>
      <w:r w:rsidR="001E64AE">
        <w:t>A</w:t>
      </w:r>
      <w:r w:rsidRPr="00A129D2">
        <w:t xml:space="preserve">mending </w:t>
      </w:r>
      <w:r w:rsidR="001E64AE">
        <w:t>I</w:t>
      </w:r>
      <w:r w:rsidRPr="00A129D2">
        <w:t>nstrument states that each instrument specified in a Schedule is amended as set out in the applicable items in the Schedule</w:t>
      </w:r>
      <w:r>
        <w:t>.</w:t>
      </w:r>
      <w:r w:rsidR="00450ECB" w:rsidRPr="00450ECB">
        <w:t> </w:t>
      </w:r>
    </w:p>
    <w:p w14:paraId="05156C54" w14:textId="181F94E6" w:rsidR="005E108C" w:rsidRDefault="00015F17" w:rsidP="00AC7780">
      <w:pPr>
        <w:pStyle w:val="LI-BodyTextParaa"/>
        <w:numPr>
          <w:ilvl w:val="0"/>
          <w:numId w:val="60"/>
        </w:numPr>
      </w:pPr>
      <w:r>
        <w:t xml:space="preserve">Item 1 of Schedule 1 </w:t>
      </w:r>
      <w:r w:rsidRPr="00015F17">
        <w:t xml:space="preserve">to the </w:t>
      </w:r>
      <w:r w:rsidR="004F563A">
        <w:t>Amend</w:t>
      </w:r>
      <w:r w:rsidR="002304A9">
        <w:t xml:space="preserve">ing </w:t>
      </w:r>
      <w:r w:rsidR="00BD122C">
        <w:t xml:space="preserve">Instrument </w:t>
      </w:r>
      <w:r w:rsidR="002304A9">
        <w:t xml:space="preserve">amends </w:t>
      </w:r>
      <w:r w:rsidR="00506257">
        <w:t xml:space="preserve">the simplified outline </w:t>
      </w:r>
      <w:r w:rsidR="003C63B2">
        <w:t>in s</w:t>
      </w:r>
      <w:r w:rsidR="00BD122C">
        <w:t>ection</w:t>
      </w:r>
      <w:r w:rsidR="00D70BBF">
        <w:t xml:space="preserve"> </w:t>
      </w:r>
      <w:r w:rsidR="00E976AA">
        <w:t>4</w:t>
      </w:r>
      <w:r w:rsidR="00034F21">
        <w:t xml:space="preserve"> </w:t>
      </w:r>
      <w:r w:rsidR="00CA1F04">
        <w:t>of</w:t>
      </w:r>
      <w:r w:rsidR="00ED3C1C">
        <w:t xml:space="preserve"> the </w:t>
      </w:r>
      <w:r w:rsidR="00CA1F04">
        <w:t>Princip</w:t>
      </w:r>
      <w:r w:rsidR="004775EC">
        <w:t>a</w:t>
      </w:r>
      <w:r w:rsidR="00CA1F04">
        <w:t>l Instrument</w:t>
      </w:r>
      <w:r w:rsidR="00ED3C1C">
        <w:t xml:space="preserve"> to</w:t>
      </w:r>
      <w:r w:rsidR="002304A9">
        <w:t xml:space="preserve"> </w:t>
      </w:r>
      <w:r w:rsidR="00D57AB3">
        <w:t xml:space="preserve">reflect the amendments introduced by Item </w:t>
      </w:r>
      <w:r w:rsidR="005C636F">
        <w:t xml:space="preserve">4 </w:t>
      </w:r>
      <w:r w:rsidR="000F4CD5">
        <w:t>of Schedule 1 to the Amending Instrument.</w:t>
      </w:r>
      <w:r w:rsidR="002304A9">
        <w:t xml:space="preserve"> </w:t>
      </w:r>
    </w:p>
    <w:p w14:paraId="3B40C3E7" w14:textId="261CD09E" w:rsidR="008A2093" w:rsidRDefault="00015F17" w:rsidP="00AC7780">
      <w:pPr>
        <w:pStyle w:val="LI-BodyTextParaa"/>
        <w:numPr>
          <w:ilvl w:val="0"/>
          <w:numId w:val="60"/>
        </w:numPr>
      </w:pPr>
      <w:r>
        <w:t xml:space="preserve">Item </w:t>
      </w:r>
      <w:r w:rsidR="004B2201">
        <w:t>2</w:t>
      </w:r>
      <w:r>
        <w:t xml:space="preserve"> of Schedule 1 </w:t>
      </w:r>
      <w:r w:rsidRPr="00015F17">
        <w:t xml:space="preserve">to the </w:t>
      </w:r>
      <w:r w:rsidR="001E64AE">
        <w:t>A</w:t>
      </w:r>
      <w:r w:rsidRPr="00015F17">
        <w:t xml:space="preserve">mending </w:t>
      </w:r>
      <w:r w:rsidR="001E64AE">
        <w:t>I</w:t>
      </w:r>
      <w:r w:rsidRPr="00015F17">
        <w:t>nstrument amends</w:t>
      </w:r>
      <w:r>
        <w:t xml:space="preserve"> </w:t>
      </w:r>
      <w:r w:rsidR="00443E74">
        <w:t>sub</w:t>
      </w:r>
      <w:r>
        <w:t xml:space="preserve">section 5(2) </w:t>
      </w:r>
      <w:r w:rsidR="00CA1F04">
        <w:t>of the Principal Instrument</w:t>
      </w:r>
      <w:r>
        <w:t xml:space="preserve"> to extend the definition of Named Stablecoin to a second stablecoin and its issuer.</w:t>
      </w:r>
    </w:p>
    <w:p w14:paraId="08F0E3B7" w14:textId="4D2080FB" w:rsidR="00883949" w:rsidRDefault="00477D3E" w:rsidP="00AC7780">
      <w:pPr>
        <w:pStyle w:val="LI-BodyTextParaa"/>
        <w:numPr>
          <w:ilvl w:val="0"/>
          <w:numId w:val="60"/>
        </w:numPr>
      </w:pPr>
      <w:r>
        <w:t xml:space="preserve">Item </w:t>
      </w:r>
      <w:r w:rsidR="00813454">
        <w:t>3</w:t>
      </w:r>
      <w:r>
        <w:t xml:space="preserve"> of Schedule 1 </w:t>
      </w:r>
      <w:r w:rsidRPr="00015F17">
        <w:t xml:space="preserve">to the </w:t>
      </w:r>
      <w:r w:rsidR="00B64647">
        <w:t>Amending</w:t>
      </w:r>
      <w:r w:rsidR="00883949">
        <w:t xml:space="preserve"> Instrument amends </w:t>
      </w:r>
      <w:r w:rsidR="00554BFE">
        <w:t>s</w:t>
      </w:r>
      <w:r w:rsidR="00883949">
        <w:t>ection</w:t>
      </w:r>
      <w:r w:rsidR="00554BFE">
        <w:t>s</w:t>
      </w:r>
      <w:r w:rsidR="00883949">
        <w:t xml:space="preserve"> 6 and 7</w:t>
      </w:r>
      <w:r w:rsidR="00554BFE">
        <w:t xml:space="preserve"> of the Principal Instrument</w:t>
      </w:r>
      <w:r w:rsidR="00883949">
        <w:t xml:space="preserve"> to </w:t>
      </w:r>
      <w:r w:rsidR="00935752">
        <w:t xml:space="preserve">change the use of “a </w:t>
      </w:r>
      <w:r w:rsidR="00B64647">
        <w:t xml:space="preserve">Named Stablecoin” to “one or more Named Stablecoins” </w:t>
      </w:r>
      <w:r w:rsidR="00E50FC6">
        <w:t xml:space="preserve">to </w:t>
      </w:r>
      <w:r w:rsidR="00883949">
        <w:t xml:space="preserve">clarify the operation of those two </w:t>
      </w:r>
      <w:r w:rsidR="00DF1BC9">
        <w:t>sections</w:t>
      </w:r>
      <w:r w:rsidR="00E50FC6">
        <w:t>.</w:t>
      </w:r>
    </w:p>
    <w:p w14:paraId="49DF0675" w14:textId="1972406F" w:rsidR="00813454" w:rsidRDefault="00477D3E" w:rsidP="00AC7780">
      <w:pPr>
        <w:pStyle w:val="LI-BodyTextParaa"/>
        <w:numPr>
          <w:ilvl w:val="0"/>
          <w:numId w:val="60"/>
        </w:numPr>
      </w:pPr>
      <w:r>
        <w:t xml:space="preserve">Item </w:t>
      </w:r>
      <w:r w:rsidR="00883949">
        <w:t>4</w:t>
      </w:r>
      <w:r w:rsidR="00813454">
        <w:t xml:space="preserve"> </w:t>
      </w:r>
      <w:r>
        <w:t xml:space="preserve">of Schedule 1 </w:t>
      </w:r>
      <w:r w:rsidRPr="00015F17">
        <w:t xml:space="preserve">to the </w:t>
      </w:r>
      <w:r w:rsidR="00FC6116">
        <w:t>A</w:t>
      </w:r>
      <w:r w:rsidRPr="00015F17">
        <w:t xml:space="preserve">mending </w:t>
      </w:r>
      <w:r w:rsidR="00FC6116">
        <w:t>I</w:t>
      </w:r>
      <w:r w:rsidRPr="00015F17">
        <w:t>nstrument amends</w:t>
      </w:r>
      <w:r>
        <w:t xml:space="preserve"> section 9 </w:t>
      </w:r>
      <w:r w:rsidR="00BC5031">
        <w:t>of the Principal Instrument</w:t>
      </w:r>
      <w:r>
        <w:t xml:space="preserve"> </w:t>
      </w:r>
      <w:r w:rsidR="00505943">
        <w:t xml:space="preserve">to clarify </w:t>
      </w:r>
      <w:r w:rsidR="00E37601">
        <w:t>t</w:t>
      </w:r>
      <w:r w:rsidR="00836310" w:rsidRPr="00836310">
        <w:t>hat a Distributor that relies on an exemption must make available to retail clients a Product Disclosure Statement for the Named Stablecoin that is the most current in use</w:t>
      </w:r>
      <w:r w:rsidR="00E37601">
        <w:t xml:space="preserve">, where </w:t>
      </w:r>
      <w:r w:rsidR="00DC28FF">
        <w:t xml:space="preserve">one has been prepared by </w:t>
      </w:r>
      <w:r w:rsidR="00121EE7">
        <w:t xml:space="preserve">the </w:t>
      </w:r>
      <w:r w:rsidR="00DC28FF">
        <w:t>Named Stablecoin</w:t>
      </w:r>
      <w:r w:rsidR="00F128CC">
        <w:t xml:space="preserve"> Issuer</w:t>
      </w:r>
      <w:r w:rsidR="00DC28FF">
        <w:t>.</w:t>
      </w:r>
      <w:r w:rsidR="00C570D4">
        <w:t xml:space="preserve"> </w:t>
      </w:r>
    </w:p>
    <w:p w14:paraId="22DDC20A" w14:textId="7836CF8A" w:rsidR="00477D3E" w:rsidRPr="00450ECB" w:rsidRDefault="00813454" w:rsidP="00AC7780">
      <w:pPr>
        <w:pStyle w:val="LI-BodyTextParaa"/>
        <w:numPr>
          <w:ilvl w:val="0"/>
          <w:numId w:val="60"/>
        </w:numPr>
      </w:pPr>
      <w:r>
        <w:t xml:space="preserve">Item </w:t>
      </w:r>
      <w:r w:rsidR="00883949">
        <w:t>5</w:t>
      </w:r>
      <w:r>
        <w:t xml:space="preserve"> of Schedule 1 to the Amending Instrument adds a</w:t>
      </w:r>
      <w:r w:rsidR="00C570D4">
        <w:t xml:space="preserve"> note </w:t>
      </w:r>
      <w:r w:rsidR="008F20C8">
        <w:t xml:space="preserve">at the end of section 9 of the Principal Instrument </w:t>
      </w:r>
      <w:r w:rsidR="00C570D4">
        <w:t xml:space="preserve">to indicate that </w:t>
      </w:r>
      <w:r w:rsidR="007E7A64">
        <w:t>if a Named Stablecoin is issued without a Product Disclosure Statement being prepared, subsequent offers for sale of the Named Stablecoin may require a Product Disclosure Statement under s</w:t>
      </w:r>
      <w:r w:rsidR="00BD2430">
        <w:t xml:space="preserve">ection </w:t>
      </w:r>
      <w:r w:rsidR="007E7A64">
        <w:t xml:space="preserve">1012C of the </w:t>
      </w:r>
      <w:r w:rsidR="007E7A64" w:rsidRPr="00B54DC2">
        <w:t>Act</w:t>
      </w:r>
      <w:r w:rsidR="003F31EC">
        <w:t xml:space="preserve">. </w:t>
      </w:r>
    </w:p>
    <w:p w14:paraId="57A93CEC" w14:textId="77777777" w:rsidR="00C52E7C" w:rsidRPr="006D6079" w:rsidRDefault="00C52E7C" w:rsidP="006D6079">
      <w:pPr>
        <w:pStyle w:val="LI-BodyTextParaa"/>
        <w:keepNext/>
        <w:ind w:left="567"/>
        <w:rPr>
          <w:b/>
          <w:bCs/>
        </w:rPr>
      </w:pPr>
      <w:r w:rsidRPr="006D6079">
        <w:rPr>
          <w:b/>
          <w:bCs/>
        </w:rPr>
        <w:t xml:space="preserve">Legislative instrument </w:t>
      </w:r>
      <w:r w:rsidR="00610709" w:rsidRPr="006D6079">
        <w:rPr>
          <w:b/>
          <w:bCs/>
        </w:rPr>
        <w:t xml:space="preserve">and </w:t>
      </w:r>
      <w:r w:rsidRPr="006D6079">
        <w:rPr>
          <w:b/>
          <w:bCs/>
        </w:rPr>
        <w:t xml:space="preserve">primary legislation  </w:t>
      </w:r>
    </w:p>
    <w:p w14:paraId="2E344DF6" w14:textId="72E8D29A" w:rsidR="00450ECB" w:rsidRPr="00450ECB" w:rsidRDefault="00450ECB" w:rsidP="00AC7780">
      <w:pPr>
        <w:pStyle w:val="LI-BodyTextParaa"/>
        <w:numPr>
          <w:ilvl w:val="0"/>
          <w:numId w:val="60"/>
        </w:numPr>
      </w:pPr>
      <w:r w:rsidRPr="00450ECB">
        <w:t>The subject matter and policy implemented by th</w:t>
      </w:r>
      <w:r w:rsidR="006B6975">
        <w:t>e</w:t>
      </w:r>
      <w:r w:rsidRPr="00450ECB">
        <w:t xml:space="preserve"> </w:t>
      </w:r>
      <w:r w:rsidR="006B6975">
        <w:t>Amending I</w:t>
      </w:r>
      <w:r w:rsidRPr="00450ECB">
        <w:t>nstrument is more appropriate for a legislative instrument rather than primary legislation because</w:t>
      </w:r>
      <w:r w:rsidR="00E61DF4">
        <w:t xml:space="preserve"> the </w:t>
      </w:r>
      <w:r w:rsidR="006B6975">
        <w:t>A</w:t>
      </w:r>
      <w:r w:rsidR="00E61DF4" w:rsidRPr="00E61DF4">
        <w:t xml:space="preserve">mending </w:t>
      </w:r>
      <w:r w:rsidR="006B6975">
        <w:t>I</w:t>
      </w:r>
      <w:r w:rsidR="00E61DF4" w:rsidRPr="00E61DF4">
        <w:t xml:space="preserve">nstrument amends the </w:t>
      </w:r>
      <w:r w:rsidR="006B6975">
        <w:t>P</w:t>
      </w:r>
      <w:r w:rsidR="00E61DF4" w:rsidRPr="00E61DF4">
        <w:t xml:space="preserve">rincipal </w:t>
      </w:r>
      <w:r w:rsidR="006B6975">
        <w:t>I</w:t>
      </w:r>
      <w:r w:rsidR="00E61DF4" w:rsidRPr="00E61DF4">
        <w:t>nstrument, which is itself a legislative instrument</w:t>
      </w:r>
      <w:r>
        <w:t>. </w:t>
      </w:r>
    </w:p>
    <w:p w14:paraId="50EBD214" w14:textId="77777777" w:rsidR="005D1770" w:rsidRDefault="00F61A66" w:rsidP="00F61A66">
      <w:pPr>
        <w:pStyle w:val="LI-BodyTextParaa"/>
        <w:keepNext/>
        <w:ind w:left="567"/>
        <w:rPr>
          <w:u w:val="single"/>
        </w:rPr>
      </w:pPr>
      <w:r w:rsidRPr="006D6079">
        <w:rPr>
          <w:b/>
          <w:bCs/>
        </w:rPr>
        <w:t>Duration</w:t>
      </w:r>
      <w:r w:rsidR="009A2319" w:rsidRPr="006D6079">
        <w:rPr>
          <w:b/>
          <w:bCs/>
        </w:rPr>
        <w:t xml:space="preserve"> of the instrument</w:t>
      </w:r>
      <w:r>
        <w:rPr>
          <w:u w:val="single"/>
        </w:rPr>
        <w:t xml:space="preserve"> </w:t>
      </w:r>
    </w:p>
    <w:p w14:paraId="1433DFA5" w14:textId="07AAA99B" w:rsidR="00450ECB" w:rsidRPr="00450ECB" w:rsidRDefault="001D50B7" w:rsidP="00AC7780">
      <w:pPr>
        <w:pStyle w:val="LI-BodyTextParaa"/>
        <w:numPr>
          <w:ilvl w:val="0"/>
          <w:numId w:val="60"/>
        </w:numPr>
      </w:pPr>
      <w:r w:rsidRPr="001D50B7">
        <w:t xml:space="preserve">The </w:t>
      </w:r>
      <w:r>
        <w:t>A</w:t>
      </w:r>
      <w:r w:rsidRPr="001D50B7">
        <w:t xml:space="preserve">mending </w:t>
      </w:r>
      <w:r>
        <w:t>I</w:t>
      </w:r>
      <w:r w:rsidRPr="001D50B7">
        <w:t>nstrument will be repealed under section 48A of the </w:t>
      </w:r>
      <w:r w:rsidRPr="0017343A">
        <w:rPr>
          <w:i/>
        </w:rPr>
        <w:t>Legislation</w:t>
      </w:r>
      <w:r w:rsidRPr="001D50B7">
        <w:rPr>
          <w:i/>
          <w:iCs/>
        </w:rPr>
        <w:t xml:space="preserve"> Act 2003</w:t>
      </w:r>
      <w:r w:rsidR="008655DC">
        <w:rPr>
          <w:i/>
          <w:iCs/>
        </w:rPr>
        <w:t>.</w:t>
      </w:r>
    </w:p>
    <w:bookmarkEnd w:id="2"/>
    <w:p w14:paraId="6E228E05" w14:textId="77777777" w:rsidR="00F03BB5" w:rsidRDefault="00474B52" w:rsidP="006D6079">
      <w:pPr>
        <w:pStyle w:val="LI-BodyTextNumbered"/>
        <w:keepNext/>
        <w:ind w:left="0" w:firstLine="0"/>
        <w:rPr>
          <w:b/>
        </w:rPr>
      </w:pPr>
      <w:r>
        <w:rPr>
          <w:b/>
        </w:rPr>
        <w:t>Legislative authority</w:t>
      </w:r>
    </w:p>
    <w:p w14:paraId="75684F42" w14:textId="623A604E" w:rsidR="0035089D" w:rsidRPr="0035089D" w:rsidRDefault="0035089D" w:rsidP="00AC7780">
      <w:pPr>
        <w:pStyle w:val="LI-BodyTextParaa"/>
        <w:numPr>
          <w:ilvl w:val="0"/>
          <w:numId w:val="60"/>
        </w:numPr>
      </w:pPr>
      <w:r w:rsidRPr="0035089D">
        <w:t>The delegate of ASIC makes th</w:t>
      </w:r>
      <w:r w:rsidR="002051DE">
        <w:t>e</w:t>
      </w:r>
      <w:r w:rsidRPr="0035089D">
        <w:t xml:space="preserve"> </w:t>
      </w:r>
      <w:r w:rsidR="002051DE">
        <w:t>Amending I</w:t>
      </w:r>
      <w:r w:rsidRPr="0035089D">
        <w:t>nstrument under subsections 791</w:t>
      </w:r>
      <w:proofErr w:type="gramStart"/>
      <w:r w:rsidRPr="0035089D">
        <w:t>C(</w:t>
      </w:r>
      <w:proofErr w:type="gramEnd"/>
      <w:r w:rsidRPr="0035089D">
        <w:t xml:space="preserve">7), </w:t>
      </w:r>
      <w:r w:rsidR="002133D0">
        <w:t>791</w:t>
      </w:r>
      <w:proofErr w:type="gramStart"/>
      <w:r w:rsidR="002133D0">
        <w:t>C(</w:t>
      </w:r>
      <w:proofErr w:type="gramEnd"/>
      <w:r w:rsidR="002133D0">
        <w:t xml:space="preserve">9), </w:t>
      </w:r>
      <w:r w:rsidRPr="0035089D">
        <w:t>820</w:t>
      </w:r>
      <w:proofErr w:type="gramStart"/>
      <w:r w:rsidRPr="0035089D">
        <w:t>C(</w:t>
      </w:r>
      <w:proofErr w:type="gramEnd"/>
      <w:r w:rsidRPr="0035089D">
        <w:t>7)</w:t>
      </w:r>
      <w:r>
        <w:t>,</w:t>
      </w:r>
      <w:r w:rsidR="00A833EE">
        <w:t xml:space="preserve"> </w:t>
      </w:r>
      <w:r w:rsidR="00F13950">
        <w:t>820</w:t>
      </w:r>
      <w:proofErr w:type="gramStart"/>
      <w:r w:rsidR="00F13950">
        <w:t>C(</w:t>
      </w:r>
      <w:proofErr w:type="gramEnd"/>
      <w:r w:rsidR="00F13950">
        <w:t xml:space="preserve">9) </w:t>
      </w:r>
      <w:r w:rsidR="00120DE4">
        <w:t xml:space="preserve">and </w:t>
      </w:r>
      <w:r w:rsidRPr="0035089D">
        <w:t>926</w:t>
      </w:r>
      <w:proofErr w:type="gramStart"/>
      <w:r w:rsidRPr="0035089D">
        <w:t>A(</w:t>
      </w:r>
      <w:proofErr w:type="gramEnd"/>
      <w:r w:rsidRPr="0035089D">
        <w:t>2)</w:t>
      </w:r>
      <w:r w:rsidR="00120DE4">
        <w:t xml:space="preserve"> </w:t>
      </w:r>
      <w:r w:rsidRPr="0035089D">
        <w:t>of the Act.  </w:t>
      </w:r>
    </w:p>
    <w:p w14:paraId="78AB38E8" w14:textId="511CB2C3" w:rsidR="00127E53" w:rsidRDefault="00EA095C" w:rsidP="00AC7780">
      <w:pPr>
        <w:pStyle w:val="LI-BodyTextParaa"/>
        <w:numPr>
          <w:ilvl w:val="0"/>
          <w:numId w:val="60"/>
        </w:numPr>
      </w:pPr>
      <w:r w:rsidRPr="00EA095C">
        <w:t xml:space="preserve">Under subsection 33(3) of the </w:t>
      </w:r>
      <w:r w:rsidRPr="00AC7780">
        <w:rPr>
          <w:i/>
          <w:iCs/>
        </w:rPr>
        <w:t>Acts Interpretation Act 1901</w:t>
      </w:r>
      <w:r w:rsidRPr="00EA095C">
        <w:t>, where an Act confers a power to make, grant or issue any instrument of a legislative or administrative character (including rules, regulations or by-laws), the power is to be construed as including a power exercisable in the like manner and subject to the like conditions (if any) to repeal, rescind, revoke, amend or vary any such instrument.</w:t>
      </w:r>
    </w:p>
    <w:p w14:paraId="7D3AA32E" w14:textId="16A2A546" w:rsidR="00435EEF" w:rsidRDefault="0035089D" w:rsidP="00AC7780">
      <w:pPr>
        <w:pStyle w:val="LI-BodyTextParaa"/>
        <w:numPr>
          <w:ilvl w:val="0"/>
          <w:numId w:val="60"/>
        </w:numPr>
      </w:pPr>
      <w:r w:rsidRPr="0035089D">
        <w:lastRenderedPageBreak/>
        <w:t>Th</w:t>
      </w:r>
      <w:r w:rsidR="00E07D5F">
        <w:t xml:space="preserve">e </w:t>
      </w:r>
      <w:r w:rsidR="001E683B">
        <w:t>A</w:t>
      </w:r>
      <w:r w:rsidR="00580507">
        <w:t xml:space="preserve">mending </w:t>
      </w:r>
      <w:r w:rsidR="001E683B">
        <w:t>I</w:t>
      </w:r>
      <w:r w:rsidRPr="0035089D">
        <w:t xml:space="preserve">nstrument is </w:t>
      </w:r>
      <w:r w:rsidR="00580507">
        <w:t xml:space="preserve">a </w:t>
      </w:r>
      <w:r w:rsidRPr="0035089D">
        <w:t>disallowable</w:t>
      </w:r>
      <w:r w:rsidR="00580507">
        <w:t xml:space="preserve"> legislative instrument</w:t>
      </w:r>
      <w:r w:rsidRPr="0035089D">
        <w:t xml:space="preserve"> under section 42 of the </w:t>
      </w:r>
      <w:r w:rsidRPr="0035089D">
        <w:rPr>
          <w:i/>
          <w:iCs/>
        </w:rPr>
        <w:t>Legislation Act 2003</w:t>
      </w:r>
      <w:r w:rsidRPr="0035089D">
        <w:t>. </w:t>
      </w:r>
    </w:p>
    <w:p w14:paraId="351B542F" w14:textId="77777777" w:rsidR="00223018" w:rsidRDefault="00EA17A6" w:rsidP="00223018">
      <w:pPr>
        <w:pStyle w:val="LI-BodyTextNumbered"/>
        <w:keepNext/>
        <w:ind w:left="0" w:firstLine="0"/>
        <w:rPr>
          <w:b/>
        </w:rPr>
      </w:pPr>
      <w:r w:rsidRPr="00EA17A6">
        <w:rPr>
          <w:b/>
        </w:rPr>
        <w:t xml:space="preserve">Statement of Compatibility with Human Rights  </w:t>
      </w:r>
    </w:p>
    <w:p w14:paraId="1DBA07BE" w14:textId="13E0E0C3" w:rsidR="00223DCF" w:rsidRPr="00E03CC4" w:rsidRDefault="00223DCF" w:rsidP="00AC7780">
      <w:pPr>
        <w:pStyle w:val="LI-BodyTextParaa"/>
        <w:numPr>
          <w:ilvl w:val="0"/>
          <w:numId w:val="60"/>
        </w:numPr>
      </w:pPr>
      <w:r w:rsidRPr="00EA17A6">
        <w:t xml:space="preserve">The Explanatory Statement for a disallowable legislative instrument must contain a Statement of Compatibility with Human Rights under subsection 9(1) of the </w:t>
      </w:r>
      <w:r w:rsidRPr="00EA17A6">
        <w:rPr>
          <w:i/>
          <w:iCs/>
        </w:rPr>
        <w:t>Human Rights (Parliamentary Scrutiny) Act 2011.</w:t>
      </w:r>
      <w:r w:rsidRPr="00EA17A6">
        <w:rPr>
          <w:iCs/>
        </w:rPr>
        <w:t xml:space="preserve"> </w:t>
      </w:r>
      <w:r w:rsidRPr="00EA17A6">
        <w:t xml:space="preserve">A Statement of Compatibility with Human Rights is in the </w:t>
      </w:r>
      <w:r w:rsidRPr="00EA17A6">
        <w:rPr>
          <w:u w:val="single"/>
        </w:rPr>
        <w:t>Attachment</w:t>
      </w:r>
      <w:r w:rsidRPr="00E03CC4">
        <w:t xml:space="preserve">. </w:t>
      </w:r>
    </w:p>
    <w:p w14:paraId="04C7C810" w14:textId="77777777" w:rsidR="00223DCF" w:rsidRPr="00EA17A6" w:rsidRDefault="00223DCF" w:rsidP="00223DCF">
      <w:pPr>
        <w:pStyle w:val="LI-BodyTextParaa"/>
        <w:ind w:left="567"/>
        <w:jc w:val="right"/>
        <w:rPr>
          <w:u w:val="single"/>
        </w:rPr>
      </w:pPr>
      <w:r>
        <w:rPr>
          <w:color w:val="FF0000"/>
        </w:rPr>
        <w:br w:type="page"/>
      </w:r>
      <w:r w:rsidRPr="00EA17A6">
        <w:rPr>
          <w:u w:val="single"/>
        </w:rPr>
        <w:lastRenderedPageBreak/>
        <w:t xml:space="preserve">Attachment </w:t>
      </w:r>
    </w:p>
    <w:p w14:paraId="7F52BE96" w14:textId="77777777" w:rsidR="00A15512" w:rsidRPr="00EA17A6" w:rsidRDefault="001E77ED" w:rsidP="00223DCF">
      <w:pPr>
        <w:pStyle w:val="LI-BodyTextParaa"/>
        <w:ind w:left="567"/>
        <w:jc w:val="center"/>
        <w:rPr>
          <w:b/>
          <w:sz w:val="28"/>
          <w:szCs w:val="28"/>
        </w:rPr>
      </w:pPr>
      <w:r w:rsidRPr="00EA17A6">
        <w:rPr>
          <w:b/>
          <w:sz w:val="28"/>
          <w:szCs w:val="28"/>
        </w:rPr>
        <w:t xml:space="preserve">Statement of </w:t>
      </w:r>
      <w:r w:rsidR="00223DCF" w:rsidRPr="00EA17A6">
        <w:rPr>
          <w:b/>
          <w:sz w:val="28"/>
          <w:szCs w:val="28"/>
        </w:rPr>
        <w:t>C</w:t>
      </w:r>
      <w:r w:rsidRPr="00EA17A6">
        <w:rPr>
          <w:b/>
          <w:sz w:val="28"/>
          <w:szCs w:val="28"/>
        </w:rPr>
        <w:t xml:space="preserve">ompatibility with </w:t>
      </w:r>
      <w:r w:rsidR="00223DCF" w:rsidRPr="00EA17A6">
        <w:rPr>
          <w:b/>
          <w:sz w:val="28"/>
          <w:szCs w:val="28"/>
        </w:rPr>
        <w:t>H</w:t>
      </w:r>
      <w:r w:rsidRPr="00EA17A6">
        <w:rPr>
          <w:b/>
          <w:sz w:val="28"/>
          <w:szCs w:val="28"/>
        </w:rPr>
        <w:t xml:space="preserve">uman </w:t>
      </w:r>
      <w:r w:rsidR="00223DCF" w:rsidRPr="00EA17A6">
        <w:rPr>
          <w:b/>
          <w:sz w:val="28"/>
          <w:szCs w:val="28"/>
        </w:rPr>
        <w:t>R</w:t>
      </w:r>
      <w:r w:rsidRPr="00EA17A6">
        <w:rPr>
          <w:b/>
          <w:sz w:val="28"/>
          <w:szCs w:val="28"/>
        </w:rPr>
        <w:t>ights</w:t>
      </w:r>
    </w:p>
    <w:p w14:paraId="24668A36" w14:textId="77777777" w:rsidR="00AE787B" w:rsidRPr="00EA17A6" w:rsidRDefault="00AE787B" w:rsidP="00223DCF">
      <w:pPr>
        <w:pStyle w:val="LI-BodyTextNumbered"/>
        <w:ind w:left="0" w:firstLine="0"/>
        <w:rPr>
          <w:iCs/>
        </w:rPr>
      </w:pPr>
      <w:bookmarkStart w:id="3" w:name="_Hlk534286677"/>
    </w:p>
    <w:p w14:paraId="0CD10E11" w14:textId="77777777" w:rsidR="00223DCF" w:rsidRPr="00EA17A6" w:rsidRDefault="00223DCF" w:rsidP="00223DCF">
      <w:pPr>
        <w:pStyle w:val="LI-BodyTextNumbered"/>
        <w:ind w:left="0" w:firstLine="0"/>
        <w:rPr>
          <w:iCs/>
        </w:rPr>
      </w:pPr>
      <w:r w:rsidRPr="00EA17A6">
        <w:rPr>
          <w:iCs/>
        </w:rPr>
        <w:t xml:space="preserve">This Statement of Compatibility with Human Rights is prepared in accordance with Part 3 of </w:t>
      </w:r>
      <w:bookmarkStart w:id="4" w:name="_Hlk4054932"/>
      <w:r w:rsidRPr="00EA17A6">
        <w:rPr>
          <w:iCs/>
        </w:rPr>
        <w:t xml:space="preserve">the </w:t>
      </w:r>
      <w:r w:rsidRPr="00EA17A6">
        <w:rPr>
          <w:i/>
          <w:iCs/>
        </w:rPr>
        <w:t>Human Rights (Parliamentary Scrutiny) Act 2011</w:t>
      </w:r>
      <w:bookmarkEnd w:id="4"/>
      <w:r w:rsidRPr="00EA17A6">
        <w:rPr>
          <w:iCs/>
        </w:rPr>
        <w:t xml:space="preserve">.   </w:t>
      </w:r>
    </w:p>
    <w:p w14:paraId="54535CDB" w14:textId="089436D9" w:rsidR="0035089D" w:rsidRDefault="0035089D" w:rsidP="006E4F8D">
      <w:pPr>
        <w:pStyle w:val="LI-BodyTextNumbered"/>
        <w:ind w:left="567"/>
        <w:jc w:val="center"/>
        <w:rPr>
          <w:b/>
          <w:i/>
        </w:rPr>
      </w:pPr>
      <w:r w:rsidRPr="00810517">
        <w:rPr>
          <w:b/>
          <w:i/>
        </w:rPr>
        <w:t>ASIC Corporations (</w:t>
      </w:r>
      <w:r w:rsidR="00780A06">
        <w:rPr>
          <w:b/>
          <w:i/>
        </w:rPr>
        <w:t>Amendment</w:t>
      </w:r>
      <w:r w:rsidRPr="00810517">
        <w:rPr>
          <w:b/>
          <w:i/>
        </w:rPr>
        <w:t>) Instrument 2025/</w:t>
      </w:r>
      <w:r w:rsidR="00416993">
        <w:rPr>
          <w:b/>
          <w:i/>
        </w:rPr>
        <w:t>679</w:t>
      </w:r>
    </w:p>
    <w:p w14:paraId="0AD76C9D" w14:textId="0E4DA8DA" w:rsidR="00223DCF" w:rsidRPr="00EA17A6" w:rsidRDefault="00223DCF" w:rsidP="001872DC">
      <w:pPr>
        <w:pStyle w:val="LI-BodyTextNumbered"/>
        <w:ind w:left="567"/>
        <w:rPr>
          <w:u w:val="single"/>
        </w:rPr>
      </w:pPr>
      <w:r w:rsidRPr="6EF9655C">
        <w:rPr>
          <w:u w:val="single"/>
        </w:rPr>
        <w:t>Overview</w:t>
      </w:r>
    </w:p>
    <w:p w14:paraId="042905AF" w14:textId="4D0C549B" w:rsidR="001D514F" w:rsidRDefault="00E03CC4" w:rsidP="00810517">
      <w:pPr>
        <w:pStyle w:val="LI-BodyTextNumbered"/>
        <w:numPr>
          <w:ilvl w:val="0"/>
          <w:numId w:val="66"/>
        </w:numPr>
      </w:pPr>
      <w:bookmarkStart w:id="5" w:name="_Hlk534286807"/>
      <w:bookmarkEnd w:id="3"/>
      <w:r>
        <w:t>The purpose of th</w:t>
      </w:r>
      <w:r w:rsidR="00410B1A">
        <w:t>is</w:t>
      </w:r>
      <w:r w:rsidDel="00410B1A">
        <w:t xml:space="preserve"> </w:t>
      </w:r>
      <w:r>
        <w:t>instrument is to extend the relief</w:t>
      </w:r>
      <w:r w:rsidR="004926B6">
        <w:t xml:space="preserve"> in </w:t>
      </w:r>
      <w:r w:rsidR="004926B6" w:rsidRPr="00810517">
        <w:rPr>
          <w:i/>
        </w:rPr>
        <w:t>ASIC Corporations (Stablecoin Distribution Exemption) Instrument</w:t>
      </w:r>
      <w:r w:rsidR="004926B6" w:rsidRPr="00810517">
        <w:rPr>
          <w:i/>
          <w:iCs/>
        </w:rPr>
        <w:t xml:space="preserve"> 2025/631</w:t>
      </w:r>
      <w:r>
        <w:t xml:space="preserve"> to an additional Named Stablecoin and to make clarif</w:t>
      </w:r>
      <w:r w:rsidR="004F37F8">
        <w:t>ying</w:t>
      </w:r>
      <w:r>
        <w:t xml:space="preserve"> </w:t>
      </w:r>
      <w:r w:rsidR="004F37F8">
        <w:t>amendments</w:t>
      </w:r>
      <w:r>
        <w:t>.</w:t>
      </w:r>
    </w:p>
    <w:p w14:paraId="0256D7C3" w14:textId="14E0873D" w:rsidR="00E42B32" w:rsidRDefault="00DC7460" w:rsidP="00810517">
      <w:pPr>
        <w:pStyle w:val="LI-BodyTextNumbered"/>
        <w:numPr>
          <w:ilvl w:val="0"/>
          <w:numId w:val="66"/>
        </w:numPr>
      </w:pPr>
      <w:r w:rsidRPr="00810517">
        <w:rPr>
          <w:i/>
        </w:rPr>
        <w:t>ASIC Corporations (Stablecoin Distribution Exemption) Instrument</w:t>
      </w:r>
      <w:r w:rsidRPr="00810517">
        <w:rPr>
          <w:i/>
          <w:iCs/>
        </w:rPr>
        <w:t xml:space="preserve"> 2025/631</w:t>
      </w:r>
      <w:r>
        <w:rPr>
          <w:i/>
          <w:iCs/>
        </w:rPr>
        <w:t xml:space="preserve"> </w:t>
      </w:r>
      <w:r w:rsidR="00E42B32">
        <w:t>provide</w:t>
      </w:r>
      <w:r>
        <w:t>s</w:t>
      </w:r>
      <w:r w:rsidR="00E42B32">
        <w:t xml:space="preserve"> relief from the </w:t>
      </w:r>
      <w:r w:rsidR="00E42B32" w:rsidRPr="006E4F8D">
        <w:rPr>
          <w:i/>
          <w:iCs/>
        </w:rPr>
        <w:t>Corporations Act 2001</w:t>
      </w:r>
      <w:r w:rsidR="00E42B32">
        <w:t xml:space="preserve"> with respect to the requirement to hold an Australian financial services licence, Australian market licence and or an Australian clearing and settlement (CS) facility licence under Chapter 7 of the </w:t>
      </w:r>
      <w:r w:rsidR="00045183">
        <w:rPr>
          <w:i/>
          <w:iCs/>
        </w:rPr>
        <w:t xml:space="preserve">Corporations </w:t>
      </w:r>
      <w:r w:rsidR="00E42B32" w:rsidRPr="0017343A">
        <w:rPr>
          <w:i/>
        </w:rPr>
        <w:t>Act</w:t>
      </w:r>
      <w:r w:rsidR="00837CFB" w:rsidRPr="0017343A">
        <w:rPr>
          <w:i/>
        </w:rPr>
        <w:t xml:space="preserve"> 2001</w:t>
      </w:r>
      <w:r w:rsidR="00E42B32">
        <w:t>, for distributors</w:t>
      </w:r>
      <w:r w:rsidR="00E42B32" w:rsidRPr="006E4F8D">
        <w:t xml:space="preserve"> </w:t>
      </w:r>
      <w:r w:rsidR="00E42B32">
        <w:t>of named stablecoin</w:t>
      </w:r>
      <w:r w:rsidR="001E74D4">
        <w:t>s</w:t>
      </w:r>
      <w:r w:rsidR="00E42B32">
        <w:t xml:space="preserve">. </w:t>
      </w:r>
    </w:p>
    <w:p w14:paraId="79BCB1A5" w14:textId="520015F3" w:rsidR="001872DC" w:rsidRPr="00EA17A6" w:rsidRDefault="001872DC" w:rsidP="00810517">
      <w:pPr>
        <w:pStyle w:val="LI-BodyTextNumbered"/>
        <w:ind w:left="0" w:firstLine="0"/>
        <w:rPr>
          <w:u w:val="single"/>
        </w:rPr>
      </w:pPr>
      <w:r w:rsidRPr="00EA17A6">
        <w:rPr>
          <w:u w:val="single"/>
        </w:rPr>
        <w:t>Assessment of human rights implications</w:t>
      </w:r>
    </w:p>
    <w:bookmarkEnd w:id="5"/>
    <w:p w14:paraId="56F8130E" w14:textId="4B41307F" w:rsidR="00946759" w:rsidRPr="00EA17A6" w:rsidRDefault="001872DC" w:rsidP="0017343A">
      <w:pPr>
        <w:pStyle w:val="LI-BodyTextNumbered"/>
        <w:numPr>
          <w:ilvl w:val="0"/>
          <w:numId w:val="66"/>
        </w:numPr>
      </w:pPr>
      <w:r w:rsidRPr="00EA17A6">
        <w:t xml:space="preserve">This instrument </w:t>
      </w:r>
      <w:r w:rsidR="00D306F8" w:rsidRPr="00EA17A6">
        <w:t>does not engage any of the applicable rights or freedoms</w:t>
      </w:r>
      <w:r w:rsidR="0035089D">
        <w:t>.</w:t>
      </w:r>
    </w:p>
    <w:p w14:paraId="0ADD14D7" w14:textId="77777777" w:rsidR="00223018" w:rsidRDefault="00CB2D96" w:rsidP="00223018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Conclusion</w:t>
      </w:r>
    </w:p>
    <w:p w14:paraId="4734FE48" w14:textId="613B533D" w:rsidR="00CB2D96" w:rsidRPr="00223018" w:rsidRDefault="00CB2D96" w:rsidP="0017343A">
      <w:pPr>
        <w:pStyle w:val="LI-BodyTextNumbered"/>
        <w:numPr>
          <w:ilvl w:val="0"/>
          <w:numId w:val="66"/>
        </w:numPr>
        <w:rPr>
          <w:u w:val="single"/>
        </w:rPr>
      </w:pPr>
      <w:r w:rsidRPr="00EA17A6">
        <w:t xml:space="preserve">This instrument is compatible with the human rights and freedoms recognised or declared in the international instruments listed in section 3 of </w:t>
      </w:r>
      <w:r w:rsidRPr="00EA17A6">
        <w:rPr>
          <w:iCs/>
        </w:rPr>
        <w:t xml:space="preserve">the </w:t>
      </w:r>
      <w:r w:rsidRPr="00EA17A6">
        <w:rPr>
          <w:i/>
          <w:iCs/>
        </w:rPr>
        <w:t>Human Rights (Parliamentary Scrutiny) Act 2011</w:t>
      </w:r>
      <w:r w:rsidRPr="00EA17A6">
        <w:t>.</w:t>
      </w:r>
    </w:p>
    <w:p w14:paraId="570BEB58" w14:textId="77777777" w:rsidR="00CB2D96" w:rsidRPr="00EA17A6" w:rsidRDefault="00CB2D96" w:rsidP="00D306F8">
      <w:pPr>
        <w:pStyle w:val="LI-BodyTextNumbered"/>
        <w:ind w:left="567"/>
      </w:pPr>
    </w:p>
    <w:sectPr w:rsidR="00CB2D96" w:rsidRPr="00EA17A6" w:rsidSect="00863657">
      <w:headerReference w:type="even" r:id="rId15"/>
      <w:headerReference w:type="default" r:id="rId16"/>
      <w:footerReference w:type="default" r:id="rId17"/>
      <w:pgSz w:w="11907" w:h="16839" w:code="9"/>
      <w:pgMar w:top="1537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82A02" w14:textId="77777777" w:rsidR="003F431F" w:rsidRDefault="003F431F" w:rsidP="00715914">
      <w:pPr>
        <w:spacing w:line="240" w:lineRule="auto"/>
      </w:pPr>
      <w:r>
        <w:separator/>
      </w:r>
    </w:p>
  </w:endnote>
  <w:endnote w:type="continuationSeparator" w:id="0">
    <w:p w14:paraId="3AC740A2" w14:textId="77777777" w:rsidR="003F431F" w:rsidRDefault="003F431F" w:rsidP="00715914">
      <w:pPr>
        <w:spacing w:line="240" w:lineRule="auto"/>
      </w:pPr>
      <w:r>
        <w:continuationSeparator/>
      </w:r>
    </w:p>
  </w:endnote>
  <w:endnote w:type="continuationNotice" w:id="1">
    <w:p w14:paraId="7C31CB2A" w14:textId="77777777" w:rsidR="003F431F" w:rsidRDefault="003F43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3F61" w14:textId="77777777" w:rsidR="00863657" w:rsidRDefault="008636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2ED3D50" w14:textId="77777777" w:rsidR="00863657" w:rsidRDefault="00863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55A9" w14:textId="77777777" w:rsidR="003F431F" w:rsidRDefault="003F431F" w:rsidP="00715914">
      <w:pPr>
        <w:spacing w:line="240" w:lineRule="auto"/>
      </w:pPr>
      <w:r>
        <w:separator/>
      </w:r>
    </w:p>
  </w:footnote>
  <w:footnote w:type="continuationSeparator" w:id="0">
    <w:p w14:paraId="20CB8E65" w14:textId="77777777" w:rsidR="003F431F" w:rsidRDefault="003F431F" w:rsidP="00715914">
      <w:pPr>
        <w:spacing w:line="240" w:lineRule="auto"/>
      </w:pPr>
      <w:r>
        <w:continuationSeparator/>
      </w:r>
    </w:p>
  </w:footnote>
  <w:footnote w:type="continuationNotice" w:id="1">
    <w:p w14:paraId="11E9C4C9" w14:textId="77777777" w:rsidR="003F431F" w:rsidRDefault="003F43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3CE4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060"/>
    </w:tblGrid>
    <w:tr w:rsidR="00F4215A" w:rsidRPr="00E40FF8" w14:paraId="243A6639" w14:textId="77777777" w:rsidTr="001E77ED">
      <w:tc>
        <w:tcPr>
          <w:tcW w:w="4253" w:type="dxa"/>
        </w:tcPr>
        <w:p w14:paraId="4D19EF3A" w14:textId="77777777" w:rsidR="00F4215A" w:rsidRDefault="00F4215A" w:rsidP="00E40FF8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4060" w:type="dxa"/>
        </w:tcPr>
        <w:p w14:paraId="76FB5D62" w14:textId="77777777" w:rsidR="00F4215A" w:rsidRDefault="00F4215A" w:rsidP="00F03BB5">
          <w:pPr>
            <w:pStyle w:val="LI-BodyTextNumbered"/>
          </w:pPr>
        </w:p>
      </w:tc>
    </w:tr>
  </w:tbl>
  <w:p w14:paraId="6F7068A7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50B38"/>
    <w:multiLevelType w:val="multilevel"/>
    <w:tmpl w:val="C18E1C42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051D4A56"/>
    <w:multiLevelType w:val="multilevel"/>
    <w:tmpl w:val="FA88FA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05A36689"/>
    <w:multiLevelType w:val="multilevel"/>
    <w:tmpl w:val="5B6C95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 w15:restartNumberingAfterBreak="0">
    <w:nsid w:val="06220780"/>
    <w:multiLevelType w:val="hybridMultilevel"/>
    <w:tmpl w:val="DFDEF086"/>
    <w:lvl w:ilvl="0" w:tplc="2C4CB9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B31B51"/>
    <w:multiLevelType w:val="multilevel"/>
    <w:tmpl w:val="5176AB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8A56EA"/>
    <w:multiLevelType w:val="multilevel"/>
    <w:tmpl w:val="FE327E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09F93926"/>
    <w:multiLevelType w:val="multilevel"/>
    <w:tmpl w:val="B644D9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 w15:restartNumberingAfterBreak="0">
    <w:nsid w:val="0A6E5531"/>
    <w:multiLevelType w:val="multilevel"/>
    <w:tmpl w:val="F3F6DF3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0AB619E1"/>
    <w:multiLevelType w:val="multilevel"/>
    <w:tmpl w:val="EDF8F5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0ABF6DCB"/>
    <w:multiLevelType w:val="multilevel"/>
    <w:tmpl w:val="BF7C8C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3461C7"/>
    <w:multiLevelType w:val="multilevel"/>
    <w:tmpl w:val="972282DC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3" w15:restartNumberingAfterBreak="0">
    <w:nsid w:val="0F4174A0"/>
    <w:multiLevelType w:val="multilevel"/>
    <w:tmpl w:val="8B96A38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 w15:restartNumberingAfterBreak="0">
    <w:nsid w:val="10717CDE"/>
    <w:multiLevelType w:val="hybridMultilevel"/>
    <w:tmpl w:val="167607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D42061"/>
    <w:multiLevelType w:val="multilevel"/>
    <w:tmpl w:val="D68C78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30B4CD3"/>
    <w:multiLevelType w:val="multilevel"/>
    <w:tmpl w:val="5B6C95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7" w15:restartNumberingAfterBreak="0">
    <w:nsid w:val="1B1D6034"/>
    <w:multiLevelType w:val="multilevel"/>
    <w:tmpl w:val="2C426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8" w15:restartNumberingAfterBreak="0">
    <w:nsid w:val="1D26044C"/>
    <w:multiLevelType w:val="hybridMultilevel"/>
    <w:tmpl w:val="EF66A100"/>
    <w:lvl w:ilvl="0" w:tplc="62EA3D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F571048"/>
    <w:multiLevelType w:val="multilevel"/>
    <w:tmpl w:val="DEB4520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0" w15:restartNumberingAfterBreak="0">
    <w:nsid w:val="1F6A52B3"/>
    <w:multiLevelType w:val="multilevel"/>
    <w:tmpl w:val="E4E0F5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20744057"/>
    <w:multiLevelType w:val="multilevel"/>
    <w:tmpl w:val="F92E11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26640F63"/>
    <w:multiLevelType w:val="multilevel"/>
    <w:tmpl w:val="B644D9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3" w15:restartNumberingAfterBreak="0">
    <w:nsid w:val="296D7906"/>
    <w:multiLevelType w:val="multilevel"/>
    <w:tmpl w:val="8A2638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2DB529A5"/>
    <w:multiLevelType w:val="multilevel"/>
    <w:tmpl w:val="930479A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011259"/>
    <w:multiLevelType w:val="multilevel"/>
    <w:tmpl w:val="FB048F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2F0D31F9"/>
    <w:multiLevelType w:val="multilevel"/>
    <w:tmpl w:val="B644D9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7" w15:restartNumberingAfterBreak="0">
    <w:nsid w:val="331A2038"/>
    <w:multiLevelType w:val="multilevel"/>
    <w:tmpl w:val="B644D9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8" w15:restartNumberingAfterBreak="0">
    <w:nsid w:val="34A00AED"/>
    <w:multiLevelType w:val="multilevel"/>
    <w:tmpl w:val="6444EA4A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9" w15:restartNumberingAfterBreak="0">
    <w:nsid w:val="34E1638E"/>
    <w:multiLevelType w:val="multilevel"/>
    <w:tmpl w:val="6644CF5A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0" w15:restartNumberingAfterBreak="0">
    <w:nsid w:val="37DF27CC"/>
    <w:multiLevelType w:val="multilevel"/>
    <w:tmpl w:val="A9F0ECF0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2" w15:restartNumberingAfterBreak="0">
    <w:nsid w:val="3ADE1849"/>
    <w:multiLevelType w:val="multilevel"/>
    <w:tmpl w:val="CD4EB67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3" w15:restartNumberingAfterBreak="0">
    <w:nsid w:val="3AF20BFF"/>
    <w:multiLevelType w:val="multilevel"/>
    <w:tmpl w:val="0F58DE6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4" w15:restartNumberingAfterBreak="0">
    <w:nsid w:val="3B8A6440"/>
    <w:multiLevelType w:val="multilevel"/>
    <w:tmpl w:val="4C605540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FC53060"/>
    <w:multiLevelType w:val="multilevel"/>
    <w:tmpl w:val="358466A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0E42DD8"/>
    <w:multiLevelType w:val="multilevel"/>
    <w:tmpl w:val="EAF202D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207409F"/>
    <w:multiLevelType w:val="multilevel"/>
    <w:tmpl w:val="F4CE1F52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8" w15:restartNumberingAfterBreak="0">
    <w:nsid w:val="427723A3"/>
    <w:multiLevelType w:val="multilevel"/>
    <w:tmpl w:val="6144C14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9" w15:restartNumberingAfterBreak="0">
    <w:nsid w:val="48621844"/>
    <w:multiLevelType w:val="multilevel"/>
    <w:tmpl w:val="1402FC9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0" w15:restartNumberingAfterBreak="0">
    <w:nsid w:val="493D6CD8"/>
    <w:multiLevelType w:val="hybridMultilevel"/>
    <w:tmpl w:val="CE7057A4"/>
    <w:lvl w:ilvl="0" w:tplc="09E02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2870D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591D0D"/>
    <w:multiLevelType w:val="multilevel"/>
    <w:tmpl w:val="AA28567E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2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B222D3"/>
    <w:multiLevelType w:val="multilevel"/>
    <w:tmpl w:val="EDF8F5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4" w15:restartNumberingAfterBreak="0">
    <w:nsid w:val="4D736B9D"/>
    <w:multiLevelType w:val="hybridMultilevel"/>
    <w:tmpl w:val="CE7057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E74C99"/>
    <w:multiLevelType w:val="hybridMultilevel"/>
    <w:tmpl w:val="A6C08548"/>
    <w:lvl w:ilvl="0" w:tplc="3898873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B2204E"/>
    <w:multiLevelType w:val="multilevel"/>
    <w:tmpl w:val="EF74E28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3B101C0"/>
    <w:multiLevelType w:val="multilevel"/>
    <w:tmpl w:val="C13CB26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5BB2475"/>
    <w:multiLevelType w:val="hybridMultilevel"/>
    <w:tmpl w:val="CB842886"/>
    <w:lvl w:ilvl="0" w:tplc="09E02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7A52771"/>
    <w:multiLevelType w:val="multilevel"/>
    <w:tmpl w:val="EDF8F5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" w15:restartNumberingAfterBreak="0">
    <w:nsid w:val="5DDA399B"/>
    <w:multiLevelType w:val="multilevel"/>
    <w:tmpl w:val="FA88FA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 w15:restartNumberingAfterBreak="0">
    <w:nsid w:val="5F84081B"/>
    <w:multiLevelType w:val="multilevel"/>
    <w:tmpl w:val="EDF8F5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2" w15:restartNumberingAfterBreak="0">
    <w:nsid w:val="626B76BC"/>
    <w:multiLevelType w:val="multilevel"/>
    <w:tmpl w:val="CDACB9C8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3" w15:restartNumberingAfterBreak="0">
    <w:nsid w:val="62867C2E"/>
    <w:multiLevelType w:val="hybridMultilevel"/>
    <w:tmpl w:val="9BA8019A"/>
    <w:lvl w:ilvl="0" w:tplc="8F4E38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9E7013"/>
    <w:multiLevelType w:val="multilevel"/>
    <w:tmpl w:val="3940E0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5" w15:restartNumberingAfterBreak="0">
    <w:nsid w:val="66CF71CB"/>
    <w:multiLevelType w:val="multilevel"/>
    <w:tmpl w:val="F92E11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695652B0"/>
    <w:multiLevelType w:val="hybridMultilevel"/>
    <w:tmpl w:val="CE7057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0B53A2"/>
    <w:multiLevelType w:val="hybridMultilevel"/>
    <w:tmpl w:val="DFDEF086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FAA1809"/>
    <w:multiLevelType w:val="multilevel"/>
    <w:tmpl w:val="B644D9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9" w15:restartNumberingAfterBreak="0">
    <w:nsid w:val="785C391A"/>
    <w:multiLevelType w:val="multilevel"/>
    <w:tmpl w:val="8A2638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59868421">
    <w:abstractNumId w:val="9"/>
  </w:num>
  <w:num w:numId="2" w16cid:durableId="223107082">
    <w:abstractNumId w:val="7"/>
  </w:num>
  <w:num w:numId="3" w16cid:durableId="738407609">
    <w:abstractNumId w:val="6"/>
  </w:num>
  <w:num w:numId="4" w16cid:durableId="917132900">
    <w:abstractNumId w:val="5"/>
  </w:num>
  <w:num w:numId="5" w16cid:durableId="464547238">
    <w:abstractNumId w:val="4"/>
  </w:num>
  <w:num w:numId="6" w16cid:durableId="1346859651">
    <w:abstractNumId w:val="8"/>
  </w:num>
  <w:num w:numId="7" w16cid:durableId="846990079">
    <w:abstractNumId w:val="3"/>
  </w:num>
  <w:num w:numId="8" w16cid:durableId="697703092">
    <w:abstractNumId w:val="2"/>
  </w:num>
  <w:num w:numId="9" w16cid:durableId="1148012361">
    <w:abstractNumId w:val="1"/>
  </w:num>
  <w:num w:numId="10" w16cid:durableId="166410172">
    <w:abstractNumId w:val="0"/>
  </w:num>
  <w:num w:numId="11" w16cid:durableId="330446348">
    <w:abstractNumId w:val="41"/>
  </w:num>
  <w:num w:numId="12" w16cid:durableId="1380130046">
    <w:abstractNumId w:val="14"/>
  </w:num>
  <w:num w:numId="13" w16cid:durableId="1614940614">
    <w:abstractNumId w:val="21"/>
  </w:num>
  <w:num w:numId="14" w16cid:durableId="1573616542">
    <w:abstractNumId w:val="52"/>
  </w:num>
  <w:num w:numId="15" w16cid:durableId="1406298375">
    <w:abstractNumId w:val="11"/>
  </w:num>
  <w:num w:numId="16" w16cid:durableId="290671846">
    <w:abstractNumId w:val="18"/>
  </w:num>
  <w:num w:numId="17" w16cid:durableId="1001659199">
    <w:abstractNumId w:val="65"/>
  </w:num>
  <w:num w:numId="18" w16cid:durableId="722682700">
    <w:abstractNumId w:val="60"/>
  </w:num>
  <w:num w:numId="19" w16cid:durableId="2096055185">
    <w:abstractNumId w:val="59"/>
  </w:num>
  <w:num w:numId="20" w16cid:durableId="97802008">
    <w:abstractNumId w:val="58"/>
  </w:num>
  <w:num w:numId="21" w16cid:durableId="101263299">
    <w:abstractNumId w:val="31"/>
  </w:num>
  <w:num w:numId="22" w16cid:durableId="734087963">
    <w:abstractNumId w:val="19"/>
  </w:num>
  <w:num w:numId="23" w16cid:durableId="401146637">
    <w:abstractNumId w:val="53"/>
  </w:num>
  <w:num w:numId="24" w16cid:durableId="1113596508">
    <w:abstractNumId w:val="61"/>
  </w:num>
  <w:num w:numId="25" w16cid:durableId="936181936">
    <w:abstractNumId w:val="16"/>
  </w:num>
  <w:num w:numId="26" w16cid:durableId="710568489">
    <w:abstractNumId w:val="29"/>
  </w:num>
  <w:num w:numId="27" w16cid:durableId="595133754">
    <w:abstractNumId w:val="48"/>
  </w:num>
  <w:num w:numId="28" w16cid:durableId="738211002">
    <w:abstractNumId w:val="12"/>
  </w:num>
  <w:num w:numId="29" w16cid:durableId="1722905567">
    <w:abstractNumId w:val="15"/>
  </w:num>
  <w:num w:numId="30" w16cid:durableId="661813123">
    <w:abstractNumId w:val="20"/>
  </w:num>
  <w:num w:numId="31" w16cid:durableId="1913081996">
    <w:abstractNumId w:val="25"/>
  </w:num>
  <w:num w:numId="32" w16cid:durableId="715198999">
    <w:abstractNumId w:val="45"/>
  </w:num>
  <w:num w:numId="33" w16cid:durableId="794758483">
    <w:abstractNumId w:val="46"/>
  </w:num>
  <w:num w:numId="34" w16cid:durableId="288125019">
    <w:abstractNumId w:val="57"/>
  </w:num>
  <w:num w:numId="35" w16cid:durableId="570653350">
    <w:abstractNumId w:val="34"/>
  </w:num>
  <w:num w:numId="36" w16cid:durableId="128133116">
    <w:abstractNumId w:val="56"/>
  </w:num>
  <w:num w:numId="37" w16cid:durableId="624235952">
    <w:abstractNumId w:val="33"/>
  </w:num>
  <w:num w:numId="38" w16cid:durableId="1833137963">
    <w:abstractNumId w:val="69"/>
  </w:num>
  <w:num w:numId="39" w16cid:durableId="261034486">
    <w:abstractNumId w:val="38"/>
  </w:num>
  <w:num w:numId="40" w16cid:durableId="88623">
    <w:abstractNumId w:val="10"/>
  </w:num>
  <w:num w:numId="41" w16cid:durableId="1343361109">
    <w:abstractNumId w:val="22"/>
  </w:num>
  <w:num w:numId="42" w16cid:durableId="1635059636">
    <w:abstractNumId w:val="44"/>
  </w:num>
  <w:num w:numId="43" w16cid:durableId="1738821095">
    <w:abstractNumId w:val="49"/>
  </w:num>
  <w:num w:numId="44" w16cid:durableId="1967619740">
    <w:abstractNumId w:val="23"/>
  </w:num>
  <w:num w:numId="45" w16cid:durableId="1636134073">
    <w:abstractNumId w:val="39"/>
  </w:num>
  <w:num w:numId="46" w16cid:durableId="1568569868">
    <w:abstractNumId w:val="47"/>
  </w:num>
  <w:num w:numId="47" w16cid:durableId="180701511">
    <w:abstractNumId w:val="62"/>
  </w:num>
  <w:num w:numId="48" w16cid:durableId="2114133529">
    <w:abstractNumId w:val="50"/>
  </w:num>
  <w:num w:numId="49" w16cid:durableId="1794791508">
    <w:abstractNumId w:val="36"/>
  </w:num>
  <w:num w:numId="50" w16cid:durableId="987709609">
    <w:abstractNumId w:val="51"/>
  </w:num>
  <w:num w:numId="51" w16cid:durableId="1017074517">
    <w:abstractNumId w:val="27"/>
  </w:num>
  <w:num w:numId="52" w16cid:durableId="9765790">
    <w:abstractNumId w:val="64"/>
  </w:num>
  <w:num w:numId="53" w16cid:durableId="395668698">
    <w:abstractNumId w:val="42"/>
  </w:num>
  <w:num w:numId="54" w16cid:durableId="316031012">
    <w:abstractNumId w:val="24"/>
  </w:num>
  <w:num w:numId="55" w16cid:durableId="709764348">
    <w:abstractNumId w:val="28"/>
  </w:num>
  <w:num w:numId="56" w16cid:durableId="1284917867">
    <w:abstractNumId w:val="68"/>
  </w:num>
  <w:num w:numId="57" w16cid:durableId="1971091026">
    <w:abstractNumId w:val="66"/>
  </w:num>
  <w:num w:numId="58" w16cid:durableId="2032563210">
    <w:abstractNumId w:val="32"/>
  </w:num>
  <w:num w:numId="59" w16cid:durableId="706026717">
    <w:abstractNumId w:val="37"/>
  </w:num>
  <w:num w:numId="60" w16cid:durableId="547451349">
    <w:abstractNumId w:val="43"/>
  </w:num>
  <w:num w:numId="61" w16cid:durableId="143086962">
    <w:abstractNumId w:val="40"/>
  </w:num>
  <w:num w:numId="62" w16cid:durableId="1830634436">
    <w:abstractNumId w:val="26"/>
  </w:num>
  <w:num w:numId="63" w16cid:durableId="1484469112">
    <w:abstractNumId w:val="55"/>
  </w:num>
  <w:num w:numId="64" w16cid:durableId="1803232905">
    <w:abstractNumId w:val="13"/>
  </w:num>
  <w:num w:numId="65" w16cid:durableId="886797280">
    <w:abstractNumId w:val="30"/>
  </w:num>
  <w:num w:numId="66" w16cid:durableId="725226707">
    <w:abstractNumId w:val="54"/>
  </w:num>
  <w:num w:numId="67" w16cid:durableId="294414689">
    <w:abstractNumId w:val="35"/>
  </w:num>
  <w:num w:numId="68" w16cid:durableId="594897866">
    <w:abstractNumId w:val="17"/>
  </w:num>
  <w:num w:numId="69" w16cid:durableId="1208840288">
    <w:abstractNumId w:val="67"/>
  </w:num>
  <w:num w:numId="70" w16cid:durableId="1830559064">
    <w:abstractNumId w:val="6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07A5"/>
    <w:rsid w:val="00000D80"/>
    <w:rsid w:val="000011AF"/>
    <w:rsid w:val="00001BC9"/>
    <w:rsid w:val="00002213"/>
    <w:rsid w:val="0000232C"/>
    <w:rsid w:val="00002543"/>
    <w:rsid w:val="0000255D"/>
    <w:rsid w:val="00002612"/>
    <w:rsid w:val="0000280C"/>
    <w:rsid w:val="00002A69"/>
    <w:rsid w:val="0000321E"/>
    <w:rsid w:val="0000333E"/>
    <w:rsid w:val="00004470"/>
    <w:rsid w:val="00004B1D"/>
    <w:rsid w:val="00004B7C"/>
    <w:rsid w:val="00004BBD"/>
    <w:rsid w:val="00005045"/>
    <w:rsid w:val="00005446"/>
    <w:rsid w:val="000054FA"/>
    <w:rsid w:val="00005E58"/>
    <w:rsid w:val="00005EA0"/>
    <w:rsid w:val="0000620E"/>
    <w:rsid w:val="00006615"/>
    <w:rsid w:val="000068AD"/>
    <w:rsid w:val="00006BB3"/>
    <w:rsid w:val="00006E66"/>
    <w:rsid w:val="000072C9"/>
    <w:rsid w:val="000073FC"/>
    <w:rsid w:val="000075CA"/>
    <w:rsid w:val="000076D0"/>
    <w:rsid w:val="0001039A"/>
    <w:rsid w:val="000107D2"/>
    <w:rsid w:val="00011670"/>
    <w:rsid w:val="00011C9B"/>
    <w:rsid w:val="00011E72"/>
    <w:rsid w:val="00011F45"/>
    <w:rsid w:val="0001203E"/>
    <w:rsid w:val="0001236A"/>
    <w:rsid w:val="00012AA3"/>
    <w:rsid w:val="000136AF"/>
    <w:rsid w:val="00013B8D"/>
    <w:rsid w:val="00013EB1"/>
    <w:rsid w:val="000148E2"/>
    <w:rsid w:val="0001510A"/>
    <w:rsid w:val="00015719"/>
    <w:rsid w:val="00015F17"/>
    <w:rsid w:val="000165F1"/>
    <w:rsid w:val="0001663C"/>
    <w:rsid w:val="000167C1"/>
    <w:rsid w:val="000168F0"/>
    <w:rsid w:val="00016992"/>
    <w:rsid w:val="0001732C"/>
    <w:rsid w:val="00017351"/>
    <w:rsid w:val="00017719"/>
    <w:rsid w:val="00017AB7"/>
    <w:rsid w:val="000207DA"/>
    <w:rsid w:val="00020B35"/>
    <w:rsid w:val="00020C7C"/>
    <w:rsid w:val="000214E7"/>
    <w:rsid w:val="00022537"/>
    <w:rsid w:val="000227DC"/>
    <w:rsid w:val="00022CE7"/>
    <w:rsid w:val="000238DA"/>
    <w:rsid w:val="00023D53"/>
    <w:rsid w:val="00024019"/>
    <w:rsid w:val="00024553"/>
    <w:rsid w:val="00024AF1"/>
    <w:rsid w:val="00025500"/>
    <w:rsid w:val="0002562C"/>
    <w:rsid w:val="0002585B"/>
    <w:rsid w:val="000260DE"/>
    <w:rsid w:val="000268C5"/>
    <w:rsid w:val="000273EA"/>
    <w:rsid w:val="000274CE"/>
    <w:rsid w:val="00027EAC"/>
    <w:rsid w:val="00030B4F"/>
    <w:rsid w:val="00030E87"/>
    <w:rsid w:val="00030F62"/>
    <w:rsid w:val="000312C5"/>
    <w:rsid w:val="000317C4"/>
    <w:rsid w:val="000320D4"/>
    <w:rsid w:val="0003272D"/>
    <w:rsid w:val="00033257"/>
    <w:rsid w:val="00034CF3"/>
    <w:rsid w:val="00034F21"/>
    <w:rsid w:val="00035134"/>
    <w:rsid w:val="0003543F"/>
    <w:rsid w:val="00035AD7"/>
    <w:rsid w:val="00035CAF"/>
    <w:rsid w:val="0003616C"/>
    <w:rsid w:val="00036F8A"/>
    <w:rsid w:val="00037DCB"/>
    <w:rsid w:val="000404A9"/>
    <w:rsid w:val="0004053D"/>
    <w:rsid w:val="00040A6B"/>
    <w:rsid w:val="00040DD6"/>
    <w:rsid w:val="00040FEE"/>
    <w:rsid w:val="0004124C"/>
    <w:rsid w:val="0004186A"/>
    <w:rsid w:val="00041DE1"/>
    <w:rsid w:val="0004207B"/>
    <w:rsid w:val="00042158"/>
    <w:rsid w:val="00042A20"/>
    <w:rsid w:val="00043486"/>
    <w:rsid w:val="000437C1"/>
    <w:rsid w:val="000437FA"/>
    <w:rsid w:val="00043D03"/>
    <w:rsid w:val="000447E4"/>
    <w:rsid w:val="00044ABA"/>
    <w:rsid w:val="00044F24"/>
    <w:rsid w:val="00045183"/>
    <w:rsid w:val="0004536E"/>
    <w:rsid w:val="00045D93"/>
    <w:rsid w:val="00045E79"/>
    <w:rsid w:val="00046BAC"/>
    <w:rsid w:val="00046BD0"/>
    <w:rsid w:val="00047053"/>
    <w:rsid w:val="00047A5A"/>
    <w:rsid w:val="00047C56"/>
    <w:rsid w:val="0005040D"/>
    <w:rsid w:val="00050E31"/>
    <w:rsid w:val="00051E03"/>
    <w:rsid w:val="00052946"/>
    <w:rsid w:val="00052C83"/>
    <w:rsid w:val="000533AC"/>
    <w:rsid w:val="0005365D"/>
    <w:rsid w:val="00053B2A"/>
    <w:rsid w:val="000549AB"/>
    <w:rsid w:val="00054E3C"/>
    <w:rsid w:val="000551CF"/>
    <w:rsid w:val="0005521F"/>
    <w:rsid w:val="00056531"/>
    <w:rsid w:val="00056ABE"/>
    <w:rsid w:val="00060321"/>
    <w:rsid w:val="00060D38"/>
    <w:rsid w:val="000614BF"/>
    <w:rsid w:val="0006206B"/>
    <w:rsid w:val="000623B9"/>
    <w:rsid w:val="0006250C"/>
    <w:rsid w:val="00062DCD"/>
    <w:rsid w:val="00063643"/>
    <w:rsid w:val="000638B8"/>
    <w:rsid w:val="00063B20"/>
    <w:rsid w:val="00063D8E"/>
    <w:rsid w:val="00063E95"/>
    <w:rsid w:val="00063FE0"/>
    <w:rsid w:val="000642D0"/>
    <w:rsid w:val="00065091"/>
    <w:rsid w:val="00065238"/>
    <w:rsid w:val="00065728"/>
    <w:rsid w:val="000660FB"/>
    <w:rsid w:val="000662F2"/>
    <w:rsid w:val="000668F5"/>
    <w:rsid w:val="00066CC9"/>
    <w:rsid w:val="000670BB"/>
    <w:rsid w:val="000672FF"/>
    <w:rsid w:val="00067338"/>
    <w:rsid w:val="00067402"/>
    <w:rsid w:val="000678CF"/>
    <w:rsid w:val="000678ED"/>
    <w:rsid w:val="00067B15"/>
    <w:rsid w:val="00070247"/>
    <w:rsid w:val="00070305"/>
    <w:rsid w:val="000708B0"/>
    <w:rsid w:val="00070D23"/>
    <w:rsid w:val="00070D30"/>
    <w:rsid w:val="000713E5"/>
    <w:rsid w:val="00072310"/>
    <w:rsid w:val="00072861"/>
    <w:rsid w:val="00072BFC"/>
    <w:rsid w:val="000736A8"/>
    <w:rsid w:val="00073CBE"/>
    <w:rsid w:val="00074470"/>
    <w:rsid w:val="00075C4B"/>
    <w:rsid w:val="00075DE8"/>
    <w:rsid w:val="00075EDE"/>
    <w:rsid w:val="00075FF5"/>
    <w:rsid w:val="00076151"/>
    <w:rsid w:val="00076837"/>
    <w:rsid w:val="00077032"/>
    <w:rsid w:val="000778D6"/>
    <w:rsid w:val="00077DED"/>
    <w:rsid w:val="00080128"/>
    <w:rsid w:val="00080C55"/>
    <w:rsid w:val="00080D45"/>
    <w:rsid w:val="00080E64"/>
    <w:rsid w:val="00080E8D"/>
    <w:rsid w:val="0008119D"/>
    <w:rsid w:val="00081252"/>
    <w:rsid w:val="00081794"/>
    <w:rsid w:val="00081A11"/>
    <w:rsid w:val="00081AAF"/>
    <w:rsid w:val="000821C8"/>
    <w:rsid w:val="00082B9B"/>
    <w:rsid w:val="00082C98"/>
    <w:rsid w:val="00083226"/>
    <w:rsid w:val="00083514"/>
    <w:rsid w:val="000836CC"/>
    <w:rsid w:val="000837B5"/>
    <w:rsid w:val="00083DC1"/>
    <w:rsid w:val="000845A3"/>
    <w:rsid w:val="00084FF4"/>
    <w:rsid w:val="000854BA"/>
    <w:rsid w:val="00085BFF"/>
    <w:rsid w:val="00085FCC"/>
    <w:rsid w:val="000864D1"/>
    <w:rsid w:val="0009046D"/>
    <w:rsid w:val="00091BB6"/>
    <w:rsid w:val="00091F34"/>
    <w:rsid w:val="00092500"/>
    <w:rsid w:val="0009268D"/>
    <w:rsid w:val="00092BC8"/>
    <w:rsid w:val="000935BA"/>
    <w:rsid w:val="00093A03"/>
    <w:rsid w:val="000942B7"/>
    <w:rsid w:val="00094E3C"/>
    <w:rsid w:val="000958D3"/>
    <w:rsid w:val="00096398"/>
    <w:rsid w:val="0009646E"/>
    <w:rsid w:val="00096F0C"/>
    <w:rsid w:val="00097028"/>
    <w:rsid w:val="00097300"/>
    <w:rsid w:val="0009742F"/>
    <w:rsid w:val="000975C4"/>
    <w:rsid w:val="00097608"/>
    <w:rsid w:val="00097AD0"/>
    <w:rsid w:val="000A0164"/>
    <w:rsid w:val="000A0412"/>
    <w:rsid w:val="000A0495"/>
    <w:rsid w:val="000A0972"/>
    <w:rsid w:val="000A142F"/>
    <w:rsid w:val="000A21CE"/>
    <w:rsid w:val="000A29AB"/>
    <w:rsid w:val="000A2EDF"/>
    <w:rsid w:val="000A3750"/>
    <w:rsid w:val="000A3C29"/>
    <w:rsid w:val="000A4715"/>
    <w:rsid w:val="000A531E"/>
    <w:rsid w:val="000A5487"/>
    <w:rsid w:val="000A55BD"/>
    <w:rsid w:val="000A5CF8"/>
    <w:rsid w:val="000A5F75"/>
    <w:rsid w:val="000A65D1"/>
    <w:rsid w:val="000A6A7F"/>
    <w:rsid w:val="000A6C39"/>
    <w:rsid w:val="000A6EE1"/>
    <w:rsid w:val="000A7538"/>
    <w:rsid w:val="000A775B"/>
    <w:rsid w:val="000A787C"/>
    <w:rsid w:val="000A7A4C"/>
    <w:rsid w:val="000A7EF2"/>
    <w:rsid w:val="000B04EC"/>
    <w:rsid w:val="000B0C71"/>
    <w:rsid w:val="000B133B"/>
    <w:rsid w:val="000B1B6D"/>
    <w:rsid w:val="000B1CE6"/>
    <w:rsid w:val="000B2F6E"/>
    <w:rsid w:val="000B35AA"/>
    <w:rsid w:val="000B3CFE"/>
    <w:rsid w:val="000B3E60"/>
    <w:rsid w:val="000B3F5A"/>
    <w:rsid w:val="000B45E9"/>
    <w:rsid w:val="000B46A4"/>
    <w:rsid w:val="000B46F0"/>
    <w:rsid w:val="000B4B4F"/>
    <w:rsid w:val="000B4E39"/>
    <w:rsid w:val="000B5330"/>
    <w:rsid w:val="000B5515"/>
    <w:rsid w:val="000B5679"/>
    <w:rsid w:val="000B58FA"/>
    <w:rsid w:val="000B64ED"/>
    <w:rsid w:val="000B68F3"/>
    <w:rsid w:val="000B6A01"/>
    <w:rsid w:val="000B6F20"/>
    <w:rsid w:val="000B733C"/>
    <w:rsid w:val="000B7AF6"/>
    <w:rsid w:val="000C031B"/>
    <w:rsid w:val="000C046D"/>
    <w:rsid w:val="000C0FD6"/>
    <w:rsid w:val="000C1671"/>
    <w:rsid w:val="000C1717"/>
    <w:rsid w:val="000C1977"/>
    <w:rsid w:val="000C24A7"/>
    <w:rsid w:val="000C2CB0"/>
    <w:rsid w:val="000C30C2"/>
    <w:rsid w:val="000C324F"/>
    <w:rsid w:val="000C3831"/>
    <w:rsid w:val="000C3C48"/>
    <w:rsid w:val="000C3FFA"/>
    <w:rsid w:val="000C4290"/>
    <w:rsid w:val="000C4658"/>
    <w:rsid w:val="000C4DA0"/>
    <w:rsid w:val="000C52B1"/>
    <w:rsid w:val="000C53A4"/>
    <w:rsid w:val="000C55A0"/>
    <w:rsid w:val="000C5EA2"/>
    <w:rsid w:val="000C6EF3"/>
    <w:rsid w:val="000C7EC9"/>
    <w:rsid w:val="000D041F"/>
    <w:rsid w:val="000D05EF"/>
    <w:rsid w:val="000D1090"/>
    <w:rsid w:val="000D1292"/>
    <w:rsid w:val="000D16FD"/>
    <w:rsid w:val="000D1EE8"/>
    <w:rsid w:val="000D2010"/>
    <w:rsid w:val="000D247E"/>
    <w:rsid w:val="000D41BB"/>
    <w:rsid w:val="000D4A12"/>
    <w:rsid w:val="000D5D11"/>
    <w:rsid w:val="000D609F"/>
    <w:rsid w:val="000D631C"/>
    <w:rsid w:val="000D666B"/>
    <w:rsid w:val="000D6E01"/>
    <w:rsid w:val="000D7584"/>
    <w:rsid w:val="000D7628"/>
    <w:rsid w:val="000D77FD"/>
    <w:rsid w:val="000E004F"/>
    <w:rsid w:val="000E0EC7"/>
    <w:rsid w:val="000E1614"/>
    <w:rsid w:val="000E19A2"/>
    <w:rsid w:val="000E1AB5"/>
    <w:rsid w:val="000E2261"/>
    <w:rsid w:val="000E2FA9"/>
    <w:rsid w:val="000E348E"/>
    <w:rsid w:val="000E38A0"/>
    <w:rsid w:val="000E39A0"/>
    <w:rsid w:val="000E3C2E"/>
    <w:rsid w:val="000E3DBD"/>
    <w:rsid w:val="000E452D"/>
    <w:rsid w:val="000E4E00"/>
    <w:rsid w:val="000E5C28"/>
    <w:rsid w:val="000E5DC3"/>
    <w:rsid w:val="000E5F04"/>
    <w:rsid w:val="000E6080"/>
    <w:rsid w:val="000E63D3"/>
    <w:rsid w:val="000E6700"/>
    <w:rsid w:val="000E671C"/>
    <w:rsid w:val="000E7285"/>
    <w:rsid w:val="000E777E"/>
    <w:rsid w:val="000E7D6E"/>
    <w:rsid w:val="000F01A0"/>
    <w:rsid w:val="000F0C7F"/>
    <w:rsid w:val="000F0D43"/>
    <w:rsid w:val="000F0E1D"/>
    <w:rsid w:val="000F1988"/>
    <w:rsid w:val="000F1E19"/>
    <w:rsid w:val="000F1E36"/>
    <w:rsid w:val="000F21C1"/>
    <w:rsid w:val="000F25CB"/>
    <w:rsid w:val="000F3F86"/>
    <w:rsid w:val="000F411B"/>
    <w:rsid w:val="000F4CD5"/>
    <w:rsid w:val="000F4CF7"/>
    <w:rsid w:val="000F6310"/>
    <w:rsid w:val="000F74B0"/>
    <w:rsid w:val="000F7C9A"/>
    <w:rsid w:val="0010045C"/>
    <w:rsid w:val="00100668"/>
    <w:rsid w:val="00100BCA"/>
    <w:rsid w:val="00101066"/>
    <w:rsid w:val="0010181F"/>
    <w:rsid w:val="0010297E"/>
    <w:rsid w:val="00102B5F"/>
    <w:rsid w:val="00102CA6"/>
    <w:rsid w:val="00104A98"/>
    <w:rsid w:val="00104C60"/>
    <w:rsid w:val="001052CF"/>
    <w:rsid w:val="001058D4"/>
    <w:rsid w:val="00105965"/>
    <w:rsid w:val="00105AA1"/>
    <w:rsid w:val="00105D4A"/>
    <w:rsid w:val="00105D96"/>
    <w:rsid w:val="00106A3C"/>
    <w:rsid w:val="00106F30"/>
    <w:rsid w:val="00106F7D"/>
    <w:rsid w:val="0010745C"/>
    <w:rsid w:val="00110E01"/>
    <w:rsid w:val="00112951"/>
    <w:rsid w:val="001129CE"/>
    <w:rsid w:val="00112FE7"/>
    <w:rsid w:val="001133CC"/>
    <w:rsid w:val="001136B5"/>
    <w:rsid w:val="00113A0D"/>
    <w:rsid w:val="001148F2"/>
    <w:rsid w:val="00114D3B"/>
    <w:rsid w:val="00114EB1"/>
    <w:rsid w:val="00115117"/>
    <w:rsid w:val="00115400"/>
    <w:rsid w:val="0011578E"/>
    <w:rsid w:val="00115C50"/>
    <w:rsid w:val="00115E97"/>
    <w:rsid w:val="00116DCE"/>
    <w:rsid w:val="0011734A"/>
    <w:rsid w:val="0011753F"/>
    <w:rsid w:val="00117B6D"/>
    <w:rsid w:val="001200A8"/>
    <w:rsid w:val="0012087F"/>
    <w:rsid w:val="00120DE4"/>
    <w:rsid w:val="001214C1"/>
    <w:rsid w:val="001216F5"/>
    <w:rsid w:val="00121EE7"/>
    <w:rsid w:val="00122DCC"/>
    <w:rsid w:val="00122E1E"/>
    <w:rsid w:val="001234DD"/>
    <w:rsid w:val="00124E3F"/>
    <w:rsid w:val="00124F6B"/>
    <w:rsid w:val="00124FDB"/>
    <w:rsid w:val="001250B1"/>
    <w:rsid w:val="00125141"/>
    <w:rsid w:val="00125400"/>
    <w:rsid w:val="00125D84"/>
    <w:rsid w:val="00125FAB"/>
    <w:rsid w:val="00126E54"/>
    <w:rsid w:val="0012776E"/>
    <w:rsid w:val="00127E53"/>
    <w:rsid w:val="0013013F"/>
    <w:rsid w:val="00130581"/>
    <w:rsid w:val="0013069D"/>
    <w:rsid w:val="001310AD"/>
    <w:rsid w:val="001318A6"/>
    <w:rsid w:val="00132CEB"/>
    <w:rsid w:val="00133066"/>
    <w:rsid w:val="00133078"/>
    <w:rsid w:val="001337F2"/>
    <w:rsid w:val="0013403A"/>
    <w:rsid w:val="001342A5"/>
    <w:rsid w:val="00134342"/>
    <w:rsid w:val="0013565A"/>
    <w:rsid w:val="00135D01"/>
    <w:rsid w:val="00136103"/>
    <w:rsid w:val="00137318"/>
    <w:rsid w:val="00137E9D"/>
    <w:rsid w:val="00140381"/>
    <w:rsid w:val="00140656"/>
    <w:rsid w:val="001410AE"/>
    <w:rsid w:val="00141B8C"/>
    <w:rsid w:val="0014210C"/>
    <w:rsid w:val="00142B53"/>
    <w:rsid w:val="00142B62"/>
    <w:rsid w:val="00142FAE"/>
    <w:rsid w:val="0014311D"/>
    <w:rsid w:val="001433B7"/>
    <w:rsid w:val="001437D4"/>
    <w:rsid w:val="00143F0F"/>
    <w:rsid w:val="00143F85"/>
    <w:rsid w:val="00144AE1"/>
    <w:rsid w:val="00145447"/>
    <w:rsid w:val="00145A5C"/>
    <w:rsid w:val="00145AF6"/>
    <w:rsid w:val="001461FC"/>
    <w:rsid w:val="0014669F"/>
    <w:rsid w:val="00146A61"/>
    <w:rsid w:val="00146F3D"/>
    <w:rsid w:val="00147B5D"/>
    <w:rsid w:val="00147E97"/>
    <w:rsid w:val="0015030D"/>
    <w:rsid w:val="001516F1"/>
    <w:rsid w:val="00151F88"/>
    <w:rsid w:val="0015216B"/>
    <w:rsid w:val="001521F4"/>
    <w:rsid w:val="00153B32"/>
    <w:rsid w:val="00153D7F"/>
    <w:rsid w:val="001543AA"/>
    <w:rsid w:val="001544F5"/>
    <w:rsid w:val="00154992"/>
    <w:rsid w:val="00154DBA"/>
    <w:rsid w:val="0015588D"/>
    <w:rsid w:val="001566C0"/>
    <w:rsid w:val="00156A95"/>
    <w:rsid w:val="00157325"/>
    <w:rsid w:val="00157455"/>
    <w:rsid w:val="00157B8B"/>
    <w:rsid w:val="00157C5F"/>
    <w:rsid w:val="00157C9B"/>
    <w:rsid w:val="00157E34"/>
    <w:rsid w:val="00160588"/>
    <w:rsid w:val="00160AE7"/>
    <w:rsid w:val="00161E80"/>
    <w:rsid w:val="00161EAA"/>
    <w:rsid w:val="0016227F"/>
    <w:rsid w:val="001623F0"/>
    <w:rsid w:val="001624E1"/>
    <w:rsid w:val="00162A07"/>
    <w:rsid w:val="00163FF8"/>
    <w:rsid w:val="0016461B"/>
    <w:rsid w:val="00164F26"/>
    <w:rsid w:val="00165293"/>
    <w:rsid w:val="001655DE"/>
    <w:rsid w:val="001667D2"/>
    <w:rsid w:val="00166C2F"/>
    <w:rsid w:val="0016764E"/>
    <w:rsid w:val="001679CA"/>
    <w:rsid w:val="00167E8F"/>
    <w:rsid w:val="0017012E"/>
    <w:rsid w:val="001707BA"/>
    <w:rsid w:val="0017092D"/>
    <w:rsid w:val="00170B00"/>
    <w:rsid w:val="00171A6E"/>
    <w:rsid w:val="00171AC0"/>
    <w:rsid w:val="0017297A"/>
    <w:rsid w:val="0017343A"/>
    <w:rsid w:val="00173D53"/>
    <w:rsid w:val="001744F1"/>
    <w:rsid w:val="001745AA"/>
    <w:rsid w:val="0017487A"/>
    <w:rsid w:val="00174C1F"/>
    <w:rsid w:val="001750B6"/>
    <w:rsid w:val="00175673"/>
    <w:rsid w:val="00175688"/>
    <w:rsid w:val="00175714"/>
    <w:rsid w:val="00175D05"/>
    <w:rsid w:val="00175FD7"/>
    <w:rsid w:val="00176AAC"/>
    <w:rsid w:val="00176B51"/>
    <w:rsid w:val="00176BE0"/>
    <w:rsid w:val="00176F0F"/>
    <w:rsid w:val="00177615"/>
    <w:rsid w:val="0018018D"/>
    <w:rsid w:val="00180191"/>
    <w:rsid w:val="001809D7"/>
    <w:rsid w:val="0018159B"/>
    <w:rsid w:val="00181AE9"/>
    <w:rsid w:val="00182AD1"/>
    <w:rsid w:val="00183580"/>
    <w:rsid w:val="00184BE6"/>
    <w:rsid w:val="00184CAD"/>
    <w:rsid w:val="00185474"/>
    <w:rsid w:val="00185532"/>
    <w:rsid w:val="00185636"/>
    <w:rsid w:val="001863C3"/>
    <w:rsid w:val="0018659E"/>
    <w:rsid w:val="00186BA1"/>
    <w:rsid w:val="001872DC"/>
    <w:rsid w:val="001877B2"/>
    <w:rsid w:val="0018797A"/>
    <w:rsid w:val="00190A5D"/>
    <w:rsid w:val="00190A6A"/>
    <w:rsid w:val="00190BAB"/>
    <w:rsid w:val="001910BD"/>
    <w:rsid w:val="0019182A"/>
    <w:rsid w:val="00191CBB"/>
    <w:rsid w:val="00192059"/>
    <w:rsid w:val="0019211B"/>
    <w:rsid w:val="00192348"/>
    <w:rsid w:val="00192492"/>
    <w:rsid w:val="00193124"/>
    <w:rsid w:val="001939E1"/>
    <w:rsid w:val="0019439C"/>
    <w:rsid w:val="00194902"/>
    <w:rsid w:val="00194C3E"/>
    <w:rsid w:val="00195068"/>
    <w:rsid w:val="00195382"/>
    <w:rsid w:val="001953E4"/>
    <w:rsid w:val="00195739"/>
    <w:rsid w:val="001957AA"/>
    <w:rsid w:val="00195BD4"/>
    <w:rsid w:val="001962E4"/>
    <w:rsid w:val="00196839"/>
    <w:rsid w:val="00197F24"/>
    <w:rsid w:val="001A080E"/>
    <w:rsid w:val="001A18A1"/>
    <w:rsid w:val="001A1AD2"/>
    <w:rsid w:val="001A2A62"/>
    <w:rsid w:val="001A3832"/>
    <w:rsid w:val="001A3EA6"/>
    <w:rsid w:val="001A4A46"/>
    <w:rsid w:val="001A52F5"/>
    <w:rsid w:val="001A5566"/>
    <w:rsid w:val="001A57ED"/>
    <w:rsid w:val="001A617F"/>
    <w:rsid w:val="001A62A7"/>
    <w:rsid w:val="001A65D1"/>
    <w:rsid w:val="001A75EC"/>
    <w:rsid w:val="001A773A"/>
    <w:rsid w:val="001A7B0A"/>
    <w:rsid w:val="001B0372"/>
    <w:rsid w:val="001B0B50"/>
    <w:rsid w:val="001B113F"/>
    <w:rsid w:val="001B12A0"/>
    <w:rsid w:val="001B1DE8"/>
    <w:rsid w:val="001B2E9E"/>
    <w:rsid w:val="001B2ED4"/>
    <w:rsid w:val="001B38DD"/>
    <w:rsid w:val="001B3D9D"/>
    <w:rsid w:val="001B3F17"/>
    <w:rsid w:val="001B5B8E"/>
    <w:rsid w:val="001B5C4F"/>
    <w:rsid w:val="001B5DED"/>
    <w:rsid w:val="001B632D"/>
    <w:rsid w:val="001B7585"/>
    <w:rsid w:val="001B7EA6"/>
    <w:rsid w:val="001C06D6"/>
    <w:rsid w:val="001C1323"/>
    <w:rsid w:val="001C169C"/>
    <w:rsid w:val="001C16E1"/>
    <w:rsid w:val="001C1EEC"/>
    <w:rsid w:val="001C2310"/>
    <w:rsid w:val="001C3DFF"/>
    <w:rsid w:val="001C43D2"/>
    <w:rsid w:val="001C488F"/>
    <w:rsid w:val="001C4A86"/>
    <w:rsid w:val="001C4B4A"/>
    <w:rsid w:val="001C5796"/>
    <w:rsid w:val="001C5A91"/>
    <w:rsid w:val="001C5DE4"/>
    <w:rsid w:val="001C61C5"/>
    <w:rsid w:val="001C6447"/>
    <w:rsid w:val="001C682E"/>
    <w:rsid w:val="001C69C4"/>
    <w:rsid w:val="001C7588"/>
    <w:rsid w:val="001C78CC"/>
    <w:rsid w:val="001C7CC3"/>
    <w:rsid w:val="001C7D22"/>
    <w:rsid w:val="001C7E87"/>
    <w:rsid w:val="001D00FB"/>
    <w:rsid w:val="001D0B0E"/>
    <w:rsid w:val="001D0C7F"/>
    <w:rsid w:val="001D1969"/>
    <w:rsid w:val="001D2A03"/>
    <w:rsid w:val="001D37EF"/>
    <w:rsid w:val="001D3976"/>
    <w:rsid w:val="001D44AB"/>
    <w:rsid w:val="001D453C"/>
    <w:rsid w:val="001D4613"/>
    <w:rsid w:val="001D4C70"/>
    <w:rsid w:val="001D50B7"/>
    <w:rsid w:val="001D514F"/>
    <w:rsid w:val="001D51B6"/>
    <w:rsid w:val="001D553A"/>
    <w:rsid w:val="001D6828"/>
    <w:rsid w:val="001D7149"/>
    <w:rsid w:val="001D779A"/>
    <w:rsid w:val="001D791E"/>
    <w:rsid w:val="001D7CFB"/>
    <w:rsid w:val="001E011F"/>
    <w:rsid w:val="001E057F"/>
    <w:rsid w:val="001E0BE9"/>
    <w:rsid w:val="001E1E2A"/>
    <w:rsid w:val="001E20BC"/>
    <w:rsid w:val="001E2793"/>
    <w:rsid w:val="001E282D"/>
    <w:rsid w:val="001E307C"/>
    <w:rsid w:val="001E31A1"/>
    <w:rsid w:val="001E31A3"/>
    <w:rsid w:val="001E32EA"/>
    <w:rsid w:val="001E3590"/>
    <w:rsid w:val="001E387A"/>
    <w:rsid w:val="001E3E2D"/>
    <w:rsid w:val="001E4691"/>
    <w:rsid w:val="001E64AE"/>
    <w:rsid w:val="001E683B"/>
    <w:rsid w:val="001E68B7"/>
    <w:rsid w:val="001E70B2"/>
    <w:rsid w:val="001E7180"/>
    <w:rsid w:val="001E7407"/>
    <w:rsid w:val="001E74D4"/>
    <w:rsid w:val="001E77ED"/>
    <w:rsid w:val="001E7D9A"/>
    <w:rsid w:val="001E7E2B"/>
    <w:rsid w:val="001E7F34"/>
    <w:rsid w:val="001E7FF5"/>
    <w:rsid w:val="001F02B1"/>
    <w:rsid w:val="001F0A77"/>
    <w:rsid w:val="001F0B27"/>
    <w:rsid w:val="001F0D8E"/>
    <w:rsid w:val="001F3CFB"/>
    <w:rsid w:val="001F4320"/>
    <w:rsid w:val="001F5CEE"/>
    <w:rsid w:val="001F5D5E"/>
    <w:rsid w:val="001F5E4A"/>
    <w:rsid w:val="001F6219"/>
    <w:rsid w:val="001F630C"/>
    <w:rsid w:val="001F6CD4"/>
    <w:rsid w:val="001F6E2A"/>
    <w:rsid w:val="001F6FDC"/>
    <w:rsid w:val="001F70D3"/>
    <w:rsid w:val="001F72BF"/>
    <w:rsid w:val="001F7554"/>
    <w:rsid w:val="001F78D6"/>
    <w:rsid w:val="001F78DA"/>
    <w:rsid w:val="001F7B08"/>
    <w:rsid w:val="00200688"/>
    <w:rsid w:val="00200C42"/>
    <w:rsid w:val="00201F48"/>
    <w:rsid w:val="00202434"/>
    <w:rsid w:val="0020312E"/>
    <w:rsid w:val="00203C97"/>
    <w:rsid w:val="00203CCF"/>
    <w:rsid w:val="0020419B"/>
    <w:rsid w:val="00204935"/>
    <w:rsid w:val="00204B85"/>
    <w:rsid w:val="002051DE"/>
    <w:rsid w:val="00206A2F"/>
    <w:rsid w:val="00206B69"/>
    <w:rsid w:val="00206C4D"/>
    <w:rsid w:val="0020716A"/>
    <w:rsid w:val="002074A1"/>
    <w:rsid w:val="0020781B"/>
    <w:rsid w:val="0021053C"/>
    <w:rsid w:val="0021113B"/>
    <w:rsid w:val="002116D1"/>
    <w:rsid w:val="00211AC1"/>
    <w:rsid w:val="00211DA2"/>
    <w:rsid w:val="00211F3C"/>
    <w:rsid w:val="00211F7B"/>
    <w:rsid w:val="002123E6"/>
    <w:rsid w:val="00212972"/>
    <w:rsid w:val="002129B4"/>
    <w:rsid w:val="00212B49"/>
    <w:rsid w:val="00212C2A"/>
    <w:rsid w:val="002133D0"/>
    <w:rsid w:val="00213406"/>
    <w:rsid w:val="00214058"/>
    <w:rsid w:val="00214619"/>
    <w:rsid w:val="002149E6"/>
    <w:rsid w:val="00214C88"/>
    <w:rsid w:val="00215640"/>
    <w:rsid w:val="00215AF1"/>
    <w:rsid w:val="00215EB0"/>
    <w:rsid w:val="002162CD"/>
    <w:rsid w:val="0021676E"/>
    <w:rsid w:val="00216AE3"/>
    <w:rsid w:val="0021741C"/>
    <w:rsid w:val="00217BB4"/>
    <w:rsid w:val="00217DE4"/>
    <w:rsid w:val="00217F22"/>
    <w:rsid w:val="00217FD2"/>
    <w:rsid w:val="0022087F"/>
    <w:rsid w:val="002208B5"/>
    <w:rsid w:val="00220A36"/>
    <w:rsid w:val="00220E2D"/>
    <w:rsid w:val="00221718"/>
    <w:rsid w:val="00221D96"/>
    <w:rsid w:val="00222232"/>
    <w:rsid w:val="00222B6A"/>
    <w:rsid w:val="00223018"/>
    <w:rsid w:val="00223BD0"/>
    <w:rsid w:val="00223DCF"/>
    <w:rsid w:val="002244A6"/>
    <w:rsid w:val="00225116"/>
    <w:rsid w:val="00225C86"/>
    <w:rsid w:val="00226BDC"/>
    <w:rsid w:val="00226E5D"/>
    <w:rsid w:val="002275EE"/>
    <w:rsid w:val="0022793B"/>
    <w:rsid w:val="002304A9"/>
    <w:rsid w:val="0023063B"/>
    <w:rsid w:val="002318C7"/>
    <w:rsid w:val="002319B3"/>
    <w:rsid w:val="00231C81"/>
    <w:rsid w:val="00231CE9"/>
    <w:rsid w:val="00231CEA"/>
    <w:rsid w:val="002321E8"/>
    <w:rsid w:val="00232283"/>
    <w:rsid w:val="00232C8D"/>
    <w:rsid w:val="00233427"/>
    <w:rsid w:val="00233B99"/>
    <w:rsid w:val="00233E5A"/>
    <w:rsid w:val="00234914"/>
    <w:rsid w:val="002354A2"/>
    <w:rsid w:val="00235B4F"/>
    <w:rsid w:val="002361EF"/>
    <w:rsid w:val="00236B09"/>
    <w:rsid w:val="00236DE4"/>
    <w:rsid w:val="00236EEC"/>
    <w:rsid w:val="002372F1"/>
    <w:rsid w:val="002378DB"/>
    <w:rsid w:val="0023792D"/>
    <w:rsid w:val="00237C8C"/>
    <w:rsid w:val="0024010F"/>
    <w:rsid w:val="00240120"/>
    <w:rsid w:val="002403EE"/>
    <w:rsid w:val="00240749"/>
    <w:rsid w:val="00240FF9"/>
    <w:rsid w:val="002410A7"/>
    <w:rsid w:val="002414EA"/>
    <w:rsid w:val="0024180E"/>
    <w:rsid w:val="00241AAD"/>
    <w:rsid w:val="0024215C"/>
    <w:rsid w:val="002424C0"/>
    <w:rsid w:val="0024272C"/>
    <w:rsid w:val="00242A92"/>
    <w:rsid w:val="00243018"/>
    <w:rsid w:val="002439A5"/>
    <w:rsid w:val="00243A0E"/>
    <w:rsid w:val="00243C27"/>
    <w:rsid w:val="00243EC0"/>
    <w:rsid w:val="002445F5"/>
    <w:rsid w:val="00244742"/>
    <w:rsid w:val="00245A97"/>
    <w:rsid w:val="002461EE"/>
    <w:rsid w:val="00246E50"/>
    <w:rsid w:val="00247193"/>
    <w:rsid w:val="002478F2"/>
    <w:rsid w:val="00247AC4"/>
    <w:rsid w:val="00247D9D"/>
    <w:rsid w:val="00250067"/>
    <w:rsid w:val="002501F2"/>
    <w:rsid w:val="00251252"/>
    <w:rsid w:val="002513C5"/>
    <w:rsid w:val="0025142A"/>
    <w:rsid w:val="002515F2"/>
    <w:rsid w:val="00251781"/>
    <w:rsid w:val="00252951"/>
    <w:rsid w:val="00252C96"/>
    <w:rsid w:val="00253AE8"/>
    <w:rsid w:val="00253CA9"/>
    <w:rsid w:val="00253DB3"/>
    <w:rsid w:val="0025463B"/>
    <w:rsid w:val="00254742"/>
    <w:rsid w:val="0025540A"/>
    <w:rsid w:val="00255FFD"/>
    <w:rsid w:val="002561C4"/>
    <w:rsid w:val="002563D8"/>
    <w:rsid w:val="002564A4"/>
    <w:rsid w:val="00256688"/>
    <w:rsid w:val="00257480"/>
    <w:rsid w:val="00257A7A"/>
    <w:rsid w:val="0026019F"/>
    <w:rsid w:val="0026092F"/>
    <w:rsid w:val="00261620"/>
    <w:rsid w:val="00261664"/>
    <w:rsid w:val="00261923"/>
    <w:rsid w:val="00262110"/>
    <w:rsid w:val="00262736"/>
    <w:rsid w:val="00262A4A"/>
    <w:rsid w:val="00262DB4"/>
    <w:rsid w:val="0026439D"/>
    <w:rsid w:val="0026547D"/>
    <w:rsid w:val="002657A6"/>
    <w:rsid w:val="0026608F"/>
    <w:rsid w:val="00266148"/>
    <w:rsid w:val="00266434"/>
    <w:rsid w:val="002665A0"/>
    <w:rsid w:val="0026736C"/>
    <w:rsid w:val="00267410"/>
    <w:rsid w:val="002704DF"/>
    <w:rsid w:val="002705C5"/>
    <w:rsid w:val="002705FA"/>
    <w:rsid w:val="00270B91"/>
    <w:rsid w:val="00270BA2"/>
    <w:rsid w:val="00270DC0"/>
    <w:rsid w:val="002718C7"/>
    <w:rsid w:val="002722D5"/>
    <w:rsid w:val="00272613"/>
    <w:rsid w:val="002732CF"/>
    <w:rsid w:val="002737B3"/>
    <w:rsid w:val="00274D4E"/>
    <w:rsid w:val="0027509A"/>
    <w:rsid w:val="00275457"/>
    <w:rsid w:val="00276207"/>
    <w:rsid w:val="00276A5F"/>
    <w:rsid w:val="00276E4A"/>
    <w:rsid w:val="00276E9A"/>
    <w:rsid w:val="0028038D"/>
    <w:rsid w:val="00281308"/>
    <w:rsid w:val="00281335"/>
    <w:rsid w:val="00281813"/>
    <w:rsid w:val="002820A3"/>
    <w:rsid w:val="002826F6"/>
    <w:rsid w:val="002828BE"/>
    <w:rsid w:val="00282A55"/>
    <w:rsid w:val="00282B99"/>
    <w:rsid w:val="00282E3B"/>
    <w:rsid w:val="00284592"/>
    <w:rsid w:val="00284719"/>
    <w:rsid w:val="00284A8A"/>
    <w:rsid w:val="00284E70"/>
    <w:rsid w:val="00285557"/>
    <w:rsid w:val="00285FB1"/>
    <w:rsid w:val="00287342"/>
    <w:rsid w:val="0029009E"/>
    <w:rsid w:val="00290741"/>
    <w:rsid w:val="00290B06"/>
    <w:rsid w:val="00290B21"/>
    <w:rsid w:val="00290DBB"/>
    <w:rsid w:val="002913FC"/>
    <w:rsid w:val="00291506"/>
    <w:rsid w:val="002921B1"/>
    <w:rsid w:val="0029260C"/>
    <w:rsid w:val="002936A8"/>
    <w:rsid w:val="0029380E"/>
    <w:rsid w:val="00293EDB"/>
    <w:rsid w:val="002953AC"/>
    <w:rsid w:val="002959C3"/>
    <w:rsid w:val="00295BF1"/>
    <w:rsid w:val="00295E28"/>
    <w:rsid w:val="00295F2D"/>
    <w:rsid w:val="00296794"/>
    <w:rsid w:val="00296FBF"/>
    <w:rsid w:val="002972A7"/>
    <w:rsid w:val="0029795A"/>
    <w:rsid w:val="00297ECB"/>
    <w:rsid w:val="002A1455"/>
    <w:rsid w:val="002A1DA1"/>
    <w:rsid w:val="002A1F1F"/>
    <w:rsid w:val="002A20A1"/>
    <w:rsid w:val="002A25A7"/>
    <w:rsid w:val="002A2DE9"/>
    <w:rsid w:val="002A2F75"/>
    <w:rsid w:val="002A36C2"/>
    <w:rsid w:val="002A36E9"/>
    <w:rsid w:val="002A39DB"/>
    <w:rsid w:val="002A3A10"/>
    <w:rsid w:val="002A4156"/>
    <w:rsid w:val="002A4249"/>
    <w:rsid w:val="002A47D3"/>
    <w:rsid w:val="002A4DD9"/>
    <w:rsid w:val="002A5009"/>
    <w:rsid w:val="002A57ED"/>
    <w:rsid w:val="002A624A"/>
    <w:rsid w:val="002A675E"/>
    <w:rsid w:val="002A6C5C"/>
    <w:rsid w:val="002A6C9E"/>
    <w:rsid w:val="002A6CAB"/>
    <w:rsid w:val="002A7328"/>
    <w:rsid w:val="002A793F"/>
    <w:rsid w:val="002A7BCF"/>
    <w:rsid w:val="002B04B2"/>
    <w:rsid w:val="002B0A4D"/>
    <w:rsid w:val="002B19F3"/>
    <w:rsid w:val="002B1A91"/>
    <w:rsid w:val="002B1D89"/>
    <w:rsid w:val="002B1EBD"/>
    <w:rsid w:val="002B2172"/>
    <w:rsid w:val="002B271D"/>
    <w:rsid w:val="002B3104"/>
    <w:rsid w:val="002B361D"/>
    <w:rsid w:val="002B3948"/>
    <w:rsid w:val="002B3C14"/>
    <w:rsid w:val="002B3F0C"/>
    <w:rsid w:val="002B4A0D"/>
    <w:rsid w:val="002B4AF6"/>
    <w:rsid w:val="002B5671"/>
    <w:rsid w:val="002B5EDF"/>
    <w:rsid w:val="002B60EA"/>
    <w:rsid w:val="002B6E87"/>
    <w:rsid w:val="002B793A"/>
    <w:rsid w:val="002B7D8B"/>
    <w:rsid w:val="002B7F7C"/>
    <w:rsid w:val="002C011A"/>
    <w:rsid w:val="002C0C63"/>
    <w:rsid w:val="002C1EC7"/>
    <w:rsid w:val="002C20E1"/>
    <w:rsid w:val="002C2392"/>
    <w:rsid w:val="002C28DA"/>
    <w:rsid w:val="002C2BCA"/>
    <w:rsid w:val="002C334A"/>
    <w:rsid w:val="002C4D05"/>
    <w:rsid w:val="002C4E98"/>
    <w:rsid w:val="002C5C9C"/>
    <w:rsid w:val="002C5D59"/>
    <w:rsid w:val="002C5E29"/>
    <w:rsid w:val="002C61C7"/>
    <w:rsid w:val="002C65E1"/>
    <w:rsid w:val="002C6B69"/>
    <w:rsid w:val="002C6BC5"/>
    <w:rsid w:val="002C72C7"/>
    <w:rsid w:val="002C7586"/>
    <w:rsid w:val="002C7AD2"/>
    <w:rsid w:val="002C7B6F"/>
    <w:rsid w:val="002C7CDB"/>
    <w:rsid w:val="002D043A"/>
    <w:rsid w:val="002D0836"/>
    <w:rsid w:val="002D0BDE"/>
    <w:rsid w:val="002D0C16"/>
    <w:rsid w:val="002D10F7"/>
    <w:rsid w:val="002D17F4"/>
    <w:rsid w:val="002D2D7D"/>
    <w:rsid w:val="002D3F3A"/>
    <w:rsid w:val="002D405D"/>
    <w:rsid w:val="002D4589"/>
    <w:rsid w:val="002D6224"/>
    <w:rsid w:val="002D654E"/>
    <w:rsid w:val="002D6881"/>
    <w:rsid w:val="002D6948"/>
    <w:rsid w:val="002D6A2F"/>
    <w:rsid w:val="002D7437"/>
    <w:rsid w:val="002E0F0E"/>
    <w:rsid w:val="002E0FB9"/>
    <w:rsid w:val="002E25DF"/>
    <w:rsid w:val="002E260E"/>
    <w:rsid w:val="002E2D4F"/>
    <w:rsid w:val="002E339E"/>
    <w:rsid w:val="002E39CA"/>
    <w:rsid w:val="002E3BA7"/>
    <w:rsid w:val="002E3F4B"/>
    <w:rsid w:val="002E4053"/>
    <w:rsid w:val="002E4319"/>
    <w:rsid w:val="002E4C6D"/>
    <w:rsid w:val="002E5652"/>
    <w:rsid w:val="002E578A"/>
    <w:rsid w:val="002E5823"/>
    <w:rsid w:val="002E586C"/>
    <w:rsid w:val="002E7280"/>
    <w:rsid w:val="002E79EB"/>
    <w:rsid w:val="002F07A0"/>
    <w:rsid w:val="002F0F3B"/>
    <w:rsid w:val="002F0F83"/>
    <w:rsid w:val="002F1580"/>
    <w:rsid w:val="002F1C9A"/>
    <w:rsid w:val="002F2D94"/>
    <w:rsid w:val="002F359B"/>
    <w:rsid w:val="002F3AEF"/>
    <w:rsid w:val="002F4B8A"/>
    <w:rsid w:val="002F5B28"/>
    <w:rsid w:val="002F5C29"/>
    <w:rsid w:val="002F5E3A"/>
    <w:rsid w:val="002F5F41"/>
    <w:rsid w:val="002F68B3"/>
    <w:rsid w:val="002F6989"/>
    <w:rsid w:val="002F6B80"/>
    <w:rsid w:val="002F6BD3"/>
    <w:rsid w:val="002F6D6C"/>
    <w:rsid w:val="002F74E3"/>
    <w:rsid w:val="002F7AF0"/>
    <w:rsid w:val="002F7B51"/>
    <w:rsid w:val="0030089C"/>
    <w:rsid w:val="00300E58"/>
    <w:rsid w:val="00301CC3"/>
    <w:rsid w:val="00302A81"/>
    <w:rsid w:val="00302D6A"/>
    <w:rsid w:val="003035EF"/>
    <w:rsid w:val="00303F83"/>
    <w:rsid w:val="00304F8B"/>
    <w:rsid w:val="00305DA5"/>
    <w:rsid w:val="003063AD"/>
    <w:rsid w:val="00306668"/>
    <w:rsid w:val="003101B6"/>
    <w:rsid w:val="00310378"/>
    <w:rsid w:val="00310DFB"/>
    <w:rsid w:val="00310E7C"/>
    <w:rsid w:val="00310EDF"/>
    <w:rsid w:val="003110C1"/>
    <w:rsid w:val="00311113"/>
    <w:rsid w:val="00311599"/>
    <w:rsid w:val="00311D4E"/>
    <w:rsid w:val="00312FE2"/>
    <w:rsid w:val="003131B5"/>
    <w:rsid w:val="00313A3A"/>
    <w:rsid w:val="003150C9"/>
    <w:rsid w:val="00315B02"/>
    <w:rsid w:val="00315D55"/>
    <w:rsid w:val="00316DF7"/>
    <w:rsid w:val="00316F7A"/>
    <w:rsid w:val="00317662"/>
    <w:rsid w:val="0031788F"/>
    <w:rsid w:val="00317DA5"/>
    <w:rsid w:val="00317DAF"/>
    <w:rsid w:val="00320977"/>
    <w:rsid w:val="00320E4D"/>
    <w:rsid w:val="00321CC7"/>
    <w:rsid w:val="00321EB8"/>
    <w:rsid w:val="003230B9"/>
    <w:rsid w:val="00323516"/>
    <w:rsid w:val="003235E9"/>
    <w:rsid w:val="0032381A"/>
    <w:rsid w:val="00323B64"/>
    <w:rsid w:val="00324BCB"/>
    <w:rsid w:val="00324C09"/>
    <w:rsid w:val="0032565A"/>
    <w:rsid w:val="00325B8F"/>
    <w:rsid w:val="00325C49"/>
    <w:rsid w:val="00325C97"/>
    <w:rsid w:val="00326172"/>
    <w:rsid w:val="003268ED"/>
    <w:rsid w:val="00326A95"/>
    <w:rsid w:val="00327207"/>
    <w:rsid w:val="003275E6"/>
    <w:rsid w:val="00327DDF"/>
    <w:rsid w:val="00330663"/>
    <w:rsid w:val="00330FD5"/>
    <w:rsid w:val="00331181"/>
    <w:rsid w:val="00331F41"/>
    <w:rsid w:val="003325D6"/>
    <w:rsid w:val="00332B65"/>
    <w:rsid w:val="00333372"/>
    <w:rsid w:val="003333D8"/>
    <w:rsid w:val="003337B4"/>
    <w:rsid w:val="00333CCD"/>
    <w:rsid w:val="00333FD3"/>
    <w:rsid w:val="0033409D"/>
    <w:rsid w:val="0033459B"/>
    <w:rsid w:val="00334C6D"/>
    <w:rsid w:val="00334DC3"/>
    <w:rsid w:val="00334FCA"/>
    <w:rsid w:val="003353C5"/>
    <w:rsid w:val="003354D2"/>
    <w:rsid w:val="00335BC6"/>
    <w:rsid w:val="00335C8A"/>
    <w:rsid w:val="00335D7D"/>
    <w:rsid w:val="003365F8"/>
    <w:rsid w:val="003366A2"/>
    <w:rsid w:val="00341368"/>
    <w:rsid w:val="003415D3"/>
    <w:rsid w:val="00341813"/>
    <w:rsid w:val="00342108"/>
    <w:rsid w:val="00342208"/>
    <w:rsid w:val="0034260B"/>
    <w:rsid w:val="00343B8A"/>
    <w:rsid w:val="00343DF6"/>
    <w:rsid w:val="00343F4F"/>
    <w:rsid w:val="00344701"/>
    <w:rsid w:val="00345825"/>
    <w:rsid w:val="00345D68"/>
    <w:rsid w:val="00346006"/>
    <w:rsid w:val="003472B2"/>
    <w:rsid w:val="003479A8"/>
    <w:rsid w:val="003501CA"/>
    <w:rsid w:val="003507E7"/>
    <w:rsid w:val="0035089D"/>
    <w:rsid w:val="003509E2"/>
    <w:rsid w:val="00350B7F"/>
    <w:rsid w:val="003512CC"/>
    <w:rsid w:val="00351564"/>
    <w:rsid w:val="00351AE7"/>
    <w:rsid w:val="00351DF7"/>
    <w:rsid w:val="0035208B"/>
    <w:rsid w:val="003528DA"/>
    <w:rsid w:val="00352B0F"/>
    <w:rsid w:val="00353938"/>
    <w:rsid w:val="00353DED"/>
    <w:rsid w:val="00353FF4"/>
    <w:rsid w:val="003543B6"/>
    <w:rsid w:val="003545FC"/>
    <w:rsid w:val="0035475D"/>
    <w:rsid w:val="00354F77"/>
    <w:rsid w:val="00355DD8"/>
    <w:rsid w:val="00356690"/>
    <w:rsid w:val="00356919"/>
    <w:rsid w:val="00356A8F"/>
    <w:rsid w:val="00356B0A"/>
    <w:rsid w:val="00357DD0"/>
    <w:rsid w:val="00360089"/>
    <w:rsid w:val="00360459"/>
    <w:rsid w:val="00360ABD"/>
    <w:rsid w:val="00360ABF"/>
    <w:rsid w:val="003615AD"/>
    <w:rsid w:val="00361C44"/>
    <w:rsid w:val="0036233A"/>
    <w:rsid w:val="00362CD3"/>
    <w:rsid w:val="003634F7"/>
    <w:rsid w:val="00363874"/>
    <w:rsid w:val="0036397D"/>
    <w:rsid w:val="00363AD7"/>
    <w:rsid w:val="00363D23"/>
    <w:rsid w:val="00364471"/>
    <w:rsid w:val="0036477C"/>
    <w:rsid w:val="00364DA9"/>
    <w:rsid w:val="00365497"/>
    <w:rsid w:val="00365A2B"/>
    <w:rsid w:val="00365C51"/>
    <w:rsid w:val="00367185"/>
    <w:rsid w:val="00367687"/>
    <w:rsid w:val="003677BA"/>
    <w:rsid w:val="00367FF2"/>
    <w:rsid w:val="00371703"/>
    <w:rsid w:val="00371AC4"/>
    <w:rsid w:val="00372B11"/>
    <w:rsid w:val="00372F94"/>
    <w:rsid w:val="0037347D"/>
    <w:rsid w:val="00373A08"/>
    <w:rsid w:val="00373B25"/>
    <w:rsid w:val="003745F8"/>
    <w:rsid w:val="003746CB"/>
    <w:rsid w:val="00374C95"/>
    <w:rsid w:val="003750C7"/>
    <w:rsid w:val="0037541E"/>
    <w:rsid w:val="00375EAD"/>
    <w:rsid w:val="00376019"/>
    <w:rsid w:val="003766A7"/>
    <w:rsid w:val="00376950"/>
    <w:rsid w:val="00376D00"/>
    <w:rsid w:val="0037758D"/>
    <w:rsid w:val="003778C7"/>
    <w:rsid w:val="00380102"/>
    <w:rsid w:val="0038029C"/>
    <w:rsid w:val="00380458"/>
    <w:rsid w:val="00380A77"/>
    <w:rsid w:val="00380FD4"/>
    <w:rsid w:val="00381505"/>
    <w:rsid w:val="00381915"/>
    <w:rsid w:val="0038194D"/>
    <w:rsid w:val="00381E37"/>
    <w:rsid w:val="0038322A"/>
    <w:rsid w:val="0038395A"/>
    <w:rsid w:val="00383B10"/>
    <w:rsid w:val="003845D0"/>
    <w:rsid w:val="00384EAE"/>
    <w:rsid w:val="003855D9"/>
    <w:rsid w:val="00385F87"/>
    <w:rsid w:val="0038655C"/>
    <w:rsid w:val="0038685A"/>
    <w:rsid w:val="003869F4"/>
    <w:rsid w:val="00387A96"/>
    <w:rsid w:val="0039074F"/>
    <w:rsid w:val="00391656"/>
    <w:rsid w:val="00391B19"/>
    <w:rsid w:val="003923EC"/>
    <w:rsid w:val="003937FF"/>
    <w:rsid w:val="00394262"/>
    <w:rsid w:val="00394609"/>
    <w:rsid w:val="00394998"/>
    <w:rsid w:val="003949F1"/>
    <w:rsid w:val="00394B5A"/>
    <w:rsid w:val="00394BB4"/>
    <w:rsid w:val="00395115"/>
    <w:rsid w:val="00396984"/>
    <w:rsid w:val="00396AB6"/>
    <w:rsid w:val="00397591"/>
    <w:rsid w:val="003A028E"/>
    <w:rsid w:val="003A1123"/>
    <w:rsid w:val="003A16C4"/>
    <w:rsid w:val="003A196D"/>
    <w:rsid w:val="003A19AD"/>
    <w:rsid w:val="003A2178"/>
    <w:rsid w:val="003A2A48"/>
    <w:rsid w:val="003A2CFB"/>
    <w:rsid w:val="003A2DA5"/>
    <w:rsid w:val="003A2F5A"/>
    <w:rsid w:val="003A35C5"/>
    <w:rsid w:val="003A367B"/>
    <w:rsid w:val="003A384F"/>
    <w:rsid w:val="003A3903"/>
    <w:rsid w:val="003A4248"/>
    <w:rsid w:val="003A4721"/>
    <w:rsid w:val="003A5E9A"/>
    <w:rsid w:val="003A6351"/>
    <w:rsid w:val="003A68C8"/>
    <w:rsid w:val="003A6C33"/>
    <w:rsid w:val="003A773E"/>
    <w:rsid w:val="003A7D02"/>
    <w:rsid w:val="003B033D"/>
    <w:rsid w:val="003B03FB"/>
    <w:rsid w:val="003B05C7"/>
    <w:rsid w:val="003B1E5C"/>
    <w:rsid w:val="003B212F"/>
    <w:rsid w:val="003B28C3"/>
    <w:rsid w:val="003B2A81"/>
    <w:rsid w:val="003B2CD7"/>
    <w:rsid w:val="003B569E"/>
    <w:rsid w:val="003B572C"/>
    <w:rsid w:val="003B6A15"/>
    <w:rsid w:val="003B6B3C"/>
    <w:rsid w:val="003B732F"/>
    <w:rsid w:val="003C1130"/>
    <w:rsid w:val="003C22FE"/>
    <w:rsid w:val="003C2D7E"/>
    <w:rsid w:val="003C3876"/>
    <w:rsid w:val="003C3D77"/>
    <w:rsid w:val="003C41B5"/>
    <w:rsid w:val="003C42F9"/>
    <w:rsid w:val="003C4D4B"/>
    <w:rsid w:val="003C53E4"/>
    <w:rsid w:val="003C5473"/>
    <w:rsid w:val="003C5B5C"/>
    <w:rsid w:val="003C5D93"/>
    <w:rsid w:val="003C6231"/>
    <w:rsid w:val="003C63B2"/>
    <w:rsid w:val="003C7037"/>
    <w:rsid w:val="003C7640"/>
    <w:rsid w:val="003C7AA1"/>
    <w:rsid w:val="003C7F44"/>
    <w:rsid w:val="003C7FE4"/>
    <w:rsid w:val="003D070A"/>
    <w:rsid w:val="003D09AF"/>
    <w:rsid w:val="003D0BFE"/>
    <w:rsid w:val="003D128F"/>
    <w:rsid w:val="003D19F8"/>
    <w:rsid w:val="003D20E2"/>
    <w:rsid w:val="003D23EE"/>
    <w:rsid w:val="003D2B59"/>
    <w:rsid w:val="003D2F16"/>
    <w:rsid w:val="003D4C17"/>
    <w:rsid w:val="003D4D57"/>
    <w:rsid w:val="003D502D"/>
    <w:rsid w:val="003D56E7"/>
    <w:rsid w:val="003D5700"/>
    <w:rsid w:val="003D5CD7"/>
    <w:rsid w:val="003D5DAA"/>
    <w:rsid w:val="003D60A8"/>
    <w:rsid w:val="003D60EA"/>
    <w:rsid w:val="003D6A44"/>
    <w:rsid w:val="003D74D4"/>
    <w:rsid w:val="003D7587"/>
    <w:rsid w:val="003D75E1"/>
    <w:rsid w:val="003D75FD"/>
    <w:rsid w:val="003D7F75"/>
    <w:rsid w:val="003E0299"/>
    <w:rsid w:val="003E0F99"/>
    <w:rsid w:val="003E15CA"/>
    <w:rsid w:val="003E18F7"/>
    <w:rsid w:val="003E1B29"/>
    <w:rsid w:val="003E1B91"/>
    <w:rsid w:val="003E2030"/>
    <w:rsid w:val="003E21BA"/>
    <w:rsid w:val="003E2DE5"/>
    <w:rsid w:val="003E3162"/>
    <w:rsid w:val="003E341B"/>
    <w:rsid w:val="003E3471"/>
    <w:rsid w:val="003E46D7"/>
    <w:rsid w:val="003E4730"/>
    <w:rsid w:val="003E4F84"/>
    <w:rsid w:val="003E5C0B"/>
    <w:rsid w:val="003E73C4"/>
    <w:rsid w:val="003E7487"/>
    <w:rsid w:val="003E7611"/>
    <w:rsid w:val="003E7CEB"/>
    <w:rsid w:val="003F0418"/>
    <w:rsid w:val="003F0A32"/>
    <w:rsid w:val="003F1208"/>
    <w:rsid w:val="003F133E"/>
    <w:rsid w:val="003F2FFC"/>
    <w:rsid w:val="003F31EC"/>
    <w:rsid w:val="003F3590"/>
    <w:rsid w:val="003F3A1D"/>
    <w:rsid w:val="003F3EFD"/>
    <w:rsid w:val="003F431F"/>
    <w:rsid w:val="003F4A04"/>
    <w:rsid w:val="003F4A3B"/>
    <w:rsid w:val="003F4D41"/>
    <w:rsid w:val="003F4EE8"/>
    <w:rsid w:val="003F502B"/>
    <w:rsid w:val="003F584A"/>
    <w:rsid w:val="003F7009"/>
    <w:rsid w:val="003F71A0"/>
    <w:rsid w:val="003F78DD"/>
    <w:rsid w:val="003F7BF2"/>
    <w:rsid w:val="00400057"/>
    <w:rsid w:val="004001E7"/>
    <w:rsid w:val="0040053F"/>
    <w:rsid w:val="004007DC"/>
    <w:rsid w:val="00400ACC"/>
    <w:rsid w:val="00401C8D"/>
    <w:rsid w:val="00402D20"/>
    <w:rsid w:val="00403A14"/>
    <w:rsid w:val="00403A2C"/>
    <w:rsid w:val="00405097"/>
    <w:rsid w:val="00405602"/>
    <w:rsid w:val="00405E52"/>
    <w:rsid w:val="00406F3B"/>
    <w:rsid w:val="00407DE0"/>
    <w:rsid w:val="004109F3"/>
    <w:rsid w:val="00410B1A"/>
    <w:rsid w:val="00411282"/>
    <w:rsid w:val="004116A9"/>
    <w:rsid w:val="004116CD"/>
    <w:rsid w:val="00411BAD"/>
    <w:rsid w:val="00412BD5"/>
    <w:rsid w:val="00412F44"/>
    <w:rsid w:val="004131A3"/>
    <w:rsid w:val="00413466"/>
    <w:rsid w:val="004144EC"/>
    <w:rsid w:val="00414C4E"/>
    <w:rsid w:val="00415ACC"/>
    <w:rsid w:val="004162FA"/>
    <w:rsid w:val="00416369"/>
    <w:rsid w:val="004167F9"/>
    <w:rsid w:val="00416993"/>
    <w:rsid w:val="00416F65"/>
    <w:rsid w:val="00417859"/>
    <w:rsid w:val="00417D14"/>
    <w:rsid w:val="00417EB9"/>
    <w:rsid w:val="00417F97"/>
    <w:rsid w:val="00420E2B"/>
    <w:rsid w:val="00420E7C"/>
    <w:rsid w:val="00421538"/>
    <w:rsid w:val="004217D7"/>
    <w:rsid w:val="00421920"/>
    <w:rsid w:val="00421E4F"/>
    <w:rsid w:val="00421EC1"/>
    <w:rsid w:val="00422428"/>
    <w:rsid w:val="004224E3"/>
    <w:rsid w:val="00422CB6"/>
    <w:rsid w:val="00423435"/>
    <w:rsid w:val="004239B2"/>
    <w:rsid w:val="004246B0"/>
    <w:rsid w:val="00424CA9"/>
    <w:rsid w:val="00424E0B"/>
    <w:rsid w:val="00425003"/>
    <w:rsid w:val="00425C82"/>
    <w:rsid w:val="00426290"/>
    <w:rsid w:val="00426AB9"/>
    <w:rsid w:val="00426C6A"/>
    <w:rsid w:val="00426EC7"/>
    <w:rsid w:val="00427884"/>
    <w:rsid w:val="00427F46"/>
    <w:rsid w:val="004300F1"/>
    <w:rsid w:val="00430D0E"/>
    <w:rsid w:val="004310B8"/>
    <w:rsid w:val="004311D8"/>
    <w:rsid w:val="00431E9B"/>
    <w:rsid w:val="00432366"/>
    <w:rsid w:val="00432F00"/>
    <w:rsid w:val="00433DD7"/>
    <w:rsid w:val="00434E35"/>
    <w:rsid w:val="00434FF5"/>
    <w:rsid w:val="00435870"/>
    <w:rsid w:val="00435B17"/>
    <w:rsid w:val="00435DF7"/>
    <w:rsid w:val="00435EEF"/>
    <w:rsid w:val="00436F1C"/>
    <w:rsid w:val="004379E3"/>
    <w:rsid w:val="00437DA6"/>
    <w:rsid w:val="0044015E"/>
    <w:rsid w:val="0044020C"/>
    <w:rsid w:val="0044106F"/>
    <w:rsid w:val="00441268"/>
    <w:rsid w:val="00441A7A"/>
    <w:rsid w:val="00441E3D"/>
    <w:rsid w:val="0044291A"/>
    <w:rsid w:val="004437FE"/>
    <w:rsid w:val="004438FD"/>
    <w:rsid w:val="00443E74"/>
    <w:rsid w:val="004444FB"/>
    <w:rsid w:val="00444751"/>
    <w:rsid w:val="00444779"/>
    <w:rsid w:val="00444ABD"/>
    <w:rsid w:val="00444B98"/>
    <w:rsid w:val="00444FC8"/>
    <w:rsid w:val="004450D1"/>
    <w:rsid w:val="004451C6"/>
    <w:rsid w:val="0044579C"/>
    <w:rsid w:val="004458D5"/>
    <w:rsid w:val="004468C7"/>
    <w:rsid w:val="00446C9A"/>
    <w:rsid w:val="00447194"/>
    <w:rsid w:val="004479C9"/>
    <w:rsid w:val="00447DB4"/>
    <w:rsid w:val="0045007F"/>
    <w:rsid w:val="0045081C"/>
    <w:rsid w:val="00450E93"/>
    <w:rsid w:val="00450ECB"/>
    <w:rsid w:val="0045167D"/>
    <w:rsid w:val="00451B7A"/>
    <w:rsid w:val="00451EDA"/>
    <w:rsid w:val="00452683"/>
    <w:rsid w:val="00452947"/>
    <w:rsid w:val="00453CDF"/>
    <w:rsid w:val="0045456A"/>
    <w:rsid w:val="00455CC7"/>
    <w:rsid w:val="00455DFC"/>
    <w:rsid w:val="00456C76"/>
    <w:rsid w:val="00456DC7"/>
    <w:rsid w:val="00460753"/>
    <w:rsid w:val="004609A5"/>
    <w:rsid w:val="00460F1D"/>
    <w:rsid w:val="0046120E"/>
    <w:rsid w:val="00461AE6"/>
    <w:rsid w:val="00462365"/>
    <w:rsid w:val="0046247D"/>
    <w:rsid w:val="004628D4"/>
    <w:rsid w:val="00462CC1"/>
    <w:rsid w:val="004631D8"/>
    <w:rsid w:val="00463420"/>
    <w:rsid w:val="004637DA"/>
    <w:rsid w:val="004647EB"/>
    <w:rsid w:val="00464866"/>
    <w:rsid w:val="00464C83"/>
    <w:rsid w:val="004652A7"/>
    <w:rsid w:val="004652B8"/>
    <w:rsid w:val="00465303"/>
    <w:rsid w:val="0046530C"/>
    <w:rsid w:val="0046541C"/>
    <w:rsid w:val="00465689"/>
    <w:rsid w:val="004656B3"/>
    <w:rsid w:val="00465BB7"/>
    <w:rsid w:val="00465DC1"/>
    <w:rsid w:val="00465F2B"/>
    <w:rsid w:val="00466066"/>
    <w:rsid w:val="00466331"/>
    <w:rsid w:val="00466AAC"/>
    <w:rsid w:val="00467661"/>
    <w:rsid w:val="00467F24"/>
    <w:rsid w:val="0047057A"/>
    <w:rsid w:val="004705B7"/>
    <w:rsid w:val="00471205"/>
    <w:rsid w:val="0047120A"/>
    <w:rsid w:val="0047156C"/>
    <w:rsid w:val="0047157A"/>
    <w:rsid w:val="004715E6"/>
    <w:rsid w:val="004717B9"/>
    <w:rsid w:val="00471D41"/>
    <w:rsid w:val="0047242D"/>
    <w:rsid w:val="00472DBE"/>
    <w:rsid w:val="00473301"/>
    <w:rsid w:val="00473897"/>
    <w:rsid w:val="00473DFC"/>
    <w:rsid w:val="00474A19"/>
    <w:rsid w:val="00474B52"/>
    <w:rsid w:val="0047520B"/>
    <w:rsid w:val="00475AC7"/>
    <w:rsid w:val="0047604A"/>
    <w:rsid w:val="00476216"/>
    <w:rsid w:val="00476B10"/>
    <w:rsid w:val="004775EC"/>
    <w:rsid w:val="004778DA"/>
    <w:rsid w:val="00477D3E"/>
    <w:rsid w:val="00480404"/>
    <w:rsid w:val="00480877"/>
    <w:rsid w:val="00481C24"/>
    <w:rsid w:val="00481EF9"/>
    <w:rsid w:val="00481F6A"/>
    <w:rsid w:val="004823C0"/>
    <w:rsid w:val="0048276B"/>
    <w:rsid w:val="00482C9E"/>
    <w:rsid w:val="004834E0"/>
    <w:rsid w:val="004837E5"/>
    <w:rsid w:val="004838C2"/>
    <w:rsid w:val="0048396E"/>
    <w:rsid w:val="00483D00"/>
    <w:rsid w:val="00484F09"/>
    <w:rsid w:val="0048536E"/>
    <w:rsid w:val="00486C95"/>
    <w:rsid w:val="004871C0"/>
    <w:rsid w:val="00490171"/>
    <w:rsid w:val="0049044C"/>
    <w:rsid w:val="00490E6A"/>
    <w:rsid w:val="004917C9"/>
    <w:rsid w:val="004917F2"/>
    <w:rsid w:val="00491DC5"/>
    <w:rsid w:val="004926B6"/>
    <w:rsid w:val="00492A1B"/>
    <w:rsid w:val="00492A5C"/>
    <w:rsid w:val="0049314A"/>
    <w:rsid w:val="00493506"/>
    <w:rsid w:val="004938D3"/>
    <w:rsid w:val="0049519D"/>
    <w:rsid w:val="004951C0"/>
    <w:rsid w:val="00495D4D"/>
    <w:rsid w:val="00495D6D"/>
    <w:rsid w:val="004962C0"/>
    <w:rsid w:val="004965BD"/>
    <w:rsid w:val="004966DE"/>
    <w:rsid w:val="0049693C"/>
    <w:rsid w:val="00496ABF"/>
    <w:rsid w:val="00496B5F"/>
    <w:rsid w:val="00496F97"/>
    <w:rsid w:val="004A0A7B"/>
    <w:rsid w:val="004A0FBB"/>
    <w:rsid w:val="004A10B9"/>
    <w:rsid w:val="004A1851"/>
    <w:rsid w:val="004A1BAA"/>
    <w:rsid w:val="004A1C65"/>
    <w:rsid w:val="004A1DAA"/>
    <w:rsid w:val="004A2D1A"/>
    <w:rsid w:val="004A3262"/>
    <w:rsid w:val="004A406B"/>
    <w:rsid w:val="004A44FC"/>
    <w:rsid w:val="004A5451"/>
    <w:rsid w:val="004A547C"/>
    <w:rsid w:val="004A5990"/>
    <w:rsid w:val="004A6735"/>
    <w:rsid w:val="004A70C7"/>
    <w:rsid w:val="004B0638"/>
    <w:rsid w:val="004B081A"/>
    <w:rsid w:val="004B1631"/>
    <w:rsid w:val="004B1922"/>
    <w:rsid w:val="004B2098"/>
    <w:rsid w:val="004B2201"/>
    <w:rsid w:val="004B2729"/>
    <w:rsid w:val="004B3902"/>
    <w:rsid w:val="004B45F8"/>
    <w:rsid w:val="004B487E"/>
    <w:rsid w:val="004B5039"/>
    <w:rsid w:val="004B5051"/>
    <w:rsid w:val="004B55C0"/>
    <w:rsid w:val="004B589E"/>
    <w:rsid w:val="004B58F9"/>
    <w:rsid w:val="004B5B44"/>
    <w:rsid w:val="004B5BC1"/>
    <w:rsid w:val="004B66F8"/>
    <w:rsid w:val="004B69C2"/>
    <w:rsid w:val="004B6AB0"/>
    <w:rsid w:val="004B73E6"/>
    <w:rsid w:val="004C0029"/>
    <w:rsid w:val="004C02F0"/>
    <w:rsid w:val="004C0480"/>
    <w:rsid w:val="004C04A3"/>
    <w:rsid w:val="004C10B7"/>
    <w:rsid w:val="004C16B1"/>
    <w:rsid w:val="004C1965"/>
    <w:rsid w:val="004C1CB1"/>
    <w:rsid w:val="004C2174"/>
    <w:rsid w:val="004C21EA"/>
    <w:rsid w:val="004C2C34"/>
    <w:rsid w:val="004C33DB"/>
    <w:rsid w:val="004C3EFD"/>
    <w:rsid w:val="004C520B"/>
    <w:rsid w:val="004C570B"/>
    <w:rsid w:val="004C5F95"/>
    <w:rsid w:val="004C68FA"/>
    <w:rsid w:val="004C7219"/>
    <w:rsid w:val="004C790E"/>
    <w:rsid w:val="004C79F3"/>
    <w:rsid w:val="004C7EB5"/>
    <w:rsid w:val="004D01E8"/>
    <w:rsid w:val="004D0EA0"/>
    <w:rsid w:val="004D1466"/>
    <w:rsid w:val="004D1D68"/>
    <w:rsid w:val="004D20D0"/>
    <w:rsid w:val="004D2435"/>
    <w:rsid w:val="004D2C86"/>
    <w:rsid w:val="004D3498"/>
    <w:rsid w:val="004D3966"/>
    <w:rsid w:val="004D3F35"/>
    <w:rsid w:val="004D43AC"/>
    <w:rsid w:val="004D520F"/>
    <w:rsid w:val="004D565D"/>
    <w:rsid w:val="004D596C"/>
    <w:rsid w:val="004D5E97"/>
    <w:rsid w:val="004D61FC"/>
    <w:rsid w:val="004D679A"/>
    <w:rsid w:val="004D6A30"/>
    <w:rsid w:val="004D761A"/>
    <w:rsid w:val="004D7E7F"/>
    <w:rsid w:val="004E063A"/>
    <w:rsid w:val="004E079C"/>
    <w:rsid w:val="004E0B16"/>
    <w:rsid w:val="004E0F23"/>
    <w:rsid w:val="004E2050"/>
    <w:rsid w:val="004E225C"/>
    <w:rsid w:val="004E2D03"/>
    <w:rsid w:val="004E34E3"/>
    <w:rsid w:val="004E385F"/>
    <w:rsid w:val="004E3AC1"/>
    <w:rsid w:val="004E41FB"/>
    <w:rsid w:val="004E45A9"/>
    <w:rsid w:val="004E45B7"/>
    <w:rsid w:val="004E493E"/>
    <w:rsid w:val="004E49BB"/>
    <w:rsid w:val="004E53DF"/>
    <w:rsid w:val="004E56E0"/>
    <w:rsid w:val="004E58CC"/>
    <w:rsid w:val="004E5C75"/>
    <w:rsid w:val="004E5EBB"/>
    <w:rsid w:val="004E5FF4"/>
    <w:rsid w:val="004E68EB"/>
    <w:rsid w:val="004E6E67"/>
    <w:rsid w:val="004E77E1"/>
    <w:rsid w:val="004E7BEC"/>
    <w:rsid w:val="004F0582"/>
    <w:rsid w:val="004F0840"/>
    <w:rsid w:val="004F1491"/>
    <w:rsid w:val="004F27BF"/>
    <w:rsid w:val="004F3187"/>
    <w:rsid w:val="004F3616"/>
    <w:rsid w:val="004F36F3"/>
    <w:rsid w:val="004F37F8"/>
    <w:rsid w:val="004F3C2D"/>
    <w:rsid w:val="004F4099"/>
    <w:rsid w:val="004F4146"/>
    <w:rsid w:val="004F49F1"/>
    <w:rsid w:val="004F4A74"/>
    <w:rsid w:val="004F563A"/>
    <w:rsid w:val="004F585E"/>
    <w:rsid w:val="004F5FBE"/>
    <w:rsid w:val="004F786E"/>
    <w:rsid w:val="004F78CD"/>
    <w:rsid w:val="004F7E16"/>
    <w:rsid w:val="0050017D"/>
    <w:rsid w:val="005001B1"/>
    <w:rsid w:val="0050044F"/>
    <w:rsid w:val="0050071D"/>
    <w:rsid w:val="005010F4"/>
    <w:rsid w:val="00501295"/>
    <w:rsid w:val="00501BF7"/>
    <w:rsid w:val="00502258"/>
    <w:rsid w:val="00502A35"/>
    <w:rsid w:val="005033B8"/>
    <w:rsid w:val="005035FB"/>
    <w:rsid w:val="00504471"/>
    <w:rsid w:val="005049ED"/>
    <w:rsid w:val="00504EE2"/>
    <w:rsid w:val="00505943"/>
    <w:rsid w:val="00505D3D"/>
    <w:rsid w:val="00506257"/>
    <w:rsid w:val="00506AF6"/>
    <w:rsid w:val="00507335"/>
    <w:rsid w:val="00507667"/>
    <w:rsid w:val="0050771B"/>
    <w:rsid w:val="00507A72"/>
    <w:rsid w:val="00507AB7"/>
    <w:rsid w:val="005100A6"/>
    <w:rsid w:val="00510186"/>
    <w:rsid w:val="00511D8C"/>
    <w:rsid w:val="005120EC"/>
    <w:rsid w:val="00512727"/>
    <w:rsid w:val="005129F4"/>
    <w:rsid w:val="00512AE8"/>
    <w:rsid w:val="00512E56"/>
    <w:rsid w:val="00512FD5"/>
    <w:rsid w:val="0051347C"/>
    <w:rsid w:val="0051377A"/>
    <w:rsid w:val="005138D9"/>
    <w:rsid w:val="00513E09"/>
    <w:rsid w:val="00514A2E"/>
    <w:rsid w:val="00515073"/>
    <w:rsid w:val="005154E6"/>
    <w:rsid w:val="005157EC"/>
    <w:rsid w:val="00515809"/>
    <w:rsid w:val="00515AF7"/>
    <w:rsid w:val="0051607C"/>
    <w:rsid w:val="00516B8D"/>
    <w:rsid w:val="00516F68"/>
    <w:rsid w:val="0051711D"/>
    <w:rsid w:val="00517A76"/>
    <w:rsid w:val="00517E56"/>
    <w:rsid w:val="0052029E"/>
    <w:rsid w:val="00520643"/>
    <w:rsid w:val="005211E7"/>
    <w:rsid w:val="0052392A"/>
    <w:rsid w:val="005239BC"/>
    <w:rsid w:val="0052404E"/>
    <w:rsid w:val="005240DA"/>
    <w:rsid w:val="00524558"/>
    <w:rsid w:val="00524C65"/>
    <w:rsid w:val="00524F1B"/>
    <w:rsid w:val="00525439"/>
    <w:rsid w:val="00525705"/>
    <w:rsid w:val="00525AE0"/>
    <w:rsid w:val="00527020"/>
    <w:rsid w:val="00530C33"/>
    <w:rsid w:val="005316A8"/>
    <w:rsid w:val="005318ED"/>
    <w:rsid w:val="00531C97"/>
    <w:rsid w:val="00532049"/>
    <w:rsid w:val="005322AF"/>
    <w:rsid w:val="005329E6"/>
    <w:rsid w:val="00532AC9"/>
    <w:rsid w:val="005331C2"/>
    <w:rsid w:val="0053349E"/>
    <w:rsid w:val="0053461E"/>
    <w:rsid w:val="00534A0B"/>
    <w:rsid w:val="00534D91"/>
    <w:rsid w:val="00535091"/>
    <w:rsid w:val="005356A7"/>
    <w:rsid w:val="00535E7E"/>
    <w:rsid w:val="00536184"/>
    <w:rsid w:val="005376D8"/>
    <w:rsid w:val="005377E7"/>
    <w:rsid w:val="00537958"/>
    <w:rsid w:val="00537FBC"/>
    <w:rsid w:val="0054010F"/>
    <w:rsid w:val="005401ED"/>
    <w:rsid w:val="005401F5"/>
    <w:rsid w:val="00540660"/>
    <w:rsid w:val="005408D8"/>
    <w:rsid w:val="00540B23"/>
    <w:rsid w:val="005418BE"/>
    <w:rsid w:val="00543018"/>
    <w:rsid w:val="00543068"/>
    <w:rsid w:val="005431A0"/>
    <w:rsid w:val="00543946"/>
    <w:rsid w:val="00543A9E"/>
    <w:rsid w:val="00543DE3"/>
    <w:rsid w:val="0054437D"/>
    <w:rsid w:val="00545880"/>
    <w:rsid w:val="00545AA1"/>
    <w:rsid w:val="00545EFD"/>
    <w:rsid w:val="00547DC8"/>
    <w:rsid w:val="00547DE7"/>
    <w:rsid w:val="005502CF"/>
    <w:rsid w:val="005517D6"/>
    <w:rsid w:val="00551845"/>
    <w:rsid w:val="005520C5"/>
    <w:rsid w:val="005521F2"/>
    <w:rsid w:val="0055241F"/>
    <w:rsid w:val="00552844"/>
    <w:rsid w:val="00552F5C"/>
    <w:rsid w:val="00553AF4"/>
    <w:rsid w:val="005547AA"/>
    <w:rsid w:val="00554BFE"/>
    <w:rsid w:val="00554F53"/>
    <w:rsid w:val="00554F54"/>
    <w:rsid w:val="005553BB"/>
    <w:rsid w:val="00555AC0"/>
    <w:rsid w:val="00555B39"/>
    <w:rsid w:val="005574D1"/>
    <w:rsid w:val="005576B2"/>
    <w:rsid w:val="0056019E"/>
    <w:rsid w:val="00560F12"/>
    <w:rsid w:val="00561138"/>
    <w:rsid w:val="00561377"/>
    <w:rsid w:val="00561588"/>
    <w:rsid w:val="00561ABB"/>
    <w:rsid w:val="005625E9"/>
    <w:rsid w:val="00562796"/>
    <w:rsid w:val="00562A4D"/>
    <w:rsid w:val="00562BB5"/>
    <w:rsid w:val="00563047"/>
    <w:rsid w:val="00564227"/>
    <w:rsid w:val="00564F61"/>
    <w:rsid w:val="005653A4"/>
    <w:rsid w:val="005657BD"/>
    <w:rsid w:val="005657FE"/>
    <w:rsid w:val="005659F1"/>
    <w:rsid w:val="00566D10"/>
    <w:rsid w:val="005673BC"/>
    <w:rsid w:val="00567DF8"/>
    <w:rsid w:val="00567FDD"/>
    <w:rsid w:val="005701BD"/>
    <w:rsid w:val="00570250"/>
    <w:rsid w:val="00570DC8"/>
    <w:rsid w:val="00570F59"/>
    <w:rsid w:val="00570F9C"/>
    <w:rsid w:val="00571C36"/>
    <w:rsid w:val="00572698"/>
    <w:rsid w:val="00572BB1"/>
    <w:rsid w:val="00572BE7"/>
    <w:rsid w:val="00573C80"/>
    <w:rsid w:val="00574799"/>
    <w:rsid w:val="00574B32"/>
    <w:rsid w:val="00574CF6"/>
    <w:rsid w:val="00575296"/>
    <w:rsid w:val="00575BDC"/>
    <w:rsid w:val="00575F23"/>
    <w:rsid w:val="00576503"/>
    <w:rsid w:val="0057670F"/>
    <w:rsid w:val="00577364"/>
    <w:rsid w:val="00577C88"/>
    <w:rsid w:val="00577E23"/>
    <w:rsid w:val="00580507"/>
    <w:rsid w:val="00580D52"/>
    <w:rsid w:val="0058120E"/>
    <w:rsid w:val="005812F6"/>
    <w:rsid w:val="00581CEA"/>
    <w:rsid w:val="0058231D"/>
    <w:rsid w:val="00582646"/>
    <w:rsid w:val="005828DA"/>
    <w:rsid w:val="0058367B"/>
    <w:rsid w:val="005839E4"/>
    <w:rsid w:val="00583AC2"/>
    <w:rsid w:val="00583BDD"/>
    <w:rsid w:val="005842DA"/>
    <w:rsid w:val="0058456D"/>
    <w:rsid w:val="00584811"/>
    <w:rsid w:val="00585784"/>
    <w:rsid w:val="0058684C"/>
    <w:rsid w:val="0058688E"/>
    <w:rsid w:val="00587C7F"/>
    <w:rsid w:val="00590388"/>
    <w:rsid w:val="00590439"/>
    <w:rsid w:val="005908FE"/>
    <w:rsid w:val="00590E1D"/>
    <w:rsid w:val="00591038"/>
    <w:rsid w:val="00591459"/>
    <w:rsid w:val="00591D26"/>
    <w:rsid w:val="0059316F"/>
    <w:rsid w:val="00593AA6"/>
    <w:rsid w:val="00593C7C"/>
    <w:rsid w:val="00593E98"/>
    <w:rsid w:val="00594161"/>
    <w:rsid w:val="0059440A"/>
    <w:rsid w:val="00594749"/>
    <w:rsid w:val="005948F0"/>
    <w:rsid w:val="00594A43"/>
    <w:rsid w:val="00594BFB"/>
    <w:rsid w:val="00594DA6"/>
    <w:rsid w:val="00594F43"/>
    <w:rsid w:val="005950B2"/>
    <w:rsid w:val="005953D3"/>
    <w:rsid w:val="00595476"/>
    <w:rsid w:val="00596302"/>
    <w:rsid w:val="00596956"/>
    <w:rsid w:val="0059780B"/>
    <w:rsid w:val="00597D10"/>
    <w:rsid w:val="005A0F20"/>
    <w:rsid w:val="005A0FD1"/>
    <w:rsid w:val="005A1AE6"/>
    <w:rsid w:val="005A1CAA"/>
    <w:rsid w:val="005A2FF8"/>
    <w:rsid w:val="005A3A3E"/>
    <w:rsid w:val="005A3B18"/>
    <w:rsid w:val="005A3E6B"/>
    <w:rsid w:val="005A3FEE"/>
    <w:rsid w:val="005A443D"/>
    <w:rsid w:val="005A5229"/>
    <w:rsid w:val="005A5441"/>
    <w:rsid w:val="005A55F5"/>
    <w:rsid w:val="005A77CD"/>
    <w:rsid w:val="005B0712"/>
    <w:rsid w:val="005B0913"/>
    <w:rsid w:val="005B0C02"/>
    <w:rsid w:val="005B0FAC"/>
    <w:rsid w:val="005B12DD"/>
    <w:rsid w:val="005B18AC"/>
    <w:rsid w:val="005B1973"/>
    <w:rsid w:val="005B1CE3"/>
    <w:rsid w:val="005B22D4"/>
    <w:rsid w:val="005B2547"/>
    <w:rsid w:val="005B2C9A"/>
    <w:rsid w:val="005B386D"/>
    <w:rsid w:val="005B3CA4"/>
    <w:rsid w:val="005B4067"/>
    <w:rsid w:val="005B49B9"/>
    <w:rsid w:val="005B4AFB"/>
    <w:rsid w:val="005B4D57"/>
    <w:rsid w:val="005B5D94"/>
    <w:rsid w:val="005B5DE4"/>
    <w:rsid w:val="005B68C5"/>
    <w:rsid w:val="005B6ABC"/>
    <w:rsid w:val="005B6E5D"/>
    <w:rsid w:val="005B7292"/>
    <w:rsid w:val="005B758B"/>
    <w:rsid w:val="005B780C"/>
    <w:rsid w:val="005B7A42"/>
    <w:rsid w:val="005C077C"/>
    <w:rsid w:val="005C07AE"/>
    <w:rsid w:val="005C1534"/>
    <w:rsid w:val="005C1707"/>
    <w:rsid w:val="005C1843"/>
    <w:rsid w:val="005C1E2B"/>
    <w:rsid w:val="005C28CA"/>
    <w:rsid w:val="005C2C6E"/>
    <w:rsid w:val="005C30B7"/>
    <w:rsid w:val="005C3463"/>
    <w:rsid w:val="005C35B8"/>
    <w:rsid w:val="005C3EEA"/>
    <w:rsid w:val="005C3F41"/>
    <w:rsid w:val="005C49CF"/>
    <w:rsid w:val="005C636F"/>
    <w:rsid w:val="005C7848"/>
    <w:rsid w:val="005C7D14"/>
    <w:rsid w:val="005C7E14"/>
    <w:rsid w:val="005D033A"/>
    <w:rsid w:val="005D0489"/>
    <w:rsid w:val="005D0EE8"/>
    <w:rsid w:val="005D0FA3"/>
    <w:rsid w:val="005D1770"/>
    <w:rsid w:val="005D18E4"/>
    <w:rsid w:val="005D19D2"/>
    <w:rsid w:val="005D1A35"/>
    <w:rsid w:val="005D1AD7"/>
    <w:rsid w:val="005D1E48"/>
    <w:rsid w:val="005D1FEA"/>
    <w:rsid w:val="005D255A"/>
    <w:rsid w:val="005D25DD"/>
    <w:rsid w:val="005D2844"/>
    <w:rsid w:val="005D2D09"/>
    <w:rsid w:val="005D30B2"/>
    <w:rsid w:val="005D356F"/>
    <w:rsid w:val="005D3D41"/>
    <w:rsid w:val="005D457B"/>
    <w:rsid w:val="005D4893"/>
    <w:rsid w:val="005D4E32"/>
    <w:rsid w:val="005D4FFA"/>
    <w:rsid w:val="005D5066"/>
    <w:rsid w:val="005D5162"/>
    <w:rsid w:val="005D5BAA"/>
    <w:rsid w:val="005D5D11"/>
    <w:rsid w:val="005D6BF5"/>
    <w:rsid w:val="005D74A0"/>
    <w:rsid w:val="005D7DA6"/>
    <w:rsid w:val="005D7FB9"/>
    <w:rsid w:val="005E0EB1"/>
    <w:rsid w:val="005E108C"/>
    <w:rsid w:val="005E1253"/>
    <w:rsid w:val="005E200A"/>
    <w:rsid w:val="005E284F"/>
    <w:rsid w:val="005E2D41"/>
    <w:rsid w:val="005E2EFA"/>
    <w:rsid w:val="005E39FC"/>
    <w:rsid w:val="005E3AD9"/>
    <w:rsid w:val="005E434B"/>
    <w:rsid w:val="005E4810"/>
    <w:rsid w:val="005E4A41"/>
    <w:rsid w:val="005E58FB"/>
    <w:rsid w:val="005E5AE5"/>
    <w:rsid w:val="005E5E4A"/>
    <w:rsid w:val="005E6680"/>
    <w:rsid w:val="005E6A59"/>
    <w:rsid w:val="005E6C8E"/>
    <w:rsid w:val="005E6C9A"/>
    <w:rsid w:val="005E70B4"/>
    <w:rsid w:val="005E74AE"/>
    <w:rsid w:val="005E75A4"/>
    <w:rsid w:val="005E769B"/>
    <w:rsid w:val="005E7A6F"/>
    <w:rsid w:val="005E7C3B"/>
    <w:rsid w:val="005F015A"/>
    <w:rsid w:val="005F028E"/>
    <w:rsid w:val="005F0453"/>
    <w:rsid w:val="005F0E18"/>
    <w:rsid w:val="005F1266"/>
    <w:rsid w:val="005F14F8"/>
    <w:rsid w:val="005F1DB6"/>
    <w:rsid w:val="005F1EDB"/>
    <w:rsid w:val="005F2442"/>
    <w:rsid w:val="005F3BA2"/>
    <w:rsid w:val="005F3CA3"/>
    <w:rsid w:val="005F4140"/>
    <w:rsid w:val="005F42E9"/>
    <w:rsid w:val="005F457B"/>
    <w:rsid w:val="005F4F93"/>
    <w:rsid w:val="005F5430"/>
    <w:rsid w:val="005F5A69"/>
    <w:rsid w:val="005F5EA5"/>
    <w:rsid w:val="005F65CD"/>
    <w:rsid w:val="005F69A5"/>
    <w:rsid w:val="005F6C34"/>
    <w:rsid w:val="005F7317"/>
    <w:rsid w:val="005F7523"/>
    <w:rsid w:val="005F7BFB"/>
    <w:rsid w:val="00600219"/>
    <w:rsid w:val="0060113C"/>
    <w:rsid w:val="00601566"/>
    <w:rsid w:val="00601955"/>
    <w:rsid w:val="0060204D"/>
    <w:rsid w:val="00602529"/>
    <w:rsid w:val="006036AB"/>
    <w:rsid w:val="00603C65"/>
    <w:rsid w:val="00603C94"/>
    <w:rsid w:val="00603DC4"/>
    <w:rsid w:val="00604D47"/>
    <w:rsid w:val="00605741"/>
    <w:rsid w:val="00605C0E"/>
    <w:rsid w:val="006064FC"/>
    <w:rsid w:val="0060687E"/>
    <w:rsid w:val="0060736A"/>
    <w:rsid w:val="0060737D"/>
    <w:rsid w:val="00607659"/>
    <w:rsid w:val="00607A71"/>
    <w:rsid w:val="0061019E"/>
    <w:rsid w:val="00610709"/>
    <w:rsid w:val="00611240"/>
    <w:rsid w:val="006113BF"/>
    <w:rsid w:val="006117CB"/>
    <w:rsid w:val="00611A95"/>
    <w:rsid w:val="00611CF2"/>
    <w:rsid w:val="006121CA"/>
    <w:rsid w:val="006126FD"/>
    <w:rsid w:val="00612749"/>
    <w:rsid w:val="00612E9C"/>
    <w:rsid w:val="00613072"/>
    <w:rsid w:val="0061353A"/>
    <w:rsid w:val="006139D3"/>
    <w:rsid w:val="0061507D"/>
    <w:rsid w:val="006154FB"/>
    <w:rsid w:val="00615955"/>
    <w:rsid w:val="00616527"/>
    <w:rsid w:val="006171A8"/>
    <w:rsid w:val="00617D64"/>
    <w:rsid w:val="00617F81"/>
    <w:rsid w:val="00620076"/>
    <w:rsid w:val="0062079F"/>
    <w:rsid w:val="00620F48"/>
    <w:rsid w:val="00621692"/>
    <w:rsid w:val="00622A6F"/>
    <w:rsid w:val="00622F19"/>
    <w:rsid w:val="00622F65"/>
    <w:rsid w:val="00622FF3"/>
    <w:rsid w:val="006232D0"/>
    <w:rsid w:val="00623F4D"/>
    <w:rsid w:val="00624127"/>
    <w:rsid w:val="006242B3"/>
    <w:rsid w:val="006245B1"/>
    <w:rsid w:val="00624E4C"/>
    <w:rsid w:val="00625743"/>
    <w:rsid w:val="006258AC"/>
    <w:rsid w:val="006258CD"/>
    <w:rsid w:val="006259FC"/>
    <w:rsid w:val="006263F0"/>
    <w:rsid w:val="00626D18"/>
    <w:rsid w:val="00627543"/>
    <w:rsid w:val="00627B66"/>
    <w:rsid w:val="00627CD8"/>
    <w:rsid w:val="00627DFC"/>
    <w:rsid w:val="0063019D"/>
    <w:rsid w:val="006307AB"/>
    <w:rsid w:val="00630D62"/>
    <w:rsid w:val="00630E33"/>
    <w:rsid w:val="00631056"/>
    <w:rsid w:val="00631E37"/>
    <w:rsid w:val="00631EC9"/>
    <w:rsid w:val="006322D4"/>
    <w:rsid w:val="00632381"/>
    <w:rsid w:val="00633134"/>
    <w:rsid w:val="00633184"/>
    <w:rsid w:val="006335F6"/>
    <w:rsid w:val="00633A6B"/>
    <w:rsid w:val="00634044"/>
    <w:rsid w:val="00634914"/>
    <w:rsid w:val="00634A4E"/>
    <w:rsid w:val="006357E0"/>
    <w:rsid w:val="00635B7C"/>
    <w:rsid w:val="00635DED"/>
    <w:rsid w:val="00636210"/>
    <w:rsid w:val="00636971"/>
    <w:rsid w:val="006369D1"/>
    <w:rsid w:val="00637506"/>
    <w:rsid w:val="006377CE"/>
    <w:rsid w:val="00637EEF"/>
    <w:rsid w:val="00640161"/>
    <w:rsid w:val="00640597"/>
    <w:rsid w:val="006405A1"/>
    <w:rsid w:val="006406FC"/>
    <w:rsid w:val="0064077D"/>
    <w:rsid w:val="00640B47"/>
    <w:rsid w:val="00641360"/>
    <w:rsid w:val="006414CE"/>
    <w:rsid w:val="0064151E"/>
    <w:rsid w:val="00641A67"/>
    <w:rsid w:val="00642852"/>
    <w:rsid w:val="006429C3"/>
    <w:rsid w:val="00642A10"/>
    <w:rsid w:val="00642D7F"/>
    <w:rsid w:val="00643397"/>
    <w:rsid w:val="006434F8"/>
    <w:rsid w:val="00643C72"/>
    <w:rsid w:val="006442BE"/>
    <w:rsid w:val="006451F1"/>
    <w:rsid w:val="006453D0"/>
    <w:rsid w:val="00646218"/>
    <w:rsid w:val="00647645"/>
    <w:rsid w:val="00647F00"/>
    <w:rsid w:val="006501E9"/>
    <w:rsid w:val="00650571"/>
    <w:rsid w:val="006505FF"/>
    <w:rsid w:val="006508F5"/>
    <w:rsid w:val="00650BE6"/>
    <w:rsid w:val="00652769"/>
    <w:rsid w:val="00653097"/>
    <w:rsid w:val="00653189"/>
    <w:rsid w:val="0065338F"/>
    <w:rsid w:val="00653EA0"/>
    <w:rsid w:val="00655340"/>
    <w:rsid w:val="0065542F"/>
    <w:rsid w:val="006554FF"/>
    <w:rsid w:val="006555C7"/>
    <w:rsid w:val="00655761"/>
    <w:rsid w:val="00655765"/>
    <w:rsid w:val="0065606A"/>
    <w:rsid w:val="006560F2"/>
    <w:rsid w:val="00656861"/>
    <w:rsid w:val="00657028"/>
    <w:rsid w:val="00657053"/>
    <w:rsid w:val="0065714F"/>
    <w:rsid w:val="00657478"/>
    <w:rsid w:val="00657518"/>
    <w:rsid w:val="00657689"/>
    <w:rsid w:val="00657BC2"/>
    <w:rsid w:val="00657BE7"/>
    <w:rsid w:val="0066079A"/>
    <w:rsid w:val="00660EB2"/>
    <w:rsid w:val="00660FA5"/>
    <w:rsid w:val="00661A65"/>
    <w:rsid w:val="00661BBC"/>
    <w:rsid w:val="0066264D"/>
    <w:rsid w:val="00662B50"/>
    <w:rsid w:val="00663E18"/>
    <w:rsid w:val="006646AF"/>
    <w:rsid w:val="00664DDA"/>
    <w:rsid w:val="0066508F"/>
    <w:rsid w:val="006651B7"/>
    <w:rsid w:val="00665A42"/>
    <w:rsid w:val="006660FF"/>
    <w:rsid w:val="0066680B"/>
    <w:rsid w:val="00667A55"/>
    <w:rsid w:val="00667B5D"/>
    <w:rsid w:val="00670215"/>
    <w:rsid w:val="00670752"/>
    <w:rsid w:val="00670801"/>
    <w:rsid w:val="00670EA1"/>
    <w:rsid w:val="006718CE"/>
    <w:rsid w:val="00671983"/>
    <w:rsid w:val="006725ED"/>
    <w:rsid w:val="00673D74"/>
    <w:rsid w:val="006743C6"/>
    <w:rsid w:val="0067528A"/>
    <w:rsid w:val="0067545E"/>
    <w:rsid w:val="00675920"/>
    <w:rsid w:val="00675E6D"/>
    <w:rsid w:val="00676226"/>
    <w:rsid w:val="006762DA"/>
    <w:rsid w:val="0067659D"/>
    <w:rsid w:val="006766BC"/>
    <w:rsid w:val="006767B2"/>
    <w:rsid w:val="0067689C"/>
    <w:rsid w:val="0067692A"/>
    <w:rsid w:val="0067729B"/>
    <w:rsid w:val="0067773D"/>
    <w:rsid w:val="00677CC2"/>
    <w:rsid w:val="006801EB"/>
    <w:rsid w:val="0068180D"/>
    <w:rsid w:val="006819FE"/>
    <w:rsid w:val="006829B8"/>
    <w:rsid w:val="00682C1D"/>
    <w:rsid w:val="006834AC"/>
    <w:rsid w:val="006837C2"/>
    <w:rsid w:val="00683B98"/>
    <w:rsid w:val="006847FD"/>
    <w:rsid w:val="006854DF"/>
    <w:rsid w:val="00685538"/>
    <w:rsid w:val="00685970"/>
    <w:rsid w:val="00686830"/>
    <w:rsid w:val="00687013"/>
    <w:rsid w:val="00687CCF"/>
    <w:rsid w:val="006902BA"/>
    <w:rsid w:val="0069033E"/>
    <w:rsid w:val="006905DE"/>
    <w:rsid w:val="0069062C"/>
    <w:rsid w:val="00690C0F"/>
    <w:rsid w:val="0069207B"/>
    <w:rsid w:val="006922A7"/>
    <w:rsid w:val="006930AE"/>
    <w:rsid w:val="00693881"/>
    <w:rsid w:val="006939F7"/>
    <w:rsid w:val="00693BF9"/>
    <w:rsid w:val="00693F29"/>
    <w:rsid w:val="00694115"/>
    <w:rsid w:val="006946ED"/>
    <w:rsid w:val="00694963"/>
    <w:rsid w:val="00694D29"/>
    <w:rsid w:val="00694F48"/>
    <w:rsid w:val="00694F5C"/>
    <w:rsid w:val="006952C2"/>
    <w:rsid w:val="00695A1E"/>
    <w:rsid w:val="00696036"/>
    <w:rsid w:val="0069693E"/>
    <w:rsid w:val="00696B38"/>
    <w:rsid w:val="00697736"/>
    <w:rsid w:val="006A05F6"/>
    <w:rsid w:val="006A10DA"/>
    <w:rsid w:val="006A1364"/>
    <w:rsid w:val="006A141F"/>
    <w:rsid w:val="006A1855"/>
    <w:rsid w:val="006A1D9A"/>
    <w:rsid w:val="006A1DA4"/>
    <w:rsid w:val="006A20A6"/>
    <w:rsid w:val="006A349B"/>
    <w:rsid w:val="006A3AA2"/>
    <w:rsid w:val="006A4083"/>
    <w:rsid w:val="006A51A9"/>
    <w:rsid w:val="006A57D1"/>
    <w:rsid w:val="006A5A33"/>
    <w:rsid w:val="006A6042"/>
    <w:rsid w:val="006A61BD"/>
    <w:rsid w:val="006A7A9A"/>
    <w:rsid w:val="006B0A55"/>
    <w:rsid w:val="006B1635"/>
    <w:rsid w:val="006B1AAD"/>
    <w:rsid w:val="006B1C44"/>
    <w:rsid w:val="006B1E16"/>
    <w:rsid w:val="006B2CC2"/>
    <w:rsid w:val="006B384A"/>
    <w:rsid w:val="006B54AC"/>
    <w:rsid w:val="006B54CC"/>
    <w:rsid w:val="006B5746"/>
    <w:rsid w:val="006B5789"/>
    <w:rsid w:val="006B6975"/>
    <w:rsid w:val="006B78A4"/>
    <w:rsid w:val="006C0658"/>
    <w:rsid w:val="006C1003"/>
    <w:rsid w:val="006C19A7"/>
    <w:rsid w:val="006C19D9"/>
    <w:rsid w:val="006C2384"/>
    <w:rsid w:val="006C276E"/>
    <w:rsid w:val="006C2AB5"/>
    <w:rsid w:val="006C30C5"/>
    <w:rsid w:val="006C348B"/>
    <w:rsid w:val="006C3E9E"/>
    <w:rsid w:val="006C3F03"/>
    <w:rsid w:val="006C432B"/>
    <w:rsid w:val="006C4416"/>
    <w:rsid w:val="006C48FA"/>
    <w:rsid w:val="006C61FC"/>
    <w:rsid w:val="006C6356"/>
    <w:rsid w:val="006C6CA3"/>
    <w:rsid w:val="006C7292"/>
    <w:rsid w:val="006C7D45"/>
    <w:rsid w:val="006C7DCA"/>
    <w:rsid w:val="006C7F8C"/>
    <w:rsid w:val="006D041E"/>
    <w:rsid w:val="006D0562"/>
    <w:rsid w:val="006D0F0A"/>
    <w:rsid w:val="006D13A1"/>
    <w:rsid w:val="006D1BB6"/>
    <w:rsid w:val="006D1CA1"/>
    <w:rsid w:val="006D1FDC"/>
    <w:rsid w:val="006D25DC"/>
    <w:rsid w:val="006D26A5"/>
    <w:rsid w:val="006D26F0"/>
    <w:rsid w:val="006D273F"/>
    <w:rsid w:val="006D2897"/>
    <w:rsid w:val="006D2BE6"/>
    <w:rsid w:val="006D3061"/>
    <w:rsid w:val="006D3101"/>
    <w:rsid w:val="006D362B"/>
    <w:rsid w:val="006D3DE8"/>
    <w:rsid w:val="006D3F7B"/>
    <w:rsid w:val="006D4414"/>
    <w:rsid w:val="006D4449"/>
    <w:rsid w:val="006D4679"/>
    <w:rsid w:val="006D48F9"/>
    <w:rsid w:val="006D5055"/>
    <w:rsid w:val="006D53F1"/>
    <w:rsid w:val="006D6079"/>
    <w:rsid w:val="006D6CF1"/>
    <w:rsid w:val="006D6D70"/>
    <w:rsid w:val="006D7007"/>
    <w:rsid w:val="006D7258"/>
    <w:rsid w:val="006D740B"/>
    <w:rsid w:val="006D7BFC"/>
    <w:rsid w:val="006E0362"/>
    <w:rsid w:val="006E03B8"/>
    <w:rsid w:val="006E1C30"/>
    <w:rsid w:val="006E1DCA"/>
    <w:rsid w:val="006E2B55"/>
    <w:rsid w:val="006E3288"/>
    <w:rsid w:val="006E34AA"/>
    <w:rsid w:val="006E392C"/>
    <w:rsid w:val="006E3D82"/>
    <w:rsid w:val="006E4223"/>
    <w:rsid w:val="006E4688"/>
    <w:rsid w:val="006E4F8D"/>
    <w:rsid w:val="006E5171"/>
    <w:rsid w:val="006E5320"/>
    <w:rsid w:val="006E5A2B"/>
    <w:rsid w:val="006E6246"/>
    <w:rsid w:val="006E628E"/>
    <w:rsid w:val="006E62A1"/>
    <w:rsid w:val="006E6B23"/>
    <w:rsid w:val="006E7481"/>
    <w:rsid w:val="006E79C7"/>
    <w:rsid w:val="006F02DE"/>
    <w:rsid w:val="006F08C2"/>
    <w:rsid w:val="006F0D86"/>
    <w:rsid w:val="006F1087"/>
    <w:rsid w:val="006F16F4"/>
    <w:rsid w:val="006F25CE"/>
    <w:rsid w:val="006F277C"/>
    <w:rsid w:val="006F2EEF"/>
    <w:rsid w:val="006F318F"/>
    <w:rsid w:val="006F35CD"/>
    <w:rsid w:val="006F3AB6"/>
    <w:rsid w:val="006F405F"/>
    <w:rsid w:val="006F4226"/>
    <w:rsid w:val="006F45E9"/>
    <w:rsid w:val="006F4FB9"/>
    <w:rsid w:val="006F5705"/>
    <w:rsid w:val="006F59B8"/>
    <w:rsid w:val="006F5A1C"/>
    <w:rsid w:val="006F5CFD"/>
    <w:rsid w:val="006F6088"/>
    <w:rsid w:val="006F696D"/>
    <w:rsid w:val="006F69FD"/>
    <w:rsid w:val="006F73D2"/>
    <w:rsid w:val="006F7716"/>
    <w:rsid w:val="006F7EA4"/>
    <w:rsid w:val="0070017E"/>
    <w:rsid w:val="0070020C"/>
    <w:rsid w:val="0070081D"/>
    <w:rsid w:val="00700B2C"/>
    <w:rsid w:val="007011BD"/>
    <w:rsid w:val="0070138D"/>
    <w:rsid w:val="00702EFD"/>
    <w:rsid w:val="0070334E"/>
    <w:rsid w:val="0070364A"/>
    <w:rsid w:val="00703B10"/>
    <w:rsid w:val="00703DE1"/>
    <w:rsid w:val="00704BD5"/>
    <w:rsid w:val="007050A2"/>
    <w:rsid w:val="007052ED"/>
    <w:rsid w:val="007053C3"/>
    <w:rsid w:val="00705AFB"/>
    <w:rsid w:val="00706129"/>
    <w:rsid w:val="00706C0C"/>
    <w:rsid w:val="00706C4D"/>
    <w:rsid w:val="00706FF6"/>
    <w:rsid w:val="00707107"/>
    <w:rsid w:val="0070754E"/>
    <w:rsid w:val="00707F06"/>
    <w:rsid w:val="00710B1C"/>
    <w:rsid w:val="00711392"/>
    <w:rsid w:val="00711469"/>
    <w:rsid w:val="00712103"/>
    <w:rsid w:val="00713084"/>
    <w:rsid w:val="007133BC"/>
    <w:rsid w:val="00713477"/>
    <w:rsid w:val="00713760"/>
    <w:rsid w:val="0071399B"/>
    <w:rsid w:val="00713F2F"/>
    <w:rsid w:val="00714F20"/>
    <w:rsid w:val="007156B8"/>
    <w:rsid w:val="0071590F"/>
    <w:rsid w:val="00715914"/>
    <w:rsid w:val="00715DCB"/>
    <w:rsid w:val="00716E86"/>
    <w:rsid w:val="00717191"/>
    <w:rsid w:val="00720BA5"/>
    <w:rsid w:val="007215F6"/>
    <w:rsid w:val="00721F34"/>
    <w:rsid w:val="0072203B"/>
    <w:rsid w:val="007227BC"/>
    <w:rsid w:val="00723ED8"/>
    <w:rsid w:val="007246FA"/>
    <w:rsid w:val="0072509E"/>
    <w:rsid w:val="00725240"/>
    <w:rsid w:val="00725510"/>
    <w:rsid w:val="00725535"/>
    <w:rsid w:val="00726B08"/>
    <w:rsid w:val="00726D77"/>
    <w:rsid w:val="00727034"/>
    <w:rsid w:val="007271F1"/>
    <w:rsid w:val="00727F94"/>
    <w:rsid w:val="007314AB"/>
    <w:rsid w:val="00731BD4"/>
    <w:rsid w:val="00731E00"/>
    <w:rsid w:val="00732DF9"/>
    <w:rsid w:val="00733652"/>
    <w:rsid w:val="00733E2B"/>
    <w:rsid w:val="007345CB"/>
    <w:rsid w:val="00734CC8"/>
    <w:rsid w:val="00735D88"/>
    <w:rsid w:val="007361A1"/>
    <w:rsid w:val="007371EA"/>
    <w:rsid w:val="007372B3"/>
    <w:rsid w:val="00737792"/>
    <w:rsid w:val="007378D8"/>
    <w:rsid w:val="00737B96"/>
    <w:rsid w:val="007404E8"/>
    <w:rsid w:val="007406CB"/>
    <w:rsid w:val="00740C22"/>
    <w:rsid w:val="00740CDE"/>
    <w:rsid w:val="00740D75"/>
    <w:rsid w:val="00740E45"/>
    <w:rsid w:val="00741B08"/>
    <w:rsid w:val="00741EE8"/>
    <w:rsid w:val="0074296F"/>
    <w:rsid w:val="0074356C"/>
    <w:rsid w:val="0074398E"/>
    <w:rsid w:val="007440B7"/>
    <w:rsid w:val="007441EC"/>
    <w:rsid w:val="007443D6"/>
    <w:rsid w:val="007447F2"/>
    <w:rsid w:val="00745767"/>
    <w:rsid w:val="007457FD"/>
    <w:rsid w:val="007460AB"/>
    <w:rsid w:val="0074655C"/>
    <w:rsid w:val="00747429"/>
    <w:rsid w:val="007476AE"/>
    <w:rsid w:val="0074797C"/>
    <w:rsid w:val="007500C8"/>
    <w:rsid w:val="00750160"/>
    <w:rsid w:val="00750E76"/>
    <w:rsid w:val="00750F1E"/>
    <w:rsid w:val="007512D8"/>
    <w:rsid w:val="00752A70"/>
    <w:rsid w:val="00752C1F"/>
    <w:rsid w:val="00752C4C"/>
    <w:rsid w:val="00753635"/>
    <w:rsid w:val="0075435F"/>
    <w:rsid w:val="00754365"/>
    <w:rsid w:val="007544D7"/>
    <w:rsid w:val="00755365"/>
    <w:rsid w:val="0075545B"/>
    <w:rsid w:val="0075563C"/>
    <w:rsid w:val="00755A5D"/>
    <w:rsid w:val="00755F1B"/>
    <w:rsid w:val="007561D4"/>
    <w:rsid w:val="00756272"/>
    <w:rsid w:val="007566D5"/>
    <w:rsid w:val="00757A2F"/>
    <w:rsid w:val="00760312"/>
    <w:rsid w:val="00761526"/>
    <w:rsid w:val="00761D15"/>
    <w:rsid w:val="00761DBB"/>
    <w:rsid w:val="0076211A"/>
    <w:rsid w:val="00762137"/>
    <w:rsid w:val="00762DC5"/>
    <w:rsid w:val="00762E68"/>
    <w:rsid w:val="00764295"/>
    <w:rsid w:val="007644C6"/>
    <w:rsid w:val="00764AC3"/>
    <w:rsid w:val="00765001"/>
    <w:rsid w:val="007653BA"/>
    <w:rsid w:val="007654E5"/>
    <w:rsid w:val="00765B10"/>
    <w:rsid w:val="00765CB8"/>
    <w:rsid w:val="007662B5"/>
    <w:rsid w:val="0076681A"/>
    <w:rsid w:val="00766E82"/>
    <w:rsid w:val="00767024"/>
    <w:rsid w:val="00767063"/>
    <w:rsid w:val="00767148"/>
    <w:rsid w:val="00767711"/>
    <w:rsid w:val="00770301"/>
    <w:rsid w:val="007715C9"/>
    <w:rsid w:val="00771613"/>
    <w:rsid w:val="00771856"/>
    <w:rsid w:val="00771905"/>
    <w:rsid w:val="00771A94"/>
    <w:rsid w:val="00771CC1"/>
    <w:rsid w:val="007721B4"/>
    <w:rsid w:val="007723D7"/>
    <w:rsid w:val="00772588"/>
    <w:rsid w:val="0077264A"/>
    <w:rsid w:val="00772E96"/>
    <w:rsid w:val="007734F7"/>
    <w:rsid w:val="00773B88"/>
    <w:rsid w:val="007744A3"/>
    <w:rsid w:val="00774A10"/>
    <w:rsid w:val="00774EDD"/>
    <w:rsid w:val="0077506D"/>
    <w:rsid w:val="00775096"/>
    <w:rsid w:val="007757EC"/>
    <w:rsid w:val="007760F7"/>
    <w:rsid w:val="007770F3"/>
    <w:rsid w:val="00777483"/>
    <w:rsid w:val="00777993"/>
    <w:rsid w:val="007805B6"/>
    <w:rsid w:val="00780A06"/>
    <w:rsid w:val="00781268"/>
    <w:rsid w:val="0078142E"/>
    <w:rsid w:val="007814DB"/>
    <w:rsid w:val="00781626"/>
    <w:rsid w:val="00781F57"/>
    <w:rsid w:val="00782336"/>
    <w:rsid w:val="00783E89"/>
    <w:rsid w:val="00784027"/>
    <w:rsid w:val="007842CE"/>
    <w:rsid w:val="007848B4"/>
    <w:rsid w:val="00784D3B"/>
    <w:rsid w:val="00784FC0"/>
    <w:rsid w:val="007859BA"/>
    <w:rsid w:val="00785A9E"/>
    <w:rsid w:val="00786A4C"/>
    <w:rsid w:val="007873E2"/>
    <w:rsid w:val="00787D10"/>
    <w:rsid w:val="00787E74"/>
    <w:rsid w:val="00787F8C"/>
    <w:rsid w:val="007909F5"/>
    <w:rsid w:val="00790C08"/>
    <w:rsid w:val="00791952"/>
    <w:rsid w:val="00791BD5"/>
    <w:rsid w:val="00792461"/>
    <w:rsid w:val="00793915"/>
    <w:rsid w:val="007939AA"/>
    <w:rsid w:val="00793A1D"/>
    <w:rsid w:val="00793E9E"/>
    <w:rsid w:val="007940BC"/>
    <w:rsid w:val="007943A1"/>
    <w:rsid w:val="00795752"/>
    <w:rsid w:val="007958E9"/>
    <w:rsid w:val="00795CE8"/>
    <w:rsid w:val="007960F5"/>
    <w:rsid w:val="007965C1"/>
    <w:rsid w:val="00796A28"/>
    <w:rsid w:val="00797D13"/>
    <w:rsid w:val="007A00C9"/>
    <w:rsid w:val="007A1298"/>
    <w:rsid w:val="007A1771"/>
    <w:rsid w:val="007A1775"/>
    <w:rsid w:val="007A1D13"/>
    <w:rsid w:val="007A2BB9"/>
    <w:rsid w:val="007A31E8"/>
    <w:rsid w:val="007A34EE"/>
    <w:rsid w:val="007A3D98"/>
    <w:rsid w:val="007A44B4"/>
    <w:rsid w:val="007A484C"/>
    <w:rsid w:val="007A4878"/>
    <w:rsid w:val="007A4FD8"/>
    <w:rsid w:val="007A5B6F"/>
    <w:rsid w:val="007A5D94"/>
    <w:rsid w:val="007A5D9F"/>
    <w:rsid w:val="007A62A1"/>
    <w:rsid w:val="007A63B0"/>
    <w:rsid w:val="007A6863"/>
    <w:rsid w:val="007A7940"/>
    <w:rsid w:val="007A7EE8"/>
    <w:rsid w:val="007B04A1"/>
    <w:rsid w:val="007B106F"/>
    <w:rsid w:val="007B18FC"/>
    <w:rsid w:val="007B1A4C"/>
    <w:rsid w:val="007B320A"/>
    <w:rsid w:val="007B49C3"/>
    <w:rsid w:val="007B4A55"/>
    <w:rsid w:val="007B4C4F"/>
    <w:rsid w:val="007B4F9E"/>
    <w:rsid w:val="007B5587"/>
    <w:rsid w:val="007B6090"/>
    <w:rsid w:val="007B67F6"/>
    <w:rsid w:val="007B69B9"/>
    <w:rsid w:val="007B7424"/>
    <w:rsid w:val="007B771B"/>
    <w:rsid w:val="007B7C5E"/>
    <w:rsid w:val="007C04B5"/>
    <w:rsid w:val="007C0598"/>
    <w:rsid w:val="007C0687"/>
    <w:rsid w:val="007C1BE6"/>
    <w:rsid w:val="007C1C1F"/>
    <w:rsid w:val="007C2253"/>
    <w:rsid w:val="007C36E3"/>
    <w:rsid w:val="007C39E7"/>
    <w:rsid w:val="007C3CCC"/>
    <w:rsid w:val="007C460A"/>
    <w:rsid w:val="007C4B1E"/>
    <w:rsid w:val="007C4F83"/>
    <w:rsid w:val="007C5ADE"/>
    <w:rsid w:val="007C6777"/>
    <w:rsid w:val="007C6834"/>
    <w:rsid w:val="007C6BAE"/>
    <w:rsid w:val="007C7474"/>
    <w:rsid w:val="007C78BC"/>
    <w:rsid w:val="007C7D28"/>
    <w:rsid w:val="007D065C"/>
    <w:rsid w:val="007D0685"/>
    <w:rsid w:val="007D0758"/>
    <w:rsid w:val="007D0966"/>
    <w:rsid w:val="007D0ED4"/>
    <w:rsid w:val="007D1B79"/>
    <w:rsid w:val="007D1BDA"/>
    <w:rsid w:val="007D2113"/>
    <w:rsid w:val="007D230B"/>
    <w:rsid w:val="007D2DD2"/>
    <w:rsid w:val="007D3ACA"/>
    <w:rsid w:val="007D40F2"/>
    <w:rsid w:val="007D4AAA"/>
    <w:rsid w:val="007D4B6B"/>
    <w:rsid w:val="007D4D0C"/>
    <w:rsid w:val="007D5610"/>
    <w:rsid w:val="007D56D6"/>
    <w:rsid w:val="007D59F8"/>
    <w:rsid w:val="007D5C97"/>
    <w:rsid w:val="007D64F5"/>
    <w:rsid w:val="007D6DDD"/>
    <w:rsid w:val="007D76BD"/>
    <w:rsid w:val="007E076E"/>
    <w:rsid w:val="007E0FFE"/>
    <w:rsid w:val="007E163D"/>
    <w:rsid w:val="007E16DE"/>
    <w:rsid w:val="007E3745"/>
    <w:rsid w:val="007E43AF"/>
    <w:rsid w:val="007E5051"/>
    <w:rsid w:val="007E5559"/>
    <w:rsid w:val="007E5580"/>
    <w:rsid w:val="007E587E"/>
    <w:rsid w:val="007E5E88"/>
    <w:rsid w:val="007E6129"/>
    <w:rsid w:val="007E667A"/>
    <w:rsid w:val="007E66FA"/>
    <w:rsid w:val="007E6B24"/>
    <w:rsid w:val="007E6FD7"/>
    <w:rsid w:val="007E7770"/>
    <w:rsid w:val="007E7A64"/>
    <w:rsid w:val="007F01FC"/>
    <w:rsid w:val="007F168D"/>
    <w:rsid w:val="007F1733"/>
    <w:rsid w:val="007F1F3E"/>
    <w:rsid w:val="007F2460"/>
    <w:rsid w:val="007F28C9"/>
    <w:rsid w:val="007F3453"/>
    <w:rsid w:val="007F370E"/>
    <w:rsid w:val="007F391C"/>
    <w:rsid w:val="007F5222"/>
    <w:rsid w:val="007F55A9"/>
    <w:rsid w:val="007F58AB"/>
    <w:rsid w:val="007F63D8"/>
    <w:rsid w:val="007F6DF9"/>
    <w:rsid w:val="007F7017"/>
    <w:rsid w:val="007F7BB7"/>
    <w:rsid w:val="007F7E4D"/>
    <w:rsid w:val="00800B15"/>
    <w:rsid w:val="00801BFE"/>
    <w:rsid w:val="00802574"/>
    <w:rsid w:val="00802F4E"/>
    <w:rsid w:val="0080312D"/>
    <w:rsid w:val="00803587"/>
    <w:rsid w:val="00803EC8"/>
    <w:rsid w:val="008054B4"/>
    <w:rsid w:val="00805AB7"/>
    <w:rsid w:val="00806708"/>
    <w:rsid w:val="008070EA"/>
    <w:rsid w:val="0081001F"/>
    <w:rsid w:val="00810517"/>
    <w:rsid w:val="008105E7"/>
    <w:rsid w:val="0081082F"/>
    <w:rsid w:val="00810BF9"/>
    <w:rsid w:val="008111F5"/>
    <w:rsid w:val="00811459"/>
    <w:rsid w:val="008115DD"/>
    <w:rsid w:val="008116C1"/>
    <w:rsid w:val="008117E9"/>
    <w:rsid w:val="00811925"/>
    <w:rsid w:val="00812534"/>
    <w:rsid w:val="00812BB8"/>
    <w:rsid w:val="00812CE5"/>
    <w:rsid w:val="00813454"/>
    <w:rsid w:val="00814348"/>
    <w:rsid w:val="00814479"/>
    <w:rsid w:val="00815788"/>
    <w:rsid w:val="008158B2"/>
    <w:rsid w:val="00815AB5"/>
    <w:rsid w:val="00815FCE"/>
    <w:rsid w:val="00816624"/>
    <w:rsid w:val="00816ECE"/>
    <w:rsid w:val="00817AE0"/>
    <w:rsid w:val="00817B0C"/>
    <w:rsid w:val="00817B69"/>
    <w:rsid w:val="008204F4"/>
    <w:rsid w:val="008206BE"/>
    <w:rsid w:val="00820707"/>
    <w:rsid w:val="00820CC3"/>
    <w:rsid w:val="00821686"/>
    <w:rsid w:val="008216F7"/>
    <w:rsid w:val="00821AA6"/>
    <w:rsid w:val="00821E55"/>
    <w:rsid w:val="00822A89"/>
    <w:rsid w:val="00822AC6"/>
    <w:rsid w:val="00822D35"/>
    <w:rsid w:val="0082338A"/>
    <w:rsid w:val="00823531"/>
    <w:rsid w:val="00823641"/>
    <w:rsid w:val="0082367E"/>
    <w:rsid w:val="0082385B"/>
    <w:rsid w:val="00824498"/>
    <w:rsid w:val="008253D9"/>
    <w:rsid w:val="00825AF0"/>
    <w:rsid w:val="00826594"/>
    <w:rsid w:val="008270A4"/>
    <w:rsid w:val="008271E5"/>
    <w:rsid w:val="00827716"/>
    <w:rsid w:val="008278CB"/>
    <w:rsid w:val="00827AD9"/>
    <w:rsid w:val="00827D08"/>
    <w:rsid w:val="00827DAF"/>
    <w:rsid w:val="00830051"/>
    <w:rsid w:val="00830747"/>
    <w:rsid w:val="008308BB"/>
    <w:rsid w:val="008309C1"/>
    <w:rsid w:val="008310A0"/>
    <w:rsid w:val="00831115"/>
    <w:rsid w:val="00832147"/>
    <w:rsid w:val="00832A32"/>
    <w:rsid w:val="00832C51"/>
    <w:rsid w:val="00832DD9"/>
    <w:rsid w:val="008332DA"/>
    <w:rsid w:val="00833956"/>
    <w:rsid w:val="0083469C"/>
    <w:rsid w:val="008346A0"/>
    <w:rsid w:val="008348F6"/>
    <w:rsid w:val="00834FD3"/>
    <w:rsid w:val="00835179"/>
    <w:rsid w:val="00835552"/>
    <w:rsid w:val="008356AC"/>
    <w:rsid w:val="008356CC"/>
    <w:rsid w:val="008359B3"/>
    <w:rsid w:val="00835CC0"/>
    <w:rsid w:val="00836310"/>
    <w:rsid w:val="00836A68"/>
    <w:rsid w:val="00836CD9"/>
    <w:rsid w:val="00836F42"/>
    <w:rsid w:val="00837799"/>
    <w:rsid w:val="00837CFB"/>
    <w:rsid w:val="00837F76"/>
    <w:rsid w:val="00840442"/>
    <w:rsid w:val="008413CA"/>
    <w:rsid w:val="00841E41"/>
    <w:rsid w:val="0084207C"/>
    <w:rsid w:val="00842A5F"/>
    <w:rsid w:val="00842F3C"/>
    <w:rsid w:val="008433D8"/>
    <w:rsid w:val="008434BA"/>
    <w:rsid w:val="00843971"/>
    <w:rsid w:val="00843DE0"/>
    <w:rsid w:val="008443DC"/>
    <w:rsid w:val="00844956"/>
    <w:rsid w:val="008449CD"/>
    <w:rsid w:val="00844FAD"/>
    <w:rsid w:val="0084665E"/>
    <w:rsid w:val="00847273"/>
    <w:rsid w:val="008472F4"/>
    <w:rsid w:val="00847B32"/>
    <w:rsid w:val="00847DC5"/>
    <w:rsid w:val="00847E3B"/>
    <w:rsid w:val="00850B24"/>
    <w:rsid w:val="00850B33"/>
    <w:rsid w:val="00851727"/>
    <w:rsid w:val="00851DF8"/>
    <w:rsid w:val="008527C0"/>
    <w:rsid w:val="00852B15"/>
    <w:rsid w:val="0085339D"/>
    <w:rsid w:val="00853AB4"/>
    <w:rsid w:val="00854923"/>
    <w:rsid w:val="0085499B"/>
    <w:rsid w:val="00854B1E"/>
    <w:rsid w:val="00854CA5"/>
    <w:rsid w:val="0085543D"/>
    <w:rsid w:val="00855523"/>
    <w:rsid w:val="00856191"/>
    <w:rsid w:val="0085674E"/>
    <w:rsid w:val="00856A31"/>
    <w:rsid w:val="00857376"/>
    <w:rsid w:val="00857B2C"/>
    <w:rsid w:val="008600BC"/>
    <w:rsid w:val="008609BC"/>
    <w:rsid w:val="00860B58"/>
    <w:rsid w:val="00860EA0"/>
    <w:rsid w:val="00861593"/>
    <w:rsid w:val="0086169E"/>
    <w:rsid w:val="008616A7"/>
    <w:rsid w:val="008616F2"/>
    <w:rsid w:val="00861BF8"/>
    <w:rsid w:val="00861D95"/>
    <w:rsid w:val="00862ACD"/>
    <w:rsid w:val="00862FBC"/>
    <w:rsid w:val="00863657"/>
    <w:rsid w:val="008649F5"/>
    <w:rsid w:val="0086500E"/>
    <w:rsid w:val="00865421"/>
    <w:rsid w:val="008655DC"/>
    <w:rsid w:val="008657B3"/>
    <w:rsid w:val="008672D9"/>
    <w:rsid w:val="00867B37"/>
    <w:rsid w:val="008705CA"/>
    <w:rsid w:val="0087095F"/>
    <w:rsid w:val="008715B0"/>
    <w:rsid w:val="008718DD"/>
    <w:rsid w:val="00871DFE"/>
    <w:rsid w:val="008727DF"/>
    <w:rsid w:val="0087302C"/>
    <w:rsid w:val="008741FD"/>
    <w:rsid w:val="008744F3"/>
    <w:rsid w:val="008753C4"/>
    <w:rsid w:val="008754D0"/>
    <w:rsid w:val="0087576F"/>
    <w:rsid w:val="008758C3"/>
    <w:rsid w:val="00876969"/>
    <w:rsid w:val="00877A87"/>
    <w:rsid w:val="00877D2D"/>
    <w:rsid w:val="008804B0"/>
    <w:rsid w:val="008807C3"/>
    <w:rsid w:val="008808F5"/>
    <w:rsid w:val="00880C5C"/>
    <w:rsid w:val="00880C76"/>
    <w:rsid w:val="00880F47"/>
    <w:rsid w:val="00880FD8"/>
    <w:rsid w:val="00882A8D"/>
    <w:rsid w:val="00883949"/>
    <w:rsid w:val="00883BC4"/>
    <w:rsid w:val="0088418D"/>
    <w:rsid w:val="0088491F"/>
    <w:rsid w:val="008851A1"/>
    <w:rsid w:val="008855C9"/>
    <w:rsid w:val="008856DF"/>
    <w:rsid w:val="008856EC"/>
    <w:rsid w:val="00885C72"/>
    <w:rsid w:val="00885FDD"/>
    <w:rsid w:val="008862AD"/>
    <w:rsid w:val="00886456"/>
    <w:rsid w:val="00886486"/>
    <w:rsid w:val="008866A8"/>
    <w:rsid w:val="00887847"/>
    <w:rsid w:val="008901D3"/>
    <w:rsid w:val="00891805"/>
    <w:rsid w:val="00893638"/>
    <w:rsid w:val="008936A3"/>
    <w:rsid w:val="00893E3A"/>
    <w:rsid w:val="00893ED3"/>
    <w:rsid w:val="00893FBA"/>
    <w:rsid w:val="008942F1"/>
    <w:rsid w:val="008945E0"/>
    <w:rsid w:val="008947C7"/>
    <w:rsid w:val="00894A54"/>
    <w:rsid w:val="0089527F"/>
    <w:rsid w:val="008953C8"/>
    <w:rsid w:val="008955D4"/>
    <w:rsid w:val="00896AC2"/>
    <w:rsid w:val="008977B2"/>
    <w:rsid w:val="00897B71"/>
    <w:rsid w:val="00897DC1"/>
    <w:rsid w:val="008A06D7"/>
    <w:rsid w:val="008A0CA9"/>
    <w:rsid w:val="008A1C0A"/>
    <w:rsid w:val="008A2093"/>
    <w:rsid w:val="008A2414"/>
    <w:rsid w:val="008A24A9"/>
    <w:rsid w:val="008A24FC"/>
    <w:rsid w:val="008A26FB"/>
    <w:rsid w:val="008A2A4F"/>
    <w:rsid w:val="008A2D02"/>
    <w:rsid w:val="008A3401"/>
    <w:rsid w:val="008A362B"/>
    <w:rsid w:val="008A3FD3"/>
    <w:rsid w:val="008A46E1"/>
    <w:rsid w:val="008A4F43"/>
    <w:rsid w:val="008A5AC1"/>
    <w:rsid w:val="008A6091"/>
    <w:rsid w:val="008A66F0"/>
    <w:rsid w:val="008A6ADD"/>
    <w:rsid w:val="008A6C96"/>
    <w:rsid w:val="008A796B"/>
    <w:rsid w:val="008B040A"/>
    <w:rsid w:val="008B0B99"/>
    <w:rsid w:val="008B2706"/>
    <w:rsid w:val="008B394F"/>
    <w:rsid w:val="008B3CAA"/>
    <w:rsid w:val="008B4804"/>
    <w:rsid w:val="008B4DE9"/>
    <w:rsid w:val="008B5415"/>
    <w:rsid w:val="008B6099"/>
    <w:rsid w:val="008B62B1"/>
    <w:rsid w:val="008B6889"/>
    <w:rsid w:val="008B6E7F"/>
    <w:rsid w:val="008B7960"/>
    <w:rsid w:val="008B7A3C"/>
    <w:rsid w:val="008B7DA2"/>
    <w:rsid w:val="008C00EB"/>
    <w:rsid w:val="008C04D4"/>
    <w:rsid w:val="008C0D7A"/>
    <w:rsid w:val="008C0F29"/>
    <w:rsid w:val="008C1000"/>
    <w:rsid w:val="008C25F2"/>
    <w:rsid w:val="008C354E"/>
    <w:rsid w:val="008C3B5F"/>
    <w:rsid w:val="008C4165"/>
    <w:rsid w:val="008C4724"/>
    <w:rsid w:val="008C52C9"/>
    <w:rsid w:val="008C52D3"/>
    <w:rsid w:val="008C5983"/>
    <w:rsid w:val="008C5A02"/>
    <w:rsid w:val="008C7466"/>
    <w:rsid w:val="008C7800"/>
    <w:rsid w:val="008C789D"/>
    <w:rsid w:val="008C7E13"/>
    <w:rsid w:val="008D00DB"/>
    <w:rsid w:val="008D0383"/>
    <w:rsid w:val="008D0B74"/>
    <w:rsid w:val="008D0EE0"/>
    <w:rsid w:val="008D16BE"/>
    <w:rsid w:val="008D1AE8"/>
    <w:rsid w:val="008D272D"/>
    <w:rsid w:val="008D29A9"/>
    <w:rsid w:val="008D3422"/>
    <w:rsid w:val="008D35D6"/>
    <w:rsid w:val="008D36B4"/>
    <w:rsid w:val="008D3AE4"/>
    <w:rsid w:val="008D40CC"/>
    <w:rsid w:val="008D4124"/>
    <w:rsid w:val="008D42EF"/>
    <w:rsid w:val="008D43F6"/>
    <w:rsid w:val="008D4EB1"/>
    <w:rsid w:val="008D4FA8"/>
    <w:rsid w:val="008D4FDE"/>
    <w:rsid w:val="008D6154"/>
    <w:rsid w:val="008D699D"/>
    <w:rsid w:val="008D6A99"/>
    <w:rsid w:val="008D7106"/>
    <w:rsid w:val="008D72EB"/>
    <w:rsid w:val="008D72F5"/>
    <w:rsid w:val="008D7369"/>
    <w:rsid w:val="008D7465"/>
    <w:rsid w:val="008D7488"/>
    <w:rsid w:val="008E0CE9"/>
    <w:rsid w:val="008E0F80"/>
    <w:rsid w:val="008E1F2E"/>
    <w:rsid w:val="008E29B3"/>
    <w:rsid w:val="008E2AF2"/>
    <w:rsid w:val="008E3314"/>
    <w:rsid w:val="008E3CA6"/>
    <w:rsid w:val="008E3D59"/>
    <w:rsid w:val="008E462D"/>
    <w:rsid w:val="008E4941"/>
    <w:rsid w:val="008E4BDD"/>
    <w:rsid w:val="008E4CB3"/>
    <w:rsid w:val="008E555C"/>
    <w:rsid w:val="008E59DF"/>
    <w:rsid w:val="008E6067"/>
    <w:rsid w:val="008E61D7"/>
    <w:rsid w:val="008F159A"/>
    <w:rsid w:val="008F2014"/>
    <w:rsid w:val="008F20C8"/>
    <w:rsid w:val="008F2E73"/>
    <w:rsid w:val="008F380E"/>
    <w:rsid w:val="008F47B9"/>
    <w:rsid w:val="008F4896"/>
    <w:rsid w:val="008F54E7"/>
    <w:rsid w:val="008F5645"/>
    <w:rsid w:val="008F56C0"/>
    <w:rsid w:val="008F6C5B"/>
    <w:rsid w:val="008F6E63"/>
    <w:rsid w:val="008F75DD"/>
    <w:rsid w:val="008F75FB"/>
    <w:rsid w:val="008F761B"/>
    <w:rsid w:val="008F7F1E"/>
    <w:rsid w:val="00900357"/>
    <w:rsid w:val="00900849"/>
    <w:rsid w:val="0090087B"/>
    <w:rsid w:val="00900891"/>
    <w:rsid w:val="00900922"/>
    <w:rsid w:val="009016BE"/>
    <w:rsid w:val="009028F0"/>
    <w:rsid w:val="00902B29"/>
    <w:rsid w:val="009032B8"/>
    <w:rsid w:val="00903422"/>
    <w:rsid w:val="0090449D"/>
    <w:rsid w:val="009046EA"/>
    <w:rsid w:val="00904714"/>
    <w:rsid w:val="009050A3"/>
    <w:rsid w:val="009053C6"/>
    <w:rsid w:val="00905B6A"/>
    <w:rsid w:val="00905C09"/>
    <w:rsid w:val="009063EC"/>
    <w:rsid w:val="00906C7B"/>
    <w:rsid w:val="009072EA"/>
    <w:rsid w:val="00907E72"/>
    <w:rsid w:val="00910433"/>
    <w:rsid w:val="009116BF"/>
    <w:rsid w:val="00911A14"/>
    <w:rsid w:val="00911B01"/>
    <w:rsid w:val="00912A58"/>
    <w:rsid w:val="00912C89"/>
    <w:rsid w:val="00912D02"/>
    <w:rsid w:val="009136E1"/>
    <w:rsid w:val="0091431E"/>
    <w:rsid w:val="00914F0F"/>
    <w:rsid w:val="009157B9"/>
    <w:rsid w:val="00915B1A"/>
    <w:rsid w:val="00915DF9"/>
    <w:rsid w:val="00915EE4"/>
    <w:rsid w:val="009160CB"/>
    <w:rsid w:val="009160F9"/>
    <w:rsid w:val="0091651E"/>
    <w:rsid w:val="009168AC"/>
    <w:rsid w:val="00917183"/>
    <w:rsid w:val="00917BB2"/>
    <w:rsid w:val="00920F71"/>
    <w:rsid w:val="0092261C"/>
    <w:rsid w:val="00922BC0"/>
    <w:rsid w:val="0092389B"/>
    <w:rsid w:val="00923AB9"/>
    <w:rsid w:val="00923B43"/>
    <w:rsid w:val="00923D26"/>
    <w:rsid w:val="00923DE1"/>
    <w:rsid w:val="00923E00"/>
    <w:rsid w:val="009251B2"/>
    <w:rsid w:val="0092520C"/>
    <w:rsid w:val="009252C9"/>
    <w:rsid w:val="009254C3"/>
    <w:rsid w:val="00925E44"/>
    <w:rsid w:val="00926065"/>
    <w:rsid w:val="0092654C"/>
    <w:rsid w:val="00926940"/>
    <w:rsid w:val="00926B96"/>
    <w:rsid w:val="00926BD1"/>
    <w:rsid w:val="00926BFE"/>
    <w:rsid w:val="009273EC"/>
    <w:rsid w:val="0092746E"/>
    <w:rsid w:val="009278CB"/>
    <w:rsid w:val="009303BC"/>
    <w:rsid w:val="00930A0A"/>
    <w:rsid w:val="0093155E"/>
    <w:rsid w:val="00931974"/>
    <w:rsid w:val="00931E77"/>
    <w:rsid w:val="00931F7E"/>
    <w:rsid w:val="00932274"/>
    <w:rsid w:val="00932377"/>
    <w:rsid w:val="00933198"/>
    <w:rsid w:val="009334AB"/>
    <w:rsid w:val="00933AC9"/>
    <w:rsid w:val="00934100"/>
    <w:rsid w:val="009342DF"/>
    <w:rsid w:val="009343DA"/>
    <w:rsid w:val="00935752"/>
    <w:rsid w:val="00935C97"/>
    <w:rsid w:val="009375EA"/>
    <w:rsid w:val="00937B2E"/>
    <w:rsid w:val="00937E61"/>
    <w:rsid w:val="00940495"/>
    <w:rsid w:val="00941449"/>
    <w:rsid w:val="009416B0"/>
    <w:rsid w:val="0094235E"/>
    <w:rsid w:val="009427BE"/>
    <w:rsid w:val="009429CC"/>
    <w:rsid w:val="00942B6C"/>
    <w:rsid w:val="009431F8"/>
    <w:rsid w:val="00943335"/>
    <w:rsid w:val="00943807"/>
    <w:rsid w:val="00943DA9"/>
    <w:rsid w:val="0094407D"/>
    <w:rsid w:val="009451A4"/>
    <w:rsid w:val="00945311"/>
    <w:rsid w:val="00945CB7"/>
    <w:rsid w:val="009460DC"/>
    <w:rsid w:val="009463C8"/>
    <w:rsid w:val="00946727"/>
    <w:rsid w:val="00946759"/>
    <w:rsid w:val="00946908"/>
    <w:rsid w:val="009470FF"/>
    <w:rsid w:val="00947D5A"/>
    <w:rsid w:val="00950212"/>
    <w:rsid w:val="009512F6"/>
    <w:rsid w:val="0095136E"/>
    <w:rsid w:val="0095153C"/>
    <w:rsid w:val="00951929"/>
    <w:rsid w:val="00952013"/>
    <w:rsid w:val="009525BC"/>
    <w:rsid w:val="00952F4B"/>
    <w:rsid w:val="0095305E"/>
    <w:rsid w:val="009532A5"/>
    <w:rsid w:val="00953754"/>
    <w:rsid w:val="009546AF"/>
    <w:rsid w:val="00954750"/>
    <w:rsid w:val="00955175"/>
    <w:rsid w:val="0095520C"/>
    <w:rsid w:val="0095528E"/>
    <w:rsid w:val="00955378"/>
    <w:rsid w:val="009555D5"/>
    <w:rsid w:val="009556A3"/>
    <w:rsid w:val="0095577F"/>
    <w:rsid w:val="00955AB5"/>
    <w:rsid w:val="00955B38"/>
    <w:rsid w:val="0095609F"/>
    <w:rsid w:val="0095772E"/>
    <w:rsid w:val="00960111"/>
    <w:rsid w:val="009601A5"/>
    <w:rsid w:val="00960742"/>
    <w:rsid w:val="009616DB"/>
    <w:rsid w:val="00961979"/>
    <w:rsid w:val="009626E8"/>
    <w:rsid w:val="00963241"/>
    <w:rsid w:val="00963798"/>
    <w:rsid w:val="009637D2"/>
    <w:rsid w:val="00963A3B"/>
    <w:rsid w:val="00963F3D"/>
    <w:rsid w:val="0096423D"/>
    <w:rsid w:val="00964D00"/>
    <w:rsid w:val="00964F7A"/>
    <w:rsid w:val="00965B70"/>
    <w:rsid w:val="00966D50"/>
    <w:rsid w:val="0096753E"/>
    <w:rsid w:val="0097025F"/>
    <w:rsid w:val="00970F5C"/>
    <w:rsid w:val="0097100C"/>
    <w:rsid w:val="00971635"/>
    <w:rsid w:val="00971BE0"/>
    <w:rsid w:val="00972789"/>
    <w:rsid w:val="00972C98"/>
    <w:rsid w:val="00972CDD"/>
    <w:rsid w:val="00973617"/>
    <w:rsid w:val="009738D2"/>
    <w:rsid w:val="0097453E"/>
    <w:rsid w:val="009747EB"/>
    <w:rsid w:val="0097518D"/>
    <w:rsid w:val="009753C2"/>
    <w:rsid w:val="00975440"/>
    <w:rsid w:val="00976630"/>
    <w:rsid w:val="009767E8"/>
    <w:rsid w:val="0097683F"/>
    <w:rsid w:val="0097700A"/>
    <w:rsid w:val="00977672"/>
    <w:rsid w:val="009776CA"/>
    <w:rsid w:val="00977D28"/>
    <w:rsid w:val="0098000D"/>
    <w:rsid w:val="0098026A"/>
    <w:rsid w:val="0098036C"/>
    <w:rsid w:val="00980A7E"/>
    <w:rsid w:val="00980DB3"/>
    <w:rsid w:val="00980E7F"/>
    <w:rsid w:val="0098154C"/>
    <w:rsid w:val="00981AE6"/>
    <w:rsid w:val="00981D95"/>
    <w:rsid w:val="00982242"/>
    <w:rsid w:val="00982B0D"/>
    <w:rsid w:val="00982C39"/>
    <w:rsid w:val="00983056"/>
    <w:rsid w:val="00983169"/>
    <w:rsid w:val="00983C1E"/>
    <w:rsid w:val="00983CD2"/>
    <w:rsid w:val="00983E84"/>
    <w:rsid w:val="0098497B"/>
    <w:rsid w:val="0098497E"/>
    <w:rsid w:val="00985482"/>
    <w:rsid w:val="009868E9"/>
    <w:rsid w:val="00986B8F"/>
    <w:rsid w:val="009871EC"/>
    <w:rsid w:val="009872C5"/>
    <w:rsid w:val="00987F8F"/>
    <w:rsid w:val="0099041A"/>
    <w:rsid w:val="009907FD"/>
    <w:rsid w:val="009909D0"/>
    <w:rsid w:val="00990EA4"/>
    <w:rsid w:val="00991347"/>
    <w:rsid w:val="00991446"/>
    <w:rsid w:val="0099186E"/>
    <w:rsid w:val="00991A98"/>
    <w:rsid w:val="00992355"/>
    <w:rsid w:val="0099267C"/>
    <w:rsid w:val="009928EB"/>
    <w:rsid w:val="00993190"/>
    <w:rsid w:val="009944E1"/>
    <w:rsid w:val="009944E6"/>
    <w:rsid w:val="00994E9B"/>
    <w:rsid w:val="00995B6B"/>
    <w:rsid w:val="00995DE6"/>
    <w:rsid w:val="009962F8"/>
    <w:rsid w:val="00996A50"/>
    <w:rsid w:val="00997405"/>
    <w:rsid w:val="00997446"/>
    <w:rsid w:val="009A04A1"/>
    <w:rsid w:val="009A077A"/>
    <w:rsid w:val="009A0B2A"/>
    <w:rsid w:val="009A1213"/>
    <w:rsid w:val="009A134C"/>
    <w:rsid w:val="009A1922"/>
    <w:rsid w:val="009A1BB8"/>
    <w:rsid w:val="009A2117"/>
    <w:rsid w:val="009A2319"/>
    <w:rsid w:val="009A2581"/>
    <w:rsid w:val="009A3417"/>
    <w:rsid w:val="009A36E0"/>
    <w:rsid w:val="009A37AB"/>
    <w:rsid w:val="009A3800"/>
    <w:rsid w:val="009A3A6F"/>
    <w:rsid w:val="009A3F74"/>
    <w:rsid w:val="009A429E"/>
    <w:rsid w:val="009A49C9"/>
    <w:rsid w:val="009A53AE"/>
    <w:rsid w:val="009A610D"/>
    <w:rsid w:val="009A6266"/>
    <w:rsid w:val="009A634C"/>
    <w:rsid w:val="009A6CCC"/>
    <w:rsid w:val="009A71D7"/>
    <w:rsid w:val="009A77C7"/>
    <w:rsid w:val="009A7CF4"/>
    <w:rsid w:val="009B090D"/>
    <w:rsid w:val="009B0C89"/>
    <w:rsid w:val="009B106D"/>
    <w:rsid w:val="009B1D2D"/>
    <w:rsid w:val="009B2C9C"/>
    <w:rsid w:val="009B2F17"/>
    <w:rsid w:val="009B2FAC"/>
    <w:rsid w:val="009B316C"/>
    <w:rsid w:val="009B3B1F"/>
    <w:rsid w:val="009B3D2F"/>
    <w:rsid w:val="009B3EEF"/>
    <w:rsid w:val="009B4230"/>
    <w:rsid w:val="009B46DD"/>
    <w:rsid w:val="009B53DF"/>
    <w:rsid w:val="009B5425"/>
    <w:rsid w:val="009B579A"/>
    <w:rsid w:val="009B58A9"/>
    <w:rsid w:val="009B62F1"/>
    <w:rsid w:val="009B6A74"/>
    <w:rsid w:val="009B6BC6"/>
    <w:rsid w:val="009B6BEB"/>
    <w:rsid w:val="009B78BD"/>
    <w:rsid w:val="009B7AE9"/>
    <w:rsid w:val="009B7FB4"/>
    <w:rsid w:val="009C07C7"/>
    <w:rsid w:val="009C0A74"/>
    <w:rsid w:val="009C0F93"/>
    <w:rsid w:val="009C256F"/>
    <w:rsid w:val="009C2791"/>
    <w:rsid w:val="009C27D2"/>
    <w:rsid w:val="009C2AF8"/>
    <w:rsid w:val="009C2B28"/>
    <w:rsid w:val="009C3372"/>
    <w:rsid w:val="009C3919"/>
    <w:rsid w:val="009C5057"/>
    <w:rsid w:val="009C5C47"/>
    <w:rsid w:val="009C5DA4"/>
    <w:rsid w:val="009C611E"/>
    <w:rsid w:val="009C65B6"/>
    <w:rsid w:val="009C67B9"/>
    <w:rsid w:val="009C73AE"/>
    <w:rsid w:val="009D04BC"/>
    <w:rsid w:val="009D0742"/>
    <w:rsid w:val="009D10A9"/>
    <w:rsid w:val="009D14D6"/>
    <w:rsid w:val="009D1818"/>
    <w:rsid w:val="009D195A"/>
    <w:rsid w:val="009D19EB"/>
    <w:rsid w:val="009D1A8C"/>
    <w:rsid w:val="009D1B8C"/>
    <w:rsid w:val="009D2E51"/>
    <w:rsid w:val="009D3142"/>
    <w:rsid w:val="009D38CD"/>
    <w:rsid w:val="009D396A"/>
    <w:rsid w:val="009D40BC"/>
    <w:rsid w:val="009D433E"/>
    <w:rsid w:val="009D46C0"/>
    <w:rsid w:val="009D53B1"/>
    <w:rsid w:val="009D5A1A"/>
    <w:rsid w:val="009D6B2B"/>
    <w:rsid w:val="009D6D58"/>
    <w:rsid w:val="009D6E82"/>
    <w:rsid w:val="009D7993"/>
    <w:rsid w:val="009D79D1"/>
    <w:rsid w:val="009D7BD5"/>
    <w:rsid w:val="009E0652"/>
    <w:rsid w:val="009E0C2E"/>
    <w:rsid w:val="009E0CC4"/>
    <w:rsid w:val="009E0E7B"/>
    <w:rsid w:val="009E114D"/>
    <w:rsid w:val="009E16DD"/>
    <w:rsid w:val="009E31AC"/>
    <w:rsid w:val="009E38EA"/>
    <w:rsid w:val="009E40D6"/>
    <w:rsid w:val="009E4272"/>
    <w:rsid w:val="009E469F"/>
    <w:rsid w:val="009E52FF"/>
    <w:rsid w:val="009E59CC"/>
    <w:rsid w:val="009E5C06"/>
    <w:rsid w:val="009E5CFC"/>
    <w:rsid w:val="009E6526"/>
    <w:rsid w:val="009E6A5C"/>
    <w:rsid w:val="009E6AF7"/>
    <w:rsid w:val="009E7568"/>
    <w:rsid w:val="009E75A7"/>
    <w:rsid w:val="009F0172"/>
    <w:rsid w:val="009F04CC"/>
    <w:rsid w:val="009F04DC"/>
    <w:rsid w:val="009F06E0"/>
    <w:rsid w:val="009F0D76"/>
    <w:rsid w:val="009F0EA1"/>
    <w:rsid w:val="009F0F84"/>
    <w:rsid w:val="009F107B"/>
    <w:rsid w:val="009F118E"/>
    <w:rsid w:val="009F1554"/>
    <w:rsid w:val="009F1559"/>
    <w:rsid w:val="009F1B9F"/>
    <w:rsid w:val="009F1CE3"/>
    <w:rsid w:val="009F31F8"/>
    <w:rsid w:val="009F367A"/>
    <w:rsid w:val="009F5507"/>
    <w:rsid w:val="009F571D"/>
    <w:rsid w:val="009F5EC8"/>
    <w:rsid w:val="009F6597"/>
    <w:rsid w:val="009F726C"/>
    <w:rsid w:val="00A00973"/>
    <w:rsid w:val="00A01036"/>
    <w:rsid w:val="00A01483"/>
    <w:rsid w:val="00A0152E"/>
    <w:rsid w:val="00A01931"/>
    <w:rsid w:val="00A01A87"/>
    <w:rsid w:val="00A023BF"/>
    <w:rsid w:val="00A02CB5"/>
    <w:rsid w:val="00A02E05"/>
    <w:rsid w:val="00A02EB8"/>
    <w:rsid w:val="00A03135"/>
    <w:rsid w:val="00A03319"/>
    <w:rsid w:val="00A03384"/>
    <w:rsid w:val="00A03AF1"/>
    <w:rsid w:val="00A03C77"/>
    <w:rsid w:val="00A04916"/>
    <w:rsid w:val="00A0497C"/>
    <w:rsid w:val="00A04BAF"/>
    <w:rsid w:val="00A06ADC"/>
    <w:rsid w:val="00A06FBC"/>
    <w:rsid w:val="00A079CB"/>
    <w:rsid w:val="00A101B4"/>
    <w:rsid w:val="00A102BA"/>
    <w:rsid w:val="00A10B9D"/>
    <w:rsid w:val="00A12128"/>
    <w:rsid w:val="00A129D2"/>
    <w:rsid w:val="00A12F48"/>
    <w:rsid w:val="00A13738"/>
    <w:rsid w:val="00A1417A"/>
    <w:rsid w:val="00A14F6A"/>
    <w:rsid w:val="00A15194"/>
    <w:rsid w:val="00A15512"/>
    <w:rsid w:val="00A158EE"/>
    <w:rsid w:val="00A159C0"/>
    <w:rsid w:val="00A1634A"/>
    <w:rsid w:val="00A16850"/>
    <w:rsid w:val="00A16ABE"/>
    <w:rsid w:val="00A1777C"/>
    <w:rsid w:val="00A2018C"/>
    <w:rsid w:val="00A20432"/>
    <w:rsid w:val="00A206F5"/>
    <w:rsid w:val="00A21346"/>
    <w:rsid w:val="00A21518"/>
    <w:rsid w:val="00A21C6D"/>
    <w:rsid w:val="00A21E97"/>
    <w:rsid w:val="00A22450"/>
    <w:rsid w:val="00A2256A"/>
    <w:rsid w:val="00A22C5C"/>
    <w:rsid w:val="00A22C98"/>
    <w:rsid w:val="00A22E31"/>
    <w:rsid w:val="00A231E2"/>
    <w:rsid w:val="00A23776"/>
    <w:rsid w:val="00A24CAA"/>
    <w:rsid w:val="00A24EDC"/>
    <w:rsid w:val="00A25B69"/>
    <w:rsid w:val="00A2639D"/>
    <w:rsid w:val="00A26639"/>
    <w:rsid w:val="00A26933"/>
    <w:rsid w:val="00A270D3"/>
    <w:rsid w:val="00A27DF0"/>
    <w:rsid w:val="00A30126"/>
    <w:rsid w:val="00A3021B"/>
    <w:rsid w:val="00A306E6"/>
    <w:rsid w:val="00A30C56"/>
    <w:rsid w:val="00A3222F"/>
    <w:rsid w:val="00A32450"/>
    <w:rsid w:val="00A327F1"/>
    <w:rsid w:val="00A32DF3"/>
    <w:rsid w:val="00A3353B"/>
    <w:rsid w:val="00A3385D"/>
    <w:rsid w:val="00A3399A"/>
    <w:rsid w:val="00A33D55"/>
    <w:rsid w:val="00A34412"/>
    <w:rsid w:val="00A34B33"/>
    <w:rsid w:val="00A36101"/>
    <w:rsid w:val="00A365D4"/>
    <w:rsid w:val="00A37111"/>
    <w:rsid w:val="00A37A66"/>
    <w:rsid w:val="00A37B6D"/>
    <w:rsid w:val="00A40070"/>
    <w:rsid w:val="00A40424"/>
    <w:rsid w:val="00A40589"/>
    <w:rsid w:val="00A41428"/>
    <w:rsid w:val="00A41C0B"/>
    <w:rsid w:val="00A42210"/>
    <w:rsid w:val="00A427BB"/>
    <w:rsid w:val="00A42FEF"/>
    <w:rsid w:val="00A431DC"/>
    <w:rsid w:val="00A435AF"/>
    <w:rsid w:val="00A436D5"/>
    <w:rsid w:val="00A43CFA"/>
    <w:rsid w:val="00A44170"/>
    <w:rsid w:val="00A4457D"/>
    <w:rsid w:val="00A4483B"/>
    <w:rsid w:val="00A448FF"/>
    <w:rsid w:val="00A44C99"/>
    <w:rsid w:val="00A4537D"/>
    <w:rsid w:val="00A4548D"/>
    <w:rsid w:val="00A45DF9"/>
    <w:rsid w:val="00A45F0A"/>
    <w:rsid w:val="00A46425"/>
    <w:rsid w:val="00A46A1E"/>
    <w:rsid w:val="00A47518"/>
    <w:rsid w:val="00A47EDB"/>
    <w:rsid w:val="00A50021"/>
    <w:rsid w:val="00A504A1"/>
    <w:rsid w:val="00A506E0"/>
    <w:rsid w:val="00A50CF9"/>
    <w:rsid w:val="00A5197A"/>
    <w:rsid w:val="00A51F43"/>
    <w:rsid w:val="00A520BC"/>
    <w:rsid w:val="00A52369"/>
    <w:rsid w:val="00A52419"/>
    <w:rsid w:val="00A529ED"/>
    <w:rsid w:val="00A52B0F"/>
    <w:rsid w:val="00A5329A"/>
    <w:rsid w:val="00A5371A"/>
    <w:rsid w:val="00A53807"/>
    <w:rsid w:val="00A5387D"/>
    <w:rsid w:val="00A53CA7"/>
    <w:rsid w:val="00A54FFC"/>
    <w:rsid w:val="00A551B1"/>
    <w:rsid w:val="00A559B3"/>
    <w:rsid w:val="00A559EC"/>
    <w:rsid w:val="00A55C48"/>
    <w:rsid w:val="00A5632E"/>
    <w:rsid w:val="00A56D0D"/>
    <w:rsid w:val="00A57BBF"/>
    <w:rsid w:val="00A60169"/>
    <w:rsid w:val="00A610B8"/>
    <w:rsid w:val="00A61CB9"/>
    <w:rsid w:val="00A61F81"/>
    <w:rsid w:val="00A6203E"/>
    <w:rsid w:val="00A627B2"/>
    <w:rsid w:val="00A62A8B"/>
    <w:rsid w:val="00A62B4D"/>
    <w:rsid w:val="00A63448"/>
    <w:rsid w:val="00A64912"/>
    <w:rsid w:val="00A64C08"/>
    <w:rsid w:val="00A653C8"/>
    <w:rsid w:val="00A654CE"/>
    <w:rsid w:val="00A65E91"/>
    <w:rsid w:val="00A66214"/>
    <w:rsid w:val="00A66B35"/>
    <w:rsid w:val="00A67C74"/>
    <w:rsid w:val="00A70A74"/>
    <w:rsid w:val="00A70C2D"/>
    <w:rsid w:val="00A71D82"/>
    <w:rsid w:val="00A72149"/>
    <w:rsid w:val="00A72325"/>
    <w:rsid w:val="00A72E18"/>
    <w:rsid w:val="00A739E0"/>
    <w:rsid w:val="00A73B70"/>
    <w:rsid w:val="00A7405D"/>
    <w:rsid w:val="00A744FE"/>
    <w:rsid w:val="00A758A5"/>
    <w:rsid w:val="00A75BA6"/>
    <w:rsid w:val="00A762F4"/>
    <w:rsid w:val="00A76804"/>
    <w:rsid w:val="00A772CF"/>
    <w:rsid w:val="00A77C8A"/>
    <w:rsid w:val="00A80CB5"/>
    <w:rsid w:val="00A80FCB"/>
    <w:rsid w:val="00A81A44"/>
    <w:rsid w:val="00A82ECE"/>
    <w:rsid w:val="00A82F2C"/>
    <w:rsid w:val="00A8316D"/>
    <w:rsid w:val="00A833EE"/>
    <w:rsid w:val="00A846BA"/>
    <w:rsid w:val="00A85299"/>
    <w:rsid w:val="00A85310"/>
    <w:rsid w:val="00A8544C"/>
    <w:rsid w:val="00A8592E"/>
    <w:rsid w:val="00A865FF"/>
    <w:rsid w:val="00A86726"/>
    <w:rsid w:val="00A8676E"/>
    <w:rsid w:val="00A86CE9"/>
    <w:rsid w:val="00A86FC8"/>
    <w:rsid w:val="00A90686"/>
    <w:rsid w:val="00A9118B"/>
    <w:rsid w:val="00A91375"/>
    <w:rsid w:val="00A9145F"/>
    <w:rsid w:val="00A91966"/>
    <w:rsid w:val="00A92712"/>
    <w:rsid w:val="00A92E51"/>
    <w:rsid w:val="00A92F94"/>
    <w:rsid w:val="00A9338C"/>
    <w:rsid w:val="00A935E9"/>
    <w:rsid w:val="00A94BA0"/>
    <w:rsid w:val="00A94F8F"/>
    <w:rsid w:val="00A95334"/>
    <w:rsid w:val="00A953EC"/>
    <w:rsid w:val="00A95CE3"/>
    <w:rsid w:val="00A960AE"/>
    <w:rsid w:val="00A96B47"/>
    <w:rsid w:val="00A971B5"/>
    <w:rsid w:val="00A97B97"/>
    <w:rsid w:val="00A97E5C"/>
    <w:rsid w:val="00A97F9C"/>
    <w:rsid w:val="00A97FEE"/>
    <w:rsid w:val="00AA0669"/>
    <w:rsid w:val="00AA0CC5"/>
    <w:rsid w:val="00AA2618"/>
    <w:rsid w:val="00AA2652"/>
    <w:rsid w:val="00AA3E28"/>
    <w:rsid w:val="00AA6544"/>
    <w:rsid w:val="00AA66AC"/>
    <w:rsid w:val="00AA6BEB"/>
    <w:rsid w:val="00AA7162"/>
    <w:rsid w:val="00AA7BFF"/>
    <w:rsid w:val="00AA7D9E"/>
    <w:rsid w:val="00AA7E67"/>
    <w:rsid w:val="00AA7FF5"/>
    <w:rsid w:val="00AB0CA0"/>
    <w:rsid w:val="00AB12D4"/>
    <w:rsid w:val="00AB1B8B"/>
    <w:rsid w:val="00AB1DA0"/>
    <w:rsid w:val="00AB1DE8"/>
    <w:rsid w:val="00AB20D0"/>
    <w:rsid w:val="00AB2BDE"/>
    <w:rsid w:val="00AB3C4E"/>
    <w:rsid w:val="00AB3EA2"/>
    <w:rsid w:val="00AB4B75"/>
    <w:rsid w:val="00AB59A7"/>
    <w:rsid w:val="00AB627F"/>
    <w:rsid w:val="00AB642F"/>
    <w:rsid w:val="00AB653C"/>
    <w:rsid w:val="00AB69D9"/>
    <w:rsid w:val="00AB6BBB"/>
    <w:rsid w:val="00AB7721"/>
    <w:rsid w:val="00AC0886"/>
    <w:rsid w:val="00AC0A07"/>
    <w:rsid w:val="00AC0DD8"/>
    <w:rsid w:val="00AC0F1E"/>
    <w:rsid w:val="00AC16E1"/>
    <w:rsid w:val="00AC1EEF"/>
    <w:rsid w:val="00AC226C"/>
    <w:rsid w:val="00AC2A70"/>
    <w:rsid w:val="00AC2F56"/>
    <w:rsid w:val="00AC3A89"/>
    <w:rsid w:val="00AC3B52"/>
    <w:rsid w:val="00AC4F60"/>
    <w:rsid w:val="00AC527D"/>
    <w:rsid w:val="00AC5EBA"/>
    <w:rsid w:val="00AC6264"/>
    <w:rsid w:val="00AC7780"/>
    <w:rsid w:val="00AC7857"/>
    <w:rsid w:val="00AD0062"/>
    <w:rsid w:val="00AD02B8"/>
    <w:rsid w:val="00AD059D"/>
    <w:rsid w:val="00AD1289"/>
    <w:rsid w:val="00AD1437"/>
    <w:rsid w:val="00AD1461"/>
    <w:rsid w:val="00AD1502"/>
    <w:rsid w:val="00AD1F73"/>
    <w:rsid w:val="00AD27D5"/>
    <w:rsid w:val="00AD280B"/>
    <w:rsid w:val="00AD316E"/>
    <w:rsid w:val="00AD37F5"/>
    <w:rsid w:val="00AD4ABF"/>
    <w:rsid w:val="00AD5315"/>
    <w:rsid w:val="00AD5641"/>
    <w:rsid w:val="00AD57D1"/>
    <w:rsid w:val="00AD5B39"/>
    <w:rsid w:val="00AD6209"/>
    <w:rsid w:val="00AD6BE9"/>
    <w:rsid w:val="00AD71BF"/>
    <w:rsid w:val="00AD7889"/>
    <w:rsid w:val="00AD78A1"/>
    <w:rsid w:val="00AE07C5"/>
    <w:rsid w:val="00AE0937"/>
    <w:rsid w:val="00AE09D5"/>
    <w:rsid w:val="00AE0AF1"/>
    <w:rsid w:val="00AE109F"/>
    <w:rsid w:val="00AE1AC9"/>
    <w:rsid w:val="00AE1B60"/>
    <w:rsid w:val="00AE1D4B"/>
    <w:rsid w:val="00AE1FE3"/>
    <w:rsid w:val="00AE25BB"/>
    <w:rsid w:val="00AE2B91"/>
    <w:rsid w:val="00AE3715"/>
    <w:rsid w:val="00AE38D9"/>
    <w:rsid w:val="00AE42EF"/>
    <w:rsid w:val="00AE4AFB"/>
    <w:rsid w:val="00AE5D14"/>
    <w:rsid w:val="00AE60CD"/>
    <w:rsid w:val="00AE681E"/>
    <w:rsid w:val="00AE787B"/>
    <w:rsid w:val="00AE790C"/>
    <w:rsid w:val="00AF021B"/>
    <w:rsid w:val="00AF060E"/>
    <w:rsid w:val="00AF06CF"/>
    <w:rsid w:val="00AF0B1D"/>
    <w:rsid w:val="00AF0E7D"/>
    <w:rsid w:val="00AF10D3"/>
    <w:rsid w:val="00AF1638"/>
    <w:rsid w:val="00AF1AE8"/>
    <w:rsid w:val="00AF1CD5"/>
    <w:rsid w:val="00AF21CC"/>
    <w:rsid w:val="00AF2A67"/>
    <w:rsid w:val="00AF392B"/>
    <w:rsid w:val="00AF39FC"/>
    <w:rsid w:val="00AF3DE4"/>
    <w:rsid w:val="00AF465D"/>
    <w:rsid w:val="00AF577F"/>
    <w:rsid w:val="00AF5A11"/>
    <w:rsid w:val="00AF60ED"/>
    <w:rsid w:val="00AF6BC9"/>
    <w:rsid w:val="00AF7171"/>
    <w:rsid w:val="00AF768A"/>
    <w:rsid w:val="00AF7BC6"/>
    <w:rsid w:val="00AF7F41"/>
    <w:rsid w:val="00B006D2"/>
    <w:rsid w:val="00B0182B"/>
    <w:rsid w:val="00B01ACC"/>
    <w:rsid w:val="00B01D26"/>
    <w:rsid w:val="00B029B0"/>
    <w:rsid w:val="00B02BBE"/>
    <w:rsid w:val="00B02D76"/>
    <w:rsid w:val="00B02DE2"/>
    <w:rsid w:val="00B02E12"/>
    <w:rsid w:val="00B03389"/>
    <w:rsid w:val="00B03680"/>
    <w:rsid w:val="00B041D6"/>
    <w:rsid w:val="00B04305"/>
    <w:rsid w:val="00B04737"/>
    <w:rsid w:val="00B048A5"/>
    <w:rsid w:val="00B05C5D"/>
    <w:rsid w:val="00B05CA5"/>
    <w:rsid w:val="00B063C0"/>
    <w:rsid w:val="00B06683"/>
    <w:rsid w:val="00B06959"/>
    <w:rsid w:val="00B070CD"/>
    <w:rsid w:val="00B073FA"/>
    <w:rsid w:val="00B07CDB"/>
    <w:rsid w:val="00B10116"/>
    <w:rsid w:val="00B10AAA"/>
    <w:rsid w:val="00B10C9E"/>
    <w:rsid w:val="00B1120A"/>
    <w:rsid w:val="00B11918"/>
    <w:rsid w:val="00B11A0B"/>
    <w:rsid w:val="00B11A4F"/>
    <w:rsid w:val="00B120A5"/>
    <w:rsid w:val="00B1223F"/>
    <w:rsid w:val="00B12460"/>
    <w:rsid w:val="00B13885"/>
    <w:rsid w:val="00B1449E"/>
    <w:rsid w:val="00B1459F"/>
    <w:rsid w:val="00B14A2E"/>
    <w:rsid w:val="00B14BE9"/>
    <w:rsid w:val="00B14C0F"/>
    <w:rsid w:val="00B15B52"/>
    <w:rsid w:val="00B16A31"/>
    <w:rsid w:val="00B16A38"/>
    <w:rsid w:val="00B17DFD"/>
    <w:rsid w:val="00B20190"/>
    <w:rsid w:val="00B20818"/>
    <w:rsid w:val="00B21CB9"/>
    <w:rsid w:val="00B21F1A"/>
    <w:rsid w:val="00B23E77"/>
    <w:rsid w:val="00B23E8F"/>
    <w:rsid w:val="00B23EDD"/>
    <w:rsid w:val="00B23F93"/>
    <w:rsid w:val="00B24B2E"/>
    <w:rsid w:val="00B24E22"/>
    <w:rsid w:val="00B24F0E"/>
    <w:rsid w:val="00B25CCF"/>
    <w:rsid w:val="00B26165"/>
    <w:rsid w:val="00B26341"/>
    <w:rsid w:val="00B275E3"/>
    <w:rsid w:val="00B2799D"/>
    <w:rsid w:val="00B27E98"/>
    <w:rsid w:val="00B3060A"/>
    <w:rsid w:val="00B30759"/>
    <w:rsid w:val="00B308FE"/>
    <w:rsid w:val="00B309F6"/>
    <w:rsid w:val="00B30A6A"/>
    <w:rsid w:val="00B3188C"/>
    <w:rsid w:val="00B31F36"/>
    <w:rsid w:val="00B3231C"/>
    <w:rsid w:val="00B327DE"/>
    <w:rsid w:val="00B33287"/>
    <w:rsid w:val="00B3349B"/>
    <w:rsid w:val="00B33709"/>
    <w:rsid w:val="00B33785"/>
    <w:rsid w:val="00B3397B"/>
    <w:rsid w:val="00B33B3C"/>
    <w:rsid w:val="00B33BD1"/>
    <w:rsid w:val="00B33BDA"/>
    <w:rsid w:val="00B33BE0"/>
    <w:rsid w:val="00B345DF"/>
    <w:rsid w:val="00B3493C"/>
    <w:rsid w:val="00B35FAA"/>
    <w:rsid w:val="00B360C7"/>
    <w:rsid w:val="00B36C28"/>
    <w:rsid w:val="00B37008"/>
    <w:rsid w:val="00B3771C"/>
    <w:rsid w:val="00B4198F"/>
    <w:rsid w:val="00B41DBD"/>
    <w:rsid w:val="00B423ED"/>
    <w:rsid w:val="00B42945"/>
    <w:rsid w:val="00B42BC3"/>
    <w:rsid w:val="00B42D96"/>
    <w:rsid w:val="00B436FB"/>
    <w:rsid w:val="00B43C57"/>
    <w:rsid w:val="00B43D2A"/>
    <w:rsid w:val="00B43F30"/>
    <w:rsid w:val="00B44383"/>
    <w:rsid w:val="00B443F0"/>
    <w:rsid w:val="00B44F0D"/>
    <w:rsid w:val="00B454F0"/>
    <w:rsid w:val="00B4595C"/>
    <w:rsid w:val="00B459B1"/>
    <w:rsid w:val="00B45BA6"/>
    <w:rsid w:val="00B47460"/>
    <w:rsid w:val="00B479C9"/>
    <w:rsid w:val="00B47B08"/>
    <w:rsid w:val="00B5094A"/>
    <w:rsid w:val="00B50ADC"/>
    <w:rsid w:val="00B52122"/>
    <w:rsid w:val="00B5217E"/>
    <w:rsid w:val="00B521E9"/>
    <w:rsid w:val="00B53B40"/>
    <w:rsid w:val="00B54133"/>
    <w:rsid w:val="00B54DC2"/>
    <w:rsid w:val="00B54FD7"/>
    <w:rsid w:val="00B553CB"/>
    <w:rsid w:val="00B55432"/>
    <w:rsid w:val="00B5580C"/>
    <w:rsid w:val="00B55B2E"/>
    <w:rsid w:val="00B5613E"/>
    <w:rsid w:val="00B56623"/>
    <w:rsid w:val="00B566B1"/>
    <w:rsid w:val="00B56DC4"/>
    <w:rsid w:val="00B5732C"/>
    <w:rsid w:val="00B57566"/>
    <w:rsid w:val="00B57705"/>
    <w:rsid w:val="00B577C8"/>
    <w:rsid w:val="00B6010B"/>
    <w:rsid w:val="00B60600"/>
    <w:rsid w:val="00B61E0D"/>
    <w:rsid w:val="00B62B29"/>
    <w:rsid w:val="00B62E65"/>
    <w:rsid w:val="00B63079"/>
    <w:rsid w:val="00B63279"/>
    <w:rsid w:val="00B632F5"/>
    <w:rsid w:val="00B63834"/>
    <w:rsid w:val="00B63CBD"/>
    <w:rsid w:val="00B64065"/>
    <w:rsid w:val="00B643B7"/>
    <w:rsid w:val="00B6447A"/>
    <w:rsid w:val="00B64647"/>
    <w:rsid w:val="00B656CE"/>
    <w:rsid w:val="00B65C5C"/>
    <w:rsid w:val="00B66435"/>
    <w:rsid w:val="00B66DC4"/>
    <w:rsid w:val="00B673FE"/>
    <w:rsid w:val="00B67D73"/>
    <w:rsid w:val="00B70A87"/>
    <w:rsid w:val="00B710C0"/>
    <w:rsid w:val="00B715EF"/>
    <w:rsid w:val="00B718FE"/>
    <w:rsid w:val="00B71A71"/>
    <w:rsid w:val="00B72734"/>
    <w:rsid w:val="00B72EE3"/>
    <w:rsid w:val="00B731BF"/>
    <w:rsid w:val="00B741EC"/>
    <w:rsid w:val="00B74421"/>
    <w:rsid w:val="00B74444"/>
    <w:rsid w:val="00B74FC0"/>
    <w:rsid w:val="00B7510B"/>
    <w:rsid w:val="00B75A0B"/>
    <w:rsid w:val="00B75C80"/>
    <w:rsid w:val="00B76222"/>
    <w:rsid w:val="00B7629E"/>
    <w:rsid w:val="00B76436"/>
    <w:rsid w:val="00B7726B"/>
    <w:rsid w:val="00B77E78"/>
    <w:rsid w:val="00B80199"/>
    <w:rsid w:val="00B80B4C"/>
    <w:rsid w:val="00B80E8D"/>
    <w:rsid w:val="00B80E91"/>
    <w:rsid w:val="00B8246D"/>
    <w:rsid w:val="00B82D81"/>
    <w:rsid w:val="00B830BD"/>
    <w:rsid w:val="00B831AB"/>
    <w:rsid w:val="00B83204"/>
    <w:rsid w:val="00B8330C"/>
    <w:rsid w:val="00B833BB"/>
    <w:rsid w:val="00B8381F"/>
    <w:rsid w:val="00B83920"/>
    <w:rsid w:val="00B841FE"/>
    <w:rsid w:val="00B845D1"/>
    <w:rsid w:val="00B84921"/>
    <w:rsid w:val="00B85035"/>
    <w:rsid w:val="00B851EA"/>
    <w:rsid w:val="00B85EE5"/>
    <w:rsid w:val="00B86A79"/>
    <w:rsid w:val="00B86ABC"/>
    <w:rsid w:val="00B86AF7"/>
    <w:rsid w:val="00B87081"/>
    <w:rsid w:val="00B87C97"/>
    <w:rsid w:val="00B89318"/>
    <w:rsid w:val="00B901C5"/>
    <w:rsid w:val="00B905CD"/>
    <w:rsid w:val="00B90E5E"/>
    <w:rsid w:val="00B91214"/>
    <w:rsid w:val="00B9126E"/>
    <w:rsid w:val="00B91495"/>
    <w:rsid w:val="00B916BC"/>
    <w:rsid w:val="00B91D35"/>
    <w:rsid w:val="00B92B0B"/>
    <w:rsid w:val="00B9381E"/>
    <w:rsid w:val="00B93F8F"/>
    <w:rsid w:val="00B94C0E"/>
    <w:rsid w:val="00B94C75"/>
    <w:rsid w:val="00B94E31"/>
    <w:rsid w:val="00B95ADC"/>
    <w:rsid w:val="00B967B6"/>
    <w:rsid w:val="00B972E0"/>
    <w:rsid w:val="00B97A3E"/>
    <w:rsid w:val="00B97E4C"/>
    <w:rsid w:val="00BA0589"/>
    <w:rsid w:val="00BA1320"/>
    <w:rsid w:val="00BA13A5"/>
    <w:rsid w:val="00BA14DA"/>
    <w:rsid w:val="00BA16E0"/>
    <w:rsid w:val="00BA18AB"/>
    <w:rsid w:val="00BA220B"/>
    <w:rsid w:val="00BA3168"/>
    <w:rsid w:val="00BA3A57"/>
    <w:rsid w:val="00BA3DBF"/>
    <w:rsid w:val="00BA3DE2"/>
    <w:rsid w:val="00BA4B00"/>
    <w:rsid w:val="00BA4FBE"/>
    <w:rsid w:val="00BA526D"/>
    <w:rsid w:val="00BA5950"/>
    <w:rsid w:val="00BA6446"/>
    <w:rsid w:val="00BA682E"/>
    <w:rsid w:val="00BA699B"/>
    <w:rsid w:val="00BA6C66"/>
    <w:rsid w:val="00BA717F"/>
    <w:rsid w:val="00BA7D51"/>
    <w:rsid w:val="00BB0BA6"/>
    <w:rsid w:val="00BB0DD2"/>
    <w:rsid w:val="00BB1F41"/>
    <w:rsid w:val="00BB21BD"/>
    <w:rsid w:val="00BB2538"/>
    <w:rsid w:val="00BB27B9"/>
    <w:rsid w:val="00BB2E3A"/>
    <w:rsid w:val="00BB2E94"/>
    <w:rsid w:val="00BB304D"/>
    <w:rsid w:val="00BB3ECC"/>
    <w:rsid w:val="00BB415F"/>
    <w:rsid w:val="00BB4636"/>
    <w:rsid w:val="00BB468F"/>
    <w:rsid w:val="00BB4BD2"/>
    <w:rsid w:val="00BB4C9E"/>
    <w:rsid w:val="00BB4DB6"/>
    <w:rsid w:val="00BB4E1A"/>
    <w:rsid w:val="00BB5373"/>
    <w:rsid w:val="00BB5C17"/>
    <w:rsid w:val="00BB684D"/>
    <w:rsid w:val="00BB6AB7"/>
    <w:rsid w:val="00BB6DB7"/>
    <w:rsid w:val="00BB7E09"/>
    <w:rsid w:val="00BC015E"/>
    <w:rsid w:val="00BC03E2"/>
    <w:rsid w:val="00BC05DA"/>
    <w:rsid w:val="00BC0962"/>
    <w:rsid w:val="00BC0D8A"/>
    <w:rsid w:val="00BC1EFE"/>
    <w:rsid w:val="00BC2BFE"/>
    <w:rsid w:val="00BC2D18"/>
    <w:rsid w:val="00BC3862"/>
    <w:rsid w:val="00BC3ADF"/>
    <w:rsid w:val="00BC3C5B"/>
    <w:rsid w:val="00BC4EF1"/>
    <w:rsid w:val="00BC5031"/>
    <w:rsid w:val="00BC547C"/>
    <w:rsid w:val="00BC5715"/>
    <w:rsid w:val="00BC62A6"/>
    <w:rsid w:val="00BC62CE"/>
    <w:rsid w:val="00BC6934"/>
    <w:rsid w:val="00BC7183"/>
    <w:rsid w:val="00BC7402"/>
    <w:rsid w:val="00BC76AC"/>
    <w:rsid w:val="00BC7B42"/>
    <w:rsid w:val="00BD0CB3"/>
    <w:rsid w:val="00BD0ECB"/>
    <w:rsid w:val="00BD0ED0"/>
    <w:rsid w:val="00BD103B"/>
    <w:rsid w:val="00BD122C"/>
    <w:rsid w:val="00BD15A2"/>
    <w:rsid w:val="00BD2430"/>
    <w:rsid w:val="00BD24E2"/>
    <w:rsid w:val="00BD2ACC"/>
    <w:rsid w:val="00BD39CF"/>
    <w:rsid w:val="00BD3A4B"/>
    <w:rsid w:val="00BD3F8B"/>
    <w:rsid w:val="00BD4E47"/>
    <w:rsid w:val="00BD51F6"/>
    <w:rsid w:val="00BD569E"/>
    <w:rsid w:val="00BD6111"/>
    <w:rsid w:val="00BD6278"/>
    <w:rsid w:val="00BD656E"/>
    <w:rsid w:val="00BD665F"/>
    <w:rsid w:val="00BD6839"/>
    <w:rsid w:val="00BD68C1"/>
    <w:rsid w:val="00BD6A5F"/>
    <w:rsid w:val="00BD6D68"/>
    <w:rsid w:val="00BD6EE4"/>
    <w:rsid w:val="00BD764B"/>
    <w:rsid w:val="00BD7CEE"/>
    <w:rsid w:val="00BD7D65"/>
    <w:rsid w:val="00BE03F6"/>
    <w:rsid w:val="00BE0900"/>
    <w:rsid w:val="00BE09B4"/>
    <w:rsid w:val="00BE0F37"/>
    <w:rsid w:val="00BE0FD7"/>
    <w:rsid w:val="00BE12BE"/>
    <w:rsid w:val="00BE13CF"/>
    <w:rsid w:val="00BE1D21"/>
    <w:rsid w:val="00BE2155"/>
    <w:rsid w:val="00BE2213"/>
    <w:rsid w:val="00BE2505"/>
    <w:rsid w:val="00BE3B5B"/>
    <w:rsid w:val="00BE4EFF"/>
    <w:rsid w:val="00BE57BA"/>
    <w:rsid w:val="00BE57CD"/>
    <w:rsid w:val="00BE5851"/>
    <w:rsid w:val="00BE6EF9"/>
    <w:rsid w:val="00BE6F52"/>
    <w:rsid w:val="00BE719A"/>
    <w:rsid w:val="00BE720A"/>
    <w:rsid w:val="00BE72DE"/>
    <w:rsid w:val="00BE7C2F"/>
    <w:rsid w:val="00BF0D50"/>
    <w:rsid w:val="00BF0D73"/>
    <w:rsid w:val="00BF121F"/>
    <w:rsid w:val="00BF2465"/>
    <w:rsid w:val="00BF3A3E"/>
    <w:rsid w:val="00BF3E1B"/>
    <w:rsid w:val="00BF407C"/>
    <w:rsid w:val="00BF43B6"/>
    <w:rsid w:val="00BF50FC"/>
    <w:rsid w:val="00BF5368"/>
    <w:rsid w:val="00BF5E95"/>
    <w:rsid w:val="00BF60E4"/>
    <w:rsid w:val="00BF674F"/>
    <w:rsid w:val="00BF7044"/>
    <w:rsid w:val="00BF75C9"/>
    <w:rsid w:val="00C009C8"/>
    <w:rsid w:val="00C00D97"/>
    <w:rsid w:val="00C01044"/>
    <w:rsid w:val="00C011FE"/>
    <w:rsid w:val="00C01409"/>
    <w:rsid w:val="00C01A9A"/>
    <w:rsid w:val="00C0204B"/>
    <w:rsid w:val="00C021E3"/>
    <w:rsid w:val="00C02545"/>
    <w:rsid w:val="00C02DD3"/>
    <w:rsid w:val="00C02F21"/>
    <w:rsid w:val="00C041BB"/>
    <w:rsid w:val="00C04BDB"/>
    <w:rsid w:val="00C05050"/>
    <w:rsid w:val="00C0523B"/>
    <w:rsid w:val="00C05360"/>
    <w:rsid w:val="00C0544A"/>
    <w:rsid w:val="00C054AF"/>
    <w:rsid w:val="00C05AFD"/>
    <w:rsid w:val="00C065B8"/>
    <w:rsid w:val="00C06AC9"/>
    <w:rsid w:val="00C06C29"/>
    <w:rsid w:val="00C0717A"/>
    <w:rsid w:val="00C072EA"/>
    <w:rsid w:val="00C07747"/>
    <w:rsid w:val="00C0789B"/>
    <w:rsid w:val="00C10768"/>
    <w:rsid w:val="00C10AC8"/>
    <w:rsid w:val="00C11452"/>
    <w:rsid w:val="00C12318"/>
    <w:rsid w:val="00C12933"/>
    <w:rsid w:val="00C12DAB"/>
    <w:rsid w:val="00C132F7"/>
    <w:rsid w:val="00C13C9A"/>
    <w:rsid w:val="00C141CF"/>
    <w:rsid w:val="00C14CAA"/>
    <w:rsid w:val="00C14FE0"/>
    <w:rsid w:val="00C1513F"/>
    <w:rsid w:val="00C151F7"/>
    <w:rsid w:val="00C157FC"/>
    <w:rsid w:val="00C15A98"/>
    <w:rsid w:val="00C15AEF"/>
    <w:rsid w:val="00C15B05"/>
    <w:rsid w:val="00C15EC8"/>
    <w:rsid w:val="00C16471"/>
    <w:rsid w:val="00C1689A"/>
    <w:rsid w:val="00C172F9"/>
    <w:rsid w:val="00C17457"/>
    <w:rsid w:val="00C17BA0"/>
    <w:rsid w:val="00C208F3"/>
    <w:rsid w:val="00C214F1"/>
    <w:rsid w:val="00C21D19"/>
    <w:rsid w:val="00C229E8"/>
    <w:rsid w:val="00C2382C"/>
    <w:rsid w:val="00C23ED2"/>
    <w:rsid w:val="00C240F1"/>
    <w:rsid w:val="00C2442F"/>
    <w:rsid w:val="00C24EDF"/>
    <w:rsid w:val="00C25614"/>
    <w:rsid w:val="00C25A04"/>
    <w:rsid w:val="00C25E7F"/>
    <w:rsid w:val="00C25F6B"/>
    <w:rsid w:val="00C260D3"/>
    <w:rsid w:val="00C265C1"/>
    <w:rsid w:val="00C2746F"/>
    <w:rsid w:val="00C2777B"/>
    <w:rsid w:val="00C27DA5"/>
    <w:rsid w:val="00C30439"/>
    <w:rsid w:val="00C307FE"/>
    <w:rsid w:val="00C30C47"/>
    <w:rsid w:val="00C31441"/>
    <w:rsid w:val="00C324A0"/>
    <w:rsid w:val="00C326B9"/>
    <w:rsid w:val="00C329CB"/>
    <w:rsid w:val="00C32FA5"/>
    <w:rsid w:val="00C3300F"/>
    <w:rsid w:val="00C33B3C"/>
    <w:rsid w:val="00C346C2"/>
    <w:rsid w:val="00C3486F"/>
    <w:rsid w:val="00C34910"/>
    <w:rsid w:val="00C34AE3"/>
    <w:rsid w:val="00C34E77"/>
    <w:rsid w:val="00C35875"/>
    <w:rsid w:val="00C35DAF"/>
    <w:rsid w:val="00C36FBD"/>
    <w:rsid w:val="00C3738C"/>
    <w:rsid w:val="00C37D22"/>
    <w:rsid w:val="00C404E3"/>
    <w:rsid w:val="00C40A17"/>
    <w:rsid w:val="00C40A4C"/>
    <w:rsid w:val="00C40D66"/>
    <w:rsid w:val="00C41549"/>
    <w:rsid w:val="00C4170B"/>
    <w:rsid w:val="00C41AF4"/>
    <w:rsid w:val="00C41BC6"/>
    <w:rsid w:val="00C41E88"/>
    <w:rsid w:val="00C427D5"/>
    <w:rsid w:val="00C42BF8"/>
    <w:rsid w:val="00C436B5"/>
    <w:rsid w:val="00C43D41"/>
    <w:rsid w:val="00C44159"/>
    <w:rsid w:val="00C444DD"/>
    <w:rsid w:val="00C447EB"/>
    <w:rsid w:val="00C447F2"/>
    <w:rsid w:val="00C45171"/>
    <w:rsid w:val="00C4559F"/>
    <w:rsid w:val="00C459EF"/>
    <w:rsid w:val="00C45BE6"/>
    <w:rsid w:val="00C45C24"/>
    <w:rsid w:val="00C464CF"/>
    <w:rsid w:val="00C46B18"/>
    <w:rsid w:val="00C46FEB"/>
    <w:rsid w:val="00C47028"/>
    <w:rsid w:val="00C47D01"/>
    <w:rsid w:val="00C50010"/>
    <w:rsid w:val="00C50043"/>
    <w:rsid w:val="00C50B3C"/>
    <w:rsid w:val="00C50B97"/>
    <w:rsid w:val="00C50D3E"/>
    <w:rsid w:val="00C513A2"/>
    <w:rsid w:val="00C51D36"/>
    <w:rsid w:val="00C52025"/>
    <w:rsid w:val="00C52540"/>
    <w:rsid w:val="00C52AAE"/>
    <w:rsid w:val="00C52E7C"/>
    <w:rsid w:val="00C52FB2"/>
    <w:rsid w:val="00C534CD"/>
    <w:rsid w:val="00C53EF2"/>
    <w:rsid w:val="00C54231"/>
    <w:rsid w:val="00C555B0"/>
    <w:rsid w:val="00C55839"/>
    <w:rsid w:val="00C55A20"/>
    <w:rsid w:val="00C55CB0"/>
    <w:rsid w:val="00C56AFC"/>
    <w:rsid w:val="00C570D4"/>
    <w:rsid w:val="00C5792E"/>
    <w:rsid w:val="00C6017E"/>
    <w:rsid w:val="00C6038F"/>
    <w:rsid w:val="00C60C1E"/>
    <w:rsid w:val="00C61608"/>
    <w:rsid w:val="00C61F74"/>
    <w:rsid w:val="00C6212B"/>
    <w:rsid w:val="00C62242"/>
    <w:rsid w:val="00C62496"/>
    <w:rsid w:val="00C62895"/>
    <w:rsid w:val="00C62D7F"/>
    <w:rsid w:val="00C63233"/>
    <w:rsid w:val="00C6324B"/>
    <w:rsid w:val="00C63D1B"/>
    <w:rsid w:val="00C63DD3"/>
    <w:rsid w:val="00C63FF2"/>
    <w:rsid w:val="00C6434E"/>
    <w:rsid w:val="00C64BFB"/>
    <w:rsid w:val="00C6572D"/>
    <w:rsid w:val="00C65F26"/>
    <w:rsid w:val="00C6687B"/>
    <w:rsid w:val="00C66D41"/>
    <w:rsid w:val="00C6741E"/>
    <w:rsid w:val="00C6773A"/>
    <w:rsid w:val="00C67769"/>
    <w:rsid w:val="00C67E76"/>
    <w:rsid w:val="00C7009A"/>
    <w:rsid w:val="00C709C1"/>
    <w:rsid w:val="00C70CA8"/>
    <w:rsid w:val="00C70D36"/>
    <w:rsid w:val="00C70D8E"/>
    <w:rsid w:val="00C710B2"/>
    <w:rsid w:val="00C7114B"/>
    <w:rsid w:val="00C712A3"/>
    <w:rsid w:val="00C71335"/>
    <w:rsid w:val="00C71391"/>
    <w:rsid w:val="00C71E7E"/>
    <w:rsid w:val="00C72017"/>
    <w:rsid w:val="00C72ED8"/>
    <w:rsid w:val="00C72F41"/>
    <w:rsid w:val="00C734B0"/>
    <w:rsid w:val="00C73973"/>
    <w:rsid w:val="00C73D9F"/>
    <w:rsid w:val="00C73DC1"/>
    <w:rsid w:val="00C74CC8"/>
    <w:rsid w:val="00C75636"/>
    <w:rsid w:val="00C7567A"/>
    <w:rsid w:val="00C75708"/>
    <w:rsid w:val="00C7573B"/>
    <w:rsid w:val="00C7590E"/>
    <w:rsid w:val="00C75E3D"/>
    <w:rsid w:val="00C76088"/>
    <w:rsid w:val="00C7621C"/>
    <w:rsid w:val="00C763F5"/>
    <w:rsid w:val="00C77166"/>
    <w:rsid w:val="00C7761F"/>
    <w:rsid w:val="00C77754"/>
    <w:rsid w:val="00C77A00"/>
    <w:rsid w:val="00C77B3F"/>
    <w:rsid w:val="00C77B8F"/>
    <w:rsid w:val="00C77C26"/>
    <w:rsid w:val="00C77C5F"/>
    <w:rsid w:val="00C77FC2"/>
    <w:rsid w:val="00C801E8"/>
    <w:rsid w:val="00C80484"/>
    <w:rsid w:val="00C80740"/>
    <w:rsid w:val="00C808B1"/>
    <w:rsid w:val="00C80ABB"/>
    <w:rsid w:val="00C80C4D"/>
    <w:rsid w:val="00C80C91"/>
    <w:rsid w:val="00C80C93"/>
    <w:rsid w:val="00C81154"/>
    <w:rsid w:val="00C812DB"/>
    <w:rsid w:val="00C81B9F"/>
    <w:rsid w:val="00C82C0D"/>
    <w:rsid w:val="00C830D3"/>
    <w:rsid w:val="00C83637"/>
    <w:rsid w:val="00C83F2C"/>
    <w:rsid w:val="00C8408E"/>
    <w:rsid w:val="00C840EF"/>
    <w:rsid w:val="00C84967"/>
    <w:rsid w:val="00C84A13"/>
    <w:rsid w:val="00C84E17"/>
    <w:rsid w:val="00C853BB"/>
    <w:rsid w:val="00C86440"/>
    <w:rsid w:val="00C8690C"/>
    <w:rsid w:val="00C86A5B"/>
    <w:rsid w:val="00C86B32"/>
    <w:rsid w:val="00C87AC1"/>
    <w:rsid w:val="00C87BA3"/>
    <w:rsid w:val="00C90166"/>
    <w:rsid w:val="00C9047A"/>
    <w:rsid w:val="00C90CAA"/>
    <w:rsid w:val="00C91382"/>
    <w:rsid w:val="00C914E6"/>
    <w:rsid w:val="00C916FB"/>
    <w:rsid w:val="00C91B29"/>
    <w:rsid w:val="00C92211"/>
    <w:rsid w:val="00C93C03"/>
    <w:rsid w:val="00C93C3B"/>
    <w:rsid w:val="00C93FEE"/>
    <w:rsid w:val="00C94374"/>
    <w:rsid w:val="00C95422"/>
    <w:rsid w:val="00C95BF1"/>
    <w:rsid w:val="00C962A7"/>
    <w:rsid w:val="00C97903"/>
    <w:rsid w:val="00C97E82"/>
    <w:rsid w:val="00C97EE6"/>
    <w:rsid w:val="00CA02DE"/>
    <w:rsid w:val="00CA0318"/>
    <w:rsid w:val="00CA07BC"/>
    <w:rsid w:val="00CA07EA"/>
    <w:rsid w:val="00CA16A1"/>
    <w:rsid w:val="00CA1D64"/>
    <w:rsid w:val="00CA1E1B"/>
    <w:rsid w:val="00CA1F04"/>
    <w:rsid w:val="00CA1F79"/>
    <w:rsid w:val="00CA2388"/>
    <w:rsid w:val="00CA25F5"/>
    <w:rsid w:val="00CA344A"/>
    <w:rsid w:val="00CA3822"/>
    <w:rsid w:val="00CA4088"/>
    <w:rsid w:val="00CA455B"/>
    <w:rsid w:val="00CA4E59"/>
    <w:rsid w:val="00CA66DC"/>
    <w:rsid w:val="00CA75D0"/>
    <w:rsid w:val="00CA7822"/>
    <w:rsid w:val="00CB0038"/>
    <w:rsid w:val="00CB009E"/>
    <w:rsid w:val="00CB04DB"/>
    <w:rsid w:val="00CB0A97"/>
    <w:rsid w:val="00CB190B"/>
    <w:rsid w:val="00CB1ADE"/>
    <w:rsid w:val="00CB1EA1"/>
    <w:rsid w:val="00CB2C8E"/>
    <w:rsid w:val="00CB2D96"/>
    <w:rsid w:val="00CB2F0C"/>
    <w:rsid w:val="00CB306E"/>
    <w:rsid w:val="00CB36FD"/>
    <w:rsid w:val="00CB3DB7"/>
    <w:rsid w:val="00CB45A4"/>
    <w:rsid w:val="00CB4AC7"/>
    <w:rsid w:val="00CB4B9F"/>
    <w:rsid w:val="00CB5CC2"/>
    <w:rsid w:val="00CB602E"/>
    <w:rsid w:val="00CB68E3"/>
    <w:rsid w:val="00CB6991"/>
    <w:rsid w:val="00CB6FDC"/>
    <w:rsid w:val="00CB734C"/>
    <w:rsid w:val="00CB77CA"/>
    <w:rsid w:val="00CB78B2"/>
    <w:rsid w:val="00CB7C51"/>
    <w:rsid w:val="00CB7F43"/>
    <w:rsid w:val="00CC09DB"/>
    <w:rsid w:val="00CC0B1A"/>
    <w:rsid w:val="00CC0B8A"/>
    <w:rsid w:val="00CC0BDB"/>
    <w:rsid w:val="00CC0D4C"/>
    <w:rsid w:val="00CC103D"/>
    <w:rsid w:val="00CC16EF"/>
    <w:rsid w:val="00CC1CF0"/>
    <w:rsid w:val="00CC20CF"/>
    <w:rsid w:val="00CC23D3"/>
    <w:rsid w:val="00CC2D7F"/>
    <w:rsid w:val="00CC3AEC"/>
    <w:rsid w:val="00CC3EFF"/>
    <w:rsid w:val="00CC6063"/>
    <w:rsid w:val="00CC61D1"/>
    <w:rsid w:val="00CC63CA"/>
    <w:rsid w:val="00CC6456"/>
    <w:rsid w:val="00CC6DC3"/>
    <w:rsid w:val="00CC77AD"/>
    <w:rsid w:val="00CC7D89"/>
    <w:rsid w:val="00CD00C3"/>
    <w:rsid w:val="00CD00E9"/>
    <w:rsid w:val="00CD0213"/>
    <w:rsid w:val="00CD10CB"/>
    <w:rsid w:val="00CD15EA"/>
    <w:rsid w:val="00CD1703"/>
    <w:rsid w:val="00CD1AF6"/>
    <w:rsid w:val="00CD1FB0"/>
    <w:rsid w:val="00CD2E90"/>
    <w:rsid w:val="00CD3AD8"/>
    <w:rsid w:val="00CD42EB"/>
    <w:rsid w:val="00CD45CD"/>
    <w:rsid w:val="00CD484A"/>
    <w:rsid w:val="00CD4D46"/>
    <w:rsid w:val="00CD4F0F"/>
    <w:rsid w:val="00CD55B5"/>
    <w:rsid w:val="00CD55FC"/>
    <w:rsid w:val="00CD5695"/>
    <w:rsid w:val="00CD5E9B"/>
    <w:rsid w:val="00CD602C"/>
    <w:rsid w:val="00CD6072"/>
    <w:rsid w:val="00CD6AE7"/>
    <w:rsid w:val="00CD71E9"/>
    <w:rsid w:val="00CD76C0"/>
    <w:rsid w:val="00CD7B05"/>
    <w:rsid w:val="00CD7E65"/>
    <w:rsid w:val="00CE00F6"/>
    <w:rsid w:val="00CE0149"/>
    <w:rsid w:val="00CE051D"/>
    <w:rsid w:val="00CE065E"/>
    <w:rsid w:val="00CE0BAB"/>
    <w:rsid w:val="00CE0D44"/>
    <w:rsid w:val="00CE1046"/>
    <w:rsid w:val="00CE11D4"/>
    <w:rsid w:val="00CE1335"/>
    <w:rsid w:val="00CE1963"/>
    <w:rsid w:val="00CE3671"/>
    <w:rsid w:val="00CE3D2A"/>
    <w:rsid w:val="00CE45A6"/>
    <w:rsid w:val="00CE4908"/>
    <w:rsid w:val="00CE493D"/>
    <w:rsid w:val="00CE541A"/>
    <w:rsid w:val="00CE5911"/>
    <w:rsid w:val="00CE5EF2"/>
    <w:rsid w:val="00CE5FA4"/>
    <w:rsid w:val="00CE601D"/>
    <w:rsid w:val="00CE6D42"/>
    <w:rsid w:val="00CE7CAF"/>
    <w:rsid w:val="00CE7D9C"/>
    <w:rsid w:val="00CF07FA"/>
    <w:rsid w:val="00CF0BB2"/>
    <w:rsid w:val="00CF18E5"/>
    <w:rsid w:val="00CF1D65"/>
    <w:rsid w:val="00CF2775"/>
    <w:rsid w:val="00CF293E"/>
    <w:rsid w:val="00CF2C38"/>
    <w:rsid w:val="00CF347F"/>
    <w:rsid w:val="00CF3EE8"/>
    <w:rsid w:val="00CF4184"/>
    <w:rsid w:val="00CF5313"/>
    <w:rsid w:val="00CF59B9"/>
    <w:rsid w:val="00CF5D27"/>
    <w:rsid w:val="00CF6365"/>
    <w:rsid w:val="00CF6803"/>
    <w:rsid w:val="00CF69BE"/>
    <w:rsid w:val="00CF70F5"/>
    <w:rsid w:val="00CF7533"/>
    <w:rsid w:val="00CF7D0D"/>
    <w:rsid w:val="00D00D54"/>
    <w:rsid w:val="00D00DCC"/>
    <w:rsid w:val="00D00E5C"/>
    <w:rsid w:val="00D016BC"/>
    <w:rsid w:val="00D0198E"/>
    <w:rsid w:val="00D01E09"/>
    <w:rsid w:val="00D0237D"/>
    <w:rsid w:val="00D023D0"/>
    <w:rsid w:val="00D027C4"/>
    <w:rsid w:val="00D02C6A"/>
    <w:rsid w:val="00D036B7"/>
    <w:rsid w:val="00D03F48"/>
    <w:rsid w:val="00D04CC9"/>
    <w:rsid w:val="00D050E6"/>
    <w:rsid w:val="00D052BB"/>
    <w:rsid w:val="00D05643"/>
    <w:rsid w:val="00D05802"/>
    <w:rsid w:val="00D05FD2"/>
    <w:rsid w:val="00D0620D"/>
    <w:rsid w:val="00D067A1"/>
    <w:rsid w:val="00D073A9"/>
    <w:rsid w:val="00D07B4F"/>
    <w:rsid w:val="00D10C04"/>
    <w:rsid w:val="00D11BB7"/>
    <w:rsid w:val="00D11F45"/>
    <w:rsid w:val="00D1261E"/>
    <w:rsid w:val="00D127A3"/>
    <w:rsid w:val="00D12EC5"/>
    <w:rsid w:val="00D13236"/>
    <w:rsid w:val="00D13441"/>
    <w:rsid w:val="00D13D11"/>
    <w:rsid w:val="00D14313"/>
    <w:rsid w:val="00D14510"/>
    <w:rsid w:val="00D14C93"/>
    <w:rsid w:val="00D14DF8"/>
    <w:rsid w:val="00D14F05"/>
    <w:rsid w:val="00D15029"/>
    <w:rsid w:val="00D150E7"/>
    <w:rsid w:val="00D15AC8"/>
    <w:rsid w:val="00D15B70"/>
    <w:rsid w:val="00D15E97"/>
    <w:rsid w:val="00D15F3B"/>
    <w:rsid w:val="00D16297"/>
    <w:rsid w:val="00D16946"/>
    <w:rsid w:val="00D16C4F"/>
    <w:rsid w:val="00D16C69"/>
    <w:rsid w:val="00D16D08"/>
    <w:rsid w:val="00D16E3C"/>
    <w:rsid w:val="00D17964"/>
    <w:rsid w:val="00D20A4B"/>
    <w:rsid w:val="00D215D0"/>
    <w:rsid w:val="00D21977"/>
    <w:rsid w:val="00D21D4B"/>
    <w:rsid w:val="00D221E6"/>
    <w:rsid w:val="00D223FB"/>
    <w:rsid w:val="00D2253D"/>
    <w:rsid w:val="00D229BC"/>
    <w:rsid w:val="00D22C6C"/>
    <w:rsid w:val="00D2338D"/>
    <w:rsid w:val="00D235ED"/>
    <w:rsid w:val="00D2380E"/>
    <w:rsid w:val="00D23FA4"/>
    <w:rsid w:val="00D2485E"/>
    <w:rsid w:val="00D24ADA"/>
    <w:rsid w:val="00D24D92"/>
    <w:rsid w:val="00D251F6"/>
    <w:rsid w:val="00D25C54"/>
    <w:rsid w:val="00D25D04"/>
    <w:rsid w:val="00D25D49"/>
    <w:rsid w:val="00D262B5"/>
    <w:rsid w:val="00D266F8"/>
    <w:rsid w:val="00D26804"/>
    <w:rsid w:val="00D26C86"/>
    <w:rsid w:val="00D271F2"/>
    <w:rsid w:val="00D27538"/>
    <w:rsid w:val="00D302B8"/>
    <w:rsid w:val="00D306F8"/>
    <w:rsid w:val="00D308CD"/>
    <w:rsid w:val="00D30E72"/>
    <w:rsid w:val="00D31BA9"/>
    <w:rsid w:val="00D3210D"/>
    <w:rsid w:val="00D3237C"/>
    <w:rsid w:val="00D32F65"/>
    <w:rsid w:val="00D333FC"/>
    <w:rsid w:val="00D334E8"/>
    <w:rsid w:val="00D33E31"/>
    <w:rsid w:val="00D341C4"/>
    <w:rsid w:val="00D342E7"/>
    <w:rsid w:val="00D34AB1"/>
    <w:rsid w:val="00D35186"/>
    <w:rsid w:val="00D361B5"/>
    <w:rsid w:val="00D367D9"/>
    <w:rsid w:val="00D400A7"/>
    <w:rsid w:val="00D404E8"/>
    <w:rsid w:val="00D40713"/>
    <w:rsid w:val="00D40BC1"/>
    <w:rsid w:val="00D40BCB"/>
    <w:rsid w:val="00D40BEC"/>
    <w:rsid w:val="00D40CCD"/>
    <w:rsid w:val="00D41682"/>
    <w:rsid w:val="00D4187A"/>
    <w:rsid w:val="00D41A47"/>
    <w:rsid w:val="00D4203E"/>
    <w:rsid w:val="00D42A1F"/>
    <w:rsid w:val="00D42CEB"/>
    <w:rsid w:val="00D43953"/>
    <w:rsid w:val="00D43DF9"/>
    <w:rsid w:val="00D442A2"/>
    <w:rsid w:val="00D44342"/>
    <w:rsid w:val="00D44445"/>
    <w:rsid w:val="00D44BD1"/>
    <w:rsid w:val="00D44CA6"/>
    <w:rsid w:val="00D450D5"/>
    <w:rsid w:val="00D45ADD"/>
    <w:rsid w:val="00D462A1"/>
    <w:rsid w:val="00D46795"/>
    <w:rsid w:val="00D46CE8"/>
    <w:rsid w:val="00D46E34"/>
    <w:rsid w:val="00D46EE4"/>
    <w:rsid w:val="00D4725F"/>
    <w:rsid w:val="00D476FC"/>
    <w:rsid w:val="00D47AE6"/>
    <w:rsid w:val="00D47F0C"/>
    <w:rsid w:val="00D500D3"/>
    <w:rsid w:val="00D50145"/>
    <w:rsid w:val="00D50AA0"/>
    <w:rsid w:val="00D51264"/>
    <w:rsid w:val="00D5194E"/>
    <w:rsid w:val="00D51A96"/>
    <w:rsid w:val="00D52AB4"/>
    <w:rsid w:val="00D52DC2"/>
    <w:rsid w:val="00D53BCC"/>
    <w:rsid w:val="00D555EC"/>
    <w:rsid w:val="00D55CF2"/>
    <w:rsid w:val="00D55DF5"/>
    <w:rsid w:val="00D56538"/>
    <w:rsid w:val="00D56B32"/>
    <w:rsid w:val="00D56E32"/>
    <w:rsid w:val="00D57AB3"/>
    <w:rsid w:val="00D6017D"/>
    <w:rsid w:val="00D6060F"/>
    <w:rsid w:val="00D606C0"/>
    <w:rsid w:val="00D61066"/>
    <w:rsid w:val="00D6141D"/>
    <w:rsid w:val="00D61AB0"/>
    <w:rsid w:val="00D61CC2"/>
    <w:rsid w:val="00D62D74"/>
    <w:rsid w:val="00D63B5A"/>
    <w:rsid w:val="00D63C23"/>
    <w:rsid w:val="00D648BB"/>
    <w:rsid w:val="00D649B5"/>
    <w:rsid w:val="00D652C7"/>
    <w:rsid w:val="00D653E4"/>
    <w:rsid w:val="00D65476"/>
    <w:rsid w:val="00D65937"/>
    <w:rsid w:val="00D6607F"/>
    <w:rsid w:val="00D663AF"/>
    <w:rsid w:val="00D66737"/>
    <w:rsid w:val="00D66B75"/>
    <w:rsid w:val="00D67159"/>
    <w:rsid w:val="00D676EA"/>
    <w:rsid w:val="00D67BF9"/>
    <w:rsid w:val="00D67CD1"/>
    <w:rsid w:val="00D702DE"/>
    <w:rsid w:val="00D70BBF"/>
    <w:rsid w:val="00D70DFB"/>
    <w:rsid w:val="00D710C5"/>
    <w:rsid w:val="00D716E6"/>
    <w:rsid w:val="00D71820"/>
    <w:rsid w:val="00D72711"/>
    <w:rsid w:val="00D727EA"/>
    <w:rsid w:val="00D732EC"/>
    <w:rsid w:val="00D73C22"/>
    <w:rsid w:val="00D74630"/>
    <w:rsid w:val="00D75060"/>
    <w:rsid w:val="00D75D1E"/>
    <w:rsid w:val="00D766DF"/>
    <w:rsid w:val="00D76C07"/>
    <w:rsid w:val="00D77661"/>
    <w:rsid w:val="00D77A83"/>
    <w:rsid w:val="00D80871"/>
    <w:rsid w:val="00D82210"/>
    <w:rsid w:val="00D8250C"/>
    <w:rsid w:val="00D8328E"/>
    <w:rsid w:val="00D83300"/>
    <w:rsid w:val="00D838AE"/>
    <w:rsid w:val="00D83924"/>
    <w:rsid w:val="00D84E35"/>
    <w:rsid w:val="00D85707"/>
    <w:rsid w:val="00D857EC"/>
    <w:rsid w:val="00D85C07"/>
    <w:rsid w:val="00D85D73"/>
    <w:rsid w:val="00D86374"/>
    <w:rsid w:val="00D86F64"/>
    <w:rsid w:val="00D877A0"/>
    <w:rsid w:val="00D8798E"/>
    <w:rsid w:val="00D87C15"/>
    <w:rsid w:val="00D9088B"/>
    <w:rsid w:val="00D91BFC"/>
    <w:rsid w:val="00D929A7"/>
    <w:rsid w:val="00D92DCC"/>
    <w:rsid w:val="00D92E8F"/>
    <w:rsid w:val="00D94518"/>
    <w:rsid w:val="00D95905"/>
    <w:rsid w:val="00D95A92"/>
    <w:rsid w:val="00D960F3"/>
    <w:rsid w:val="00D97FFC"/>
    <w:rsid w:val="00DA019F"/>
    <w:rsid w:val="00DA116C"/>
    <w:rsid w:val="00DA1516"/>
    <w:rsid w:val="00DA186E"/>
    <w:rsid w:val="00DA2692"/>
    <w:rsid w:val="00DA2988"/>
    <w:rsid w:val="00DA3AFD"/>
    <w:rsid w:val="00DA4116"/>
    <w:rsid w:val="00DA4E32"/>
    <w:rsid w:val="00DA4F6B"/>
    <w:rsid w:val="00DA5168"/>
    <w:rsid w:val="00DA6423"/>
    <w:rsid w:val="00DA72C7"/>
    <w:rsid w:val="00DA79BD"/>
    <w:rsid w:val="00DA7A0B"/>
    <w:rsid w:val="00DB02BA"/>
    <w:rsid w:val="00DB04EB"/>
    <w:rsid w:val="00DB062B"/>
    <w:rsid w:val="00DB0A54"/>
    <w:rsid w:val="00DB13A3"/>
    <w:rsid w:val="00DB16B4"/>
    <w:rsid w:val="00DB1885"/>
    <w:rsid w:val="00DB1E23"/>
    <w:rsid w:val="00DB1E46"/>
    <w:rsid w:val="00DB1EC4"/>
    <w:rsid w:val="00DB251C"/>
    <w:rsid w:val="00DB2754"/>
    <w:rsid w:val="00DB2D5B"/>
    <w:rsid w:val="00DB38AD"/>
    <w:rsid w:val="00DB3BFD"/>
    <w:rsid w:val="00DB3C53"/>
    <w:rsid w:val="00DB4630"/>
    <w:rsid w:val="00DB4819"/>
    <w:rsid w:val="00DB51FD"/>
    <w:rsid w:val="00DB61F9"/>
    <w:rsid w:val="00DB6277"/>
    <w:rsid w:val="00DB6623"/>
    <w:rsid w:val="00DB6EE2"/>
    <w:rsid w:val="00DC1091"/>
    <w:rsid w:val="00DC1135"/>
    <w:rsid w:val="00DC1F09"/>
    <w:rsid w:val="00DC20D1"/>
    <w:rsid w:val="00DC2708"/>
    <w:rsid w:val="00DC28FF"/>
    <w:rsid w:val="00DC296F"/>
    <w:rsid w:val="00DC2D67"/>
    <w:rsid w:val="00DC3955"/>
    <w:rsid w:val="00DC4022"/>
    <w:rsid w:val="00DC4445"/>
    <w:rsid w:val="00DC444F"/>
    <w:rsid w:val="00DC4AC8"/>
    <w:rsid w:val="00DC4F6B"/>
    <w:rsid w:val="00DC4F88"/>
    <w:rsid w:val="00DC7042"/>
    <w:rsid w:val="00DC7460"/>
    <w:rsid w:val="00DD068A"/>
    <w:rsid w:val="00DD0A82"/>
    <w:rsid w:val="00DD0DAA"/>
    <w:rsid w:val="00DD0F01"/>
    <w:rsid w:val="00DD125B"/>
    <w:rsid w:val="00DD14F6"/>
    <w:rsid w:val="00DD1531"/>
    <w:rsid w:val="00DD1904"/>
    <w:rsid w:val="00DD22D1"/>
    <w:rsid w:val="00DD2A74"/>
    <w:rsid w:val="00DD3730"/>
    <w:rsid w:val="00DD42EA"/>
    <w:rsid w:val="00DD50D0"/>
    <w:rsid w:val="00DD5356"/>
    <w:rsid w:val="00DD53FF"/>
    <w:rsid w:val="00DD5C53"/>
    <w:rsid w:val="00DD662B"/>
    <w:rsid w:val="00DD66F0"/>
    <w:rsid w:val="00DD6B28"/>
    <w:rsid w:val="00DD7DD4"/>
    <w:rsid w:val="00DE0A85"/>
    <w:rsid w:val="00DE0AB7"/>
    <w:rsid w:val="00DE0D05"/>
    <w:rsid w:val="00DE1720"/>
    <w:rsid w:val="00DE19DB"/>
    <w:rsid w:val="00DE1B75"/>
    <w:rsid w:val="00DE36F4"/>
    <w:rsid w:val="00DE395B"/>
    <w:rsid w:val="00DE39AF"/>
    <w:rsid w:val="00DE39C6"/>
    <w:rsid w:val="00DE4946"/>
    <w:rsid w:val="00DE4AB0"/>
    <w:rsid w:val="00DE55DE"/>
    <w:rsid w:val="00DE6AFD"/>
    <w:rsid w:val="00DE79F9"/>
    <w:rsid w:val="00DF13C6"/>
    <w:rsid w:val="00DF1BC9"/>
    <w:rsid w:val="00DF2813"/>
    <w:rsid w:val="00DF3903"/>
    <w:rsid w:val="00DF3F36"/>
    <w:rsid w:val="00DF40C5"/>
    <w:rsid w:val="00DF411C"/>
    <w:rsid w:val="00DF41BC"/>
    <w:rsid w:val="00DF428E"/>
    <w:rsid w:val="00DF4F7D"/>
    <w:rsid w:val="00DF5344"/>
    <w:rsid w:val="00DF56C3"/>
    <w:rsid w:val="00DF5843"/>
    <w:rsid w:val="00DF63AC"/>
    <w:rsid w:val="00DF736F"/>
    <w:rsid w:val="00DF7B5B"/>
    <w:rsid w:val="00E00017"/>
    <w:rsid w:val="00E00496"/>
    <w:rsid w:val="00E013F9"/>
    <w:rsid w:val="00E023D8"/>
    <w:rsid w:val="00E0256F"/>
    <w:rsid w:val="00E02DDE"/>
    <w:rsid w:val="00E034FF"/>
    <w:rsid w:val="00E0388F"/>
    <w:rsid w:val="00E03CC4"/>
    <w:rsid w:val="00E04353"/>
    <w:rsid w:val="00E055B6"/>
    <w:rsid w:val="00E05704"/>
    <w:rsid w:val="00E05D28"/>
    <w:rsid w:val="00E05E80"/>
    <w:rsid w:val="00E063BD"/>
    <w:rsid w:val="00E06CC3"/>
    <w:rsid w:val="00E07D5F"/>
    <w:rsid w:val="00E1059E"/>
    <w:rsid w:val="00E11AC2"/>
    <w:rsid w:val="00E11E44"/>
    <w:rsid w:val="00E12165"/>
    <w:rsid w:val="00E1335E"/>
    <w:rsid w:val="00E1368E"/>
    <w:rsid w:val="00E13AFA"/>
    <w:rsid w:val="00E13F06"/>
    <w:rsid w:val="00E1402E"/>
    <w:rsid w:val="00E14115"/>
    <w:rsid w:val="00E14D69"/>
    <w:rsid w:val="00E150CD"/>
    <w:rsid w:val="00E1596E"/>
    <w:rsid w:val="00E15C1A"/>
    <w:rsid w:val="00E1616E"/>
    <w:rsid w:val="00E162B2"/>
    <w:rsid w:val="00E165AB"/>
    <w:rsid w:val="00E170C0"/>
    <w:rsid w:val="00E20202"/>
    <w:rsid w:val="00E20217"/>
    <w:rsid w:val="00E2028A"/>
    <w:rsid w:val="00E2168B"/>
    <w:rsid w:val="00E21A9D"/>
    <w:rsid w:val="00E21F03"/>
    <w:rsid w:val="00E22006"/>
    <w:rsid w:val="00E227F2"/>
    <w:rsid w:val="00E22934"/>
    <w:rsid w:val="00E24596"/>
    <w:rsid w:val="00E2518C"/>
    <w:rsid w:val="00E2526A"/>
    <w:rsid w:val="00E26145"/>
    <w:rsid w:val="00E263B9"/>
    <w:rsid w:val="00E266DD"/>
    <w:rsid w:val="00E269F7"/>
    <w:rsid w:val="00E26F5D"/>
    <w:rsid w:val="00E27F51"/>
    <w:rsid w:val="00E30DC5"/>
    <w:rsid w:val="00E30E01"/>
    <w:rsid w:val="00E31053"/>
    <w:rsid w:val="00E31314"/>
    <w:rsid w:val="00E318BE"/>
    <w:rsid w:val="00E31CD6"/>
    <w:rsid w:val="00E323EB"/>
    <w:rsid w:val="00E325FA"/>
    <w:rsid w:val="00E3362A"/>
    <w:rsid w:val="00E336E7"/>
    <w:rsid w:val="00E337B2"/>
    <w:rsid w:val="00E338EF"/>
    <w:rsid w:val="00E33C29"/>
    <w:rsid w:val="00E34085"/>
    <w:rsid w:val="00E342D0"/>
    <w:rsid w:val="00E3582B"/>
    <w:rsid w:val="00E3600B"/>
    <w:rsid w:val="00E36271"/>
    <w:rsid w:val="00E36AEA"/>
    <w:rsid w:val="00E36E64"/>
    <w:rsid w:val="00E3706D"/>
    <w:rsid w:val="00E3727D"/>
    <w:rsid w:val="00E3748E"/>
    <w:rsid w:val="00E3751C"/>
    <w:rsid w:val="00E37601"/>
    <w:rsid w:val="00E37AD2"/>
    <w:rsid w:val="00E40D56"/>
    <w:rsid w:val="00E40FF8"/>
    <w:rsid w:val="00E41329"/>
    <w:rsid w:val="00E41453"/>
    <w:rsid w:val="00E41676"/>
    <w:rsid w:val="00E42208"/>
    <w:rsid w:val="00E42A0E"/>
    <w:rsid w:val="00E42B32"/>
    <w:rsid w:val="00E42B92"/>
    <w:rsid w:val="00E43172"/>
    <w:rsid w:val="00E443B5"/>
    <w:rsid w:val="00E44F8E"/>
    <w:rsid w:val="00E476E9"/>
    <w:rsid w:val="00E5032B"/>
    <w:rsid w:val="00E504AA"/>
    <w:rsid w:val="00E50592"/>
    <w:rsid w:val="00E50918"/>
    <w:rsid w:val="00E50CAE"/>
    <w:rsid w:val="00E50F53"/>
    <w:rsid w:val="00E50FC6"/>
    <w:rsid w:val="00E5144D"/>
    <w:rsid w:val="00E5151F"/>
    <w:rsid w:val="00E51C65"/>
    <w:rsid w:val="00E51D9A"/>
    <w:rsid w:val="00E529C7"/>
    <w:rsid w:val="00E52AAC"/>
    <w:rsid w:val="00E52DCB"/>
    <w:rsid w:val="00E53391"/>
    <w:rsid w:val="00E534CC"/>
    <w:rsid w:val="00E5398A"/>
    <w:rsid w:val="00E53B56"/>
    <w:rsid w:val="00E54470"/>
    <w:rsid w:val="00E5449E"/>
    <w:rsid w:val="00E544BB"/>
    <w:rsid w:val="00E5483F"/>
    <w:rsid w:val="00E54A29"/>
    <w:rsid w:val="00E555A6"/>
    <w:rsid w:val="00E557AA"/>
    <w:rsid w:val="00E55CE4"/>
    <w:rsid w:val="00E56672"/>
    <w:rsid w:val="00E567BC"/>
    <w:rsid w:val="00E578EC"/>
    <w:rsid w:val="00E5793A"/>
    <w:rsid w:val="00E5795C"/>
    <w:rsid w:val="00E5799E"/>
    <w:rsid w:val="00E57E41"/>
    <w:rsid w:val="00E60376"/>
    <w:rsid w:val="00E60423"/>
    <w:rsid w:val="00E61C7D"/>
    <w:rsid w:val="00E61DF4"/>
    <w:rsid w:val="00E6229C"/>
    <w:rsid w:val="00E624E5"/>
    <w:rsid w:val="00E626CB"/>
    <w:rsid w:val="00E6292E"/>
    <w:rsid w:val="00E63120"/>
    <w:rsid w:val="00E63353"/>
    <w:rsid w:val="00E63558"/>
    <w:rsid w:val="00E63AF5"/>
    <w:rsid w:val="00E63B87"/>
    <w:rsid w:val="00E649D7"/>
    <w:rsid w:val="00E65263"/>
    <w:rsid w:val="00E65361"/>
    <w:rsid w:val="00E65AB5"/>
    <w:rsid w:val="00E662CB"/>
    <w:rsid w:val="00E6668C"/>
    <w:rsid w:val="00E670F1"/>
    <w:rsid w:val="00E679D4"/>
    <w:rsid w:val="00E67D70"/>
    <w:rsid w:val="00E67E46"/>
    <w:rsid w:val="00E705AF"/>
    <w:rsid w:val="00E70898"/>
    <w:rsid w:val="00E70AC9"/>
    <w:rsid w:val="00E70ECE"/>
    <w:rsid w:val="00E70FA5"/>
    <w:rsid w:val="00E70FDF"/>
    <w:rsid w:val="00E718F8"/>
    <w:rsid w:val="00E71AC8"/>
    <w:rsid w:val="00E71F06"/>
    <w:rsid w:val="00E72A83"/>
    <w:rsid w:val="00E72E3E"/>
    <w:rsid w:val="00E72FA5"/>
    <w:rsid w:val="00E73E7F"/>
    <w:rsid w:val="00E74DC7"/>
    <w:rsid w:val="00E754AE"/>
    <w:rsid w:val="00E75681"/>
    <w:rsid w:val="00E75A9C"/>
    <w:rsid w:val="00E75DA0"/>
    <w:rsid w:val="00E77985"/>
    <w:rsid w:val="00E77D76"/>
    <w:rsid w:val="00E8075A"/>
    <w:rsid w:val="00E814B1"/>
    <w:rsid w:val="00E81509"/>
    <w:rsid w:val="00E818A6"/>
    <w:rsid w:val="00E83146"/>
    <w:rsid w:val="00E83615"/>
    <w:rsid w:val="00E838F9"/>
    <w:rsid w:val="00E83A7E"/>
    <w:rsid w:val="00E83FBC"/>
    <w:rsid w:val="00E84213"/>
    <w:rsid w:val="00E84353"/>
    <w:rsid w:val="00E84DAA"/>
    <w:rsid w:val="00E854EB"/>
    <w:rsid w:val="00E85771"/>
    <w:rsid w:val="00E857BB"/>
    <w:rsid w:val="00E85A91"/>
    <w:rsid w:val="00E86672"/>
    <w:rsid w:val="00E866CA"/>
    <w:rsid w:val="00E86FC3"/>
    <w:rsid w:val="00E87308"/>
    <w:rsid w:val="00E87570"/>
    <w:rsid w:val="00E87718"/>
    <w:rsid w:val="00E87C8D"/>
    <w:rsid w:val="00E87FD1"/>
    <w:rsid w:val="00E87FD6"/>
    <w:rsid w:val="00E905E2"/>
    <w:rsid w:val="00E90972"/>
    <w:rsid w:val="00E90C0C"/>
    <w:rsid w:val="00E91E60"/>
    <w:rsid w:val="00E92583"/>
    <w:rsid w:val="00E93228"/>
    <w:rsid w:val="00E9328C"/>
    <w:rsid w:val="00E935CE"/>
    <w:rsid w:val="00E94D5E"/>
    <w:rsid w:val="00E95787"/>
    <w:rsid w:val="00E9606E"/>
    <w:rsid w:val="00E96579"/>
    <w:rsid w:val="00E967DF"/>
    <w:rsid w:val="00E973E6"/>
    <w:rsid w:val="00E976AA"/>
    <w:rsid w:val="00EA014E"/>
    <w:rsid w:val="00EA05C8"/>
    <w:rsid w:val="00EA08E6"/>
    <w:rsid w:val="00EA095C"/>
    <w:rsid w:val="00EA0BF6"/>
    <w:rsid w:val="00EA0D41"/>
    <w:rsid w:val="00EA16FE"/>
    <w:rsid w:val="00EA17A6"/>
    <w:rsid w:val="00EA180C"/>
    <w:rsid w:val="00EA1D7E"/>
    <w:rsid w:val="00EA23E5"/>
    <w:rsid w:val="00EA2903"/>
    <w:rsid w:val="00EA29CA"/>
    <w:rsid w:val="00EA35BA"/>
    <w:rsid w:val="00EA5190"/>
    <w:rsid w:val="00EA526C"/>
    <w:rsid w:val="00EA5504"/>
    <w:rsid w:val="00EA5637"/>
    <w:rsid w:val="00EA688A"/>
    <w:rsid w:val="00EA693B"/>
    <w:rsid w:val="00EA6A82"/>
    <w:rsid w:val="00EA7087"/>
    <w:rsid w:val="00EA7100"/>
    <w:rsid w:val="00EA75AC"/>
    <w:rsid w:val="00EA7F7A"/>
    <w:rsid w:val="00EA7F9F"/>
    <w:rsid w:val="00EB0967"/>
    <w:rsid w:val="00EB098D"/>
    <w:rsid w:val="00EB0E70"/>
    <w:rsid w:val="00EB1159"/>
    <w:rsid w:val="00EB1274"/>
    <w:rsid w:val="00EB19F8"/>
    <w:rsid w:val="00EB1D4A"/>
    <w:rsid w:val="00EB2E55"/>
    <w:rsid w:val="00EB3209"/>
    <w:rsid w:val="00EB36E6"/>
    <w:rsid w:val="00EB38F8"/>
    <w:rsid w:val="00EB3F67"/>
    <w:rsid w:val="00EB4495"/>
    <w:rsid w:val="00EB483E"/>
    <w:rsid w:val="00EB48D6"/>
    <w:rsid w:val="00EB4B03"/>
    <w:rsid w:val="00EB5276"/>
    <w:rsid w:val="00EB560F"/>
    <w:rsid w:val="00EB5C95"/>
    <w:rsid w:val="00EB6DB5"/>
    <w:rsid w:val="00EB6EF4"/>
    <w:rsid w:val="00EC0231"/>
    <w:rsid w:val="00EC0C24"/>
    <w:rsid w:val="00EC1043"/>
    <w:rsid w:val="00EC1533"/>
    <w:rsid w:val="00EC19A2"/>
    <w:rsid w:val="00EC1BE8"/>
    <w:rsid w:val="00EC2C47"/>
    <w:rsid w:val="00EC2F45"/>
    <w:rsid w:val="00EC321E"/>
    <w:rsid w:val="00EC34E2"/>
    <w:rsid w:val="00EC362B"/>
    <w:rsid w:val="00EC4757"/>
    <w:rsid w:val="00EC4AF8"/>
    <w:rsid w:val="00EC5D67"/>
    <w:rsid w:val="00EC5D8F"/>
    <w:rsid w:val="00EC61B6"/>
    <w:rsid w:val="00EC67D1"/>
    <w:rsid w:val="00EC7A17"/>
    <w:rsid w:val="00EC7EDB"/>
    <w:rsid w:val="00ED0D10"/>
    <w:rsid w:val="00ED14C7"/>
    <w:rsid w:val="00ED14FB"/>
    <w:rsid w:val="00ED1BE0"/>
    <w:rsid w:val="00ED1C5C"/>
    <w:rsid w:val="00ED26B1"/>
    <w:rsid w:val="00ED2A1C"/>
    <w:rsid w:val="00ED2BB6"/>
    <w:rsid w:val="00ED34E1"/>
    <w:rsid w:val="00ED350F"/>
    <w:rsid w:val="00ED39FB"/>
    <w:rsid w:val="00ED3B8D"/>
    <w:rsid w:val="00ED3C1C"/>
    <w:rsid w:val="00ED42D9"/>
    <w:rsid w:val="00ED4D58"/>
    <w:rsid w:val="00ED5400"/>
    <w:rsid w:val="00ED546F"/>
    <w:rsid w:val="00ED56A2"/>
    <w:rsid w:val="00ED76AE"/>
    <w:rsid w:val="00ED796D"/>
    <w:rsid w:val="00ED7C07"/>
    <w:rsid w:val="00EE052F"/>
    <w:rsid w:val="00EE05D5"/>
    <w:rsid w:val="00EE0686"/>
    <w:rsid w:val="00EE1393"/>
    <w:rsid w:val="00EE1719"/>
    <w:rsid w:val="00EE17CC"/>
    <w:rsid w:val="00EE1CDE"/>
    <w:rsid w:val="00EE2286"/>
    <w:rsid w:val="00EE228B"/>
    <w:rsid w:val="00EE2C7A"/>
    <w:rsid w:val="00EE2EE1"/>
    <w:rsid w:val="00EE37FF"/>
    <w:rsid w:val="00EE48A2"/>
    <w:rsid w:val="00EE4D2D"/>
    <w:rsid w:val="00EE598F"/>
    <w:rsid w:val="00EE5CAF"/>
    <w:rsid w:val="00EE5D1D"/>
    <w:rsid w:val="00EE6155"/>
    <w:rsid w:val="00EE7621"/>
    <w:rsid w:val="00EE7734"/>
    <w:rsid w:val="00EE776F"/>
    <w:rsid w:val="00EE7B7C"/>
    <w:rsid w:val="00EF0F27"/>
    <w:rsid w:val="00EF12CD"/>
    <w:rsid w:val="00EF15D3"/>
    <w:rsid w:val="00EF1731"/>
    <w:rsid w:val="00EF1C0F"/>
    <w:rsid w:val="00EF2E3A"/>
    <w:rsid w:val="00EF32A5"/>
    <w:rsid w:val="00EF3C58"/>
    <w:rsid w:val="00EF3CF7"/>
    <w:rsid w:val="00EF490C"/>
    <w:rsid w:val="00EF4AAF"/>
    <w:rsid w:val="00EF574B"/>
    <w:rsid w:val="00EF576B"/>
    <w:rsid w:val="00EF5BA2"/>
    <w:rsid w:val="00EF5BF0"/>
    <w:rsid w:val="00EF67BF"/>
    <w:rsid w:val="00EF69F6"/>
    <w:rsid w:val="00EF7FC3"/>
    <w:rsid w:val="00F0068C"/>
    <w:rsid w:val="00F0087F"/>
    <w:rsid w:val="00F00EEF"/>
    <w:rsid w:val="00F0129A"/>
    <w:rsid w:val="00F012A7"/>
    <w:rsid w:val="00F017E7"/>
    <w:rsid w:val="00F01AC5"/>
    <w:rsid w:val="00F025CC"/>
    <w:rsid w:val="00F0283E"/>
    <w:rsid w:val="00F02EBD"/>
    <w:rsid w:val="00F02EF9"/>
    <w:rsid w:val="00F02FF6"/>
    <w:rsid w:val="00F03BB5"/>
    <w:rsid w:val="00F03E48"/>
    <w:rsid w:val="00F03E7B"/>
    <w:rsid w:val="00F03FC3"/>
    <w:rsid w:val="00F04161"/>
    <w:rsid w:val="00F047D8"/>
    <w:rsid w:val="00F04AF7"/>
    <w:rsid w:val="00F04D9E"/>
    <w:rsid w:val="00F05200"/>
    <w:rsid w:val="00F052F3"/>
    <w:rsid w:val="00F0586C"/>
    <w:rsid w:val="00F05B4F"/>
    <w:rsid w:val="00F07244"/>
    <w:rsid w:val="00F072A7"/>
    <w:rsid w:val="00F07883"/>
    <w:rsid w:val="00F078DC"/>
    <w:rsid w:val="00F07CD0"/>
    <w:rsid w:val="00F10964"/>
    <w:rsid w:val="00F10CAA"/>
    <w:rsid w:val="00F110E7"/>
    <w:rsid w:val="00F11592"/>
    <w:rsid w:val="00F115D5"/>
    <w:rsid w:val="00F128CC"/>
    <w:rsid w:val="00F132F8"/>
    <w:rsid w:val="00F13950"/>
    <w:rsid w:val="00F13D96"/>
    <w:rsid w:val="00F13F1C"/>
    <w:rsid w:val="00F1417A"/>
    <w:rsid w:val="00F14593"/>
    <w:rsid w:val="00F14757"/>
    <w:rsid w:val="00F149E5"/>
    <w:rsid w:val="00F156B9"/>
    <w:rsid w:val="00F157D1"/>
    <w:rsid w:val="00F15AD9"/>
    <w:rsid w:val="00F15C4D"/>
    <w:rsid w:val="00F165CD"/>
    <w:rsid w:val="00F17070"/>
    <w:rsid w:val="00F170A1"/>
    <w:rsid w:val="00F171A1"/>
    <w:rsid w:val="00F173AF"/>
    <w:rsid w:val="00F17975"/>
    <w:rsid w:val="00F20F9E"/>
    <w:rsid w:val="00F212B0"/>
    <w:rsid w:val="00F21486"/>
    <w:rsid w:val="00F21940"/>
    <w:rsid w:val="00F21973"/>
    <w:rsid w:val="00F21AD0"/>
    <w:rsid w:val="00F223D3"/>
    <w:rsid w:val="00F227F4"/>
    <w:rsid w:val="00F22872"/>
    <w:rsid w:val="00F22CB8"/>
    <w:rsid w:val="00F22FD6"/>
    <w:rsid w:val="00F24A54"/>
    <w:rsid w:val="00F2514B"/>
    <w:rsid w:val="00F256FE"/>
    <w:rsid w:val="00F25810"/>
    <w:rsid w:val="00F26BC8"/>
    <w:rsid w:val="00F26C10"/>
    <w:rsid w:val="00F26C9A"/>
    <w:rsid w:val="00F26F2F"/>
    <w:rsid w:val="00F27471"/>
    <w:rsid w:val="00F27FAA"/>
    <w:rsid w:val="00F30823"/>
    <w:rsid w:val="00F3092C"/>
    <w:rsid w:val="00F30CEE"/>
    <w:rsid w:val="00F31773"/>
    <w:rsid w:val="00F31C22"/>
    <w:rsid w:val="00F3215F"/>
    <w:rsid w:val="00F32BA8"/>
    <w:rsid w:val="00F3450E"/>
    <w:rsid w:val="00F3499E"/>
    <w:rsid w:val="00F349F1"/>
    <w:rsid w:val="00F350BF"/>
    <w:rsid w:val="00F350C4"/>
    <w:rsid w:val="00F3584A"/>
    <w:rsid w:val="00F3642D"/>
    <w:rsid w:val="00F36449"/>
    <w:rsid w:val="00F36AE6"/>
    <w:rsid w:val="00F37029"/>
    <w:rsid w:val="00F37FCD"/>
    <w:rsid w:val="00F40878"/>
    <w:rsid w:val="00F408E5"/>
    <w:rsid w:val="00F41351"/>
    <w:rsid w:val="00F41360"/>
    <w:rsid w:val="00F4215A"/>
    <w:rsid w:val="00F4228F"/>
    <w:rsid w:val="00F4263B"/>
    <w:rsid w:val="00F42A85"/>
    <w:rsid w:val="00F42FD0"/>
    <w:rsid w:val="00F42FF9"/>
    <w:rsid w:val="00F4350D"/>
    <w:rsid w:val="00F43D90"/>
    <w:rsid w:val="00F447F1"/>
    <w:rsid w:val="00F44A0B"/>
    <w:rsid w:val="00F4531C"/>
    <w:rsid w:val="00F457F7"/>
    <w:rsid w:val="00F45C97"/>
    <w:rsid w:val="00F46947"/>
    <w:rsid w:val="00F47813"/>
    <w:rsid w:val="00F47A16"/>
    <w:rsid w:val="00F47F7D"/>
    <w:rsid w:val="00F50532"/>
    <w:rsid w:val="00F507D9"/>
    <w:rsid w:val="00F50B26"/>
    <w:rsid w:val="00F527DA"/>
    <w:rsid w:val="00F52CA6"/>
    <w:rsid w:val="00F5361E"/>
    <w:rsid w:val="00F53ADD"/>
    <w:rsid w:val="00F53B04"/>
    <w:rsid w:val="00F53BA9"/>
    <w:rsid w:val="00F54663"/>
    <w:rsid w:val="00F54747"/>
    <w:rsid w:val="00F55189"/>
    <w:rsid w:val="00F556C3"/>
    <w:rsid w:val="00F5619D"/>
    <w:rsid w:val="00F567F7"/>
    <w:rsid w:val="00F57009"/>
    <w:rsid w:val="00F57A31"/>
    <w:rsid w:val="00F57F15"/>
    <w:rsid w:val="00F60654"/>
    <w:rsid w:val="00F61A66"/>
    <w:rsid w:val="00F61B09"/>
    <w:rsid w:val="00F61D5F"/>
    <w:rsid w:val="00F62036"/>
    <w:rsid w:val="00F625C7"/>
    <w:rsid w:val="00F62A6D"/>
    <w:rsid w:val="00F62F96"/>
    <w:rsid w:val="00F6359F"/>
    <w:rsid w:val="00F63A55"/>
    <w:rsid w:val="00F63ED3"/>
    <w:rsid w:val="00F64264"/>
    <w:rsid w:val="00F648E6"/>
    <w:rsid w:val="00F658D7"/>
    <w:rsid w:val="00F658F2"/>
    <w:rsid w:val="00F65A92"/>
    <w:rsid w:val="00F65B52"/>
    <w:rsid w:val="00F6673E"/>
    <w:rsid w:val="00F66DEC"/>
    <w:rsid w:val="00F66EC3"/>
    <w:rsid w:val="00F67BCA"/>
    <w:rsid w:val="00F705DD"/>
    <w:rsid w:val="00F70D92"/>
    <w:rsid w:val="00F71EDB"/>
    <w:rsid w:val="00F724F0"/>
    <w:rsid w:val="00F7326C"/>
    <w:rsid w:val="00F73289"/>
    <w:rsid w:val="00F734DF"/>
    <w:rsid w:val="00F73BD6"/>
    <w:rsid w:val="00F75C45"/>
    <w:rsid w:val="00F764C3"/>
    <w:rsid w:val="00F767DB"/>
    <w:rsid w:val="00F800C9"/>
    <w:rsid w:val="00F8013A"/>
    <w:rsid w:val="00F80469"/>
    <w:rsid w:val="00F80B67"/>
    <w:rsid w:val="00F81315"/>
    <w:rsid w:val="00F81FE1"/>
    <w:rsid w:val="00F82D09"/>
    <w:rsid w:val="00F83989"/>
    <w:rsid w:val="00F845A5"/>
    <w:rsid w:val="00F847BD"/>
    <w:rsid w:val="00F84CAA"/>
    <w:rsid w:val="00F84E43"/>
    <w:rsid w:val="00F85099"/>
    <w:rsid w:val="00F85520"/>
    <w:rsid w:val="00F8572D"/>
    <w:rsid w:val="00F85945"/>
    <w:rsid w:val="00F85CB4"/>
    <w:rsid w:val="00F86687"/>
    <w:rsid w:val="00F8703D"/>
    <w:rsid w:val="00F87593"/>
    <w:rsid w:val="00F87E83"/>
    <w:rsid w:val="00F90497"/>
    <w:rsid w:val="00F91048"/>
    <w:rsid w:val="00F91473"/>
    <w:rsid w:val="00F922D6"/>
    <w:rsid w:val="00F9240B"/>
    <w:rsid w:val="00F92617"/>
    <w:rsid w:val="00F929CD"/>
    <w:rsid w:val="00F92C71"/>
    <w:rsid w:val="00F9379C"/>
    <w:rsid w:val="00F937AD"/>
    <w:rsid w:val="00F9380A"/>
    <w:rsid w:val="00F9459F"/>
    <w:rsid w:val="00F9514F"/>
    <w:rsid w:val="00F9568D"/>
    <w:rsid w:val="00F95ADC"/>
    <w:rsid w:val="00F9632C"/>
    <w:rsid w:val="00F96CB4"/>
    <w:rsid w:val="00F96DEA"/>
    <w:rsid w:val="00F97138"/>
    <w:rsid w:val="00F97B5E"/>
    <w:rsid w:val="00F97B8C"/>
    <w:rsid w:val="00F97F5F"/>
    <w:rsid w:val="00FA09FD"/>
    <w:rsid w:val="00FA11F3"/>
    <w:rsid w:val="00FA13A8"/>
    <w:rsid w:val="00FA1534"/>
    <w:rsid w:val="00FA1ABC"/>
    <w:rsid w:val="00FA1C20"/>
    <w:rsid w:val="00FA1E52"/>
    <w:rsid w:val="00FA1EE4"/>
    <w:rsid w:val="00FA2781"/>
    <w:rsid w:val="00FA2F58"/>
    <w:rsid w:val="00FA31DE"/>
    <w:rsid w:val="00FA3810"/>
    <w:rsid w:val="00FA3A10"/>
    <w:rsid w:val="00FA3E5A"/>
    <w:rsid w:val="00FA3F8D"/>
    <w:rsid w:val="00FA619D"/>
    <w:rsid w:val="00FA6552"/>
    <w:rsid w:val="00FA7223"/>
    <w:rsid w:val="00FA788A"/>
    <w:rsid w:val="00FA7C5B"/>
    <w:rsid w:val="00FA7D17"/>
    <w:rsid w:val="00FA7E1F"/>
    <w:rsid w:val="00FB0C06"/>
    <w:rsid w:val="00FB14F1"/>
    <w:rsid w:val="00FB1993"/>
    <w:rsid w:val="00FB29E9"/>
    <w:rsid w:val="00FB309C"/>
    <w:rsid w:val="00FB3985"/>
    <w:rsid w:val="00FB3A83"/>
    <w:rsid w:val="00FB3C2E"/>
    <w:rsid w:val="00FB3FE4"/>
    <w:rsid w:val="00FB55B7"/>
    <w:rsid w:val="00FB5664"/>
    <w:rsid w:val="00FB566C"/>
    <w:rsid w:val="00FB5930"/>
    <w:rsid w:val="00FB659C"/>
    <w:rsid w:val="00FB732F"/>
    <w:rsid w:val="00FB7759"/>
    <w:rsid w:val="00FC0017"/>
    <w:rsid w:val="00FC15BA"/>
    <w:rsid w:val="00FC231E"/>
    <w:rsid w:val="00FC29E8"/>
    <w:rsid w:val="00FC2D1F"/>
    <w:rsid w:val="00FC30D9"/>
    <w:rsid w:val="00FC3201"/>
    <w:rsid w:val="00FC35CE"/>
    <w:rsid w:val="00FC35D1"/>
    <w:rsid w:val="00FC3780"/>
    <w:rsid w:val="00FC3B64"/>
    <w:rsid w:val="00FC3EB8"/>
    <w:rsid w:val="00FC3F2A"/>
    <w:rsid w:val="00FC417B"/>
    <w:rsid w:val="00FC438E"/>
    <w:rsid w:val="00FC4495"/>
    <w:rsid w:val="00FC6116"/>
    <w:rsid w:val="00FC68F6"/>
    <w:rsid w:val="00FC697A"/>
    <w:rsid w:val="00FC6D88"/>
    <w:rsid w:val="00FC749D"/>
    <w:rsid w:val="00FC7D25"/>
    <w:rsid w:val="00FC7EBD"/>
    <w:rsid w:val="00FD05FA"/>
    <w:rsid w:val="00FD0A5C"/>
    <w:rsid w:val="00FD1392"/>
    <w:rsid w:val="00FD13CC"/>
    <w:rsid w:val="00FD1512"/>
    <w:rsid w:val="00FD15CD"/>
    <w:rsid w:val="00FD19D8"/>
    <w:rsid w:val="00FD1A2C"/>
    <w:rsid w:val="00FD1E89"/>
    <w:rsid w:val="00FD22C3"/>
    <w:rsid w:val="00FD289F"/>
    <w:rsid w:val="00FD2947"/>
    <w:rsid w:val="00FD2A15"/>
    <w:rsid w:val="00FD2B56"/>
    <w:rsid w:val="00FD2E53"/>
    <w:rsid w:val="00FD2FC7"/>
    <w:rsid w:val="00FD3444"/>
    <w:rsid w:val="00FD357F"/>
    <w:rsid w:val="00FD3D5D"/>
    <w:rsid w:val="00FD3F00"/>
    <w:rsid w:val="00FD4EEA"/>
    <w:rsid w:val="00FD6158"/>
    <w:rsid w:val="00FD61CA"/>
    <w:rsid w:val="00FD66A4"/>
    <w:rsid w:val="00FD76EA"/>
    <w:rsid w:val="00FE0C3D"/>
    <w:rsid w:val="00FE173A"/>
    <w:rsid w:val="00FE17A7"/>
    <w:rsid w:val="00FE1AF3"/>
    <w:rsid w:val="00FE1EE8"/>
    <w:rsid w:val="00FE2029"/>
    <w:rsid w:val="00FE2300"/>
    <w:rsid w:val="00FE26B8"/>
    <w:rsid w:val="00FE2842"/>
    <w:rsid w:val="00FE299F"/>
    <w:rsid w:val="00FE2CA5"/>
    <w:rsid w:val="00FE2FB8"/>
    <w:rsid w:val="00FE320B"/>
    <w:rsid w:val="00FE3882"/>
    <w:rsid w:val="00FE4688"/>
    <w:rsid w:val="00FE580E"/>
    <w:rsid w:val="00FE72D6"/>
    <w:rsid w:val="00FE753D"/>
    <w:rsid w:val="00FE7711"/>
    <w:rsid w:val="00FE7986"/>
    <w:rsid w:val="00FE79D0"/>
    <w:rsid w:val="00FE79E3"/>
    <w:rsid w:val="00FE7A09"/>
    <w:rsid w:val="00FE7E4B"/>
    <w:rsid w:val="00FE7E5D"/>
    <w:rsid w:val="00FF0240"/>
    <w:rsid w:val="00FF0278"/>
    <w:rsid w:val="00FF0ACB"/>
    <w:rsid w:val="00FF0EA1"/>
    <w:rsid w:val="00FF1B5F"/>
    <w:rsid w:val="00FF1B67"/>
    <w:rsid w:val="00FF2111"/>
    <w:rsid w:val="00FF2631"/>
    <w:rsid w:val="00FF2C91"/>
    <w:rsid w:val="00FF30A4"/>
    <w:rsid w:val="00FF3858"/>
    <w:rsid w:val="00FF3BC3"/>
    <w:rsid w:val="00FF43FD"/>
    <w:rsid w:val="00FF4556"/>
    <w:rsid w:val="00FF4F2A"/>
    <w:rsid w:val="00FF600D"/>
    <w:rsid w:val="00FF6E21"/>
    <w:rsid w:val="00FF73A5"/>
    <w:rsid w:val="00FF7A20"/>
    <w:rsid w:val="0147EC40"/>
    <w:rsid w:val="01E68C5F"/>
    <w:rsid w:val="02A462A7"/>
    <w:rsid w:val="03705B9B"/>
    <w:rsid w:val="041FEE42"/>
    <w:rsid w:val="05DC0974"/>
    <w:rsid w:val="0615F66C"/>
    <w:rsid w:val="0A1D6B9C"/>
    <w:rsid w:val="0AACF802"/>
    <w:rsid w:val="0BBB842F"/>
    <w:rsid w:val="0D7F3956"/>
    <w:rsid w:val="100A37ED"/>
    <w:rsid w:val="10B9AFDF"/>
    <w:rsid w:val="1182441A"/>
    <w:rsid w:val="11B093E0"/>
    <w:rsid w:val="11CFE355"/>
    <w:rsid w:val="11E35E46"/>
    <w:rsid w:val="125A39DA"/>
    <w:rsid w:val="13349961"/>
    <w:rsid w:val="13EAA866"/>
    <w:rsid w:val="1415CD4F"/>
    <w:rsid w:val="14B5E84F"/>
    <w:rsid w:val="170743F1"/>
    <w:rsid w:val="19179E1E"/>
    <w:rsid w:val="19F97288"/>
    <w:rsid w:val="1A2F7049"/>
    <w:rsid w:val="1A8DA9CA"/>
    <w:rsid w:val="1D1C3496"/>
    <w:rsid w:val="1D41FA7E"/>
    <w:rsid w:val="1DE66CCC"/>
    <w:rsid w:val="1EF1E064"/>
    <w:rsid w:val="20628633"/>
    <w:rsid w:val="219A7312"/>
    <w:rsid w:val="23ACAD0B"/>
    <w:rsid w:val="2526E309"/>
    <w:rsid w:val="2567DEBA"/>
    <w:rsid w:val="25B0196E"/>
    <w:rsid w:val="281E01BC"/>
    <w:rsid w:val="29181475"/>
    <w:rsid w:val="29F98823"/>
    <w:rsid w:val="2A14F424"/>
    <w:rsid w:val="2A4D4384"/>
    <w:rsid w:val="2CFE8ED5"/>
    <w:rsid w:val="2E278EF2"/>
    <w:rsid w:val="2E5C2B75"/>
    <w:rsid w:val="2EC85150"/>
    <w:rsid w:val="2F2EA567"/>
    <w:rsid w:val="2FB9AEE4"/>
    <w:rsid w:val="306DF704"/>
    <w:rsid w:val="30E0A129"/>
    <w:rsid w:val="31E48BC9"/>
    <w:rsid w:val="32B1988E"/>
    <w:rsid w:val="340368DC"/>
    <w:rsid w:val="3409BB9F"/>
    <w:rsid w:val="3457D8ED"/>
    <w:rsid w:val="35816E0E"/>
    <w:rsid w:val="35B4012F"/>
    <w:rsid w:val="36BEF26F"/>
    <w:rsid w:val="37F78704"/>
    <w:rsid w:val="3891C81D"/>
    <w:rsid w:val="38ECA04A"/>
    <w:rsid w:val="39BF17DB"/>
    <w:rsid w:val="3B425422"/>
    <w:rsid w:val="3BC0FAA8"/>
    <w:rsid w:val="3D6ECF76"/>
    <w:rsid w:val="3F621D1E"/>
    <w:rsid w:val="3FD7EBE8"/>
    <w:rsid w:val="4177F6B2"/>
    <w:rsid w:val="4222F161"/>
    <w:rsid w:val="4384896C"/>
    <w:rsid w:val="4525B595"/>
    <w:rsid w:val="459EF837"/>
    <w:rsid w:val="45E6CF83"/>
    <w:rsid w:val="4A120AAA"/>
    <w:rsid w:val="4A468342"/>
    <w:rsid w:val="4AAFF1C2"/>
    <w:rsid w:val="4B71D8D2"/>
    <w:rsid w:val="4BED7DA8"/>
    <w:rsid w:val="4D0DFC23"/>
    <w:rsid w:val="4DA378F7"/>
    <w:rsid w:val="50ED7A0D"/>
    <w:rsid w:val="51509653"/>
    <w:rsid w:val="529CD6DE"/>
    <w:rsid w:val="52EF4E34"/>
    <w:rsid w:val="535A9FA6"/>
    <w:rsid w:val="54ECFDB7"/>
    <w:rsid w:val="57DF5277"/>
    <w:rsid w:val="57EC77D4"/>
    <w:rsid w:val="583D6AFB"/>
    <w:rsid w:val="5879A877"/>
    <w:rsid w:val="5961B16B"/>
    <w:rsid w:val="59BEA172"/>
    <w:rsid w:val="59FA0EDC"/>
    <w:rsid w:val="5A12A61B"/>
    <w:rsid w:val="5B6FDF9A"/>
    <w:rsid w:val="5D213111"/>
    <w:rsid w:val="5D79EAD8"/>
    <w:rsid w:val="5D7F92FA"/>
    <w:rsid w:val="5DA2D96D"/>
    <w:rsid w:val="5E205063"/>
    <w:rsid w:val="5E92C58A"/>
    <w:rsid w:val="5F25401A"/>
    <w:rsid w:val="60165C43"/>
    <w:rsid w:val="60AC75E9"/>
    <w:rsid w:val="61E4ED92"/>
    <w:rsid w:val="62BC7B16"/>
    <w:rsid w:val="62F71995"/>
    <w:rsid w:val="6434700B"/>
    <w:rsid w:val="64534C0C"/>
    <w:rsid w:val="6547C2C9"/>
    <w:rsid w:val="655814D7"/>
    <w:rsid w:val="6733A62E"/>
    <w:rsid w:val="6845CA7A"/>
    <w:rsid w:val="68DF24B6"/>
    <w:rsid w:val="695DEDC8"/>
    <w:rsid w:val="6A902C76"/>
    <w:rsid w:val="6AF18583"/>
    <w:rsid w:val="6B723065"/>
    <w:rsid w:val="6E7D381C"/>
    <w:rsid w:val="6E87C46B"/>
    <w:rsid w:val="6EF9655C"/>
    <w:rsid w:val="71066DA5"/>
    <w:rsid w:val="7193B85A"/>
    <w:rsid w:val="719522D1"/>
    <w:rsid w:val="71A2B00D"/>
    <w:rsid w:val="71AE41CB"/>
    <w:rsid w:val="7299C402"/>
    <w:rsid w:val="737299BD"/>
    <w:rsid w:val="756B53C1"/>
    <w:rsid w:val="7584A8FC"/>
    <w:rsid w:val="76192008"/>
    <w:rsid w:val="76FDDF7B"/>
    <w:rsid w:val="7776B712"/>
    <w:rsid w:val="77C0D464"/>
    <w:rsid w:val="7DF4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A39DB"/>
  <w15:chartTrackingRefBased/>
  <w15:docId w15:val="{3F601681-70D6-4690-9162-868D3A16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uiPriority w:val="99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9451A4"/>
    <w:rPr>
      <w:sz w:val="22"/>
      <w:lang w:eastAsia="en-US"/>
    </w:rPr>
  </w:style>
  <w:style w:type="character" w:styleId="Mention">
    <w:name w:val="Mention"/>
    <w:basedOn w:val="DefaultParagraphFont"/>
    <w:uiPriority w:val="99"/>
    <w:unhideWhenUsed/>
    <w:rsid w:val="00BB1F4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64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af302855-5de3-48f9-83c2-fc1acc0f760b" ContentTypeId="0x010100B5F685A1365F544391EF8C813B164F3A" PreviousValue="false" LastSyncTimeStamp="2023-09-11T06:23:17.76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36df2056-089a-48c8-ab29-36fe42f01695">OFFICIALcffd3088-7a74-4edb-8c9e-fbf79371a422</p1abb5e704a84578aa4b8ef0390c3b25>
    <DocumentNotes xmlns="36df2056-089a-48c8-ab29-36fe42f01695" xsi:nil="true"/>
    <NAPReason xmlns="36df2056-089a-48c8-ab29-36fe42f01695" xsi:nil="true"/>
    <_dlc_DocId xmlns="aba379dd-9452-4ce2-9270-0330924aca3a">011392-420402555-474</_dlc_DocId>
    <_dlc_DocIdUrl xmlns="aba379dd-9452-4ce2-9270-0330924aca3a">
      <Url>https://asiclink.sharepoint.com/teams/011392/_layouts/15/DocIdRedir.aspx?ID=011392-420402555-474</Url>
      <Description>011392-420402555-474</Description>
    </_dlc_DocIdUrl>
    <TaxCatchAll xmlns="db2b92ca-6ed0-4085-802d-4c686a2e8c3f">
      <Value>6</Value>
    </TaxCatchAl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2F75ED6E3F1E5846A87AD39DF41EFF2F" ma:contentTypeVersion="2" ma:contentTypeDescription="Create a new document." ma:contentTypeScope="" ma:versionID="d82eed3f2ff102c95f0c1dfc1cb13531">
  <xsd:schema xmlns:xsd="http://www.w3.org/2001/XMLSchema" xmlns:xs="http://www.w3.org/2001/XMLSchema" xmlns:p="http://schemas.microsoft.com/office/2006/metadata/properties" xmlns:ns2="36df2056-089a-48c8-ab29-36fe42f01695" xmlns:ns3="db2b92ca-6ed0-4085-802d-4c686a2e8c3f" xmlns:ns4="aba379dd-9452-4ce2-9270-0330924aca3a" targetNamespace="http://schemas.microsoft.com/office/2006/metadata/properties" ma:root="true" ma:fieldsID="b40bc5a095cbf353c8a870647aadd5b6" ns2:_="" ns3:_="" ns4:_="">
    <xsd:import namespace="36df2056-089a-48c8-ab29-36fe42f01695"/>
    <xsd:import namespace="db2b92ca-6ed0-4085-802d-4c686a2e8c3f"/>
    <xsd:import namespace="aba379dd-9452-4ce2-9270-0330924aca3a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3:TaxCatchAll" minOccurs="0"/>
                <xsd:element ref="ns2:TaxCatchAllLabel" minOccurs="0"/>
                <xsd:element ref="ns2:Document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2056-089a-48c8-ab29-36fe42f01695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TaxCatchAllLabel" ma:index="11" nillable="true" ma:displayName="Taxonomy Catch All Column1" ma:hidden="true" ma:list="{54fcbb75-e48b-4d50-86b8-f4fcf72974b4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54fcbb75-e48b-4d50-86b8-f4fcf72974b4}" ma:internalName="TaxCatchAll" ma:showField="CatchAllData" ma:web="aba379dd-9452-4ce2-9270-0330924ac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379dd-9452-4ce2-9270-0330924aca3a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2B44190-1CFD-4997-A9ED-45F0AF94E9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954CD4F-4ADE-45EC-8760-0728E2692B40}">
  <ds:schemaRefs>
    <ds:schemaRef ds:uri="http://purl.org/dc/elements/1.1/"/>
    <ds:schemaRef ds:uri="http://schemas.microsoft.com/office/2006/metadata/properties"/>
    <ds:schemaRef ds:uri="aba379dd-9452-4ce2-9270-0330924aca3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b2b92ca-6ed0-4085-802d-4c686a2e8c3f"/>
    <ds:schemaRef ds:uri="36df2056-089a-48c8-ab29-36fe42f0169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F62D22-A1E5-4B55-8E5F-394F06BC60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914A11-A6CE-469A-88F9-60907E8738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2D7074-3400-44E6-BABB-3A78041D9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f2056-089a-48c8-ab29-36fe42f01695"/>
    <ds:schemaRef ds:uri="db2b92ca-6ed0-4085-802d-4c686a2e8c3f"/>
    <ds:schemaRef ds:uri="aba379dd-9452-4ce2-9270-0330924ac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2CA826B-73E7-4F17-9BA1-76589DEFEB3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D751942-C67F-4D0C-9A01-EDA69EE9D21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2</TotalTime>
  <Pages>5</Pages>
  <Words>1290</Words>
  <Characters>7355</Characters>
  <Application>Microsoft Office Word</Application>
  <DocSecurity>0</DocSecurity>
  <PresentationFormat/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Template (Explanatory Statement - Jan 2019).docx</vt:lpstr>
    </vt:vector>
  </TitlesOfParts>
  <Company>ASIC</Company>
  <LinksUpToDate>false</LinksUpToDate>
  <CharactersWithSpaces>8628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Template (Explanatory Statement - Jan 2019).docx</dc:title>
  <dc:subject/>
  <dc:creator>Elinor Egan</dc:creator>
  <cp:keywords/>
  <cp:lastModifiedBy>Narelle Kane</cp:lastModifiedBy>
  <cp:revision>5</cp:revision>
  <cp:lastPrinted>2019-01-08T15:56:00Z</cp:lastPrinted>
  <dcterms:created xsi:type="dcterms:W3CDTF">2025-10-03T00:31:00Z</dcterms:created>
  <dcterms:modified xsi:type="dcterms:W3CDTF">2025-10-05T22:01:00Z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{0f4c5c6f-0dad-4deb-a834-375fa2501599}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R20210000583158</vt:lpwstr>
  </property>
  <property fmtid="{D5CDD505-2E9C-101B-9397-08002B2CF9AE}" pid="47" name="RecordPoint_SubmissionCompleted">
    <vt:lpwstr>2021-09-14T18:42:49.7315500+10:00</vt:lpwstr>
  </property>
  <property fmtid="{D5CDD505-2E9C-101B-9397-08002B2CF9AE}" pid="48" name="RecordPoint_RecordNumberSubmitted">
    <vt:lpwstr>R20210000583158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6;#Sensitive|19fd2cb8-3e97-4464-ae71-8c2c2095d028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Order">
    <vt:lpwstr>71900.0000000000</vt:lpwstr>
  </property>
  <property fmtid="{D5CDD505-2E9C-101B-9397-08002B2CF9AE}" pid="59" name="RecordPoint_SubmissionDate">
    <vt:lpwstr/>
  </property>
  <property fmtid="{D5CDD505-2E9C-101B-9397-08002B2CF9AE}" pid="60" name="RecordPoint_RecordFormat">
    <vt:lpwstr/>
  </property>
  <property fmtid="{D5CDD505-2E9C-101B-9397-08002B2CF9AE}" pid="61" name="_dlc_DocId">
    <vt:lpwstr>000853-1726373233-1250</vt:lpwstr>
  </property>
  <property fmtid="{D5CDD505-2E9C-101B-9397-08002B2CF9AE}" pid="62" name="_dlc_DocIdUrl">
    <vt:lpwstr>https://asiclink.sharepoint.com/teams/000853/_layouts/15/DocIdRedir.aspx?ID=000853-1726373233-1250, 000853-1726373233-1250</vt:lpwstr>
  </property>
  <property fmtid="{D5CDD505-2E9C-101B-9397-08002B2CF9AE}" pid="63" name="ContentTypeId">
    <vt:lpwstr>0x010100B5F685A1365F544391EF8C813B164F3A002F75ED6E3F1E5846A87AD39DF41EFF2F</vt:lpwstr>
  </property>
  <property fmtid="{D5CDD505-2E9C-101B-9397-08002B2CF9AE}" pid="64" name="MSIP_Label_a6aead41-07f8-4767-ac8e-ef1c9c793766_Enabled">
    <vt:lpwstr>true</vt:lpwstr>
  </property>
  <property fmtid="{D5CDD505-2E9C-101B-9397-08002B2CF9AE}" pid="65" name="MSIP_Label_a6aead41-07f8-4767-ac8e-ef1c9c793766_SetDate">
    <vt:lpwstr>2023-07-21T02:05:38Z</vt:lpwstr>
  </property>
  <property fmtid="{D5CDD505-2E9C-101B-9397-08002B2CF9AE}" pid="66" name="MSIP_Label_a6aead41-07f8-4767-ac8e-ef1c9c793766_Method">
    <vt:lpwstr>Standard</vt:lpwstr>
  </property>
  <property fmtid="{D5CDD505-2E9C-101B-9397-08002B2CF9AE}" pid="67" name="MSIP_Label_a6aead41-07f8-4767-ac8e-ef1c9c793766_Name">
    <vt:lpwstr>OFFICIAL</vt:lpwstr>
  </property>
  <property fmtid="{D5CDD505-2E9C-101B-9397-08002B2CF9AE}" pid="68" name="MSIP_Label_a6aead41-07f8-4767-ac8e-ef1c9c793766_SiteId">
    <vt:lpwstr>5f1de7c6-55cd-4bb2-902d-514c78cf10f4</vt:lpwstr>
  </property>
  <property fmtid="{D5CDD505-2E9C-101B-9397-08002B2CF9AE}" pid="69" name="MSIP_Label_a6aead41-07f8-4767-ac8e-ef1c9c793766_ActionId">
    <vt:lpwstr>59538b45-0da9-4ad6-a28d-b86ecde4c0ff</vt:lpwstr>
  </property>
  <property fmtid="{D5CDD505-2E9C-101B-9397-08002B2CF9AE}" pid="70" name="MSIP_Label_a6aead41-07f8-4767-ac8e-ef1c9c793766_ContentBits">
    <vt:lpwstr>0</vt:lpwstr>
  </property>
  <property fmtid="{D5CDD505-2E9C-101B-9397-08002B2CF9AE}" pid="71" name="p1abb5e704a84578aa4b8ef0390c3b250">
    <vt:lpwstr>Sensitive|19fd2cb8-3e97-4464-ae71-8c2c2095d028</vt:lpwstr>
  </property>
  <property fmtid="{D5CDD505-2E9C-101B-9397-08002B2CF9AE}" pid="72" name="MediaServiceImageTags">
    <vt:lpwstr/>
  </property>
  <property fmtid="{D5CDD505-2E9C-101B-9397-08002B2CF9AE}" pid="73" name="lcf76f155ced4ddcb4097134ff3c332f">
    <vt:lpwstr/>
  </property>
  <property fmtid="{D5CDD505-2E9C-101B-9397-08002B2CF9AE}" pid="74" name="docLang">
    <vt:lpwstr>en</vt:lpwstr>
  </property>
  <property fmtid="{D5CDD505-2E9C-101B-9397-08002B2CF9AE}" pid="75" name="_dlc_DocIdItemGuid">
    <vt:lpwstr>54ea5572-4c96-4641-8a78-f04253836b2c</vt:lpwstr>
  </property>
</Properties>
</file>