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B11A" w14:textId="77777777" w:rsidR="0065246E" w:rsidRDefault="0063574B">
      <w:pPr>
        <w:pStyle w:val="sop"/>
        <w:spacing w:before="0"/>
        <w:ind w:left="0"/>
        <w:rPr>
          <w:rFonts w:ascii="Arial" w:hAnsi="Arial"/>
        </w:rPr>
      </w:pPr>
      <w:r>
        <w:rPr>
          <w:noProof/>
          <w:lang w:val="en-AU" w:eastAsia="en-AU"/>
        </w:rPr>
        <w:drawing>
          <wp:inline distT="0" distB="0" distL="0" distR="0" wp14:anchorId="771BAAA8" wp14:editId="7B6ED83A">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56A2024" w14:textId="77777777" w:rsidR="00B77778" w:rsidRDefault="00B77778" w:rsidP="00B77778">
      <w:pPr>
        <w:pStyle w:val="Heading1"/>
      </w:pPr>
      <w:r>
        <w:t>EXPLANATORY STATEMENT</w:t>
      </w:r>
    </w:p>
    <w:p w14:paraId="435FDBEC" w14:textId="77777777" w:rsidR="00B77778" w:rsidRPr="00B079F7" w:rsidRDefault="00B77778" w:rsidP="00B77778"/>
    <w:p w14:paraId="4F84B437" w14:textId="77777777"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14:paraId="310286C3" w14:textId="33F5C974" w:rsidR="00BF473C" w:rsidRPr="008C3055" w:rsidRDefault="008C3055" w:rsidP="00B77778">
      <w:pPr>
        <w:keepNext/>
        <w:jc w:val="center"/>
        <w:outlineLvl w:val="0"/>
        <w:rPr>
          <w:rFonts w:ascii="Times New Roman" w:hAnsi="Times New Roman"/>
          <w:b/>
          <w:bCs/>
          <w:caps/>
          <w:sz w:val="26"/>
        </w:rPr>
      </w:pPr>
      <w:r w:rsidRPr="008C3055">
        <w:rPr>
          <w:rFonts w:ascii="Times New Roman" w:hAnsi="Times New Roman"/>
          <w:b/>
          <w:bCs/>
        </w:rPr>
        <w:t>SUICIDE AND ATTEMPTED SUICIDE</w:t>
      </w:r>
      <w:r w:rsidR="00B77778" w:rsidRPr="008C3055">
        <w:rPr>
          <w:rFonts w:ascii="Times New Roman" w:hAnsi="Times New Roman"/>
          <w:b/>
          <w:bCs/>
          <w:caps/>
          <w:sz w:val="26"/>
        </w:rPr>
        <w:t xml:space="preserve"> </w:t>
      </w:r>
    </w:p>
    <w:p w14:paraId="48F8A614" w14:textId="48BEAFA4"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8946C4">
        <w:rPr>
          <w:rFonts w:ascii="Times New Roman" w:hAnsi="Times New Roman"/>
          <w:b/>
          <w:sz w:val="26"/>
          <w:szCs w:val="26"/>
        </w:rPr>
        <w:t>78</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8C3055">
        <w:rPr>
          <w:rFonts w:ascii="Times New Roman" w:hAnsi="Times New Roman"/>
          <w:b/>
          <w:sz w:val="26"/>
          <w:szCs w:val="26"/>
        </w:rPr>
        <w:t>2025</w:t>
      </w:r>
      <w:r w:rsidR="00B77778" w:rsidRPr="00693FA3">
        <w:rPr>
          <w:rFonts w:ascii="Times New Roman" w:hAnsi="Times New Roman"/>
          <w:b/>
          <w:sz w:val="26"/>
          <w:szCs w:val="26"/>
        </w:rPr>
        <w:t>)</w:t>
      </w:r>
    </w:p>
    <w:p w14:paraId="060832CC" w14:textId="77777777" w:rsidR="00B77778" w:rsidRPr="00B079F7" w:rsidRDefault="00B77778" w:rsidP="00B77778">
      <w:pPr>
        <w:jc w:val="center"/>
        <w:rPr>
          <w:rFonts w:ascii="Times New Roman" w:hAnsi="Times New Roman"/>
          <w:b/>
          <w:sz w:val="26"/>
        </w:rPr>
      </w:pPr>
    </w:p>
    <w:p w14:paraId="0391744F" w14:textId="77777777"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14:paraId="7E27B703" w14:textId="77777777"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14:paraId="54A4F6C2" w14:textId="77777777" w:rsidR="0065246E" w:rsidRDefault="0065246E">
      <w:pPr>
        <w:jc w:val="center"/>
        <w:rPr>
          <w:rFonts w:ascii="Times New Roman" w:hAnsi="Times New Roman"/>
          <w:b/>
        </w:rPr>
      </w:pPr>
    </w:p>
    <w:p w14:paraId="579B564E" w14:textId="6380AEC0"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8C3055">
        <w:rPr>
          <w:rFonts w:ascii="Times New Roman" w:hAnsi="Times New Roman"/>
          <w:b/>
          <w:i/>
        </w:rPr>
        <w:t>suicide and attempted suicide</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8946C4">
        <w:rPr>
          <w:rFonts w:ascii="Times New Roman" w:hAnsi="Times New Roman"/>
        </w:rPr>
        <w:t>78</w:t>
      </w:r>
      <w:r>
        <w:rPr>
          <w:rFonts w:ascii="Times New Roman" w:hAnsi="Times New Roman"/>
        </w:rPr>
        <w:t xml:space="preserve"> of </w:t>
      </w:r>
      <w:r w:rsidR="0020079E">
        <w:rPr>
          <w:rFonts w:ascii="Times New Roman" w:hAnsi="Times New Roman"/>
        </w:rPr>
        <w:t>2025</w:t>
      </w:r>
      <w:r>
        <w:rPr>
          <w:rFonts w:ascii="Times New Roman" w:hAnsi="Times New Roman"/>
        </w:rPr>
        <w:t>).</w:t>
      </w:r>
    </w:p>
    <w:p w14:paraId="7D4AC267" w14:textId="77777777" w:rsidR="004A7801" w:rsidRDefault="004A7801" w:rsidP="004A7801">
      <w:pPr>
        <w:spacing w:after="120"/>
        <w:ind w:left="567"/>
        <w:jc w:val="both"/>
        <w:rPr>
          <w:rFonts w:ascii="Times New Roman" w:hAnsi="Times New Roman"/>
        </w:rPr>
      </w:pPr>
      <w:r>
        <w:rPr>
          <w:rFonts w:ascii="Times New Roman" w:hAnsi="Times New Roman"/>
          <w:b/>
        </w:rPr>
        <w:t>Background</w:t>
      </w:r>
    </w:p>
    <w:p w14:paraId="3810E1FA" w14:textId="1EE113E7"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w:t>
      </w:r>
      <w:proofErr w:type="gramStart"/>
      <w:r>
        <w:rPr>
          <w:rFonts w:ascii="Times New Roman" w:hAnsi="Times New Roman"/>
        </w:rPr>
        <w:t>B(</w:t>
      </w:r>
      <w:proofErr w:type="gramEnd"/>
      <w:r>
        <w:rPr>
          <w:rFonts w:ascii="Times New Roman" w:hAnsi="Times New Roman"/>
        </w:rPr>
        <w:t xml:space="preserve">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8C3055">
        <w:rPr>
          <w:rFonts w:ascii="Times New Roman" w:hAnsi="Times New Roman"/>
          <w:b/>
        </w:rPr>
        <w:t>suicide and attempted suicide</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8946C4">
        <w:rPr>
          <w:rFonts w:ascii="Times New Roman" w:hAnsi="Times New Roman"/>
        </w:rPr>
        <w:t>78</w:t>
      </w:r>
      <w:r w:rsidR="006E505C">
        <w:rPr>
          <w:rFonts w:ascii="Times New Roman" w:hAnsi="Times New Roman"/>
        </w:rPr>
        <w:t xml:space="preserve"> of </w:t>
      </w:r>
      <w:r w:rsidR="0020079E">
        <w:rPr>
          <w:rFonts w:ascii="Times New Roman" w:hAnsi="Times New Roman"/>
        </w:rPr>
        <w:t>2025</w:t>
      </w:r>
      <w:r w:rsidR="006E505C">
        <w:rPr>
          <w:rFonts w:ascii="Times New Roman" w:hAnsi="Times New Roman"/>
        </w:rPr>
        <w:t>)</w:t>
      </w:r>
      <w:r>
        <w:rPr>
          <w:rFonts w:ascii="Times New Roman" w:hAnsi="Times New Roman"/>
        </w:rPr>
        <w:t xml:space="preserve">. </w:t>
      </w:r>
    </w:p>
    <w:p w14:paraId="7ABA17B2" w14:textId="360C3B30" w:rsidR="0065246E"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8C3055">
        <w:rPr>
          <w:rFonts w:ascii="Times New Roman" w:hAnsi="Times New Roman"/>
          <w:b/>
        </w:rPr>
        <w:t>suicide and attempted suicide</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20079E">
        <w:rPr>
          <w:rFonts w:ascii="Times New Roman" w:hAnsi="Times New Roman"/>
        </w:rPr>
        <w:t>40</w:t>
      </w:r>
      <w:r w:rsidR="00661489">
        <w:rPr>
          <w:rFonts w:ascii="Times New Roman" w:hAnsi="Times New Roman"/>
        </w:rPr>
        <w:t xml:space="preserve"> of </w:t>
      </w:r>
      <w:r w:rsidR="00016C55">
        <w:rPr>
          <w:rFonts w:ascii="Times New Roman" w:hAnsi="Times New Roman"/>
        </w:rPr>
        <w:t>20</w:t>
      </w:r>
      <w:r w:rsidR="0020079E">
        <w:rPr>
          <w:rFonts w:ascii="Times New Roman" w:hAnsi="Times New Roman"/>
        </w:rPr>
        <w:t>25</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(Federal Register of Legislation No. F</w:t>
      </w:r>
      <w:r w:rsidR="0020079E" w:rsidRPr="0020079E">
        <w:rPr>
          <w:rFonts w:ascii="Times New Roman" w:hAnsi="Times New Roman"/>
        </w:rPr>
        <w:t>2025L00493</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14:paraId="3E9F5851" w14:textId="52D3A29A" w:rsidR="0020079E" w:rsidRDefault="0029334C" w:rsidP="0029334C">
      <w:pPr>
        <w:numPr>
          <w:ilvl w:val="0"/>
          <w:numId w:val="27"/>
        </w:numPr>
        <w:jc w:val="both"/>
        <w:rPr>
          <w:rFonts w:ascii="Times New Roman" w:hAnsi="Times New Roman"/>
        </w:rPr>
      </w:pPr>
      <w:bookmarkStart w:id="0" w:name="_Hlk207372682"/>
      <w:r w:rsidRPr="000A7B45">
        <w:rPr>
          <w:rFonts w:ascii="Times New Roman" w:hAnsi="Times New Roman"/>
          <w:szCs w:val="24"/>
        </w:rPr>
        <w:t xml:space="preserve">replacing the </w:t>
      </w:r>
      <w:r>
        <w:rPr>
          <w:rFonts w:ascii="Times New Roman" w:hAnsi="Times New Roman"/>
          <w:szCs w:val="24"/>
        </w:rPr>
        <w:t xml:space="preserve">existing </w:t>
      </w:r>
      <w:r w:rsidRPr="000A7B45">
        <w:rPr>
          <w:rFonts w:ascii="Times New Roman" w:hAnsi="Times New Roman"/>
          <w:szCs w:val="24"/>
        </w:rPr>
        <w:t>definition of</w:t>
      </w:r>
      <w:r>
        <w:rPr>
          <w:rFonts w:ascii="Times New Roman" w:hAnsi="Times New Roman"/>
          <w:szCs w:val="24"/>
        </w:rPr>
        <w:t xml:space="preserve"> '</w:t>
      </w:r>
      <w:r w:rsidR="0020079E">
        <w:rPr>
          <w:rFonts w:ascii="Times New Roman" w:hAnsi="Times New Roman"/>
          <w:szCs w:val="24"/>
        </w:rPr>
        <w:t>intimate relationship</w:t>
      </w:r>
      <w:r>
        <w:rPr>
          <w:rFonts w:ascii="Times New Roman" w:hAnsi="Times New Roman"/>
          <w:szCs w:val="24"/>
        </w:rPr>
        <w:t xml:space="preserve">' </w:t>
      </w:r>
      <w:r>
        <w:rPr>
          <w:rFonts w:ascii="Times New Roman" w:hAnsi="Times New Roman"/>
        </w:rPr>
        <w:t>in Schedule</w:t>
      </w:r>
      <w:r w:rsidR="0009206A">
        <w:rPr>
          <w:rFonts w:ascii="Times New Roman" w:hAnsi="Times New Roman"/>
        </w:rPr>
        <w:t> </w:t>
      </w:r>
      <w:r>
        <w:rPr>
          <w:rFonts w:ascii="Times New Roman" w:hAnsi="Times New Roman"/>
        </w:rPr>
        <w:t>1</w:t>
      </w:r>
      <w:r w:rsidR="0009206A">
        <w:rPr>
          <w:rFonts w:ascii="Times New Roman" w:hAnsi="Times New Roman"/>
        </w:rPr>
        <w:t> </w:t>
      </w:r>
      <w:r>
        <w:rPr>
          <w:rFonts w:ascii="Times New Roman" w:hAnsi="Times New Roman"/>
        </w:rPr>
        <w:t>–</w:t>
      </w:r>
      <w:r w:rsidR="0009206A">
        <w:rPr>
          <w:rFonts w:ascii="Times New Roman" w:hAnsi="Times New Roman"/>
        </w:rPr>
        <w:t> </w:t>
      </w:r>
      <w:proofErr w:type="gramStart"/>
      <w:r>
        <w:rPr>
          <w:rFonts w:ascii="Times New Roman" w:hAnsi="Times New Roman"/>
        </w:rPr>
        <w:t>Dictionary;</w:t>
      </w:r>
      <w:proofErr w:type="gramEnd"/>
      <w:r>
        <w:rPr>
          <w:rFonts w:ascii="Times New Roman" w:hAnsi="Times New Roman"/>
        </w:rPr>
        <w:t xml:space="preserve"> </w:t>
      </w:r>
    </w:p>
    <w:p w14:paraId="7EB88311" w14:textId="020BED67" w:rsidR="0029334C" w:rsidRDefault="0020079E" w:rsidP="0029334C">
      <w:pPr>
        <w:numPr>
          <w:ilvl w:val="0"/>
          <w:numId w:val="27"/>
        </w:numPr>
        <w:jc w:val="both"/>
        <w:rPr>
          <w:rFonts w:ascii="Times New Roman" w:hAnsi="Times New Roman"/>
        </w:rPr>
      </w:pPr>
      <w:r w:rsidRPr="000A7B45">
        <w:rPr>
          <w:rFonts w:ascii="Times New Roman" w:hAnsi="Times New Roman"/>
          <w:szCs w:val="24"/>
        </w:rPr>
        <w:t xml:space="preserve">replacing the </w:t>
      </w:r>
      <w:r>
        <w:rPr>
          <w:rFonts w:ascii="Times New Roman" w:hAnsi="Times New Roman"/>
          <w:szCs w:val="24"/>
        </w:rPr>
        <w:t xml:space="preserve">existing </w:t>
      </w:r>
      <w:r w:rsidRPr="000A7B45">
        <w:rPr>
          <w:rFonts w:ascii="Times New Roman" w:hAnsi="Times New Roman"/>
          <w:szCs w:val="24"/>
        </w:rPr>
        <w:t>definition of</w:t>
      </w:r>
      <w:r>
        <w:rPr>
          <w:rFonts w:ascii="Times New Roman" w:hAnsi="Times New Roman"/>
          <w:szCs w:val="24"/>
        </w:rPr>
        <w:t xml:space="preserve"> 'intimate partner violence' </w:t>
      </w:r>
      <w:r>
        <w:rPr>
          <w:rFonts w:ascii="Times New Roman" w:hAnsi="Times New Roman"/>
        </w:rPr>
        <w:t xml:space="preserve">in Schedule 1 – Dictionary; </w:t>
      </w:r>
      <w:r w:rsidR="0029334C">
        <w:rPr>
          <w:rFonts w:ascii="Times New Roman" w:hAnsi="Times New Roman"/>
        </w:rPr>
        <w:t>and</w:t>
      </w:r>
    </w:p>
    <w:p w14:paraId="0789301F" w14:textId="54196C08" w:rsidR="00066A5B" w:rsidRDefault="0020079E" w:rsidP="0020079E">
      <w:pPr>
        <w:numPr>
          <w:ilvl w:val="0"/>
          <w:numId w:val="27"/>
        </w:numPr>
        <w:jc w:val="both"/>
        <w:rPr>
          <w:rFonts w:ascii="Times New Roman" w:hAnsi="Times New Roman"/>
        </w:rPr>
      </w:pPr>
      <w:r w:rsidRPr="000A7B45">
        <w:rPr>
          <w:rFonts w:ascii="Times New Roman" w:hAnsi="Times New Roman"/>
          <w:szCs w:val="24"/>
        </w:rPr>
        <w:t xml:space="preserve">replacing the </w:t>
      </w:r>
      <w:r>
        <w:rPr>
          <w:rFonts w:ascii="Times New Roman" w:hAnsi="Times New Roman"/>
          <w:szCs w:val="24"/>
        </w:rPr>
        <w:t xml:space="preserve">existing </w:t>
      </w:r>
      <w:r w:rsidRPr="000A7B45">
        <w:rPr>
          <w:rFonts w:ascii="Times New Roman" w:hAnsi="Times New Roman"/>
          <w:szCs w:val="24"/>
        </w:rPr>
        <w:t>definition of</w:t>
      </w:r>
      <w:r>
        <w:rPr>
          <w:rFonts w:ascii="Times New Roman" w:hAnsi="Times New Roman"/>
          <w:szCs w:val="24"/>
        </w:rPr>
        <w:t xml:space="preserve"> 'intimate partner' </w:t>
      </w:r>
      <w:r>
        <w:rPr>
          <w:rFonts w:ascii="Times New Roman" w:hAnsi="Times New Roman"/>
        </w:rPr>
        <w:t>in Schedule 1 – Dictionary.</w:t>
      </w:r>
    </w:p>
    <w:bookmarkEnd w:id="0"/>
    <w:p w14:paraId="746F85FA" w14:textId="77777777" w:rsidR="0020079E" w:rsidRPr="0020079E" w:rsidRDefault="0020079E" w:rsidP="0020079E">
      <w:pPr>
        <w:ind w:left="927"/>
        <w:jc w:val="both"/>
        <w:rPr>
          <w:rFonts w:ascii="Times New Roman" w:hAnsi="Times New Roman"/>
        </w:rPr>
      </w:pPr>
    </w:p>
    <w:p w14:paraId="04C42252" w14:textId="77777777"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736560DA" w14:textId="77777777"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14:paraId="13418CD3" w14:textId="77777777"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14:paraId="51F53078" w14:textId="3CDA12CB" w:rsidR="00624D7B" w:rsidRPr="00165941" w:rsidRDefault="00624D7B" w:rsidP="00624D7B">
      <w:pPr>
        <w:numPr>
          <w:ilvl w:val="0"/>
          <w:numId w:val="11"/>
        </w:numPr>
        <w:tabs>
          <w:tab w:val="clear" w:pos="360"/>
          <w:tab w:val="num" w:pos="567"/>
        </w:tabs>
        <w:spacing w:before="120" w:after="120"/>
        <w:ind w:left="567" w:hanging="567"/>
        <w:jc w:val="both"/>
        <w:rPr>
          <w:rFonts w:ascii="Times New Roman" w:hAnsi="Times New Roman"/>
        </w:rPr>
      </w:pPr>
      <w:r w:rsidRPr="00B96EF0">
        <w:rPr>
          <w:rFonts w:ascii="Times New Roman" w:hAnsi="Times New Roman"/>
        </w:rPr>
        <w:t xml:space="preserve">Having already undertaken consultation in relation to instrument </w:t>
      </w:r>
      <w:r>
        <w:rPr>
          <w:rFonts w:ascii="Times New Roman" w:hAnsi="Times New Roman"/>
        </w:rPr>
        <w:t>No.</w:t>
      </w:r>
      <w:r w:rsidRPr="00B96EF0">
        <w:rPr>
          <w:rFonts w:ascii="Times New Roman" w:hAnsi="Times New Roman"/>
        </w:rPr>
        <w:t xml:space="preserve"> </w:t>
      </w:r>
      <w:r>
        <w:rPr>
          <w:rFonts w:ascii="Times New Roman" w:hAnsi="Times New Roman"/>
        </w:rPr>
        <w:t>40 of 2025</w:t>
      </w:r>
      <w:r w:rsidRPr="00B96EF0">
        <w:rPr>
          <w:rFonts w:ascii="Times New Roman" w:hAnsi="Times New Roman"/>
        </w:rPr>
        <w:t xml:space="preserve">, "Statement of Principles concerning </w:t>
      </w:r>
      <w:r w:rsidRPr="00330D99">
        <w:rPr>
          <w:rFonts w:ascii="Times New Roman" w:hAnsi="Times New Roman"/>
        </w:rPr>
        <w:t>suicide and attempted suicide</w:t>
      </w:r>
      <w:r w:rsidRPr="00B96EF0">
        <w:rPr>
          <w:rFonts w:ascii="Times New Roman" w:hAnsi="Times New Roman"/>
        </w:rPr>
        <w:t>" (Federal Register of Legislation No. F</w:t>
      </w:r>
      <w:r w:rsidRPr="0020079E">
        <w:rPr>
          <w:rFonts w:ascii="Times New Roman" w:hAnsi="Times New Roman"/>
        </w:rPr>
        <w:t>2025L00493</w:t>
      </w:r>
      <w:r w:rsidRPr="00B96EF0">
        <w:rPr>
          <w:rFonts w:ascii="Times New Roman" w:hAnsi="Times New Roman"/>
        </w:rPr>
        <w:t xml:space="preserve">) the Authority became aware that </w:t>
      </w:r>
      <w:r>
        <w:rPr>
          <w:rFonts w:ascii="Times New Roman" w:hAnsi="Times New Roman"/>
        </w:rPr>
        <w:t>there was an error</w:t>
      </w:r>
      <w:r w:rsidRPr="00B96EF0">
        <w:rPr>
          <w:rFonts w:ascii="Times New Roman" w:hAnsi="Times New Roman"/>
        </w:rPr>
        <w:t xml:space="preserve"> section 9</w:t>
      </w:r>
      <w:r>
        <w:rPr>
          <w:rFonts w:ascii="Times New Roman" w:hAnsi="Times New Roman"/>
        </w:rPr>
        <w:t xml:space="preserve"> and definitions for “</w:t>
      </w:r>
      <w:r w:rsidRPr="008C04F9">
        <w:rPr>
          <w:rFonts w:ascii="Times New Roman" w:hAnsi="Times New Roman"/>
          <w:i/>
          <w:iCs/>
        </w:rPr>
        <w:t>intimate partner violence</w:t>
      </w:r>
      <w:r>
        <w:rPr>
          <w:rFonts w:ascii="Times New Roman" w:hAnsi="Times New Roman"/>
        </w:rPr>
        <w:t>”, “</w:t>
      </w:r>
      <w:r w:rsidRPr="008C04F9">
        <w:rPr>
          <w:rFonts w:ascii="Times New Roman" w:hAnsi="Times New Roman"/>
          <w:i/>
          <w:iCs/>
        </w:rPr>
        <w:t>intimate relationship</w:t>
      </w:r>
      <w:r>
        <w:rPr>
          <w:rFonts w:ascii="Times New Roman" w:hAnsi="Times New Roman"/>
        </w:rPr>
        <w:t>” and “</w:t>
      </w:r>
      <w:r w:rsidRPr="008C04F9">
        <w:rPr>
          <w:rFonts w:ascii="Times New Roman" w:hAnsi="Times New Roman"/>
          <w:i/>
          <w:iCs/>
        </w:rPr>
        <w:t>intimate partner</w:t>
      </w:r>
      <w:r>
        <w:rPr>
          <w:rFonts w:ascii="Times New Roman" w:hAnsi="Times New Roman"/>
        </w:rPr>
        <w:t>” are incorrect</w:t>
      </w:r>
      <w:r w:rsidRPr="00165941">
        <w:rPr>
          <w:rFonts w:ascii="Times New Roman" w:hAnsi="Times New Roman"/>
        </w:rPr>
        <w:t xml:space="preserve">. As </w:t>
      </w:r>
      <w:r>
        <w:rPr>
          <w:rFonts w:ascii="Times New Roman" w:hAnsi="Times New Roman"/>
        </w:rPr>
        <w:t xml:space="preserve">the amendments are technical, </w:t>
      </w:r>
      <w:r w:rsidRPr="00165941">
        <w:rPr>
          <w:rFonts w:ascii="Times New Roman" w:hAnsi="Times New Roman"/>
        </w:rPr>
        <w:t>the incorrect definition</w:t>
      </w:r>
      <w:r>
        <w:rPr>
          <w:rFonts w:ascii="Times New Roman" w:hAnsi="Times New Roman"/>
        </w:rPr>
        <w:t>s</w:t>
      </w:r>
      <w:r w:rsidRPr="00165941">
        <w:rPr>
          <w:rFonts w:ascii="Times New Roman" w:hAnsi="Times New Roman"/>
        </w:rPr>
        <w:t xml:space="preserve"> had been included in obvious error and the </w:t>
      </w:r>
      <w:r>
        <w:rPr>
          <w:rFonts w:ascii="Times New Roman" w:hAnsi="Times New Roman"/>
        </w:rPr>
        <w:t>amendments</w:t>
      </w:r>
      <w:r w:rsidRPr="00165941">
        <w:rPr>
          <w:rFonts w:ascii="Times New Roman" w:hAnsi="Times New Roman"/>
        </w:rPr>
        <w:t xml:space="preserve"> provides further clarity, it was considered that there was no utility in engaging in a further formal consultation process and delay correction of the error.</w:t>
      </w:r>
    </w:p>
    <w:p w14:paraId="172DC542" w14:textId="77777777" w:rsidR="00624D7B" w:rsidRDefault="00624D7B" w:rsidP="00624D7B">
      <w:pPr>
        <w:spacing w:after="120"/>
        <w:ind w:left="567"/>
        <w:jc w:val="both"/>
        <w:rPr>
          <w:rFonts w:ascii="Times New Roman" w:hAnsi="Times New Roman"/>
        </w:rPr>
      </w:pPr>
    </w:p>
    <w:p w14:paraId="19251ED7" w14:textId="77777777" w:rsidR="00F56B56" w:rsidRDefault="00F56B56" w:rsidP="00F56B56">
      <w:pPr>
        <w:spacing w:after="120"/>
        <w:jc w:val="both"/>
        <w:rPr>
          <w:rFonts w:ascii="Times New Roman" w:hAnsi="Times New Roman"/>
        </w:rPr>
      </w:pPr>
    </w:p>
    <w:p w14:paraId="068EE9A1" w14:textId="77777777" w:rsidR="00152704" w:rsidRDefault="00152704" w:rsidP="00152704">
      <w:pPr>
        <w:spacing w:after="120"/>
        <w:ind w:left="567"/>
        <w:jc w:val="both"/>
        <w:rPr>
          <w:rFonts w:ascii="Times New Roman" w:hAnsi="Times New Roman"/>
        </w:rPr>
      </w:pPr>
      <w:r w:rsidRPr="00051A01">
        <w:rPr>
          <w:rFonts w:ascii="Times New Roman" w:hAnsi="Times New Roman"/>
          <w:b/>
        </w:rPr>
        <w:lastRenderedPageBreak/>
        <w:t>Human Rights</w:t>
      </w:r>
    </w:p>
    <w:p w14:paraId="33A56C3A" w14:textId="77777777"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14:paraId="35D14E08" w14:textId="77777777"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14:paraId="39AB4C7E" w14:textId="6913F0A1"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r w:rsidRPr="00494F33">
        <w:rPr>
          <w:rFonts w:ascii="Times New Roman" w:hAnsi="Times New Roman"/>
        </w:rPr>
        <w:t>www.rma.gov.au</w:t>
      </w:r>
      <w:r w:rsidRPr="00206681">
        <w:rPr>
          <w:rFonts w:ascii="Times New Roman" w:hAnsi="Times New Roman"/>
        </w:rPr>
        <w:t>. Any other document referred to in this Statement of Principles is available on request to the Repatriation Medical Authority at the following address:</w:t>
      </w:r>
    </w:p>
    <w:p w14:paraId="7BA25177" w14:textId="77777777" w:rsidR="001018C5" w:rsidRPr="00206681" w:rsidRDefault="001018C5" w:rsidP="001018C5">
      <w:pPr>
        <w:pStyle w:val="BodyText"/>
        <w:keepNext/>
        <w:keepLines/>
        <w:ind w:left="567"/>
      </w:pPr>
      <w:r w:rsidRPr="00206681">
        <w:t>              </w:t>
      </w:r>
    </w:p>
    <w:p w14:paraId="1D1C3E50" w14:textId="3A932F7F" w:rsidR="001018C5" w:rsidRPr="00206681" w:rsidRDefault="001018C5" w:rsidP="001018C5">
      <w:pPr>
        <w:pStyle w:val="BodyText"/>
        <w:keepNext/>
        <w:keepLines/>
        <w:ind w:left="426" w:firstLine="141"/>
      </w:pPr>
      <w:r w:rsidRPr="00206681">
        <w:t xml:space="preserve">Email:    </w:t>
      </w:r>
      <w:r w:rsidRPr="00494F33">
        <w:t>info@rma.gov.au</w:t>
      </w:r>
    </w:p>
    <w:p w14:paraId="5F8F551B" w14:textId="77777777" w:rsidR="001018C5" w:rsidRPr="00206681" w:rsidRDefault="001018C5" w:rsidP="001018C5">
      <w:pPr>
        <w:pStyle w:val="BodyText"/>
        <w:keepNext/>
        <w:keepLines/>
        <w:ind w:left="567"/>
      </w:pPr>
      <w:r w:rsidRPr="00206681">
        <w:t>Post:      The Registrar</w:t>
      </w:r>
    </w:p>
    <w:p w14:paraId="18C0E90B" w14:textId="77777777" w:rsidR="001018C5" w:rsidRPr="00206681" w:rsidRDefault="001018C5" w:rsidP="001018C5">
      <w:pPr>
        <w:pStyle w:val="BodyText"/>
        <w:keepNext/>
        <w:keepLines/>
        <w:ind w:left="1418"/>
      </w:pPr>
      <w:r w:rsidRPr="00206681">
        <w:t xml:space="preserve">Repatriation Medical Authority </w:t>
      </w:r>
    </w:p>
    <w:p w14:paraId="3BB9049E" w14:textId="77777777" w:rsidR="001018C5" w:rsidRPr="00206681" w:rsidRDefault="001018C5" w:rsidP="001018C5">
      <w:pPr>
        <w:pStyle w:val="BodyText"/>
        <w:keepNext/>
        <w:keepLines/>
        <w:ind w:left="1418"/>
      </w:pPr>
      <w:r w:rsidRPr="00206681">
        <w:t>GPO Box 1014</w:t>
      </w:r>
    </w:p>
    <w:p w14:paraId="43F2EF06" w14:textId="77777777" w:rsidR="0065246E" w:rsidRDefault="001018C5" w:rsidP="001018C5">
      <w:pPr>
        <w:pStyle w:val="BodyText"/>
        <w:ind w:left="1418"/>
        <w:jc w:val="left"/>
      </w:pPr>
      <w:r w:rsidRPr="00206681">
        <w:t>BRISBANE    QLD    4001</w:t>
      </w:r>
    </w:p>
    <w:p w14:paraId="59C899E9" w14:textId="77777777" w:rsidR="0065246E" w:rsidRDefault="0065246E">
      <w:pPr>
        <w:pStyle w:val="BodyText"/>
        <w:ind w:left="2880"/>
        <w:jc w:val="left"/>
      </w:pPr>
    </w:p>
    <w:p w14:paraId="7FC56C96" w14:textId="77777777"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14:anchorId="666A2A2B" wp14:editId="11E0B2A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3E3BABD" w14:textId="77777777"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27FD56D" w14:textId="77777777"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5D2B9E99" w14:textId="77777777" w:rsidR="0065246E" w:rsidRDefault="0065246E">
      <w:pPr>
        <w:spacing w:before="120" w:after="120"/>
        <w:jc w:val="center"/>
        <w:rPr>
          <w:rFonts w:ascii="Times New Roman" w:hAnsi="Times New Roman"/>
          <w:szCs w:val="24"/>
        </w:rPr>
      </w:pPr>
    </w:p>
    <w:p w14:paraId="6D7031EA" w14:textId="2BE5EE4A"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8946C4">
        <w:rPr>
          <w:rFonts w:ascii="Times New Roman" w:hAnsi="Times New Roman"/>
          <w:b/>
          <w:szCs w:val="24"/>
        </w:rPr>
        <w:t>78</w:t>
      </w:r>
      <w:r>
        <w:rPr>
          <w:rFonts w:ascii="Times New Roman" w:hAnsi="Times New Roman"/>
          <w:b/>
          <w:szCs w:val="24"/>
        </w:rPr>
        <w:t xml:space="preserve"> of </w:t>
      </w:r>
      <w:r w:rsidR="00B040D2">
        <w:rPr>
          <w:rFonts w:ascii="Times New Roman" w:hAnsi="Times New Roman"/>
          <w:b/>
          <w:szCs w:val="24"/>
        </w:rPr>
        <w:t>2025</w:t>
      </w:r>
    </w:p>
    <w:p w14:paraId="0437D227" w14:textId="36494D16"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B040D2">
        <w:rPr>
          <w:rFonts w:ascii="Times New Roman" w:hAnsi="Times New Roman"/>
          <w:b/>
          <w:szCs w:val="24"/>
        </w:rPr>
        <w:t>s</w:t>
      </w:r>
      <w:r w:rsidR="008C3055">
        <w:rPr>
          <w:rFonts w:ascii="Times New Roman" w:hAnsi="Times New Roman"/>
          <w:b/>
          <w:szCs w:val="24"/>
        </w:rPr>
        <w:t>uicide and attempted suicide</w:t>
      </w:r>
    </w:p>
    <w:p w14:paraId="6C85C442" w14:textId="77777777" w:rsidR="0065246E" w:rsidRDefault="0065246E">
      <w:pPr>
        <w:spacing w:before="120" w:after="120"/>
        <w:jc w:val="both"/>
        <w:rPr>
          <w:rFonts w:ascii="Times New Roman" w:hAnsi="Times New Roman"/>
          <w:szCs w:val="24"/>
        </w:rPr>
      </w:pPr>
    </w:p>
    <w:p w14:paraId="62C70A9D" w14:textId="77777777"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8EF25F2" w14:textId="77777777"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14:paraId="598F6085" w14:textId="77777777"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w:t>
      </w:r>
      <w:proofErr w:type="gramStart"/>
      <w:r w:rsidR="0062280D" w:rsidRPr="0062280D">
        <w:rPr>
          <w:rFonts w:ascii="Times New Roman" w:hAnsi="Times New Roman"/>
          <w:szCs w:val="24"/>
        </w:rPr>
        <w:t>particular kinds</w:t>
      </w:r>
      <w:proofErr w:type="gramEnd"/>
      <w:r w:rsidR="0062280D" w:rsidRPr="0062280D">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6C76C394" w14:textId="77777777"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2339E8DF" w14:textId="62AA7A8A"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8C3055">
        <w:rPr>
          <w:rFonts w:ascii="Times New Roman" w:hAnsi="Times New Roman"/>
          <w:szCs w:val="24"/>
        </w:rPr>
        <w:t xml:space="preserve">suicide and attempted </w:t>
      </w:r>
      <w:proofErr w:type="gramStart"/>
      <w:r w:rsidR="008C3055">
        <w:rPr>
          <w:rFonts w:ascii="Times New Roman" w:hAnsi="Times New Roman"/>
          <w:szCs w:val="24"/>
        </w:rPr>
        <w:t>suicide</w:t>
      </w:r>
      <w:r>
        <w:rPr>
          <w:rFonts w:ascii="Times New Roman" w:hAnsi="Times New Roman"/>
          <w:szCs w:val="24"/>
        </w:rPr>
        <w:t>;</w:t>
      </w:r>
      <w:proofErr w:type="gramEnd"/>
    </w:p>
    <w:p w14:paraId="7FA78042"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3DCF988F" w14:textId="0297F755" w:rsidR="0065246E" w:rsidRDefault="00132BFB"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B040D2">
        <w:rPr>
          <w:rFonts w:ascii="Times New Roman" w:hAnsi="Times New Roman"/>
          <w:szCs w:val="24"/>
        </w:rPr>
        <w:t>40</w:t>
      </w:r>
      <w:r>
        <w:rPr>
          <w:rFonts w:ascii="Times New Roman" w:hAnsi="Times New Roman"/>
          <w:szCs w:val="24"/>
        </w:rPr>
        <w:t xml:space="preserve"> of </w:t>
      </w:r>
      <w:r w:rsidR="00B040D2">
        <w:rPr>
          <w:rFonts w:ascii="Times New Roman" w:hAnsi="Times New Roman"/>
          <w:szCs w:val="24"/>
        </w:rPr>
        <w:t>2025</w:t>
      </w:r>
      <w:r>
        <w:rPr>
          <w:rFonts w:ascii="Times New Roman" w:hAnsi="Times New Roman"/>
          <w:szCs w:val="24"/>
        </w:rPr>
        <w:t xml:space="preserve">; and </w:t>
      </w:r>
    </w:p>
    <w:p w14:paraId="3D098077" w14:textId="77777777"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0922AF3" w14:textId="77777777" w:rsidR="0065246E" w:rsidRDefault="00132BFB">
      <w:pPr>
        <w:spacing w:before="120" w:after="120"/>
        <w:jc w:val="both"/>
        <w:rPr>
          <w:rFonts w:ascii="Times New Roman" w:hAnsi="Times New Roman"/>
          <w:b/>
          <w:szCs w:val="24"/>
        </w:rPr>
      </w:pPr>
      <w:r>
        <w:rPr>
          <w:rFonts w:ascii="Times New Roman" w:hAnsi="Times New Roman"/>
          <w:b/>
          <w:szCs w:val="24"/>
        </w:rPr>
        <w:t>Human Rights Implications</w:t>
      </w:r>
    </w:p>
    <w:p w14:paraId="72867E52" w14:textId="77777777"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2CA90C06"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6C3EFBF2"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475474D7"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E1334C0"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14:paraId="11DB58A9" w14:textId="77777777"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26E4F3A2" w14:textId="77777777" w:rsidR="0065246E" w:rsidRDefault="00132BFB">
      <w:pPr>
        <w:spacing w:before="120" w:after="120"/>
        <w:jc w:val="both"/>
        <w:rPr>
          <w:rFonts w:ascii="Times New Roman" w:hAnsi="Times New Roman"/>
          <w:b/>
          <w:szCs w:val="24"/>
        </w:rPr>
      </w:pPr>
      <w:r>
        <w:rPr>
          <w:rFonts w:ascii="Times New Roman" w:hAnsi="Times New Roman"/>
          <w:b/>
          <w:szCs w:val="24"/>
        </w:rPr>
        <w:t>Conclusion</w:t>
      </w:r>
    </w:p>
    <w:p w14:paraId="38635615" w14:textId="77777777"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1"/>
    <w:p w14:paraId="55EA415D" w14:textId="77777777" w:rsidR="0065246E" w:rsidRDefault="0065246E">
      <w:pPr>
        <w:spacing w:before="120" w:after="120"/>
        <w:jc w:val="both"/>
        <w:rPr>
          <w:rFonts w:ascii="Times New Roman" w:hAnsi="Times New Roman"/>
          <w:szCs w:val="24"/>
        </w:rPr>
      </w:pPr>
    </w:p>
    <w:p w14:paraId="16DA6F8B" w14:textId="77777777" w:rsidR="0065246E" w:rsidRDefault="00132BFB">
      <w:pPr>
        <w:spacing w:before="120" w:after="120"/>
        <w:jc w:val="both"/>
        <w:rPr>
          <w:szCs w:val="24"/>
        </w:rPr>
      </w:pPr>
      <w:r>
        <w:rPr>
          <w:rFonts w:ascii="Times New Roman" w:hAnsi="Times New Roman"/>
          <w:szCs w:val="24"/>
        </w:rPr>
        <w:t>Repatriation Medical Authority</w:t>
      </w:r>
    </w:p>
    <w:p w14:paraId="54F5EA68" w14:textId="77777777" w:rsidR="0065246E" w:rsidRDefault="0065246E">
      <w:pPr>
        <w:spacing w:before="120" w:after="120"/>
        <w:jc w:val="both"/>
        <w:rPr>
          <w:szCs w:val="24"/>
        </w:rPr>
      </w:pPr>
    </w:p>
    <w:p w14:paraId="792E797C" w14:textId="77777777" w:rsidR="0065246E" w:rsidRDefault="0065246E">
      <w:pPr>
        <w:pStyle w:val="BodyText"/>
        <w:ind w:left="2880"/>
      </w:pPr>
    </w:p>
    <w:p w14:paraId="06F784DC" w14:textId="77777777" w:rsidR="0065246E" w:rsidRDefault="0065246E">
      <w:pPr>
        <w:pStyle w:val="BodyText"/>
        <w:ind w:left="2880"/>
      </w:pPr>
    </w:p>
    <w:p w14:paraId="60B0944E" w14:textId="77777777" w:rsidR="0065246E" w:rsidRDefault="0065246E">
      <w:pPr>
        <w:pStyle w:val="BodyText"/>
        <w:ind w:left="2880"/>
      </w:pPr>
    </w:p>
    <w:p w14:paraId="713670DD" w14:textId="77777777" w:rsidR="0065246E" w:rsidRDefault="0065246E">
      <w:pPr>
        <w:pStyle w:val="BodyText"/>
        <w:ind w:left="2880"/>
      </w:pPr>
    </w:p>
    <w:p w14:paraId="5094CA24" w14:textId="77777777" w:rsidR="0065246E" w:rsidRDefault="0065246E">
      <w:pPr>
        <w:pStyle w:val="BodyText"/>
        <w:ind w:left="2880"/>
        <w:jc w:val="left"/>
      </w:pPr>
    </w:p>
    <w:sectPr w:rsidR="0065246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5595" w14:textId="77777777" w:rsidR="0065246E" w:rsidRDefault="00132BFB">
      <w:r>
        <w:separator/>
      </w:r>
    </w:p>
  </w:endnote>
  <w:endnote w:type="continuationSeparator" w:id="0">
    <w:p w14:paraId="1808CA44" w14:textId="77777777"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872F" w14:textId="77777777"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28CEF2" w14:textId="77777777"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ADB5" w14:textId="77777777"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C1315">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C1315">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5222" w14:textId="77777777"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E64B" w14:textId="77777777" w:rsidR="0065246E" w:rsidRDefault="00132BFB">
      <w:r>
        <w:separator/>
      </w:r>
    </w:p>
  </w:footnote>
  <w:footnote w:type="continuationSeparator" w:id="0">
    <w:p w14:paraId="62F66CED" w14:textId="77777777" w:rsidR="0065246E" w:rsidRDefault="00132BFB">
      <w:r>
        <w:continuationSeparator/>
      </w:r>
    </w:p>
  </w:footnote>
  <w:footnote w:id="1">
    <w:p w14:paraId="3354F8D4" w14:textId="77777777"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7234" w14:textId="77777777"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193F" w14:textId="77777777"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2861" w14:textId="77777777"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16cid:durableId="10168855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62700919">
    <w:abstractNumId w:val="23"/>
  </w:num>
  <w:num w:numId="3" w16cid:durableId="1635796676">
    <w:abstractNumId w:val="15"/>
  </w:num>
  <w:num w:numId="4" w16cid:durableId="1806583881">
    <w:abstractNumId w:val="24"/>
  </w:num>
  <w:num w:numId="5" w16cid:durableId="1174107774">
    <w:abstractNumId w:val="3"/>
  </w:num>
  <w:num w:numId="6" w16cid:durableId="920480102">
    <w:abstractNumId w:val="13"/>
  </w:num>
  <w:num w:numId="7" w16cid:durableId="2122187922">
    <w:abstractNumId w:val="17"/>
  </w:num>
  <w:num w:numId="8" w16cid:durableId="1460537905">
    <w:abstractNumId w:val="2"/>
  </w:num>
  <w:num w:numId="9" w16cid:durableId="372122995">
    <w:abstractNumId w:val="25"/>
  </w:num>
  <w:num w:numId="10" w16cid:durableId="623973043">
    <w:abstractNumId w:val="11"/>
  </w:num>
  <w:num w:numId="11" w16cid:durableId="407923262">
    <w:abstractNumId w:val="19"/>
  </w:num>
  <w:num w:numId="12" w16cid:durableId="397749296">
    <w:abstractNumId w:val="7"/>
  </w:num>
  <w:num w:numId="13" w16cid:durableId="791559497">
    <w:abstractNumId w:val="6"/>
  </w:num>
  <w:num w:numId="14" w16cid:durableId="99028308">
    <w:abstractNumId w:val="12"/>
  </w:num>
  <w:num w:numId="15" w16cid:durableId="484708112">
    <w:abstractNumId w:val="14"/>
  </w:num>
  <w:num w:numId="16" w16cid:durableId="1151677166">
    <w:abstractNumId w:val="8"/>
  </w:num>
  <w:num w:numId="17" w16cid:durableId="1594430749">
    <w:abstractNumId w:val="20"/>
  </w:num>
  <w:num w:numId="18" w16cid:durableId="2056658385">
    <w:abstractNumId w:val="18"/>
  </w:num>
  <w:num w:numId="19" w16cid:durableId="1705136840">
    <w:abstractNumId w:val="1"/>
  </w:num>
  <w:num w:numId="20" w16cid:durableId="1002659140">
    <w:abstractNumId w:val="10"/>
  </w:num>
  <w:num w:numId="21" w16cid:durableId="634332793">
    <w:abstractNumId w:val="5"/>
  </w:num>
  <w:num w:numId="22" w16cid:durableId="210189287">
    <w:abstractNumId w:val="21"/>
  </w:num>
  <w:num w:numId="23" w16cid:durableId="1463501772">
    <w:abstractNumId w:val="22"/>
  </w:num>
  <w:num w:numId="24" w16cid:durableId="1036275694">
    <w:abstractNumId w:val="9"/>
  </w:num>
  <w:num w:numId="25" w16cid:durableId="682898799">
    <w:abstractNumId w:val="16"/>
  </w:num>
  <w:num w:numId="26" w16cid:durableId="1003125903">
    <w:abstractNumId w:val="19"/>
    <w:lvlOverride w:ilvl="0">
      <w:startOverride w:val="1"/>
    </w:lvlOverride>
  </w:num>
  <w:num w:numId="27" w16cid:durableId="959798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4B"/>
    <w:rsid w:val="00016C55"/>
    <w:rsid w:val="00062E6D"/>
    <w:rsid w:val="00066A5B"/>
    <w:rsid w:val="00087A7E"/>
    <w:rsid w:val="0009206A"/>
    <w:rsid w:val="000D6BF2"/>
    <w:rsid w:val="001018C5"/>
    <w:rsid w:val="00132BFB"/>
    <w:rsid w:val="00152704"/>
    <w:rsid w:val="001F2948"/>
    <w:rsid w:val="0020079E"/>
    <w:rsid w:val="00221705"/>
    <w:rsid w:val="0026415D"/>
    <w:rsid w:val="0029334C"/>
    <w:rsid w:val="002B261D"/>
    <w:rsid w:val="003344E2"/>
    <w:rsid w:val="0038469E"/>
    <w:rsid w:val="0040066D"/>
    <w:rsid w:val="00494F33"/>
    <w:rsid w:val="004A7801"/>
    <w:rsid w:val="004C1315"/>
    <w:rsid w:val="004C182A"/>
    <w:rsid w:val="00506C8B"/>
    <w:rsid w:val="00543C78"/>
    <w:rsid w:val="005C0158"/>
    <w:rsid w:val="00603889"/>
    <w:rsid w:val="0062280D"/>
    <w:rsid w:val="00624D7B"/>
    <w:rsid w:val="0063574B"/>
    <w:rsid w:val="0065246E"/>
    <w:rsid w:val="00654147"/>
    <w:rsid w:val="00661489"/>
    <w:rsid w:val="00693FA3"/>
    <w:rsid w:val="006E07B4"/>
    <w:rsid w:val="006E505C"/>
    <w:rsid w:val="00847BEC"/>
    <w:rsid w:val="008946C4"/>
    <w:rsid w:val="008C3055"/>
    <w:rsid w:val="009150A1"/>
    <w:rsid w:val="00927E87"/>
    <w:rsid w:val="009B58DE"/>
    <w:rsid w:val="00A42441"/>
    <w:rsid w:val="00B040D2"/>
    <w:rsid w:val="00B77778"/>
    <w:rsid w:val="00B967E7"/>
    <w:rsid w:val="00BF473C"/>
    <w:rsid w:val="00BF7D58"/>
    <w:rsid w:val="00CA2DE2"/>
    <w:rsid w:val="00D02F4B"/>
    <w:rsid w:val="00D731FD"/>
    <w:rsid w:val="00DB7EDD"/>
    <w:rsid w:val="00DB7F7F"/>
    <w:rsid w:val="00E038F0"/>
    <w:rsid w:val="00E41109"/>
    <w:rsid w:val="00F56B56"/>
    <w:rsid w:val="00F65790"/>
    <w:rsid w:val="00FE5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F12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5010</Characters>
  <Application>Microsoft Office Word</Application>
  <DocSecurity>4</DocSecurity>
  <Lines>238</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2025-09-04T05:06:00Z</dcterms:created>
  <dcterms:modified xsi:type="dcterms:W3CDTF">2025-09-04T05:06:00Z</dcterms:modified>
</cp:coreProperties>
</file>