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6B7F" w14:textId="77777777" w:rsidR="002E5167" w:rsidRPr="0039482D" w:rsidRDefault="002E5167" w:rsidP="002E5167">
      <w:pPr>
        <w:spacing w:after="600"/>
        <w:rPr>
          <w:sz w:val="28"/>
        </w:rPr>
      </w:pPr>
      <w:r w:rsidRPr="0039482D">
        <w:rPr>
          <w:noProof/>
        </w:rPr>
        <w:drawing>
          <wp:inline distT="0" distB="0" distL="0" distR="0" wp14:anchorId="290920D0" wp14:editId="5E3CA2DA">
            <wp:extent cx="3542030" cy="758190"/>
            <wp:effectExtent l="0" t="0" r="0" b="0"/>
            <wp:docPr id="1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3C09B" w14:textId="5E6CCAE8" w:rsidR="002E5167" w:rsidRPr="0039482D" w:rsidRDefault="002E5167" w:rsidP="002E5167">
      <w:pPr>
        <w:pStyle w:val="LI-Title"/>
        <w:pBdr>
          <w:bottom w:val="single" w:sz="4" w:space="1" w:color="auto"/>
        </w:pBdr>
      </w:pPr>
      <w:r w:rsidRPr="0039482D">
        <w:t xml:space="preserve">ASIC </w:t>
      </w:r>
      <w:r w:rsidRPr="0039482D">
        <w:rPr>
          <w:szCs w:val="24"/>
        </w:rPr>
        <w:t xml:space="preserve">Market Integrity Rules (Securities Markets) </w:t>
      </w:r>
      <w:r w:rsidRPr="0039482D">
        <w:t>Repeal Instrument 2025/</w:t>
      </w:r>
      <w:r w:rsidR="002B57BD" w:rsidRPr="0039482D">
        <w:t>610</w:t>
      </w:r>
    </w:p>
    <w:p w14:paraId="5CE0A923" w14:textId="77777777" w:rsidR="002E5167" w:rsidRPr="0039482D" w:rsidRDefault="002E5167" w:rsidP="002E5167">
      <w:pPr>
        <w:pStyle w:val="LI-Fronttext"/>
        <w:rPr>
          <w:sz w:val="24"/>
          <w:szCs w:val="24"/>
        </w:rPr>
      </w:pPr>
      <w:r w:rsidRPr="0039482D">
        <w:rPr>
          <w:sz w:val="24"/>
          <w:szCs w:val="24"/>
        </w:rPr>
        <w:t xml:space="preserve">I, Jacqueline Cochrane, delegate of the Australian Securities and Investments Commission, make the following legislative instrument. </w:t>
      </w:r>
    </w:p>
    <w:p w14:paraId="31C591B6" w14:textId="77777777" w:rsidR="002E5167" w:rsidRPr="0039482D" w:rsidRDefault="002E5167" w:rsidP="002E5167">
      <w:pPr>
        <w:pStyle w:val="LI-Fronttext"/>
      </w:pPr>
    </w:p>
    <w:p w14:paraId="0373BF79" w14:textId="304BEA62" w:rsidR="002E5167" w:rsidRPr="0039482D" w:rsidRDefault="002E5167" w:rsidP="002E5167">
      <w:pPr>
        <w:pStyle w:val="LI-Fronttext"/>
        <w:rPr>
          <w:sz w:val="24"/>
          <w:szCs w:val="24"/>
        </w:rPr>
      </w:pPr>
      <w:r w:rsidRPr="0039482D">
        <w:rPr>
          <w:sz w:val="24"/>
          <w:szCs w:val="24"/>
        </w:rPr>
        <w:t xml:space="preserve">Date </w:t>
      </w:r>
      <w:r w:rsidRPr="0039482D">
        <w:tab/>
      </w:r>
      <w:r w:rsidR="002B57BD" w:rsidRPr="0039482D">
        <w:rPr>
          <w:sz w:val="24"/>
          <w:szCs w:val="24"/>
        </w:rPr>
        <w:t>3 September</w:t>
      </w:r>
      <w:r w:rsidR="002B57BD" w:rsidRPr="0039482D">
        <w:t xml:space="preserve"> </w:t>
      </w:r>
      <w:r w:rsidRPr="0039482D">
        <w:rPr>
          <w:sz w:val="24"/>
          <w:szCs w:val="24"/>
        </w:rPr>
        <w:t>2025</w:t>
      </w:r>
    </w:p>
    <w:p w14:paraId="0A853BF5" w14:textId="772DC77D" w:rsidR="002E5167" w:rsidRPr="0039482D" w:rsidRDefault="002E5167" w:rsidP="002E5167">
      <w:pPr>
        <w:rPr>
          <w:lang w:eastAsia="en-AU"/>
        </w:rPr>
      </w:pPr>
    </w:p>
    <w:p w14:paraId="3459E5EB" w14:textId="49C094FA" w:rsidR="002E5167" w:rsidRPr="0039482D" w:rsidRDefault="002E5167" w:rsidP="002E5167"/>
    <w:p w14:paraId="715DC74C" w14:textId="035F9937" w:rsidR="002E5167" w:rsidRPr="0039482D" w:rsidRDefault="002E5167" w:rsidP="002E5167">
      <w:pPr>
        <w:rPr>
          <w:noProof/>
        </w:rPr>
      </w:pPr>
    </w:p>
    <w:p w14:paraId="6B734B7B" w14:textId="77777777" w:rsidR="006A27CC" w:rsidRPr="0039482D" w:rsidRDefault="006A27CC" w:rsidP="002E5167">
      <w:pPr>
        <w:rPr>
          <w:noProof/>
        </w:rPr>
      </w:pPr>
    </w:p>
    <w:p w14:paraId="1688662C" w14:textId="77777777" w:rsidR="006A27CC" w:rsidRPr="0039482D" w:rsidRDefault="006A27CC" w:rsidP="002E5167">
      <w:pPr>
        <w:rPr>
          <w:noProof/>
        </w:rPr>
      </w:pPr>
    </w:p>
    <w:p w14:paraId="4BFC5D4C" w14:textId="77777777" w:rsidR="006A27CC" w:rsidRPr="0039482D" w:rsidRDefault="006A27CC" w:rsidP="002E5167">
      <w:pPr>
        <w:rPr>
          <w:noProof/>
        </w:rPr>
      </w:pPr>
    </w:p>
    <w:p w14:paraId="46C90049" w14:textId="77777777" w:rsidR="004C5036" w:rsidRPr="0039482D" w:rsidRDefault="004C5036" w:rsidP="002E5167">
      <w:pPr>
        <w:rPr>
          <w:noProof/>
        </w:rPr>
      </w:pPr>
    </w:p>
    <w:p w14:paraId="6B465EBD" w14:textId="77777777" w:rsidR="006A27CC" w:rsidRPr="0039482D" w:rsidRDefault="006A27CC" w:rsidP="002E5167"/>
    <w:p w14:paraId="35B394BD" w14:textId="77777777" w:rsidR="002E5167" w:rsidRPr="0039482D" w:rsidRDefault="002E5167" w:rsidP="002E5167"/>
    <w:p w14:paraId="455DE051" w14:textId="77777777" w:rsidR="002E5167" w:rsidRPr="00CC2942" w:rsidRDefault="002E5167" w:rsidP="002E5167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39482D">
        <w:rPr>
          <w:sz w:val="24"/>
          <w:szCs w:val="24"/>
        </w:rPr>
        <w:t>Jacqueline Cochrane</w:t>
      </w:r>
    </w:p>
    <w:p w14:paraId="3D734C1B" w14:textId="77777777" w:rsidR="002E5167" w:rsidRPr="00040FEA" w:rsidRDefault="002E5167" w:rsidP="002E5167">
      <w:pPr>
        <w:pStyle w:val="Header"/>
        <w:tabs>
          <w:tab w:val="clear" w:pos="4150"/>
          <w:tab w:val="clear" w:pos="8307"/>
        </w:tabs>
      </w:pPr>
    </w:p>
    <w:p w14:paraId="0B3B88FE" w14:textId="77777777" w:rsidR="002E5167" w:rsidRPr="00040FEA" w:rsidRDefault="002E5167" w:rsidP="002E5167">
      <w:pPr>
        <w:sectPr w:rsidR="002E5167" w:rsidRPr="00040FEA" w:rsidSect="002E51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03424E" w14:textId="77777777" w:rsidR="002E5167" w:rsidRPr="00040FEA" w:rsidRDefault="002E5167" w:rsidP="002E5167">
      <w:pPr>
        <w:spacing w:before="280" w:after="240"/>
        <w:rPr>
          <w:sz w:val="36"/>
        </w:rPr>
      </w:pPr>
      <w:r w:rsidRPr="00040FEA">
        <w:rPr>
          <w:b/>
          <w:sz w:val="32"/>
          <w:szCs w:val="32"/>
        </w:rPr>
        <w:lastRenderedPageBreak/>
        <w:t>Contents</w:t>
      </w:r>
    </w:p>
    <w:p w14:paraId="46136F7F" w14:textId="77777777" w:rsidR="002E5167" w:rsidRDefault="002E5167" w:rsidP="002E5167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bookmarkStart w:id="0" w:name="BKCheck15B_2"/>
      <w:bookmarkEnd w:id="0"/>
      <w:r w:rsidRPr="00A939E7">
        <w:rPr>
          <w:noProof/>
        </w:rPr>
        <w:t>Part 1—Preliminary</w:t>
      </w:r>
      <w:r>
        <w:rPr>
          <w:noProof/>
          <w:webHidden/>
        </w:rPr>
        <w:tab/>
        <w:t>3</w:t>
      </w:r>
    </w:p>
    <w:p w14:paraId="72A927B6" w14:textId="77777777" w:rsidR="002E5167" w:rsidRDefault="002E5167" w:rsidP="002E516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939E7"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A939E7">
        <w:rPr>
          <w:noProof/>
        </w:rPr>
        <w:t>Name of legislative instrument</w:t>
      </w:r>
      <w:r>
        <w:rPr>
          <w:noProof/>
          <w:webHidden/>
        </w:rPr>
        <w:tab/>
        <w:t>3</w:t>
      </w:r>
    </w:p>
    <w:p w14:paraId="5E656362" w14:textId="77777777" w:rsidR="002E5167" w:rsidRDefault="002E5167" w:rsidP="002E516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939E7"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A939E7">
        <w:rPr>
          <w:noProof/>
        </w:rPr>
        <w:t>Commencement</w:t>
      </w:r>
      <w:r>
        <w:rPr>
          <w:noProof/>
          <w:webHidden/>
        </w:rPr>
        <w:tab/>
        <w:t>3</w:t>
      </w:r>
    </w:p>
    <w:p w14:paraId="72A28096" w14:textId="77777777" w:rsidR="002E5167" w:rsidRDefault="002E5167" w:rsidP="002E5167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939E7"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A939E7">
        <w:rPr>
          <w:noProof/>
        </w:rPr>
        <w:t>Authority</w:t>
      </w:r>
      <w:r>
        <w:rPr>
          <w:noProof/>
          <w:webHidden/>
        </w:rPr>
        <w:tab/>
        <w:t>3</w:t>
      </w:r>
    </w:p>
    <w:p w14:paraId="5F2C0076" w14:textId="77777777" w:rsidR="002E5167" w:rsidRDefault="002E5167" w:rsidP="002E5167">
      <w:pPr>
        <w:pStyle w:val="TOC2"/>
        <w:tabs>
          <w:tab w:val="left" w:pos="1474"/>
          <w:tab w:val="left" w:pos="6315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939E7"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A939E7">
        <w:rPr>
          <w:noProof/>
        </w:rPr>
        <w:t>Schedule</w:t>
      </w:r>
      <w:r>
        <w:rPr>
          <w:noProof/>
        </w:rPr>
        <w:t xml:space="preserve"> ..........................................................................................................</w:t>
      </w:r>
      <w:r>
        <w:rPr>
          <w:noProof/>
          <w:webHidden/>
        </w:rPr>
        <w:tab/>
        <w:t>3</w:t>
      </w:r>
    </w:p>
    <w:p w14:paraId="361AA661" w14:textId="77777777" w:rsidR="002E5167" w:rsidRDefault="002E5167" w:rsidP="002E5167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A939E7">
        <w:rPr>
          <w:noProof/>
        </w:rPr>
        <w:t>Schedule 1—Repeal</w:t>
      </w:r>
      <w:r>
        <w:rPr>
          <w:noProof/>
          <w:webHidden/>
        </w:rPr>
        <w:tab/>
        <w:t>4</w:t>
      </w:r>
    </w:p>
    <w:p w14:paraId="376DA637" w14:textId="41E8A32D" w:rsidR="002E5167" w:rsidRDefault="002E5167" w:rsidP="002E5167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A939E7">
        <w:rPr>
          <w:noProof/>
        </w:rPr>
        <w:t xml:space="preserve">ASIC Market Integrity Rules (Securities Markets) Determination </w:t>
      </w:r>
      <w:r>
        <w:rPr>
          <w:noProof/>
        </w:rPr>
        <w:t>2025/</w:t>
      </w:r>
      <w:r w:rsidR="00043E37">
        <w:rPr>
          <w:noProof/>
        </w:rPr>
        <w:t>342</w:t>
      </w:r>
      <w:r>
        <w:rPr>
          <w:noProof/>
          <w:webHidden/>
        </w:rPr>
        <w:tab/>
        <w:t>4</w:t>
      </w:r>
    </w:p>
    <w:p w14:paraId="048E50B2" w14:textId="77777777" w:rsidR="002E5167" w:rsidRPr="00040FEA" w:rsidRDefault="002E5167" w:rsidP="002E5167"/>
    <w:p w14:paraId="62BA5F6E" w14:textId="77777777" w:rsidR="002E5167" w:rsidRPr="00040FEA" w:rsidRDefault="002E5167" w:rsidP="002E5167">
      <w:pPr>
        <w:sectPr w:rsidR="002E5167" w:rsidRPr="00040FEA" w:rsidSect="002E516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22EBE397" w14:textId="77777777" w:rsidR="002E5167" w:rsidRPr="00040FEA" w:rsidRDefault="002E5167" w:rsidP="002E5167">
      <w:pPr>
        <w:pStyle w:val="LI-Heading1"/>
      </w:pPr>
      <w:bookmarkStart w:id="1" w:name="BK_S3P1L1C1"/>
      <w:bookmarkStart w:id="2" w:name="_Toc183618963"/>
      <w:bookmarkEnd w:id="1"/>
      <w:r w:rsidRPr="00040FEA">
        <w:lastRenderedPageBreak/>
        <w:t>Part 1—Preliminary</w:t>
      </w:r>
      <w:bookmarkEnd w:id="2"/>
    </w:p>
    <w:p w14:paraId="4E86EF85" w14:textId="77777777" w:rsidR="002E5167" w:rsidRPr="00040FEA" w:rsidRDefault="002E5167" w:rsidP="002E5167">
      <w:pPr>
        <w:pStyle w:val="LI-Heading2"/>
        <w:rPr>
          <w:szCs w:val="24"/>
        </w:rPr>
      </w:pPr>
      <w:bookmarkStart w:id="3" w:name="_Toc183618964"/>
      <w:r w:rsidRPr="00040FEA">
        <w:rPr>
          <w:szCs w:val="24"/>
        </w:rPr>
        <w:t>1</w:t>
      </w:r>
      <w:r w:rsidRPr="00040FEA">
        <w:rPr>
          <w:szCs w:val="24"/>
        </w:rPr>
        <w:tab/>
        <w:t>Name of legislative instrument</w:t>
      </w:r>
      <w:bookmarkEnd w:id="3"/>
    </w:p>
    <w:p w14:paraId="299FAF17" w14:textId="2A092ACA" w:rsidR="002E5167" w:rsidRPr="00040FEA" w:rsidRDefault="002E5167" w:rsidP="002E5167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is the </w:t>
      </w:r>
      <w:r w:rsidRPr="00040FEA">
        <w:rPr>
          <w:i/>
          <w:szCs w:val="24"/>
        </w:rPr>
        <w:t xml:space="preserve">ASIC Market Integrity Rules (Securities Markets) Repeal Instrument </w:t>
      </w:r>
      <w:r>
        <w:rPr>
          <w:i/>
          <w:szCs w:val="24"/>
        </w:rPr>
        <w:t>2025</w:t>
      </w:r>
      <w:r w:rsidRPr="000846DA">
        <w:rPr>
          <w:i/>
          <w:szCs w:val="24"/>
        </w:rPr>
        <w:t>/</w:t>
      </w:r>
      <w:r w:rsidR="002B57BD">
        <w:rPr>
          <w:i/>
          <w:szCs w:val="24"/>
        </w:rPr>
        <w:t>610</w:t>
      </w:r>
      <w:r w:rsidRPr="000846DA">
        <w:rPr>
          <w:i/>
          <w:szCs w:val="24"/>
        </w:rPr>
        <w:t>.</w:t>
      </w:r>
    </w:p>
    <w:p w14:paraId="6E0CBCCD" w14:textId="77777777" w:rsidR="002E5167" w:rsidRPr="00040FEA" w:rsidRDefault="002E5167" w:rsidP="002E5167">
      <w:pPr>
        <w:pStyle w:val="LI-Heading2"/>
        <w:rPr>
          <w:szCs w:val="24"/>
        </w:rPr>
      </w:pPr>
      <w:bookmarkStart w:id="4" w:name="_Toc183618965"/>
      <w:r w:rsidRPr="00040FEA">
        <w:rPr>
          <w:szCs w:val="24"/>
        </w:rPr>
        <w:t>2</w:t>
      </w:r>
      <w:r w:rsidRPr="00040FEA">
        <w:rPr>
          <w:szCs w:val="24"/>
        </w:rPr>
        <w:tab/>
        <w:t>Commencement</w:t>
      </w:r>
      <w:bookmarkEnd w:id="4"/>
    </w:p>
    <w:p w14:paraId="79B3EE31" w14:textId="77777777" w:rsidR="002E5167" w:rsidRPr="00040FEA" w:rsidRDefault="002E5167" w:rsidP="002E5167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commences on the later of: </w:t>
      </w:r>
    </w:p>
    <w:p w14:paraId="06C5D965" w14:textId="3B6CB196" w:rsidR="002E5167" w:rsidRPr="00040FEA" w:rsidRDefault="002E5167" w:rsidP="002E5167">
      <w:pPr>
        <w:pStyle w:val="LI-BodyTextParaa"/>
      </w:pPr>
      <w:r w:rsidRPr="00040FEA">
        <w:t>(a)</w:t>
      </w:r>
      <w:r w:rsidRPr="00040FEA">
        <w:tab/>
      </w:r>
      <w:r w:rsidR="00785110">
        <w:t>8</w:t>
      </w:r>
      <w:r w:rsidR="002B57BD">
        <w:t xml:space="preserve"> October </w:t>
      </w:r>
      <w:r>
        <w:t>2025</w:t>
      </w:r>
      <w:r w:rsidRPr="00040FEA">
        <w:t>; and</w:t>
      </w:r>
    </w:p>
    <w:p w14:paraId="6F31BA73" w14:textId="77777777" w:rsidR="002E5167" w:rsidRPr="00040FEA" w:rsidRDefault="002E5167" w:rsidP="002E5167">
      <w:pPr>
        <w:pStyle w:val="LI-BodyTextParaa"/>
      </w:pPr>
      <w:r w:rsidRPr="00040FEA">
        <w:t>(b)</w:t>
      </w:r>
      <w:r w:rsidRPr="00040FEA">
        <w:tab/>
        <w:t xml:space="preserve">20 </w:t>
      </w:r>
      <w:r>
        <w:t>b</w:t>
      </w:r>
      <w:r w:rsidRPr="00040FEA">
        <w:t xml:space="preserve">usiness </w:t>
      </w:r>
      <w:r>
        <w:t>d</w:t>
      </w:r>
      <w:r w:rsidRPr="00040FEA">
        <w:t xml:space="preserve">ays </w:t>
      </w:r>
      <w:r>
        <w:t>following</w:t>
      </w:r>
      <w:r w:rsidRPr="00040FEA">
        <w:t xml:space="preserve"> the day this instrument is registered on the Federal Register of Legislation.</w:t>
      </w:r>
    </w:p>
    <w:p w14:paraId="61CAC7E9" w14:textId="77777777" w:rsidR="002E5167" w:rsidRPr="00040FEA" w:rsidRDefault="002E5167" w:rsidP="002E5167">
      <w:pPr>
        <w:pStyle w:val="LI-BodyTextNote"/>
      </w:pPr>
      <w:r w:rsidRPr="00040FEA">
        <w:t>Note:</w:t>
      </w:r>
      <w:r w:rsidRPr="00040FEA">
        <w:tab/>
        <w:t xml:space="preserve">The register may be accessed at </w:t>
      </w:r>
      <w:r w:rsidRPr="00A547F3">
        <w:rPr>
          <w:u w:val="single"/>
        </w:rPr>
        <w:t>www.legislation.gov.au</w:t>
      </w:r>
      <w:r w:rsidRPr="00040FEA">
        <w:t>.</w:t>
      </w:r>
    </w:p>
    <w:p w14:paraId="3B64127B" w14:textId="77777777" w:rsidR="002E5167" w:rsidRPr="00040FEA" w:rsidRDefault="002E5167" w:rsidP="002E5167">
      <w:pPr>
        <w:pStyle w:val="LI-Heading2"/>
        <w:spacing w:before="240"/>
        <w:rPr>
          <w:szCs w:val="24"/>
        </w:rPr>
      </w:pPr>
      <w:bookmarkStart w:id="5" w:name="_Toc183618966"/>
      <w:r w:rsidRPr="00040FEA">
        <w:rPr>
          <w:szCs w:val="24"/>
        </w:rPr>
        <w:t>3</w:t>
      </w:r>
      <w:r w:rsidRPr="00040FEA">
        <w:rPr>
          <w:szCs w:val="24"/>
        </w:rPr>
        <w:tab/>
        <w:t>Authority</w:t>
      </w:r>
      <w:bookmarkEnd w:id="5"/>
    </w:p>
    <w:p w14:paraId="0925D48D" w14:textId="77777777" w:rsidR="002E5167" w:rsidRPr="00040FEA" w:rsidRDefault="002E5167" w:rsidP="002E5167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is made under subrule 6.2.1(4) of the </w:t>
      </w:r>
      <w:r w:rsidRPr="00040FEA">
        <w:rPr>
          <w:i/>
          <w:szCs w:val="24"/>
        </w:rPr>
        <w:t xml:space="preserve">ASIC Market Integrity Rules (Securities Markets) 2017 </w:t>
      </w:r>
      <w:r w:rsidRPr="00040FEA">
        <w:rPr>
          <w:szCs w:val="24"/>
        </w:rPr>
        <w:t>(</w:t>
      </w:r>
      <w:r w:rsidRPr="00040FEA">
        <w:rPr>
          <w:b/>
          <w:i/>
          <w:szCs w:val="24"/>
        </w:rPr>
        <w:t>Rules</w:t>
      </w:r>
      <w:r w:rsidRPr="00040FEA">
        <w:rPr>
          <w:szCs w:val="24"/>
        </w:rPr>
        <w:t>).</w:t>
      </w:r>
    </w:p>
    <w:p w14:paraId="0B57CCDD" w14:textId="77777777" w:rsidR="002E5167" w:rsidRPr="00040FEA" w:rsidRDefault="002E5167" w:rsidP="002E5167">
      <w:pPr>
        <w:pStyle w:val="LI-Heading2"/>
        <w:spacing w:before="240"/>
        <w:rPr>
          <w:szCs w:val="24"/>
        </w:rPr>
      </w:pPr>
      <w:bookmarkStart w:id="6" w:name="_Toc515031349"/>
      <w:bookmarkStart w:id="7" w:name="_Toc183618967"/>
      <w:r w:rsidRPr="00040FEA">
        <w:rPr>
          <w:szCs w:val="24"/>
        </w:rPr>
        <w:t>4</w:t>
      </w:r>
      <w:r w:rsidRPr="00040FEA">
        <w:rPr>
          <w:szCs w:val="24"/>
        </w:rPr>
        <w:tab/>
        <w:t>Schedule</w:t>
      </w:r>
      <w:bookmarkEnd w:id="6"/>
      <w:bookmarkEnd w:id="7"/>
    </w:p>
    <w:p w14:paraId="425AF122" w14:textId="77777777" w:rsidR="002E5167" w:rsidRPr="00040FEA" w:rsidRDefault="002E5167" w:rsidP="002E5167">
      <w:pPr>
        <w:pStyle w:val="LI-BodyTextUnnumbered"/>
        <w:rPr>
          <w:szCs w:val="24"/>
        </w:rPr>
      </w:pPr>
      <w:r w:rsidRPr="00040FEA">
        <w:rPr>
          <w:szCs w:val="24"/>
        </w:rPr>
        <w:t>Each instrument that is specified in Schedule 1 to this instrument is repealed</w:t>
      </w:r>
      <w:r w:rsidRPr="00040FEA">
        <w:t xml:space="preserve"> as set out in the applicable items in the Schedule</w:t>
      </w:r>
      <w:r w:rsidRPr="00040FEA">
        <w:rPr>
          <w:szCs w:val="24"/>
        </w:rPr>
        <w:t>.</w:t>
      </w:r>
    </w:p>
    <w:p w14:paraId="35E17DB1" w14:textId="77777777" w:rsidR="002E5167" w:rsidRPr="00040FEA" w:rsidRDefault="002E5167" w:rsidP="002E5167">
      <w:pPr>
        <w:pStyle w:val="LI-BodyTextNumbered"/>
        <w:sectPr w:rsidR="002E5167" w:rsidRPr="00040FEA" w:rsidSect="002E5167">
          <w:headerReference w:type="even" r:id="rId23"/>
          <w:headerReference w:type="default" r:id="rId24"/>
          <w:footerReference w:type="even" r:id="rId25"/>
          <w:headerReference w:type="first" r:id="rId26"/>
          <w:footerReference w:type="first" r:id="rId27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269FCF10" w14:textId="77777777" w:rsidR="002E5167" w:rsidRPr="00040FEA" w:rsidRDefault="002E5167" w:rsidP="002E5167">
      <w:pPr>
        <w:pStyle w:val="LI-Heading1"/>
      </w:pPr>
      <w:bookmarkStart w:id="8" w:name="_Toc515031350"/>
      <w:bookmarkStart w:id="9" w:name="_Toc183618968"/>
      <w:r w:rsidRPr="00040FEA">
        <w:lastRenderedPageBreak/>
        <w:t>Schedule 1—</w:t>
      </w:r>
      <w:bookmarkEnd w:id="8"/>
      <w:r w:rsidRPr="00040FEA">
        <w:t>Repeal</w:t>
      </w:r>
      <w:bookmarkEnd w:id="9"/>
    </w:p>
    <w:p w14:paraId="5BD75188" w14:textId="50F6759C" w:rsidR="002E5167" w:rsidRPr="00A547F3" w:rsidRDefault="002E5167" w:rsidP="002E5167">
      <w:pPr>
        <w:pStyle w:val="LI-Heading2"/>
        <w:ind w:left="0" w:firstLine="0"/>
        <w:rPr>
          <w:i/>
          <w:iCs/>
          <w:sz w:val="28"/>
          <w:szCs w:val="28"/>
        </w:rPr>
      </w:pPr>
      <w:bookmarkStart w:id="10" w:name="_Toc515031351"/>
      <w:bookmarkStart w:id="11" w:name="_Toc183618969"/>
      <w:r w:rsidRPr="00A547F3">
        <w:rPr>
          <w:i/>
          <w:iCs/>
          <w:sz w:val="28"/>
          <w:szCs w:val="28"/>
        </w:rPr>
        <w:t xml:space="preserve">ASIC Market Integrity Rules (Securities Markets) Determination </w:t>
      </w:r>
      <w:bookmarkEnd w:id="10"/>
      <w:r>
        <w:rPr>
          <w:i/>
          <w:iCs/>
          <w:sz w:val="28"/>
          <w:szCs w:val="28"/>
        </w:rPr>
        <w:t>2025</w:t>
      </w:r>
      <w:r w:rsidRPr="00A547F3">
        <w:rPr>
          <w:i/>
          <w:iCs/>
          <w:sz w:val="28"/>
          <w:szCs w:val="28"/>
        </w:rPr>
        <w:t>/</w:t>
      </w:r>
      <w:bookmarkEnd w:id="11"/>
      <w:r w:rsidR="002B57BD">
        <w:rPr>
          <w:i/>
          <w:iCs/>
          <w:sz w:val="28"/>
          <w:szCs w:val="28"/>
        </w:rPr>
        <w:t>342</w:t>
      </w:r>
    </w:p>
    <w:p w14:paraId="6E5FBB80" w14:textId="77777777" w:rsidR="002E5167" w:rsidRPr="00040FEA" w:rsidRDefault="002E5167" w:rsidP="002E5167">
      <w:pPr>
        <w:pStyle w:val="LI-BodyTextNumbered"/>
        <w:ind w:left="567"/>
        <w:rPr>
          <w:b/>
        </w:rPr>
      </w:pPr>
      <w:r w:rsidRPr="00040FEA">
        <w:rPr>
          <w:b/>
        </w:rPr>
        <w:t>1</w:t>
      </w:r>
      <w:r w:rsidRPr="00040FEA">
        <w:rPr>
          <w:b/>
        </w:rPr>
        <w:tab/>
        <w:t>The whole of the instrument</w:t>
      </w:r>
    </w:p>
    <w:p w14:paraId="69A90952" w14:textId="77777777" w:rsidR="002E5167" w:rsidRPr="00FC34A3" w:rsidRDefault="002E5167" w:rsidP="002E5167">
      <w:pPr>
        <w:pStyle w:val="LI-BodyTextNumbered"/>
        <w:ind w:left="1437" w:hanging="870"/>
      </w:pPr>
      <w:r w:rsidRPr="00040FEA">
        <w:t>Repeal the instrument.</w:t>
      </w:r>
    </w:p>
    <w:p w14:paraId="14D77751" w14:textId="77777777" w:rsidR="002E5167" w:rsidRDefault="002E5167" w:rsidP="002E5167"/>
    <w:p w14:paraId="64E93D22" w14:textId="77777777" w:rsidR="009765C0" w:rsidRDefault="009765C0"/>
    <w:sectPr w:rsidR="009765C0" w:rsidSect="002E5167">
      <w:headerReference w:type="even" r:id="rId28"/>
      <w:headerReference w:type="default" r:id="rId29"/>
      <w:headerReference w:type="first" r:id="rId30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A886" w14:textId="77777777" w:rsidR="009C1A9B" w:rsidRDefault="009C1A9B">
      <w:pPr>
        <w:spacing w:line="240" w:lineRule="auto"/>
      </w:pPr>
      <w:r>
        <w:separator/>
      </w:r>
    </w:p>
  </w:endnote>
  <w:endnote w:type="continuationSeparator" w:id="0">
    <w:p w14:paraId="2EBA498E" w14:textId="77777777" w:rsidR="009C1A9B" w:rsidRDefault="009C1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A176ED" w:rsidRPr="00081794" w14:paraId="43766FD7" w14:textId="77777777" w:rsidTr="0075682D">
      <w:tc>
        <w:tcPr>
          <w:tcW w:w="8472" w:type="dxa"/>
        </w:tcPr>
        <w:p w14:paraId="4B2AC939" w14:textId="77777777" w:rsidR="00BD7826" w:rsidRPr="00081794" w:rsidRDefault="00735B3C" w:rsidP="00A176ED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37AC9BE4" wp14:editId="73E557C9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65D68B" w14:textId="77777777" w:rsidR="00BD7826" w:rsidRPr="00284719" w:rsidRDefault="00735B3C" w:rsidP="00A176ED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AC9B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1A65D68B" w14:textId="77777777" w:rsidR="00BD7826" w:rsidRPr="00284719" w:rsidRDefault="00735B3C" w:rsidP="00A176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31AD66AB" w14:textId="77777777" w:rsidR="00BD7826" w:rsidRPr="007500C8" w:rsidRDefault="00BD7826" w:rsidP="00A17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FC5E" w14:textId="77777777" w:rsidR="00BD7826" w:rsidRDefault="00735B3C" w:rsidP="00A176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065B1AE" wp14:editId="185E3D3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65F9079" w14:textId="77777777" w:rsidR="00BD7826" w:rsidRPr="00284719" w:rsidRDefault="00BD7826" w:rsidP="00A176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5B1A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065F9079" w14:textId="77777777" w:rsidR="00BD7826" w:rsidRPr="00284719" w:rsidRDefault="00BD7826" w:rsidP="00A176E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A176ED" w:rsidRPr="00081794" w14:paraId="52346FC1" w14:textId="77777777" w:rsidTr="0075682D">
      <w:tc>
        <w:tcPr>
          <w:tcW w:w="8472" w:type="dxa"/>
        </w:tcPr>
        <w:p w14:paraId="1CBE78FE" w14:textId="77777777" w:rsidR="00BD7826" w:rsidRPr="00081794" w:rsidRDefault="00BD7826" w:rsidP="00A176ED">
          <w:pPr>
            <w:rPr>
              <w:sz w:val="18"/>
            </w:rPr>
          </w:pPr>
        </w:p>
      </w:tc>
    </w:tr>
  </w:tbl>
  <w:p w14:paraId="40B023E4" w14:textId="77777777" w:rsidR="00BD7826" w:rsidRPr="007500C8" w:rsidRDefault="00BD7826" w:rsidP="00A176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ADC7" w14:textId="77777777" w:rsidR="00BD7826" w:rsidRPr="00ED79B6" w:rsidRDefault="00BD7826" w:rsidP="00A176E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058C" w14:textId="77777777" w:rsidR="00BD7826" w:rsidRPr="00E2168B" w:rsidRDefault="00735B3C" w:rsidP="00A176ED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BC18" w14:textId="77777777" w:rsidR="00BD7826" w:rsidRPr="00E33C1C" w:rsidRDefault="00735B3C" w:rsidP="00A176ED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1F9A" w14:textId="77777777" w:rsidR="00BD7826" w:rsidRPr="00243EC0" w:rsidRDefault="00735B3C" w:rsidP="00A176ED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74A7" w14:textId="77777777" w:rsidR="00BD7826" w:rsidRPr="00E33C1C" w:rsidRDefault="00BD7826" w:rsidP="00A176E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A176ED" w:rsidRPr="00081794" w14:paraId="2480D381" w14:textId="77777777" w:rsidTr="0075682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D7F346" w14:textId="77777777" w:rsidR="00BD7826" w:rsidRPr="00081794" w:rsidRDefault="00BD7826" w:rsidP="00A176E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9C9EA5" w14:textId="77777777" w:rsidR="00BD7826" w:rsidRPr="00081794" w:rsidRDefault="00735B3C" w:rsidP="00A176ED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7EEE17" w14:textId="77777777" w:rsidR="00BD7826" w:rsidRPr="00081794" w:rsidRDefault="00735B3C" w:rsidP="00A176ED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A176ED" w:rsidRPr="00081794" w14:paraId="6D237CDF" w14:textId="77777777" w:rsidTr="0075682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3ECBF5" w14:textId="77777777" w:rsidR="00BD7826" w:rsidRPr="00081794" w:rsidRDefault="00735B3C" w:rsidP="00A176ED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057A756B" w14:textId="77777777" w:rsidR="00BD7826" w:rsidRPr="00ED79B6" w:rsidRDefault="00BD7826" w:rsidP="00A176E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3DF2" w14:textId="77777777" w:rsidR="009C1A9B" w:rsidRDefault="009C1A9B">
      <w:pPr>
        <w:spacing w:line="240" w:lineRule="auto"/>
      </w:pPr>
      <w:r>
        <w:separator/>
      </w:r>
    </w:p>
  </w:footnote>
  <w:footnote w:type="continuationSeparator" w:id="0">
    <w:p w14:paraId="1E570F06" w14:textId="77777777" w:rsidR="009C1A9B" w:rsidRDefault="009C1A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17CF" w14:textId="77777777" w:rsidR="00BD7826" w:rsidRPr="005F1388" w:rsidRDefault="00735B3C" w:rsidP="00A176E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B71B48E" wp14:editId="14286CB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740767C" w14:textId="77777777" w:rsidR="00BD7826" w:rsidRPr="00284719" w:rsidRDefault="00735B3C" w:rsidP="00A176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1B48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5740767C" w14:textId="77777777" w:rsidR="00BD7826" w:rsidRPr="00284719" w:rsidRDefault="00735B3C" w:rsidP="00A176E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90F6" w14:textId="77777777" w:rsidR="00BD7826" w:rsidRPr="00243EC0" w:rsidRDefault="00735B3C" w:rsidP="00A176ED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A176ED" w:rsidRPr="00E40FF8" w14:paraId="301CA327" w14:textId="77777777" w:rsidTr="0075682D">
      <w:tc>
        <w:tcPr>
          <w:tcW w:w="6804" w:type="dxa"/>
        </w:tcPr>
        <w:p w14:paraId="6C9AAE71" w14:textId="68F33F82" w:rsidR="00BD7826" w:rsidRDefault="00735B3C" w:rsidP="00A176ED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39482D">
            <w:rPr>
              <w:noProof/>
            </w:rPr>
            <w:t>ASIC Market Integrity Rules (Securities Markets) Repeal Instrument 2025/610</w:t>
          </w:r>
          <w:r>
            <w:fldChar w:fldCharType="end"/>
          </w:r>
        </w:p>
      </w:tc>
      <w:tc>
        <w:tcPr>
          <w:tcW w:w="1509" w:type="dxa"/>
        </w:tcPr>
        <w:p w14:paraId="052323AF" w14:textId="4047B1B6" w:rsidR="00BD7826" w:rsidRDefault="00735B3C" w:rsidP="00A176ED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39482D">
            <w:rPr>
              <w:noProof/>
            </w:rPr>
            <w:t>Schedule 1—Repeal</w:t>
          </w:r>
          <w:r>
            <w:fldChar w:fldCharType="end"/>
          </w:r>
        </w:p>
      </w:tc>
    </w:tr>
  </w:tbl>
  <w:p w14:paraId="55ABD9F2" w14:textId="77777777" w:rsidR="00BD7826" w:rsidRPr="00F4215A" w:rsidRDefault="00BD7826" w:rsidP="00A176E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D56C" w14:textId="77777777" w:rsidR="00BD7826" w:rsidRDefault="00BD78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A374" w14:textId="77777777" w:rsidR="00BD7826" w:rsidRPr="005F1388" w:rsidRDefault="00735B3C" w:rsidP="00A176E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DDEE2F2" wp14:editId="1AB5488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65747B8" w14:textId="77777777" w:rsidR="00BD7826" w:rsidRPr="00284719" w:rsidRDefault="00BD7826" w:rsidP="00A176E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EE2F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465747B8" w14:textId="77777777" w:rsidR="00BD7826" w:rsidRPr="00284719" w:rsidRDefault="00BD7826" w:rsidP="00A176E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AC7D" w14:textId="77777777" w:rsidR="00BD7826" w:rsidRPr="005F1388" w:rsidRDefault="00BD7826" w:rsidP="00A176E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4EA0" w14:textId="77777777" w:rsidR="00BD7826" w:rsidRDefault="00735B3C" w:rsidP="00A176ED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A176ED" w:rsidRPr="00E40FF8" w14:paraId="24B5E5D0" w14:textId="77777777" w:rsidTr="0075682D">
      <w:tc>
        <w:tcPr>
          <w:tcW w:w="6804" w:type="dxa"/>
        </w:tcPr>
        <w:p w14:paraId="4FA7645C" w14:textId="3EC57A38" w:rsidR="00BD7826" w:rsidRDefault="00735B3C" w:rsidP="00A176ED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39482D">
            <w:rPr>
              <w:noProof/>
            </w:rPr>
            <w:t>ASIC Market Integrity Rules (Securities Markets) Repeal Instrument 2025/610</w:t>
          </w:r>
          <w:r>
            <w:fldChar w:fldCharType="end"/>
          </w:r>
        </w:p>
      </w:tc>
      <w:tc>
        <w:tcPr>
          <w:tcW w:w="1509" w:type="dxa"/>
        </w:tcPr>
        <w:p w14:paraId="63C20139" w14:textId="77777777" w:rsidR="00BD7826" w:rsidRDefault="00BD7826" w:rsidP="00A176ED">
          <w:pPr>
            <w:pStyle w:val="LI-Header"/>
            <w:pBdr>
              <w:bottom w:val="none" w:sz="0" w:space="0" w:color="auto"/>
            </w:pBdr>
          </w:pPr>
        </w:p>
      </w:tc>
    </w:tr>
  </w:tbl>
  <w:p w14:paraId="713E2AEF" w14:textId="77777777" w:rsidR="00BD7826" w:rsidRPr="008945E0" w:rsidRDefault="00BD7826" w:rsidP="00A176ED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583F" w14:textId="77777777" w:rsidR="00BD7826" w:rsidRPr="00ED79B6" w:rsidRDefault="00BD7826" w:rsidP="00A176ED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8F32" w14:textId="77777777" w:rsidR="00BD7826" w:rsidRPr="00243EC0" w:rsidRDefault="00735B3C" w:rsidP="00A176ED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A176ED" w14:paraId="1932AB36" w14:textId="77777777" w:rsidTr="0075682D">
      <w:tc>
        <w:tcPr>
          <w:tcW w:w="6804" w:type="dxa"/>
        </w:tcPr>
        <w:p w14:paraId="40AFC0DD" w14:textId="34E45850" w:rsidR="00BD7826" w:rsidRDefault="00735B3C" w:rsidP="00A176ED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39482D">
            <w:rPr>
              <w:noProof/>
            </w:rPr>
            <w:t>ASIC Market Integrity Rules (Securities Markets) Repeal Instrument 2025/610</w:t>
          </w:r>
          <w:r>
            <w:fldChar w:fldCharType="end"/>
          </w:r>
        </w:p>
      </w:tc>
      <w:tc>
        <w:tcPr>
          <w:tcW w:w="1509" w:type="dxa"/>
        </w:tcPr>
        <w:p w14:paraId="3186BDF8" w14:textId="6751448E" w:rsidR="00BD7826" w:rsidRDefault="00735B3C" w:rsidP="00A176ED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39482D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47DF0178" w14:textId="77777777" w:rsidR="00BD7826" w:rsidRPr="00F4215A" w:rsidRDefault="00BD7826" w:rsidP="00A176E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8F6C" w14:textId="77777777" w:rsidR="00BD7826" w:rsidRPr="007A1328" w:rsidRDefault="00BD7826" w:rsidP="00A176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67"/>
    <w:rsid w:val="00043E37"/>
    <w:rsid w:val="000962DA"/>
    <w:rsid w:val="000A531E"/>
    <w:rsid w:val="00264807"/>
    <w:rsid w:val="002B57BD"/>
    <w:rsid w:val="002D15BA"/>
    <w:rsid w:val="002E5167"/>
    <w:rsid w:val="002E594F"/>
    <w:rsid w:val="0039482D"/>
    <w:rsid w:val="004C5036"/>
    <w:rsid w:val="00666E6D"/>
    <w:rsid w:val="00681F86"/>
    <w:rsid w:val="006A27CC"/>
    <w:rsid w:val="006F0860"/>
    <w:rsid w:val="00735B3C"/>
    <w:rsid w:val="0075682D"/>
    <w:rsid w:val="00785110"/>
    <w:rsid w:val="00805CBB"/>
    <w:rsid w:val="008238FD"/>
    <w:rsid w:val="008D493F"/>
    <w:rsid w:val="009765C0"/>
    <w:rsid w:val="009964E4"/>
    <w:rsid w:val="009A05D7"/>
    <w:rsid w:val="009B2B7F"/>
    <w:rsid w:val="009C1A9B"/>
    <w:rsid w:val="009D5A71"/>
    <w:rsid w:val="009E2A6D"/>
    <w:rsid w:val="00A176ED"/>
    <w:rsid w:val="00BD7826"/>
    <w:rsid w:val="00C1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12D96"/>
  <w15:chartTrackingRefBased/>
  <w15:docId w15:val="{F488613B-3D97-4B61-8EA9-40539FCC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167"/>
    <w:pPr>
      <w:spacing w:after="0" w:line="260" w:lineRule="atLeast"/>
    </w:pPr>
    <w:rPr>
      <w:rFonts w:ascii="Times New Roman" w:eastAsia="Calibri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1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1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1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1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1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1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1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1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1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1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1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5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1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5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1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5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1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51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1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167"/>
    <w:rPr>
      <w:b/>
      <w:bCs/>
      <w:smallCaps/>
      <w:color w:val="2F5496" w:themeColor="accent1" w:themeShade="BF"/>
      <w:spacing w:val="5"/>
    </w:rPr>
  </w:style>
  <w:style w:type="paragraph" w:customStyle="1" w:styleId="LI-Title">
    <w:name w:val="LI - Title"/>
    <w:basedOn w:val="Normal"/>
    <w:next w:val="Normal"/>
    <w:qFormat/>
    <w:rsid w:val="002E5167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2E5167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2E5167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2E5167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2E5167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2E5167"/>
    <w:rPr>
      <w:rFonts w:ascii="Times New Roman" w:eastAsia="Times New Roman" w:hAnsi="Times New Roman" w:cs="Times New Roman"/>
      <w:kern w:val="0"/>
      <w:sz w:val="16"/>
      <w:szCs w:val="20"/>
      <w:lang w:eastAsia="en-AU"/>
      <w14:ligatures w14:val="none"/>
    </w:rPr>
  </w:style>
  <w:style w:type="paragraph" w:customStyle="1" w:styleId="LI-BodyTextParaa">
    <w:name w:val="LI - Body Text Para (a)"/>
    <w:basedOn w:val="Normal"/>
    <w:link w:val="LI-BodyTextParaaChar"/>
    <w:rsid w:val="002E5167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styleId="TOC1">
    <w:name w:val="toc 1"/>
    <w:basedOn w:val="Normal"/>
    <w:next w:val="Normal"/>
    <w:uiPriority w:val="39"/>
    <w:unhideWhenUsed/>
    <w:rsid w:val="002E516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2E5167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2E51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rsid w:val="002E5167"/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paragraph" w:customStyle="1" w:styleId="LI-Fronttext">
    <w:name w:val="LI - Front text"/>
    <w:basedOn w:val="Normal"/>
    <w:next w:val="Normal"/>
    <w:rsid w:val="002E5167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2E5167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customStyle="1" w:styleId="LI-BodyTextParaaChar">
    <w:name w:val="LI - Body Text Para (a) Char"/>
    <w:link w:val="LI-BodyTextParaa"/>
    <w:rsid w:val="002E5167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2E5167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2E5167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2E5167"/>
    <w:rPr>
      <w:rFonts w:ascii="Times New Roman" w:eastAsia="Times New Roman" w:hAnsi="Times New Roman" w:cs="Times New Roman"/>
      <w:kern w:val="0"/>
      <w:sz w:val="24"/>
      <w:szCs w:val="20"/>
      <w:lang w:eastAsia="en-AU"/>
      <w14:ligatures w14:val="none"/>
    </w:rPr>
  </w:style>
  <w:style w:type="character" w:customStyle="1" w:styleId="LI-BodyTextNumberedChar">
    <w:name w:val="LI - Body Text Numbered Char"/>
    <w:link w:val="LI-BodyTextNumbered"/>
    <w:rsid w:val="002E5167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LI-FooterChar">
    <w:name w:val="LI - Footer Char"/>
    <w:link w:val="LI-Footer"/>
    <w:rsid w:val="002E5167"/>
    <w:rPr>
      <w:rFonts w:ascii="Times New Roman" w:eastAsia="Calibri" w:hAnsi="Times New Roman" w:cs="Times New Roman"/>
      <w:i/>
      <w:kern w:val="0"/>
      <w:sz w:val="18"/>
      <w:szCs w:val="20"/>
      <w14:ligatures w14:val="none"/>
    </w:rPr>
  </w:style>
  <w:style w:type="character" w:customStyle="1" w:styleId="LI-BodyTextNoteChar">
    <w:name w:val="LI - Body Text Note Char"/>
    <w:link w:val="LI-BodyTextNote"/>
    <w:rsid w:val="002E5167"/>
    <w:rPr>
      <w:rFonts w:ascii="Times New Roman" w:eastAsia="Times New Roman" w:hAnsi="Times New Roman" w:cs="Times New Roman"/>
      <w:kern w:val="0"/>
      <w:sz w:val="18"/>
      <w:szCs w:val="20"/>
      <w:lang w:eastAsia="en-AU"/>
      <w14:ligatures w14:val="none"/>
    </w:rPr>
  </w:style>
  <w:style w:type="paragraph" w:customStyle="1" w:styleId="LI-Header">
    <w:name w:val="LI - Header"/>
    <w:basedOn w:val="LI-Footer"/>
    <w:link w:val="LI-HeaderChar"/>
    <w:qFormat/>
    <w:rsid w:val="002E5167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2E5167"/>
    <w:rPr>
      <w:rFonts w:ascii="Times New Roman" w:eastAsia="Calibri" w:hAnsi="Times New Roman" w:cs="Times New Roman"/>
      <w:i/>
      <w:kern w:val="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CFA9500E6FC65E49902137D1CFA6B4B4" ma:contentTypeVersion="30" ma:contentTypeDescription="" ma:contentTypeScope="" ma:versionID="a5642d919eabb9bdc640ecf430384aae">
  <xsd:schema xmlns:xsd="http://www.w3.org/2001/XMLSchema" xmlns:xs="http://www.w3.org/2001/XMLSchema" xmlns:p="http://schemas.microsoft.com/office/2006/metadata/properties" xmlns:ns2="db2b92ca-6ed0-4085-802d-4c686a2e8c3f" xmlns:ns3="ad5d552a-719c-4467-9a03-db457e6c72f5" xmlns:ns4="http://schemas.microsoft.com/sharepoint/v4" xmlns:ns5="eb44715b-cd74-4c79-92c4-f0e9f1a86440" targetNamespace="http://schemas.microsoft.com/office/2006/metadata/properties" ma:root="true" ma:fieldsID="740a9001d5abe68eff505628a033d2b4" ns2:_="" ns3:_="" ns4:_="" ns5:_="">
    <xsd:import namespace="db2b92ca-6ed0-4085-802d-4c686a2e8c3f"/>
    <xsd:import namespace="ad5d552a-719c-4467-9a03-db457e6c72f5"/>
    <xsd:import namespace="http://schemas.microsoft.com/sharepoint/v4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3:MediaServiceMetadata" minOccurs="0"/>
                <xsd:element ref="ns3:MediaServiceObjectDetectorVersions" minOccurs="0"/>
                <xsd:element ref="ns4:IconOverlay" minOccurs="0"/>
                <xsd:element ref="ns5:_dlc_DocId" minOccurs="0"/>
                <xsd:element ref="ns5:_dlc_DocIdUrl" minOccurs="0"/>
                <xsd:element ref="ns5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d5d360-1f0e-4521-b5a9-4d88c3119090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0d5d360-1f0e-4521-b5a9-4d88c3119090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552a-719c-4467-9a03-db457e6c72f5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302855-5de3-48f9-83c2-fc1acc0f760b" ma:termSetId="09814cd3-568e-fe90-9814-8d621ff8fb84" ma:anchorId="fba54fb3-c3e1-fe81-a776-ca4b69148c4d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lcf76f155ced4ddcb4097134ff3c332f xmlns="ad5d552a-719c-4467-9a03-db457e6c72f5">
      <Terms xmlns="http://schemas.microsoft.com/office/infopath/2007/PartnerControls"/>
    </lcf76f155ced4ddcb4097134ff3c332f>
    <IconOverlay xmlns="http://schemas.microsoft.com/sharepoint/v4" xsi:nil="true"/>
    <TaxCatchAll xmlns="db2b92ca-6ed0-4085-802d-4c686a2e8c3f">
      <Value>1</Value>
    </TaxCatchAll>
    <DocumentNotes xmlns="db2b92ca-6ed0-4085-802d-4c686a2e8c3f" xsi:nil="true"/>
    <NAPReason xmlns="db2b92ca-6ed0-4085-802d-4c686a2e8c3f" xsi:nil="true"/>
    <_dlc_DocId xmlns="eb44715b-cd74-4c79-92c4-f0e9f1a86440">001086-896944866-560</_dlc_DocId>
    <_dlc_DocIdUrl xmlns="eb44715b-cd74-4c79-92c4-f0e9f1a86440">
      <Url>https://asiclink.sharepoint.com/teams/001086/_layouts/15/DocIdRedir.aspx?ID=001086-896944866-560</Url>
      <Description>001086-896944866-560</Description>
    </_dlc_DocIdUrl>
  </documentManagement>
</p:properti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C56603C-E52F-4B45-AC96-049C8859EBE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5E7A340-B37D-4082-9B96-9E55B23F09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921C8B-4964-4617-8EC4-4FDBBAA09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ad5d552a-719c-4467-9a03-db457e6c72f5"/>
    <ds:schemaRef ds:uri="http://schemas.microsoft.com/sharepoint/v4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09B73-E2AA-4340-AE3D-E0CE7714FD4A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ad5d552a-719c-4467-9a03-db457e6c72f5"/>
    <ds:schemaRef ds:uri="http://schemas.microsoft.com/sharepoint/v4"/>
    <ds:schemaRef ds:uri="eb44715b-cd74-4c79-92c4-f0e9f1a86440"/>
  </ds:schemaRefs>
</ds:datastoreItem>
</file>

<file path=customXml/itemProps5.xml><?xml version="1.0" encoding="utf-8"?>
<ds:datastoreItem xmlns:ds="http://schemas.openxmlformats.org/officeDocument/2006/customXml" ds:itemID="{FC4D5830-18F2-41E9-9C64-FBD6975EB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Rakhimov</dc:creator>
  <cp:keywords/>
  <dc:description/>
  <cp:lastModifiedBy>Narelle Kane</cp:lastModifiedBy>
  <cp:revision>3</cp:revision>
  <dcterms:created xsi:type="dcterms:W3CDTF">2025-09-03T01:35:00Z</dcterms:created>
  <dcterms:modified xsi:type="dcterms:W3CDTF">2025-09-03T01:49:00Z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0x010100B5F685A1365F544391EF8C813B164F3A00CFA9500E6FC65E49902137D1CFA6B4B4</vt:lpwstr>
  </property>
  <property fmtid="{D5CDD505-2E9C-101B-9397-08002B2CF9AE}" pid="3" name="_dlc_DocIdItemGuid">
    <vt:lpwstr>8c0ce5fd-1c2f-44f0-b394-d0bd3c8b1733</vt:lpwstr>
  </property>
  <property fmtid="{D5CDD505-2E9C-101B-9397-08002B2CF9AE}" pid="4" name="MediaServiceImageTags">
    <vt:lpwstr/>
  </property>
  <property fmtid="{D5CDD505-2E9C-101B-9397-08002B2CF9AE}" pid="5" name="SecurityClassification">
    <vt:lpwstr>1;#OFFICIAL - Sensitive|6eccc17f-024b-41b0-b6b1-faf98d2aff85</vt:lpwstr>
  </property>
</Properties>
</file>