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07D3" w14:textId="77777777"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898912B" wp14:editId="0005F578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E838" w14:textId="77777777" w:rsidR="00715914" w:rsidRPr="00FA33FB" w:rsidRDefault="00715914" w:rsidP="00715914">
      <w:pPr>
        <w:rPr>
          <w:sz w:val="19"/>
        </w:rPr>
      </w:pPr>
    </w:p>
    <w:p w14:paraId="05977986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1F1DC09B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5372B341" w14:textId="1EFAE419" w:rsidR="00054930" w:rsidRDefault="00EC5C36" w:rsidP="006647B7">
      <w:pPr>
        <w:pStyle w:val="Plainheader"/>
      </w:pPr>
      <w:bookmarkStart w:id="0" w:name="SoP_Name_Title"/>
      <w:r>
        <w:t>ASCARIASIS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7253A03F" w14:textId="2E4C9667" w:rsidR="00715914" w:rsidRPr="00024911" w:rsidRDefault="00E55F66" w:rsidP="006647B7">
      <w:pPr>
        <w:pStyle w:val="Plainheader"/>
      </w:pPr>
      <w:r w:rsidRPr="00024911">
        <w:t xml:space="preserve">(No. </w:t>
      </w:r>
      <w:r w:rsidR="00FF3F68">
        <w:t>65</w:t>
      </w:r>
      <w:r w:rsidRPr="00024911">
        <w:t xml:space="preserve"> of</w:t>
      </w:r>
      <w:r w:rsidR="00085567">
        <w:t xml:space="preserve"> </w:t>
      </w:r>
      <w:bookmarkStart w:id="1" w:name="year"/>
      <w:r w:rsidR="009B4DFF">
        <w:t>202</w:t>
      </w:r>
      <w:r w:rsidR="00EC5C36">
        <w:t>5</w:t>
      </w:r>
      <w:bookmarkEnd w:id="1"/>
      <w:r w:rsidRPr="00024911">
        <w:t>)</w:t>
      </w:r>
    </w:p>
    <w:p w14:paraId="0D3796B6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289D877B" w14:textId="77777777" w:rsidR="00F97A62" w:rsidRPr="00F97A62" w:rsidRDefault="00F97A62" w:rsidP="00F97A62">
      <w:pPr>
        <w:rPr>
          <w:lang w:eastAsia="en-AU"/>
        </w:rPr>
      </w:pPr>
    </w:p>
    <w:p w14:paraId="7F7A5C09" w14:textId="489E6F8A" w:rsidR="00F67B67" w:rsidRPr="00781DD2" w:rsidRDefault="00781DD2" w:rsidP="003D58DA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="003D58DA" w:rsidRPr="003D58DA">
        <w:rPr>
          <w:b w:val="0"/>
        </w:rPr>
        <w:t xml:space="preserve"> 22 August 2025</w:t>
      </w:r>
    </w:p>
    <w:p w14:paraId="1429BC8F" w14:textId="77777777" w:rsidR="00D93DA9" w:rsidRDefault="00D93DA9" w:rsidP="00781DD2">
      <w:pPr>
        <w:pStyle w:val="Plain"/>
        <w:spacing w:before="0"/>
        <w:ind w:left="0"/>
        <w:rPr>
          <w:b w:val="0"/>
        </w:rPr>
      </w:pPr>
    </w:p>
    <w:p w14:paraId="20337405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0F6B4E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38656D6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13BE18A7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EC46806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FD7B89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21D0A5C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5C73F2D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673738FB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Professor Terence Campbell AM</w:t>
      </w:r>
    </w:p>
    <w:p w14:paraId="4C91D517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Chairperson</w:t>
      </w:r>
    </w:p>
    <w:p w14:paraId="11A8C061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by and on behalf of</w:t>
      </w:r>
    </w:p>
    <w:p w14:paraId="11E907BB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The Repatriation Medical Authority</w:t>
      </w:r>
    </w:p>
    <w:p w14:paraId="33DA5724" w14:textId="77777777" w:rsidR="000123E3" w:rsidRPr="00781DD2" w:rsidRDefault="000123E3" w:rsidP="00781DD2">
      <w:pPr>
        <w:pStyle w:val="Plain"/>
        <w:spacing w:before="0"/>
        <w:ind w:left="0"/>
        <w:rPr>
          <w:b w:val="0"/>
        </w:rPr>
      </w:pPr>
    </w:p>
    <w:p w14:paraId="5A4DE17C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78D030FA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65F3EC57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14:paraId="59BEB9D1" w14:textId="7F19A34C" w:rsidR="005962C4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5962C4">
        <w:rPr>
          <w:noProof/>
        </w:rPr>
        <w:t>1</w:t>
      </w:r>
      <w:r w:rsidR="005962C4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5962C4">
        <w:rPr>
          <w:noProof/>
        </w:rPr>
        <w:t>Name</w:t>
      </w:r>
      <w:r w:rsidR="005962C4">
        <w:rPr>
          <w:noProof/>
        </w:rPr>
        <w:tab/>
      </w:r>
      <w:r w:rsidR="005962C4">
        <w:rPr>
          <w:noProof/>
        </w:rPr>
        <w:fldChar w:fldCharType="begin"/>
      </w:r>
      <w:r w:rsidR="005962C4">
        <w:rPr>
          <w:noProof/>
        </w:rPr>
        <w:instrText xml:space="preserve"> PAGEREF _Toc512513134 \h </w:instrText>
      </w:r>
      <w:r w:rsidR="005962C4">
        <w:rPr>
          <w:noProof/>
        </w:rPr>
      </w:r>
      <w:r w:rsidR="005962C4">
        <w:rPr>
          <w:noProof/>
        </w:rPr>
        <w:fldChar w:fldCharType="separate"/>
      </w:r>
      <w:r w:rsidR="00481AF7">
        <w:rPr>
          <w:noProof/>
        </w:rPr>
        <w:t>3</w:t>
      </w:r>
      <w:r w:rsidR="005962C4">
        <w:rPr>
          <w:noProof/>
        </w:rPr>
        <w:fldChar w:fldCharType="end"/>
      </w:r>
    </w:p>
    <w:p w14:paraId="04EB7C91" w14:textId="6868615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_Toc512513135 \h </w:instrText>
      </w:r>
      <w:r>
        <w:rPr>
          <w:noProof/>
        </w:rPr>
      </w:r>
      <w:r>
        <w:rPr>
          <w:noProof/>
        </w:rPr>
        <w:fldChar w:fldCharType="separate"/>
      </w:r>
      <w:r w:rsidR="00481AF7">
        <w:rPr>
          <w:noProof/>
        </w:rPr>
        <w:t>3</w:t>
      </w:r>
      <w:r>
        <w:rPr>
          <w:noProof/>
        </w:rPr>
        <w:fldChar w:fldCharType="end"/>
      </w:r>
    </w:p>
    <w:p w14:paraId="591680E5" w14:textId="370D0174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_Toc512513136 \h </w:instrText>
      </w:r>
      <w:r>
        <w:rPr>
          <w:noProof/>
        </w:rPr>
      </w:r>
      <w:r>
        <w:rPr>
          <w:noProof/>
        </w:rPr>
        <w:fldChar w:fldCharType="separate"/>
      </w:r>
      <w:r w:rsidR="00481AF7">
        <w:rPr>
          <w:noProof/>
        </w:rPr>
        <w:t>3</w:t>
      </w:r>
      <w:r>
        <w:rPr>
          <w:noProof/>
        </w:rPr>
        <w:fldChar w:fldCharType="end"/>
      </w:r>
    </w:p>
    <w:p w14:paraId="4F5BB033" w14:textId="025318D6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_Toc512513137 \h </w:instrText>
      </w:r>
      <w:r>
        <w:rPr>
          <w:noProof/>
        </w:rPr>
      </w:r>
      <w:r>
        <w:rPr>
          <w:noProof/>
        </w:rPr>
        <w:fldChar w:fldCharType="separate"/>
      </w:r>
      <w:r w:rsidR="00481AF7">
        <w:rPr>
          <w:noProof/>
        </w:rPr>
        <w:t>3</w:t>
      </w:r>
      <w:r>
        <w:rPr>
          <w:noProof/>
        </w:rPr>
        <w:fldChar w:fldCharType="end"/>
      </w:r>
    </w:p>
    <w:p w14:paraId="0B837AA8" w14:textId="3316C452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_Toc512513138 \h </w:instrText>
      </w:r>
      <w:r>
        <w:rPr>
          <w:noProof/>
        </w:rPr>
      </w:r>
      <w:r>
        <w:rPr>
          <w:noProof/>
        </w:rPr>
        <w:fldChar w:fldCharType="separate"/>
      </w:r>
      <w:r w:rsidR="00481AF7">
        <w:rPr>
          <w:noProof/>
        </w:rPr>
        <w:t>3</w:t>
      </w:r>
      <w:r>
        <w:rPr>
          <w:noProof/>
        </w:rPr>
        <w:fldChar w:fldCharType="end"/>
      </w:r>
    </w:p>
    <w:p w14:paraId="4E05489C" w14:textId="56010DAD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_Toc512513139 \h </w:instrText>
      </w:r>
      <w:r>
        <w:rPr>
          <w:noProof/>
        </w:rPr>
      </w:r>
      <w:r>
        <w:rPr>
          <w:noProof/>
        </w:rPr>
        <w:fldChar w:fldCharType="separate"/>
      </w:r>
      <w:r w:rsidR="00481AF7">
        <w:rPr>
          <w:noProof/>
        </w:rPr>
        <w:t>3</w:t>
      </w:r>
      <w:r>
        <w:rPr>
          <w:noProof/>
        </w:rPr>
        <w:fldChar w:fldCharType="end"/>
      </w:r>
    </w:p>
    <w:p w14:paraId="3BBF70BF" w14:textId="3C7478EF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_Toc512513140 \h </w:instrText>
      </w:r>
      <w:r>
        <w:rPr>
          <w:noProof/>
        </w:rPr>
      </w:r>
      <w:r>
        <w:rPr>
          <w:noProof/>
        </w:rPr>
        <w:fldChar w:fldCharType="separate"/>
      </w:r>
      <w:r w:rsidR="00481AF7">
        <w:rPr>
          <w:noProof/>
        </w:rPr>
        <w:t>3</w:t>
      </w:r>
      <w:r>
        <w:rPr>
          <w:noProof/>
        </w:rPr>
        <w:fldChar w:fldCharType="end"/>
      </w:r>
    </w:p>
    <w:p w14:paraId="3A5534B1" w14:textId="311A50E5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_Toc512513141 \h </w:instrText>
      </w:r>
      <w:r>
        <w:rPr>
          <w:noProof/>
        </w:rPr>
      </w:r>
      <w:r>
        <w:rPr>
          <w:noProof/>
        </w:rPr>
        <w:fldChar w:fldCharType="separate"/>
      </w:r>
      <w:r w:rsidR="00481AF7">
        <w:rPr>
          <w:noProof/>
        </w:rPr>
        <w:t>4</w:t>
      </w:r>
      <w:r>
        <w:rPr>
          <w:noProof/>
        </w:rPr>
        <w:fldChar w:fldCharType="end"/>
      </w:r>
    </w:p>
    <w:p w14:paraId="71D333F4" w14:textId="2506A232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_Toc512513142 \h </w:instrText>
      </w:r>
      <w:r>
        <w:rPr>
          <w:noProof/>
        </w:rPr>
      </w:r>
      <w:r>
        <w:rPr>
          <w:noProof/>
        </w:rPr>
        <w:fldChar w:fldCharType="separate"/>
      </w:r>
      <w:r w:rsidR="00481AF7">
        <w:rPr>
          <w:noProof/>
        </w:rPr>
        <w:t>4</w:t>
      </w:r>
      <w:r>
        <w:rPr>
          <w:noProof/>
        </w:rPr>
        <w:fldChar w:fldCharType="end"/>
      </w:r>
    </w:p>
    <w:p w14:paraId="4E7D06AF" w14:textId="474B3BD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_Toc512513143 \h </w:instrText>
      </w:r>
      <w:r>
        <w:rPr>
          <w:noProof/>
        </w:rPr>
      </w:r>
      <w:r>
        <w:rPr>
          <w:noProof/>
        </w:rPr>
        <w:fldChar w:fldCharType="separate"/>
      </w:r>
      <w:r w:rsidR="00481AF7">
        <w:rPr>
          <w:noProof/>
        </w:rPr>
        <w:t>4</w:t>
      </w:r>
      <w:r>
        <w:rPr>
          <w:noProof/>
        </w:rPr>
        <w:fldChar w:fldCharType="end"/>
      </w:r>
    </w:p>
    <w:p w14:paraId="2D7648E8" w14:textId="3A7EF2FC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_Toc512513144 \h </w:instrText>
      </w:r>
      <w:r>
        <w:rPr>
          <w:noProof/>
        </w:rPr>
      </w:r>
      <w:r>
        <w:rPr>
          <w:noProof/>
        </w:rPr>
        <w:fldChar w:fldCharType="separate"/>
      </w:r>
      <w:r w:rsidR="00481AF7">
        <w:rPr>
          <w:noProof/>
        </w:rPr>
        <w:t>5</w:t>
      </w:r>
      <w:r>
        <w:rPr>
          <w:noProof/>
        </w:rPr>
        <w:fldChar w:fldCharType="end"/>
      </w:r>
    </w:p>
    <w:p w14:paraId="2DD7C440" w14:textId="323728C1"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_Toc512513145 \h </w:instrText>
      </w:r>
      <w:r>
        <w:rPr>
          <w:noProof/>
        </w:rPr>
      </w:r>
      <w:r>
        <w:rPr>
          <w:noProof/>
        </w:rPr>
        <w:fldChar w:fldCharType="separate"/>
      </w:r>
      <w:r w:rsidR="00481AF7">
        <w:rPr>
          <w:noProof/>
        </w:rPr>
        <w:t>6</w:t>
      </w:r>
      <w:r>
        <w:rPr>
          <w:noProof/>
        </w:rPr>
        <w:fldChar w:fldCharType="end"/>
      </w:r>
    </w:p>
    <w:p w14:paraId="4990882B" w14:textId="26C0A5DD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_Toc512513146 \h </w:instrText>
      </w:r>
      <w:r>
        <w:rPr>
          <w:noProof/>
        </w:rPr>
      </w:r>
      <w:r>
        <w:rPr>
          <w:noProof/>
        </w:rPr>
        <w:fldChar w:fldCharType="separate"/>
      </w:r>
      <w:r w:rsidR="00481AF7">
        <w:rPr>
          <w:noProof/>
        </w:rPr>
        <w:t>6</w:t>
      </w:r>
      <w:r>
        <w:rPr>
          <w:noProof/>
        </w:rPr>
        <w:fldChar w:fldCharType="end"/>
      </w:r>
    </w:p>
    <w:p w14:paraId="48C4A6F2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3B457D23" w14:textId="77777777" w:rsidR="003A2FFE" w:rsidRDefault="003A2FFE" w:rsidP="003A2FFE">
      <w:pPr>
        <w:tabs>
          <w:tab w:val="left" w:pos="3631"/>
        </w:tabs>
      </w:pPr>
    </w:p>
    <w:p w14:paraId="73DE7EC7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39B29B0B" w14:textId="77777777" w:rsidR="00877AE3" w:rsidRDefault="00877AE3" w:rsidP="00253D7C">
      <w:pPr>
        <w:pStyle w:val="LV1"/>
      </w:pPr>
      <w:bookmarkStart w:id="3" w:name="_Toc512513134"/>
      <w:r>
        <w:lastRenderedPageBreak/>
        <w:t>Name</w:t>
      </w:r>
      <w:bookmarkEnd w:id="3"/>
    </w:p>
    <w:p w14:paraId="13F2CD7D" w14:textId="7BB488A2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E55F66" w:rsidRPr="00F97A62">
        <w:t>Statement of Principles concerning</w:t>
      </w:r>
      <w:r w:rsidR="00912B55" w:rsidRPr="00F97A62">
        <w:t xml:space="preserve"> </w:t>
      </w:r>
      <w:bookmarkStart w:id="5" w:name="SoP_Name"/>
      <w:r w:rsidR="00EC5C36">
        <w:rPr>
          <w:i/>
        </w:rPr>
        <w:t>ascariasis</w:t>
      </w:r>
      <w:bookmarkEnd w:id="5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FF3F68">
        <w:t>65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EC5C36">
        <w:t>2025</w:t>
      </w:r>
      <w:r w:rsidR="00E55F66" w:rsidRPr="00F97A62">
        <w:t>)</w:t>
      </w:r>
      <w:r w:rsidRPr="00F97A62">
        <w:t>.</w:t>
      </w:r>
    </w:p>
    <w:p w14:paraId="64C1FBBD" w14:textId="77777777" w:rsidR="00F67B67" w:rsidRPr="00684C0E" w:rsidRDefault="00F67B67" w:rsidP="00253D7C">
      <w:pPr>
        <w:pStyle w:val="LV1"/>
      </w:pPr>
      <w:bookmarkStart w:id="6" w:name="_Toc512513135"/>
      <w:r w:rsidRPr="00684C0E">
        <w:t>Commencement</w:t>
      </w:r>
      <w:bookmarkEnd w:id="6"/>
    </w:p>
    <w:p w14:paraId="00E37EDF" w14:textId="1E64512F"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3D58DA" w:rsidRPr="005919AB">
        <w:rPr>
          <w:bCs/>
        </w:rPr>
        <w:t>22 September 2025.</w:t>
      </w:r>
    </w:p>
    <w:p w14:paraId="3286D222" w14:textId="77777777" w:rsidR="00F67B67" w:rsidRPr="00684C0E" w:rsidRDefault="00F67B67" w:rsidP="00253D7C">
      <w:pPr>
        <w:pStyle w:val="LV1"/>
      </w:pPr>
      <w:bookmarkStart w:id="7" w:name="_Toc512513136"/>
      <w:r w:rsidRPr="00684C0E">
        <w:t>Authority</w:t>
      </w:r>
      <w:bookmarkEnd w:id="7"/>
    </w:p>
    <w:p w14:paraId="793820C4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794DF04E" w14:textId="77777777" w:rsidR="00DA3996" w:rsidRPr="00684C0E" w:rsidRDefault="00DA3996" w:rsidP="00253D7C">
      <w:pPr>
        <w:pStyle w:val="LV1"/>
      </w:pPr>
      <w:bookmarkStart w:id="8" w:name="_Toc512513137"/>
      <w:r>
        <w:t>Re</w:t>
      </w:r>
      <w:r w:rsidR="005962C4">
        <w:t>peal</w:t>
      </w:r>
      <w:bookmarkEnd w:id="8"/>
    </w:p>
    <w:p w14:paraId="3E08D48D" w14:textId="21C4B36E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EC5C36" w:rsidRPr="00EC5C36">
        <w:t>ascariasis</w:t>
      </w:r>
      <w:r w:rsidR="000B7B90">
        <w:t xml:space="preserve"> </w:t>
      </w:r>
      <w:r w:rsidR="000774E6" w:rsidRPr="000774E6">
        <w:rPr>
          <w:iCs/>
        </w:rPr>
        <w:t>(Reasonable Hypothesis) (</w:t>
      </w:r>
      <w:r w:rsidR="000774E6">
        <w:t xml:space="preserve">No. </w:t>
      </w:r>
      <w:r w:rsidR="006E6928">
        <w:t>9</w:t>
      </w:r>
      <w:r w:rsidR="000774E6">
        <w:t xml:space="preserve"> of 20</w:t>
      </w:r>
      <w:r w:rsidR="006E6928">
        <w:t>17</w:t>
      </w:r>
      <w:r w:rsidR="000774E6">
        <w:t>)</w:t>
      </w:r>
      <w:r w:rsidR="005962C4">
        <w:t xml:space="preserve"> </w:t>
      </w:r>
      <w:r w:rsidR="005962C4" w:rsidRPr="00786DAE">
        <w:t>(Federal Re</w:t>
      </w:r>
      <w:r w:rsidR="000B7B90">
        <w:t>gister of Legislation No. F20</w:t>
      </w:r>
      <w:r w:rsidR="006E6928">
        <w:t>17</w:t>
      </w:r>
      <w:r w:rsidR="000B7B90">
        <w:t>L0</w:t>
      </w:r>
      <w:r w:rsidR="006E6928">
        <w:t>0015</w:t>
      </w:r>
      <w:r w:rsidR="005962C4" w:rsidRPr="00786DAE">
        <w:t xml:space="preserve">) </w:t>
      </w:r>
      <w:r w:rsidR="005962C4" w:rsidRPr="00DA3996">
        <w:t xml:space="preserve">made under subsection 196B(2)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73CEF492" w14:textId="77777777" w:rsidR="007C7DEE" w:rsidRPr="00684C0E" w:rsidRDefault="007C7DEE" w:rsidP="00253D7C">
      <w:pPr>
        <w:pStyle w:val="LV1"/>
      </w:pPr>
      <w:bookmarkStart w:id="9" w:name="_Toc512513138"/>
      <w:r w:rsidRPr="00684C0E">
        <w:t>Application</w:t>
      </w:r>
      <w:bookmarkEnd w:id="9"/>
    </w:p>
    <w:p w14:paraId="65896C97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6417B7E4" w14:textId="77777777" w:rsidR="007C7DEE" w:rsidRPr="00684C0E" w:rsidRDefault="007C7DEE" w:rsidP="00253D7C">
      <w:pPr>
        <w:pStyle w:val="LV1"/>
      </w:pPr>
      <w:bookmarkStart w:id="10" w:name="_Ref410129949"/>
      <w:bookmarkStart w:id="11" w:name="_Toc512513139"/>
      <w:r w:rsidRPr="00684C0E">
        <w:t>Definitions</w:t>
      </w:r>
      <w:bookmarkEnd w:id="10"/>
      <w:bookmarkEnd w:id="11"/>
    </w:p>
    <w:p w14:paraId="7CF69A43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1B8906E3" w14:textId="77777777" w:rsidR="007C7DEE" w:rsidRPr="00684C0E" w:rsidRDefault="007C7DEE" w:rsidP="00253D7C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5125131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14:paraId="72D9E065" w14:textId="2D074947" w:rsidR="007C7DEE" w:rsidRPr="00D5620B" w:rsidRDefault="007C7DEE" w:rsidP="00253D7C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EC5C36" w:rsidRPr="00EC5C36">
        <w:t>ascariasis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EC5C36" w:rsidRPr="00EC5C36">
        <w:t>ascariasis</w:t>
      </w:r>
      <w:r w:rsidRPr="00D5620B">
        <w:t>.</w:t>
      </w:r>
      <w:bookmarkEnd w:id="16"/>
    </w:p>
    <w:p w14:paraId="2B8269CB" w14:textId="04A0F18F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EC5C36" w:rsidRPr="00EC5C36">
        <w:rPr>
          <w:b/>
        </w:rPr>
        <w:t>ascariasis</w:t>
      </w:r>
    </w:p>
    <w:p w14:paraId="45216830" w14:textId="1FFB5BCD" w:rsidR="002716E4" w:rsidRPr="00237BAF" w:rsidRDefault="007C7DEE" w:rsidP="00253D7C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="002F77A1" w:rsidRPr="002F77A1">
        <w:t xml:space="preserve"> </w:t>
      </w:r>
      <w:r w:rsidR="00EC5C36" w:rsidRPr="00EC5C36">
        <w:t>ascariasis</w:t>
      </w:r>
      <w:r w:rsidR="00EC5C36">
        <w:t xml:space="preserve"> </w:t>
      </w:r>
      <w:r w:rsidR="00EC5C36" w:rsidRPr="00EC5C36">
        <w:t xml:space="preserve">means an infection with the parasitic roundworm </w:t>
      </w:r>
      <w:r w:rsidR="00EC5C36" w:rsidRPr="00EC5C36">
        <w:rPr>
          <w:i/>
          <w:iCs/>
        </w:rPr>
        <w:t>Ascaris lumbricoides</w:t>
      </w:r>
      <w:r w:rsidR="00EC5C36" w:rsidRPr="00EC5C36">
        <w:t xml:space="preserve"> or </w:t>
      </w:r>
      <w:r w:rsidR="00EC5C36" w:rsidRPr="00EC5C36">
        <w:rPr>
          <w:i/>
          <w:iCs/>
        </w:rPr>
        <w:t>Ascaris suum.</w:t>
      </w:r>
      <w:bookmarkEnd w:id="17"/>
    </w:p>
    <w:bookmarkEnd w:id="18"/>
    <w:p w14:paraId="04A924E3" w14:textId="77777777" w:rsidR="00EC5C36" w:rsidRDefault="00EC5C36" w:rsidP="00EC5C36">
      <w:pPr>
        <w:pStyle w:val="NOTE"/>
        <w:ind w:left="1872"/>
      </w:pPr>
      <w:r>
        <w:t xml:space="preserve">Note 1: The primary species involved in human infection is </w:t>
      </w:r>
      <w:r w:rsidRPr="00CF1D0C">
        <w:rPr>
          <w:i/>
          <w:iCs/>
        </w:rPr>
        <w:t>Ascaris lumbricoides</w:t>
      </w:r>
      <w:r>
        <w:t>.</w:t>
      </w:r>
    </w:p>
    <w:p w14:paraId="2DA6D24E" w14:textId="67F8BDED" w:rsidR="00253D7C" w:rsidRPr="008E76DC" w:rsidRDefault="00EC5C36" w:rsidP="00EC5C36">
      <w:pPr>
        <w:pStyle w:val="NOTE"/>
        <w:ind w:left="2008" w:hanging="590"/>
      </w:pPr>
      <w:r>
        <w:t xml:space="preserve">Note 2: </w:t>
      </w:r>
      <w:r w:rsidRPr="00CF1D0C">
        <w:rPr>
          <w:i/>
          <w:iCs/>
        </w:rPr>
        <w:t xml:space="preserve">Ascaris suum </w:t>
      </w:r>
      <w:r>
        <w:t>is a zoonotic species primarily infecting pigs but capable of infecting humans.</w:t>
      </w:r>
    </w:p>
    <w:p w14:paraId="73DEBE25" w14:textId="0CF312D4" w:rsidR="008F572A" w:rsidRPr="00237BAF" w:rsidRDefault="008F572A" w:rsidP="00253D7C">
      <w:pPr>
        <w:pStyle w:val="LV2"/>
      </w:pPr>
      <w:r w:rsidRPr="00237BAF">
        <w:t xml:space="preserve">While </w:t>
      </w:r>
      <w:r w:rsidR="00EC5C36" w:rsidRPr="00EC5C36">
        <w:t>ascariasis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EC5C36">
        <w:t>B77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EC5C36" w:rsidRPr="00EC5C36">
        <w:t>ascariasis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14:paraId="43317A0B" w14:textId="77777777"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 xml:space="preserve">The </w:t>
      </w:r>
      <w:r w:rsidRPr="00743C76">
        <w:rPr>
          <w:i/>
        </w:rPr>
        <w:lastRenderedPageBreak/>
        <w:t>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5C23C159" w14:textId="4FF724DC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EC5C36" w:rsidRPr="00EC5C36">
        <w:rPr>
          <w:b/>
        </w:rPr>
        <w:t>ascariasis</w:t>
      </w:r>
    </w:p>
    <w:p w14:paraId="62BD6CDD" w14:textId="5446C6C0"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EC5C36" w:rsidRPr="00EC5C36">
        <w:t>ascariasis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EC5C36" w:rsidRPr="00EC5C36">
        <w:t>ascariasis</w:t>
      </w:r>
      <w:r w:rsidRPr="00D5620B">
        <w:t>.</w:t>
      </w:r>
    </w:p>
    <w:p w14:paraId="18064BF4" w14:textId="77777777"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449C982C" w14:textId="77777777" w:rsidR="007C7DEE" w:rsidRPr="00A20CA1" w:rsidRDefault="007C7DEE" w:rsidP="00253D7C">
      <w:pPr>
        <w:pStyle w:val="LV1"/>
      </w:pPr>
      <w:bookmarkStart w:id="19" w:name="_Toc512513141"/>
      <w:r w:rsidRPr="00A20CA1">
        <w:t>Basis for determining the factors</w:t>
      </w:r>
      <w:bookmarkEnd w:id="19"/>
    </w:p>
    <w:p w14:paraId="4686A33B" w14:textId="021E9574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 w:rsidR="00B27C6B">
        <w:t>-</w:t>
      </w:r>
      <w:r w:rsidRPr="00283A64">
        <w:t>scientific evidence that indicates</w:t>
      </w:r>
      <w:r w:rsidRPr="00D5620B">
        <w:t xml:space="preserve"> that </w:t>
      </w:r>
      <w:r w:rsidR="00EC5C36" w:rsidRPr="00EC5C36">
        <w:t>ascariasis</w:t>
      </w:r>
      <w:r>
        <w:t xml:space="preserve"> </w:t>
      </w:r>
      <w:r w:rsidRPr="00D5620B">
        <w:t>and death from</w:t>
      </w:r>
      <w:r>
        <w:t xml:space="preserve"> </w:t>
      </w:r>
      <w:r w:rsidR="00EC5C36" w:rsidRPr="00EC5C36">
        <w:t>ascariasis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3630E0B5" w14:textId="77777777"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0C29442B" w14:textId="77777777" w:rsidR="007C7DEE" w:rsidRPr="00301C54" w:rsidRDefault="007C7DEE" w:rsidP="00253D7C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512513142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14:paraId="2628D2E1" w14:textId="2A67C001" w:rsidR="007C7DEE" w:rsidRPr="00AA6D8B" w:rsidRDefault="002716E4" w:rsidP="00253D7C">
      <w:pPr>
        <w:pStyle w:val="PlainIndent"/>
      </w:pPr>
      <w:bookmarkStart w:id="24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EC5C36" w:rsidRPr="00EC5C36">
        <w:t>ascariasis</w:t>
      </w:r>
      <w:r w:rsidR="007A3989">
        <w:t xml:space="preserve"> </w:t>
      </w:r>
      <w:r w:rsidR="007C7DEE" w:rsidRPr="00AA6D8B">
        <w:t xml:space="preserve">or death from </w:t>
      </w:r>
      <w:r w:rsidR="00EC5C36" w:rsidRPr="00EC5C36">
        <w:t>ascariasis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14:paraId="072ED07E" w14:textId="612D4A77" w:rsidR="00253D7C" w:rsidRDefault="006D2222" w:rsidP="00DD3B7D">
      <w:pPr>
        <w:pStyle w:val="LV2"/>
      </w:pPr>
      <w:bookmarkStart w:id="25" w:name="_Ref402530260"/>
      <w:bookmarkStart w:id="26" w:name="_Ref409598844"/>
      <w:r w:rsidRPr="006D2222">
        <w:t xml:space="preserve">being exposed to </w:t>
      </w:r>
      <w:r w:rsidRPr="006E6928">
        <w:rPr>
          <w:i/>
          <w:iCs/>
        </w:rPr>
        <w:t>Ascaris lumbricoides</w:t>
      </w:r>
      <w:r w:rsidRPr="006D2222">
        <w:t xml:space="preserve"> or </w:t>
      </w:r>
      <w:r w:rsidRPr="006E6928">
        <w:rPr>
          <w:i/>
          <w:iCs/>
        </w:rPr>
        <w:t>Ascaris suum</w:t>
      </w:r>
      <w:r w:rsidRPr="006D2222">
        <w:t xml:space="preserve"> </w:t>
      </w:r>
      <w:proofErr w:type="gramStart"/>
      <w:r w:rsidRPr="006D2222">
        <w:t>as a result of</w:t>
      </w:r>
      <w:proofErr w:type="gramEnd"/>
      <w:r w:rsidRPr="006D2222">
        <w:t>:</w:t>
      </w:r>
    </w:p>
    <w:p w14:paraId="4C4A87F8" w14:textId="77777777" w:rsidR="006D2222" w:rsidRDefault="006D2222" w:rsidP="006D2222">
      <w:pPr>
        <w:pStyle w:val="LV3"/>
      </w:pPr>
      <w:r>
        <w:t>being in contact with soil or sand contaminated with eggs; or</w:t>
      </w:r>
    </w:p>
    <w:p w14:paraId="624F00C5" w14:textId="77777777" w:rsidR="006D2222" w:rsidRDefault="006D2222" w:rsidP="006D2222">
      <w:pPr>
        <w:pStyle w:val="LV3"/>
      </w:pPr>
      <w:r>
        <w:t>being in contact with human or animal faeces contaminated with eggs; or</w:t>
      </w:r>
    </w:p>
    <w:p w14:paraId="0BDD70F1" w14:textId="77777777" w:rsidR="006D2222" w:rsidRDefault="006D2222" w:rsidP="006D2222">
      <w:pPr>
        <w:pStyle w:val="LV3"/>
      </w:pPr>
      <w:r>
        <w:t>ingesting food, drink, or airborne dust contaminated with eggs; or</w:t>
      </w:r>
    </w:p>
    <w:p w14:paraId="49428C31" w14:textId="77777777" w:rsidR="006D2222" w:rsidRDefault="006D2222" w:rsidP="006D2222">
      <w:pPr>
        <w:pStyle w:val="LV3"/>
      </w:pPr>
      <w:r>
        <w:t>being in a tropical or subtropical region with poor sanitation; or</w:t>
      </w:r>
    </w:p>
    <w:p w14:paraId="190907F3" w14:textId="77777777" w:rsidR="006D2222" w:rsidRDefault="006D2222" w:rsidP="006D2222">
      <w:pPr>
        <w:pStyle w:val="LV3"/>
      </w:pPr>
      <w:r>
        <w:t xml:space="preserve">being in warm and damp conditions with poor </w:t>
      </w:r>
      <w:proofErr w:type="gramStart"/>
      <w:r>
        <w:t>sanitation;</w:t>
      </w:r>
      <w:proofErr w:type="gramEnd"/>
    </w:p>
    <w:p w14:paraId="797F21BF" w14:textId="23875365" w:rsidR="006D2222" w:rsidRPr="00046E67" w:rsidRDefault="006D2222" w:rsidP="006D2222">
      <w:pPr>
        <w:pStyle w:val="LV3"/>
        <w:numPr>
          <w:ilvl w:val="0"/>
          <w:numId w:val="0"/>
        </w:numPr>
        <w:ind w:left="1418"/>
        <w:contextualSpacing w:val="0"/>
      </w:pPr>
      <w:r w:rsidRPr="006D2222">
        <w:t xml:space="preserve">within the 2 years before clinical </w:t>
      </w:r>
      <w:proofErr w:type="gramStart"/>
      <w:r w:rsidRPr="006D2222">
        <w:t>onset;</w:t>
      </w:r>
      <w:proofErr w:type="gramEnd"/>
    </w:p>
    <w:p w14:paraId="1F719BEB" w14:textId="619FD207" w:rsidR="007C7DEE" w:rsidRPr="008D1B8B" w:rsidRDefault="007C7DEE" w:rsidP="00253D7C">
      <w:pPr>
        <w:pStyle w:val="LV2"/>
      </w:pPr>
      <w:r w:rsidRPr="008D1B8B">
        <w:t>inability to obtain appropriate clinical management for</w:t>
      </w:r>
      <w:bookmarkEnd w:id="25"/>
      <w:r w:rsidR="007A3989">
        <w:t xml:space="preserve"> </w:t>
      </w:r>
      <w:r w:rsidR="00EC5C36" w:rsidRPr="00EC5C36">
        <w:t>ascariasis</w:t>
      </w:r>
      <w:r w:rsidR="009B4DFF">
        <w:t xml:space="preserve"> before clinical worsening</w:t>
      </w:r>
      <w:r w:rsidR="00D5620B" w:rsidRPr="008D1B8B">
        <w:t>.</w:t>
      </w:r>
      <w:bookmarkEnd w:id="26"/>
    </w:p>
    <w:p w14:paraId="64773EDD" w14:textId="77777777" w:rsidR="000C21A3" w:rsidRPr="00684C0E" w:rsidRDefault="00D32F71" w:rsidP="00253D7C">
      <w:pPr>
        <w:pStyle w:val="LV1"/>
      </w:pPr>
      <w:bookmarkStart w:id="27" w:name="_Toc512513143"/>
      <w:bookmarkStart w:id="28" w:name="_Ref402530057"/>
      <w:r>
        <w:t>Relationship to s</w:t>
      </w:r>
      <w:r w:rsidR="000C21A3" w:rsidRPr="00684C0E">
        <w:t>ervice</w:t>
      </w:r>
      <w:bookmarkEnd w:id="27"/>
    </w:p>
    <w:p w14:paraId="4DB3A2D7" w14:textId="77777777"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8"/>
    <w:p w14:paraId="7F7AE3EC" w14:textId="003AC95A" w:rsidR="00CF2367" w:rsidRPr="00187DE1" w:rsidRDefault="00F03C06" w:rsidP="00253D7C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DA3996">
        <w:t>9</w:t>
      </w:r>
      <w:r w:rsidR="00FF1D47">
        <w:t>(</w:t>
      </w:r>
      <w:r w:rsidR="006D2222">
        <w:t>2</w:t>
      </w:r>
      <w:r w:rsidR="00FF1D47">
        <w:t xml:space="preserve">) </w:t>
      </w:r>
      <w:r w:rsidRPr="00187DE1">
        <w:t xml:space="preserve">applies only to material contribution to, or aggravation of, </w:t>
      </w:r>
      <w:r w:rsidR="00EC5C36" w:rsidRPr="00EC5C36">
        <w:t>ascariasis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EC5C36" w:rsidRPr="00EC5C36">
        <w:t>ascariasis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14:paraId="2886E26D" w14:textId="77777777" w:rsidR="00774897" w:rsidRPr="00301C54" w:rsidRDefault="00774897" w:rsidP="00253D7C">
      <w:pPr>
        <w:pStyle w:val="LV1"/>
      </w:pPr>
      <w:bookmarkStart w:id="29" w:name="_Toc512513144"/>
      <w:r w:rsidRPr="00301C54">
        <w:lastRenderedPageBreak/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9"/>
    </w:p>
    <w:p w14:paraId="59A935A8" w14:textId="77777777" w:rsidR="00F03C06" w:rsidRPr="00E64EE4" w:rsidRDefault="00F03C06" w:rsidP="00253D7C">
      <w:pPr>
        <w:pStyle w:val="PlainIndent"/>
      </w:pPr>
      <w:r w:rsidRPr="00E64EE4">
        <w:t>In this Statement of Principles:</w:t>
      </w:r>
    </w:p>
    <w:p w14:paraId="4B7C4180" w14:textId="77777777"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78E9B2AC" w14:textId="77777777"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 xml:space="preserve">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38787542" w14:textId="77777777"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003739BA" w14:textId="77777777" w:rsidR="00782F4E" w:rsidRPr="00E64EE4" w:rsidRDefault="00782F4E" w:rsidP="00253D7C">
      <w:pPr>
        <w:pStyle w:val="PlainIndent"/>
      </w:pPr>
    </w:p>
    <w:p w14:paraId="61AE3264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72D00B68" w14:textId="77777777" w:rsidR="00F03C06" w:rsidRDefault="00F03C06" w:rsidP="00253D7C">
      <w:pPr>
        <w:pStyle w:val="PlainIndent"/>
      </w:pPr>
    </w:p>
    <w:p w14:paraId="32527E48" w14:textId="77777777" w:rsidR="00CF2367" w:rsidRPr="00FA33FB" w:rsidRDefault="00CF2367" w:rsidP="002A3436">
      <w:pPr>
        <w:pStyle w:val="SHHeader"/>
      </w:pPr>
      <w:bookmarkStart w:id="30" w:name="opcAmSched"/>
      <w:bookmarkStart w:id="31" w:name="opcCurrentFind"/>
      <w:bookmarkStart w:id="32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0"/>
      <w:bookmarkEnd w:id="31"/>
      <w:bookmarkEnd w:id="32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21C36068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5F563DDC" w14:textId="77777777" w:rsidR="00BD3334" w:rsidRDefault="00702C42" w:rsidP="00516768">
      <w:pPr>
        <w:pStyle w:val="SH1"/>
      </w:pPr>
      <w:bookmarkStart w:id="33" w:name="_Toc405472918"/>
      <w:bookmarkStart w:id="34" w:name="_Toc512513146"/>
      <w:r w:rsidRPr="00D97BB3">
        <w:t>Definitions</w:t>
      </w:r>
      <w:bookmarkEnd w:id="33"/>
      <w:bookmarkEnd w:id="34"/>
    </w:p>
    <w:p w14:paraId="0A901716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050BDDD4" w14:textId="1E1ED413" w:rsidR="006D2222" w:rsidRPr="00513D05" w:rsidRDefault="007B52F6" w:rsidP="006D2222">
      <w:pPr>
        <w:pStyle w:val="SH3"/>
      </w:pPr>
      <w:bookmarkStart w:id="35" w:name="_Ref402530810"/>
      <w:r w:rsidRPr="007B52F6">
        <w:tab/>
      </w:r>
      <w:r w:rsidR="006D2222" w:rsidRPr="00EC5C36">
        <w:rPr>
          <w:b/>
          <w:i/>
        </w:rPr>
        <w:t>ascariasis</w:t>
      </w:r>
      <w:r w:rsidR="006D2222" w:rsidRPr="00513D05">
        <w:t>—see subsection</w:t>
      </w:r>
      <w:r w:rsidR="006D2222">
        <w:t xml:space="preserve"> 7(2).</w:t>
      </w:r>
    </w:p>
    <w:p w14:paraId="54D26BA0" w14:textId="318F52BF" w:rsidR="00885EAB" w:rsidRPr="009C404D" w:rsidRDefault="00885EAB" w:rsidP="004A1E0E">
      <w:pPr>
        <w:pStyle w:val="SH3"/>
      </w:pPr>
      <w:r w:rsidRPr="00E424C8">
        <w:rPr>
          <w:b/>
          <w:i/>
        </w:rPr>
        <w:t>MRCA</w:t>
      </w:r>
      <w:r w:rsidRPr="00E424C8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E424C8">
        <w:rPr>
          <w:i/>
        </w:rPr>
        <w:t>Military Rehabilitation and Compensation Act 2004</w:t>
      </w:r>
      <w:r w:rsidRPr="009C404D">
        <w:t>.</w:t>
      </w:r>
    </w:p>
    <w:p w14:paraId="2777C1A7" w14:textId="77777777" w:rsidR="0090262E" w:rsidRPr="0090262E" w:rsidRDefault="0090262E" w:rsidP="00576E99">
      <w:pPr>
        <w:pStyle w:val="SH3"/>
      </w:pPr>
      <w:bookmarkStart w:id="36" w:name="_Ref402529607"/>
      <w:bookmarkEnd w:id="35"/>
      <w:r w:rsidRPr="00E424C8">
        <w:rPr>
          <w:b/>
          <w:i/>
        </w:rPr>
        <w:t>relevant service</w:t>
      </w:r>
      <w:r w:rsidRPr="0090262E">
        <w:t xml:space="preserve"> means:</w:t>
      </w:r>
    </w:p>
    <w:p w14:paraId="384CE60E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79227E60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3B571A2B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1793AFAD" w14:textId="77777777" w:rsidR="0090262E" w:rsidRPr="0090262E" w:rsidRDefault="0090262E" w:rsidP="00304166">
      <w:pPr>
        <w:pStyle w:val="SH4"/>
        <w:ind w:left="1418"/>
      </w:pPr>
      <w:r w:rsidRPr="0090262E">
        <w:t xml:space="preserve">British nuclear test defence service under the </w:t>
      </w:r>
      <w:proofErr w:type="gramStart"/>
      <w:r w:rsidRPr="0090262E">
        <w:t>VEA;</w:t>
      </w:r>
      <w:proofErr w:type="gramEnd"/>
    </w:p>
    <w:p w14:paraId="17C74156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522250A4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097C7999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="0054113C">
        <w:t xml:space="preserve"> are</w:t>
      </w:r>
      <w:r w:rsidRPr="00A36B1A">
        <w:t xml:space="preserve"> defined in the Schedule 1 - Dictionary.</w:t>
      </w:r>
    </w:p>
    <w:p w14:paraId="62F8EC76" w14:textId="77777777"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6"/>
      <w:r w:rsidR="00513D05" w:rsidRPr="009C404D">
        <w:t xml:space="preserve"> </w:t>
      </w:r>
      <w:r w:rsidR="00885EAB" w:rsidRPr="009C404D">
        <w:t>the following:</w:t>
      </w:r>
    </w:p>
    <w:p w14:paraId="02944C5A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0E41D83D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0F1150D7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265706D3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73AD8166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624A2176" w14:textId="77777777"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14:paraId="50F28C00" w14:textId="77777777" w:rsidR="00CF2367" w:rsidRPr="00FA33FB" w:rsidRDefault="00CF2367" w:rsidP="00CF2367"/>
    <w:p w14:paraId="03F1B791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6B1BE7CD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1B1A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29DDC828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42C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752BD1AD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E12290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9BDB2FD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1D8850AE" w14:textId="517BE4FF" w:rsidR="004A2007" w:rsidRDefault="00EC5C36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EC5C36">
            <w:rPr>
              <w:i/>
              <w:sz w:val="18"/>
              <w:szCs w:val="18"/>
            </w:rPr>
            <w:t>Ascariasis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3D58DA">
            <w:rPr>
              <w:i/>
              <w:sz w:val="18"/>
              <w:szCs w:val="18"/>
            </w:rPr>
            <w:t>65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EC5C36">
            <w:rPr>
              <w:i/>
              <w:sz w:val="18"/>
              <w:szCs w:val="18"/>
            </w:rPr>
            <w:t>2025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118BE29A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E80FB0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2D17BD47" w14:textId="77777777"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E7D3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348E96FE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31752A3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0C9E78C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CC49F67" w14:textId="0A3D1153" w:rsidR="004A2007" w:rsidRDefault="00EC5C36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EC5C36">
            <w:rPr>
              <w:i/>
              <w:sz w:val="18"/>
              <w:szCs w:val="18"/>
            </w:rPr>
            <w:t>Ascariasis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3D58DA">
            <w:rPr>
              <w:i/>
              <w:sz w:val="18"/>
              <w:szCs w:val="18"/>
            </w:rPr>
            <w:t>65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EC5C36">
            <w:rPr>
              <w:i/>
              <w:sz w:val="18"/>
              <w:szCs w:val="18"/>
            </w:rPr>
            <w:t>2025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7E241F70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AD6FC01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5D4365F0" w14:textId="77777777"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F3E4" w14:textId="77777777"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EA6A" w14:textId="77777777"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D661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4939" w14:textId="77777777"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6F76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33E6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5EDDC259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63EF" w14:textId="7280105B" w:rsidR="004A2007" w:rsidRPr="00ED20B7" w:rsidRDefault="004A2007" w:rsidP="00ED20B7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B5D1" w14:textId="77777777" w:rsidR="00885EAB" w:rsidRPr="004A2007" w:rsidRDefault="00885EAB" w:rsidP="004A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93AC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22590F91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8941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F950" w14:textId="77777777"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B81B" w14:textId="77777777" w:rsidR="00885EAB" w:rsidRPr="004A2007" w:rsidRDefault="00885EAB" w:rsidP="004A200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4614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836186100">
    <w:abstractNumId w:val="15"/>
  </w:num>
  <w:num w:numId="2" w16cid:durableId="2038045613">
    <w:abstractNumId w:val="13"/>
  </w:num>
  <w:num w:numId="3" w16cid:durableId="36515333">
    <w:abstractNumId w:val="11"/>
  </w:num>
  <w:num w:numId="4" w16cid:durableId="1575965130">
    <w:abstractNumId w:val="10"/>
  </w:num>
  <w:num w:numId="5" w16cid:durableId="1765152458">
    <w:abstractNumId w:val="14"/>
  </w:num>
  <w:num w:numId="6" w16cid:durableId="19112302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7642483">
    <w:abstractNumId w:val="9"/>
  </w:num>
  <w:num w:numId="8" w16cid:durableId="2102489151">
    <w:abstractNumId w:val="7"/>
  </w:num>
  <w:num w:numId="9" w16cid:durableId="907961361">
    <w:abstractNumId w:val="6"/>
  </w:num>
  <w:num w:numId="10" w16cid:durableId="1732581855">
    <w:abstractNumId w:val="5"/>
  </w:num>
  <w:num w:numId="11" w16cid:durableId="2006130187">
    <w:abstractNumId w:val="4"/>
  </w:num>
  <w:num w:numId="12" w16cid:durableId="258295065">
    <w:abstractNumId w:val="8"/>
  </w:num>
  <w:num w:numId="13" w16cid:durableId="1637299866">
    <w:abstractNumId w:val="3"/>
  </w:num>
  <w:num w:numId="14" w16cid:durableId="612249402">
    <w:abstractNumId w:val="2"/>
  </w:num>
  <w:num w:numId="15" w16cid:durableId="648242651">
    <w:abstractNumId w:val="1"/>
  </w:num>
  <w:num w:numId="16" w16cid:durableId="125437164">
    <w:abstractNumId w:val="0"/>
  </w:num>
  <w:num w:numId="17" w16cid:durableId="1476484979">
    <w:abstractNumId w:val="10"/>
  </w:num>
  <w:num w:numId="18" w16cid:durableId="1074009846">
    <w:abstractNumId w:val="10"/>
  </w:num>
  <w:num w:numId="19" w16cid:durableId="1419403431">
    <w:abstractNumId w:val="10"/>
  </w:num>
  <w:num w:numId="20" w16cid:durableId="208225432">
    <w:abstractNumId w:val="12"/>
  </w:num>
  <w:num w:numId="21" w16cid:durableId="90125178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23E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774E6"/>
    <w:rsid w:val="00081B7C"/>
    <w:rsid w:val="00085567"/>
    <w:rsid w:val="0008674F"/>
    <w:rsid w:val="00097FDF"/>
    <w:rsid w:val="000A3D68"/>
    <w:rsid w:val="000A651F"/>
    <w:rsid w:val="000B1350"/>
    <w:rsid w:val="000B58FA"/>
    <w:rsid w:val="000B7B90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272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0E5A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D58DA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1AF7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4811"/>
    <w:rsid w:val="00585784"/>
    <w:rsid w:val="005919AB"/>
    <w:rsid w:val="00593AA6"/>
    <w:rsid w:val="00594161"/>
    <w:rsid w:val="00594749"/>
    <w:rsid w:val="005962C4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500F"/>
    <w:rsid w:val="0060681C"/>
    <w:rsid w:val="00615B89"/>
    <w:rsid w:val="00616FF5"/>
    <w:rsid w:val="00617C4E"/>
    <w:rsid w:val="00620076"/>
    <w:rsid w:val="006314DD"/>
    <w:rsid w:val="0066266D"/>
    <w:rsid w:val="00663923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97FD3"/>
    <w:rsid w:val="006B5789"/>
    <w:rsid w:val="006C30C5"/>
    <w:rsid w:val="006C4E18"/>
    <w:rsid w:val="006C7F8C"/>
    <w:rsid w:val="006D2222"/>
    <w:rsid w:val="006D6CB3"/>
    <w:rsid w:val="006E212F"/>
    <w:rsid w:val="006E6246"/>
    <w:rsid w:val="006E6928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7F5EB0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5F5D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3038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6922"/>
    <w:rsid w:val="009577C1"/>
    <w:rsid w:val="009612CF"/>
    <w:rsid w:val="009724F4"/>
    <w:rsid w:val="00973808"/>
    <w:rsid w:val="00982242"/>
    <w:rsid w:val="00984EE9"/>
    <w:rsid w:val="009868E9"/>
    <w:rsid w:val="00997416"/>
    <w:rsid w:val="009B4DFF"/>
    <w:rsid w:val="009B5A4E"/>
    <w:rsid w:val="009C2B65"/>
    <w:rsid w:val="009C404D"/>
    <w:rsid w:val="009D272E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24B2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9FC"/>
    <w:rsid w:val="00B17DFD"/>
    <w:rsid w:val="00B24368"/>
    <w:rsid w:val="00B27C6B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A45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5818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1D0C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D79F5"/>
    <w:rsid w:val="00DE587E"/>
    <w:rsid w:val="00DE59B7"/>
    <w:rsid w:val="00DE6AB1"/>
    <w:rsid w:val="00DF24DC"/>
    <w:rsid w:val="00DF5291"/>
    <w:rsid w:val="00DF6D11"/>
    <w:rsid w:val="00E05704"/>
    <w:rsid w:val="00E11E44"/>
    <w:rsid w:val="00E22949"/>
    <w:rsid w:val="00E3270E"/>
    <w:rsid w:val="00E338EF"/>
    <w:rsid w:val="00E35C4E"/>
    <w:rsid w:val="00E424C8"/>
    <w:rsid w:val="00E443FF"/>
    <w:rsid w:val="00E544BB"/>
    <w:rsid w:val="00E55F66"/>
    <w:rsid w:val="00E64EE4"/>
    <w:rsid w:val="00E662CB"/>
    <w:rsid w:val="00E73C11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5C36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BDB"/>
    <w:rsid w:val="00FA1E52"/>
    <w:rsid w:val="00FA33FB"/>
    <w:rsid w:val="00FB3EF0"/>
    <w:rsid w:val="00FB533A"/>
    <w:rsid w:val="00FD07DF"/>
    <w:rsid w:val="00FD775E"/>
    <w:rsid w:val="00FE22E2"/>
    <w:rsid w:val="00FE3B54"/>
    <w:rsid w:val="00FE4688"/>
    <w:rsid w:val="00FF1D47"/>
    <w:rsid w:val="00FF3F68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7B66E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929</Words>
  <Characters>5298</Characters>
  <Application>Microsoft Office Word</Application>
  <DocSecurity>0</DocSecurity>
  <PresentationFormat/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2017-10-26T01:51:00Z</dcterms:created>
  <dcterms:modified xsi:type="dcterms:W3CDTF">2025-08-21T21:33:00Z</dcterms:modified>
  <cp:category/>
  <cp:contentStatus/>
  <dc:language/>
  <cp:version/>
</cp:coreProperties>
</file>