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9AF0" w14:textId="77777777" w:rsidR="002C2007" w:rsidRPr="002C7FD0" w:rsidRDefault="002C2007" w:rsidP="002C7FD0">
      <w:pPr>
        <w:jc w:val="center"/>
        <w:rPr>
          <w:rFonts w:ascii="Times New Roman" w:hAnsi="Times New Roman" w:cs="Times New Roman"/>
          <w:b/>
          <w:sz w:val="24"/>
          <w:szCs w:val="24"/>
          <w:u w:val="single"/>
        </w:rPr>
      </w:pPr>
      <w:r w:rsidRPr="002C7FD0">
        <w:rPr>
          <w:rFonts w:ascii="Times New Roman" w:hAnsi="Times New Roman" w:cs="Times New Roman"/>
          <w:b/>
          <w:sz w:val="24"/>
          <w:szCs w:val="24"/>
          <w:u w:val="single"/>
        </w:rPr>
        <w:t>EXPLANATORY STATEMENT</w:t>
      </w:r>
    </w:p>
    <w:p w14:paraId="4439A5A8" w14:textId="77777777" w:rsidR="002C2007" w:rsidRPr="002C7FD0" w:rsidRDefault="002C2007" w:rsidP="002C7FD0">
      <w:pPr>
        <w:jc w:val="center"/>
        <w:rPr>
          <w:rFonts w:ascii="Times New Roman" w:hAnsi="Times New Roman" w:cs="Times New Roman"/>
          <w:bCs/>
          <w:sz w:val="24"/>
          <w:szCs w:val="24"/>
        </w:rPr>
      </w:pPr>
    </w:p>
    <w:p w14:paraId="7294E7E8" w14:textId="77777777" w:rsidR="002C2007" w:rsidRPr="002C7FD0" w:rsidRDefault="002C2007" w:rsidP="002C7FD0">
      <w:pPr>
        <w:jc w:val="center"/>
        <w:rPr>
          <w:rFonts w:ascii="Times New Roman" w:hAnsi="Times New Roman" w:cs="Times New Roman"/>
          <w:b/>
          <w:sz w:val="24"/>
          <w:szCs w:val="24"/>
        </w:rPr>
      </w:pPr>
      <w:r w:rsidRPr="002C7FD0">
        <w:rPr>
          <w:rFonts w:ascii="Times New Roman" w:hAnsi="Times New Roman" w:cs="Times New Roman"/>
          <w:b/>
          <w:sz w:val="24"/>
          <w:szCs w:val="24"/>
        </w:rPr>
        <w:t>Issued by the Authority of the Minister for Finance</w:t>
      </w:r>
    </w:p>
    <w:p w14:paraId="5591B33B" w14:textId="77777777" w:rsidR="002C2007" w:rsidRPr="002C7FD0" w:rsidRDefault="002C2007" w:rsidP="002C7FD0">
      <w:pPr>
        <w:jc w:val="center"/>
        <w:rPr>
          <w:rFonts w:ascii="Times New Roman" w:hAnsi="Times New Roman" w:cs="Times New Roman"/>
          <w:iCs/>
          <w:sz w:val="24"/>
          <w:szCs w:val="24"/>
        </w:rPr>
      </w:pPr>
    </w:p>
    <w:p w14:paraId="5195B354" w14:textId="77777777" w:rsidR="002C2007" w:rsidRPr="002C7FD0" w:rsidRDefault="002C2007" w:rsidP="002C7FD0">
      <w:pPr>
        <w:jc w:val="center"/>
        <w:rPr>
          <w:rFonts w:ascii="Times New Roman" w:hAnsi="Times New Roman" w:cs="Times New Roman"/>
          <w:i/>
          <w:sz w:val="24"/>
          <w:szCs w:val="24"/>
        </w:rPr>
      </w:pPr>
      <w:r w:rsidRPr="002C7FD0">
        <w:rPr>
          <w:rFonts w:ascii="Times New Roman" w:hAnsi="Times New Roman" w:cs="Times New Roman"/>
          <w:i/>
          <w:sz w:val="24"/>
          <w:szCs w:val="24"/>
        </w:rPr>
        <w:t>Financial Framework (Supplementary Powers) Act 1997</w:t>
      </w:r>
    </w:p>
    <w:p w14:paraId="770D6FA2" w14:textId="77777777" w:rsidR="002C2007" w:rsidRPr="002C7FD0" w:rsidRDefault="002C2007" w:rsidP="002C7FD0">
      <w:pPr>
        <w:tabs>
          <w:tab w:val="left" w:pos="1701"/>
        </w:tabs>
        <w:jc w:val="center"/>
        <w:rPr>
          <w:rFonts w:ascii="Times New Roman" w:hAnsi="Times New Roman" w:cs="Times New Roman"/>
          <w:sz w:val="24"/>
          <w:szCs w:val="24"/>
        </w:rPr>
      </w:pPr>
    </w:p>
    <w:p w14:paraId="59809D0D" w14:textId="77777777" w:rsidR="002C2007" w:rsidRPr="002C7FD0" w:rsidRDefault="002C2007" w:rsidP="002C7FD0">
      <w:pPr>
        <w:tabs>
          <w:tab w:val="left" w:pos="1701"/>
        </w:tabs>
        <w:jc w:val="center"/>
        <w:rPr>
          <w:rFonts w:ascii="Times New Roman" w:hAnsi="Times New Roman" w:cs="Times New Roman"/>
          <w:i/>
          <w:sz w:val="24"/>
          <w:szCs w:val="24"/>
        </w:rPr>
      </w:pPr>
      <w:r w:rsidRPr="002C7FD0">
        <w:rPr>
          <w:rFonts w:ascii="Times New Roman" w:hAnsi="Times New Roman" w:cs="Times New Roman"/>
          <w:i/>
          <w:sz w:val="24"/>
          <w:szCs w:val="24"/>
        </w:rPr>
        <w:t xml:space="preserve">Financial Framework (Supplementary Powers) Amendment </w:t>
      </w:r>
    </w:p>
    <w:p w14:paraId="3615D7A9" w14:textId="1859BF28" w:rsidR="002C2007" w:rsidRPr="002C7FD0" w:rsidRDefault="002C2007" w:rsidP="002C7FD0">
      <w:pPr>
        <w:tabs>
          <w:tab w:val="left" w:pos="1701"/>
        </w:tabs>
        <w:jc w:val="center"/>
        <w:rPr>
          <w:rFonts w:ascii="Times New Roman" w:hAnsi="Times New Roman" w:cs="Times New Roman"/>
          <w:i/>
          <w:sz w:val="24"/>
          <w:szCs w:val="24"/>
        </w:rPr>
      </w:pPr>
      <w:r w:rsidRPr="002C7FD0">
        <w:rPr>
          <w:rFonts w:ascii="Times New Roman" w:hAnsi="Times New Roman" w:cs="Times New Roman"/>
          <w:i/>
          <w:sz w:val="24"/>
          <w:szCs w:val="24"/>
        </w:rPr>
        <w:t>(Health, Disability and Ageing Measures No. 2) Regulations 2025</w:t>
      </w:r>
    </w:p>
    <w:p w14:paraId="7EFF435C" w14:textId="77777777" w:rsidR="002C2007" w:rsidRPr="002C7FD0" w:rsidRDefault="002C2007" w:rsidP="002C7FD0">
      <w:pPr>
        <w:rPr>
          <w:rFonts w:ascii="Times New Roman" w:hAnsi="Times New Roman" w:cs="Times New Roman"/>
          <w:iCs/>
          <w:sz w:val="24"/>
          <w:szCs w:val="24"/>
        </w:rPr>
      </w:pPr>
    </w:p>
    <w:p w14:paraId="21C81FE1" w14:textId="77777777" w:rsidR="002C2007" w:rsidRPr="002C7FD0" w:rsidRDefault="002C2007" w:rsidP="002C7FD0">
      <w:pPr>
        <w:rPr>
          <w:rFonts w:ascii="Times New Roman" w:hAnsi="Times New Roman" w:cs="Times New Roman"/>
          <w:sz w:val="24"/>
          <w:szCs w:val="24"/>
        </w:rPr>
      </w:pPr>
      <w:r w:rsidRPr="002C7FD0">
        <w:rPr>
          <w:rFonts w:ascii="Times New Roman" w:hAnsi="Times New Roman" w:cs="Times New Roman"/>
          <w:sz w:val="24"/>
          <w:szCs w:val="24"/>
        </w:rPr>
        <w:t xml:space="preserve">The </w:t>
      </w:r>
      <w:r w:rsidRPr="002C7FD0">
        <w:rPr>
          <w:rFonts w:ascii="Times New Roman" w:hAnsi="Times New Roman" w:cs="Times New Roman"/>
          <w:i/>
          <w:sz w:val="24"/>
          <w:szCs w:val="24"/>
        </w:rPr>
        <w:t>Financial Framework (Supplementary Powers) Act 1997</w:t>
      </w:r>
      <w:r w:rsidRPr="002C7FD0">
        <w:rPr>
          <w:rFonts w:ascii="Times New Roman" w:hAnsi="Times New Roman" w:cs="Times New Roman"/>
          <w:sz w:val="24"/>
          <w:szCs w:val="24"/>
        </w:rPr>
        <w:t xml:space="preserve"> (the FFSP Act) confers on the Commonwealth, in certain circumstances, powers to </w:t>
      </w:r>
      <w:proofErr w:type="gramStart"/>
      <w:r w:rsidRPr="002C7FD0">
        <w:rPr>
          <w:rFonts w:ascii="Times New Roman" w:hAnsi="Times New Roman" w:cs="Times New Roman"/>
          <w:sz w:val="24"/>
          <w:szCs w:val="24"/>
        </w:rPr>
        <w:t>make arrangements</w:t>
      </w:r>
      <w:proofErr w:type="gramEnd"/>
      <w:r w:rsidRPr="002C7FD0">
        <w:rPr>
          <w:rFonts w:ascii="Times New Roman" w:hAnsi="Times New Roman" w:cs="Times New Roman"/>
          <w:sz w:val="24"/>
          <w:szCs w:val="24"/>
        </w:rPr>
        <w:t xml:space="preserve">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2C7FD0">
        <w:rPr>
          <w:rFonts w:ascii="Times New Roman" w:hAnsi="Times New Roman" w:cs="Times New Roman"/>
          <w:i/>
          <w:sz w:val="24"/>
          <w:szCs w:val="24"/>
        </w:rPr>
        <w:t xml:space="preserve">Financial Framework (Supplementary Powers) Regulations 1997 </w:t>
      </w:r>
      <w:r w:rsidRPr="002C7FD0">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2C7FD0">
        <w:rPr>
          <w:rFonts w:ascii="Times New Roman" w:hAnsi="Times New Roman" w:cs="Times New Roman"/>
          <w:sz w:val="24"/>
          <w:szCs w:val="24"/>
        </w:rPr>
        <w:noBreakHyphen/>
        <w:t xml:space="preserve">corporate Commonwealth entities, as defined under section 12 of the </w:t>
      </w:r>
      <w:r w:rsidRPr="002C7FD0">
        <w:rPr>
          <w:rFonts w:ascii="Times New Roman" w:hAnsi="Times New Roman" w:cs="Times New Roman"/>
          <w:i/>
          <w:sz w:val="24"/>
          <w:szCs w:val="24"/>
        </w:rPr>
        <w:t>Public Governance, Performance and Accountability Act 2013</w:t>
      </w:r>
      <w:r w:rsidRPr="002C7FD0">
        <w:rPr>
          <w:rFonts w:ascii="Times New Roman" w:hAnsi="Times New Roman" w:cs="Times New Roman"/>
          <w:sz w:val="24"/>
          <w:szCs w:val="24"/>
        </w:rPr>
        <w:t>.</w:t>
      </w:r>
    </w:p>
    <w:p w14:paraId="157BAD2B" w14:textId="77777777" w:rsidR="002C2007" w:rsidRPr="002C7FD0" w:rsidRDefault="002C2007" w:rsidP="002C7FD0">
      <w:pPr>
        <w:rPr>
          <w:rFonts w:ascii="Times New Roman" w:hAnsi="Times New Roman" w:cs="Times New Roman"/>
          <w:sz w:val="24"/>
          <w:szCs w:val="24"/>
        </w:rPr>
      </w:pPr>
    </w:p>
    <w:p w14:paraId="44AF0777" w14:textId="77777777" w:rsidR="002C2007" w:rsidRPr="002C7FD0" w:rsidRDefault="002C2007" w:rsidP="002C7FD0">
      <w:pPr>
        <w:pStyle w:val="ParaNumbering"/>
        <w:spacing w:after="0" w:line="240" w:lineRule="auto"/>
        <w:rPr>
          <w:iCs/>
          <w:szCs w:val="24"/>
        </w:rPr>
      </w:pPr>
      <w:r w:rsidRPr="002C7FD0">
        <w:rPr>
          <w:iCs/>
          <w:szCs w:val="24"/>
        </w:rPr>
        <w:t xml:space="preserve">The Principal Regulations are exempt from sunsetting under section 12 of the </w:t>
      </w:r>
      <w:r w:rsidRPr="002C7FD0">
        <w:rPr>
          <w:i/>
          <w:iCs/>
          <w:szCs w:val="24"/>
        </w:rPr>
        <w:t xml:space="preserve">Legislation (Exemptions and Other Matters) Regulation 2015 </w:t>
      </w:r>
      <w:r w:rsidRPr="002C7FD0">
        <w:rPr>
          <w:iCs/>
          <w:szCs w:val="24"/>
        </w:rPr>
        <w:t xml:space="preserve">(item 28A). If the Principal Regulations were subject to the sunsetting regime under the </w:t>
      </w:r>
      <w:r w:rsidRPr="002C7FD0">
        <w:rPr>
          <w:i/>
          <w:iCs/>
          <w:szCs w:val="24"/>
        </w:rPr>
        <w:t>Legislation Act 2003</w:t>
      </w:r>
      <w:r w:rsidRPr="002C7FD0">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09BE2697" w14:textId="77777777" w:rsidR="002C2007" w:rsidRPr="002C7FD0" w:rsidRDefault="002C2007" w:rsidP="002C7FD0">
      <w:pPr>
        <w:pStyle w:val="ParaNumbering"/>
        <w:spacing w:after="0" w:line="240" w:lineRule="auto"/>
        <w:rPr>
          <w:iCs/>
          <w:szCs w:val="24"/>
        </w:rPr>
      </w:pPr>
    </w:p>
    <w:p w14:paraId="5EDB37D6" w14:textId="77777777" w:rsidR="002C2007" w:rsidRPr="002C7FD0" w:rsidRDefault="002C2007" w:rsidP="002C7FD0">
      <w:pPr>
        <w:pStyle w:val="ParaNumbering"/>
        <w:spacing w:after="0" w:line="240" w:lineRule="auto"/>
        <w:rPr>
          <w:iCs/>
          <w:szCs w:val="24"/>
        </w:rPr>
      </w:pPr>
      <w:r w:rsidRPr="002C7FD0">
        <w:rPr>
          <w:iCs/>
          <w:szCs w:val="24"/>
        </w:rPr>
        <w:t xml:space="preserve">Additionally, the Principal Regulations authorise </w:t>
      </w:r>
      <w:proofErr w:type="gramStart"/>
      <w:r w:rsidRPr="002C7FD0">
        <w:rPr>
          <w:iCs/>
          <w:szCs w:val="24"/>
        </w:rPr>
        <w:t>a number of</w:t>
      </w:r>
      <w:proofErr w:type="gramEnd"/>
      <w:r w:rsidRPr="002C7FD0">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1AF9E370" w14:textId="77777777" w:rsidR="002C2007" w:rsidRPr="002C7FD0" w:rsidRDefault="002C2007" w:rsidP="002C7FD0">
      <w:pPr>
        <w:rPr>
          <w:rFonts w:ascii="Times New Roman" w:eastAsia="Times New Roman" w:hAnsi="Times New Roman" w:cs="Times New Roman"/>
          <w:sz w:val="24"/>
          <w:szCs w:val="24"/>
        </w:rPr>
      </w:pPr>
    </w:p>
    <w:p w14:paraId="7F96F93B" w14:textId="77777777" w:rsidR="002C2007" w:rsidRPr="002C7FD0" w:rsidRDefault="002C2007" w:rsidP="002C7FD0">
      <w:pPr>
        <w:rPr>
          <w:rFonts w:ascii="Times New Roman" w:eastAsia="Times New Roman" w:hAnsi="Times New Roman" w:cs="Times New Roman"/>
          <w:sz w:val="24"/>
          <w:szCs w:val="24"/>
        </w:rPr>
      </w:pPr>
      <w:r w:rsidRPr="002C7FD0">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FFSP Act. Schedule 1AA and Schedule 1AB to the Principal Regulations specify the arrangements, grants and programs.</w:t>
      </w:r>
    </w:p>
    <w:p w14:paraId="5DE43974" w14:textId="77777777" w:rsidR="002C2007" w:rsidRPr="002C7FD0" w:rsidRDefault="002C2007" w:rsidP="002C7FD0">
      <w:pPr>
        <w:rPr>
          <w:rFonts w:ascii="Times New Roman" w:eastAsia="Times New Roman" w:hAnsi="Times New Roman" w:cs="Times New Roman"/>
          <w:sz w:val="24"/>
          <w:szCs w:val="24"/>
        </w:rPr>
      </w:pPr>
    </w:p>
    <w:p w14:paraId="177CFC12" w14:textId="77777777" w:rsidR="002C2007" w:rsidRPr="002C7FD0" w:rsidRDefault="002C2007" w:rsidP="002C7FD0">
      <w:pPr>
        <w:rPr>
          <w:rFonts w:ascii="Times New Roman" w:eastAsia="Times New Roman" w:hAnsi="Times New Roman" w:cs="Times New Roman"/>
          <w:sz w:val="24"/>
          <w:szCs w:val="24"/>
        </w:rPr>
      </w:pPr>
      <w:r w:rsidRPr="002C7FD0">
        <w:rPr>
          <w:rFonts w:ascii="Times New Roman" w:eastAsia="Times New Roman" w:hAnsi="Times New Roman" w:cs="Times New Roman"/>
          <w:sz w:val="24"/>
          <w:szCs w:val="24"/>
        </w:rPr>
        <w:t>Section 65 of the FFSP Act provides that the Governor-General may make regulations prescribing matters required or permitted by the FFSP Act to be prescribed, or necessary or convenient to be prescribed for carrying out or giving effect to the FFSP Act.</w:t>
      </w:r>
    </w:p>
    <w:p w14:paraId="30DF0BB7" w14:textId="77777777" w:rsidR="002C2007" w:rsidRPr="002C7FD0" w:rsidRDefault="002C2007" w:rsidP="002C7FD0">
      <w:pPr>
        <w:rPr>
          <w:rFonts w:ascii="Times New Roman" w:hAnsi="Times New Roman" w:cs="Times New Roman"/>
          <w:sz w:val="24"/>
          <w:szCs w:val="24"/>
        </w:rPr>
      </w:pPr>
    </w:p>
    <w:p w14:paraId="77D148C3" w14:textId="35D0795C" w:rsidR="002C2007" w:rsidRPr="002C7FD0" w:rsidRDefault="002C2007" w:rsidP="002C7FD0">
      <w:pPr>
        <w:rPr>
          <w:rFonts w:ascii="Times New Roman" w:hAnsi="Times New Roman" w:cs="Times New Roman"/>
          <w:sz w:val="24"/>
          <w:szCs w:val="24"/>
        </w:rPr>
      </w:pPr>
      <w:r w:rsidRPr="002C7FD0">
        <w:rPr>
          <w:rFonts w:ascii="Times New Roman" w:hAnsi="Times New Roman" w:cs="Times New Roman"/>
          <w:sz w:val="24"/>
          <w:szCs w:val="24"/>
        </w:rPr>
        <w:br w:type="column"/>
      </w:r>
      <w:r w:rsidRPr="002C7FD0">
        <w:rPr>
          <w:rFonts w:ascii="Times New Roman" w:hAnsi="Times New Roman" w:cs="Times New Roman"/>
          <w:sz w:val="24"/>
          <w:szCs w:val="24"/>
        </w:rPr>
        <w:lastRenderedPageBreak/>
        <w:t xml:space="preserve">The </w:t>
      </w:r>
      <w:r w:rsidRPr="002C7FD0">
        <w:rPr>
          <w:rFonts w:ascii="Times New Roman" w:hAnsi="Times New Roman" w:cs="Times New Roman"/>
          <w:i/>
          <w:sz w:val="24"/>
          <w:szCs w:val="24"/>
        </w:rPr>
        <w:t xml:space="preserve">Financial Framework (Supplementary Powers) Amendment (Health, Disability and Ageing Measures No. 2) Regulations 2025 </w:t>
      </w:r>
      <w:r w:rsidRPr="002C7FD0">
        <w:rPr>
          <w:rFonts w:ascii="Times New Roman" w:hAnsi="Times New Roman" w:cs="Times New Roman"/>
          <w:iCs/>
          <w:sz w:val="24"/>
          <w:szCs w:val="24"/>
        </w:rPr>
        <w:t>(</w:t>
      </w:r>
      <w:r w:rsidRPr="002C7FD0">
        <w:rPr>
          <w:rFonts w:ascii="Times New Roman" w:hAnsi="Times New Roman" w:cs="Times New Roman"/>
          <w:sz w:val="24"/>
          <w:szCs w:val="24"/>
        </w:rPr>
        <w:t xml:space="preserve">the Regulations) amend Schedule 1AB to the Principal Regulations to establish legislative authority </w:t>
      </w:r>
      <w:r w:rsidRPr="002C7FD0">
        <w:rPr>
          <w:rFonts w:ascii="Times New Roman" w:hAnsi="Times New Roman" w:cs="Times New Roman"/>
          <w:iCs/>
          <w:sz w:val="24"/>
          <w:szCs w:val="24"/>
        </w:rPr>
        <w:t xml:space="preserve">for government spending </w:t>
      </w:r>
      <w:r w:rsidRPr="002C7FD0">
        <w:rPr>
          <w:rFonts w:ascii="Times New Roman" w:hAnsi="Times New Roman" w:cs="Times New Roman"/>
          <w:bCs/>
          <w:iCs/>
          <w:sz w:val="24"/>
          <w:szCs w:val="24"/>
        </w:rPr>
        <w:t>on activities</w:t>
      </w:r>
      <w:r w:rsidRPr="002C7FD0" w:rsidDel="007B0C25">
        <w:rPr>
          <w:rFonts w:ascii="Times New Roman" w:hAnsi="Times New Roman" w:cs="Times New Roman"/>
          <w:bCs/>
          <w:iCs/>
          <w:sz w:val="24"/>
          <w:szCs w:val="24"/>
        </w:rPr>
        <w:t xml:space="preserve"> </w:t>
      </w:r>
      <w:r w:rsidRPr="002C7FD0">
        <w:rPr>
          <w:rFonts w:ascii="Times New Roman" w:hAnsi="Times New Roman" w:cs="Times New Roman"/>
          <w:bCs/>
          <w:iCs/>
          <w:sz w:val="24"/>
          <w:szCs w:val="24"/>
        </w:rPr>
        <w:t xml:space="preserve">to be administered by the Department of </w:t>
      </w:r>
      <w:r w:rsidRPr="002C7FD0">
        <w:rPr>
          <w:rFonts w:ascii="Times New Roman" w:hAnsi="Times New Roman" w:cs="Times New Roman"/>
          <w:sz w:val="24"/>
          <w:szCs w:val="24"/>
        </w:rPr>
        <w:t>Health, Disability and Ageing.</w:t>
      </w:r>
    </w:p>
    <w:p w14:paraId="3D3F97F6" w14:textId="77777777" w:rsidR="00013B75" w:rsidRPr="002C7FD0" w:rsidRDefault="00013B75" w:rsidP="002C7FD0">
      <w:pPr>
        <w:rPr>
          <w:rFonts w:ascii="Times New Roman" w:hAnsi="Times New Roman" w:cs="Times New Roman"/>
          <w:sz w:val="24"/>
          <w:szCs w:val="24"/>
        </w:rPr>
      </w:pPr>
    </w:p>
    <w:p w14:paraId="0D3B8983" w14:textId="348E8D1B" w:rsidR="00013B75" w:rsidRPr="002C7FD0" w:rsidRDefault="00013B75" w:rsidP="002C7FD0">
      <w:pPr>
        <w:rPr>
          <w:rFonts w:ascii="Times New Roman" w:hAnsi="Times New Roman" w:cs="Times New Roman"/>
          <w:sz w:val="24"/>
          <w:szCs w:val="24"/>
        </w:rPr>
      </w:pPr>
      <w:r w:rsidRPr="002C7FD0">
        <w:rPr>
          <w:rFonts w:ascii="Times New Roman" w:hAnsi="Times New Roman" w:cs="Times New Roman"/>
          <w:sz w:val="24"/>
          <w:szCs w:val="24"/>
        </w:rPr>
        <w:t>Funding will be provided for the</w:t>
      </w:r>
      <w:r w:rsidR="00D67748" w:rsidRPr="002C7FD0">
        <w:rPr>
          <w:rFonts w:ascii="Times New Roman" w:hAnsi="Times New Roman" w:cs="Times New Roman"/>
          <w:sz w:val="24"/>
          <w:szCs w:val="24"/>
        </w:rPr>
        <w:t xml:space="preserve"> following</w:t>
      </w:r>
      <w:r w:rsidRPr="002C7FD0">
        <w:rPr>
          <w:rFonts w:ascii="Times New Roman" w:hAnsi="Times New Roman" w:cs="Times New Roman"/>
          <w:sz w:val="24"/>
          <w:szCs w:val="24"/>
        </w:rPr>
        <w:t>:</w:t>
      </w:r>
    </w:p>
    <w:p w14:paraId="593EA7A7" w14:textId="19CC7C51" w:rsidR="00A95CB4" w:rsidRPr="002C7FD0" w:rsidRDefault="00A95CB4"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 xml:space="preserve">a grant to the Australasian Professional Society on Alcohol &amp; Other Drugs to support the development and availability of scientific research and related materials in the alcohol and other drugs field though the publication and distribution of the Drug and Alcohol Review journal over the internet (existing funding of $40,000 per year over </w:t>
      </w:r>
      <w:r w:rsidR="001E4F90">
        <w:rPr>
          <w:rFonts w:ascii="Times New Roman" w:hAnsi="Times New Roman" w:cs="Times New Roman"/>
          <w:iCs/>
          <w:sz w:val="24"/>
          <w:szCs w:val="24"/>
        </w:rPr>
        <w:t>four years</w:t>
      </w:r>
      <w:r w:rsidRPr="002C7FD0">
        <w:rPr>
          <w:rFonts w:ascii="Times New Roman" w:hAnsi="Times New Roman" w:cs="Times New Roman"/>
          <w:iCs/>
          <w:sz w:val="24"/>
          <w:szCs w:val="24"/>
        </w:rPr>
        <w:t xml:space="preserve"> from 2025-26);  </w:t>
      </w:r>
    </w:p>
    <w:p w14:paraId="3E7B4A99" w14:textId="54C9E440" w:rsidR="00262DA4" w:rsidRPr="002C7FD0" w:rsidRDefault="00262DA4"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 xml:space="preserve">a grant to the Alcohol and Drug Foundation Incorporated to </w:t>
      </w:r>
      <w:r w:rsidR="000A31F7">
        <w:rPr>
          <w:rFonts w:ascii="Times New Roman" w:hAnsi="Times New Roman" w:cs="Times New Roman"/>
          <w:iCs/>
          <w:sz w:val="24"/>
          <w:szCs w:val="24"/>
        </w:rPr>
        <w:t>increase the availability of evidence</w:t>
      </w:r>
      <w:r w:rsidR="000C4F04">
        <w:rPr>
          <w:rFonts w:ascii="Times New Roman" w:hAnsi="Times New Roman" w:cs="Times New Roman"/>
          <w:iCs/>
          <w:sz w:val="24"/>
          <w:szCs w:val="24"/>
        </w:rPr>
        <w:t xml:space="preserve">-based information regarding </w:t>
      </w:r>
      <w:r w:rsidRPr="002C7FD0">
        <w:rPr>
          <w:rFonts w:ascii="Times New Roman" w:hAnsi="Times New Roman" w:cs="Times New Roman"/>
          <w:iCs/>
          <w:sz w:val="24"/>
          <w:szCs w:val="24"/>
        </w:rPr>
        <w:t xml:space="preserve">alcohol and other drugs </w:t>
      </w:r>
      <w:r w:rsidR="000C4F04">
        <w:rPr>
          <w:rFonts w:ascii="Times New Roman" w:hAnsi="Times New Roman" w:cs="Times New Roman"/>
          <w:iCs/>
          <w:sz w:val="24"/>
          <w:szCs w:val="24"/>
        </w:rPr>
        <w:t>through the Alcohol and Drug Information Network</w:t>
      </w:r>
      <w:r w:rsidR="00AC35A1">
        <w:rPr>
          <w:rFonts w:ascii="Times New Roman" w:hAnsi="Times New Roman" w:cs="Times New Roman"/>
          <w:iCs/>
          <w:sz w:val="24"/>
          <w:szCs w:val="24"/>
        </w:rPr>
        <w:t xml:space="preserve"> </w:t>
      </w:r>
      <w:r w:rsidRPr="002C7FD0">
        <w:rPr>
          <w:rFonts w:ascii="Times New Roman" w:hAnsi="Times New Roman" w:cs="Times New Roman"/>
          <w:iCs/>
          <w:sz w:val="24"/>
          <w:szCs w:val="24"/>
        </w:rPr>
        <w:t xml:space="preserve">($2.6 million over four years from 2025-26); </w:t>
      </w:r>
    </w:p>
    <w:p w14:paraId="029F4FD2" w14:textId="0EDA7806" w:rsidR="00AF18DE" w:rsidRPr="002C7FD0" w:rsidRDefault="00AF18DE"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 xml:space="preserve">a </w:t>
      </w:r>
      <w:r w:rsidR="008C34A8" w:rsidRPr="002C7FD0">
        <w:rPr>
          <w:rFonts w:ascii="Times New Roman" w:hAnsi="Times New Roman" w:cs="Times New Roman"/>
          <w:iCs/>
          <w:sz w:val="24"/>
          <w:szCs w:val="24"/>
        </w:rPr>
        <w:t>g</w:t>
      </w:r>
      <w:r w:rsidRPr="002C7FD0">
        <w:rPr>
          <w:rFonts w:ascii="Times New Roman" w:hAnsi="Times New Roman" w:cs="Times New Roman"/>
          <w:iCs/>
          <w:sz w:val="24"/>
          <w:szCs w:val="24"/>
        </w:rPr>
        <w:t xml:space="preserve">rant to the University of Sydney to improve the diagnosis, treatment, and prevention of </w:t>
      </w:r>
      <w:proofErr w:type="spellStart"/>
      <w:r w:rsidRPr="002C7FD0">
        <w:rPr>
          <w:rFonts w:ascii="Times New Roman" w:hAnsi="Times New Roman" w:cs="Times New Roman"/>
          <w:iCs/>
          <w:sz w:val="24"/>
          <w:szCs w:val="24"/>
        </w:rPr>
        <w:t>Fetal</w:t>
      </w:r>
      <w:proofErr w:type="spellEnd"/>
      <w:r w:rsidRPr="002C7FD0">
        <w:rPr>
          <w:rFonts w:ascii="Times New Roman" w:hAnsi="Times New Roman" w:cs="Times New Roman"/>
          <w:iCs/>
          <w:sz w:val="24"/>
          <w:szCs w:val="24"/>
        </w:rPr>
        <w:t xml:space="preserve"> Alcohol Spectrum Disorder (FASD) in Australian children by maintaining the FASD Australian Registry, a central database for collecting national FASD data to monitor FASD trends and outcomes throughout the Australian population ($0.2 million in 2025-26);  </w:t>
      </w:r>
    </w:p>
    <w:p w14:paraId="57E42C2E" w14:textId="77777777" w:rsidR="00085268" w:rsidRPr="002C7FD0" w:rsidRDefault="00085268"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a grant to the University of Newcastle to deliver the SMS4dads project ($1.3 million over three years from 2025-26);</w:t>
      </w:r>
    </w:p>
    <w:p w14:paraId="1B02ED54" w14:textId="0328B148" w:rsidR="004D0B44" w:rsidRPr="002C7FD0" w:rsidRDefault="00C95BA9"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 xml:space="preserve">the </w:t>
      </w:r>
      <w:r w:rsidR="004D0B44" w:rsidRPr="002C7FD0">
        <w:rPr>
          <w:rFonts w:ascii="Times New Roman" w:hAnsi="Times New Roman" w:cs="Times New Roman"/>
          <w:iCs/>
          <w:sz w:val="24"/>
          <w:szCs w:val="24"/>
        </w:rPr>
        <w:t xml:space="preserve">Digital technologies for mental health program to provide targeted mental health and suicide prevention supports to priority population groups, including First Nations peoples, culturally and linguistically diverse communities and LGBTIQA+ communities, with resources, tools and services to be delivered through digital technologies ($45.4 million over three years from 2025-26);  </w:t>
      </w:r>
    </w:p>
    <w:p w14:paraId="53BCD06E" w14:textId="34BD6E0A" w:rsidR="0090031F" w:rsidRPr="002C7FD0" w:rsidRDefault="0090031F"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 xml:space="preserve">the </w:t>
      </w:r>
      <w:r w:rsidR="00E2422F" w:rsidRPr="002C7FD0">
        <w:rPr>
          <w:rFonts w:ascii="Times New Roman" w:hAnsi="Times New Roman" w:cs="Times New Roman"/>
          <w:iCs/>
          <w:sz w:val="24"/>
          <w:szCs w:val="24"/>
        </w:rPr>
        <w:t>a</w:t>
      </w:r>
      <w:r w:rsidRPr="002C7FD0">
        <w:rPr>
          <w:rFonts w:ascii="Times New Roman" w:hAnsi="Times New Roman" w:cs="Times New Roman"/>
          <w:iCs/>
          <w:sz w:val="24"/>
          <w:szCs w:val="24"/>
        </w:rPr>
        <w:t>dministration of the National Joint Replacement Registry to support an organisation to administer the data management component of the National Joint Replacement Registry ($2.4 million over four years from 2025-26);</w:t>
      </w:r>
    </w:p>
    <w:p w14:paraId="6675C9AD" w14:textId="77777777" w:rsidR="007C1EC3" w:rsidRPr="002C7FD0" w:rsidRDefault="007C1EC3"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the Long-Acting Reversible Contraception Centres of Excellence Program to improve access to long-acting reversible contraception by establishing centres of excellence to provide health services and training for health professionals in relation to such contraception ($25.6 million over four years from 2025-26); </w:t>
      </w:r>
    </w:p>
    <w:p w14:paraId="4448E110" w14:textId="1CD0DBE3" w:rsidR="002B2183" w:rsidRPr="002C7FD0" w:rsidRDefault="002B2183" w:rsidP="002C7FD0">
      <w:pPr>
        <w:pStyle w:val="ListParagraph"/>
        <w:numPr>
          <w:ilvl w:val="0"/>
          <w:numId w:val="3"/>
        </w:numPr>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the Endometriosis and Pelvic Pain Clinic Program to improve health outcomes for individuals experiencing endometriosis, pelvic pain, perimenopause or menopause by </w:t>
      </w:r>
      <w:r w:rsidR="002B5928">
        <w:rPr>
          <w:rFonts w:ascii="Times New Roman" w:hAnsi="Times New Roman" w:cs="Times New Roman"/>
          <w:sz w:val="24"/>
          <w:szCs w:val="24"/>
        </w:rPr>
        <w:t>funding existing health clinics, expanding</w:t>
      </w:r>
      <w:r w:rsidR="000E4FD0">
        <w:rPr>
          <w:rFonts w:ascii="Times New Roman" w:hAnsi="Times New Roman" w:cs="Times New Roman"/>
          <w:sz w:val="24"/>
          <w:szCs w:val="24"/>
        </w:rPr>
        <w:t xml:space="preserve"> the range of services provided at existing health clinics and providing</w:t>
      </w:r>
      <w:r w:rsidRPr="002C7FD0">
        <w:rPr>
          <w:rFonts w:ascii="Times New Roman" w:hAnsi="Times New Roman" w:cs="Times New Roman"/>
          <w:sz w:val="24"/>
          <w:szCs w:val="24"/>
        </w:rPr>
        <w:t xml:space="preserve"> and commissioning </w:t>
      </w:r>
      <w:r w:rsidR="000E4FD0">
        <w:rPr>
          <w:rFonts w:ascii="Times New Roman" w:hAnsi="Times New Roman" w:cs="Times New Roman"/>
          <w:sz w:val="24"/>
          <w:szCs w:val="24"/>
        </w:rPr>
        <w:t>additional</w:t>
      </w:r>
      <w:r w:rsidR="000E4FD0" w:rsidRPr="002C7FD0">
        <w:rPr>
          <w:rFonts w:ascii="Times New Roman" w:hAnsi="Times New Roman" w:cs="Times New Roman"/>
          <w:sz w:val="24"/>
          <w:szCs w:val="24"/>
        </w:rPr>
        <w:t xml:space="preserve"> </w:t>
      </w:r>
      <w:r w:rsidRPr="002C7FD0">
        <w:rPr>
          <w:rFonts w:ascii="Times New Roman" w:hAnsi="Times New Roman" w:cs="Times New Roman"/>
          <w:sz w:val="24"/>
          <w:szCs w:val="24"/>
        </w:rPr>
        <w:t xml:space="preserve">health </w:t>
      </w:r>
      <w:r w:rsidR="000E4FD0">
        <w:rPr>
          <w:rFonts w:ascii="Times New Roman" w:hAnsi="Times New Roman" w:cs="Times New Roman"/>
          <w:sz w:val="24"/>
          <w:szCs w:val="24"/>
        </w:rPr>
        <w:t>clinics</w:t>
      </w:r>
      <w:r w:rsidR="000E4FD0" w:rsidRPr="002C7FD0">
        <w:rPr>
          <w:rFonts w:ascii="Times New Roman" w:hAnsi="Times New Roman" w:cs="Times New Roman"/>
          <w:sz w:val="24"/>
          <w:szCs w:val="24"/>
        </w:rPr>
        <w:t xml:space="preserve"> </w:t>
      </w:r>
      <w:r w:rsidRPr="002C7FD0">
        <w:rPr>
          <w:rFonts w:ascii="Times New Roman" w:hAnsi="Times New Roman" w:cs="Times New Roman"/>
          <w:sz w:val="24"/>
          <w:szCs w:val="24"/>
        </w:rPr>
        <w:t>to support such individuals ($20.1 million over three years from 2025-26);</w:t>
      </w:r>
    </w:p>
    <w:p w14:paraId="7F92F1B0" w14:textId="065FEABF" w:rsidR="00D33A32" w:rsidRPr="002C7FD0" w:rsidRDefault="00D33A32"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 xml:space="preserve">the </w:t>
      </w:r>
      <w:proofErr w:type="spellStart"/>
      <w:r w:rsidRPr="002C7FD0">
        <w:rPr>
          <w:rFonts w:ascii="Times New Roman" w:hAnsi="Times New Roman" w:cs="Times New Roman"/>
          <w:iCs/>
          <w:sz w:val="24"/>
          <w:szCs w:val="24"/>
        </w:rPr>
        <w:t>Fetal</w:t>
      </w:r>
      <w:proofErr w:type="spellEnd"/>
      <w:r w:rsidRPr="002C7FD0">
        <w:rPr>
          <w:rFonts w:ascii="Times New Roman" w:hAnsi="Times New Roman" w:cs="Times New Roman"/>
          <w:iCs/>
          <w:sz w:val="24"/>
          <w:szCs w:val="24"/>
        </w:rPr>
        <w:t xml:space="preserve"> Alcohol Spectrum Disorder (FASD) Diagnostic Program to </w:t>
      </w:r>
      <w:r w:rsidR="00B96230">
        <w:rPr>
          <w:rFonts w:ascii="Times New Roman" w:hAnsi="Times New Roman" w:cs="Times New Roman"/>
          <w:iCs/>
          <w:sz w:val="24"/>
          <w:szCs w:val="24"/>
          <w:lang w:val="en-US"/>
        </w:rPr>
        <w:t>improve health and social outcomes for individuals, families and communities</w:t>
      </w:r>
      <w:r w:rsidR="00462006">
        <w:rPr>
          <w:rFonts w:ascii="Times New Roman" w:hAnsi="Times New Roman" w:cs="Times New Roman"/>
          <w:iCs/>
          <w:sz w:val="24"/>
          <w:szCs w:val="24"/>
          <w:lang w:val="en-US"/>
        </w:rPr>
        <w:t xml:space="preserve"> affected by </w:t>
      </w:r>
      <w:r w:rsidRPr="002C7FD0">
        <w:rPr>
          <w:rFonts w:ascii="Times New Roman" w:hAnsi="Times New Roman" w:cs="Times New Roman"/>
          <w:iCs/>
          <w:sz w:val="24"/>
          <w:szCs w:val="24"/>
        </w:rPr>
        <w:t>FASD, with a particular focus on communities with relevant demonstrated need ($2.</w:t>
      </w:r>
      <w:r w:rsidR="00AD38C1" w:rsidRPr="002C7FD0">
        <w:rPr>
          <w:rFonts w:ascii="Times New Roman" w:hAnsi="Times New Roman" w:cs="Times New Roman"/>
          <w:iCs/>
          <w:sz w:val="24"/>
          <w:szCs w:val="24"/>
        </w:rPr>
        <w:t>9</w:t>
      </w:r>
      <w:r w:rsidRPr="002C7FD0">
        <w:rPr>
          <w:rFonts w:ascii="Times New Roman" w:hAnsi="Times New Roman" w:cs="Times New Roman"/>
          <w:iCs/>
          <w:sz w:val="24"/>
          <w:szCs w:val="24"/>
        </w:rPr>
        <w:t xml:space="preserve"> million in 2025-26); </w:t>
      </w:r>
    </w:p>
    <w:p w14:paraId="0B1FC4E2" w14:textId="28BD4D39" w:rsidR="005A033F" w:rsidRPr="002C7FD0" w:rsidRDefault="005A033F"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 xml:space="preserve">the United Nations Office on Drugs and Crime to support the operation of the Joint Global Programme </w:t>
      </w:r>
      <w:r w:rsidR="00462006">
        <w:rPr>
          <w:rFonts w:ascii="Times New Roman" w:hAnsi="Times New Roman" w:cs="Times New Roman"/>
          <w:iCs/>
          <w:sz w:val="24"/>
          <w:szCs w:val="24"/>
        </w:rPr>
        <w:t xml:space="preserve">on Access to Controlled Substances for Medical and Scientific </w:t>
      </w:r>
      <w:r w:rsidR="00E1588A">
        <w:rPr>
          <w:rFonts w:ascii="Times New Roman" w:hAnsi="Times New Roman" w:cs="Times New Roman"/>
          <w:iCs/>
          <w:sz w:val="24"/>
          <w:szCs w:val="24"/>
        </w:rPr>
        <w:t xml:space="preserve">Purposes, While Preventing Diversion and Non-medical Use </w:t>
      </w:r>
      <w:r w:rsidRPr="002C7FD0">
        <w:rPr>
          <w:rFonts w:ascii="Times New Roman" w:hAnsi="Times New Roman" w:cs="Times New Roman"/>
          <w:iCs/>
          <w:sz w:val="24"/>
          <w:szCs w:val="24"/>
        </w:rPr>
        <w:t>($0.3 million over two years from 2025-26); </w:t>
      </w:r>
    </w:p>
    <w:p w14:paraId="7CC9B780" w14:textId="2E15BDF4" w:rsidR="00C50ED8" w:rsidRPr="002C7FD0" w:rsidRDefault="00C50ED8" w:rsidP="002C7FD0">
      <w:pPr>
        <w:pStyle w:val="ListParagraph"/>
        <w:numPr>
          <w:ilvl w:val="0"/>
          <w:numId w:val="3"/>
        </w:numPr>
        <w:contextualSpacing w:val="0"/>
        <w:rPr>
          <w:rFonts w:ascii="Times New Roman" w:hAnsi="Times New Roman" w:cs="Times New Roman"/>
          <w:sz w:val="24"/>
          <w:szCs w:val="24"/>
        </w:rPr>
      </w:pPr>
      <w:r w:rsidRPr="002C7FD0">
        <w:rPr>
          <w:rFonts w:ascii="Times New Roman" w:hAnsi="Times New Roman" w:cs="Times New Roman"/>
          <w:sz w:val="24"/>
          <w:szCs w:val="24"/>
        </w:rPr>
        <w:t>the Supporting Living Organ Donors Program to</w:t>
      </w:r>
      <w:r w:rsidR="00875D40">
        <w:rPr>
          <w:rFonts w:ascii="Times New Roman" w:hAnsi="Times New Roman" w:cs="Times New Roman"/>
          <w:sz w:val="24"/>
          <w:szCs w:val="24"/>
        </w:rPr>
        <w:t xml:space="preserve"> provide direct and indirect financial assistance to organ donors (including potential donors) by</w:t>
      </w:r>
      <w:r w:rsidRPr="002C7FD0">
        <w:rPr>
          <w:rFonts w:ascii="Times New Roman" w:hAnsi="Times New Roman" w:cs="Times New Roman"/>
          <w:sz w:val="24"/>
          <w:szCs w:val="24"/>
        </w:rPr>
        <w:t xml:space="preserve"> increas</w:t>
      </w:r>
      <w:r w:rsidR="00875D40">
        <w:rPr>
          <w:rFonts w:ascii="Times New Roman" w:hAnsi="Times New Roman" w:cs="Times New Roman"/>
          <w:sz w:val="24"/>
          <w:szCs w:val="24"/>
        </w:rPr>
        <w:t>ing</w:t>
      </w:r>
      <w:r w:rsidRPr="002C7FD0">
        <w:rPr>
          <w:rFonts w:ascii="Times New Roman" w:hAnsi="Times New Roman" w:cs="Times New Roman"/>
          <w:sz w:val="24"/>
          <w:szCs w:val="24"/>
        </w:rPr>
        <w:t xml:space="preserve"> reimbursements for paid leave and out-of-pocket expenses incurred as part of the living organ donation process ($0.</w:t>
      </w:r>
      <w:r w:rsidR="00670ACB" w:rsidRPr="002C7FD0">
        <w:rPr>
          <w:rFonts w:ascii="Times New Roman" w:hAnsi="Times New Roman" w:cs="Times New Roman"/>
          <w:sz w:val="24"/>
          <w:szCs w:val="24"/>
        </w:rPr>
        <w:t>9</w:t>
      </w:r>
      <w:r w:rsidRPr="002C7FD0">
        <w:rPr>
          <w:rFonts w:ascii="Times New Roman" w:hAnsi="Times New Roman" w:cs="Times New Roman"/>
          <w:sz w:val="24"/>
          <w:szCs w:val="24"/>
        </w:rPr>
        <w:t xml:space="preserve"> million over </w:t>
      </w:r>
      <w:r w:rsidR="00670ACB" w:rsidRPr="002C7FD0">
        <w:rPr>
          <w:rFonts w:ascii="Times New Roman" w:hAnsi="Times New Roman" w:cs="Times New Roman"/>
          <w:sz w:val="24"/>
          <w:szCs w:val="24"/>
        </w:rPr>
        <w:t>five</w:t>
      </w:r>
      <w:r w:rsidRPr="002C7FD0">
        <w:rPr>
          <w:rFonts w:ascii="Times New Roman" w:hAnsi="Times New Roman" w:cs="Times New Roman"/>
          <w:sz w:val="24"/>
          <w:szCs w:val="24"/>
        </w:rPr>
        <w:t xml:space="preserve"> years from 202</w:t>
      </w:r>
      <w:r w:rsidR="00670ACB" w:rsidRPr="002C7FD0">
        <w:rPr>
          <w:rFonts w:ascii="Times New Roman" w:hAnsi="Times New Roman" w:cs="Times New Roman"/>
          <w:sz w:val="24"/>
          <w:szCs w:val="24"/>
        </w:rPr>
        <w:t>4</w:t>
      </w:r>
      <w:r w:rsidRPr="002C7FD0">
        <w:rPr>
          <w:rFonts w:ascii="Times New Roman" w:hAnsi="Times New Roman" w:cs="Times New Roman"/>
          <w:sz w:val="24"/>
          <w:szCs w:val="24"/>
        </w:rPr>
        <w:t>-2</w:t>
      </w:r>
      <w:r w:rsidR="00670ACB" w:rsidRPr="002C7FD0">
        <w:rPr>
          <w:rFonts w:ascii="Times New Roman" w:hAnsi="Times New Roman" w:cs="Times New Roman"/>
          <w:sz w:val="24"/>
          <w:szCs w:val="24"/>
        </w:rPr>
        <w:t>5</w:t>
      </w:r>
      <w:r w:rsidRPr="002C7FD0">
        <w:rPr>
          <w:rFonts w:ascii="Times New Roman" w:hAnsi="Times New Roman" w:cs="Times New Roman"/>
          <w:sz w:val="24"/>
          <w:szCs w:val="24"/>
        </w:rPr>
        <w:t xml:space="preserve"> and $0.3 million per year ongoing from 2029-30);  </w:t>
      </w:r>
    </w:p>
    <w:p w14:paraId="0D7269F9" w14:textId="78BD80C7" w:rsidR="00F51DCF" w:rsidRPr="002C7FD0" w:rsidRDefault="00F51DCF" w:rsidP="002C7FD0">
      <w:pPr>
        <w:pStyle w:val="ListParagraph"/>
        <w:numPr>
          <w:ilvl w:val="0"/>
          <w:numId w:val="3"/>
        </w:numPr>
        <w:contextualSpacing w:val="0"/>
        <w:rPr>
          <w:rFonts w:ascii="Times New Roman" w:hAnsi="Times New Roman" w:cs="Times New Roman"/>
          <w:sz w:val="24"/>
          <w:szCs w:val="24"/>
        </w:rPr>
      </w:pPr>
      <w:r w:rsidRPr="002C7FD0">
        <w:rPr>
          <w:rFonts w:ascii="Times New Roman" w:hAnsi="Times New Roman" w:cs="Times New Roman"/>
          <w:sz w:val="24"/>
          <w:szCs w:val="24"/>
        </w:rPr>
        <w:lastRenderedPageBreak/>
        <w:t xml:space="preserve">the Primary Health Networks Commissioning of Multidisciplinary Teams </w:t>
      </w:r>
      <w:r w:rsidRPr="002C7FD0">
        <w:rPr>
          <w:rFonts w:ascii="Times New Roman" w:hAnsi="Times New Roman" w:cs="Times New Roman"/>
          <w:iCs/>
          <w:sz w:val="24"/>
          <w:szCs w:val="24"/>
        </w:rPr>
        <w:t xml:space="preserve">to </w:t>
      </w:r>
      <w:r w:rsidR="00875D40">
        <w:rPr>
          <w:rFonts w:ascii="Times New Roman" w:hAnsi="Times New Roman" w:cs="Times New Roman"/>
          <w:iCs/>
          <w:sz w:val="24"/>
          <w:szCs w:val="24"/>
        </w:rPr>
        <w:t>increase</w:t>
      </w:r>
      <w:r w:rsidR="00875D40" w:rsidRPr="002C7FD0">
        <w:rPr>
          <w:rFonts w:ascii="Times New Roman" w:hAnsi="Times New Roman" w:cs="Times New Roman"/>
          <w:iCs/>
          <w:sz w:val="24"/>
          <w:szCs w:val="24"/>
        </w:rPr>
        <w:t xml:space="preserve"> </w:t>
      </w:r>
      <w:r w:rsidRPr="002C7FD0">
        <w:rPr>
          <w:rFonts w:ascii="Times New Roman" w:hAnsi="Times New Roman" w:cs="Times New Roman"/>
          <w:iCs/>
          <w:sz w:val="24"/>
          <w:szCs w:val="24"/>
        </w:rPr>
        <w:t xml:space="preserve">access for all Australians to affordable multidisciplinary health </w:t>
      </w:r>
      <w:r w:rsidR="00875D40">
        <w:rPr>
          <w:rFonts w:ascii="Times New Roman" w:hAnsi="Times New Roman" w:cs="Times New Roman"/>
          <w:iCs/>
          <w:sz w:val="24"/>
          <w:szCs w:val="24"/>
        </w:rPr>
        <w:t>services</w:t>
      </w:r>
      <w:r w:rsidR="00875D40" w:rsidRPr="002C7FD0">
        <w:rPr>
          <w:rFonts w:ascii="Times New Roman" w:hAnsi="Times New Roman" w:cs="Times New Roman"/>
          <w:iCs/>
          <w:sz w:val="24"/>
          <w:szCs w:val="24"/>
        </w:rPr>
        <w:t xml:space="preserve"> </w:t>
      </w:r>
      <w:r w:rsidRPr="002C7FD0">
        <w:rPr>
          <w:rFonts w:ascii="Times New Roman" w:hAnsi="Times New Roman" w:cs="Times New Roman"/>
          <w:iCs/>
          <w:sz w:val="24"/>
          <w:szCs w:val="24"/>
        </w:rPr>
        <w:t xml:space="preserve">across small, solo, rural, remote and/or Aboriginal Community Controlled Health Services to </w:t>
      </w:r>
      <w:r w:rsidR="00875D40">
        <w:rPr>
          <w:rFonts w:ascii="Times New Roman" w:hAnsi="Times New Roman" w:cs="Times New Roman"/>
          <w:iCs/>
          <w:sz w:val="24"/>
          <w:szCs w:val="24"/>
        </w:rPr>
        <w:t>improve</w:t>
      </w:r>
      <w:r w:rsidR="00875D40" w:rsidRPr="002C7FD0">
        <w:rPr>
          <w:rFonts w:ascii="Times New Roman" w:hAnsi="Times New Roman" w:cs="Times New Roman"/>
          <w:iCs/>
          <w:sz w:val="24"/>
          <w:szCs w:val="24"/>
        </w:rPr>
        <w:t xml:space="preserve"> </w:t>
      </w:r>
      <w:r w:rsidR="00875D40">
        <w:rPr>
          <w:rFonts w:ascii="Times New Roman" w:hAnsi="Times New Roman" w:cs="Times New Roman"/>
          <w:iCs/>
          <w:sz w:val="24"/>
          <w:szCs w:val="24"/>
        </w:rPr>
        <w:t>community health</w:t>
      </w:r>
      <w:r w:rsidRPr="002C7FD0">
        <w:rPr>
          <w:rFonts w:ascii="Times New Roman" w:hAnsi="Times New Roman" w:cs="Times New Roman"/>
          <w:iCs/>
          <w:sz w:val="24"/>
          <w:szCs w:val="24"/>
        </w:rPr>
        <w:t xml:space="preserve"> outcomes (existing funding of $1.5 million over two years from 2025-26);</w:t>
      </w:r>
    </w:p>
    <w:p w14:paraId="5FE3F720" w14:textId="4686FF18" w:rsidR="005B681F" w:rsidRPr="00530C78" w:rsidRDefault="002864C7" w:rsidP="00D050B9">
      <w:pPr>
        <w:pStyle w:val="ListParagraph"/>
        <w:numPr>
          <w:ilvl w:val="0"/>
          <w:numId w:val="3"/>
        </w:numPr>
        <w:rPr>
          <w:rFonts w:ascii="Times New Roman" w:hAnsi="Times New Roman" w:cs="Times New Roman"/>
          <w:iCs/>
          <w:sz w:val="24"/>
          <w:szCs w:val="24"/>
        </w:rPr>
      </w:pPr>
      <w:r w:rsidRPr="002C7FD0">
        <w:rPr>
          <w:rFonts w:ascii="Times New Roman" w:hAnsi="Times New Roman" w:cs="Times New Roman"/>
          <w:sz w:val="24"/>
          <w:szCs w:val="24"/>
        </w:rPr>
        <w:t xml:space="preserve">the administration and delivery of services for the National Diabetes Services Scheme </w:t>
      </w:r>
      <w:r w:rsidR="009E64B9">
        <w:rPr>
          <w:rFonts w:ascii="Times New Roman" w:hAnsi="Times New Roman" w:cs="Times New Roman"/>
          <w:sz w:val="24"/>
          <w:szCs w:val="24"/>
        </w:rPr>
        <w:t xml:space="preserve">(NDSS) </w:t>
      </w:r>
      <w:r w:rsidRPr="002C7FD0">
        <w:rPr>
          <w:rFonts w:ascii="Times New Roman" w:hAnsi="Times New Roman" w:cs="Times New Roman"/>
          <w:sz w:val="24"/>
          <w:szCs w:val="24"/>
        </w:rPr>
        <w:t xml:space="preserve">to </w:t>
      </w:r>
      <w:r w:rsidR="009E64B9">
        <w:rPr>
          <w:rFonts w:ascii="Times New Roman" w:hAnsi="Times New Roman" w:cs="Times New Roman"/>
          <w:sz w:val="24"/>
          <w:szCs w:val="24"/>
        </w:rPr>
        <w:t xml:space="preserve">assist in the administration and delivery of services for the NDSS </w:t>
      </w:r>
      <w:r w:rsidR="002F401C">
        <w:rPr>
          <w:rFonts w:ascii="Times New Roman" w:hAnsi="Times New Roman" w:cs="Times New Roman"/>
          <w:sz w:val="24"/>
          <w:szCs w:val="24"/>
        </w:rPr>
        <w:t>by</w:t>
      </w:r>
      <w:r w:rsidR="009E64B9">
        <w:rPr>
          <w:rFonts w:ascii="Times New Roman" w:hAnsi="Times New Roman" w:cs="Times New Roman"/>
          <w:sz w:val="24"/>
          <w:szCs w:val="24"/>
        </w:rPr>
        <w:t xml:space="preserve"> </w:t>
      </w:r>
      <w:r w:rsidRPr="002C7FD0">
        <w:rPr>
          <w:rFonts w:ascii="Times New Roman" w:hAnsi="Times New Roman" w:cs="Times New Roman"/>
          <w:sz w:val="24"/>
          <w:szCs w:val="24"/>
        </w:rPr>
        <w:t>ensur</w:t>
      </w:r>
      <w:r w:rsidR="002F401C">
        <w:rPr>
          <w:rFonts w:ascii="Times New Roman" w:hAnsi="Times New Roman" w:cs="Times New Roman"/>
          <w:sz w:val="24"/>
          <w:szCs w:val="24"/>
        </w:rPr>
        <w:t>ing</w:t>
      </w:r>
      <w:r w:rsidRPr="002C7FD0">
        <w:rPr>
          <w:rFonts w:ascii="Times New Roman" w:hAnsi="Times New Roman" w:cs="Times New Roman"/>
          <w:sz w:val="24"/>
          <w:szCs w:val="24"/>
        </w:rPr>
        <w:t xml:space="preserve"> </w:t>
      </w:r>
      <w:r w:rsidR="007262EF">
        <w:rPr>
          <w:rFonts w:ascii="Times New Roman" w:hAnsi="Times New Roman" w:cs="Times New Roman"/>
          <w:sz w:val="24"/>
          <w:szCs w:val="24"/>
        </w:rPr>
        <w:t xml:space="preserve">access to </w:t>
      </w:r>
      <w:r w:rsidR="00A44BBD" w:rsidRPr="00B20596">
        <w:rPr>
          <w:rFonts w:ascii="Times New Roman" w:hAnsi="Times New Roman" w:cs="Times New Roman"/>
          <w:sz w:val="24"/>
          <w:szCs w:val="24"/>
        </w:rPr>
        <w:t xml:space="preserve">subsidised </w:t>
      </w:r>
      <w:r w:rsidR="007262EF">
        <w:rPr>
          <w:rFonts w:ascii="Times New Roman" w:hAnsi="Times New Roman" w:cs="Times New Roman"/>
          <w:sz w:val="24"/>
          <w:szCs w:val="24"/>
        </w:rPr>
        <w:t xml:space="preserve">products </w:t>
      </w:r>
      <w:r w:rsidR="002F401C">
        <w:rPr>
          <w:rFonts w:ascii="Times New Roman" w:hAnsi="Times New Roman" w:cs="Times New Roman"/>
          <w:sz w:val="24"/>
          <w:szCs w:val="24"/>
        </w:rPr>
        <w:t xml:space="preserve">required by </w:t>
      </w:r>
      <w:r w:rsidRPr="002C7FD0">
        <w:rPr>
          <w:rFonts w:ascii="Times New Roman" w:hAnsi="Times New Roman" w:cs="Times New Roman"/>
          <w:sz w:val="24"/>
          <w:szCs w:val="24"/>
        </w:rPr>
        <w:t>Australians with diabetes</w:t>
      </w:r>
      <w:r w:rsidR="002F401C">
        <w:rPr>
          <w:rFonts w:ascii="Times New Roman" w:hAnsi="Times New Roman" w:cs="Times New Roman"/>
          <w:sz w:val="24"/>
          <w:szCs w:val="24"/>
        </w:rPr>
        <w:t>,</w:t>
      </w:r>
      <w:r w:rsidRPr="00530C78">
        <w:rPr>
          <w:rFonts w:ascii="Times New Roman" w:hAnsi="Times New Roman" w:cs="Times New Roman"/>
          <w:sz w:val="24"/>
          <w:szCs w:val="24"/>
        </w:rPr>
        <w:t xml:space="preserve"> facilitate </w:t>
      </w:r>
      <w:r w:rsidR="00E27E3E" w:rsidRPr="00530C78">
        <w:rPr>
          <w:rFonts w:ascii="Times New Roman" w:hAnsi="Times New Roman" w:cs="Times New Roman"/>
          <w:sz w:val="24"/>
          <w:szCs w:val="24"/>
        </w:rPr>
        <w:t xml:space="preserve">support, </w:t>
      </w:r>
      <w:r w:rsidRPr="00530C78">
        <w:rPr>
          <w:rFonts w:ascii="Times New Roman" w:hAnsi="Times New Roman" w:cs="Times New Roman"/>
          <w:sz w:val="24"/>
          <w:szCs w:val="24"/>
        </w:rPr>
        <w:t xml:space="preserve">training </w:t>
      </w:r>
      <w:r w:rsidR="00E27E3E" w:rsidRPr="00530C78">
        <w:rPr>
          <w:rFonts w:ascii="Times New Roman" w:hAnsi="Times New Roman" w:cs="Times New Roman"/>
          <w:sz w:val="24"/>
          <w:szCs w:val="24"/>
        </w:rPr>
        <w:t xml:space="preserve">and outreach </w:t>
      </w:r>
      <w:r w:rsidRPr="00530C78">
        <w:rPr>
          <w:rFonts w:ascii="Times New Roman" w:hAnsi="Times New Roman" w:cs="Times New Roman"/>
          <w:sz w:val="24"/>
          <w:szCs w:val="24"/>
        </w:rPr>
        <w:t>for patients, carers and health professionals in relation to best-practice diabetes care</w:t>
      </w:r>
      <w:r w:rsidR="00A44BBD">
        <w:rPr>
          <w:rFonts w:ascii="Times New Roman" w:hAnsi="Times New Roman" w:cs="Times New Roman"/>
          <w:sz w:val="24"/>
          <w:szCs w:val="24"/>
        </w:rPr>
        <w:t xml:space="preserve"> and the operation of the NDSS </w:t>
      </w:r>
      <w:r w:rsidRPr="00530C78">
        <w:rPr>
          <w:rFonts w:ascii="Times New Roman" w:hAnsi="Times New Roman" w:cs="Times New Roman"/>
          <w:sz w:val="24"/>
          <w:szCs w:val="24"/>
        </w:rPr>
        <w:t xml:space="preserve">and provide </w:t>
      </w:r>
      <w:r w:rsidR="00A44BBD">
        <w:rPr>
          <w:rFonts w:ascii="Times New Roman" w:hAnsi="Times New Roman" w:cs="Times New Roman"/>
          <w:sz w:val="24"/>
          <w:szCs w:val="24"/>
        </w:rPr>
        <w:t>other supports to people with</w:t>
      </w:r>
      <w:r w:rsidRPr="00530C78">
        <w:rPr>
          <w:rFonts w:ascii="Times New Roman" w:hAnsi="Times New Roman" w:cs="Times New Roman"/>
          <w:sz w:val="24"/>
          <w:szCs w:val="24"/>
        </w:rPr>
        <w:t xml:space="preserve"> diabetes</w:t>
      </w:r>
      <w:r w:rsidR="00A73D8E">
        <w:rPr>
          <w:rFonts w:ascii="Times New Roman" w:hAnsi="Times New Roman" w:cs="Times New Roman"/>
          <w:sz w:val="24"/>
          <w:szCs w:val="24"/>
        </w:rPr>
        <w:t xml:space="preserve"> including </w:t>
      </w:r>
      <w:r w:rsidR="00A73D8E" w:rsidRPr="0094796B">
        <w:rPr>
          <w:rFonts w:ascii="Times New Roman" w:hAnsi="Times New Roman" w:cs="Times New Roman"/>
          <w:sz w:val="24"/>
          <w:szCs w:val="24"/>
        </w:rPr>
        <w:t>information to assist them in understanding their condition and access to resources available to them</w:t>
      </w:r>
      <w:r w:rsidR="00A73D8E">
        <w:rPr>
          <w:rFonts w:ascii="Times New Roman" w:hAnsi="Times New Roman" w:cs="Times New Roman"/>
          <w:sz w:val="24"/>
          <w:szCs w:val="24"/>
        </w:rPr>
        <w:t xml:space="preserve"> </w:t>
      </w:r>
      <w:r w:rsidRPr="00530C78">
        <w:rPr>
          <w:rFonts w:ascii="Times New Roman" w:hAnsi="Times New Roman" w:cs="Times New Roman"/>
          <w:sz w:val="24"/>
          <w:szCs w:val="24"/>
        </w:rPr>
        <w:t>(existing funding of $195.6</w:t>
      </w:r>
      <w:r w:rsidR="008608C5">
        <w:rPr>
          <w:rFonts w:ascii="Times New Roman" w:hAnsi="Times New Roman" w:cs="Times New Roman"/>
          <w:sz w:val="24"/>
          <w:szCs w:val="24"/>
        </w:rPr>
        <w:t> </w:t>
      </w:r>
      <w:r w:rsidRPr="00530C78">
        <w:rPr>
          <w:rFonts w:ascii="Times New Roman" w:hAnsi="Times New Roman" w:cs="Times New Roman"/>
          <w:sz w:val="24"/>
          <w:szCs w:val="24"/>
        </w:rPr>
        <w:t>million over four years from 2025-26);</w:t>
      </w:r>
    </w:p>
    <w:p w14:paraId="6BE974AC" w14:textId="36C62AA5" w:rsidR="00FE78CE" w:rsidRPr="002C7FD0" w:rsidRDefault="00FE78CE" w:rsidP="002C7FD0">
      <w:pPr>
        <w:pStyle w:val="ListParagraph"/>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the Rural and Remote Pharmacy Workforce Program to support, improve and expand the pharmacy workforce</w:t>
      </w:r>
      <w:r w:rsidR="00B4140E">
        <w:rPr>
          <w:rFonts w:ascii="Times New Roman" w:hAnsi="Times New Roman" w:cs="Times New Roman"/>
          <w:iCs/>
          <w:sz w:val="24"/>
          <w:szCs w:val="24"/>
        </w:rPr>
        <w:t xml:space="preserve"> in rural and remote areas</w:t>
      </w:r>
      <w:r w:rsidRPr="002C7FD0">
        <w:rPr>
          <w:rFonts w:ascii="Times New Roman" w:hAnsi="Times New Roman" w:cs="Times New Roman"/>
          <w:iCs/>
          <w:sz w:val="24"/>
          <w:szCs w:val="24"/>
        </w:rPr>
        <w:t>, allowing access to the pharmaceutical benefits scheme medicines and pharmacy services to those in rural and remote areas (existing funding of $6.9 million over two years from 2025-26);  </w:t>
      </w:r>
    </w:p>
    <w:p w14:paraId="7B86A615" w14:textId="77777777" w:rsidR="007B40ED" w:rsidRPr="002C7FD0" w:rsidRDefault="00854C18"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the Medication Management Reviews and Quality Use of Medicines Program to support the quality use of medicines and assisting with the minimisation of adverse medicine events (existing funding of $91.4 million over two years from 2025-26);</w:t>
      </w:r>
      <w:r w:rsidR="007B40ED" w:rsidRPr="002C7FD0">
        <w:rPr>
          <w:rFonts w:ascii="Times New Roman" w:hAnsi="Times New Roman" w:cs="Times New Roman"/>
          <w:iCs/>
          <w:sz w:val="24"/>
          <w:szCs w:val="24"/>
        </w:rPr>
        <w:t xml:space="preserve"> and </w:t>
      </w:r>
    </w:p>
    <w:p w14:paraId="3E1233B4" w14:textId="0C10CC9F" w:rsidR="00AF18DE" w:rsidRPr="002C7FD0" w:rsidRDefault="007B40ED" w:rsidP="002C7FD0">
      <w:pPr>
        <w:numPr>
          <w:ilvl w:val="0"/>
          <w:numId w:val="3"/>
        </w:numPr>
        <w:rPr>
          <w:rFonts w:ascii="Times New Roman" w:hAnsi="Times New Roman" w:cs="Times New Roman"/>
          <w:iCs/>
          <w:sz w:val="24"/>
          <w:szCs w:val="24"/>
        </w:rPr>
      </w:pPr>
      <w:r w:rsidRPr="002C7FD0">
        <w:rPr>
          <w:rFonts w:ascii="Times New Roman" w:hAnsi="Times New Roman" w:cs="Times New Roman"/>
          <w:iCs/>
          <w:sz w:val="24"/>
          <w:szCs w:val="24"/>
        </w:rPr>
        <w:t>the Indigenous Pharmacy Workforce Program to encourage and assist participation in the pharmacy workforce by Aboriginal and Torres Strait Islander people (existing funding of $0.3 million over two years from 2025-26).</w:t>
      </w:r>
    </w:p>
    <w:p w14:paraId="226B9F8A" w14:textId="77777777" w:rsidR="007B40ED" w:rsidRPr="002C7FD0" w:rsidRDefault="007B40ED" w:rsidP="002C7FD0">
      <w:pPr>
        <w:rPr>
          <w:rFonts w:ascii="Times New Roman" w:hAnsi="Times New Roman" w:cs="Times New Roman"/>
          <w:iCs/>
          <w:sz w:val="24"/>
          <w:szCs w:val="24"/>
        </w:rPr>
      </w:pPr>
    </w:p>
    <w:p w14:paraId="5938979E" w14:textId="77777777" w:rsidR="002C2007" w:rsidRPr="002C7FD0" w:rsidRDefault="002C2007" w:rsidP="002C7FD0">
      <w:pPr>
        <w:rPr>
          <w:rFonts w:ascii="Times New Roman" w:hAnsi="Times New Roman" w:cs="Times New Roman"/>
          <w:i/>
          <w:sz w:val="24"/>
          <w:szCs w:val="24"/>
        </w:rPr>
      </w:pPr>
      <w:r w:rsidRPr="002C7FD0">
        <w:rPr>
          <w:rFonts w:ascii="Times New Roman" w:hAnsi="Times New Roman" w:cs="Times New Roman"/>
          <w:sz w:val="24"/>
          <w:szCs w:val="24"/>
        </w:rPr>
        <w:t xml:space="preserve">Details of the Regulations are set out at </w:t>
      </w:r>
      <w:r w:rsidRPr="002C7FD0">
        <w:rPr>
          <w:rFonts w:ascii="Times New Roman" w:hAnsi="Times New Roman" w:cs="Times New Roman"/>
          <w:sz w:val="24"/>
          <w:szCs w:val="24"/>
          <w:u w:val="single"/>
        </w:rPr>
        <w:t>Attachment A</w:t>
      </w:r>
      <w:r w:rsidRPr="002C7FD0">
        <w:rPr>
          <w:rFonts w:ascii="Times New Roman" w:hAnsi="Times New Roman" w:cs="Times New Roman"/>
          <w:sz w:val="24"/>
          <w:szCs w:val="24"/>
        </w:rPr>
        <w:t xml:space="preserve">. A Statement of Compatibility with Human Rights is at </w:t>
      </w:r>
      <w:r w:rsidRPr="002C7FD0">
        <w:rPr>
          <w:rFonts w:ascii="Times New Roman" w:hAnsi="Times New Roman" w:cs="Times New Roman"/>
          <w:sz w:val="24"/>
          <w:szCs w:val="24"/>
          <w:u w:val="single"/>
        </w:rPr>
        <w:t>Attachment B</w:t>
      </w:r>
      <w:r w:rsidRPr="002C7FD0">
        <w:rPr>
          <w:rFonts w:ascii="Times New Roman" w:hAnsi="Times New Roman" w:cs="Times New Roman"/>
          <w:sz w:val="24"/>
          <w:szCs w:val="24"/>
        </w:rPr>
        <w:t>.</w:t>
      </w:r>
    </w:p>
    <w:p w14:paraId="6B1D5F9D" w14:textId="77777777" w:rsidR="002C2007" w:rsidRPr="002C7FD0" w:rsidRDefault="002C2007" w:rsidP="002C7FD0">
      <w:pPr>
        <w:rPr>
          <w:rFonts w:ascii="Times New Roman" w:hAnsi="Times New Roman" w:cs="Times New Roman"/>
          <w:sz w:val="24"/>
          <w:szCs w:val="24"/>
        </w:rPr>
      </w:pPr>
    </w:p>
    <w:p w14:paraId="60E9F45B" w14:textId="77777777" w:rsidR="002C2007" w:rsidRPr="002C7FD0" w:rsidRDefault="002C2007" w:rsidP="002C7FD0">
      <w:pPr>
        <w:rPr>
          <w:rFonts w:ascii="Times New Roman" w:hAnsi="Times New Roman" w:cs="Times New Roman"/>
          <w:sz w:val="24"/>
          <w:szCs w:val="24"/>
        </w:rPr>
      </w:pPr>
      <w:r w:rsidRPr="002C7FD0">
        <w:rPr>
          <w:rFonts w:ascii="Times New Roman" w:hAnsi="Times New Roman" w:cs="Times New Roman"/>
          <w:sz w:val="24"/>
          <w:szCs w:val="24"/>
        </w:rPr>
        <w:t xml:space="preserve">The Regulations are a legislative instrument for the purposes of the </w:t>
      </w:r>
      <w:r w:rsidRPr="002C7FD0">
        <w:rPr>
          <w:rFonts w:ascii="Times New Roman" w:hAnsi="Times New Roman" w:cs="Times New Roman"/>
          <w:i/>
          <w:sz w:val="24"/>
          <w:szCs w:val="24"/>
        </w:rPr>
        <w:t>Legislation Act 2003</w:t>
      </w:r>
      <w:r w:rsidRPr="002C7FD0">
        <w:rPr>
          <w:rFonts w:ascii="Times New Roman" w:hAnsi="Times New Roman" w:cs="Times New Roman"/>
          <w:sz w:val="24"/>
          <w:szCs w:val="24"/>
        </w:rPr>
        <w:t>.</w:t>
      </w:r>
    </w:p>
    <w:p w14:paraId="0A503DAC" w14:textId="77777777" w:rsidR="002C2007" w:rsidRPr="002C7FD0" w:rsidRDefault="002C2007" w:rsidP="002C7FD0">
      <w:pPr>
        <w:rPr>
          <w:rFonts w:ascii="Times New Roman" w:hAnsi="Times New Roman" w:cs="Times New Roman"/>
          <w:sz w:val="24"/>
          <w:szCs w:val="24"/>
        </w:rPr>
      </w:pPr>
    </w:p>
    <w:p w14:paraId="435AB791" w14:textId="77777777" w:rsidR="002C2007" w:rsidRPr="002C7FD0" w:rsidRDefault="002C2007" w:rsidP="002C7FD0">
      <w:pPr>
        <w:rPr>
          <w:rFonts w:ascii="Times New Roman" w:hAnsi="Times New Roman" w:cs="Times New Roman"/>
          <w:sz w:val="24"/>
          <w:szCs w:val="24"/>
        </w:rPr>
      </w:pPr>
      <w:r w:rsidRPr="002C7FD0">
        <w:rPr>
          <w:rFonts w:ascii="Times New Roman" w:hAnsi="Times New Roman" w:cs="Times New Roman"/>
          <w:sz w:val="24"/>
          <w:szCs w:val="24"/>
        </w:rPr>
        <w:t>The Regulations commence on the day after registration on the Federal Register of Legislation.</w:t>
      </w:r>
    </w:p>
    <w:p w14:paraId="0A41057A" w14:textId="77777777" w:rsidR="002C2007" w:rsidRPr="002C7FD0" w:rsidRDefault="002C2007" w:rsidP="002C7FD0">
      <w:pPr>
        <w:rPr>
          <w:rFonts w:ascii="Times New Roman" w:hAnsi="Times New Roman" w:cs="Times New Roman"/>
          <w:sz w:val="24"/>
          <w:szCs w:val="24"/>
        </w:rPr>
      </w:pPr>
    </w:p>
    <w:p w14:paraId="7B7BDDF4" w14:textId="77777777" w:rsidR="002C2007" w:rsidRPr="002C7FD0" w:rsidRDefault="002C2007" w:rsidP="002C7FD0">
      <w:pPr>
        <w:rPr>
          <w:rFonts w:ascii="Times New Roman" w:hAnsi="Times New Roman" w:cs="Times New Roman"/>
          <w:b/>
          <w:bCs/>
          <w:sz w:val="24"/>
          <w:szCs w:val="24"/>
        </w:rPr>
      </w:pPr>
      <w:r w:rsidRPr="002C7FD0">
        <w:rPr>
          <w:rFonts w:ascii="Times New Roman" w:hAnsi="Times New Roman" w:cs="Times New Roman"/>
          <w:b/>
          <w:bCs/>
          <w:sz w:val="24"/>
          <w:szCs w:val="24"/>
        </w:rPr>
        <w:t xml:space="preserve">Consultation </w:t>
      </w:r>
    </w:p>
    <w:p w14:paraId="59FEC22A" w14:textId="77777777" w:rsidR="002C2007" w:rsidRPr="002C7FD0" w:rsidRDefault="002C2007" w:rsidP="002C7FD0">
      <w:pPr>
        <w:rPr>
          <w:rFonts w:ascii="Times New Roman" w:hAnsi="Times New Roman" w:cs="Times New Roman"/>
          <w:bCs/>
          <w:sz w:val="24"/>
          <w:szCs w:val="24"/>
        </w:rPr>
      </w:pPr>
    </w:p>
    <w:p w14:paraId="1D6BAE16" w14:textId="1111EBF7" w:rsidR="002C2007" w:rsidRPr="002C7FD0" w:rsidRDefault="002C2007" w:rsidP="002C7FD0">
      <w:pPr>
        <w:rPr>
          <w:rFonts w:ascii="Times New Roman" w:hAnsi="Times New Roman" w:cs="Times New Roman"/>
          <w:sz w:val="24"/>
          <w:szCs w:val="24"/>
        </w:rPr>
      </w:pPr>
      <w:r w:rsidRPr="002C7FD0">
        <w:rPr>
          <w:rFonts w:ascii="Times New Roman" w:hAnsi="Times New Roman" w:cs="Times New Roman"/>
          <w:sz w:val="24"/>
          <w:szCs w:val="24"/>
        </w:rPr>
        <w:t xml:space="preserve">In accordance with section 17 of the </w:t>
      </w:r>
      <w:r w:rsidRPr="002C7FD0">
        <w:rPr>
          <w:rFonts w:ascii="Times New Roman" w:hAnsi="Times New Roman" w:cs="Times New Roman"/>
          <w:i/>
          <w:iCs/>
          <w:sz w:val="24"/>
          <w:szCs w:val="24"/>
        </w:rPr>
        <w:t>Legislation Act 2003</w:t>
      </w:r>
      <w:r w:rsidRPr="002C7FD0">
        <w:rPr>
          <w:rFonts w:ascii="Times New Roman" w:hAnsi="Times New Roman" w:cs="Times New Roman"/>
          <w:sz w:val="24"/>
          <w:szCs w:val="24"/>
        </w:rPr>
        <w:t>, consultation has taken place with the Department of Health, Disability and Ageing.</w:t>
      </w:r>
    </w:p>
    <w:p w14:paraId="677C82E8" w14:textId="77777777" w:rsidR="002C2007" w:rsidRPr="002C7FD0" w:rsidRDefault="002C2007" w:rsidP="002C7FD0">
      <w:pPr>
        <w:contextualSpacing/>
        <w:rPr>
          <w:rFonts w:ascii="Times New Roman" w:hAnsi="Times New Roman" w:cs="Times New Roman"/>
          <w:color w:val="000000" w:themeColor="text1"/>
          <w:sz w:val="24"/>
          <w:szCs w:val="24"/>
        </w:rPr>
        <w:sectPr w:rsidR="002C2007" w:rsidRPr="002C7FD0" w:rsidSect="002C2007">
          <w:headerReference w:type="default" r:id="rId13"/>
          <w:headerReference w:type="first" r:id="rId14"/>
          <w:pgSz w:w="11906" w:h="16838"/>
          <w:pgMar w:top="1418" w:right="1440" w:bottom="1332" w:left="1440" w:header="709" w:footer="709" w:gutter="0"/>
          <w:pgNumType w:start="1"/>
          <w:cols w:space="708"/>
          <w:titlePg/>
          <w:docGrid w:linePitch="360"/>
        </w:sectPr>
      </w:pPr>
    </w:p>
    <w:p w14:paraId="2EB6E070" w14:textId="77777777" w:rsidR="002C2007" w:rsidRPr="002C7FD0" w:rsidRDefault="002C2007" w:rsidP="002C7FD0">
      <w:pPr>
        <w:pStyle w:val="Header"/>
        <w:jc w:val="right"/>
        <w:rPr>
          <w:rFonts w:ascii="Times New Roman" w:hAnsi="Times New Roman" w:cs="Times New Roman"/>
          <w:b/>
          <w:sz w:val="24"/>
          <w:szCs w:val="24"/>
          <w:u w:val="single"/>
        </w:rPr>
      </w:pPr>
      <w:r w:rsidRPr="002C7FD0">
        <w:rPr>
          <w:rFonts w:ascii="Times New Roman" w:hAnsi="Times New Roman" w:cs="Times New Roman"/>
          <w:b/>
          <w:sz w:val="24"/>
          <w:szCs w:val="24"/>
          <w:u w:val="single"/>
        </w:rPr>
        <w:lastRenderedPageBreak/>
        <w:t>Attachment A</w:t>
      </w:r>
    </w:p>
    <w:p w14:paraId="38CD0094" w14:textId="77777777" w:rsidR="002C2007" w:rsidRPr="002C7FD0" w:rsidRDefault="002C2007" w:rsidP="002C7FD0">
      <w:pPr>
        <w:tabs>
          <w:tab w:val="left" w:pos="2198"/>
        </w:tabs>
        <w:rPr>
          <w:rFonts w:ascii="Times New Roman" w:hAnsi="Times New Roman" w:cs="Times New Roman"/>
          <w:color w:val="000000" w:themeColor="text1"/>
          <w:sz w:val="24"/>
          <w:szCs w:val="24"/>
        </w:rPr>
      </w:pPr>
    </w:p>
    <w:p w14:paraId="2B9C0A14" w14:textId="77777777" w:rsidR="002C2007" w:rsidRPr="002C7FD0" w:rsidRDefault="002C2007" w:rsidP="002C7FD0">
      <w:pPr>
        <w:rPr>
          <w:rFonts w:ascii="Times New Roman" w:hAnsi="Times New Roman" w:cs="Times New Roman"/>
          <w:b/>
          <w:bCs/>
          <w:i/>
          <w:color w:val="000000" w:themeColor="text1"/>
          <w:sz w:val="24"/>
          <w:szCs w:val="24"/>
          <w:u w:val="single"/>
        </w:rPr>
      </w:pPr>
      <w:r w:rsidRPr="002C7FD0">
        <w:rPr>
          <w:rFonts w:ascii="Times New Roman" w:hAnsi="Times New Roman" w:cs="Times New Roman"/>
          <w:b/>
          <w:bCs/>
          <w:color w:val="000000" w:themeColor="text1"/>
          <w:sz w:val="24"/>
          <w:szCs w:val="24"/>
          <w:u w:val="single"/>
        </w:rPr>
        <w:t xml:space="preserve">Details of the </w:t>
      </w:r>
      <w:r w:rsidRPr="002C7FD0">
        <w:rPr>
          <w:rFonts w:ascii="Times New Roman" w:hAnsi="Times New Roman" w:cs="Times New Roman"/>
          <w:b/>
          <w:bCs/>
          <w:i/>
          <w:color w:val="000000" w:themeColor="text1"/>
          <w:sz w:val="24"/>
          <w:szCs w:val="24"/>
          <w:u w:val="single"/>
        </w:rPr>
        <w:t xml:space="preserve">Financial Framework (Supplementary Powers) Amendment </w:t>
      </w:r>
    </w:p>
    <w:p w14:paraId="1C3B72B7" w14:textId="3F4A4B6A" w:rsidR="002C2007" w:rsidRPr="002C7FD0" w:rsidRDefault="002C2007" w:rsidP="002C7FD0">
      <w:pPr>
        <w:rPr>
          <w:rFonts w:ascii="Times New Roman" w:hAnsi="Times New Roman" w:cs="Times New Roman"/>
          <w:b/>
          <w:bCs/>
          <w:i/>
          <w:color w:val="000000" w:themeColor="text1"/>
          <w:sz w:val="24"/>
          <w:szCs w:val="24"/>
          <w:u w:val="single"/>
        </w:rPr>
      </w:pPr>
      <w:r w:rsidRPr="002C7FD0">
        <w:rPr>
          <w:rFonts w:ascii="Times New Roman" w:hAnsi="Times New Roman" w:cs="Times New Roman"/>
          <w:b/>
          <w:bCs/>
          <w:i/>
          <w:color w:val="000000" w:themeColor="text1"/>
          <w:sz w:val="24"/>
          <w:szCs w:val="24"/>
          <w:u w:val="single"/>
        </w:rPr>
        <w:t>(Health, Disability and Ageing Measures No. 2) Regulations 2025</w:t>
      </w:r>
    </w:p>
    <w:p w14:paraId="2FAC9AF7" w14:textId="77777777" w:rsidR="002C2007" w:rsidRPr="002C7FD0" w:rsidRDefault="002C2007" w:rsidP="002C7FD0">
      <w:pPr>
        <w:rPr>
          <w:rFonts w:ascii="Times New Roman" w:hAnsi="Times New Roman" w:cs="Times New Roman"/>
          <w:color w:val="000000" w:themeColor="text1"/>
          <w:sz w:val="24"/>
          <w:szCs w:val="24"/>
        </w:rPr>
      </w:pPr>
    </w:p>
    <w:p w14:paraId="0BC1D053" w14:textId="77777777" w:rsidR="002C2007" w:rsidRPr="002C7FD0" w:rsidRDefault="002C2007" w:rsidP="002C7FD0">
      <w:pPr>
        <w:rPr>
          <w:rFonts w:ascii="Times New Roman" w:hAnsi="Times New Roman" w:cs="Times New Roman"/>
          <w:b/>
          <w:color w:val="000000" w:themeColor="text1"/>
          <w:sz w:val="24"/>
          <w:szCs w:val="24"/>
        </w:rPr>
      </w:pPr>
      <w:r w:rsidRPr="002C7FD0">
        <w:rPr>
          <w:rFonts w:ascii="Times New Roman" w:hAnsi="Times New Roman" w:cs="Times New Roman"/>
          <w:b/>
          <w:color w:val="000000" w:themeColor="text1"/>
          <w:sz w:val="24"/>
          <w:szCs w:val="24"/>
        </w:rPr>
        <w:t xml:space="preserve">Section 1 – Name </w:t>
      </w:r>
    </w:p>
    <w:p w14:paraId="2561A46B" w14:textId="77777777" w:rsidR="002C2007" w:rsidRPr="002C7FD0" w:rsidRDefault="002C2007" w:rsidP="002C7FD0">
      <w:pPr>
        <w:rPr>
          <w:rFonts w:ascii="Times New Roman" w:hAnsi="Times New Roman" w:cs="Times New Roman"/>
          <w:color w:val="000000" w:themeColor="text1"/>
          <w:sz w:val="24"/>
          <w:szCs w:val="24"/>
        </w:rPr>
      </w:pPr>
    </w:p>
    <w:p w14:paraId="2DED736A" w14:textId="301C06BF" w:rsidR="002C2007" w:rsidRPr="002C7FD0" w:rsidRDefault="002C2007" w:rsidP="002C7FD0">
      <w:pPr>
        <w:rPr>
          <w:rFonts w:ascii="Times New Roman" w:hAnsi="Times New Roman" w:cs="Times New Roman"/>
          <w:bCs/>
          <w:i/>
          <w:sz w:val="24"/>
          <w:szCs w:val="24"/>
        </w:rPr>
      </w:pPr>
      <w:r w:rsidRPr="002C7FD0">
        <w:rPr>
          <w:rFonts w:ascii="Times New Roman" w:hAnsi="Times New Roman" w:cs="Times New Roman"/>
          <w:color w:val="000000" w:themeColor="text1"/>
          <w:sz w:val="24"/>
          <w:szCs w:val="24"/>
        </w:rPr>
        <w:t xml:space="preserve">This section provides that the title of the Regulations </w:t>
      </w:r>
      <w:r w:rsidRPr="002C7FD0">
        <w:rPr>
          <w:rFonts w:ascii="Times New Roman" w:hAnsi="Times New Roman" w:cs="Times New Roman"/>
          <w:sz w:val="24"/>
          <w:szCs w:val="24"/>
        </w:rPr>
        <w:t>is</w:t>
      </w:r>
      <w:r w:rsidRPr="002C7FD0">
        <w:rPr>
          <w:rFonts w:ascii="Times New Roman" w:hAnsi="Times New Roman" w:cs="Times New Roman"/>
          <w:color w:val="000000" w:themeColor="text1"/>
          <w:sz w:val="24"/>
          <w:szCs w:val="24"/>
        </w:rPr>
        <w:t xml:space="preserve"> the </w:t>
      </w:r>
      <w:r w:rsidRPr="002C7FD0">
        <w:rPr>
          <w:rFonts w:ascii="Times New Roman" w:hAnsi="Times New Roman" w:cs="Times New Roman"/>
          <w:bCs/>
          <w:i/>
          <w:sz w:val="24"/>
          <w:szCs w:val="24"/>
        </w:rPr>
        <w:t>Financial Framework (Supplementary Powers) Amendment (Health, Disability and Ageing Measures No. 2) Regulations 2025.</w:t>
      </w:r>
    </w:p>
    <w:p w14:paraId="09717B7C" w14:textId="77777777" w:rsidR="002C2007" w:rsidRPr="002C7FD0" w:rsidRDefault="002C2007" w:rsidP="002C7FD0">
      <w:pPr>
        <w:rPr>
          <w:rFonts w:ascii="Times New Roman" w:hAnsi="Times New Roman" w:cs="Times New Roman"/>
          <w:sz w:val="24"/>
          <w:szCs w:val="24"/>
        </w:rPr>
      </w:pPr>
    </w:p>
    <w:p w14:paraId="619AEC95" w14:textId="77777777" w:rsidR="002C2007" w:rsidRPr="002C7FD0" w:rsidRDefault="002C2007" w:rsidP="002C7FD0">
      <w:pPr>
        <w:rPr>
          <w:rFonts w:ascii="Times New Roman" w:hAnsi="Times New Roman" w:cs="Times New Roman"/>
          <w:b/>
          <w:color w:val="000000" w:themeColor="text1"/>
          <w:sz w:val="24"/>
          <w:szCs w:val="24"/>
        </w:rPr>
      </w:pPr>
      <w:r w:rsidRPr="002C7FD0">
        <w:rPr>
          <w:rFonts w:ascii="Times New Roman" w:hAnsi="Times New Roman" w:cs="Times New Roman"/>
          <w:b/>
          <w:color w:val="000000" w:themeColor="text1"/>
          <w:sz w:val="24"/>
          <w:szCs w:val="24"/>
        </w:rPr>
        <w:t xml:space="preserve">Section 2 – Commencement </w:t>
      </w:r>
    </w:p>
    <w:p w14:paraId="0F72F43D" w14:textId="77777777" w:rsidR="002C2007" w:rsidRPr="002C7FD0" w:rsidRDefault="002C2007" w:rsidP="002C7FD0">
      <w:pPr>
        <w:rPr>
          <w:rFonts w:ascii="Times New Roman" w:hAnsi="Times New Roman" w:cs="Times New Roman"/>
          <w:color w:val="000000" w:themeColor="text1"/>
          <w:sz w:val="24"/>
          <w:szCs w:val="24"/>
        </w:rPr>
      </w:pPr>
    </w:p>
    <w:p w14:paraId="48106F0C" w14:textId="77777777" w:rsidR="002C2007" w:rsidRPr="002C7FD0" w:rsidRDefault="002C2007" w:rsidP="002C7FD0">
      <w:pPr>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3981039D" w14:textId="77777777" w:rsidR="002C2007" w:rsidRPr="002C7FD0" w:rsidRDefault="002C2007" w:rsidP="002C7FD0">
      <w:pPr>
        <w:rPr>
          <w:rFonts w:ascii="Times New Roman" w:hAnsi="Times New Roman" w:cs="Times New Roman"/>
          <w:color w:val="000000" w:themeColor="text1"/>
          <w:sz w:val="24"/>
          <w:szCs w:val="24"/>
        </w:rPr>
      </w:pPr>
    </w:p>
    <w:p w14:paraId="2574793A" w14:textId="77777777" w:rsidR="002C2007" w:rsidRPr="002C7FD0" w:rsidRDefault="002C2007" w:rsidP="002C7FD0">
      <w:pPr>
        <w:rPr>
          <w:rFonts w:ascii="Times New Roman" w:hAnsi="Times New Roman" w:cs="Times New Roman"/>
          <w:b/>
          <w:i/>
          <w:color w:val="000000" w:themeColor="text1"/>
          <w:sz w:val="24"/>
          <w:szCs w:val="24"/>
        </w:rPr>
      </w:pPr>
      <w:r w:rsidRPr="002C7FD0">
        <w:rPr>
          <w:rFonts w:ascii="Times New Roman" w:hAnsi="Times New Roman" w:cs="Times New Roman"/>
          <w:b/>
          <w:color w:val="000000" w:themeColor="text1"/>
          <w:sz w:val="24"/>
          <w:szCs w:val="24"/>
        </w:rPr>
        <w:t>Section 3 – Authority</w:t>
      </w:r>
      <w:r w:rsidRPr="002C7FD0">
        <w:rPr>
          <w:rFonts w:ascii="Times New Roman" w:hAnsi="Times New Roman" w:cs="Times New Roman"/>
          <w:b/>
          <w:i/>
          <w:color w:val="000000" w:themeColor="text1"/>
          <w:sz w:val="24"/>
          <w:szCs w:val="24"/>
        </w:rPr>
        <w:t xml:space="preserve"> </w:t>
      </w:r>
    </w:p>
    <w:p w14:paraId="005B5BB9" w14:textId="77777777" w:rsidR="002C2007" w:rsidRPr="002C7FD0" w:rsidRDefault="002C2007" w:rsidP="002C7FD0">
      <w:pPr>
        <w:rPr>
          <w:rFonts w:ascii="Times New Roman" w:hAnsi="Times New Roman" w:cs="Times New Roman"/>
          <w:color w:val="000000" w:themeColor="text1"/>
          <w:sz w:val="24"/>
          <w:szCs w:val="24"/>
        </w:rPr>
      </w:pPr>
    </w:p>
    <w:p w14:paraId="4BDA7DC8" w14:textId="77777777" w:rsidR="002C2007" w:rsidRPr="002C7FD0" w:rsidRDefault="002C2007" w:rsidP="002C7FD0">
      <w:pPr>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 xml:space="preserve">This section provides that the Regulations are made under the </w:t>
      </w:r>
      <w:r w:rsidRPr="002C7FD0">
        <w:rPr>
          <w:rFonts w:ascii="Times New Roman" w:hAnsi="Times New Roman" w:cs="Times New Roman"/>
          <w:i/>
          <w:color w:val="000000" w:themeColor="text1"/>
          <w:sz w:val="24"/>
          <w:szCs w:val="24"/>
        </w:rPr>
        <w:t xml:space="preserve">Financial </w:t>
      </w:r>
      <w:r w:rsidRPr="002C7FD0">
        <w:rPr>
          <w:rFonts w:ascii="Times New Roman" w:hAnsi="Times New Roman" w:cs="Times New Roman"/>
          <w:bCs/>
          <w:i/>
          <w:sz w:val="24"/>
          <w:szCs w:val="24"/>
        </w:rPr>
        <w:t xml:space="preserve">Framework (Supplementary Powers) </w:t>
      </w:r>
      <w:r w:rsidRPr="002C7FD0">
        <w:rPr>
          <w:rFonts w:ascii="Times New Roman" w:hAnsi="Times New Roman" w:cs="Times New Roman"/>
          <w:i/>
          <w:color w:val="000000" w:themeColor="text1"/>
          <w:sz w:val="24"/>
          <w:szCs w:val="24"/>
        </w:rPr>
        <w:t>Act 1997</w:t>
      </w:r>
      <w:r w:rsidRPr="002C7FD0">
        <w:rPr>
          <w:rFonts w:ascii="Times New Roman" w:hAnsi="Times New Roman" w:cs="Times New Roman"/>
          <w:color w:val="000000" w:themeColor="text1"/>
          <w:sz w:val="24"/>
          <w:szCs w:val="24"/>
        </w:rPr>
        <w:t>.</w:t>
      </w:r>
    </w:p>
    <w:p w14:paraId="181836A1" w14:textId="77777777" w:rsidR="002C2007" w:rsidRPr="002C7FD0" w:rsidRDefault="002C2007" w:rsidP="002C7FD0">
      <w:pPr>
        <w:rPr>
          <w:rFonts w:ascii="Times New Roman" w:hAnsi="Times New Roman" w:cs="Times New Roman"/>
          <w:color w:val="000000" w:themeColor="text1"/>
          <w:sz w:val="24"/>
          <w:szCs w:val="24"/>
        </w:rPr>
      </w:pPr>
    </w:p>
    <w:p w14:paraId="73F47F99" w14:textId="77777777" w:rsidR="002C2007" w:rsidRPr="002C7FD0" w:rsidRDefault="002C2007" w:rsidP="002C7FD0">
      <w:pPr>
        <w:rPr>
          <w:rFonts w:ascii="Times New Roman" w:hAnsi="Times New Roman" w:cs="Times New Roman"/>
          <w:b/>
          <w:i/>
          <w:color w:val="000000" w:themeColor="text1"/>
          <w:sz w:val="24"/>
          <w:szCs w:val="24"/>
        </w:rPr>
      </w:pPr>
      <w:r w:rsidRPr="002C7FD0">
        <w:rPr>
          <w:rFonts w:ascii="Times New Roman" w:hAnsi="Times New Roman" w:cs="Times New Roman"/>
          <w:b/>
          <w:color w:val="000000" w:themeColor="text1"/>
          <w:sz w:val="24"/>
          <w:szCs w:val="24"/>
        </w:rPr>
        <w:t>Section 4 – Schedules</w:t>
      </w:r>
      <w:r w:rsidRPr="002C7FD0">
        <w:rPr>
          <w:rFonts w:ascii="Times New Roman" w:hAnsi="Times New Roman" w:cs="Times New Roman"/>
          <w:b/>
          <w:i/>
          <w:color w:val="000000" w:themeColor="text1"/>
          <w:sz w:val="24"/>
          <w:szCs w:val="24"/>
        </w:rPr>
        <w:t xml:space="preserve"> </w:t>
      </w:r>
    </w:p>
    <w:p w14:paraId="05D00ADE" w14:textId="77777777" w:rsidR="002C2007" w:rsidRPr="002C7FD0" w:rsidRDefault="002C2007" w:rsidP="002C7FD0">
      <w:pPr>
        <w:rPr>
          <w:rFonts w:ascii="Times New Roman" w:hAnsi="Times New Roman" w:cs="Times New Roman"/>
          <w:color w:val="000000" w:themeColor="text1"/>
          <w:sz w:val="24"/>
          <w:szCs w:val="24"/>
        </w:rPr>
      </w:pPr>
    </w:p>
    <w:p w14:paraId="193DAAE9" w14:textId="77777777" w:rsidR="002C2007" w:rsidRPr="002C7FD0" w:rsidRDefault="002C2007" w:rsidP="002C7FD0">
      <w:pPr>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 xml:space="preserve">This section provides that the </w:t>
      </w:r>
      <w:r w:rsidRPr="002C7FD0">
        <w:rPr>
          <w:rFonts w:ascii="Times New Roman" w:hAnsi="Times New Roman" w:cs="Times New Roman"/>
          <w:i/>
          <w:color w:val="000000" w:themeColor="text1"/>
          <w:sz w:val="24"/>
          <w:szCs w:val="24"/>
        </w:rPr>
        <w:t xml:space="preserve">Financial </w:t>
      </w:r>
      <w:r w:rsidRPr="002C7FD0">
        <w:rPr>
          <w:rFonts w:ascii="Times New Roman" w:hAnsi="Times New Roman" w:cs="Times New Roman"/>
          <w:bCs/>
          <w:i/>
          <w:sz w:val="24"/>
          <w:szCs w:val="24"/>
        </w:rPr>
        <w:t xml:space="preserve">Framework (Supplementary Powers) </w:t>
      </w:r>
      <w:r w:rsidRPr="002C7FD0">
        <w:rPr>
          <w:rFonts w:ascii="Times New Roman" w:hAnsi="Times New Roman" w:cs="Times New Roman"/>
          <w:i/>
          <w:color w:val="000000" w:themeColor="text1"/>
          <w:sz w:val="24"/>
          <w:szCs w:val="24"/>
        </w:rPr>
        <w:t>Regulations 1997</w:t>
      </w:r>
      <w:r w:rsidRPr="002C7FD0">
        <w:rPr>
          <w:rFonts w:ascii="Times New Roman" w:hAnsi="Times New Roman" w:cs="Times New Roman"/>
          <w:color w:val="000000" w:themeColor="text1"/>
          <w:sz w:val="24"/>
          <w:szCs w:val="24"/>
        </w:rPr>
        <w:t xml:space="preserve"> (the Principal Regulations) are amended as set out in the Schedule to the Regulations.</w:t>
      </w:r>
    </w:p>
    <w:p w14:paraId="6DD27253" w14:textId="77777777" w:rsidR="002C2007" w:rsidRPr="002C7FD0" w:rsidRDefault="002C2007" w:rsidP="002C7FD0">
      <w:pPr>
        <w:rPr>
          <w:rFonts w:ascii="Times New Roman" w:hAnsi="Times New Roman" w:cs="Times New Roman"/>
          <w:color w:val="000000" w:themeColor="text1"/>
          <w:sz w:val="24"/>
          <w:szCs w:val="24"/>
        </w:rPr>
      </w:pPr>
    </w:p>
    <w:p w14:paraId="3D78D782" w14:textId="77777777" w:rsidR="002C2007" w:rsidRPr="002C7FD0" w:rsidRDefault="002C2007" w:rsidP="002C7FD0">
      <w:pPr>
        <w:rPr>
          <w:rFonts w:ascii="Times New Roman" w:hAnsi="Times New Roman" w:cs="Times New Roman"/>
          <w:b/>
          <w:color w:val="000000" w:themeColor="text1"/>
          <w:sz w:val="24"/>
          <w:szCs w:val="24"/>
        </w:rPr>
      </w:pPr>
      <w:r w:rsidRPr="002C7FD0">
        <w:rPr>
          <w:rFonts w:ascii="Times New Roman" w:hAnsi="Times New Roman" w:cs="Times New Roman"/>
          <w:b/>
          <w:color w:val="000000" w:themeColor="text1"/>
          <w:sz w:val="24"/>
          <w:szCs w:val="24"/>
        </w:rPr>
        <w:t>Schedule 1 – Amendments</w:t>
      </w:r>
    </w:p>
    <w:p w14:paraId="5FF06BB8" w14:textId="77777777" w:rsidR="002C2007" w:rsidRPr="002C7FD0" w:rsidRDefault="002C2007" w:rsidP="002C7FD0">
      <w:pPr>
        <w:rPr>
          <w:rFonts w:ascii="Times New Roman" w:hAnsi="Times New Roman" w:cs="Times New Roman"/>
          <w:bCs/>
          <w:color w:val="000000" w:themeColor="text1"/>
          <w:sz w:val="24"/>
          <w:szCs w:val="24"/>
        </w:rPr>
      </w:pPr>
    </w:p>
    <w:p w14:paraId="2561555A" w14:textId="77777777" w:rsidR="002C2007" w:rsidRPr="002C7FD0" w:rsidRDefault="002C2007" w:rsidP="002C7FD0">
      <w:pPr>
        <w:rPr>
          <w:rFonts w:ascii="Times New Roman" w:hAnsi="Times New Roman" w:cs="Times New Roman"/>
          <w:b/>
          <w:i/>
          <w:color w:val="000000" w:themeColor="text1"/>
          <w:sz w:val="24"/>
          <w:szCs w:val="24"/>
        </w:rPr>
      </w:pPr>
      <w:r w:rsidRPr="002C7FD0">
        <w:rPr>
          <w:rFonts w:ascii="Times New Roman" w:hAnsi="Times New Roman" w:cs="Times New Roman"/>
          <w:b/>
          <w:i/>
          <w:color w:val="000000" w:themeColor="text1"/>
          <w:sz w:val="24"/>
          <w:szCs w:val="24"/>
        </w:rPr>
        <w:t>Financial Framework (Supplementary Powers) Regulations 1997</w:t>
      </w:r>
    </w:p>
    <w:p w14:paraId="22141991" w14:textId="77777777" w:rsidR="002C2007" w:rsidRPr="002C7FD0" w:rsidRDefault="002C2007" w:rsidP="002C7FD0">
      <w:pPr>
        <w:rPr>
          <w:rFonts w:ascii="Times New Roman" w:hAnsi="Times New Roman" w:cs="Times New Roman"/>
          <w:bCs/>
          <w:iCs/>
          <w:color w:val="000000" w:themeColor="text1"/>
          <w:sz w:val="24"/>
          <w:szCs w:val="24"/>
        </w:rPr>
      </w:pPr>
    </w:p>
    <w:p w14:paraId="7825882B" w14:textId="75CEC6F3" w:rsidR="002C2007" w:rsidRPr="002C7FD0" w:rsidRDefault="002C2007"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item</w:t>
      </w:r>
      <w:r w:rsidR="00765B72" w:rsidRPr="002C7FD0">
        <w:rPr>
          <w:rFonts w:ascii="Times New Roman" w:hAnsi="Times New Roman" w:cs="Times New Roman"/>
          <w:bCs/>
          <w:iCs/>
          <w:color w:val="000000" w:themeColor="text1"/>
          <w:sz w:val="24"/>
          <w:szCs w:val="24"/>
        </w:rPr>
        <w:t>s</w:t>
      </w:r>
      <w:r w:rsidRPr="002C7FD0">
        <w:rPr>
          <w:rFonts w:ascii="Times New Roman" w:hAnsi="Times New Roman" w:cs="Times New Roman"/>
          <w:bCs/>
          <w:iCs/>
          <w:color w:val="000000" w:themeColor="text1"/>
          <w:sz w:val="24"/>
          <w:szCs w:val="24"/>
        </w:rPr>
        <w:t xml:space="preserve"> in Schedule 1 amend Schedule 1AB to the Principal Regulations to</w:t>
      </w:r>
      <w:r w:rsidRPr="002C7FD0">
        <w:rPr>
          <w:rFonts w:ascii="Times New Roman" w:hAnsi="Times New Roman" w:cs="Times New Roman"/>
          <w:iCs/>
          <w:color w:val="000000" w:themeColor="text1"/>
          <w:sz w:val="24"/>
          <w:szCs w:val="24"/>
        </w:rPr>
        <w:t xml:space="preserve"> establish legislative authority for government spending </w:t>
      </w:r>
      <w:r w:rsidRPr="002C7FD0">
        <w:rPr>
          <w:rFonts w:ascii="Times New Roman" w:hAnsi="Times New Roman" w:cs="Times New Roman"/>
          <w:color w:val="000000" w:themeColor="text1"/>
          <w:sz w:val="24"/>
          <w:szCs w:val="24"/>
        </w:rPr>
        <w:t>on activities to be administered by the Department of</w:t>
      </w:r>
      <w:r w:rsidRPr="002C7FD0">
        <w:rPr>
          <w:rFonts w:ascii="Times New Roman" w:hAnsi="Times New Roman" w:cs="Times New Roman"/>
          <w:iCs/>
          <w:color w:val="000000" w:themeColor="text1"/>
          <w:sz w:val="24"/>
          <w:szCs w:val="24"/>
        </w:rPr>
        <w:t xml:space="preserve"> Health, Disability and Ageing (the department).</w:t>
      </w:r>
    </w:p>
    <w:p w14:paraId="52E5D82D" w14:textId="77777777" w:rsidR="002C2007" w:rsidRPr="002C7FD0" w:rsidRDefault="002C2007" w:rsidP="002C7FD0">
      <w:pPr>
        <w:rPr>
          <w:rFonts w:ascii="Times New Roman" w:hAnsi="Times New Roman" w:cs="Times New Roman"/>
          <w:bCs/>
          <w:iCs/>
          <w:color w:val="000000" w:themeColor="text1"/>
          <w:sz w:val="24"/>
          <w:szCs w:val="24"/>
        </w:rPr>
      </w:pPr>
    </w:p>
    <w:p w14:paraId="56A3083E" w14:textId="7C745DE5" w:rsidR="002C2007" w:rsidRPr="002C7FD0" w:rsidRDefault="002C2007" w:rsidP="002C7FD0">
      <w:pPr>
        <w:rPr>
          <w:rFonts w:ascii="Times New Roman" w:hAnsi="Times New Roman" w:cs="Times New Roman"/>
          <w:b/>
          <w:color w:val="000000" w:themeColor="text1"/>
          <w:sz w:val="24"/>
          <w:szCs w:val="24"/>
        </w:rPr>
      </w:pPr>
      <w:r w:rsidRPr="002C7FD0">
        <w:rPr>
          <w:rFonts w:ascii="Times New Roman" w:hAnsi="Times New Roman" w:cs="Times New Roman"/>
          <w:b/>
          <w:color w:val="000000" w:themeColor="text1"/>
          <w:sz w:val="24"/>
          <w:szCs w:val="24"/>
        </w:rPr>
        <w:t>Item 1 – In the appropriate position in Part 3 of Schedule 1AB (table)</w:t>
      </w:r>
    </w:p>
    <w:p w14:paraId="478020D1" w14:textId="77777777" w:rsidR="002C2007" w:rsidRPr="002C7FD0" w:rsidRDefault="002C2007" w:rsidP="002C7FD0">
      <w:pPr>
        <w:rPr>
          <w:rFonts w:ascii="Times New Roman" w:hAnsi="Times New Roman" w:cs="Times New Roman"/>
          <w:bCs/>
          <w:iCs/>
          <w:color w:val="000000" w:themeColor="text1"/>
          <w:sz w:val="24"/>
          <w:szCs w:val="24"/>
        </w:rPr>
      </w:pPr>
    </w:p>
    <w:p w14:paraId="1977DA27" w14:textId="65261520" w:rsidR="002C2007" w:rsidRPr="002C7FD0" w:rsidRDefault="002C2007" w:rsidP="002C7FD0">
      <w:pPr>
        <w:rPr>
          <w:rFonts w:ascii="Times New Roman" w:hAnsi="Times New Roman" w:cs="Times New Roman"/>
          <w:bCs/>
          <w:iCs/>
          <w:color w:val="000000" w:themeColor="text1"/>
          <w:sz w:val="24"/>
          <w:szCs w:val="24"/>
        </w:rPr>
      </w:pPr>
      <w:bookmarkStart w:id="0" w:name="_Hlk202251545"/>
      <w:r w:rsidRPr="002C7FD0">
        <w:rPr>
          <w:rFonts w:ascii="Times New Roman" w:hAnsi="Times New Roman" w:cs="Times New Roman"/>
          <w:bCs/>
          <w:iCs/>
          <w:color w:val="000000" w:themeColor="text1"/>
          <w:sz w:val="24"/>
          <w:szCs w:val="24"/>
        </w:rPr>
        <w:t xml:space="preserve">This item adds </w:t>
      </w:r>
      <w:r w:rsidR="001D1E29" w:rsidRPr="002C7FD0">
        <w:rPr>
          <w:rFonts w:ascii="Times New Roman" w:hAnsi="Times New Roman" w:cs="Times New Roman"/>
          <w:bCs/>
          <w:iCs/>
          <w:color w:val="000000" w:themeColor="text1"/>
          <w:sz w:val="24"/>
          <w:szCs w:val="24"/>
        </w:rPr>
        <w:t>four</w:t>
      </w:r>
      <w:r w:rsidRPr="002C7FD0">
        <w:rPr>
          <w:rFonts w:ascii="Times New Roman" w:hAnsi="Times New Roman" w:cs="Times New Roman"/>
          <w:bCs/>
          <w:iCs/>
          <w:color w:val="000000" w:themeColor="text1"/>
          <w:sz w:val="24"/>
          <w:szCs w:val="24"/>
        </w:rPr>
        <w:t xml:space="preserve"> new table item</w:t>
      </w:r>
      <w:r w:rsidR="004E0D75" w:rsidRPr="002C7FD0">
        <w:rPr>
          <w:rFonts w:ascii="Times New Roman" w:hAnsi="Times New Roman" w:cs="Times New Roman"/>
          <w:bCs/>
          <w:iCs/>
          <w:color w:val="000000" w:themeColor="text1"/>
          <w:sz w:val="24"/>
          <w:szCs w:val="24"/>
        </w:rPr>
        <w:t>s</w:t>
      </w:r>
      <w:r w:rsidRPr="002C7FD0">
        <w:rPr>
          <w:rFonts w:ascii="Times New Roman" w:hAnsi="Times New Roman" w:cs="Times New Roman"/>
          <w:bCs/>
          <w:iCs/>
          <w:color w:val="000000" w:themeColor="text1"/>
          <w:sz w:val="24"/>
          <w:szCs w:val="24"/>
        </w:rPr>
        <w:t xml:space="preserve"> to Part 3 of Schedule 1AB.</w:t>
      </w:r>
    </w:p>
    <w:bookmarkEnd w:id="0"/>
    <w:p w14:paraId="3580BE02" w14:textId="77777777" w:rsidR="005106A2" w:rsidRPr="002C7FD0" w:rsidRDefault="005106A2" w:rsidP="002C7FD0">
      <w:pPr>
        <w:rPr>
          <w:rFonts w:ascii="Times New Roman" w:hAnsi="Times New Roman" w:cs="Times New Roman"/>
          <w:bCs/>
          <w:i/>
          <w:iCs/>
          <w:color w:val="000000" w:themeColor="text1"/>
          <w:sz w:val="24"/>
          <w:szCs w:val="24"/>
          <w:u w:val="single"/>
        </w:rPr>
      </w:pPr>
    </w:p>
    <w:p w14:paraId="74939287" w14:textId="18B35C74" w:rsidR="005106A2" w:rsidRPr="002C7FD0" w:rsidRDefault="005106A2" w:rsidP="002C7FD0">
      <w:pPr>
        <w:rPr>
          <w:rFonts w:ascii="Times New Roman" w:hAnsi="Times New Roman" w:cs="Times New Roman"/>
          <w:bCs/>
          <w:i/>
          <w:iCs/>
          <w:color w:val="000000" w:themeColor="text1"/>
          <w:sz w:val="24"/>
          <w:szCs w:val="24"/>
          <w:u w:val="single"/>
        </w:rPr>
      </w:pPr>
      <w:r w:rsidRPr="002C7FD0">
        <w:rPr>
          <w:rFonts w:ascii="Times New Roman" w:hAnsi="Times New Roman" w:cs="Times New Roman"/>
          <w:bCs/>
          <w:i/>
          <w:iCs/>
          <w:color w:val="000000" w:themeColor="text1"/>
          <w:sz w:val="24"/>
          <w:szCs w:val="24"/>
          <w:u w:val="single"/>
        </w:rPr>
        <w:t xml:space="preserve">Table item </w:t>
      </w:r>
      <w:r w:rsidR="003E60D5" w:rsidRPr="00530C78">
        <w:rPr>
          <w:rFonts w:ascii="Times New Roman" w:hAnsi="Times New Roman" w:cs="Times New Roman"/>
          <w:bCs/>
          <w:i/>
          <w:iCs/>
          <w:color w:val="000000" w:themeColor="text1"/>
          <w:sz w:val="24"/>
          <w:szCs w:val="24"/>
          <w:u w:val="single"/>
        </w:rPr>
        <w:t>89</w:t>
      </w:r>
      <w:r w:rsidRPr="002C7FD0">
        <w:rPr>
          <w:rFonts w:ascii="Times New Roman" w:hAnsi="Times New Roman" w:cs="Times New Roman"/>
          <w:bCs/>
          <w:i/>
          <w:iCs/>
          <w:color w:val="000000" w:themeColor="text1"/>
          <w:sz w:val="24"/>
          <w:szCs w:val="24"/>
          <w:u w:val="single"/>
        </w:rPr>
        <w:t xml:space="preserve"> – Grant </w:t>
      </w:r>
      <w:r w:rsidR="00540E1C" w:rsidRPr="002C7FD0">
        <w:rPr>
          <w:rFonts w:ascii="Times New Roman" w:hAnsi="Times New Roman" w:cs="Times New Roman"/>
          <w:bCs/>
          <w:i/>
          <w:iCs/>
          <w:color w:val="000000" w:themeColor="text1"/>
          <w:sz w:val="24"/>
          <w:szCs w:val="24"/>
          <w:u w:val="single"/>
        </w:rPr>
        <w:t>to the Australasian Professional Society on Alcohol &amp; Other Drugs</w:t>
      </w:r>
    </w:p>
    <w:p w14:paraId="46E7D831" w14:textId="77777777" w:rsidR="001C2BFD" w:rsidRPr="002C7FD0" w:rsidRDefault="001C2BFD" w:rsidP="002C7FD0">
      <w:pPr>
        <w:rPr>
          <w:rFonts w:ascii="Times New Roman" w:hAnsi="Times New Roman" w:cs="Times New Roman"/>
          <w:bCs/>
          <w:color w:val="000000" w:themeColor="text1"/>
          <w:sz w:val="24"/>
          <w:szCs w:val="24"/>
        </w:rPr>
      </w:pPr>
    </w:p>
    <w:p w14:paraId="0FC8C6D3" w14:textId="33EE9181"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New </w:t>
      </w:r>
      <w:r w:rsidRPr="002C7FD0">
        <w:rPr>
          <w:rFonts w:ascii="Times New Roman" w:hAnsi="Times New Roman" w:cs="Times New Roman"/>
          <w:b/>
          <w:bCs/>
          <w:color w:val="000000" w:themeColor="text1"/>
          <w:sz w:val="24"/>
          <w:szCs w:val="24"/>
        </w:rPr>
        <w:t xml:space="preserve">table item </w:t>
      </w:r>
      <w:r w:rsidR="003E60D5" w:rsidRPr="00530C78">
        <w:rPr>
          <w:rFonts w:ascii="Times New Roman" w:hAnsi="Times New Roman" w:cs="Times New Roman"/>
          <w:b/>
          <w:bCs/>
          <w:color w:val="000000" w:themeColor="text1"/>
          <w:sz w:val="24"/>
          <w:szCs w:val="24"/>
        </w:rPr>
        <w:t>89</w:t>
      </w:r>
      <w:r w:rsidRPr="002C7FD0">
        <w:rPr>
          <w:rFonts w:ascii="Times New Roman" w:hAnsi="Times New Roman" w:cs="Times New Roman"/>
          <w:bCs/>
          <w:color w:val="000000" w:themeColor="text1"/>
          <w:sz w:val="24"/>
          <w:szCs w:val="24"/>
        </w:rPr>
        <w:t xml:space="preserve"> establishes legislative authority for the Government to provide a grant to the Australasian Professional Society on Alcohol &amp; Other Drugs (APSAD) to publish and distribute the Drug and Alcohol Review journal (DAR). </w:t>
      </w:r>
    </w:p>
    <w:p w14:paraId="248055B6"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A64DE69"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APSAD was established in 1981 as the Australian Medical Society on Alcohol and other Drugs (AMSAD). The APSAD is Australasia's leading multidisciplinary organisation for professionals involved in the drug and alcohol field. The DAR was established as the journal of the AMSAD in 1981 and has remained an integral part of the organisation ever since.  </w:t>
      </w:r>
    </w:p>
    <w:p w14:paraId="3AB5644C" w14:textId="2FC3175E" w:rsidR="001C2BFD" w:rsidRPr="002C7FD0" w:rsidRDefault="001C2BFD" w:rsidP="002C7FD0">
      <w:pPr>
        <w:rPr>
          <w:rFonts w:ascii="Times New Roman" w:hAnsi="Times New Roman" w:cs="Times New Roman"/>
          <w:bCs/>
          <w:color w:val="000000" w:themeColor="text1"/>
          <w:sz w:val="24"/>
          <w:szCs w:val="24"/>
        </w:rPr>
      </w:pPr>
    </w:p>
    <w:p w14:paraId="5BD57EA4" w14:textId="4500DF42"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 xml:space="preserve">The DAR is funded under the </w:t>
      </w:r>
      <w:r w:rsidR="00DB51C1" w:rsidRPr="002C7FD0">
        <w:rPr>
          <w:rFonts w:ascii="Times New Roman" w:hAnsi="Times New Roman" w:cs="Times New Roman"/>
          <w:bCs/>
          <w:color w:val="000000" w:themeColor="text1"/>
          <w:sz w:val="24"/>
          <w:szCs w:val="24"/>
        </w:rPr>
        <w:t xml:space="preserve">department’s </w:t>
      </w:r>
      <w:r w:rsidRPr="002C7FD0">
        <w:rPr>
          <w:rFonts w:ascii="Times New Roman" w:hAnsi="Times New Roman" w:cs="Times New Roman"/>
          <w:bCs/>
          <w:color w:val="000000" w:themeColor="text1"/>
          <w:sz w:val="24"/>
          <w:szCs w:val="24"/>
        </w:rPr>
        <w:t>Drug and Alcohol Program (DAP), which aims to improve health and social outcomes for individuals, families and communities at risk of, or currently affected by, substance misuse in Australia. Funding of $13.0 million per year is provided under the DAP for alcohol and other drugs (AOD) research, data and emerging priorities, which includes funding of $40,000 per year from 2025-26 for the DAR. </w:t>
      </w:r>
    </w:p>
    <w:p w14:paraId="28683AE9"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1A8D49C" w14:textId="4EFBA8C0"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Government has provided funding to the APSAD since 2006 to facilitate the publication of multi-disciplinary original scientific research in the AOD field through the DAR. This ensures the </w:t>
      </w:r>
      <w:r w:rsidR="004C3A6D" w:rsidRPr="002C7FD0">
        <w:rPr>
          <w:rFonts w:ascii="Times New Roman" w:hAnsi="Times New Roman" w:cs="Times New Roman"/>
          <w:bCs/>
          <w:color w:val="000000" w:themeColor="text1"/>
          <w:sz w:val="24"/>
          <w:szCs w:val="24"/>
        </w:rPr>
        <w:t>most up-to-date</w:t>
      </w:r>
      <w:r w:rsidR="00B76399"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t xml:space="preserve">evidence is available to inform a range of stakeholders, including policy makers, researchers and the broader Australian community. Evidence-informed responses are a key principle of </w:t>
      </w:r>
      <w:r w:rsidR="00F65BE2">
        <w:rPr>
          <w:rFonts w:ascii="Times New Roman" w:hAnsi="Times New Roman" w:cs="Times New Roman"/>
          <w:bCs/>
          <w:color w:val="000000" w:themeColor="text1"/>
          <w:sz w:val="24"/>
          <w:szCs w:val="24"/>
        </w:rPr>
        <w:t>the</w:t>
      </w:r>
      <w:r w:rsidR="00F65BE2"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i/>
          <w:iCs/>
          <w:color w:val="000000" w:themeColor="text1"/>
          <w:sz w:val="24"/>
          <w:szCs w:val="24"/>
        </w:rPr>
        <w:t>National Drug Strategy 2017-2026</w:t>
      </w:r>
      <w:r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u w:val="single"/>
        </w:rPr>
        <w:t>www.health.gov.au/sites/default/files/national-drug-strategy-2017-2026.pdf</w:t>
      </w:r>
      <w:r w:rsidRPr="002C7FD0">
        <w:rPr>
          <w:rFonts w:ascii="Times New Roman" w:hAnsi="Times New Roman" w:cs="Times New Roman"/>
          <w:bCs/>
          <w:color w:val="000000" w:themeColor="text1"/>
          <w:sz w:val="24"/>
          <w:szCs w:val="24"/>
        </w:rPr>
        <w:t>).  </w:t>
      </w:r>
    </w:p>
    <w:p w14:paraId="04F147F5"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76228F8"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DAR funding objectives align with that of the DAP, which are to: </w:t>
      </w:r>
    </w:p>
    <w:p w14:paraId="4BCA76F4" w14:textId="77777777" w:rsidR="001C2BFD" w:rsidRPr="002C7FD0" w:rsidRDefault="001C2BFD" w:rsidP="002C7FD0">
      <w:pPr>
        <w:numPr>
          <w:ilvl w:val="0"/>
          <w:numId w:val="24"/>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support AOD treatment services across Australia to reduce the impact of substance use on individuals, families, carers and communities; </w:t>
      </w:r>
    </w:p>
    <w:p w14:paraId="314245B5" w14:textId="77777777" w:rsidR="001C2BFD" w:rsidRPr="002C7FD0" w:rsidRDefault="001C2BFD" w:rsidP="002C7FD0">
      <w:pPr>
        <w:numPr>
          <w:ilvl w:val="0"/>
          <w:numId w:val="2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support prevention and early intervention activities and promote evidence-based information about AOD through education;  </w:t>
      </w:r>
    </w:p>
    <w:p w14:paraId="56790D24" w14:textId="77777777" w:rsidR="001C2BFD" w:rsidRPr="002C7FD0" w:rsidRDefault="001C2BFD" w:rsidP="002C7FD0">
      <w:pPr>
        <w:numPr>
          <w:ilvl w:val="0"/>
          <w:numId w:val="26"/>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support the development of AOD data to support evidence-based treatment services, national policy and service delivery; and </w:t>
      </w:r>
    </w:p>
    <w:p w14:paraId="7CF9F67D" w14:textId="77777777" w:rsidR="001C2BFD" w:rsidRPr="002C7FD0" w:rsidRDefault="001C2BFD" w:rsidP="002C7FD0">
      <w:pPr>
        <w:numPr>
          <w:ilvl w:val="0"/>
          <w:numId w:val="27"/>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support service linkages between AOD treatment services and mental health services, as well as with social, educational, and vocational long-term support services. </w:t>
      </w:r>
    </w:p>
    <w:p w14:paraId="1C722681"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23BD789" w14:textId="4C250CEB" w:rsidR="001C2BFD" w:rsidRPr="002C7FD0" w:rsidRDefault="00A514D8" w:rsidP="002C7FD0">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w:t>
      </w:r>
      <w:r w:rsidR="001C2BFD" w:rsidRPr="002C7FD0">
        <w:rPr>
          <w:rFonts w:ascii="Times New Roman" w:hAnsi="Times New Roman" w:cs="Times New Roman"/>
          <w:bCs/>
          <w:color w:val="000000" w:themeColor="text1"/>
          <w:sz w:val="24"/>
          <w:szCs w:val="24"/>
        </w:rPr>
        <w:t xml:space="preserve">DAR is the only professional journal covering the AOD field produced within Australia and represents an important source of information to clinicians, researchers, policymakers, and AOD service administrators. Current and previous funding has supported the publication </w:t>
      </w:r>
      <w:r w:rsidR="007F0B03" w:rsidRPr="002C7FD0">
        <w:rPr>
          <w:rFonts w:ascii="Times New Roman" w:hAnsi="Times New Roman" w:cs="Times New Roman"/>
          <w:bCs/>
          <w:color w:val="000000" w:themeColor="text1"/>
          <w:sz w:val="24"/>
          <w:szCs w:val="24"/>
        </w:rPr>
        <w:t xml:space="preserve">by </w:t>
      </w:r>
      <w:r w:rsidR="001C2BFD" w:rsidRPr="002C7FD0">
        <w:rPr>
          <w:rFonts w:ascii="Times New Roman" w:hAnsi="Times New Roman" w:cs="Times New Roman"/>
          <w:bCs/>
          <w:color w:val="000000" w:themeColor="text1"/>
          <w:sz w:val="24"/>
          <w:szCs w:val="24"/>
        </w:rPr>
        <w:t>providing funding for operating expenses, resulting in increased accessibility of content. Open access content increased by 15 per cent between 2022 and 2024. </w:t>
      </w:r>
    </w:p>
    <w:p w14:paraId="2CC89736"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65DB06F"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In publishing the DAR, the APSAD will aim to: </w:t>
      </w:r>
    </w:p>
    <w:p w14:paraId="7346668A" w14:textId="77777777" w:rsidR="001C2BFD" w:rsidRPr="002C7FD0" w:rsidRDefault="001C2BFD" w:rsidP="002C7FD0">
      <w:pPr>
        <w:numPr>
          <w:ilvl w:val="0"/>
          <w:numId w:val="28"/>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expand the amount and quality of research in the AOD sector; </w:t>
      </w:r>
    </w:p>
    <w:p w14:paraId="6ED8C2A0" w14:textId="77777777" w:rsidR="001C2BFD" w:rsidRPr="002C7FD0" w:rsidRDefault="001C2BFD" w:rsidP="002C7FD0">
      <w:pPr>
        <w:numPr>
          <w:ilvl w:val="0"/>
          <w:numId w:val="29"/>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expand access to emerging research in AOD harms prevention; and </w:t>
      </w:r>
    </w:p>
    <w:p w14:paraId="0CAF7621" w14:textId="77777777" w:rsidR="001C2BFD" w:rsidRPr="002C7FD0" w:rsidRDefault="001C2BFD" w:rsidP="002C7FD0">
      <w:pPr>
        <w:numPr>
          <w:ilvl w:val="0"/>
          <w:numId w:val="30"/>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encourage, and participate in, collaboration within the AOD research community. </w:t>
      </w:r>
    </w:p>
    <w:p w14:paraId="42538929"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9C1B414"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A key performance indicator for the APSAD is to publish and disseminate high-quality and innovative AOD research from reputable and respectable sources to the broader AOD community, which is measured through </w:t>
      </w:r>
      <w:proofErr w:type="gramStart"/>
      <w:r w:rsidRPr="002C7FD0">
        <w:rPr>
          <w:rFonts w:ascii="Times New Roman" w:hAnsi="Times New Roman" w:cs="Times New Roman"/>
          <w:bCs/>
          <w:color w:val="000000" w:themeColor="text1"/>
          <w:sz w:val="24"/>
          <w:szCs w:val="24"/>
        </w:rPr>
        <w:t>a number of</w:t>
      </w:r>
      <w:proofErr w:type="gramEnd"/>
      <w:r w:rsidRPr="002C7FD0">
        <w:rPr>
          <w:rFonts w:ascii="Times New Roman" w:hAnsi="Times New Roman" w:cs="Times New Roman"/>
          <w:bCs/>
          <w:color w:val="000000" w:themeColor="text1"/>
          <w:sz w:val="24"/>
          <w:szCs w:val="24"/>
        </w:rPr>
        <w:t xml:space="preserve"> publications and engagement to ensure the Government’s policy objective for the grant have been met. APSAD continues to meet these performance goals, publishing seven issues of the DAR in 2024, increasing engagement as evidenced by a 23 per cent increase in full text downloads between 2023 and 2024, and a consistently high number of submissions to the DAR (242 papers received between 1 July and 31 December 2024). APSAD are required to provide annual performance reports to demonstrate progress towards these performance indicators.  </w:t>
      </w:r>
    </w:p>
    <w:p w14:paraId="37261000"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A409456"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Funding amount and arrangements, merits review and consultation</w:t>
      </w:r>
      <w:r w:rsidRPr="002C7FD0">
        <w:rPr>
          <w:rFonts w:ascii="Times New Roman" w:hAnsi="Times New Roman" w:cs="Times New Roman"/>
          <w:bCs/>
          <w:color w:val="000000" w:themeColor="text1"/>
          <w:sz w:val="24"/>
          <w:szCs w:val="24"/>
        </w:rPr>
        <w:t> </w:t>
      </w:r>
    </w:p>
    <w:p w14:paraId="2A8773E5"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3830553" w14:textId="7C7BC510"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Existing funding of $40,000 per year from 2025-26 for the item comes from Program 1.5: Preventive Health and Chronic Disease Support, which is part of Outcome 1. Details are set out in the </w:t>
      </w:r>
      <w:r w:rsidRPr="002C7FD0">
        <w:rPr>
          <w:rFonts w:ascii="Times New Roman" w:hAnsi="Times New Roman" w:cs="Times New Roman"/>
          <w:bCs/>
          <w:i/>
          <w:iCs/>
          <w:color w:val="000000" w:themeColor="text1"/>
          <w:sz w:val="24"/>
          <w:szCs w:val="24"/>
        </w:rPr>
        <w:t>Portfolio Budget Statements 2025-26, Budget Related Paper No. 1.9, Health and Aged Care Portfolio</w:t>
      </w:r>
      <w:r w:rsidRPr="002C7FD0">
        <w:rPr>
          <w:rFonts w:ascii="Times New Roman" w:hAnsi="Times New Roman" w:cs="Times New Roman"/>
          <w:bCs/>
          <w:color w:val="000000" w:themeColor="text1"/>
          <w:sz w:val="24"/>
          <w:szCs w:val="24"/>
        </w:rPr>
        <w:t xml:space="preserve"> at page 51. </w:t>
      </w:r>
      <w:r w:rsidR="00EC6AF6" w:rsidRPr="002C7FD0">
        <w:rPr>
          <w:rFonts w:ascii="Times New Roman" w:hAnsi="Times New Roman" w:cs="Times New Roman"/>
          <w:bCs/>
          <w:color w:val="000000" w:themeColor="text1"/>
          <w:sz w:val="24"/>
          <w:szCs w:val="24"/>
        </w:rPr>
        <w:br w:type="column"/>
      </w:r>
      <w:r w:rsidRPr="002C7FD0">
        <w:rPr>
          <w:rFonts w:ascii="Times New Roman" w:hAnsi="Times New Roman" w:cs="Times New Roman"/>
          <w:bCs/>
          <w:color w:val="000000" w:themeColor="text1"/>
          <w:sz w:val="24"/>
          <w:szCs w:val="24"/>
        </w:rPr>
        <w:lastRenderedPageBreak/>
        <w:t xml:space="preserve">The grant to the APSAD will be provided through a closed, non-competitive arrangement. The grant will be administered in accordance with the Commonwealth resource management framework, including the </w:t>
      </w:r>
      <w:r w:rsidR="005B0B72" w:rsidRPr="002C7FD0">
        <w:rPr>
          <w:rFonts w:ascii="Times New Roman" w:hAnsi="Times New Roman" w:cs="Times New Roman"/>
          <w:bCs/>
          <w:i/>
          <w:iCs/>
          <w:color w:val="000000" w:themeColor="text1"/>
          <w:sz w:val="24"/>
          <w:szCs w:val="24"/>
        </w:rPr>
        <w:t>Public Governance, Performance and Accountability Act 2013</w:t>
      </w:r>
      <w:r w:rsidR="005B0B72" w:rsidRPr="002C7FD0">
        <w:rPr>
          <w:rFonts w:ascii="Times New Roman" w:hAnsi="Times New Roman" w:cs="Times New Roman"/>
          <w:bCs/>
          <w:color w:val="000000" w:themeColor="text1"/>
          <w:sz w:val="24"/>
          <w:szCs w:val="24"/>
        </w:rPr>
        <w:t xml:space="preserve"> (PGPA Act)</w:t>
      </w:r>
      <w:r w:rsidRPr="002C7FD0">
        <w:rPr>
          <w:rFonts w:ascii="Times New Roman" w:hAnsi="Times New Roman" w:cs="Times New Roman"/>
          <w:bCs/>
          <w:color w:val="000000" w:themeColor="text1"/>
          <w:sz w:val="24"/>
          <w:szCs w:val="24"/>
        </w:rPr>
        <w:t xml:space="preserve">, the </w:t>
      </w:r>
      <w:r w:rsidR="00113E08" w:rsidRPr="002C7FD0">
        <w:rPr>
          <w:rFonts w:ascii="Times New Roman" w:hAnsi="Times New Roman" w:cs="Times New Roman"/>
          <w:bCs/>
          <w:i/>
          <w:iCs/>
          <w:color w:val="000000" w:themeColor="text1"/>
          <w:sz w:val="24"/>
          <w:szCs w:val="24"/>
        </w:rPr>
        <w:t>Public Governance, Performance and Accountability Rule 2014</w:t>
      </w:r>
      <w:r w:rsidR="00B75786">
        <w:rPr>
          <w:rFonts w:ascii="Times New Roman" w:hAnsi="Times New Roman" w:cs="Times New Roman"/>
          <w:bCs/>
          <w:i/>
          <w:iCs/>
          <w:color w:val="000000" w:themeColor="text1"/>
          <w:sz w:val="24"/>
          <w:szCs w:val="24"/>
        </w:rPr>
        <w:t xml:space="preserve"> </w:t>
      </w:r>
      <w:r w:rsidR="00983FA1">
        <w:rPr>
          <w:rFonts w:ascii="Times New Roman" w:hAnsi="Times New Roman" w:cs="Times New Roman"/>
          <w:bCs/>
          <w:color w:val="000000" w:themeColor="text1"/>
          <w:sz w:val="24"/>
          <w:szCs w:val="24"/>
        </w:rPr>
        <w:br/>
      </w:r>
      <w:r w:rsidR="00113E08" w:rsidRPr="002C7FD0">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PGPA Rule</w:t>
      </w:r>
      <w:r w:rsidR="00113E08" w:rsidRPr="002C7FD0">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xml:space="preserve"> and </w:t>
      </w:r>
      <w:r w:rsidR="007641D9" w:rsidRPr="002C7FD0">
        <w:rPr>
          <w:rFonts w:ascii="Times New Roman" w:hAnsi="Times New Roman" w:cs="Times New Roman"/>
          <w:bCs/>
          <w:color w:val="000000" w:themeColor="text1"/>
          <w:sz w:val="24"/>
          <w:szCs w:val="24"/>
        </w:rPr>
        <w:t xml:space="preserve">the </w:t>
      </w:r>
      <w:r w:rsidR="007641D9" w:rsidRPr="002C7FD0">
        <w:rPr>
          <w:rFonts w:ascii="Times New Roman" w:hAnsi="Times New Roman" w:cs="Times New Roman"/>
          <w:bCs/>
          <w:i/>
          <w:iCs/>
          <w:color w:val="000000" w:themeColor="text1"/>
          <w:sz w:val="24"/>
          <w:szCs w:val="24"/>
        </w:rPr>
        <w:t>Commonwealth Grants Rules and Principles 2024</w:t>
      </w:r>
      <w:r w:rsidR="007641D9"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t>CGRPs</w:t>
      </w:r>
      <w:r w:rsidR="007641D9" w:rsidRPr="002C7FD0">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w:t>
      </w:r>
    </w:p>
    <w:p w14:paraId="747012E5" w14:textId="2664314B" w:rsidR="001C2BFD" w:rsidRPr="002C7FD0" w:rsidRDefault="001C2BFD" w:rsidP="002C7FD0">
      <w:pPr>
        <w:rPr>
          <w:rFonts w:ascii="Times New Roman" w:hAnsi="Times New Roman" w:cs="Times New Roman"/>
          <w:bCs/>
          <w:color w:val="000000" w:themeColor="text1"/>
          <w:sz w:val="24"/>
          <w:szCs w:val="24"/>
        </w:rPr>
      </w:pPr>
    </w:p>
    <w:p w14:paraId="0A91E1EB" w14:textId="56FCBD14"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US"/>
        </w:rPr>
        <w:t xml:space="preserve">Consistent with the CGRPs, the department will develop grant opportunity guidelines and will have regard to the nine key principles in administering the grant. Grant opportunity guidelines and </w:t>
      </w:r>
      <w:r w:rsidRPr="002C7FD0">
        <w:rPr>
          <w:rFonts w:ascii="Times New Roman" w:hAnsi="Times New Roman" w:cs="Times New Roman"/>
          <w:bCs/>
          <w:color w:val="000000" w:themeColor="text1"/>
          <w:sz w:val="24"/>
          <w:szCs w:val="24"/>
        </w:rPr>
        <w:t>information about the grant will be made available on the Grant Connect website (</w:t>
      </w:r>
      <w:r w:rsidRPr="002C7FD0">
        <w:rPr>
          <w:rFonts w:ascii="Times New Roman" w:hAnsi="Times New Roman" w:cs="Times New Roman"/>
          <w:bCs/>
          <w:color w:val="000000" w:themeColor="text1"/>
          <w:sz w:val="24"/>
          <w:szCs w:val="24"/>
          <w:u w:val="single"/>
        </w:rPr>
        <w:t>www.grants.gov.au</w:t>
      </w:r>
      <w:r w:rsidRPr="002C7FD0">
        <w:rPr>
          <w:rFonts w:ascii="Times New Roman" w:hAnsi="Times New Roman" w:cs="Times New Roman"/>
          <w:bCs/>
          <w:color w:val="000000" w:themeColor="text1"/>
          <w:sz w:val="24"/>
          <w:szCs w:val="24"/>
        </w:rPr>
        <w:t>) and the grant will be administered by the Community Grants Hub</w:t>
      </w:r>
      <w:r w:rsidR="00C21176">
        <w:rPr>
          <w:rFonts w:ascii="Times New Roman" w:hAnsi="Times New Roman" w:cs="Times New Roman"/>
          <w:bCs/>
          <w:color w:val="000000" w:themeColor="text1"/>
          <w:sz w:val="24"/>
          <w:szCs w:val="24"/>
        </w:rPr>
        <w:t>, part of the Department of Social Services</w:t>
      </w:r>
      <w:r w:rsidRPr="002C7FD0">
        <w:rPr>
          <w:rFonts w:ascii="Times New Roman" w:hAnsi="Times New Roman" w:cs="Times New Roman"/>
          <w:bCs/>
          <w:color w:val="000000" w:themeColor="text1"/>
          <w:sz w:val="24"/>
          <w:szCs w:val="24"/>
        </w:rPr>
        <w:t>.  </w:t>
      </w:r>
    </w:p>
    <w:p w14:paraId="19949844"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4A21C67" w14:textId="1B734D5E"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 delegate of the Secretary of the department under the</w:t>
      </w:r>
      <w:r w:rsidR="00C21176">
        <w:rPr>
          <w:rFonts w:ascii="Times New Roman" w:hAnsi="Times New Roman" w:cs="Times New Roman"/>
          <w:bCs/>
          <w:color w:val="000000" w:themeColor="text1"/>
          <w:sz w:val="24"/>
          <w:szCs w:val="24"/>
        </w:rPr>
        <w:t xml:space="preserve"> </w:t>
      </w:r>
      <w:r w:rsidR="00C21176" w:rsidRPr="00530C78">
        <w:rPr>
          <w:rFonts w:ascii="Times New Roman" w:hAnsi="Times New Roman" w:cs="Times New Roman"/>
          <w:bCs/>
          <w:i/>
          <w:iCs/>
          <w:color w:val="000000" w:themeColor="text1"/>
          <w:sz w:val="24"/>
          <w:szCs w:val="24"/>
        </w:rPr>
        <w:t>Financial Framework (Supplementary Powers) Act 1997</w:t>
      </w:r>
      <w:r w:rsidRPr="002C7FD0">
        <w:rPr>
          <w:rFonts w:ascii="Times New Roman" w:hAnsi="Times New Roman" w:cs="Times New Roman"/>
          <w:bCs/>
          <w:i/>
          <w:iCs/>
          <w:color w:val="000000" w:themeColor="text1"/>
          <w:sz w:val="24"/>
          <w:szCs w:val="24"/>
        </w:rPr>
        <w:t xml:space="preserve"> </w:t>
      </w:r>
      <w:r w:rsidR="00C21176">
        <w:rPr>
          <w:rFonts w:ascii="Times New Roman" w:hAnsi="Times New Roman" w:cs="Times New Roman"/>
          <w:bCs/>
          <w:i/>
          <w:iCs/>
          <w:color w:val="000000" w:themeColor="text1"/>
          <w:sz w:val="24"/>
          <w:szCs w:val="24"/>
        </w:rPr>
        <w:t>(</w:t>
      </w:r>
      <w:r w:rsidRPr="002C7FD0">
        <w:rPr>
          <w:rFonts w:ascii="Times New Roman" w:hAnsi="Times New Roman" w:cs="Times New Roman"/>
          <w:bCs/>
          <w:color w:val="000000" w:themeColor="text1"/>
          <w:sz w:val="24"/>
          <w:szCs w:val="24"/>
        </w:rPr>
        <w:t>FFSP Act</w:t>
      </w:r>
      <w:r w:rsidR="00C21176">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will be responsible for approving Commonwealth funding provided to APSAD for the DAR. The delegate will be at Senior Executive Service (SES) band 1 level and have appropriate experience and knowledge to exercise this function.  </w:t>
      </w:r>
    </w:p>
    <w:p w14:paraId="0A288200"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F0FE0BD"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decisions made in connection with the</w:t>
      </w:r>
      <w:r w:rsidRPr="002C7FD0">
        <w:rPr>
          <w:rFonts w:ascii="Times New Roman" w:hAnsi="Times New Roman" w:cs="Times New Roman"/>
          <w:bCs/>
          <w:color w:val="000000" w:themeColor="text1"/>
          <w:sz w:val="24"/>
          <w:szCs w:val="24"/>
          <w:lang w:val="en-GB"/>
        </w:rPr>
        <w:t xml:space="preserve"> DAR are not considered suitable for independent merits review</w:t>
      </w:r>
      <w:r w:rsidRPr="002C7FD0">
        <w:rPr>
          <w:rFonts w:ascii="Times New Roman" w:hAnsi="Times New Roman" w:cs="Times New Roman"/>
          <w:bCs/>
          <w:color w:val="000000" w:themeColor="text1"/>
          <w:sz w:val="24"/>
          <w:szCs w:val="24"/>
        </w:rPr>
        <w:t>, as they are decisions relating to the allocation of a finite resource, from which all potential claims for a share of the resource cannot be met. In addition, any funding that has already been allocated would be affected if the original decision was overturned. The APSAD has maintained responsibility for the collation and dissemination of the DAR since its first publication and has the necessary existing infrastructure and professional relationships to continue its production at a high level.  </w:t>
      </w:r>
    </w:p>
    <w:p w14:paraId="2F2D88FB"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0ECC241" w14:textId="4ED8C3B0"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w:t>
      </w:r>
      <w:r w:rsidR="008C3CF9" w:rsidRPr="002C7FD0">
        <w:rPr>
          <w:rFonts w:ascii="Times New Roman" w:hAnsi="Times New Roman" w:cs="Times New Roman"/>
          <w:bCs/>
          <w:color w:val="000000" w:themeColor="text1"/>
          <w:sz w:val="24"/>
          <w:szCs w:val="24"/>
        </w:rPr>
        <w:t>Administrative Review Council (</w:t>
      </w:r>
      <w:r w:rsidRPr="002C7FD0">
        <w:rPr>
          <w:rFonts w:ascii="Times New Roman" w:hAnsi="Times New Roman" w:cs="Times New Roman"/>
          <w:bCs/>
          <w:color w:val="000000" w:themeColor="text1"/>
          <w:sz w:val="24"/>
          <w:szCs w:val="24"/>
        </w:rPr>
        <w:t>ARC</w:t>
      </w:r>
      <w:r w:rsidR="008C3CF9" w:rsidRPr="002C7FD0">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xml:space="preserve"> has recognised that it is justifiable to exclude merits review in relation to decisions of this nature (see paragraphs 4.11 to 4.19 of the guide, </w:t>
      </w:r>
      <w:proofErr w:type="gramStart"/>
      <w:r w:rsidRPr="002C7FD0">
        <w:rPr>
          <w:rFonts w:ascii="Times New Roman" w:hAnsi="Times New Roman" w:cs="Times New Roman"/>
          <w:bCs/>
          <w:i/>
          <w:iCs/>
          <w:color w:val="000000" w:themeColor="text1"/>
          <w:sz w:val="24"/>
          <w:szCs w:val="24"/>
        </w:rPr>
        <w:t>What</w:t>
      </w:r>
      <w:proofErr w:type="gramEnd"/>
      <w:r w:rsidRPr="002C7FD0">
        <w:rPr>
          <w:rFonts w:ascii="Times New Roman" w:hAnsi="Times New Roman" w:cs="Times New Roman"/>
          <w:bCs/>
          <w:i/>
          <w:iCs/>
          <w:color w:val="000000" w:themeColor="text1"/>
          <w:sz w:val="24"/>
          <w:szCs w:val="24"/>
        </w:rPr>
        <w:t xml:space="preserve"> decisions should be subject to merit review?</w:t>
      </w:r>
      <w:r w:rsidR="00325C62">
        <w:rPr>
          <w:rFonts w:ascii="Times New Roman" w:hAnsi="Times New Roman" w:cs="Times New Roman"/>
          <w:bCs/>
          <w:color w:val="000000" w:themeColor="text1"/>
          <w:sz w:val="24"/>
          <w:szCs w:val="24"/>
        </w:rPr>
        <w:t xml:space="preserve"> (ARC guide)</w:t>
      </w:r>
      <w:r w:rsidRPr="002C7FD0">
        <w:rPr>
          <w:rFonts w:ascii="Times New Roman" w:hAnsi="Times New Roman" w:cs="Times New Roman"/>
          <w:bCs/>
          <w:color w:val="000000" w:themeColor="text1"/>
          <w:sz w:val="24"/>
          <w:szCs w:val="24"/>
        </w:rPr>
        <w:t>). </w:t>
      </w:r>
    </w:p>
    <w:p w14:paraId="15E4EC84"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A524093"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GB"/>
        </w:rPr>
        <w:t>The ARC does consider that administrative accountability in relation to such allocative decisions should be given greater emphasis, including ensuring that:</w:t>
      </w:r>
      <w:r w:rsidRPr="002C7FD0">
        <w:rPr>
          <w:rFonts w:ascii="Times New Roman" w:hAnsi="Times New Roman" w:cs="Times New Roman"/>
          <w:bCs/>
          <w:color w:val="000000" w:themeColor="text1"/>
          <w:sz w:val="24"/>
          <w:szCs w:val="24"/>
        </w:rPr>
        <w:t> </w:t>
      </w:r>
    </w:p>
    <w:p w14:paraId="1084045C" w14:textId="77777777" w:rsidR="001C2BFD" w:rsidRPr="002C7FD0" w:rsidRDefault="001C2BFD" w:rsidP="002C7FD0">
      <w:pPr>
        <w:numPr>
          <w:ilvl w:val="0"/>
          <w:numId w:val="31"/>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GB"/>
        </w:rPr>
        <w:t xml:space="preserve">the processes of allocating funds are </w:t>
      </w:r>
      <w:proofErr w:type="gramStart"/>
      <w:r w:rsidRPr="002C7FD0">
        <w:rPr>
          <w:rFonts w:ascii="Times New Roman" w:hAnsi="Times New Roman" w:cs="Times New Roman"/>
          <w:bCs/>
          <w:color w:val="000000" w:themeColor="text1"/>
          <w:sz w:val="24"/>
          <w:szCs w:val="24"/>
          <w:lang w:val="en-GB"/>
        </w:rPr>
        <w:t>fair;</w:t>
      </w:r>
      <w:proofErr w:type="gramEnd"/>
      <w:r w:rsidRPr="002C7FD0">
        <w:rPr>
          <w:rFonts w:ascii="Times New Roman" w:hAnsi="Times New Roman" w:cs="Times New Roman"/>
          <w:bCs/>
          <w:color w:val="000000" w:themeColor="text1"/>
          <w:sz w:val="24"/>
          <w:szCs w:val="24"/>
        </w:rPr>
        <w:t> </w:t>
      </w:r>
    </w:p>
    <w:p w14:paraId="33A7FB0D" w14:textId="77777777" w:rsidR="001C2BFD" w:rsidRPr="002C7FD0" w:rsidRDefault="001C2BFD" w:rsidP="002C7FD0">
      <w:pPr>
        <w:numPr>
          <w:ilvl w:val="0"/>
          <w:numId w:val="32"/>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GB"/>
        </w:rPr>
        <w:t>the criteria for funding are made clear; and</w:t>
      </w:r>
      <w:r w:rsidRPr="002C7FD0">
        <w:rPr>
          <w:rFonts w:ascii="Times New Roman" w:hAnsi="Times New Roman" w:cs="Times New Roman"/>
          <w:bCs/>
          <w:color w:val="000000" w:themeColor="text1"/>
          <w:sz w:val="24"/>
          <w:szCs w:val="24"/>
        </w:rPr>
        <w:t> </w:t>
      </w:r>
    </w:p>
    <w:p w14:paraId="4E56F7B4" w14:textId="77777777" w:rsidR="001C2BFD" w:rsidRPr="002C7FD0" w:rsidRDefault="001C2BFD" w:rsidP="002C7FD0">
      <w:pPr>
        <w:numPr>
          <w:ilvl w:val="0"/>
          <w:numId w:val="33"/>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GB"/>
        </w:rPr>
        <w:t>decisions are made objectively.</w:t>
      </w:r>
      <w:r w:rsidRPr="002C7FD0">
        <w:rPr>
          <w:rFonts w:ascii="Times New Roman" w:hAnsi="Times New Roman" w:cs="Times New Roman"/>
          <w:bCs/>
          <w:color w:val="000000" w:themeColor="text1"/>
          <w:sz w:val="24"/>
          <w:szCs w:val="24"/>
        </w:rPr>
        <w:t> </w:t>
      </w:r>
    </w:p>
    <w:p w14:paraId="79698BA4"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11F139A"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grant process is intended to achieve this, and the grant opportunity explicitly states that there is no appeal mechanism for decisions to approve or not approve a grant. </w:t>
      </w:r>
    </w:p>
    <w:p w14:paraId="003FF30F"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05C4072" w14:textId="30F6B448" w:rsidR="001C2BFD" w:rsidRPr="002C7FD0" w:rsidRDefault="000278D9"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w:t>
      </w:r>
      <w:r w:rsidR="001C2BFD" w:rsidRPr="002C7FD0">
        <w:rPr>
          <w:rFonts w:ascii="Times New Roman" w:hAnsi="Times New Roman" w:cs="Times New Roman"/>
          <w:bCs/>
          <w:color w:val="000000" w:themeColor="text1"/>
          <w:sz w:val="24"/>
          <w:szCs w:val="24"/>
        </w:rPr>
        <w:t>eview and audit process undertaken by the Australian National Audit Office (ANAO) also provide</w:t>
      </w:r>
      <w:r w:rsidR="00DF55B2" w:rsidRPr="002C7FD0">
        <w:rPr>
          <w:rFonts w:ascii="Times New Roman" w:hAnsi="Times New Roman" w:cs="Times New Roman"/>
          <w:bCs/>
          <w:color w:val="000000" w:themeColor="text1"/>
          <w:sz w:val="24"/>
          <w:szCs w:val="24"/>
        </w:rPr>
        <w:t>s</w:t>
      </w:r>
      <w:r w:rsidR="001C2BFD" w:rsidRPr="002C7FD0">
        <w:rPr>
          <w:rFonts w:ascii="Times New Roman" w:hAnsi="Times New Roman" w:cs="Times New Roman"/>
          <w:bCs/>
          <w:color w:val="000000" w:themeColor="text1"/>
          <w:sz w:val="24"/>
          <w:szCs w:val="24"/>
        </w:rPr>
        <w:t xml:space="preserve"> </w:t>
      </w:r>
      <w:r w:rsidR="00A5157C" w:rsidRPr="002C7FD0">
        <w:rPr>
          <w:rFonts w:ascii="Times New Roman" w:hAnsi="Times New Roman" w:cs="Times New Roman"/>
          <w:bCs/>
          <w:color w:val="000000" w:themeColor="text1"/>
          <w:sz w:val="24"/>
          <w:szCs w:val="24"/>
        </w:rPr>
        <w:t xml:space="preserve">a </w:t>
      </w:r>
      <w:r w:rsidR="001C2BFD" w:rsidRPr="002C7FD0">
        <w:rPr>
          <w:rFonts w:ascii="Times New Roman" w:hAnsi="Times New Roman" w:cs="Times New Roman"/>
          <w:bCs/>
          <w:color w:val="000000" w:themeColor="text1"/>
          <w:sz w:val="24"/>
          <w:szCs w:val="24"/>
        </w:rPr>
        <w:t>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5E211F85"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7C30BD5"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In any case, the right to review under section 75(v) of the Constitution and review under section 39B of the </w:t>
      </w:r>
      <w:r w:rsidRPr="002C7FD0">
        <w:rPr>
          <w:rFonts w:ascii="Times New Roman" w:hAnsi="Times New Roman" w:cs="Times New Roman"/>
          <w:bCs/>
          <w:i/>
          <w:iCs/>
          <w:color w:val="000000" w:themeColor="text1"/>
          <w:sz w:val="24"/>
          <w:szCs w:val="24"/>
        </w:rPr>
        <w:t>Judiciary Act 1903</w:t>
      </w:r>
      <w:r w:rsidRPr="002C7FD0">
        <w:rPr>
          <w:rFonts w:ascii="Times New Roman" w:hAnsi="Times New Roman" w:cs="Times New Roman"/>
          <w:bCs/>
          <w:color w:val="000000" w:themeColor="text1"/>
          <w:sz w:val="24"/>
          <w:szCs w:val="24"/>
        </w:rPr>
        <w:t xml:space="preserve"> may be available. Persons affected by spending decisions would also have recourse to the Commonwealth Ombudsman where appropriate. </w:t>
      </w:r>
    </w:p>
    <w:p w14:paraId="50A9AE0A" w14:textId="6CC3DFE4" w:rsidR="001C2BFD" w:rsidRPr="002C7FD0" w:rsidRDefault="001C2BFD" w:rsidP="002C7FD0">
      <w:pPr>
        <w:rPr>
          <w:rFonts w:ascii="Times New Roman" w:hAnsi="Times New Roman" w:cs="Times New Roman"/>
          <w:bCs/>
          <w:color w:val="000000" w:themeColor="text1"/>
          <w:sz w:val="24"/>
          <w:szCs w:val="24"/>
        </w:rPr>
      </w:pPr>
    </w:p>
    <w:p w14:paraId="1886904C" w14:textId="31710FE9" w:rsidR="001C2BFD" w:rsidRPr="002C7FD0" w:rsidRDefault="00EC6AF6"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br w:type="column"/>
      </w:r>
      <w:r w:rsidR="001C2BFD" w:rsidRPr="002C7FD0">
        <w:rPr>
          <w:rFonts w:ascii="Times New Roman" w:hAnsi="Times New Roman" w:cs="Times New Roman"/>
          <w:bCs/>
          <w:color w:val="000000" w:themeColor="text1"/>
          <w:sz w:val="24"/>
          <w:szCs w:val="24"/>
        </w:rPr>
        <w:lastRenderedPageBreak/>
        <w:t>The department has a long history of engagement with the APSAD regarding the DAR since 2006. The APSAD was consulted on the upcoming grant opportunity through a bilateral meeting on 15 November 2024 with the department. The department will continue to engage with the APSAD to ensure the grant’s objectives are met. As the purpose of the DAR remains unchanged, the department considers public consultation is not necessary. </w:t>
      </w:r>
    </w:p>
    <w:p w14:paraId="7D5A8534"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4B514AE"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Constitutional considerations</w:t>
      </w:r>
      <w:r w:rsidRPr="002C7FD0">
        <w:rPr>
          <w:rFonts w:ascii="Times New Roman" w:hAnsi="Times New Roman" w:cs="Times New Roman"/>
          <w:bCs/>
          <w:color w:val="000000" w:themeColor="text1"/>
          <w:sz w:val="24"/>
          <w:szCs w:val="24"/>
        </w:rPr>
        <w:t> </w:t>
      </w:r>
    </w:p>
    <w:p w14:paraId="01E70333"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672608B"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Noting that it is not a comprehensive statement of relevant constitutional considerations, the purpose of the item references the following powers of the Constitution: </w:t>
      </w:r>
    </w:p>
    <w:p w14:paraId="3CEE83FF" w14:textId="77777777" w:rsidR="001C2BFD" w:rsidRPr="002C7FD0" w:rsidRDefault="001C2BFD" w:rsidP="002C7FD0">
      <w:pPr>
        <w:numPr>
          <w:ilvl w:val="0"/>
          <w:numId w:val="34"/>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communications power (section 51(v)); and </w:t>
      </w:r>
    </w:p>
    <w:p w14:paraId="254AB3C4" w14:textId="77777777" w:rsidR="001C2BFD" w:rsidRPr="002C7FD0" w:rsidRDefault="001C2BFD" w:rsidP="002C7FD0">
      <w:pPr>
        <w:numPr>
          <w:ilvl w:val="0"/>
          <w:numId w:val="3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external affairs power (section 51(xxix)). </w:t>
      </w:r>
    </w:p>
    <w:p w14:paraId="3DDF2FC8"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638F3BC"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Communications power</w:t>
      </w:r>
      <w:r w:rsidRPr="002C7FD0">
        <w:rPr>
          <w:rFonts w:ascii="Times New Roman" w:hAnsi="Times New Roman" w:cs="Times New Roman"/>
          <w:bCs/>
          <w:color w:val="000000" w:themeColor="text1"/>
          <w:sz w:val="24"/>
          <w:szCs w:val="24"/>
        </w:rPr>
        <w:t> </w:t>
      </w:r>
    </w:p>
    <w:p w14:paraId="41EB323D"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6F317D0"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Section 51(v) of the Constitution empowers the Parliament to make laws with respect to ‘postal, telegraphic, telephonic and other like </w:t>
      </w:r>
      <w:proofErr w:type="gramStart"/>
      <w:r w:rsidRPr="002C7FD0">
        <w:rPr>
          <w:rFonts w:ascii="Times New Roman" w:hAnsi="Times New Roman" w:cs="Times New Roman"/>
          <w:bCs/>
          <w:color w:val="000000" w:themeColor="text1"/>
          <w:sz w:val="24"/>
          <w:szCs w:val="24"/>
        </w:rPr>
        <w:t>services’</w:t>
      </w:r>
      <w:proofErr w:type="gramEnd"/>
      <w:r w:rsidRPr="002C7FD0">
        <w:rPr>
          <w:rFonts w:ascii="Times New Roman" w:hAnsi="Times New Roman" w:cs="Times New Roman"/>
          <w:bCs/>
          <w:color w:val="000000" w:themeColor="text1"/>
          <w:sz w:val="24"/>
          <w:szCs w:val="24"/>
        </w:rPr>
        <w:t>. The DAR is a journal that is operated exclusively online, which will provide information to clinicians, researchers, policymakers and drug and alcohol service administrators.  </w:t>
      </w:r>
    </w:p>
    <w:p w14:paraId="66E5759B"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BDD9CA5" w14:textId="77777777" w:rsidR="001C2BFD" w:rsidRPr="003E279D" w:rsidRDefault="001C2BFD" w:rsidP="00CA032B">
      <w:pPr>
        <w:rPr>
          <w:rFonts w:ascii="Times New Roman" w:hAnsi="Times New Roman" w:cs="Times New Roman"/>
          <w:bCs/>
          <w:i/>
          <w:iCs/>
          <w:color w:val="000000" w:themeColor="text1"/>
          <w:sz w:val="24"/>
          <w:szCs w:val="24"/>
        </w:rPr>
      </w:pPr>
      <w:r w:rsidRPr="002C7FD0">
        <w:rPr>
          <w:rFonts w:ascii="Times New Roman" w:hAnsi="Times New Roman" w:cs="Times New Roman"/>
          <w:bCs/>
          <w:i/>
          <w:iCs/>
          <w:color w:val="000000" w:themeColor="text1"/>
          <w:sz w:val="24"/>
          <w:szCs w:val="24"/>
        </w:rPr>
        <w:t>External affairs power </w:t>
      </w:r>
      <w:r w:rsidRPr="003E279D">
        <w:rPr>
          <w:rFonts w:ascii="Times New Roman" w:hAnsi="Times New Roman" w:cs="Times New Roman"/>
          <w:bCs/>
          <w:i/>
          <w:iCs/>
          <w:color w:val="000000" w:themeColor="text1"/>
          <w:sz w:val="24"/>
          <w:szCs w:val="24"/>
        </w:rPr>
        <w:t> </w:t>
      </w:r>
    </w:p>
    <w:p w14:paraId="4FCF178B" w14:textId="77777777" w:rsidR="001C2BFD" w:rsidRPr="003E279D" w:rsidRDefault="001C2BFD" w:rsidP="00CA032B">
      <w:pPr>
        <w:rPr>
          <w:rFonts w:ascii="Times New Roman" w:hAnsi="Times New Roman" w:cs="Times New Roman"/>
          <w:bCs/>
          <w:i/>
          <w:iCs/>
          <w:color w:val="000000" w:themeColor="text1"/>
          <w:sz w:val="24"/>
          <w:szCs w:val="24"/>
        </w:rPr>
      </w:pPr>
      <w:r w:rsidRPr="003E279D">
        <w:rPr>
          <w:rFonts w:ascii="Times New Roman" w:hAnsi="Times New Roman" w:cs="Times New Roman"/>
          <w:bCs/>
          <w:i/>
          <w:iCs/>
          <w:color w:val="000000" w:themeColor="text1"/>
          <w:sz w:val="24"/>
          <w:szCs w:val="24"/>
        </w:rPr>
        <w:t> </w:t>
      </w:r>
    </w:p>
    <w:p w14:paraId="56C712C6"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Section 51(xxix) of the Constitution empowers the Parliament to make laws with respect to ‘external </w:t>
      </w:r>
      <w:proofErr w:type="gramStart"/>
      <w:r w:rsidRPr="002C7FD0">
        <w:rPr>
          <w:rFonts w:ascii="Times New Roman" w:hAnsi="Times New Roman" w:cs="Times New Roman"/>
          <w:bCs/>
          <w:color w:val="000000" w:themeColor="text1"/>
          <w:sz w:val="24"/>
          <w:szCs w:val="24"/>
        </w:rPr>
        <w:t>affairs’</w:t>
      </w:r>
      <w:proofErr w:type="gramEnd"/>
      <w:r w:rsidRPr="002C7FD0">
        <w:rPr>
          <w:rFonts w:ascii="Times New Roman" w:hAnsi="Times New Roman" w:cs="Times New Roman"/>
          <w:bCs/>
          <w:color w:val="000000" w:themeColor="text1"/>
          <w:sz w:val="24"/>
          <w:szCs w:val="24"/>
        </w:rPr>
        <w:t>. The treaty implementation aspect of the external affairs power supports legislation implementing Australia’s international obligations under treaties to which it is a party.  </w:t>
      </w:r>
    </w:p>
    <w:p w14:paraId="2E28299F"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5D17D9F" w14:textId="77777777" w:rsidR="001C2BFD" w:rsidRPr="002C7FD0" w:rsidRDefault="001C2BFD"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Convention on Psychotropic Substances</w:t>
      </w:r>
      <w:r w:rsidRPr="002C7FD0">
        <w:rPr>
          <w:rFonts w:ascii="Times New Roman" w:hAnsi="Times New Roman" w:cs="Times New Roman"/>
          <w:bCs/>
          <w:color w:val="000000" w:themeColor="text1"/>
          <w:sz w:val="24"/>
          <w:szCs w:val="24"/>
        </w:rPr>
        <w:t> </w:t>
      </w:r>
    </w:p>
    <w:p w14:paraId="60CD13D4"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67E8867"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w:t>
      </w:r>
      <w:r w:rsidRPr="002C7FD0">
        <w:rPr>
          <w:rFonts w:ascii="Times New Roman" w:hAnsi="Times New Roman" w:cs="Times New Roman"/>
          <w:bCs/>
          <w:i/>
          <w:iCs/>
          <w:color w:val="000000" w:themeColor="text1"/>
          <w:sz w:val="24"/>
          <w:szCs w:val="24"/>
        </w:rPr>
        <w:t>Convention on Psychotropic Substances</w:t>
      </w:r>
      <w:r w:rsidRPr="002C7FD0">
        <w:rPr>
          <w:rFonts w:ascii="Times New Roman" w:hAnsi="Times New Roman" w:cs="Times New Roman"/>
          <w:bCs/>
          <w:color w:val="000000" w:themeColor="text1"/>
          <w:sz w:val="24"/>
          <w:szCs w:val="24"/>
        </w:rPr>
        <w:t xml:space="preserve"> requires parties to take all practicable measures for the prevention of abuse of psychotropic substances and subsequent treatment and rehabilitation (Article 20(1)). Parties are also required to assist persons whose work requires an understanding of the problems of abuse of psychotropic substances and its prevention to promote an understanding among the </w:t>
      </w:r>
      <w:proofErr w:type="gramStart"/>
      <w:r w:rsidRPr="002C7FD0">
        <w:rPr>
          <w:rFonts w:ascii="Times New Roman" w:hAnsi="Times New Roman" w:cs="Times New Roman"/>
          <w:bCs/>
          <w:color w:val="000000" w:themeColor="text1"/>
          <w:sz w:val="24"/>
          <w:szCs w:val="24"/>
        </w:rPr>
        <w:t>general public</w:t>
      </w:r>
      <w:proofErr w:type="gramEnd"/>
      <w:r w:rsidRPr="002C7FD0">
        <w:rPr>
          <w:rFonts w:ascii="Times New Roman" w:hAnsi="Times New Roman" w:cs="Times New Roman"/>
          <w:bCs/>
          <w:color w:val="000000" w:themeColor="text1"/>
          <w:sz w:val="24"/>
          <w:szCs w:val="24"/>
        </w:rPr>
        <w:t xml:space="preserve"> if there is a risk that abuse of such substances will become widespread (Article 20(2) and (3)).  </w:t>
      </w:r>
    </w:p>
    <w:p w14:paraId="2F43AFD6"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2BD651B"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DAR may publish evidence relating to psychotropic substance abuse, including on its prevention and treatment, to assist clinicians, researchers, policymakers, and drug and alcohol service administrators. </w:t>
      </w:r>
    </w:p>
    <w:p w14:paraId="46DC97C5"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7B74E0A" w14:textId="158D2640" w:rsidR="001C2BFD" w:rsidRPr="00D06992" w:rsidRDefault="001C2BFD"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International Covenant on Economic, Social and Cultural Rights</w:t>
      </w:r>
      <w:r w:rsidR="00D06992">
        <w:rPr>
          <w:rFonts w:ascii="Times New Roman" w:hAnsi="Times New Roman" w:cs="Times New Roman"/>
          <w:bCs/>
          <w:color w:val="000000" w:themeColor="text1"/>
          <w:sz w:val="24"/>
          <w:szCs w:val="24"/>
        </w:rPr>
        <w:t xml:space="preserve"> (</w:t>
      </w:r>
      <w:r w:rsidR="00B1186F">
        <w:rPr>
          <w:rFonts w:ascii="Times New Roman" w:hAnsi="Times New Roman" w:cs="Times New Roman"/>
          <w:bCs/>
          <w:color w:val="000000" w:themeColor="text1"/>
          <w:sz w:val="24"/>
          <w:szCs w:val="24"/>
        </w:rPr>
        <w:t>ICESCR)</w:t>
      </w:r>
    </w:p>
    <w:p w14:paraId="6E399791"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F0A2027" w14:textId="7F8C5853" w:rsidR="001C2BFD" w:rsidRPr="002C7FD0" w:rsidRDefault="00CE148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Australia is a party to the </w:t>
      </w:r>
      <w:r w:rsidR="00B1186F">
        <w:rPr>
          <w:rFonts w:ascii="Times New Roman" w:hAnsi="Times New Roman" w:cs="Times New Roman"/>
          <w:bCs/>
          <w:color w:val="000000" w:themeColor="text1"/>
          <w:sz w:val="24"/>
          <w:szCs w:val="24"/>
        </w:rPr>
        <w:t xml:space="preserve">ICESCR </w:t>
      </w:r>
      <w:r w:rsidRPr="002C7FD0">
        <w:rPr>
          <w:rFonts w:ascii="Times New Roman" w:hAnsi="Times New Roman" w:cs="Times New Roman"/>
          <w:bCs/>
          <w:color w:val="000000" w:themeColor="text1"/>
          <w:sz w:val="24"/>
          <w:szCs w:val="24"/>
        </w:rPr>
        <w:t xml:space="preserve">[1976] ATS 5. Article 2 provides the general obligation of States Parties to undertake steps, including the adoption of legislative measures, to achieve the full realisation of the rights recognised in the Covenant. </w:t>
      </w:r>
      <w:r w:rsidR="001C2BFD" w:rsidRPr="002C7FD0">
        <w:rPr>
          <w:rFonts w:ascii="Times New Roman" w:hAnsi="Times New Roman" w:cs="Times New Roman"/>
          <w:bCs/>
          <w:color w:val="000000" w:themeColor="text1"/>
          <w:sz w:val="24"/>
          <w:szCs w:val="24"/>
        </w:rPr>
        <w:t xml:space="preserve">Article 12(1) recognises the ‘right of everyone to the enjoyment of the highest attainable standard of physical and mental health’. Article 12(2) further provides a non-exhaustive list of ‘steps’ to be taken by the Parties to achieve the full realisation of the right to health. Article 12(2)(c) refers to steps necessary for ‘the prevention, treatment and control of epidemic, endemic, occupational and other </w:t>
      </w:r>
      <w:proofErr w:type="gramStart"/>
      <w:r w:rsidR="001C2BFD" w:rsidRPr="002C7FD0">
        <w:rPr>
          <w:rFonts w:ascii="Times New Roman" w:hAnsi="Times New Roman" w:cs="Times New Roman"/>
          <w:bCs/>
          <w:color w:val="000000" w:themeColor="text1"/>
          <w:sz w:val="24"/>
          <w:szCs w:val="24"/>
        </w:rPr>
        <w:t>diseases’</w:t>
      </w:r>
      <w:proofErr w:type="gramEnd"/>
      <w:r w:rsidR="001C2BFD" w:rsidRPr="002C7FD0">
        <w:rPr>
          <w:rFonts w:ascii="Times New Roman" w:hAnsi="Times New Roman" w:cs="Times New Roman"/>
          <w:bCs/>
          <w:color w:val="000000" w:themeColor="text1"/>
          <w:sz w:val="24"/>
          <w:szCs w:val="24"/>
        </w:rPr>
        <w:t>.  </w:t>
      </w:r>
    </w:p>
    <w:p w14:paraId="0EBD3513"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Harmful drug and alcohol use is a significant contributor to disease burden and the research published by the DAR related to drug and alcohol use and treatment will inform and educate a range of stakeholders in addressing this issue.  </w:t>
      </w:r>
    </w:p>
    <w:p w14:paraId="0BA9E12A"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F2FC8C6" w14:textId="77777777" w:rsidR="001C2BFD" w:rsidRPr="002C7FD0" w:rsidRDefault="001C2BFD"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Single Convention on Narcotic Drugs </w:t>
      </w:r>
      <w:r w:rsidRPr="002C7FD0">
        <w:rPr>
          <w:rFonts w:ascii="Times New Roman" w:hAnsi="Times New Roman" w:cs="Times New Roman"/>
          <w:bCs/>
          <w:color w:val="000000" w:themeColor="text1"/>
          <w:sz w:val="24"/>
          <w:szCs w:val="24"/>
        </w:rPr>
        <w:t> </w:t>
      </w:r>
    </w:p>
    <w:p w14:paraId="37361678"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1A79963" w14:textId="257F116F"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w:t>
      </w:r>
      <w:r w:rsidRPr="002C7FD0">
        <w:rPr>
          <w:rFonts w:ascii="Times New Roman" w:hAnsi="Times New Roman" w:cs="Times New Roman"/>
          <w:bCs/>
          <w:i/>
          <w:iCs/>
          <w:color w:val="000000" w:themeColor="text1"/>
          <w:sz w:val="24"/>
          <w:szCs w:val="24"/>
        </w:rPr>
        <w:t>Single Convention on Narcotic Drugs</w:t>
      </w:r>
      <w:r w:rsidRPr="002C7FD0">
        <w:rPr>
          <w:rFonts w:ascii="Times New Roman" w:hAnsi="Times New Roman" w:cs="Times New Roman"/>
          <w:bCs/>
          <w:color w:val="000000" w:themeColor="text1"/>
          <w:sz w:val="24"/>
          <w:szCs w:val="24"/>
        </w:rPr>
        <w:t xml:space="preserve"> requires Australia to</w:t>
      </w:r>
      <w:r w:rsidR="00CE148D"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t>‘assist persons whose work requires to gain an understanding of the problems of abuse of drugs and of its prevention, and ... promote such understanding among the general public if there is a risk that abuse of drugs will become widespread’ (pursuant to Article 38(3))</w:t>
      </w:r>
      <w:r w:rsidR="00CE148D" w:rsidRPr="002C7FD0">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xml:space="preserve"> and ‘give special attention to and take all practicable measures for the prevention of abuse of drugs and for the early identification, treatment, education, after-care, rehabilitation and social reintegration of the persons involved’ (pursuant to Article 38(1)).  </w:t>
      </w:r>
    </w:p>
    <w:p w14:paraId="05B44BC7"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0CBB87A"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DAR grant measures are designed to increase knowledge and understanding of issues associated with the use of alcohol and other drugs and aim to prevent harmful use of or reduce demand for them.  </w:t>
      </w:r>
    </w:p>
    <w:p w14:paraId="52712072"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8F6A6A1" w14:textId="77777777" w:rsidR="001C2BFD" w:rsidRPr="002C7FD0" w:rsidRDefault="001C2BFD"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United Nations Convention against Illicit Traffic in Narcotic Drugs and Psychotropic Substances </w:t>
      </w:r>
      <w:r w:rsidRPr="002C7FD0">
        <w:rPr>
          <w:rFonts w:ascii="Times New Roman" w:hAnsi="Times New Roman" w:cs="Times New Roman"/>
          <w:bCs/>
          <w:color w:val="000000" w:themeColor="text1"/>
          <w:sz w:val="24"/>
          <w:szCs w:val="24"/>
        </w:rPr>
        <w:t> </w:t>
      </w:r>
    </w:p>
    <w:p w14:paraId="096359F0"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37E11CC"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w:t>
      </w:r>
      <w:r w:rsidRPr="002C7FD0">
        <w:rPr>
          <w:rFonts w:ascii="Times New Roman" w:hAnsi="Times New Roman" w:cs="Times New Roman"/>
          <w:bCs/>
          <w:i/>
          <w:iCs/>
          <w:color w:val="000000" w:themeColor="text1"/>
          <w:sz w:val="24"/>
          <w:szCs w:val="24"/>
        </w:rPr>
        <w:t>United Nations Convention against Illicit Traffic in Narcotic Drugs and Psychotropic Substances</w:t>
      </w:r>
      <w:r w:rsidRPr="002C7FD0">
        <w:rPr>
          <w:rFonts w:ascii="Times New Roman" w:hAnsi="Times New Roman" w:cs="Times New Roman"/>
          <w:bCs/>
          <w:color w:val="000000" w:themeColor="text1"/>
          <w:sz w:val="24"/>
          <w:szCs w:val="24"/>
        </w:rPr>
        <w:t xml:space="preserve"> governs the regulation of narcotic drugs and psychotropic substances. Under Article 14(4), Australia and other parties must ‘adopt appropriate measures aimed at eliminating or reducing illicit demand for narcotic drugs and psychotropic substances.’ </w:t>
      </w:r>
    </w:p>
    <w:p w14:paraId="567D8F22"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9E8E4E4" w14:textId="77777777" w:rsidR="001C2BFD" w:rsidRPr="002C7FD0" w:rsidRDefault="001C2BFD"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grant to the DAR supports research and information services about alcohol and other drugs and aims to reduce demand for narcotic drugs and psychotropic substances</w:t>
      </w:r>
      <w:r w:rsidRPr="002C7FD0">
        <w:rPr>
          <w:rFonts w:ascii="Times New Roman" w:hAnsi="Times New Roman" w:cs="Times New Roman"/>
          <w:bCs/>
          <w:i/>
          <w:iCs/>
          <w:color w:val="000000" w:themeColor="text1"/>
          <w:sz w:val="24"/>
          <w:szCs w:val="24"/>
        </w:rPr>
        <w:t>.</w:t>
      </w:r>
      <w:r w:rsidRPr="002C7FD0">
        <w:rPr>
          <w:rFonts w:ascii="Times New Roman" w:hAnsi="Times New Roman" w:cs="Times New Roman"/>
          <w:bCs/>
          <w:color w:val="000000" w:themeColor="text1"/>
          <w:sz w:val="24"/>
          <w:szCs w:val="24"/>
        </w:rPr>
        <w:t>  </w:t>
      </w:r>
    </w:p>
    <w:p w14:paraId="634A0EE0" w14:textId="77777777" w:rsidR="005106A2" w:rsidRPr="002C7FD0" w:rsidRDefault="005106A2" w:rsidP="002C7FD0">
      <w:pPr>
        <w:rPr>
          <w:rFonts w:ascii="Times New Roman" w:hAnsi="Times New Roman" w:cs="Times New Roman"/>
          <w:bCs/>
          <w:color w:val="000000" w:themeColor="text1"/>
          <w:sz w:val="24"/>
          <w:szCs w:val="24"/>
        </w:rPr>
      </w:pPr>
    </w:p>
    <w:p w14:paraId="087D7D5D" w14:textId="49E82C85" w:rsidR="002C2007" w:rsidRPr="002C7FD0" w:rsidRDefault="002C1B0D" w:rsidP="002C7FD0">
      <w:pPr>
        <w:rPr>
          <w:rFonts w:ascii="Times New Roman" w:hAnsi="Times New Roman" w:cs="Times New Roman"/>
          <w:bCs/>
          <w:i/>
          <w:color w:val="000000" w:themeColor="text1"/>
          <w:sz w:val="24"/>
          <w:szCs w:val="24"/>
          <w:u w:val="single"/>
        </w:rPr>
      </w:pPr>
      <w:r w:rsidRPr="00B52835">
        <w:rPr>
          <w:rFonts w:ascii="Times New Roman" w:hAnsi="Times New Roman" w:cs="Times New Roman"/>
          <w:bCs/>
          <w:i/>
          <w:iCs/>
          <w:color w:val="000000" w:themeColor="text1"/>
          <w:sz w:val="24"/>
          <w:szCs w:val="24"/>
          <w:u w:val="single"/>
        </w:rPr>
        <w:t>Table item</w:t>
      </w:r>
      <w:r w:rsidR="000E4877" w:rsidRPr="00B52835">
        <w:rPr>
          <w:rFonts w:ascii="Times New Roman" w:hAnsi="Times New Roman" w:cs="Times New Roman"/>
          <w:bCs/>
          <w:i/>
          <w:iCs/>
          <w:color w:val="000000" w:themeColor="text1"/>
          <w:sz w:val="24"/>
          <w:szCs w:val="24"/>
          <w:u w:val="single"/>
        </w:rPr>
        <w:t xml:space="preserve"> 90</w:t>
      </w:r>
      <w:r w:rsidRPr="00B52835">
        <w:rPr>
          <w:rFonts w:ascii="Times New Roman" w:hAnsi="Times New Roman" w:cs="Times New Roman"/>
          <w:bCs/>
          <w:i/>
          <w:iCs/>
          <w:color w:val="000000" w:themeColor="text1"/>
          <w:sz w:val="24"/>
          <w:szCs w:val="24"/>
          <w:u w:val="single"/>
        </w:rPr>
        <w:t xml:space="preserve"> – Grant to the Alcohol and Drug Foundation Incorporated</w:t>
      </w:r>
      <w:r w:rsidR="00173CF4" w:rsidRPr="00530C78">
        <w:rPr>
          <w:rFonts w:ascii="Times New Roman" w:hAnsi="Times New Roman" w:cs="Times New Roman"/>
          <w:sz w:val="24"/>
          <w:szCs w:val="24"/>
          <w:u w:val="single"/>
        </w:rPr>
        <w:t>—</w:t>
      </w:r>
      <w:r w:rsidR="00173CF4" w:rsidRPr="00B52835">
        <w:rPr>
          <w:rFonts w:ascii="Times New Roman" w:hAnsi="Times New Roman" w:cs="Times New Roman"/>
          <w:sz w:val="24"/>
          <w:szCs w:val="24"/>
          <w:u w:val="single"/>
        </w:rPr>
        <w:t>Alcohol</w:t>
      </w:r>
      <w:r w:rsidR="00173CF4" w:rsidRPr="00530C78">
        <w:rPr>
          <w:rFonts w:ascii="Times New Roman" w:hAnsi="Times New Roman" w:cs="Times New Roman"/>
          <w:sz w:val="24"/>
          <w:szCs w:val="24"/>
          <w:u w:val="single"/>
        </w:rPr>
        <w:t xml:space="preserve"> and Drug Information Network</w:t>
      </w:r>
    </w:p>
    <w:p w14:paraId="3926072D" w14:textId="77777777" w:rsidR="002C1B0D" w:rsidRPr="002C7FD0" w:rsidRDefault="002C1B0D" w:rsidP="002C7FD0">
      <w:pPr>
        <w:rPr>
          <w:rFonts w:ascii="Times New Roman" w:hAnsi="Times New Roman" w:cs="Times New Roman"/>
          <w:bCs/>
          <w:iCs/>
          <w:color w:val="000000" w:themeColor="text1"/>
          <w:sz w:val="24"/>
          <w:szCs w:val="24"/>
        </w:rPr>
      </w:pPr>
    </w:p>
    <w:p w14:paraId="69CEC56C" w14:textId="19662DB4"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New </w:t>
      </w:r>
      <w:r w:rsidRPr="002C7FD0">
        <w:rPr>
          <w:rFonts w:ascii="Times New Roman" w:eastAsia="Times New Roman" w:hAnsi="Times New Roman" w:cs="Times New Roman"/>
          <w:b/>
          <w:bCs/>
          <w:sz w:val="24"/>
          <w:szCs w:val="24"/>
          <w:lang w:eastAsia="en-AU"/>
        </w:rPr>
        <w:t xml:space="preserve">table item </w:t>
      </w:r>
      <w:r w:rsidR="000E4877" w:rsidRPr="00530C78">
        <w:rPr>
          <w:rFonts w:ascii="Times New Roman" w:eastAsia="Times New Roman" w:hAnsi="Times New Roman" w:cs="Times New Roman"/>
          <w:b/>
          <w:bCs/>
          <w:sz w:val="24"/>
          <w:szCs w:val="24"/>
          <w:lang w:eastAsia="en-AU"/>
        </w:rPr>
        <w:t>90</w:t>
      </w:r>
      <w:r w:rsidR="000E4877"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sz w:val="24"/>
          <w:szCs w:val="24"/>
          <w:lang w:eastAsia="en-AU"/>
        </w:rPr>
        <w:t>establishes legislative authority for the Government to provide a grant to the Alcohol and Drug Foundation Incorporated (ADF) to support education, prevention and early intervention activities and promote evidence-based information about AOD</w:t>
      </w:r>
      <w:r w:rsidR="00DB51C1" w:rsidRPr="002C7FD0">
        <w:rPr>
          <w:rFonts w:ascii="Times New Roman" w:eastAsia="Times New Roman" w:hAnsi="Times New Roman" w:cs="Times New Roman"/>
          <w:sz w:val="24"/>
          <w:szCs w:val="24"/>
          <w:lang w:eastAsia="en-AU"/>
        </w:rPr>
        <w:t>’s</w:t>
      </w:r>
      <w:r w:rsidRPr="002C7FD0">
        <w:rPr>
          <w:rFonts w:ascii="Times New Roman" w:eastAsia="Times New Roman" w:hAnsi="Times New Roman" w:cs="Times New Roman"/>
          <w:sz w:val="24"/>
          <w:szCs w:val="24"/>
          <w:lang w:eastAsia="en-AU"/>
        </w:rPr>
        <w:t xml:space="preserve"> through the Alcohol and Drug Information Network (ADIN). </w:t>
      </w:r>
    </w:p>
    <w:p w14:paraId="3C78A769"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BBB458D" w14:textId="136F1E6B"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ADF, established in 1959, is one of Australia’s leading evidence-based preventive health organisations in the alcohol and other drugs sector. The ADF is recognised as a leader in fostering a healthier alcohol culture and helping to build strategies to reduce harms from illicit and licit drugs. The ADIN provides up-to-date, credible information on AOD, the latest research, prevention and harm minimisation advice, access to support services and </w:t>
      </w:r>
      <w:r w:rsidR="00D338E9">
        <w:rPr>
          <w:rFonts w:ascii="Times New Roman" w:eastAsia="Times New Roman" w:hAnsi="Times New Roman" w:cs="Times New Roman"/>
          <w:sz w:val="24"/>
          <w:szCs w:val="24"/>
          <w:lang w:eastAsia="en-AU"/>
        </w:rPr>
        <w:br/>
      </w:r>
      <w:r w:rsidRPr="002C7FD0">
        <w:rPr>
          <w:rFonts w:ascii="Times New Roman" w:eastAsia="Times New Roman" w:hAnsi="Times New Roman" w:cs="Times New Roman"/>
          <w:sz w:val="24"/>
          <w:szCs w:val="24"/>
          <w:lang w:eastAsia="en-AU"/>
        </w:rPr>
        <w:t>place-based approaches to support community wellbeing.  </w:t>
      </w:r>
    </w:p>
    <w:p w14:paraId="5A682D54"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99FDA23" w14:textId="7FF41140"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ADIN is funded by the Commonwealth under the department’s DAP, which aims to improve health and social outcomes for individuals, families and communities at risk of, or currently affected by, substance misuse in Australia. Funding of $13.0 million per year is provided under the DAP for AOD research, data and emerging priorities, which includes funding of $0.7 million per year over </w:t>
      </w:r>
      <w:r w:rsidR="00ED3E80">
        <w:rPr>
          <w:rFonts w:ascii="Times New Roman" w:eastAsia="Times New Roman" w:hAnsi="Times New Roman" w:cs="Times New Roman"/>
          <w:sz w:val="24"/>
          <w:szCs w:val="24"/>
          <w:lang w:eastAsia="en-AU"/>
        </w:rPr>
        <w:t>four years</w:t>
      </w:r>
      <w:r w:rsidRPr="002C7FD0">
        <w:rPr>
          <w:rFonts w:ascii="Times New Roman" w:eastAsia="Times New Roman" w:hAnsi="Times New Roman" w:cs="Times New Roman"/>
          <w:sz w:val="24"/>
          <w:szCs w:val="24"/>
          <w:lang w:eastAsia="en-AU"/>
        </w:rPr>
        <w:t xml:space="preserve"> from 2025-26 for the ADIN. </w:t>
      </w:r>
    </w:p>
    <w:p w14:paraId="34805CC3" w14:textId="45D3D693" w:rsidR="00B86A79" w:rsidRPr="002C7FD0" w:rsidRDefault="00B9562A" w:rsidP="002C7FD0">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column"/>
      </w:r>
      <w:r w:rsidR="00B86A79" w:rsidRPr="002C7FD0">
        <w:rPr>
          <w:rFonts w:ascii="Times New Roman" w:eastAsia="Times New Roman" w:hAnsi="Times New Roman" w:cs="Times New Roman"/>
          <w:sz w:val="24"/>
          <w:szCs w:val="24"/>
          <w:lang w:eastAsia="en-AU"/>
        </w:rPr>
        <w:lastRenderedPageBreak/>
        <w:t>More specifically, the DAP aims to support: </w:t>
      </w:r>
    </w:p>
    <w:p w14:paraId="3B737BD5" w14:textId="77777777" w:rsidR="00B86A79" w:rsidRPr="002C7FD0" w:rsidRDefault="00B86A79" w:rsidP="002C7FD0">
      <w:pPr>
        <w:numPr>
          <w:ilvl w:val="0"/>
          <w:numId w:val="4"/>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AOD treatment services across Australia to reduce the impact of substance use on individuals, families, carers and communities; </w:t>
      </w:r>
    </w:p>
    <w:p w14:paraId="58626FCC" w14:textId="77777777" w:rsidR="00B86A79" w:rsidRPr="002C7FD0" w:rsidRDefault="00B86A79" w:rsidP="002C7FD0">
      <w:pPr>
        <w:numPr>
          <w:ilvl w:val="0"/>
          <w:numId w:val="5"/>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prevention and early intervention activities and promote evidence-based information about AOD through education;  </w:t>
      </w:r>
    </w:p>
    <w:p w14:paraId="5367C1A5" w14:textId="77777777" w:rsidR="00B86A79" w:rsidRPr="002C7FD0" w:rsidRDefault="00B86A79" w:rsidP="002C7FD0">
      <w:pPr>
        <w:numPr>
          <w:ilvl w:val="0"/>
          <w:numId w:val="6"/>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development of AOD data to support evidence-based treatment services, national policy and service delivery; and </w:t>
      </w:r>
    </w:p>
    <w:p w14:paraId="4E7CBD4B" w14:textId="77777777" w:rsidR="00B86A79" w:rsidRPr="002C7FD0" w:rsidRDefault="00B86A79" w:rsidP="002C7FD0">
      <w:pPr>
        <w:numPr>
          <w:ilvl w:val="0"/>
          <w:numId w:val="7"/>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service linkages between AOD treatment services and mental health services, as well as with social, educational, and vocational long-term support services. </w:t>
      </w:r>
    </w:p>
    <w:p w14:paraId="2276C4BC"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16615A5"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Since 2001, the Government has funded the ADF to promote evidence-based information about AOD through the ADIN. This funding supported development of the Drug Information Directory (DID) a directory of websites related to drugs and alcohol, mental health and health promotion. The DID provides a central point of access to quality-assured and evidence-based information. Total sessions using DID and associated Help and Support Service (HSS) pages surpassed the annual target for 2023-24 by 60 per cent. </w:t>
      </w:r>
    </w:p>
    <w:p w14:paraId="0459415F"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F2D9899"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Following an evaluation of the DID and HSS products, the ADF concluded the way individuals access information via the internet has changed. The Government’s continued support for the ADIN will enhance access to evidence-based AOD information through increasing the quantity and quality of their Information Service offerings. These include, but are not limited to: Drug Facts webpages, Insights series spotlighting the latest issues, and the ADF Library.  </w:t>
      </w:r>
    </w:p>
    <w:p w14:paraId="43442389"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281425A6" w14:textId="2532EDB6"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Grant funding of $2.6 million over four years from 2025-26 will be provided for AOD research, data and emerging priorities. This ensures the most </w:t>
      </w:r>
      <w:r w:rsidR="00D86286" w:rsidRPr="002C7FD0">
        <w:rPr>
          <w:rFonts w:ascii="Times New Roman" w:eastAsia="Times New Roman" w:hAnsi="Times New Roman" w:cs="Times New Roman"/>
          <w:sz w:val="24"/>
          <w:szCs w:val="24"/>
          <w:lang w:eastAsia="en-AU"/>
        </w:rPr>
        <w:t xml:space="preserve">up-to-date </w:t>
      </w:r>
      <w:r w:rsidRPr="002C7FD0">
        <w:rPr>
          <w:rFonts w:ascii="Times New Roman" w:eastAsia="Times New Roman" w:hAnsi="Times New Roman" w:cs="Times New Roman"/>
          <w:sz w:val="24"/>
          <w:szCs w:val="24"/>
          <w:lang w:eastAsia="en-AU"/>
        </w:rPr>
        <w:t xml:space="preserve">evidence is available to inform a range of stakeholders, including policy makers, researchers and the broader Australian community. Evidence-informed responses are a key principle of </w:t>
      </w:r>
      <w:r w:rsidR="008F6A54">
        <w:rPr>
          <w:rFonts w:ascii="Times New Roman" w:eastAsia="Times New Roman" w:hAnsi="Times New Roman" w:cs="Times New Roman"/>
          <w:sz w:val="24"/>
          <w:szCs w:val="24"/>
          <w:lang w:eastAsia="en-AU"/>
        </w:rPr>
        <w:t>the</w:t>
      </w:r>
      <w:r w:rsidR="008F6A54"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i/>
          <w:iCs/>
          <w:sz w:val="24"/>
          <w:szCs w:val="24"/>
          <w:lang w:eastAsia="en-AU"/>
        </w:rPr>
        <w:t>National Drug Strategy 2017-2026</w:t>
      </w:r>
      <w:r w:rsidR="00C73E21" w:rsidRPr="002C7FD0">
        <w:rPr>
          <w:rFonts w:ascii="Times New Roman" w:eastAsia="Times New Roman" w:hAnsi="Times New Roman" w:cs="Times New Roman"/>
          <w:sz w:val="24"/>
          <w:szCs w:val="24"/>
          <w:lang w:eastAsia="en-AU"/>
        </w:rPr>
        <w:t>.</w:t>
      </w:r>
    </w:p>
    <w:p w14:paraId="1C01B182" w14:textId="77777777" w:rsidR="00C73E21" w:rsidRPr="002C7FD0" w:rsidRDefault="00C73E21" w:rsidP="002C7FD0">
      <w:pPr>
        <w:rPr>
          <w:rFonts w:ascii="Times New Roman" w:eastAsia="Times New Roman" w:hAnsi="Times New Roman" w:cs="Times New Roman"/>
          <w:sz w:val="24"/>
          <w:szCs w:val="24"/>
          <w:lang w:eastAsia="en-AU"/>
        </w:rPr>
      </w:pPr>
    </w:p>
    <w:p w14:paraId="27F513D8" w14:textId="0BB61ED0" w:rsidR="00B86A79" w:rsidRPr="002C7FD0" w:rsidRDefault="00734B8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w:t>
      </w:r>
      <w:r w:rsidR="00001152" w:rsidRPr="002C7FD0">
        <w:rPr>
          <w:rFonts w:ascii="Times New Roman" w:eastAsia="Times New Roman" w:hAnsi="Times New Roman" w:cs="Times New Roman"/>
          <w:sz w:val="24"/>
          <w:szCs w:val="24"/>
          <w:lang w:eastAsia="en-AU"/>
        </w:rPr>
        <w:t>hrough</w:t>
      </w:r>
      <w:r w:rsidRPr="002C7FD0">
        <w:rPr>
          <w:rFonts w:ascii="Times New Roman" w:eastAsia="Times New Roman" w:hAnsi="Times New Roman" w:cs="Times New Roman"/>
          <w:sz w:val="24"/>
          <w:szCs w:val="24"/>
          <w:lang w:eastAsia="en-AU"/>
        </w:rPr>
        <w:t xml:space="preserve"> </w:t>
      </w:r>
      <w:r w:rsidR="00B86A79" w:rsidRPr="002C7FD0">
        <w:rPr>
          <w:rFonts w:ascii="Times New Roman" w:eastAsia="Times New Roman" w:hAnsi="Times New Roman" w:cs="Times New Roman"/>
          <w:sz w:val="24"/>
          <w:szCs w:val="24"/>
          <w:lang w:eastAsia="en-AU"/>
        </w:rPr>
        <w:t>the grant, the ADF will aim to: </w:t>
      </w:r>
    </w:p>
    <w:p w14:paraId="00070456" w14:textId="77777777" w:rsidR="00B86A79" w:rsidRPr="002C7FD0" w:rsidRDefault="00B86A79" w:rsidP="002C7FD0">
      <w:pPr>
        <w:numPr>
          <w:ilvl w:val="0"/>
          <w:numId w:val="8"/>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maintain and enhance ADIN as a central point of access to quality-assured, print and internet-based AOD information; </w:t>
      </w:r>
    </w:p>
    <w:p w14:paraId="283E19EE" w14:textId="77777777" w:rsidR="00B86A79" w:rsidRPr="002C7FD0" w:rsidRDefault="00B86A79" w:rsidP="002C7FD0">
      <w:pPr>
        <w:numPr>
          <w:ilvl w:val="0"/>
          <w:numId w:val="9"/>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ensure that ADIN remains a comprehensive and accessible source of evidence-based information to prevent and reduce AOD-related harm; </w:t>
      </w:r>
    </w:p>
    <w:p w14:paraId="71758C43" w14:textId="77777777" w:rsidR="00B86A79" w:rsidRPr="002C7FD0" w:rsidRDefault="00B86A79" w:rsidP="002C7FD0">
      <w:pPr>
        <w:numPr>
          <w:ilvl w:val="0"/>
          <w:numId w:val="10"/>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maintain and enhance the ADIN as an effective and cost-efficient service; and </w:t>
      </w:r>
    </w:p>
    <w:p w14:paraId="4592D4C9" w14:textId="77777777" w:rsidR="00B86A79" w:rsidRPr="002C7FD0" w:rsidRDefault="00B86A79" w:rsidP="002C7FD0">
      <w:pPr>
        <w:numPr>
          <w:ilvl w:val="0"/>
          <w:numId w:val="11"/>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undertake an evaluation of the ADIN project. </w:t>
      </w:r>
    </w:p>
    <w:p w14:paraId="2CF9F2F8"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BEAE6AB"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u w:val="single"/>
          <w:lang w:eastAsia="en-AU"/>
        </w:rPr>
        <w:t>Funding amount and arrangements, merits review and consultation</w:t>
      </w:r>
      <w:r w:rsidRPr="002C7FD0">
        <w:rPr>
          <w:rFonts w:ascii="Times New Roman" w:eastAsia="Times New Roman" w:hAnsi="Times New Roman" w:cs="Times New Roman"/>
          <w:sz w:val="24"/>
          <w:szCs w:val="24"/>
          <w:lang w:eastAsia="en-AU"/>
        </w:rPr>
        <w:t> </w:t>
      </w:r>
    </w:p>
    <w:p w14:paraId="4D9FE80A"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A95B123" w14:textId="0555C125"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Funding of $2.6 million over four years from 2025-26 for </w:t>
      </w:r>
      <w:r w:rsidR="003621B5">
        <w:rPr>
          <w:rFonts w:ascii="Times New Roman" w:eastAsia="Times New Roman" w:hAnsi="Times New Roman" w:cs="Times New Roman"/>
          <w:sz w:val="24"/>
          <w:szCs w:val="24"/>
          <w:lang w:eastAsia="en-AU"/>
        </w:rPr>
        <w:t>the item</w:t>
      </w:r>
      <w:r w:rsidRPr="002C7FD0">
        <w:rPr>
          <w:rFonts w:ascii="Times New Roman" w:eastAsia="Times New Roman" w:hAnsi="Times New Roman" w:cs="Times New Roman"/>
          <w:sz w:val="24"/>
          <w:szCs w:val="24"/>
          <w:lang w:eastAsia="en-AU"/>
        </w:rPr>
        <w:t xml:space="preserve"> comes from Program 1.5: Preventive Health and Chronic Disease Support, which is part of Outcome 1. Details are set out in the </w:t>
      </w:r>
      <w:r w:rsidRPr="002C7FD0">
        <w:rPr>
          <w:rFonts w:ascii="Times New Roman" w:eastAsia="Times New Roman" w:hAnsi="Times New Roman" w:cs="Times New Roman"/>
          <w:i/>
          <w:iCs/>
          <w:sz w:val="24"/>
          <w:szCs w:val="24"/>
          <w:lang w:eastAsia="en-AU"/>
        </w:rPr>
        <w:t>Portfolio Budget Statements 2025-26, Budget Related Paper No. 1.9, Health and Aged Care Portfolio</w:t>
      </w:r>
      <w:r w:rsidRPr="002C7FD0">
        <w:rPr>
          <w:rFonts w:ascii="Times New Roman" w:eastAsia="Times New Roman" w:hAnsi="Times New Roman" w:cs="Times New Roman"/>
          <w:sz w:val="24"/>
          <w:szCs w:val="24"/>
          <w:lang w:eastAsia="en-AU"/>
        </w:rPr>
        <w:t xml:space="preserve"> at page 51.  </w:t>
      </w:r>
    </w:p>
    <w:p w14:paraId="2BB9359A"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B4A1D06"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department will deliver the grant through a closed, non-competitive grant process in accordance with the Commonwealth resource management framework, including the PGPA Act, the PGPA Rule and the CGRPs. </w:t>
      </w:r>
      <w:r w:rsidRPr="002C7FD0">
        <w:rPr>
          <w:rFonts w:ascii="Times New Roman" w:eastAsia="Times New Roman" w:hAnsi="Times New Roman" w:cs="Times New Roman"/>
          <w:sz w:val="24"/>
          <w:szCs w:val="24"/>
          <w:lang w:val="en-US" w:eastAsia="en-AU"/>
        </w:rPr>
        <w:t>Consistent with the CGRPs, the department have developed grant opportunity guidelines and will have regard to the nine key principles in administering the grant.</w:t>
      </w:r>
      <w:r w:rsidRPr="002C7FD0">
        <w:rPr>
          <w:rFonts w:ascii="Times New Roman" w:eastAsia="Times New Roman" w:hAnsi="Times New Roman" w:cs="Times New Roman"/>
          <w:sz w:val="24"/>
          <w:szCs w:val="24"/>
          <w:lang w:eastAsia="en-AU"/>
        </w:rPr>
        <w:t> </w:t>
      </w:r>
    </w:p>
    <w:p w14:paraId="65486557"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lastRenderedPageBreak/>
        <w:t> </w:t>
      </w:r>
    </w:p>
    <w:p w14:paraId="2564A5AE"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Grant opportunity guidelines and information about the grant will be made available on the </w:t>
      </w:r>
      <w:proofErr w:type="spellStart"/>
      <w:r w:rsidRPr="002C7FD0">
        <w:rPr>
          <w:rFonts w:ascii="Times New Roman" w:eastAsia="Times New Roman" w:hAnsi="Times New Roman" w:cs="Times New Roman"/>
          <w:sz w:val="24"/>
          <w:szCs w:val="24"/>
          <w:lang w:eastAsia="en-AU"/>
        </w:rPr>
        <w:t>GrantConnect</w:t>
      </w:r>
      <w:proofErr w:type="spellEnd"/>
      <w:r w:rsidRPr="002C7FD0">
        <w:rPr>
          <w:rFonts w:ascii="Times New Roman" w:eastAsia="Times New Roman" w:hAnsi="Times New Roman" w:cs="Times New Roman"/>
          <w:sz w:val="24"/>
          <w:szCs w:val="24"/>
          <w:lang w:eastAsia="en-AU"/>
        </w:rPr>
        <w:t xml:space="preserve"> website (</w:t>
      </w:r>
      <w:r w:rsidRPr="002C7FD0">
        <w:rPr>
          <w:rFonts w:ascii="Times New Roman" w:eastAsia="Times New Roman" w:hAnsi="Times New Roman" w:cs="Times New Roman"/>
          <w:sz w:val="24"/>
          <w:szCs w:val="24"/>
          <w:u w:val="single"/>
          <w:lang w:eastAsia="en-AU"/>
        </w:rPr>
        <w:t>www.grants.gov.au</w:t>
      </w:r>
      <w:r w:rsidRPr="002C7FD0">
        <w:rPr>
          <w:rFonts w:ascii="Times New Roman" w:eastAsia="Times New Roman" w:hAnsi="Times New Roman" w:cs="Times New Roman"/>
          <w:sz w:val="24"/>
          <w:szCs w:val="24"/>
          <w:lang w:eastAsia="en-AU"/>
        </w:rPr>
        <w:t>), and the grant will be administered by the Community Grants Hub. </w:t>
      </w:r>
    </w:p>
    <w:p w14:paraId="2134CD58"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1B6673D"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A delegate of the Secretary of the department under the FFSP Act will be responsible for approving Commonwealth funding provided to ADF. The delegate will be at SES band 1 level and have appropriate experience and knowledge to exercise this function.  </w:t>
      </w:r>
    </w:p>
    <w:p w14:paraId="4DA34076"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AECDCA5" w14:textId="45DF5CBE"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Funding decisions made in connection with the</w:t>
      </w:r>
      <w:r w:rsidRPr="002C7FD0">
        <w:rPr>
          <w:rFonts w:ascii="Times New Roman" w:eastAsia="Times New Roman" w:hAnsi="Times New Roman" w:cs="Times New Roman"/>
          <w:sz w:val="24"/>
          <w:szCs w:val="24"/>
          <w:lang w:val="en-GB" w:eastAsia="en-AU"/>
        </w:rPr>
        <w:t xml:space="preserve"> grant are not considered suitable for independent merits review</w:t>
      </w:r>
      <w:r w:rsidRPr="002C7FD0">
        <w:rPr>
          <w:rFonts w:ascii="Times New Roman" w:eastAsia="Times New Roman" w:hAnsi="Times New Roman" w:cs="Times New Roman"/>
          <w:sz w:val="24"/>
          <w:szCs w:val="24"/>
          <w:lang w:eastAsia="en-AU"/>
        </w:rPr>
        <w:t xml:space="preserve"> as they are decisions relating to the allocation of a finite resource, from which all potential claims for a share of the resource cannot be met. In addition, any funding that has already been allocated would be affected if the original decision was overturned. Funding is provided via a closed, non-competitive grant as the ADF developed and maintained responsibility for the ADIN since 2001 and has the necessary existing infrastructure and professional relationships to continue its production at a high level. The ARC has recognised that it is justifiable to exclude merits review in relation to decisions of this nature (see paragraphs 4.11 to 4.19 of the ARC guide).  </w:t>
      </w:r>
    </w:p>
    <w:p w14:paraId="3BD94E07"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A934334"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val="en-GB" w:eastAsia="en-AU"/>
        </w:rPr>
        <w:t>The ARC does consider that administrative accountability in relation to such allocative decisions should be given greater emphasis, including ensuring that:</w:t>
      </w:r>
      <w:r w:rsidRPr="002C7FD0">
        <w:rPr>
          <w:rFonts w:ascii="Times New Roman" w:eastAsia="Times New Roman" w:hAnsi="Times New Roman" w:cs="Times New Roman"/>
          <w:sz w:val="24"/>
          <w:szCs w:val="24"/>
          <w:lang w:eastAsia="en-AU"/>
        </w:rPr>
        <w:t> </w:t>
      </w:r>
    </w:p>
    <w:p w14:paraId="1E85E182" w14:textId="77777777" w:rsidR="00B86A79" w:rsidRPr="002C7FD0" w:rsidRDefault="00B86A79" w:rsidP="002C7FD0">
      <w:pPr>
        <w:numPr>
          <w:ilvl w:val="0"/>
          <w:numId w:val="12"/>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val="en-GB" w:eastAsia="en-AU"/>
        </w:rPr>
        <w:t xml:space="preserve">the processes of allocating funds are </w:t>
      </w:r>
      <w:proofErr w:type="gramStart"/>
      <w:r w:rsidRPr="002C7FD0">
        <w:rPr>
          <w:rFonts w:ascii="Times New Roman" w:eastAsia="Times New Roman" w:hAnsi="Times New Roman" w:cs="Times New Roman"/>
          <w:sz w:val="24"/>
          <w:szCs w:val="24"/>
          <w:lang w:val="en-GB" w:eastAsia="en-AU"/>
        </w:rPr>
        <w:t>fair;</w:t>
      </w:r>
      <w:proofErr w:type="gramEnd"/>
      <w:r w:rsidRPr="002C7FD0">
        <w:rPr>
          <w:rFonts w:ascii="Times New Roman" w:eastAsia="Times New Roman" w:hAnsi="Times New Roman" w:cs="Times New Roman"/>
          <w:sz w:val="24"/>
          <w:szCs w:val="24"/>
          <w:lang w:eastAsia="en-AU"/>
        </w:rPr>
        <w:t> </w:t>
      </w:r>
    </w:p>
    <w:p w14:paraId="1128F3DF" w14:textId="77777777" w:rsidR="00B86A79" w:rsidRPr="002C7FD0" w:rsidRDefault="00B86A79" w:rsidP="002C7FD0">
      <w:pPr>
        <w:numPr>
          <w:ilvl w:val="0"/>
          <w:numId w:val="13"/>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val="en-GB" w:eastAsia="en-AU"/>
        </w:rPr>
        <w:t>the criteria for funding are made clear; and</w:t>
      </w:r>
      <w:r w:rsidRPr="002C7FD0">
        <w:rPr>
          <w:rFonts w:ascii="Times New Roman" w:eastAsia="Times New Roman" w:hAnsi="Times New Roman" w:cs="Times New Roman"/>
          <w:sz w:val="24"/>
          <w:szCs w:val="24"/>
          <w:lang w:eastAsia="en-AU"/>
        </w:rPr>
        <w:t> </w:t>
      </w:r>
    </w:p>
    <w:p w14:paraId="6B207BF7" w14:textId="77777777" w:rsidR="00B86A79" w:rsidRPr="002C7FD0" w:rsidRDefault="00B86A79" w:rsidP="002C7FD0">
      <w:pPr>
        <w:numPr>
          <w:ilvl w:val="0"/>
          <w:numId w:val="14"/>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val="en-GB" w:eastAsia="en-AU"/>
        </w:rPr>
        <w:t>decisions are made objectively.</w:t>
      </w:r>
      <w:r w:rsidRPr="002C7FD0">
        <w:rPr>
          <w:rFonts w:ascii="Times New Roman" w:eastAsia="Times New Roman" w:hAnsi="Times New Roman" w:cs="Times New Roman"/>
          <w:sz w:val="24"/>
          <w:szCs w:val="24"/>
          <w:lang w:eastAsia="en-AU"/>
        </w:rPr>
        <w:t> </w:t>
      </w:r>
    </w:p>
    <w:p w14:paraId="58409748"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0F89C5E"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grants process is intended to achieve this, and the grant opportunity explicitly states that there is no appeal mechanism for decisions to approve or not approve a grant. </w:t>
      </w:r>
    </w:p>
    <w:p w14:paraId="1C939B9E"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5C5AB3A" w14:textId="24F5B69F"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review and audit process undertaken by the ANAO also provides </w:t>
      </w:r>
      <w:r w:rsidR="00A5157C" w:rsidRPr="002C7FD0">
        <w:rPr>
          <w:rFonts w:ascii="Times New Roman" w:eastAsia="Times New Roman" w:hAnsi="Times New Roman" w:cs="Times New Roman"/>
          <w:sz w:val="24"/>
          <w:szCs w:val="24"/>
          <w:lang w:eastAsia="en-AU"/>
        </w:rPr>
        <w:t xml:space="preserve">a </w:t>
      </w:r>
      <w:r w:rsidRPr="002C7FD0">
        <w:rPr>
          <w:rFonts w:ascii="Times New Roman" w:eastAsia="Times New Roman" w:hAnsi="Times New Roman" w:cs="Times New Roman"/>
          <w:sz w:val="24"/>
          <w:szCs w:val="24"/>
          <w:lang w:eastAsia="en-AU"/>
        </w:rPr>
        <w:t>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6B46BE10"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3F65E88"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In any case, the right to review under section 75(v) of the Constitution and review under section 39B of the </w:t>
      </w:r>
      <w:r w:rsidRPr="002C7FD0">
        <w:rPr>
          <w:rFonts w:ascii="Times New Roman" w:eastAsia="Times New Roman" w:hAnsi="Times New Roman" w:cs="Times New Roman"/>
          <w:i/>
          <w:iCs/>
          <w:sz w:val="24"/>
          <w:szCs w:val="24"/>
          <w:lang w:eastAsia="en-AU"/>
        </w:rPr>
        <w:t>Judiciary Act 1903</w:t>
      </w:r>
      <w:r w:rsidRPr="002C7FD0">
        <w:rPr>
          <w:rFonts w:ascii="Times New Roman" w:eastAsia="Times New Roman" w:hAnsi="Times New Roman" w:cs="Times New Roman"/>
          <w:sz w:val="24"/>
          <w:szCs w:val="24"/>
          <w:lang w:eastAsia="en-AU"/>
        </w:rPr>
        <w:t xml:space="preserve"> may be available. Persons affected by spending decisions would also have recourse to the Commonwealth Ombudsman where appropriate. </w:t>
      </w:r>
    </w:p>
    <w:p w14:paraId="6D953E7A"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18ABB92"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Since 2001, the department has had a long history of engagement with the ADF regarding the ADIN and other projects, with continuous funding provided to the organisation for the ADIN. Consultations with the ADF and discussions on how to improve the ADIN for the next grant opportunity began in March 2024, continuing through regular bilateral meetings with the department. The ADF provided a funding submission for the ADIN in December 2024 which provided details of what could be achieved for the ADIN with renewed funding. The department met with the ADF to discuss the submission and began developing the new grant opportunity.  </w:t>
      </w:r>
    </w:p>
    <w:p w14:paraId="17445D45" w14:textId="77777777" w:rsidR="00EC6AF6" w:rsidRPr="002C7FD0" w:rsidRDefault="00EC6AF6" w:rsidP="002C7FD0">
      <w:pPr>
        <w:rPr>
          <w:rFonts w:ascii="Times New Roman" w:eastAsia="Times New Roman" w:hAnsi="Times New Roman" w:cs="Times New Roman"/>
          <w:sz w:val="24"/>
          <w:szCs w:val="24"/>
          <w:lang w:eastAsia="en-AU"/>
        </w:rPr>
      </w:pPr>
    </w:p>
    <w:p w14:paraId="06F06CB7" w14:textId="34ECE3C9" w:rsidR="00EC6AF6" w:rsidRPr="002C7FD0" w:rsidRDefault="009F3CCD"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u w:val="single"/>
          <w:lang w:eastAsia="en-AU"/>
        </w:rPr>
        <w:br w:type="column"/>
      </w:r>
      <w:r w:rsidR="00B86A79" w:rsidRPr="002C7FD0">
        <w:rPr>
          <w:rFonts w:ascii="Times New Roman" w:eastAsia="Times New Roman" w:hAnsi="Times New Roman" w:cs="Times New Roman"/>
          <w:i/>
          <w:iCs/>
          <w:sz w:val="24"/>
          <w:szCs w:val="24"/>
          <w:u w:val="single"/>
          <w:lang w:eastAsia="en-AU"/>
        </w:rPr>
        <w:lastRenderedPageBreak/>
        <w:t>Constitutional considerations</w:t>
      </w:r>
      <w:r w:rsidR="00B86A79" w:rsidRPr="002C7FD0">
        <w:rPr>
          <w:rFonts w:ascii="Times New Roman" w:eastAsia="Times New Roman" w:hAnsi="Times New Roman" w:cs="Times New Roman"/>
          <w:sz w:val="24"/>
          <w:szCs w:val="24"/>
          <w:lang w:eastAsia="en-AU"/>
        </w:rPr>
        <w:t> </w:t>
      </w:r>
    </w:p>
    <w:p w14:paraId="72C8C438" w14:textId="77777777" w:rsidR="00EC6AF6" w:rsidRPr="002C7FD0" w:rsidRDefault="00EC6AF6" w:rsidP="002C7FD0">
      <w:pPr>
        <w:rPr>
          <w:rFonts w:ascii="Times New Roman" w:eastAsia="Times New Roman" w:hAnsi="Times New Roman" w:cs="Times New Roman"/>
          <w:sz w:val="24"/>
          <w:szCs w:val="24"/>
          <w:lang w:eastAsia="en-AU"/>
        </w:rPr>
      </w:pPr>
    </w:p>
    <w:p w14:paraId="69229C25" w14:textId="508754B0"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Noting that it is not a comprehensive statement of relevant constitutional considerations, the purpose of the item references the following powers of the Constitution: </w:t>
      </w:r>
    </w:p>
    <w:p w14:paraId="6FCD1E77" w14:textId="77777777" w:rsidR="00B86A79" w:rsidRPr="002C7FD0" w:rsidRDefault="00B86A79" w:rsidP="002C7FD0">
      <w:pPr>
        <w:numPr>
          <w:ilvl w:val="0"/>
          <w:numId w:val="15"/>
        </w:numPr>
        <w:ind w:left="714" w:hanging="357"/>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communications power (section 51(v));  </w:t>
      </w:r>
    </w:p>
    <w:p w14:paraId="2B16B211" w14:textId="77777777" w:rsidR="00B86A79" w:rsidRPr="002C7FD0" w:rsidRDefault="00B86A79" w:rsidP="002C7FD0">
      <w:pPr>
        <w:numPr>
          <w:ilvl w:val="0"/>
          <w:numId w:val="16"/>
        </w:numPr>
        <w:ind w:left="714" w:hanging="357"/>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race power (section 51(xxvi)); and </w:t>
      </w:r>
    </w:p>
    <w:p w14:paraId="20BA1350" w14:textId="77777777" w:rsidR="00B86A79" w:rsidRPr="002C7FD0" w:rsidRDefault="00B86A79" w:rsidP="002C7FD0">
      <w:pPr>
        <w:numPr>
          <w:ilvl w:val="0"/>
          <w:numId w:val="17"/>
        </w:numPr>
        <w:ind w:left="714" w:hanging="357"/>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external affairs power (section 51(xxix)). </w:t>
      </w:r>
    </w:p>
    <w:p w14:paraId="1D83B570"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0D44734"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lang w:eastAsia="en-AU"/>
        </w:rPr>
        <w:t>Communications power</w:t>
      </w:r>
      <w:r w:rsidRPr="002C7FD0">
        <w:rPr>
          <w:rFonts w:ascii="Times New Roman" w:eastAsia="Times New Roman" w:hAnsi="Times New Roman" w:cs="Times New Roman"/>
          <w:sz w:val="24"/>
          <w:szCs w:val="24"/>
          <w:lang w:eastAsia="en-AU"/>
        </w:rPr>
        <w:t> </w:t>
      </w:r>
    </w:p>
    <w:p w14:paraId="4ABC749A"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AD20233" w14:textId="016BC430"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Section 51(v) of the Constitution empowers the Parliament to make laws with respect to ‘postal, telegraphic, telephonic and other like </w:t>
      </w:r>
      <w:proofErr w:type="gramStart"/>
      <w:r w:rsidRPr="002C7FD0">
        <w:rPr>
          <w:rFonts w:ascii="Times New Roman" w:eastAsia="Times New Roman" w:hAnsi="Times New Roman" w:cs="Times New Roman"/>
          <w:sz w:val="24"/>
          <w:szCs w:val="24"/>
          <w:lang w:eastAsia="en-AU"/>
        </w:rPr>
        <w:t>services’</w:t>
      </w:r>
      <w:proofErr w:type="gramEnd"/>
      <w:r w:rsidRPr="002C7FD0">
        <w:rPr>
          <w:rFonts w:ascii="Times New Roman" w:eastAsia="Times New Roman" w:hAnsi="Times New Roman" w:cs="Times New Roman"/>
          <w:sz w:val="24"/>
          <w:szCs w:val="24"/>
          <w:lang w:eastAsia="en-AU"/>
        </w:rPr>
        <w:t xml:space="preserve">. The ADIN is a central access point for </w:t>
      </w:r>
      <w:r w:rsidR="00C964A8" w:rsidRPr="002C7FD0">
        <w:rPr>
          <w:rFonts w:ascii="Times New Roman" w:eastAsia="Times New Roman" w:hAnsi="Times New Roman" w:cs="Times New Roman"/>
          <w:sz w:val="24"/>
          <w:szCs w:val="24"/>
          <w:lang w:eastAsia="en-AU"/>
        </w:rPr>
        <w:t>internet</w:t>
      </w:r>
      <w:r w:rsidR="00C55633" w:rsidRPr="002C7FD0">
        <w:rPr>
          <w:rFonts w:ascii="Times New Roman" w:eastAsia="Times New Roman" w:hAnsi="Times New Roman" w:cs="Times New Roman"/>
          <w:sz w:val="24"/>
          <w:szCs w:val="24"/>
          <w:lang w:eastAsia="en-AU"/>
        </w:rPr>
        <w:t>-</w:t>
      </w:r>
      <w:r w:rsidR="00C964A8" w:rsidRPr="002C7FD0">
        <w:rPr>
          <w:rFonts w:ascii="Times New Roman" w:eastAsia="Times New Roman" w:hAnsi="Times New Roman" w:cs="Times New Roman"/>
          <w:sz w:val="24"/>
          <w:szCs w:val="24"/>
          <w:lang w:eastAsia="en-AU"/>
        </w:rPr>
        <w:t>based</w:t>
      </w:r>
      <w:r w:rsidRPr="002C7FD0">
        <w:rPr>
          <w:rFonts w:ascii="Times New Roman" w:eastAsia="Times New Roman" w:hAnsi="Times New Roman" w:cs="Times New Roman"/>
          <w:sz w:val="24"/>
          <w:szCs w:val="24"/>
          <w:lang w:eastAsia="en-AU"/>
        </w:rPr>
        <w:t xml:space="preserve"> AOD information, including internet databases and webpages, eBooks on the ADF library, an anonymous 24/7 SMS service that provides information about the effects of specific drugs and an artificial intelligence chatbot supporting the delivery of AOD information.   </w:t>
      </w:r>
    </w:p>
    <w:p w14:paraId="25AB3898"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4A6DF6F"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lang w:eastAsia="en-AU"/>
        </w:rPr>
        <w:t>Race power </w:t>
      </w:r>
      <w:r w:rsidRPr="002C7FD0">
        <w:rPr>
          <w:rFonts w:ascii="Times New Roman" w:eastAsia="Times New Roman" w:hAnsi="Times New Roman" w:cs="Times New Roman"/>
          <w:sz w:val="24"/>
          <w:szCs w:val="24"/>
          <w:lang w:eastAsia="en-AU"/>
        </w:rPr>
        <w:t> </w:t>
      </w:r>
    </w:p>
    <w:p w14:paraId="00D6725B"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DEDB60B" w14:textId="7DE027BD"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Section 51(xxvi) of the Constitution empowers the Parliament to make laws with respect to ‘the people of any race for whom it is deemed necessary to make special </w:t>
      </w:r>
      <w:proofErr w:type="gramStart"/>
      <w:r w:rsidRPr="002C7FD0">
        <w:rPr>
          <w:rFonts w:ascii="Times New Roman" w:eastAsia="Times New Roman" w:hAnsi="Times New Roman" w:cs="Times New Roman"/>
          <w:sz w:val="24"/>
          <w:szCs w:val="24"/>
          <w:lang w:eastAsia="en-AU"/>
        </w:rPr>
        <w:t>laws’</w:t>
      </w:r>
      <w:proofErr w:type="gramEnd"/>
      <w:r w:rsidRPr="002C7FD0">
        <w:rPr>
          <w:rFonts w:ascii="Times New Roman" w:eastAsia="Times New Roman" w:hAnsi="Times New Roman" w:cs="Times New Roman"/>
          <w:sz w:val="24"/>
          <w:szCs w:val="24"/>
          <w:lang w:eastAsia="en-AU"/>
        </w:rPr>
        <w:t>. The ADF currently offers 14 resources created with Aboriginal and Torres Strait Islander organisations to provide culturally relevant AOD information to First Nations people. These include eight resources on drug facts, one resource on why people use drugs, two resources on treatment information, and four resources on health and wellbeing</w:t>
      </w:r>
      <w:r w:rsidR="009D10B2">
        <w:rPr>
          <w:rFonts w:ascii="Times New Roman" w:eastAsia="Times New Roman" w:hAnsi="Times New Roman" w:cs="Times New Roman"/>
          <w:sz w:val="24"/>
          <w:szCs w:val="24"/>
          <w:lang w:eastAsia="en-AU"/>
        </w:rPr>
        <w:t>.</w:t>
      </w:r>
    </w:p>
    <w:p w14:paraId="636DAB8C"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15B0037"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lang w:eastAsia="en-AU"/>
        </w:rPr>
        <w:t>External affairs power </w:t>
      </w:r>
      <w:r w:rsidRPr="002C7FD0">
        <w:rPr>
          <w:rFonts w:ascii="Times New Roman" w:eastAsia="Times New Roman" w:hAnsi="Times New Roman" w:cs="Times New Roman"/>
          <w:sz w:val="24"/>
          <w:szCs w:val="24"/>
          <w:lang w:eastAsia="en-AU"/>
        </w:rPr>
        <w:t> </w:t>
      </w:r>
    </w:p>
    <w:p w14:paraId="1B23F61B"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DA51F29"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Section 51(xxix) of the Constitution empowers the Parliament to make laws with respect to ‘external </w:t>
      </w:r>
      <w:proofErr w:type="gramStart"/>
      <w:r w:rsidRPr="002C7FD0">
        <w:rPr>
          <w:rFonts w:ascii="Times New Roman" w:eastAsia="Times New Roman" w:hAnsi="Times New Roman" w:cs="Times New Roman"/>
          <w:sz w:val="24"/>
          <w:szCs w:val="24"/>
          <w:lang w:eastAsia="en-AU"/>
        </w:rPr>
        <w:t>affairs’</w:t>
      </w:r>
      <w:proofErr w:type="gramEnd"/>
      <w:r w:rsidRPr="002C7FD0">
        <w:rPr>
          <w:rFonts w:ascii="Times New Roman" w:eastAsia="Times New Roman" w:hAnsi="Times New Roman" w:cs="Times New Roman"/>
          <w:sz w:val="24"/>
          <w:szCs w:val="24"/>
          <w:lang w:eastAsia="en-AU"/>
        </w:rPr>
        <w:t>. The external affairs power supports legislation implementing Australia’s international obligations under treaties to which it is a party. </w:t>
      </w:r>
    </w:p>
    <w:p w14:paraId="52A93375" w14:textId="1E52116C" w:rsidR="00B86A79" w:rsidRDefault="00B86A79" w:rsidP="002C7FD0">
      <w:pPr>
        <w:rPr>
          <w:rFonts w:ascii="Times New Roman" w:eastAsia="Times New Roman" w:hAnsi="Times New Roman" w:cs="Times New Roman"/>
          <w:sz w:val="24"/>
          <w:szCs w:val="24"/>
          <w:lang w:eastAsia="en-AU"/>
        </w:rPr>
      </w:pPr>
    </w:p>
    <w:p w14:paraId="5C7979F8" w14:textId="77777777" w:rsidR="00825CA6" w:rsidRPr="002C7FD0" w:rsidRDefault="00825CA6" w:rsidP="00825CA6">
      <w:pPr>
        <w:ind w:left="363"/>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lang w:eastAsia="en-AU"/>
        </w:rPr>
        <w:t>Convention on Psychotropic Substances</w:t>
      </w:r>
      <w:r w:rsidRPr="002C7FD0">
        <w:rPr>
          <w:rFonts w:ascii="Times New Roman" w:eastAsia="Times New Roman" w:hAnsi="Times New Roman" w:cs="Times New Roman"/>
          <w:sz w:val="24"/>
          <w:szCs w:val="24"/>
          <w:lang w:eastAsia="en-AU"/>
        </w:rPr>
        <w:t> </w:t>
      </w:r>
    </w:p>
    <w:p w14:paraId="3B4900E0" w14:textId="77777777" w:rsidR="00825CA6" w:rsidRPr="002C7FD0" w:rsidRDefault="00825CA6" w:rsidP="00825CA6">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AB36CC9" w14:textId="77777777" w:rsidR="00825CA6" w:rsidRPr="002C7FD0" w:rsidRDefault="00825CA6" w:rsidP="00825CA6">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w:t>
      </w:r>
      <w:r w:rsidRPr="002C7FD0">
        <w:rPr>
          <w:rFonts w:ascii="Times New Roman" w:eastAsia="Times New Roman" w:hAnsi="Times New Roman" w:cs="Times New Roman"/>
          <w:i/>
          <w:iCs/>
          <w:sz w:val="24"/>
          <w:szCs w:val="24"/>
          <w:lang w:eastAsia="en-AU"/>
        </w:rPr>
        <w:t>Convention on Psychotropic Substances</w:t>
      </w:r>
      <w:r w:rsidRPr="002C7FD0">
        <w:rPr>
          <w:rFonts w:ascii="Times New Roman" w:eastAsia="Times New Roman" w:hAnsi="Times New Roman" w:cs="Times New Roman"/>
          <w:sz w:val="24"/>
          <w:szCs w:val="24"/>
          <w:lang w:eastAsia="en-AU"/>
        </w:rPr>
        <w:t xml:space="preserve"> requires parties to take all practicable measures for the prevention of abuse of psychotropic substances and subsequent treatment and rehabilitation (Article 20(1)). Parties are also required to assist persons whose work requires an understanding of the problems of abuse of psychotropic substances and its prevention to promote an understanding among the </w:t>
      </w:r>
      <w:proofErr w:type="gramStart"/>
      <w:r w:rsidRPr="002C7FD0">
        <w:rPr>
          <w:rFonts w:ascii="Times New Roman" w:eastAsia="Times New Roman" w:hAnsi="Times New Roman" w:cs="Times New Roman"/>
          <w:sz w:val="24"/>
          <w:szCs w:val="24"/>
          <w:lang w:eastAsia="en-AU"/>
        </w:rPr>
        <w:t>general public</w:t>
      </w:r>
      <w:proofErr w:type="gramEnd"/>
      <w:r w:rsidRPr="002C7FD0">
        <w:rPr>
          <w:rFonts w:ascii="Times New Roman" w:eastAsia="Times New Roman" w:hAnsi="Times New Roman" w:cs="Times New Roman"/>
          <w:sz w:val="24"/>
          <w:szCs w:val="24"/>
          <w:lang w:eastAsia="en-AU"/>
        </w:rPr>
        <w:t xml:space="preserve"> if there is a risk that abuse of such substances will become widespread (Article 20(2) and (3)).  </w:t>
      </w:r>
    </w:p>
    <w:p w14:paraId="50614BF0" w14:textId="77777777" w:rsidR="00825CA6" w:rsidRPr="002C7FD0" w:rsidRDefault="00825CA6" w:rsidP="00825CA6">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FAB05D6" w14:textId="77777777" w:rsidR="00825CA6" w:rsidRPr="002C7FD0" w:rsidRDefault="00825CA6" w:rsidP="00825CA6">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ADIN grant measures are designed to educate the public, researchers, and AOD treatment or prevention workers about issues associated with misuse of psychotropic drugs and consequently prevent abuse of or reduce demand for psychotropic drugs.  </w:t>
      </w:r>
    </w:p>
    <w:p w14:paraId="6A169FCF" w14:textId="77777777" w:rsidR="009A7822" w:rsidRPr="002C7FD0" w:rsidRDefault="009A7822" w:rsidP="002C7FD0">
      <w:pPr>
        <w:rPr>
          <w:rFonts w:ascii="Times New Roman" w:eastAsia="Times New Roman" w:hAnsi="Times New Roman" w:cs="Times New Roman"/>
          <w:sz w:val="24"/>
          <w:szCs w:val="24"/>
          <w:lang w:eastAsia="en-AU"/>
        </w:rPr>
      </w:pPr>
    </w:p>
    <w:p w14:paraId="402803A5" w14:textId="0C4B2F3B" w:rsidR="00B86A79" w:rsidRPr="002C7FD0" w:rsidRDefault="00E55EBD" w:rsidP="002C7FD0">
      <w:pPr>
        <w:ind w:left="363"/>
        <w:rPr>
          <w:rFonts w:ascii="Times New Roman" w:eastAsia="Times New Roman" w:hAnsi="Times New Roman" w:cs="Times New Roman"/>
          <w:sz w:val="24"/>
          <w:szCs w:val="24"/>
          <w:lang w:eastAsia="en-AU"/>
        </w:rPr>
      </w:pPr>
      <w:r>
        <w:rPr>
          <w:rFonts w:ascii="Times New Roman" w:eastAsia="Times New Roman" w:hAnsi="Times New Roman" w:cs="Times New Roman"/>
          <w:i/>
          <w:iCs/>
          <w:sz w:val="24"/>
          <w:szCs w:val="24"/>
          <w:lang w:eastAsia="en-AU"/>
        </w:rPr>
        <w:br w:type="column"/>
      </w:r>
      <w:r w:rsidR="00232461">
        <w:rPr>
          <w:rFonts w:ascii="Times New Roman" w:eastAsia="Times New Roman" w:hAnsi="Times New Roman" w:cs="Times New Roman"/>
          <w:i/>
          <w:iCs/>
          <w:sz w:val="24"/>
          <w:szCs w:val="24"/>
          <w:lang w:eastAsia="en-AU"/>
        </w:rPr>
        <w:lastRenderedPageBreak/>
        <w:t>ICESCR</w:t>
      </w:r>
    </w:p>
    <w:p w14:paraId="5A20993F"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D53820F" w14:textId="2FB190C6" w:rsidR="00B86A79" w:rsidRPr="002C7FD0" w:rsidRDefault="00AF1CAE"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Australia is a party to the </w:t>
      </w:r>
      <w:r w:rsidR="00AB557E" w:rsidRPr="002C7FD0">
        <w:rPr>
          <w:rFonts w:ascii="Times New Roman" w:eastAsia="Times New Roman" w:hAnsi="Times New Roman" w:cs="Times New Roman"/>
          <w:sz w:val="24"/>
          <w:szCs w:val="24"/>
          <w:lang w:eastAsia="en-AU"/>
        </w:rPr>
        <w:t>ICESCR</w:t>
      </w:r>
      <w:r w:rsidRPr="002C7FD0">
        <w:rPr>
          <w:rFonts w:ascii="Times New Roman" w:eastAsia="Times New Roman" w:hAnsi="Times New Roman" w:cs="Times New Roman"/>
          <w:sz w:val="24"/>
          <w:szCs w:val="24"/>
          <w:lang w:eastAsia="en-AU"/>
        </w:rPr>
        <w:t xml:space="preserve">. Article 2 provides the general obligation of States Parties to undertake steps, including the adoption of legislative measures, to achieve the full realisation of the rights recognised in the Covenant. </w:t>
      </w:r>
      <w:r w:rsidR="00B86A79" w:rsidRPr="002C7FD0">
        <w:rPr>
          <w:rFonts w:ascii="Times New Roman" w:eastAsia="Times New Roman" w:hAnsi="Times New Roman" w:cs="Times New Roman"/>
          <w:sz w:val="24"/>
          <w:szCs w:val="24"/>
          <w:lang w:eastAsia="en-AU"/>
        </w:rPr>
        <w:t xml:space="preserve">Article 12(1) recognises the ‘right of everyone to the enjoyment of the highest attainable standard of physical and mental health’. Article 12(2) further provides a non-exhaustive list of ‘steps’ to be taken by the Parties to achieve the full realisation of the right to health. Article 12(2)(c) refers to steps necessary for ‘the prevention, treatment and control of epidemic, endemic, occupational and other </w:t>
      </w:r>
      <w:proofErr w:type="gramStart"/>
      <w:r w:rsidR="00B86A79" w:rsidRPr="002C7FD0">
        <w:rPr>
          <w:rFonts w:ascii="Times New Roman" w:eastAsia="Times New Roman" w:hAnsi="Times New Roman" w:cs="Times New Roman"/>
          <w:sz w:val="24"/>
          <w:szCs w:val="24"/>
          <w:lang w:eastAsia="en-AU"/>
        </w:rPr>
        <w:t>diseases’</w:t>
      </w:r>
      <w:proofErr w:type="gramEnd"/>
      <w:r w:rsidR="00B86A79" w:rsidRPr="002C7FD0">
        <w:rPr>
          <w:rFonts w:ascii="Times New Roman" w:eastAsia="Times New Roman" w:hAnsi="Times New Roman" w:cs="Times New Roman"/>
          <w:sz w:val="24"/>
          <w:szCs w:val="24"/>
          <w:lang w:eastAsia="en-AU"/>
        </w:rPr>
        <w:t>.  </w:t>
      </w:r>
    </w:p>
    <w:p w14:paraId="47B157A2"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97BC80D"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Research related to AOD use and treatment, and the provision of information and education to the public, aims to reduce harmful drug and alcohol use which is a significant contributor to disease burden.  </w:t>
      </w:r>
    </w:p>
    <w:p w14:paraId="1CB691A3"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F4FBF61" w14:textId="3B5F991D" w:rsidR="00B86A79" w:rsidRPr="002C7FD0" w:rsidRDefault="00B86A79" w:rsidP="002C7FD0">
      <w:pPr>
        <w:ind w:left="363"/>
        <w:rPr>
          <w:rFonts w:ascii="Times New Roman" w:eastAsia="Times New Roman" w:hAnsi="Times New Roman" w:cs="Times New Roman"/>
          <w:i/>
          <w:iCs/>
          <w:sz w:val="24"/>
          <w:szCs w:val="24"/>
          <w:lang w:eastAsia="en-AU"/>
        </w:rPr>
      </w:pPr>
      <w:r w:rsidRPr="002C7FD0">
        <w:rPr>
          <w:rFonts w:ascii="Times New Roman" w:eastAsia="Times New Roman" w:hAnsi="Times New Roman" w:cs="Times New Roman"/>
          <w:i/>
          <w:iCs/>
          <w:sz w:val="24"/>
          <w:szCs w:val="24"/>
          <w:lang w:eastAsia="en-AU"/>
        </w:rPr>
        <w:t>Single Convention on Narcotic Drugs </w:t>
      </w:r>
    </w:p>
    <w:p w14:paraId="2A7DC968" w14:textId="77777777" w:rsidR="009B52A1" w:rsidRPr="002C7FD0" w:rsidRDefault="009B52A1" w:rsidP="002C7FD0">
      <w:pPr>
        <w:ind w:left="363"/>
        <w:rPr>
          <w:rFonts w:ascii="Times New Roman" w:eastAsia="Times New Roman" w:hAnsi="Times New Roman" w:cs="Times New Roman"/>
          <w:sz w:val="24"/>
          <w:szCs w:val="24"/>
          <w:lang w:eastAsia="en-AU"/>
        </w:rPr>
      </w:pPr>
    </w:p>
    <w:p w14:paraId="7B60BD41" w14:textId="265B16D1"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w:t>
      </w:r>
      <w:r w:rsidRPr="002C7FD0">
        <w:rPr>
          <w:rFonts w:ascii="Times New Roman" w:eastAsia="Times New Roman" w:hAnsi="Times New Roman" w:cs="Times New Roman"/>
          <w:i/>
          <w:iCs/>
          <w:sz w:val="24"/>
          <w:szCs w:val="24"/>
          <w:lang w:eastAsia="en-AU"/>
        </w:rPr>
        <w:t>Single Convention on Narcotic Drugs</w:t>
      </w:r>
      <w:r w:rsidRPr="002C7FD0">
        <w:rPr>
          <w:rFonts w:ascii="Times New Roman" w:eastAsia="Times New Roman" w:hAnsi="Times New Roman" w:cs="Times New Roman"/>
          <w:sz w:val="24"/>
          <w:szCs w:val="24"/>
          <w:lang w:eastAsia="en-AU"/>
        </w:rPr>
        <w:t xml:space="preserve"> requires Australia to</w:t>
      </w:r>
      <w:r w:rsidR="00AF1CAE"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sz w:val="24"/>
          <w:szCs w:val="24"/>
          <w:lang w:eastAsia="en-AU"/>
        </w:rPr>
        <w:t>‘assist persons whose work so requires to gain an understanding of the problems of abuse of drugs and of its prevention, and ... promote such understanding among the general public if there is a risk that abuse of drugs will become widespread’ (pursuant to Article 38(3))</w:t>
      </w:r>
      <w:r w:rsidR="00AF1CAE" w:rsidRPr="002C7FD0">
        <w:rPr>
          <w:rFonts w:ascii="Times New Roman" w:eastAsia="Times New Roman" w:hAnsi="Times New Roman" w:cs="Times New Roman"/>
          <w:sz w:val="24"/>
          <w:szCs w:val="24"/>
          <w:lang w:eastAsia="en-AU"/>
        </w:rPr>
        <w:t>,</w:t>
      </w:r>
      <w:r w:rsidRPr="002C7FD0">
        <w:rPr>
          <w:rFonts w:ascii="Times New Roman" w:eastAsia="Times New Roman" w:hAnsi="Times New Roman" w:cs="Times New Roman"/>
          <w:sz w:val="24"/>
          <w:szCs w:val="24"/>
          <w:lang w:eastAsia="en-AU"/>
        </w:rPr>
        <w:t xml:space="preserve"> and ‘give special attention to and take all practicable measures for the prevention of abuse of drugs and for the early identification, treatment, education, after-care, rehabilitation and social reintegration of the persons involved’ (pursuant to Article 38(1)).  </w:t>
      </w:r>
    </w:p>
    <w:p w14:paraId="49495309"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D0353D1"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ADIN grant measures are designed to educate the public, researchers, and AOD treatment or prevention workers about issues associated with use of drugs and consequently prevent harmful use of or reduce demand for those drugs</w:t>
      </w:r>
      <w:r w:rsidRPr="002C7FD0">
        <w:rPr>
          <w:rFonts w:ascii="Times New Roman" w:eastAsia="Times New Roman" w:hAnsi="Times New Roman" w:cs="Times New Roman"/>
          <w:i/>
          <w:iCs/>
          <w:sz w:val="24"/>
          <w:szCs w:val="24"/>
          <w:lang w:eastAsia="en-AU"/>
        </w:rPr>
        <w:t>. </w:t>
      </w:r>
      <w:r w:rsidRPr="002C7FD0">
        <w:rPr>
          <w:rFonts w:ascii="Times New Roman" w:eastAsia="Times New Roman" w:hAnsi="Times New Roman" w:cs="Times New Roman"/>
          <w:sz w:val="24"/>
          <w:szCs w:val="24"/>
          <w:lang w:eastAsia="en-AU"/>
        </w:rPr>
        <w:t> </w:t>
      </w:r>
    </w:p>
    <w:p w14:paraId="23B340B6"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6FB7CF3" w14:textId="2A611747" w:rsidR="00B86A79" w:rsidRPr="002C7FD0" w:rsidRDefault="00B86A79" w:rsidP="00530C78">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r w:rsidRPr="002C7FD0">
        <w:rPr>
          <w:rFonts w:ascii="Times New Roman" w:eastAsia="Times New Roman" w:hAnsi="Times New Roman" w:cs="Times New Roman"/>
          <w:i/>
          <w:iCs/>
          <w:sz w:val="24"/>
          <w:szCs w:val="24"/>
          <w:lang w:eastAsia="en-AU"/>
        </w:rPr>
        <w:t>United Nations Convention against Illicit Traffic in Narcotic Drugs and Psychotropic Substances </w:t>
      </w:r>
      <w:r w:rsidRPr="002C7FD0">
        <w:rPr>
          <w:rFonts w:ascii="Times New Roman" w:eastAsia="Times New Roman" w:hAnsi="Times New Roman" w:cs="Times New Roman"/>
          <w:sz w:val="24"/>
          <w:szCs w:val="24"/>
          <w:lang w:eastAsia="en-AU"/>
        </w:rPr>
        <w:t> </w:t>
      </w:r>
    </w:p>
    <w:p w14:paraId="48F53C8F" w14:textId="7777777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40E6891" w14:textId="77777777" w:rsidR="00D43B9F"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w:t>
      </w:r>
      <w:r w:rsidRPr="002C7FD0">
        <w:rPr>
          <w:rFonts w:ascii="Times New Roman" w:eastAsia="Times New Roman" w:hAnsi="Times New Roman" w:cs="Times New Roman"/>
          <w:i/>
          <w:iCs/>
          <w:sz w:val="24"/>
          <w:szCs w:val="24"/>
          <w:lang w:eastAsia="en-AU"/>
        </w:rPr>
        <w:t>United Nations Convention against Illicit Traffic in Narcotic Drugs and Psychotropic Substances</w:t>
      </w:r>
      <w:r w:rsidRPr="002C7FD0">
        <w:rPr>
          <w:rFonts w:ascii="Times New Roman" w:eastAsia="Times New Roman" w:hAnsi="Times New Roman" w:cs="Times New Roman"/>
          <w:sz w:val="24"/>
          <w:szCs w:val="24"/>
          <w:lang w:eastAsia="en-AU"/>
        </w:rPr>
        <w:t xml:space="preserve"> relates to the regulation of narcotic drugs and psychotropic substances. </w:t>
      </w:r>
    </w:p>
    <w:p w14:paraId="0C5EB76C" w14:textId="77777777" w:rsidR="00D43B9F" w:rsidRDefault="00D43B9F" w:rsidP="002C7FD0">
      <w:pPr>
        <w:rPr>
          <w:rFonts w:ascii="Times New Roman" w:eastAsia="Times New Roman" w:hAnsi="Times New Roman" w:cs="Times New Roman"/>
          <w:sz w:val="24"/>
          <w:szCs w:val="24"/>
          <w:lang w:eastAsia="en-AU"/>
        </w:rPr>
      </w:pPr>
    </w:p>
    <w:p w14:paraId="03212254" w14:textId="7EF4B207" w:rsidR="00B86A79" w:rsidRPr="002C7FD0" w:rsidRDefault="00B86A79"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ADIN supports research and information services about alcohol or drugs and aims to reduce demand for narcotic drugs and psychotropic substances.  </w:t>
      </w:r>
    </w:p>
    <w:p w14:paraId="191F3B76" w14:textId="77777777" w:rsidR="00B86A79" w:rsidRPr="002C7FD0" w:rsidRDefault="00B86A79" w:rsidP="002C7FD0">
      <w:pPr>
        <w:rPr>
          <w:rFonts w:ascii="Times New Roman" w:eastAsia="Times New Roman" w:hAnsi="Times New Roman" w:cs="Times New Roman"/>
          <w:sz w:val="24"/>
          <w:szCs w:val="24"/>
          <w:lang w:eastAsia="en-AU"/>
        </w:rPr>
      </w:pPr>
    </w:p>
    <w:p w14:paraId="1D726199" w14:textId="0B943A7C" w:rsidR="00040FCB" w:rsidRPr="002C7FD0" w:rsidRDefault="00040FCB" w:rsidP="002C7FD0">
      <w:pPr>
        <w:rPr>
          <w:rFonts w:ascii="Times New Roman" w:hAnsi="Times New Roman" w:cs="Times New Roman"/>
          <w:i/>
          <w:sz w:val="24"/>
          <w:szCs w:val="24"/>
          <w:u w:val="single"/>
        </w:rPr>
      </w:pPr>
      <w:r w:rsidRPr="002C7FD0">
        <w:rPr>
          <w:rFonts w:ascii="Times New Roman" w:hAnsi="Times New Roman" w:cs="Times New Roman"/>
          <w:i/>
          <w:sz w:val="24"/>
          <w:szCs w:val="24"/>
          <w:u w:val="single"/>
        </w:rPr>
        <w:t>Table item</w:t>
      </w:r>
      <w:r w:rsidR="00ED2373" w:rsidRPr="002C7FD0">
        <w:rPr>
          <w:rFonts w:ascii="Times New Roman" w:hAnsi="Times New Roman" w:cs="Times New Roman"/>
          <w:i/>
          <w:sz w:val="24"/>
          <w:szCs w:val="24"/>
          <w:u w:val="single"/>
        </w:rPr>
        <w:t xml:space="preserve"> 91</w:t>
      </w:r>
      <w:r w:rsidRPr="002C7FD0">
        <w:rPr>
          <w:rFonts w:ascii="Times New Roman" w:hAnsi="Times New Roman" w:cs="Times New Roman"/>
          <w:i/>
          <w:sz w:val="24"/>
          <w:szCs w:val="24"/>
          <w:u w:val="single"/>
        </w:rPr>
        <w:t xml:space="preserve"> –</w:t>
      </w:r>
      <w:r w:rsidR="003F50F1" w:rsidRPr="002C7FD0">
        <w:rPr>
          <w:rFonts w:ascii="Times New Roman" w:hAnsi="Times New Roman" w:cs="Times New Roman"/>
          <w:i/>
          <w:iCs/>
          <w:color w:val="000000"/>
          <w:sz w:val="24"/>
          <w:szCs w:val="24"/>
          <w:u w:val="single"/>
          <w:bdr w:val="none" w:sz="0" w:space="0" w:color="auto" w:frame="1"/>
        </w:rPr>
        <w:t xml:space="preserve"> </w:t>
      </w:r>
      <w:r w:rsidR="003F50F1" w:rsidRPr="002C7FD0">
        <w:rPr>
          <w:rFonts w:ascii="Times New Roman" w:hAnsi="Times New Roman" w:cs="Times New Roman"/>
          <w:i/>
          <w:iCs/>
          <w:sz w:val="24"/>
          <w:szCs w:val="24"/>
          <w:u w:val="single"/>
        </w:rPr>
        <w:t>Grant to the University of Sydney</w:t>
      </w:r>
      <w:r w:rsidR="006355B7" w:rsidRPr="002C7FD0">
        <w:rPr>
          <w:rFonts w:ascii="Times New Roman" w:hAnsi="Times New Roman" w:cs="Times New Roman"/>
          <w:i/>
          <w:sz w:val="24"/>
          <w:szCs w:val="24"/>
          <w:u w:val="single"/>
        </w:rPr>
        <w:t xml:space="preserve"> </w:t>
      </w:r>
    </w:p>
    <w:p w14:paraId="418C1948" w14:textId="77777777" w:rsidR="00216B35" w:rsidRPr="002C7FD0" w:rsidRDefault="00216B35" w:rsidP="002C7FD0">
      <w:pPr>
        <w:rPr>
          <w:rFonts w:ascii="Times New Roman" w:eastAsia="Times New Roman" w:hAnsi="Times New Roman" w:cs="Times New Roman"/>
          <w:sz w:val="24"/>
          <w:szCs w:val="24"/>
          <w:lang w:eastAsia="en-AU"/>
        </w:rPr>
      </w:pPr>
    </w:p>
    <w:p w14:paraId="40FE1C4C" w14:textId="67DFE726"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New </w:t>
      </w:r>
      <w:r w:rsidRPr="002C7FD0">
        <w:rPr>
          <w:rFonts w:ascii="Times New Roman" w:eastAsia="Times New Roman" w:hAnsi="Times New Roman" w:cs="Times New Roman"/>
          <w:b/>
          <w:bCs/>
          <w:sz w:val="24"/>
          <w:szCs w:val="24"/>
          <w:lang w:eastAsia="en-AU"/>
        </w:rPr>
        <w:t xml:space="preserve">table item </w:t>
      </w:r>
      <w:r w:rsidR="00ED2373" w:rsidRPr="00530C78">
        <w:rPr>
          <w:rFonts w:ascii="Times New Roman" w:eastAsia="Times New Roman" w:hAnsi="Times New Roman" w:cs="Times New Roman"/>
          <w:b/>
          <w:bCs/>
          <w:sz w:val="24"/>
          <w:szCs w:val="24"/>
          <w:lang w:eastAsia="en-AU"/>
        </w:rPr>
        <w:t>91</w:t>
      </w:r>
      <w:r w:rsidR="00ED2373"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sz w:val="24"/>
          <w:szCs w:val="24"/>
          <w:lang w:eastAsia="en-AU"/>
        </w:rPr>
        <w:t xml:space="preserve">establishes legislative authority for the Government to provide a grant to the University of Sydney to support the continuation and ongoing maintenance of the </w:t>
      </w:r>
      <w:proofErr w:type="spellStart"/>
      <w:r w:rsidRPr="002C7FD0">
        <w:rPr>
          <w:rFonts w:ascii="Times New Roman" w:eastAsia="Times New Roman" w:hAnsi="Times New Roman" w:cs="Times New Roman"/>
          <w:sz w:val="24"/>
          <w:szCs w:val="24"/>
          <w:lang w:eastAsia="en-AU"/>
        </w:rPr>
        <w:t>Fetal</w:t>
      </w:r>
      <w:proofErr w:type="spellEnd"/>
      <w:r w:rsidRPr="002C7FD0">
        <w:rPr>
          <w:rFonts w:ascii="Times New Roman" w:eastAsia="Times New Roman" w:hAnsi="Times New Roman" w:cs="Times New Roman"/>
          <w:sz w:val="24"/>
          <w:szCs w:val="24"/>
          <w:lang w:eastAsia="en-AU"/>
        </w:rPr>
        <w:t xml:space="preserve"> Alcohol Spectrum Disorder (FASD) Australian Registry (FASD Registry). </w:t>
      </w:r>
    </w:p>
    <w:p w14:paraId="6F9063D4"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1529C27"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FASD Registry forms part of the broader ‘Preventive Health, Wellbeing and Sport’ measure totalling $132.0 million to improve health outcomes through preventative health and other health initiatives. In the 2025-26 Budget, the Government announced its commitment to continue supporting several critical projects focused on FASD prevention, treatment, and research. </w:t>
      </w:r>
    </w:p>
    <w:p w14:paraId="293D3972"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2CD18383" w14:textId="2F2E042D" w:rsidR="00216B35" w:rsidRPr="002C7FD0" w:rsidRDefault="009F3CCD" w:rsidP="002C7FD0">
      <w:pPr>
        <w:keepNext/>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br w:type="column"/>
      </w:r>
      <w:r w:rsidR="00216B35" w:rsidRPr="002C7FD0">
        <w:rPr>
          <w:rFonts w:ascii="Times New Roman" w:eastAsia="Times New Roman" w:hAnsi="Times New Roman" w:cs="Times New Roman"/>
          <w:sz w:val="24"/>
          <w:szCs w:val="24"/>
          <w:lang w:eastAsia="en-AU"/>
        </w:rPr>
        <w:lastRenderedPageBreak/>
        <w:t>Table item</w:t>
      </w:r>
      <w:r w:rsidR="00ED2373" w:rsidRPr="002C7FD0">
        <w:rPr>
          <w:rFonts w:ascii="Times New Roman" w:eastAsia="Times New Roman" w:hAnsi="Times New Roman" w:cs="Times New Roman"/>
          <w:sz w:val="24"/>
          <w:szCs w:val="24"/>
          <w:lang w:eastAsia="en-AU"/>
        </w:rPr>
        <w:t xml:space="preserve"> 91</w:t>
      </w:r>
      <w:r w:rsidR="00216B35" w:rsidRPr="002C7FD0">
        <w:rPr>
          <w:rFonts w:ascii="Times New Roman" w:eastAsia="Times New Roman" w:hAnsi="Times New Roman" w:cs="Times New Roman"/>
          <w:sz w:val="24"/>
          <w:szCs w:val="24"/>
          <w:lang w:eastAsia="en-AU"/>
        </w:rPr>
        <w:t xml:space="preserve"> supports the FASD Registry, established in 2015 to collect detailed information about children under fifteen years old diagnosed with FASD</w:t>
      </w:r>
      <w:r w:rsidR="00796FF1" w:rsidRPr="002C7FD0">
        <w:rPr>
          <w:rFonts w:ascii="Times New Roman" w:eastAsia="Times New Roman" w:hAnsi="Times New Roman" w:cs="Times New Roman"/>
          <w:sz w:val="24"/>
          <w:szCs w:val="24"/>
          <w:lang w:eastAsia="en-AU"/>
        </w:rPr>
        <w:t xml:space="preserve"> within Australia</w:t>
      </w:r>
      <w:r w:rsidR="00216B35" w:rsidRPr="002C7FD0">
        <w:rPr>
          <w:rFonts w:ascii="Times New Roman" w:eastAsia="Times New Roman" w:hAnsi="Times New Roman" w:cs="Times New Roman"/>
          <w:sz w:val="24"/>
          <w:szCs w:val="24"/>
          <w:lang w:eastAsia="en-AU"/>
        </w:rPr>
        <w:t xml:space="preserve">. The information collected through the FASD Registry serves to inform interested parties (Commonwealth and State Government </w:t>
      </w:r>
      <w:r w:rsidR="00075105" w:rsidRPr="002C7FD0">
        <w:rPr>
          <w:rFonts w:ascii="Times New Roman" w:eastAsia="Times New Roman" w:hAnsi="Times New Roman" w:cs="Times New Roman"/>
          <w:sz w:val="24"/>
          <w:szCs w:val="24"/>
          <w:lang w:eastAsia="en-AU"/>
        </w:rPr>
        <w:t>a</w:t>
      </w:r>
      <w:r w:rsidR="00216B35" w:rsidRPr="002C7FD0">
        <w:rPr>
          <w:rFonts w:ascii="Times New Roman" w:eastAsia="Times New Roman" w:hAnsi="Times New Roman" w:cs="Times New Roman"/>
          <w:sz w:val="24"/>
          <w:szCs w:val="24"/>
          <w:lang w:eastAsia="en-AU"/>
        </w:rPr>
        <w:t>gencies, research bodies and researchers) and support continued research including longitudinal studies to determine prognosis of FASD and its impacts on an affected individual’s lifespan, and quality of life concerns for individuals and their families.  </w:t>
      </w:r>
    </w:p>
    <w:p w14:paraId="7CAEFBCC"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5FFEBEB0" w14:textId="554293E0"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University of Sydney has been funded $0.7 million over five years from 1 May 2020 to 30 June 2025 to administer the FASD Registry. Funding for the FASD Registry aligns with the Government’s strategic priorities and commitments to minimise the harms associated with the use of alcohol and other drugs, and reduce the incidence and prevalence of FASD and the impact it has on individuals, families, carers, and communities; as outlined in the </w:t>
      </w:r>
      <w:r w:rsidRPr="002C7FD0">
        <w:rPr>
          <w:rFonts w:ascii="Times New Roman" w:eastAsia="Times New Roman" w:hAnsi="Times New Roman" w:cs="Times New Roman"/>
          <w:i/>
          <w:iCs/>
          <w:sz w:val="24"/>
          <w:szCs w:val="24"/>
          <w:lang w:eastAsia="en-AU"/>
        </w:rPr>
        <w:t>National Drug Strategy 2017-2026</w:t>
      </w:r>
      <w:r w:rsidRPr="002C7FD0">
        <w:rPr>
          <w:rFonts w:ascii="Times New Roman" w:eastAsia="Times New Roman" w:hAnsi="Times New Roman" w:cs="Times New Roman"/>
          <w:sz w:val="24"/>
          <w:szCs w:val="24"/>
          <w:lang w:eastAsia="en-AU"/>
        </w:rPr>
        <w:t xml:space="preserve">, the </w:t>
      </w:r>
      <w:r w:rsidRPr="002C7FD0">
        <w:rPr>
          <w:rFonts w:ascii="Times New Roman" w:eastAsia="Times New Roman" w:hAnsi="Times New Roman" w:cs="Times New Roman"/>
          <w:i/>
          <w:iCs/>
          <w:sz w:val="24"/>
          <w:szCs w:val="24"/>
          <w:lang w:eastAsia="en-AU"/>
        </w:rPr>
        <w:t>National Alcohol Strategy 2019-2028</w:t>
      </w:r>
      <w:r w:rsidR="00496815" w:rsidRPr="002C7FD0">
        <w:rPr>
          <w:rFonts w:ascii="Times New Roman" w:eastAsia="Times New Roman" w:hAnsi="Times New Roman" w:cs="Times New Roman"/>
          <w:i/>
          <w:iCs/>
          <w:sz w:val="24"/>
          <w:szCs w:val="24"/>
          <w:lang w:eastAsia="en-AU"/>
        </w:rPr>
        <w:t xml:space="preserve"> </w:t>
      </w:r>
      <w:r w:rsidR="00496815" w:rsidRPr="002C7FD0">
        <w:rPr>
          <w:rFonts w:ascii="Times New Roman" w:eastAsia="Times New Roman" w:hAnsi="Times New Roman" w:cs="Times New Roman"/>
          <w:sz w:val="24"/>
          <w:szCs w:val="24"/>
          <w:lang w:eastAsia="en-AU"/>
        </w:rPr>
        <w:t>(</w:t>
      </w:r>
      <w:r w:rsidR="00496815" w:rsidRPr="002C7FD0">
        <w:rPr>
          <w:rFonts w:ascii="Times New Roman" w:eastAsia="Times New Roman" w:hAnsi="Times New Roman" w:cs="Times New Roman"/>
          <w:sz w:val="24"/>
          <w:szCs w:val="24"/>
          <w:u w:val="single"/>
          <w:lang w:eastAsia="en-AU"/>
        </w:rPr>
        <w:t>www.health.gov.au/sites/default/files/documents/2020/11/national-alcohol-strategy-2019-2028.pdf</w:t>
      </w:r>
      <w:r w:rsidR="00496815" w:rsidRPr="002C7FD0">
        <w:rPr>
          <w:rFonts w:ascii="Times New Roman" w:eastAsia="Times New Roman" w:hAnsi="Times New Roman" w:cs="Times New Roman"/>
          <w:sz w:val="24"/>
          <w:szCs w:val="24"/>
          <w:lang w:eastAsia="en-AU"/>
        </w:rPr>
        <w:t>)</w:t>
      </w:r>
      <w:r w:rsidRPr="002C7FD0">
        <w:rPr>
          <w:rFonts w:ascii="Times New Roman" w:eastAsia="Times New Roman" w:hAnsi="Times New Roman" w:cs="Times New Roman"/>
          <w:sz w:val="24"/>
          <w:szCs w:val="24"/>
          <w:lang w:eastAsia="en-AU"/>
        </w:rPr>
        <w:t xml:space="preserve">, and the </w:t>
      </w:r>
      <w:r w:rsidRPr="002C7FD0">
        <w:rPr>
          <w:rFonts w:ascii="Times New Roman" w:eastAsia="Times New Roman" w:hAnsi="Times New Roman" w:cs="Times New Roman"/>
          <w:i/>
          <w:iCs/>
          <w:sz w:val="24"/>
          <w:szCs w:val="24"/>
          <w:lang w:eastAsia="en-AU"/>
        </w:rPr>
        <w:t xml:space="preserve">National </w:t>
      </w:r>
      <w:proofErr w:type="spellStart"/>
      <w:r w:rsidRPr="002C7FD0">
        <w:rPr>
          <w:rFonts w:ascii="Times New Roman" w:eastAsia="Times New Roman" w:hAnsi="Times New Roman" w:cs="Times New Roman"/>
          <w:i/>
          <w:iCs/>
          <w:sz w:val="24"/>
          <w:szCs w:val="24"/>
          <w:lang w:eastAsia="en-AU"/>
        </w:rPr>
        <w:t>Fetal</w:t>
      </w:r>
      <w:proofErr w:type="spellEnd"/>
      <w:r w:rsidRPr="002C7FD0">
        <w:rPr>
          <w:rFonts w:ascii="Times New Roman" w:eastAsia="Times New Roman" w:hAnsi="Times New Roman" w:cs="Times New Roman"/>
          <w:i/>
          <w:iCs/>
          <w:sz w:val="24"/>
          <w:szCs w:val="24"/>
          <w:lang w:eastAsia="en-AU"/>
        </w:rPr>
        <w:t xml:space="preserve"> Alcohol Spectrum Disorder Strategic Action Plan </w:t>
      </w:r>
      <w:r w:rsidR="00501064">
        <w:rPr>
          <w:rFonts w:ascii="Times New Roman" w:eastAsia="Times New Roman" w:hAnsi="Times New Roman" w:cs="Times New Roman"/>
          <w:i/>
          <w:iCs/>
          <w:sz w:val="24"/>
          <w:szCs w:val="24"/>
          <w:lang w:eastAsia="en-AU"/>
        </w:rPr>
        <w:br/>
      </w:r>
      <w:r w:rsidRPr="002C7FD0">
        <w:rPr>
          <w:rFonts w:ascii="Times New Roman" w:eastAsia="Times New Roman" w:hAnsi="Times New Roman" w:cs="Times New Roman"/>
          <w:i/>
          <w:iCs/>
          <w:sz w:val="24"/>
          <w:szCs w:val="24"/>
          <w:lang w:eastAsia="en-AU"/>
        </w:rPr>
        <w:t>2018-2028</w:t>
      </w:r>
      <w:r w:rsidRPr="002C7FD0">
        <w:rPr>
          <w:rFonts w:ascii="Times New Roman" w:eastAsia="Times New Roman" w:hAnsi="Times New Roman" w:cs="Times New Roman"/>
          <w:sz w:val="24"/>
          <w:szCs w:val="24"/>
          <w:lang w:eastAsia="en-AU"/>
        </w:rPr>
        <w:t xml:space="preserve"> (FASD Action Plan)</w:t>
      </w:r>
      <w:r w:rsidR="00496815" w:rsidRPr="002C7FD0">
        <w:rPr>
          <w:rFonts w:ascii="Times New Roman" w:eastAsia="Times New Roman" w:hAnsi="Times New Roman" w:cs="Times New Roman"/>
          <w:sz w:val="24"/>
          <w:szCs w:val="24"/>
          <w:lang w:eastAsia="en-AU"/>
        </w:rPr>
        <w:t xml:space="preserve"> </w:t>
      </w:r>
      <w:r w:rsidR="007024B2" w:rsidRPr="002C7FD0">
        <w:rPr>
          <w:rFonts w:ascii="Times New Roman" w:eastAsia="Times New Roman" w:hAnsi="Times New Roman" w:cs="Times New Roman"/>
          <w:sz w:val="24"/>
          <w:szCs w:val="24"/>
          <w:lang w:eastAsia="en-AU"/>
        </w:rPr>
        <w:t>(</w:t>
      </w:r>
      <w:r w:rsidRPr="002C7FD0">
        <w:rPr>
          <w:rFonts w:ascii="Times New Roman" w:eastAsia="Times New Roman" w:hAnsi="Times New Roman" w:cs="Times New Roman"/>
          <w:sz w:val="24"/>
          <w:szCs w:val="24"/>
          <w:u w:val="single"/>
          <w:lang w:eastAsia="en-AU"/>
        </w:rPr>
        <w:t>www.health.gov.au/sites/default/files/national-fetal-alcohol-spectrum-disorder-fasd-strategic-action-plan-2018-2028.pdf</w:t>
      </w:r>
      <w:r w:rsidR="00CD4EC7" w:rsidRPr="003E279D">
        <w:rPr>
          <w:rFonts w:ascii="Times New Roman" w:eastAsia="Times New Roman" w:hAnsi="Times New Roman" w:cs="Times New Roman"/>
          <w:sz w:val="24"/>
          <w:szCs w:val="24"/>
          <w:lang w:eastAsia="en-AU"/>
        </w:rPr>
        <w:t>)</w:t>
      </w:r>
      <w:r w:rsidRPr="002C7FD0">
        <w:rPr>
          <w:rFonts w:ascii="Times New Roman" w:eastAsia="Times New Roman" w:hAnsi="Times New Roman" w:cs="Times New Roman"/>
          <w:sz w:val="24"/>
          <w:szCs w:val="24"/>
          <w:lang w:eastAsia="en-AU"/>
        </w:rPr>
        <w:t>. </w:t>
      </w:r>
    </w:p>
    <w:p w14:paraId="4AE65043" w14:textId="2455C4F2" w:rsidR="00216B35" w:rsidRPr="002C7FD0" w:rsidRDefault="00216B35" w:rsidP="002C7FD0">
      <w:pPr>
        <w:rPr>
          <w:rFonts w:ascii="Times New Roman" w:eastAsia="Times New Roman" w:hAnsi="Times New Roman" w:cs="Times New Roman"/>
          <w:sz w:val="24"/>
          <w:szCs w:val="24"/>
          <w:lang w:eastAsia="en-AU"/>
        </w:rPr>
      </w:pPr>
    </w:p>
    <w:p w14:paraId="00A1EA84" w14:textId="229225D0"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From its inception in January 2015, FASD have made 1,816 notifications to the national Australian Paediatric Surveillance Unit (APSU). 1,374 of these notifications had a Case Report Form (provides clinical details to support a FASD diagnosis) completed by paediatricians and provided sufficient FASD data to verify and confirm a diagnosis of FASD. The FASD Registry website received 4,436 visitors between 1 July 2024 and 31</w:t>
      </w:r>
      <w:r w:rsidR="00183BAB">
        <w:rPr>
          <w:rFonts w:ascii="Times New Roman" w:eastAsia="Times New Roman" w:hAnsi="Times New Roman" w:cs="Times New Roman"/>
          <w:sz w:val="24"/>
          <w:szCs w:val="24"/>
          <w:lang w:eastAsia="en-AU"/>
        </w:rPr>
        <w:t> </w:t>
      </w:r>
      <w:r w:rsidR="00C73E21" w:rsidRPr="002C7FD0">
        <w:rPr>
          <w:rFonts w:ascii="Times New Roman" w:eastAsia="Times New Roman" w:hAnsi="Times New Roman" w:cs="Times New Roman"/>
          <w:sz w:val="24"/>
          <w:szCs w:val="24"/>
          <w:lang w:eastAsia="en-AU"/>
        </w:rPr>
        <w:t>December</w:t>
      </w:r>
      <w:r w:rsidR="00183BAB">
        <w:rPr>
          <w:rFonts w:ascii="Times New Roman" w:eastAsia="Times New Roman" w:hAnsi="Times New Roman" w:cs="Times New Roman"/>
          <w:sz w:val="24"/>
          <w:szCs w:val="24"/>
          <w:lang w:eastAsia="en-AU"/>
        </w:rPr>
        <w:t> </w:t>
      </w:r>
      <w:r w:rsidRPr="002C7FD0">
        <w:rPr>
          <w:rFonts w:ascii="Times New Roman" w:eastAsia="Times New Roman" w:hAnsi="Times New Roman" w:cs="Times New Roman"/>
          <w:sz w:val="24"/>
          <w:szCs w:val="24"/>
          <w:lang w:eastAsia="en-AU"/>
        </w:rPr>
        <w:t>2024, equivalent to an average of 24 unique visitors per day. </w:t>
      </w:r>
    </w:p>
    <w:p w14:paraId="5EAE8B10"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919DF18" w14:textId="234A15AF"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FASD Registry has earned high regard internationally as a leading initiative in the tracking and understanding of FASD. Project leads at the University of Sydney provide ongoing advice to other international researchers seeking to develop their own surveillance studies and national registries</w:t>
      </w:r>
      <w:r w:rsidR="00EE7141" w:rsidRPr="002C7FD0">
        <w:rPr>
          <w:rFonts w:ascii="Times New Roman" w:eastAsia="Times New Roman" w:hAnsi="Times New Roman" w:cs="Times New Roman"/>
          <w:sz w:val="24"/>
          <w:szCs w:val="24"/>
          <w:lang w:eastAsia="en-AU"/>
        </w:rPr>
        <w:t>,</w:t>
      </w:r>
      <w:r w:rsidRPr="002C7FD0">
        <w:rPr>
          <w:rFonts w:ascii="Times New Roman" w:eastAsia="Times New Roman" w:hAnsi="Times New Roman" w:cs="Times New Roman"/>
          <w:sz w:val="24"/>
          <w:szCs w:val="24"/>
          <w:lang w:eastAsia="en-AU"/>
        </w:rPr>
        <w:t xml:space="preserve"> i.e. collaboration with the Canadian Public Health Agency on their Canadian Paediatric Surveillance Program, and the University of Au</w:t>
      </w:r>
      <w:r w:rsidR="00EC47D6">
        <w:rPr>
          <w:rFonts w:ascii="Times New Roman" w:eastAsia="Times New Roman" w:hAnsi="Times New Roman" w:cs="Times New Roman"/>
          <w:sz w:val="24"/>
          <w:szCs w:val="24"/>
          <w:lang w:eastAsia="en-AU"/>
        </w:rPr>
        <w:t>c</w:t>
      </w:r>
      <w:r w:rsidRPr="002C7FD0">
        <w:rPr>
          <w:rFonts w:ascii="Times New Roman" w:eastAsia="Times New Roman" w:hAnsi="Times New Roman" w:cs="Times New Roman"/>
          <w:sz w:val="24"/>
          <w:szCs w:val="24"/>
          <w:lang w:eastAsia="en-AU"/>
        </w:rPr>
        <w:t>kland for the development of their FASD Registry in New Zealand.  </w:t>
      </w:r>
    </w:p>
    <w:p w14:paraId="209091CF"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5366FDD"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In the 2025-26 Budget, the Government approved additional funding of $0.2 million for the University of Sydney to further support the continuation of the FASD Registry through the following activities: </w:t>
      </w:r>
    </w:p>
    <w:p w14:paraId="746E5DEE" w14:textId="77777777" w:rsidR="00216B35" w:rsidRPr="002C7FD0" w:rsidRDefault="00216B35" w:rsidP="002C7FD0">
      <w:pPr>
        <w:numPr>
          <w:ilvl w:val="0"/>
          <w:numId w:val="39"/>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increasing health professional, researcher and public awareness of the FASD Registry;   </w:t>
      </w:r>
    </w:p>
    <w:p w14:paraId="3F9588A9" w14:textId="25497A7C" w:rsidR="000C25F5" w:rsidRPr="002C7FD0" w:rsidRDefault="00216B35" w:rsidP="002C7FD0">
      <w:pPr>
        <w:numPr>
          <w:ilvl w:val="0"/>
          <w:numId w:val="40"/>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supporting the collection of national epidemiological data and monitoring of FASD prevalence trends and prognosis, to support the development of evidence-based treatment, FASD research, national policy, and service delivery including:  </w:t>
      </w:r>
    </w:p>
    <w:p w14:paraId="26A9D059" w14:textId="50DCA8D6" w:rsidR="000C25F5" w:rsidRPr="002C7FD0" w:rsidRDefault="00216B35" w:rsidP="001512D3">
      <w:pPr>
        <w:numPr>
          <w:ilvl w:val="1"/>
          <w:numId w:val="40"/>
        </w:numPr>
        <w:ind w:left="1040"/>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collecting and analysing novel data on FASD in Australia, including identifying and recording data for estimated 80 new FASD diagnoses per annum; and supporting a greater than 85 per cent monthly reporting rate by paediatricians; </w:t>
      </w:r>
      <w:r w:rsidR="008E3A61" w:rsidRPr="002C7FD0">
        <w:rPr>
          <w:rFonts w:ascii="Times New Roman" w:eastAsia="Times New Roman" w:hAnsi="Times New Roman" w:cs="Times New Roman"/>
          <w:sz w:val="24"/>
          <w:szCs w:val="24"/>
          <w:lang w:eastAsia="en-AU"/>
        </w:rPr>
        <w:t>and</w:t>
      </w:r>
    </w:p>
    <w:p w14:paraId="6E3B35FD" w14:textId="77777777" w:rsidR="00216B35" w:rsidRPr="002C7FD0" w:rsidRDefault="00216B35" w:rsidP="001512D3">
      <w:pPr>
        <w:numPr>
          <w:ilvl w:val="1"/>
          <w:numId w:val="40"/>
        </w:numPr>
        <w:ind w:left="1040"/>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maintaining current national APSU of FASD in Australia; </w:t>
      </w:r>
    </w:p>
    <w:p w14:paraId="70931754" w14:textId="3C45F9F3" w:rsidR="00216B35" w:rsidRPr="002C7FD0" w:rsidRDefault="00216B35" w:rsidP="001512D3">
      <w:pPr>
        <w:numPr>
          <w:ilvl w:val="0"/>
          <w:numId w:val="39"/>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working with clinicians to review the case report form to decrease the time required to report a FASD case and to increase ease-of-use/accessibility;  </w:t>
      </w:r>
    </w:p>
    <w:p w14:paraId="3514AD3A" w14:textId="48EE3D76" w:rsidR="00520B83" w:rsidRDefault="00216B35" w:rsidP="00EC47D6">
      <w:pPr>
        <w:numPr>
          <w:ilvl w:val="0"/>
          <w:numId w:val="45"/>
        </w:numPr>
        <w:rPr>
          <w:rFonts w:ascii="Times New Roman" w:eastAsia="Times New Roman" w:hAnsi="Times New Roman" w:cs="Times New Roman"/>
          <w:sz w:val="24"/>
          <w:szCs w:val="24"/>
          <w:lang w:eastAsia="en-AU"/>
        </w:rPr>
      </w:pPr>
      <w:r w:rsidRPr="00EC47D6">
        <w:rPr>
          <w:rFonts w:ascii="Times New Roman" w:eastAsia="Times New Roman" w:hAnsi="Times New Roman" w:cs="Times New Roman"/>
          <w:sz w:val="24"/>
          <w:szCs w:val="24"/>
          <w:lang w:eastAsia="en-AU"/>
        </w:rPr>
        <w:t>developing a stand-alone FASD Registry website, and promote the new website;  </w:t>
      </w:r>
    </w:p>
    <w:p w14:paraId="599F2228" w14:textId="77777777" w:rsidR="00EC47D6" w:rsidRDefault="00520B83" w:rsidP="00530C78">
      <w:pPr>
        <w:ind w:left="7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column"/>
      </w:r>
    </w:p>
    <w:p w14:paraId="633E7C74" w14:textId="503FA7C9" w:rsidR="00216B35" w:rsidRPr="00EC47D6" w:rsidRDefault="00216B35" w:rsidP="00EC47D6">
      <w:pPr>
        <w:numPr>
          <w:ilvl w:val="0"/>
          <w:numId w:val="45"/>
        </w:numPr>
        <w:rPr>
          <w:rFonts w:ascii="Times New Roman" w:eastAsia="Times New Roman" w:hAnsi="Times New Roman" w:cs="Times New Roman"/>
          <w:sz w:val="24"/>
          <w:szCs w:val="24"/>
          <w:lang w:eastAsia="en-AU"/>
        </w:rPr>
      </w:pPr>
      <w:r w:rsidRPr="00EC47D6">
        <w:rPr>
          <w:rFonts w:ascii="Times New Roman" w:eastAsia="Times New Roman" w:hAnsi="Times New Roman" w:cs="Times New Roman"/>
          <w:sz w:val="24"/>
          <w:szCs w:val="24"/>
          <w:lang w:eastAsia="en-AU"/>
        </w:rPr>
        <w:t>working collaboratively with key FASD stakeholders, and encourage key FASD stakeholders to promote the FASD Registry on their website and through other promotion methods, such as development and appearance of promotional material on key FASD stakeholder websites, e-newsletters and social media channels;  </w:t>
      </w:r>
    </w:p>
    <w:p w14:paraId="6F394F65" w14:textId="77777777" w:rsidR="00216B35" w:rsidRPr="002C7FD0" w:rsidRDefault="00216B35" w:rsidP="002C7FD0">
      <w:pPr>
        <w:numPr>
          <w:ilvl w:val="0"/>
          <w:numId w:val="46"/>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identifying key clinics, assessment centres, and health professionals involved in undertaking FASD diagnoses, and work collaboratively with them to facilitate the reporting of new diagnoses to the FASD Registry; </w:t>
      </w:r>
    </w:p>
    <w:p w14:paraId="04A7CD0E" w14:textId="77777777" w:rsidR="00216B35" w:rsidRPr="002C7FD0" w:rsidRDefault="00216B35" w:rsidP="002C7FD0">
      <w:pPr>
        <w:numPr>
          <w:ilvl w:val="0"/>
          <w:numId w:val="47"/>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monitoring and evaluate the different sources from which FASD diagnoses are received, and identify opportunities to work with new stakeholders to increase the number of sources reporting diagnoses to the FASD Registry;  </w:t>
      </w:r>
    </w:p>
    <w:p w14:paraId="54195A59" w14:textId="1BB9E3DB" w:rsidR="00FC6ABD" w:rsidRPr="002C7FD0" w:rsidRDefault="00216B35" w:rsidP="002C7FD0">
      <w:pPr>
        <w:numPr>
          <w:ilvl w:val="0"/>
          <w:numId w:val="48"/>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increasing awareness and use of FASD Registry summary reports and raw datasets (where appropriate) for government agencies, researchers and others with an interest in FASD, and monitor and evaluate the number of times this information is accessed; </w:t>
      </w:r>
    </w:p>
    <w:p w14:paraId="20EE9F73" w14:textId="1AD43776" w:rsidR="00216B35" w:rsidRPr="002C7FD0" w:rsidRDefault="00216B35" w:rsidP="00EE1B07">
      <w:pPr>
        <w:numPr>
          <w:ilvl w:val="1"/>
          <w:numId w:val="48"/>
        </w:numPr>
        <w:ind w:left="1040"/>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provision of information regarding the FASD Registry through academic journal publications, professional colleagues, conference and workshops, presentations, educational materials and a quarterly newsletter distributed to the APSU and FASD clinical network</w:t>
      </w:r>
      <w:r w:rsidR="00A512BA">
        <w:rPr>
          <w:rFonts w:ascii="Times New Roman" w:eastAsia="Times New Roman" w:hAnsi="Times New Roman" w:cs="Times New Roman"/>
          <w:sz w:val="24"/>
          <w:szCs w:val="24"/>
          <w:lang w:eastAsia="en-AU"/>
        </w:rPr>
        <w:t>; and</w:t>
      </w:r>
    </w:p>
    <w:p w14:paraId="7D67C309" w14:textId="5002F4A8" w:rsidR="00216B35" w:rsidRPr="001255E2" w:rsidRDefault="00216B35" w:rsidP="00EE1B07">
      <w:pPr>
        <w:numPr>
          <w:ilvl w:val="0"/>
          <w:numId w:val="47"/>
        </w:numPr>
        <w:rPr>
          <w:rFonts w:ascii="Times New Roman" w:eastAsia="Times New Roman" w:hAnsi="Times New Roman" w:cs="Times New Roman"/>
          <w:sz w:val="24"/>
          <w:szCs w:val="24"/>
          <w:lang w:eastAsia="en-AU"/>
        </w:rPr>
      </w:pPr>
      <w:r w:rsidRPr="001255E2">
        <w:rPr>
          <w:rFonts w:ascii="Times New Roman" w:eastAsia="Times New Roman" w:hAnsi="Times New Roman" w:cs="Times New Roman"/>
          <w:sz w:val="24"/>
          <w:szCs w:val="24"/>
          <w:lang w:eastAsia="en-AU"/>
        </w:rPr>
        <w:t>contribute variables and data to the National Institute of Alcohol Abuse and Alcoholism to inform their review of FASD diagnostic criteria identifying and resolving gaps in Australian FASD data to inform further research</w:t>
      </w:r>
      <w:r w:rsidR="001255E2" w:rsidRPr="001255E2">
        <w:rPr>
          <w:rFonts w:ascii="Times New Roman" w:eastAsia="Times New Roman" w:hAnsi="Times New Roman" w:cs="Times New Roman"/>
          <w:sz w:val="24"/>
          <w:szCs w:val="24"/>
          <w:lang w:eastAsia="en-AU"/>
        </w:rPr>
        <w:t xml:space="preserve"> including </w:t>
      </w:r>
      <w:r w:rsidRPr="001255E2">
        <w:rPr>
          <w:rFonts w:ascii="Times New Roman" w:eastAsia="Times New Roman" w:hAnsi="Times New Roman" w:cs="Times New Roman"/>
          <w:sz w:val="24"/>
          <w:szCs w:val="24"/>
          <w:lang w:eastAsia="en-AU"/>
        </w:rPr>
        <w:t>hosting bi-annual FASD Australian Registry National Steering Group and Data Custodian Committee regarding strategic advice for direction of FASD Registry, and the identification of clinics, assessment centres, and health professionals involved in undertaking FASD diagnoses, and the identification and resolving of gaps in Australian FASD data. </w:t>
      </w:r>
    </w:p>
    <w:p w14:paraId="10B21C52"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BF52692" w14:textId="5BC15355"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maintenance and continuation of the FASD Registry also contributes to the objectives of the broader </w:t>
      </w:r>
      <w:r w:rsidR="00610412">
        <w:rPr>
          <w:rFonts w:ascii="Times New Roman" w:eastAsia="Times New Roman" w:hAnsi="Times New Roman" w:cs="Times New Roman"/>
          <w:sz w:val="24"/>
          <w:szCs w:val="24"/>
          <w:lang w:eastAsia="en-AU"/>
        </w:rPr>
        <w:t>DAP</w:t>
      </w:r>
      <w:r w:rsidRPr="002C7FD0">
        <w:rPr>
          <w:rFonts w:ascii="Times New Roman" w:eastAsia="Times New Roman" w:hAnsi="Times New Roman" w:cs="Times New Roman"/>
          <w:sz w:val="24"/>
          <w:szCs w:val="24"/>
          <w:lang w:eastAsia="en-AU"/>
        </w:rPr>
        <w:t xml:space="preserve"> through providing drug and alcohol data to support evidence-based treatment, national policy and service delivery. </w:t>
      </w:r>
    </w:p>
    <w:p w14:paraId="26D56C08"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49E4333"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intended outcomes of the grant include: </w:t>
      </w:r>
    </w:p>
    <w:p w14:paraId="2684E2A1" w14:textId="77777777" w:rsidR="00216B35" w:rsidRPr="002C7FD0" w:rsidRDefault="00216B35" w:rsidP="002C7FD0">
      <w:pPr>
        <w:numPr>
          <w:ilvl w:val="0"/>
          <w:numId w:val="51"/>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increasing availability of national FASD epidemiological data through the maintenance of a central database; and </w:t>
      </w:r>
    </w:p>
    <w:p w14:paraId="52F711EE" w14:textId="77777777" w:rsidR="00216B35" w:rsidRPr="002C7FD0" w:rsidRDefault="00216B35" w:rsidP="002C7FD0">
      <w:pPr>
        <w:numPr>
          <w:ilvl w:val="0"/>
          <w:numId w:val="52"/>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continual and efficient analysis of FASD epidemiological data to monitor trends and outcomes in Australia’s population and support the development of evidence-based treatment, research, national policy and service delivery. </w:t>
      </w:r>
    </w:p>
    <w:p w14:paraId="6B77B053"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9B44A53"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u w:val="single"/>
          <w:lang w:eastAsia="en-AU"/>
        </w:rPr>
        <w:t>Funding amount and arrangements, merits review and consultation</w:t>
      </w:r>
      <w:r w:rsidRPr="002C7FD0">
        <w:rPr>
          <w:rFonts w:ascii="Times New Roman" w:eastAsia="Times New Roman" w:hAnsi="Times New Roman" w:cs="Times New Roman"/>
          <w:sz w:val="24"/>
          <w:szCs w:val="24"/>
          <w:lang w:eastAsia="en-AU"/>
        </w:rPr>
        <w:t> </w:t>
      </w:r>
    </w:p>
    <w:p w14:paraId="44943AD4"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5A1A758"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val="en-US" w:eastAsia="en-AU"/>
        </w:rPr>
        <w:t xml:space="preserve">Funding of $0.2 million for FASD Registry was included in the 2025-26 Budget under the measure ‘Preventive Health, Wellbeing and Sport’ for a period of one year commencing in 2025-26. Details are set out in </w:t>
      </w:r>
      <w:r w:rsidRPr="002C7FD0">
        <w:rPr>
          <w:rFonts w:ascii="Times New Roman" w:eastAsia="Times New Roman" w:hAnsi="Times New Roman" w:cs="Times New Roman"/>
          <w:i/>
          <w:iCs/>
          <w:sz w:val="24"/>
          <w:szCs w:val="24"/>
          <w:lang w:val="en-US" w:eastAsia="en-AU"/>
        </w:rPr>
        <w:t xml:space="preserve">Budget 2025-26, Budget Measures, Budget Paper No. 2 </w:t>
      </w:r>
      <w:r w:rsidRPr="002C7FD0">
        <w:rPr>
          <w:rFonts w:ascii="Times New Roman" w:eastAsia="Times New Roman" w:hAnsi="Times New Roman" w:cs="Times New Roman"/>
          <w:sz w:val="24"/>
          <w:szCs w:val="24"/>
          <w:lang w:val="en-US" w:eastAsia="en-AU"/>
        </w:rPr>
        <w:t>at pages 52 and 53.</w:t>
      </w:r>
      <w:r w:rsidRPr="002C7FD0">
        <w:rPr>
          <w:rFonts w:ascii="Times New Roman" w:eastAsia="Times New Roman" w:hAnsi="Times New Roman" w:cs="Times New Roman"/>
          <w:sz w:val="24"/>
          <w:szCs w:val="24"/>
          <w:lang w:eastAsia="en-AU"/>
        </w:rPr>
        <w:t> </w:t>
      </w:r>
    </w:p>
    <w:p w14:paraId="259D83A8"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26D08FB6" w14:textId="7643F9E9"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Funding for this item will come from Program 1.5: Preventive Health and Chronic Disease Support, which is part of Outcome 1. Details are set out in the </w:t>
      </w:r>
      <w:r w:rsidRPr="002C7FD0">
        <w:rPr>
          <w:rFonts w:ascii="Times New Roman" w:eastAsia="Times New Roman" w:hAnsi="Times New Roman" w:cs="Times New Roman"/>
          <w:i/>
          <w:iCs/>
          <w:sz w:val="24"/>
          <w:szCs w:val="24"/>
          <w:lang w:eastAsia="en-AU"/>
        </w:rPr>
        <w:t xml:space="preserve">Portfolio Budget Statements </w:t>
      </w:r>
      <w:r w:rsidRPr="002C7FD0">
        <w:rPr>
          <w:rFonts w:ascii="Times New Roman" w:eastAsia="Times New Roman" w:hAnsi="Times New Roman" w:cs="Times New Roman"/>
          <w:i/>
          <w:iCs/>
          <w:sz w:val="24"/>
          <w:szCs w:val="24"/>
          <w:lang w:val="en-US" w:eastAsia="en-AU"/>
        </w:rPr>
        <w:t>2025-26</w:t>
      </w:r>
      <w:r w:rsidRPr="002C7FD0">
        <w:rPr>
          <w:rFonts w:ascii="Times New Roman" w:eastAsia="Times New Roman" w:hAnsi="Times New Roman" w:cs="Times New Roman"/>
          <w:sz w:val="24"/>
          <w:szCs w:val="24"/>
          <w:lang w:eastAsia="en-AU"/>
        </w:rPr>
        <w:t>,</w:t>
      </w:r>
      <w:r w:rsidRPr="002C7FD0">
        <w:rPr>
          <w:rFonts w:ascii="Times New Roman" w:eastAsia="Times New Roman" w:hAnsi="Times New Roman" w:cs="Times New Roman"/>
          <w:i/>
          <w:iCs/>
          <w:sz w:val="24"/>
          <w:szCs w:val="24"/>
          <w:lang w:eastAsia="en-AU"/>
        </w:rPr>
        <w:t xml:space="preserve"> Budget Related Paper No. 1.9, Health and Aged Care Portfolio </w:t>
      </w:r>
      <w:r w:rsidRPr="002C7FD0">
        <w:rPr>
          <w:rFonts w:ascii="Times New Roman" w:eastAsia="Times New Roman" w:hAnsi="Times New Roman" w:cs="Times New Roman"/>
          <w:sz w:val="24"/>
          <w:szCs w:val="24"/>
          <w:lang w:eastAsia="en-AU"/>
        </w:rPr>
        <w:t>at page 51.  </w:t>
      </w:r>
    </w:p>
    <w:p w14:paraId="2A25FE21"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E92F6A2"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lastRenderedPageBreak/>
        <w:t>The grant to the University of Sydney will be provided through a closed, non-competitive arrangement and will be administered in accordance with the Commonwealth resource management framework, including the PGPA Act</w:t>
      </w:r>
      <w:r w:rsidRPr="002C7FD0">
        <w:rPr>
          <w:rFonts w:ascii="Times New Roman" w:eastAsia="Times New Roman" w:hAnsi="Times New Roman" w:cs="Times New Roman"/>
          <w:i/>
          <w:iCs/>
          <w:sz w:val="24"/>
          <w:szCs w:val="24"/>
          <w:lang w:eastAsia="en-AU"/>
        </w:rPr>
        <w:t xml:space="preserve">, </w:t>
      </w:r>
      <w:r w:rsidRPr="002C7FD0">
        <w:rPr>
          <w:rFonts w:ascii="Times New Roman" w:eastAsia="Times New Roman" w:hAnsi="Times New Roman" w:cs="Times New Roman"/>
          <w:sz w:val="24"/>
          <w:szCs w:val="24"/>
          <w:lang w:eastAsia="en-AU"/>
        </w:rPr>
        <w:t>the PGPA Rule</w:t>
      </w:r>
      <w:r w:rsidRPr="002C7FD0">
        <w:rPr>
          <w:rFonts w:ascii="Times New Roman" w:eastAsia="Times New Roman" w:hAnsi="Times New Roman" w:cs="Times New Roman"/>
          <w:i/>
          <w:iCs/>
          <w:sz w:val="24"/>
          <w:szCs w:val="24"/>
          <w:lang w:eastAsia="en-AU"/>
        </w:rPr>
        <w:t xml:space="preserve"> </w:t>
      </w:r>
      <w:r w:rsidRPr="002C7FD0">
        <w:rPr>
          <w:rFonts w:ascii="Times New Roman" w:eastAsia="Times New Roman" w:hAnsi="Times New Roman" w:cs="Times New Roman"/>
          <w:sz w:val="24"/>
          <w:szCs w:val="24"/>
          <w:lang w:eastAsia="en-AU"/>
        </w:rPr>
        <w:t xml:space="preserve">and the CGRPs. </w:t>
      </w:r>
      <w:r w:rsidRPr="002C7FD0">
        <w:rPr>
          <w:rFonts w:ascii="Times New Roman" w:eastAsia="Times New Roman" w:hAnsi="Times New Roman" w:cs="Times New Roman"/>
          <w:sz w:val="24"/>
          <w:szCs w:val="24"/>
          <w:lang w:val="en-US" w:eastAsia="en-AU"/>
        </w:rPr>
        <w:t>Consistent with the CGRPs, the department will develop grant opportunity guidelines and will have regard to the nine key principles in administering the grant.</w:t>
      </w:r>
      <w:r w:rsidRPr="002C7FD0">
        <w:rPr>
          <w:rFonts w:ascii="Times New Roman" w:eastAsia="Times New Roman" w:hAnsi="Times New Roman" w:cs="Times New Roman"/>
          <w:sz w:val="24"/>
          <w:szCs w:val="24"/>
          <w:lang w:eastAsia="en-AU"/>
        </w:rPr>
        <w:t> </w:t>
      </w:r>
    </w:p>
    <w:p w14:paraId="5A82947C" w14:textId="77777777" w:rsidR="0098289E" w:rsidRPr="002C7FD0" w:rsidRDefault="0098289E" w:rsidP="002C7FD0">
      <w:pPr>
        <w:rPr>
          <w:rFonts w:ascii="Times New Roman" w:eastAsia="Times New Roman" w:hAnsi="Times New Roman" w:cs="Times New Roman"/>
          <w:sz w:val="24"/>
          <w:szCs w:val="24"/>
          <w:lang w:eastAsia="en-AU"/>
        </w:rPr>
      </w:pPr>
    </w:p>
    <w:p w14:paraId="6ECAEA04" w14:textId="2879E626"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grant opportunity guidelines and information about the grant is available on the </w:t>
      </w:r>
      <w:proofErr w:type="spellStart"/>
      <w:r w:rsidRPr="002C7FD0">
        <w:rPr>
          <w:rFonts w:ascii="Times New Roman" w:eastAsia="Times New Roman" w:hAnsi="Times New Roman" w:cs="Times New Roman"/>
          <w:sz w:val="24"/>
          <w:szCs w:val="24"/>
          <w:lang w:eastAsia="en-AU"/>
        </w:rPr>
        <w:t>GrantConnect</w:t>
      </w:r>
      <w:proofErr w:type="spellEnd"/>
      <w:r w:rsidRPr="002C7FD0">
        <w:rPr>
          <w:rFonts w:ascii="Times New Roman" w:eastAsia="Times New Roman" w:hAnsi="Times New Roman" w:cs="Times New Roman"/>
          <w:sz w:val="24"/>
          <w:szCs w:val="24"/>
          <w:lang w:eastAsia="en-AU"/>
        </w:rPr>
        <w:t xml:space="preserve"> website (</w:t>
      </w:r>
      <w:r w:rsidRPr="002C7FD0">
        <w:rPr>
          <w:rFonts w:ascii="Times New Roman" w:eastAsia="Times New Roman" w:hAnsi="Times New Roman" w:cs="Times New Roman"/>
          <w:sz w:val="24"/>
          <w:szCs w:val="24"/>
          <w:u w:val="single"/>
          <w:lang w:eastAsia="en-AU"/>
        </w:rPr>
        <w:t>www.grants.gov.au</w:t>
      </w:r>
      <w:r w:rsidRPr="002C7FD0">
        <w:rPr>
          <w:rFonts w:ascii="Times New Roman" w:eastAsia="Times New Roman" w:hAnsi="Times New Roman" w:cs="Times New Roman"/>
          <w:sz w:val="24"/>
          <w:szCs w:val="24"/>
          <w:lang w:eastAsia="en-AU"/>
        </w:rPr>
        <w:t>), and the grant will be administered by the Community Grants Hub. A delegate of the Secretary of the department under the FFSP Act,</w:t>
      </w:r>
      <w:r w:rsidRPr="002C7FD0">
        <w:rPr>
          <w:rFonts w:ascii="Times New Roman" w:eastAsia="Times New Roman" w:hAnsi="Times New Roman" w:cs="Times New Roman"/>
          <w:i/>
          <w:iCs/>
          <w:sz w:val="24"/>
          <w:szCs w:val="24"/>
          <w:lang w:eastAsia="en-AU"/>
        </w:rPr>
        <w:t xml:space="preserve"> </w:t>
      </w:r>
      <w:r w:rsidRPr="002C7FD0">
        <w:rPr>
          <w:rFonts w:ascii="Times New Roman" w:eastAsia="Times New Roman" w:hAnsi="Times New Roman" w:cs="Times New Roman"/>
          <w:sz w:val="24"/>
          <w:szCs w:val="24"/>
          <w:lang w:eastAsia="en-AU"/>
        </w:rPr>
        <w:t>will be responsible for approving Commonwealth funding provided to the University of Sydney. The delegate will be at SES band 1 level and have appropriate experience and knowledge to exercise this function.  </w:t>
      </w:r>
    </w:p>
    <w:p w14:paraId="79807B22"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5100C5E8" w14:textId="0E308CD9"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provision of funds for the FASD Registry is not considered suitable for independent </w:t>
      </w:r>
      <w:r w:rsidR="00A80733">
        <w:rPr>
          <w:rFonts w:ascii="Times New Roman" w:eastAsia="Times New Roman" w:hAnsi="Times New Roman" w:cs="Times New Roman"/>
          <w:sz w:val="24"/>
          <w:szCs w:val="24"/>
          <w:lang w:eastAsia="en-AU"/>
        </w:rPr>
        <w:t xml:space="preserve">merits </w:t>
      </w:r>
      <w:r w:rsidRPr="002C7FD0">
        <w:rPr>
          <w:rFonts w:ascii="Times New Roman" w:eastAsia="Times New Roman" w:hAnsi="Times New Roman" w:cs="Times New Roman"/>
          <w:sz w:val="24"/>
          <w:szCs w:val="24"/>
          <w:lang w:eastAsia="en-AU"/>
        </w:rPr>
        <w:t xml:space="preserve">review because the funding will be delivered through a non-competitive grant to the University of Sydney as the only suitable organisation to facilitate the Registry. </w:t>
      </w:r>
      <w:r w:rsidR="00D82BAA">
        <w:rPr>
          <w:rFonts w:ascii="Times New Roman" w:eastAsia="Times New Roman" w:hAnsi="Times New Roman" w:cs="Times New Roman"/>
          <w:sz w:val="24"/>
          <w:szCs w:val="24"/>
          <w:lang w:eastAsia="en-AU"/>
        </w:rPr>
        <w:t>T</w:t>
      </w:r>
      <w:r w:rsidRPr="002C7FD0">
        <w:rPr>
          <w:rFonts w:ascii="Times New Roman" w:eastAsia="Times New Roman" w:hAnsi="Times New Roman" w:cs="Times New Roman"/>
          <w:sz w:val="24"/>
          <w:szCs w:val="24"/>
          <w:lang w:eastAsia="en-AU"/>
        </w:rPr>
        <w:t>he decision to fund the University of Sydney is to ensure the continuity of the national FASD Registry</w:t>
      </w:r>
      <w:r w:rsidRPr="002C7FD0">
        <w:rPr>
          <w:rFonts w:ascii="Times New Roman" w:eastAsia="Times New Roman" w:hAnsi="Times New Roman" w:cs="Times New Roman"/>
          <w:i/>
          <w:iCs/>
          <w:sz w:val="24"/>
          <w:szCs w:val="24"/>
          <w:lang w:eastAsia="en-AU"/>
        </w:rPr>
        <w:t>.</w:t>
      </w:r>
      <w:r w:rsidRPr="002C7FD0">
        <w:rPr>
          <w:rFonts w:ascii="Times New Roman" w:eastAsia="Times New Roman" w:hAnsi="Times New Roman" w:cs="Times New Roman"/>
          <w:sz w:val="24"/>
          <w:szCs w:val="24"/>
          <w:lang w:eastAsia="en-AU"/>
        </w:rPr>
        <w:t xml:space="preserve"> Eligibility is assessed against the assessment criteria and against other applications. Applications are considered on their merit and the following criterion:  </w:t>
      </w:r>
    </w:p>
    <w:p w14:paraId="25B5272E" w14:textId="77777777" w:rsidR="00216B35" w:rsidRPr="002C7FD0" w:rsidRDefault="00216B35" w:rsidP="002C7FD0">
      <w:pPr>
        <w:numPr>
          <w:ilvl w:val="0"/>
          <w:numId w:val="53"/>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how well it meets the criteria; </w:t>
      </w:r>
    </w:p>
    <w:p w14:paraId="31ACD7A5" w14:textId="77777777" w:rsidR="00216B35" w:rsidRPr="002C7FD0" w:rsidRDefault="00216B35" w:rsidP="002C7FD0">
      <w:pPr>
        <w:numPr>
          <w:ilvl w:val="0"/>
          <w:numId w:val="54"/>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how it compares to other applications; and </w:t>
      </w:r>
    </w:p>
    <w:p w14:paraId="4ED996CE" w14:textId="77777777" w:rsidR="00216B35" w:rsidRPr="002C7FD0" w:rsidRDefault="00216B35" w:rsidP="002C7FD0">
      <w:pPr>
        <w:numPr>
          <w:ilvl w:val="0"/>
          <w:numId w:val="55"/>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whether it provides value with relevant money. </w:t>
      </w:r>
    </w:p>
    <w:p w14:paraId="0C7B29B7"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BFC12E4"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In addition, the benefits of data collection for FASD in Australia is not directed towards the circumstances of </w:t>
      </w:r>
      <w:proofErr w:type="gramStart"/>
      <w:r w:rsidRPr="002C7FD0">
        <w:rPr>
          <w:rFonts w:ascii="Times New Roman" w:eastAsia="Times New Roman" w:hAnsi="Times New Roman" w:cs="Times New Roman"/>
          <w:sz w:val="24"/>
          <w:szCs w:val="24"/>
          <w:lang w:eastAsia="en-AU"/>
        </w:rPr>
        <w:t>particular persons</w:t>
      </w:r>
      <w:proofErr w:type="gramEnd"/>
      <w:r w:rsidRPr="002C7FD0">
        <w:rPr>
          <w:rFonts w:ascii="Times New Roman" w:eastAsia="Times New Roman" w:hAnsi="Times New Roman" w:cs="Times New Roman"/>
          <w:sz w:val="24"/>
          <w:szCs w:val="24"/>
          <w:lang w:eastAsia="en-AU"/>
        </w:rPr>
        <w:t>, but rather applies generally to the community, and is therefore considered to be unsuitable for review. The FASD Registry, by its nature is unlikely to affect the interests of a sole individual.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 </w:t>
      </w:r>
    </w:p>
    <w:p w14:paraId="406DA49F"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95141E6" w14:textId="3CAB3C6D"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review and audit process undertaken by the ANAO also provides </w:t>
      </w:r>
      <w:r w:rsidR="00A5157C" w:rsidRPr="002C7FD0">
        <w:rPr>
          <w:rFonts w:ascii="Times New Roman" w:eastAsia="Times New Roman" w:hAnsi="Times New Roman" w:cs="Times New Roman"/>
          <w:sz w:val="24"/>
          <w:szCs w:val="24"/>
          <w:lang w:eastAsia="en-AU"/>
        </w:rPr>
        <w:t xml:space="preserve">a </w:t>
      </w:r>
      <w:r w:rsidRPr="002C7FD0">
        <w:rPr>
          <w:rFonts w:ascii="Times New Roman" w:eastAsia="Times New Roman" w:hAnsi="Times New Roman" w:cs="Times New Roman"/>
          <w:sz w:val="24"/>
          <w:szCs w:val="24"/>
          <w:lang w:eastAsia="en-AU"/>
        </w:rPr>
        <w:t>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4D5A0219"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10F685B"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In any case, the right to review under section 75(v) of the Constitution and review under section 39B of the </w:t>
      </w:r>
      <w:r w:rsidRPr="002C7FD0">
        <w:rPr>
          <w:rFonts w:ascii="Times New Roman" w:eastAsia="Times New Roman" w:hAnsi="Times New Roman" w:cs="Times New Roman"/>
          <w:i/>
          <w:iCs/>
          <w:sz w:val="24"/>
          <w:szCs w:val="24"/>
          <w:lang w:eastAsia="en-AU"/>
        </w:rPr>
        <w:t>Judiciary Act 1903</w:t>
      </w:r>
      <w:r w:rsidRPr="002C7FD0">
        <w:rPr>
          <w:rFonts w:ascii="Times New Roman" w:eastAsia="Times New Roman" w:hAnsi="Times New Roman" w:cs="Times New Roman"/>
          <w:sz w:val="24"/>
          <w:szCs w:val="24"/>
          <w:lang w:eastAsia="en-AU"/>
        </w:rPr>
        <w:t xml:space="preserve"> may be available. Persons affected by spending decisions would also have recourse to the Commonwealth Ombudsman where appropriate. </w:t>
      </w:r>
    </w:p>
    <w:p w14:paraId="1723146C"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7D330E7" w14:textId="1039F9CB"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Consultation occurred during both the design of the FASD Registry and development of the FASD Action Plan, which oversees and supports these activities. The program is a direct implementation of the FASD Action Plan commitments and was shaped through targeted engagement with clinical, academic, and community stakeholders. </w:t>
      </w:r>
    </w:p>
    <w:p w14:paraId="3C07D434"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36490E8" w14:textId="1EBD7E7B" w:rsidR="00216B35" w:rsidRPr="002C7FD0" w:rsidRDefault="00F57F9B" w:rsidP="002C7FD0">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column"/>
      </w:r>
      <w:r w:rsidR="00216B35" w:rsidRPr="002C7FD0">
        <w:rPr>
          <w:rFonts w:ascii="Times New Roman" w:eastAsia="Times New Roman" w:hAnsi="Times New Roman" w:cs="Times New Roman"/>
          <w:sz w:val="24"/>
          <w:szCs w:val="24"/>
          <w:lang w:eastAsia="en-AU"/>
        </w:rPr>
        <w:lastRenderedPageBreak/>
        <w:t xml:space="preserve">Engagement by the department with the University of Sydney was initiated when it submitted its application for funding to further develop, maintain, and promote the FASD Registry database. The application made claims about the proponent’s ability to deliver the project at the scale required to meet the conditions of the program. The department undertook a due diligence assessment to verify the claims, including consulting with government agencies, such as </w:t>
      </w:r>
      <w:r w:rsidR="000C0965" w:rsidRPr="002C7FD0">
        <w:rPr>
          <w:rFonts w:ascii="Times New Roman" w:eastAsia="Times New Roman" w:hAnsi="Times New Roman" w:cs="Times New Roman"/>
          <w:sz w:val="24"/>
          <w:szCs w:val="24"/>
          <w:lang w:eastAsia="en-AU"/>
        </w:rPr>
        <w:t xml:space="preserve">the </w:t>
      </w:r>
      <w:r w:rsidR="00604995">
        <w:rPr>
          <w:rFonts w:ascii="Times New Roman" w:eastAsia="Times New Roman" w:hAnsi="Times New Roman" w:cs="Times New Roman"/>
          <w:sz w:val="24"/>
          <w:szCs w:val="24"/>
          <w:lang w:eastAsia="en-AU"/>
        </w:rPr>
        <w:t>D</w:t>
      </w:r>
      <w:r w:rsidR="006D39DC" w:rsidRPr="002C7FD0">
        <w:rPr>
          <w:rFonts w:ascii="Times New Roman" w:eastAsia="Times New Roman" w:hAnsi="Times New Roman" w:cs="Times New Roman"/>
          <w:sz w:val="24"/>
          <w:szCs w:val="24"/>
          <w:lang w:eastAsia="en-AU"/>
        </w:rPr>
        <w:t>epartment of Social Services (D</w:t>
      </w:r>
      <w:r w:rsidR="005C18D4" w:rsidRPr="002C7FD0">
        <w:rPr>
          <w:rFonts w:ascii="Times New Roman" w:eastAsia="Times New Roman" w:hAnsi="Times New Roman" w:cs="Times New Roman"/>
          <w:sz w:val="24"/>
          <w:szCs w:val="24"/>
          <w:lang w:eastAsia="en-AU"/>
        </w:rPr>
        <w:t>SS</w:t>
      </w:r>
      <w:r w:rsidR="006D39DC" w:rsidRPr="002C7FD0">
        <w:rPr>
          <w:rFonts w:ascii="Times New Roman" w:eastAsia="Times New Roman" w:hAnsi="Times New Roman" w:cs="Times New Roman"/>
          <w:sz w:val="24"/>
          <w:szCs w:val="24"/>
          <w:lang w:eastAsia="en-AU"/>
        </w:rPr>
        <w:t>)</w:t>
      </w:r>
      <w:r w:rsidR="00216B35" w:rsidRPr="002C7FD0">
        <w:rPr>
          <w:rFonts w:ascii="Times New Roman" w:eastAsia="Times New Roman" w:hAnsi="Times New Roman" w:cs="Times New Roman"/>
          <w:sz w:val="24"/>
          <w:szCs w:val="24"/>
          <w:lang w:eastAsia="en-AU"/>
        </w:rPr>
        <w:t>, on their prior experience. The results of this process validated the organisation as having the required capabilities to deliver and maintain this project, established relationships with FASD stakeholders to support project activities, and the required knowledge and experience to deliver its objectives and outcomes. </w:t>
      </w:r>
    </w:p>
    <w:p w14:paraId="594E4AB6" w14:textId="77777777" w:rsidR="009F3CCD" w:rsidRPr="002C7FD0" w:rsidRDefault="009F3CCD" w:rsidP="002C7FD0">
      <w:pPr>
        <w:rPr>
          <w:rFonts w:ascii="Times New Roman" w:eastAsia="Times New Roman" w:hAnsi="Times New Roman" w:cs="Times New Roman"/>
          <w:sz w:val="24"/>
          <w:szCs w:val="24"/>
          <w:lang w:eastAsia="en-AU"/>
        </w:rPr>
      </w:pPr>
    </w:p>
    <w:p w14:paraId="6F7C8D77" w14:textId="05B058E0"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department has continued to work closely with the University of Sydney, the lead institution responsible for the FASD Registry, as part of its funding agreement. As part of these arrangements, the department has overseen the assessment of Activity Work Plans, reviewed progress/performance reports, and ensured compliance with financial reporting obligations. These oversight functions are supported by </w:t>
      </w:r>
      <w:r w:rsidR="008C2EB9" w:rsidRPr="002C7FD0">
        <w:rPr>
          <w:rFonts w:ascii="Times New Roman" w:eastAsia="Times New Roman" w:hAnsi="Times New Roman" w:cs="Times New Roman"/>
          <w:sz w:val="24"/>
          <w:szCs w:val="24"/>
          <w:lang w:eastAsia="en-AU"/>
        </w:rPr>
        <w:t>DSS</w:t>
      </w:r>
      <w:r w:rsidRPr="002C7FD0">
        <w:rPr>
          <w:rFonts w:ascii="Times New Roman" w:eastAsia="Times New Roman" w:hAnsi="Times New Roman" w:cs="Times New Roman"/>
          <w:sz w:val="24"/>
          <w:szCs w:val="24"/>
          <w:lang w:eastAsia="en-AU"/>
        </w:rPr>
        <w:t>, who administer the funding arrangements on behalf of the department. The University of Sydney has consistently demonstrated strong performance in meeting deliverables and objectives, including the effective management and expansion of the FASD Registry. Their work has highlighted a clear and sustained need for the role of the FASD Registry in supporting the development of evidence-based diagnostic services, informing research and policy, and improving health outcomes for individuals living with FASD. </w:t>
      </w:r>
    </w:p>
    <w:p w14:paraId="184BFEC7"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679C52D"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Consultation on the FASD Action Plan included national and international experts in FASD diagnosis, clinicians, allied health professionals, academics, as well as carers and individuals with lived experience. These individuals provided input into the required areas of priority. The FASD Registry was developed to increase the collection of data to support the development of evidence-based treatment, research, national policy and service delivery, to reflect the insights gained from consultation. </w:t>
      </w:r>
    </w:p>
    <w:p w14:paraId="788E219E"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FAC952B"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In September 2019, the department established the National FASD Advisory Group (Advisory Group) to support the ongoing monitoring and implementation of the FASD Action Plan. There have been 11 meetings of the Advisory Group since its establishment, providing the department with an opportunity to engage experts in FASD to provide advice on emerging issues, trends, opportunities and gaps. The department also engages with its jurisdictional counterparts on a regular basis to monitor FASD-related activities across jurisdictions, improve visibility of services, and assess the effectiveness of the FASD Action Plan. </w:t>
      </w:r>
    </w:p>
    <w:p w14:paraId="1AE38CAF"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2698C501"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u w:val="single"/>
          <w:lang w:eastAsia="en-AU"/>
        </w:rPr>
        <w:t>Constitutional considerations</w:t>
      </w:r>
      <w:r w:rsidRPr="002C7FD0">
        <w:rPr>
          <w:rFonts w:ascii="Times New Roman" w:eastAsia="Times New Roman" w:hAnsi="Times New Roman" w:cs="Times New Roman"/>
          <w:sz w:val="24"/>
          <w:szCs w:val="24"/>
          <w:lang w:eastAsia="en-AU"/>
        </w:rPr>
        <w:t> </w:t>
      </w:r>
    </w:p>
    <w:p w14:paraId="4DCA9061"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F11AAFC"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val="en-US" w:eastAsia="en-AU"/>
        </w:rPr>
        <w:t>Noting that it is not a comprehensive statement of relevant constitutional considerations, the purpose of the item references the census and statistics power (</w:t>
      </w:r>
      <w:r w:rsidRPr="002C7FD0">
        <w:rPr>
          <w:rFonts w:ascii="Times New Roman" w:eastAsia="Times New Roman" w:hAnsi="Times New Roman" w:cs="Times New Roman"/>
          <w:sz w:val="24"/>
          <w:szCs w:val="24"/>
          <w:lang w:eastAsia="en-AU"/>
        </w:rPr>
        <w:t>section 51(xi)) of the Constitution.   </w:t>
      </w:r>
    </w:p>
    <w:p w14:paraId="13D965E8"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6273F8A" w14:textId="66A9E95B"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lang w:eastAsia="en-AU"/>
        </w:rPr>
        <w:t>Census and statistics power </w:t>
      </w:r>
      <w:r w:rsidRPr="002C7FD0">
        <w:rPr>
          <w:rFonts w:ascii="Times New Roman" w:eastAsia="Times New Roman" w:hAnsi="Times New Roman" w:cs="Times New Roman"/>
          <w:sz w:val="24"/>
          <w:szCs w:val="24"/>
          <w:lang w:eastAsia="en-AU"/>
        </w:rPr>
        <w:t> </w:t>
      </w:r>
    </w:p>
    <w:p w14:paraId="7ABD44D5"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A0685F5" w14:textId="77777777" w:rsidR="00216B35" w:rsidRPr="002C7FD0" w:rsidRDefault="00216B35"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Section 51(xi) of the Constitution empowers the Parliament to make laws with respect to ‘census and </w:t>
      </w:r>
      <w:proofErr w:type="gramStart"/>
      <w:r w:rsidRPr="002C7FD0">
        <w:rPr>
          <w:rFonts w:ascii="Times New Roman" w:eastAsia="Times New Roman" w:hAnsi="Times New Roman" w:cs="Times New Roman"/>
          <w:sz w:val="24"/>
          <w:szCs w:val="24"/>
          <w:lang w:eastAsia="en-AU"/>
        </w:rPr>
        <w:t>statistics’</w:t>
      </w:r>
      <w:proofErr w:type="gramEnd"/>
      <w:r w:rsidRPr="002C7FD0">
        <w:rPr>
          <w:rFonts w:ascii="Times New Roman" w:eastAsia="Times New Roman" w:hAnsi="Times New Roman" w:cs="Times New Roman"/>
          <w:sz w:val="24"/>
          <w:szCs w:val="24"/>
          <w:lang w:eastAsia="en-AU"/>
        </w:rPr>
        <w:t xml:space="preserve">. The FASD Registry collects national FASD data for dissemination to support FASD related research and </w:t>
      </w:r>
      <w:proofErr w:type="gramStart"/>
      <w:r w:rsidRPr="002C7FD0">
        <w:rPr>
          <w:rFonts w:ascii="Times New Roman" w:eastAsia="Times New Roman" w:hAnsi="Times New Roman" w:cs="Times New Roman"/>
          <w:sz w:val="24"/>
          <w:szCs w:val="24"/>
          <w:lang w:eastAsia="en-AU"/>
        </w:rPr>
        <w:t>policy-making</w:t>
      </w:r>
      <w:proofErr w:type="gramEnd"/>
      <w:r w:rsidRPr="002C7FD0">
        <w:rPr>
          <w:rFonts w:ascii="Times New Roman" w:eastAsia="Times New Roman" w:hAnsi="Times New Roman" w:cs="Times New Roman"/>
          <w:sz w:val="24"/>
          <w:szCs w:val="24"/>
          <w:lang w:eastAsia="en-AU"/>
        </w:rPr>
        <w:t>.  </w:t>
      </w:r>
    </w:p>
    <w:p w14:paraId="40347903" w14:textId="77777777" w:rsidR="00F46030" w:rsidRPr="002C7FD0" w:rsidRDefault="00F46030" w:rsidP="002C7FD0">
      <w:pPr>
        <w:rPr>
          <w:rFonts w:ascii="Times New Roman" w:eastAsia="Times New Roman" w:hAnsi="Times New Roman" w:cs="Times New Roman"/>
          <w:sz w:val="24"/>
          <w:szCs w:val="24"/>
          <w:lang w:eastAsia="en-AU"/>
        </w:rPr>
      </w:pPr>
    </w:p>
    <w:p w14:paraId="066DBF60" w14:textId="499FB851" w:rsidR="003550CC" w:rsidRPr="002C7FD0" w:rsidRDefault="003550CC" w:rsidP="002C7FD0">
      <w:pPr>
        <w:rPr>
          <w:rFonts w:ascii="Times New Roman" w:hAnsi="Times New Roman" w:cs="Times New Roman"/>
          <w:i/>
          <w:sz w:val="24"/>
          <w:szCs w:val="24"/>
          <w:u w:val="single"/>
        </w:rPr>
      </w:pPr>
      <w:r w:rsidRPr="002C7FD0">
        <w:rPr>
          <w:rFonts w:ascii="Times New Roman" w:hAnsi="Times New Roman" w:cs="Times New Roman"/>
          <w:i/>
          <w:sz w:val="24"/>
          <w:szCs w:val="24"/>
          <w:u w:val="single"/>
        </w:rPr>
        <w:lastRenderedPageBreak/>
        <w:t xml:space="preserve">Table item </w:t>
      </w:r>
      <w:r w:rsidR="00067915" w:rsidRPr="002C7FD0">
        <w:rPr>
          <w:rFonts w:ascii="Times New Roman" w:hAnsi="Times New Roman" w:cs="Times New Roman"/>
          <w:i/>
          <w:sz w:val="24"/>
          <w:szCs w:val="24"/>
          <w:u w:val="single"/>
        </w:rPr>
        <w:t xml:space="preserve">92 </w:t>
      </w:r>
      <w:r w:rsidRPr="002C7FD0">
        <w:rPr>
          <w:rFonts w:ascii="Times New Roman" w:hAnsi="Times New Roman" w:cs="Times New Roman"/>
          <w:i/>
          <w:sz w:val="24"/>
          <w:szCs w:val="24"/>
          <w:u w:val="single"/>
        </w:rPr>
        <w:t>–</w:t>
      </w:r>
      <w:r w:rsidRPr="002C7FD0">
        <w:rPr>
          <w:rFonts w:ascii="Times New Roman" w:hAnsi="Times New Roman" w:cs="Times New Roman"/>
          <w:i/>
          <w:iCs/>
          <w:color w:val="000000"/>
          <w:sz w:val="24"/>
          <w:szCs w:val="24"/>
          <w:u w:val="single"/>
          <w:bdr w:val="none" w:sz="0" w:space="0" w:color="auto" w:frame="1"/>
        </w:rPr>
        <w:t xml:space="preserve"> </w:t>
      </w:r>
      <w:r w:rsidRPr="002C7FD0">
        <w:rPr>
          <w:rFonts w:ascii="Times New Roman" w:hAnsi="Times New Roman" w:cs="Times New Roman"/>
          <w:i/>
          <w:iCs/>
          <w:sz w:val="24"/>
          <w:szCs w:val="24"/>
          <w:u w:val="single"/>
        </w:rPr>
        <w:t xml:space="preserve">Grant to the University of </w:t>
      </w:r>
      <w:r w:rsidR="000D1702" w:rsidRPr="002C7FD0">
        <w:rPr>
          <w:rFonts w:ascii="Times New Roman" w:hAnsi="Times New Roman" w:cs="Times New Roman"/>
          <w:i/>
          <w:iCs/>
          <w:sz w:val="24"/>
          <w:szCs w:val="24"/>
          <w:u w:val="single"/>
        </w:rPr>
        <w:t>Newcastle</w:t>
      </w:r>
      <w:r w:rsidRPr="002C7FD0">
        <w:rPr>
          <w:rFonts w:ascii="Times New Roman" w:hAnsi="Times New Roman" w:cs="Times New Roman"/>
          <w:i/>
          <w:sz w:val="24"/>
          <w:szCs w:val="24"/>
          <w:u w:val="single"/>
        </w:rPr>
        <w:t xml:space="preserve"> </w:t>
      </w:r>
    </w:p>
    <w:p w14:paraId="551761AB" w14:textId="77777777" w:rsidR="00F46030" w:rsidRPr="002C7FD0" w:rsidRDefault="00F46030" w:rsidP="002C7FD0">
      <w:pPr>
        <w:rPr>
          <w:rFonts w:ascii="Times New Roman" w:eastAsia="Times New Roman" w:hAnsi="Times New Roman" w:cs="Times New Roman"/>
          <w:sz w:val="24"/>
          <w:szCs w:val="24"/>
          <w:lang w:eastAsia="en-AU"/>
        </w:rPr>
      </w:pPr>
    </w:p>
    <w:p w14:paraId="65050EC6" w14:textId="2920CD13"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New </w:t>
      </w:r>
      <w:r w:rsidRPr="002C7FD0">
        <w:rPr>
          <w:rFonts w:ascii="Times New Roman" w:eastAsia="Times New Roman" w:hAnsi="Times New Roman" w:cs="Times New Roman"/>
          <w:b/>
          <w:bCs/>
          <w:sz w:val="24"/>
          <w:szCs w:val="24"/>
          <w:lang w:eastAsia="en-AU"/>
        </w:rPr>
        <w:t>table item</w:t>
      </w:r>
      <w:r w:rsidR="00067915" w:rsidRPr="002C7FD0">
        <w:rPr>
          <w:rFonts w:ascii="Times New Roman" w:eastAsia="Times New Roman" w:hAnsi="Times New Roman" w:cs="Times New Roman"/>
          <w:b/>
          <w:bCs/>
          <w:sz w:val="24"/>
          <w:szCs w:val="24"/>
          <w:lang w:eastAsia="en-AU"/>
        </w:rPr>
        <w:t xml:space="preserve"> 92</w:t>
      </w:r>
      <w:r w:rsidRPr="002C7FD0">
        <w:rPr>
          <w:rFonts w:ascii="Times New Roman" w:eastAsia="Times New Roman" w:hAnsi="Times New Roman" w:cs="Times New Roman"/>
          <w:sz w:val="24"/>
          <w:szCs w:val="24"/>
          <w:lang w:eastAsia="en-AU"/>
        </w:rPr>
        <w:t xml:space="preserve"> establishes legislative authority for the Government to provide a grant to the University of Newcastle to deliver the SMS4dads project.  </w:t>
      </w:r>
    </w:p>
    <w:p w14:paraId="0E14BB3E"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529A7519" w14:textId="77777777" w:rsidR="009B52A1"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On 6 June 2021, the Government announced a $16.6 million investment package for perinatal mental health services. The University of Newcastle received $2.6 million as part of this package to deliver the SMS4dads project. Brief details of the original funding to University of Newcastle </w:t>
      </w:r>
      <w:proofErr w:type="gramStart"/>
      <w:r w:rsidRPr="002C7FD0">
        <w:rPr>
          <w:rFonts w:ascii="Times New Roman" w:eastAsia="Times New Roman" w:hAnsi="Times New Roman" w:cs="Times New Roman"/>
          <w:sz w:val="24"/>
          <w:szCs w:val="24"/>
          <w:lang w:eastAsia="en-AU"/>
        </w:rPr>
        <w:t>was</w:t>
      </w:r>
      <w:proofErr w:type="gramEnd"/>
      <w:r w:rsidRPr="002C7FD0">
        <w:rPr>
          <w:rFonts w:ascii="Times New Roman" w:eastAsia="Times New Roman" w:hAnsi="Times New Roman" w:cs="Times New Roman"/>
          <w:sz w:val="24"/>
          <w:szCs w:val="24"/>
          <w:lang w:eastAsia="en-AU"/>
        </w:rPr>
        <w:t xml:space="preserve"> announced in a media release: </w:t>
      </w:r>
      <w:r w:rsidRPr="002C7FD0">
        <w:rPr>
          <w:rFonts w:ascii="Times New Roman" w:eastAsia="Times New Roman" w:hAnsi="Times New Roman" w:cs="Times New Roman"/>
          <w:sz w:val="24"/>
          <w:szCs w:val="24"/>
          <w:u w:val="single"/>
          <w:lang w:eastAsia="en-AU"/>
        </w:rPr>
        <w:t>www.greghunt.com.au/16-6-million-investment-for-perinatal-mental-health-services</w:t>
      </w:r>
      <w:r w:rsidRPr="002C7FD0">
        <w:rPr>
          <w:rFonts w:ascii="Times New Roman" w:eastAsia="Times New Roman" w:hAnsi="Times New Roman" w:cs="Times New Roman"/>
          <w:sz w:val="24"/>
          <w:szCs w:val="24"/>
          <w:lang w:eastAsia="en-AU"/>
        </w:rPr>
        <w:t xml:space="preserve">. </w:t>
      </w:r>
    </w:p>
    <w:p w14:paraId="2D3D9B97" w14:textId="77777777" w:rsidR="0098289E" w:rsidRPr="002C7FD0" w:rsidRDefault="0098289E" w:rsidP="002C7FD0">
      <w:pPr>
        <w:rPr>
          <w:rFonts w:ascii="Times New Roman" w:eastAsia="Times New Roman" w:hAnsi="Times New Roman" w:cs="Times New Roman"/>
          <w:sz w:val="24"/>
          <w:szCs w:val="24"/>
          <w:lang w:eastAsia="en-AU"/>
        </w:rPr>
      </w:pPr>
    </w:p>
    <w:p w14:paraId="4C5FEFEC" w14:textId="414D6EA5"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SMS4dads was established through the Perinatal Mental Health and Wellbeing Program. SMS4dads delivers tailored messages for rural and remote fathers including young Indigenous fathers, fathers with partners with mental illness, and fathers experiencing grief following miscarriage, stillbirth or neonatal death.  </w:t>
      </w:r>
    </w:p>
    <w:p w14:paraId="178405A2"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ED8C39C" w14:textId="1B6169DC"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From 2022-24, 14,361 expectant and new fathers enrolled to receive messages. Additionally, 131,784 SMS4dads resources such as flyers and posters, have been disseminated across Australia. In 2024-25, SMS4dads was moved to be funded through the Digital Mental Health Program (DMHP) due to better alignment with the program objectives and type of service delivery. </w:t>
      </w:r>
    </w:p>
    <w:p w14:paraId="1CD51483"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5809B17" w14:textId="6A682D76"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DMHP aims to expand on and improve equitable access to digital mental health services for people who prefer to seek help via digital means, experience barriers in accessing mental health support, and people waiting to access clinical or community services, or who are unable to access those services. </w:t>
      </w:r>
    </w:p>
    <w:p w14:paraId="21CA8F5C"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2EA7344"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On 28 February 2025, the Government agreed to the continuation of funding to existing organisations currently funded under the DMHP for a further three years from 2025-26. The University of Newcastle will receive an additional $1.3 million to continue delivering SMS4dads. </w:t>
      </w:r>
    </w:p>
    <w:p w14:paraId="2754F669"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17DD39E"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SMS4dads funding objectives are: </w:t>
      </w:r>
    </w:p>
    <w:p w14:paraId="532C1416" w14:textId="77777777" w:rsidR="008E0DE0" w:rsidRPr="002C7FD0" w:rsidRDefault="008E0DE0" w:rsidP="002C7FD0">
      <w:pPr>
        <w:numPr>
          <w:ilvl w:val="0"/>
          <w:numId w:val="159"/>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improving access to perinatal mental health services for underserviced groups and vulnerable sectors of communities across Australia, including partners of new mothers with mental illness, young Indigenous fathers, and fathers experiencing grief following miscarriage, stillbirth or infant death; </w:t>
      </w:r>
    </w:p>
    <w:p w14:paraId="5D0B78F7" w14:textId="77777777" w:rsidR="008E0DE0" w:rsidRPr="002C7FD0" w:rsidRDefault="008E0DE0" w:rsidP="002C7FD0">
      <w:pPr>
        <w:numPr>
          <w:ilvl w:val="0"/>
          <w:numId w:val="160"/>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delivering training and education initiatives aimed at the improvement of perinatal mental health and wellbeing service delivery; and  </w:t>
      </w:r>
    </w:p>
    <w:p w14:paraId="1C2C9365" w14:textId="77777777" w:rsidR="008E0DE0" w:rsidRPr="002C7FD0" w:rsidRDefault="008E0DE0" w:rsidP="002C7FD0">
      <w:pPr>
        <w:numPr>
          <w:ilvl w:val="0"/>
          <w:numId w:val="161"/>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raising awareness and reducing stigma in relation to perinatal mental health for fathers. </w:t>
      </w:r>
    </w:p>
    <w:p w14:paraId="751F403C"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AF046FE" w14:textId="683369F5"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SMS4dads intended outcomes are: </w:t>
      </w:r>
    </w:p>
    <w:p w14:paraId="7EE04839" w14:textId="77777777" w:rsidR="008E0DE0" w:rsidRPr="002C7FD0" w:rsidRDefault="008E0DE0" w:rsidP="002C7FD0">
      <w:pPr>
        <w:numPr>
          <w:ilvl w:val="0"/>
          <w:numId w:val="162"/>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improving national access to perinatal mental health and wellbeing support services; </w:t>
      </w:r>
    </w:p>
    <w:p w14:paraId="7D3FBD9F" w14:textId="77777777" w:rsidR="008E0DE0" w:rsidRPr="002C7FD0" w:rsidRDefault="008E0DE0" w:rsidP="002C7FD0">
      <w:pPr>
        <w:numPr>
          <w:ilvl w:val="0"/>
          <w:numId w:val="163"/>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improving health outcomes for expectant and new parents experiencing, or at risk of, perinatal mental health issues; </w:t>
      </w:r>
    </w:p>
    <w:p w14:paraId="115A73FA" w14:textId="77777777" w:rsidR="008E0DE0" w:rsidRPr="002C7FD0" w:rsidRDefault="008E0DE0" w:rsidP="002C7FD0">
      <w:pPr>
        <w:numPr>
          <w:ilvl w:val="0"/>
          <w:numId w:val="164"/>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improving the evidence base for perinatal mental health treatment and support; </w:t>
      </w:r>
    </w:p>
    <w:p w14:paraId="561FF0FF" w14:textId="77777777" w:rsidR="008E0DE0" w:rsidRPr="002C7FD0" w:rsidRDefault="008E0DE0" w:rsidP="002C7FD0">
      <w:pPr>
        <w:numPr>
          <w:ilvl w:val="0"/>
          <w:numId w:val="165"/>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improving mental health outcomes for parents and families experiencing distress after birth trauma, miscarriage, stillbirth or infant death; and  </w:t>
      </w:r>
    </w:p>
    <w:p w14:paraId="226D42CD" w14:textId="77777777" w:rsidR="008E0DE0" w:rsidRPr="002C7FD0" w:rsidRDefault="008E0DE0" w:rsidP="002C7FD0">
      <w:pPr>
        <w:numPr>
          <w:ilvl w:val="0"/>
          <w:numId w:val="166"/>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reducing stigma related to perinatal mental health issues. </w:t>
      </w:r>
    </w:p>
    <w:p w14:paraId="5DC31146" w14:textId="5F4C1362"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lastRenderedPageBreak/>
        <w:t>SMS4dads aligns with the Government’s commitment to implement the National Mental Health and Suicide Prevention Agreement (</w:t>
      </w:r>
      <w:r w:rsidRPr="002C7FD0">
        <w:rPr>
          <w:rFonts w:ascii="Times New Roman" w:eastAsia="Times New Roman" w:hAnsi="Times New Roman" w:cs="Times New Roman"/>
          <w:sz w:val="24"/>
          <w:szCs w:val="24"/>
          <w:u w:val="single"/>
          <w:lang w:eastAsia="en-AU"/>
        </w:rPr>
        <w:t>www.federalfinancialrelations.gov.au/</w:t>
      </w:r>
      <w:r w:rsidRPr="002C7FD0">
        <w:rPr>
          <w:rFonts w:ascii="Times New Roman" w:eastAsia="Times New Roman" w:hAnsi="Times New Roman" w:cs="Times New Roman"/>
          <w:sz w:val="24"/>
          <w:szCs w:val="24"/>
          <w:lang w:eastAsia="en-AU"/>
        </w:rPr>
        <w:t> </w:t>
      </w:r>
      <w:r w:rsidRPr="002C7FD0">
        <w:rPr>
          <w:rFonts w:ascii="Times New Roman" w:eastAsia="Times New Roman" w:hAnsi="Times New Roman" w:cs="Times New Roman"/>
          <w:sz w:val="24"/>
          <w:szCs w:val="24"/>
          <w:lang w:eastAsia="en-AU"/>
        </w:rPr>
        <w:br/>
      </w:r>
      <w:r w:rsidRPr="002C7FD0">
        <w:rPr>
          <w:rFonts w:ascii="Times New Roman" w:eastAsia="Times New Roman" w:hAnsi="Times New Roman" w:cs="Times New Roman"/>
          <w:sz w:val="24"/>
          <w:szCs w:val="24"/>
          <w:u w:val="single"/>
          <w:lang w:eastAsia="en-AU"/>
        </w:rPr>
        <w:t>agreements/mental-health-suicide-prevention-agreement</w:t>
      </w:r>
      <w:r w:rsidRPr="002C7FD0">
        <w:rPr>
          <w:rFonts w:ascii="Times New Roman" w:eastAsia="Times New Roman" w:hAnsi="Times New Roman" w:cs="Times New Roman"/>
          <w:sz w:val="24"/>
          <w:szCs w:val="24"/>
          <w:lang w:eastAsia="en-AU"/>
        </w:rPr>
        <w:t xml:space="preserve">) and to build and strengthen the mental health workforce through the </w:t>
      </w:r>
      <w:r w:rsidRPr="002C7FD0">
        <w:rPr>
          <w:rFonts w:ascii="Times New Roman" w:eastAsia="Times New Roman" w:hAnsi="Times New Roman" w:cs="Times New Roman"/>
          <w:i/>
          <w:iCs/>
          <w:sz w:val="24"/>
          <w:szCs w:val="24"/>
          <w:lang w:eastAsia="en-AU"/>
        </w:rPr>
        <w:t>National Mental Health Workforce Strategy 2022-2032</w:t>
      </w:r>
      <w:r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sz w:val="24"/>
          <w:szCs w:val="24"/>
          <w:u w:val="single"/>
          <w:lang w:eastAsia="en-AU"/>
        </w:rPr>
        <w:t>www.health.gov.au/sites/default/files/2023-10/national-mental-health-workforce-strategy-2022-2032.pdf</w:t>
      </w:r>
      <w:r w:rsidRPr="002C7FD0">
        <w:rPr>
          <w:rFonts w:ascii="Times New Roman" w:eastAsia="Times New Roman" w:hAnsi="Times New Roman" w:cs="Times New Roman"/>
          <w:sz w:val="24"/>
          <w:szCs w:val="24"/>
          <w:lang w:eastAsia="en-AU"/>
        </w:rPr>
        <w:t>). </w:t>
      </w:r>
    </w:p>
    <w:p w14:paraId="1F7A8445"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C9A8886" w14:textId="77777777" w:rsidR="009B52A1"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u w:val="single"/>
          <w:lang w:eastAsia="en-AU"/>
        </w:rPr>
        <w:t>Funding amount and arrangements, merits review and consultation</w:t>
      </w:r>
      <w:r w:rsidRPr="002C7FD0">
        <w:rPr>
          <w:rFonts w:ascii="Times New Roman" w:eastAsia="Times New Roman" w:hAnsi="Times New Roman" w:cs="Times New Roman"/>
          <w:sz w:val="24"/>
          <w:szCs w:val="24"/>
          <w:lang w:eastAsia="en-AU"/>
        </w:rPr>
        <w:t> </w:t>
      </w:r>
    </w:p>
    <w:p w14:paraId="37908243" w14:textId="77777777" w:rsidR="009B52A1" w:rsidRPr="002C7FD0" w:rsidRDefault="009B52A1" w:rsidP="002C7FD0">
      <w:pPr>
        <w:rPr>
          <w:rFonts w:ascii="Times New Roman" w:eastAsia="Times New Roman" w:hAnsi="Times New Roman" w:cs="Times New Roman"/>
          <w:sz w:val="24"/>
          <w:szCs w:val="24"/>
          <w:lang w:eastAsia="en-AU"/>
        </w:rPr>
      </w:pPr>
    </w:p>
    <w:p w14:paraId="6BC6B8F2" w14:textId="7C693EC8"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Funding of $1.3 million for SMS4dads was included in the 2025-26 Budget, under the</w:t>
      </w:r>
      <w:r w:rsidRPr="002C7FD0">
        <w:rPr>
          <w:rFonts w:ascii="Times New Roman" w:eastAsia="Times New Roman" w:hAnsi="Times New Roman" w:cs="Times New Roman"/>
          <w:sz w:val="24"/>
          <w:szCs w:val="24"/>
          <w:lang w:val="en-US" w:eastAsia="en-AU"/>
        </w:rPr>
        <w:t xml:space="preserve"> measure ‘Digital Mental Health’ for a period of three years commencing in 2025-26</w:t>
      </w:r>
      <w:r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sz w:val="24"/>
          <w:szCs w:val="24"/>
          <w:lang w:val="en-US" w:eastAsia="en-AU"/>
        </w:rPr>
        <w:t xml:space="preserve">Details are set out in </w:t>
      </w:r>
      <w:r w:rsidRPr="002C7FD0">
        <w:rPr>
          <w:rFonts w:ascii="Times New Roman" w:eastAsia="Times New Roman" w:hAnsi="Times New Roman" w:cs="Times New Roman"/>
          <w:i/>
          <w:iCs/>
          <w:sz w:val="24"/>
          <w:szCs w:val="24"/>
          <w:lang w:val="en-US" w:eastAsia="en-AU"/>
        </w:rPr>
        <w:t xml:space="preserve">Budget 2025-26, Budget Measures, Budget Paper No. 2 </w:t>
      </w:r>
      <w:r w:rsidRPr="002C7FD0">
        <w:rPr>
          <w:rFonts w:ascii="Times New Roman" w:eastAsia="Times New Roman" w:hAnsi="Times New Roman" w:cs="Times New Roman"/>
          <w:sz w:val="24"/>
          <w:szCs w:val="24"/>
          <w:lang w:val="en-US" w:eastAsia="en-AU"/>
        </w:rPr>
        <w:t>at page 46.</w:t>
      </w:r>
      <w:r w:rsidRPr="002C7FD0">
        <w:rPr>
          <w:rFonts w:ascii="Times New Roman" w:eastAsia="Times New Roman" w:hAnsi="Times New Roman" w:cs="Times New Roman"/>
          <w:sz w:val="24"/>
          <w:szCs w:val="24"/>
          <w:lang w:eastAsia="en-AU"/>
        </w:rPr>
        <w:t>  </w:t>
      </w:r>
    </w:p>
    <w:p w14:paraId="41B20E08"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6D114F5"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Funding for the item will come from Program 1.2: Mental Health and Suicide Prevention, which is part of Outcome 1. Details are set out in the </w:t>
      </w:r>
      <w:r w:rsidRPr="002C7FD0">
        <w:rPr>
          <w:rFonts w:ascii="Times New Roman" w:eastAsia="Times New Roman" w:hAnsi="Times New Roman" w:cs="Times New Roman"/>
          <w:i/>
          <w:iCs/>
          <w:sz w:val="24"/>
          <w:szCs w:val="24"/>
          <w:lang w:eastAsia="en-AU"/>
        </w:rPr>
        <w:t xml:space="preserve">Portfolio Budget Statements </w:t>
      </w:r>
      <w:r w:rsidRPr="002C7FD0">
        <w:rPr>
          <w:rFonts w:ascii="Times New Roman" w:eastAsia="Times New Roman" w:hAnsi="Times New Roman" w:cs="Times New Roman"/>
          <w:i/>
          <w:iCs/>
          <w:sz w:val="24"/>
          <w:szCs w:val="24"/>
          <w:lang w:val="en-US" w:eastAsia="en-AU"/>
        </w:rPr>
        <w:t>2025-26</w:t>
      </w:r>
      <w:r w:rsidRPr="002C7FD0">
        <w:rPr>
          <w:rFonts w:ascii="Times New Roman" w:eastAsia="Times New Roman" w:hAnsi="Times New Roman" w:cs="Times New Roman"/>
          <w:sz w:val="24"/>
          <w:szCs w:val="24"/>
          <w:lang w:eastAsia="en-AU"/>
        </w:rPr>
        <w:t>,</w:t>
      </w:r>
      <w:r w:rsidRPr="002C7FD0">
        <w:rPr>
          <w:rFonts w:ascii="Times New Roman" w:eastAsia="Times New Roman" w:hAnsi="Times New Roman" w:cs="Times New Roman"/>
          <w:i/>
          <w:iCs/>
          <w:sz w:val="24"/>
          <w:szCs w:val="24"/>
          <w:lang w:eastAsia="en-AU"/>
        </w:rPr>
        <w:t xml:space="preserve"> Budget Related Paper No. 1.9, Health and Aged Care Portfolio </w:t>
      </w:r>
      <w:r w:rsidRPr="002C7FD0">
        <w:rPr>
          <w:rFonts w:ascii="Times New Roman" w:eastAsia="Times New Roman" w:hAnsi="Times New Roman" w:cs="Times New Roman"/>
          <w:sz w:val="24"/>
          <w:szCs w:val="24"/>
          <w:lang w:eastAsia="en-AU"/>
        </w:rPr>
        <w:t>at page 50. </w:t>
      </w:r>
    </w:p>
    <w:p w14:paraId="7E1DE2DA"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F1C032B" w14:textId="0DD7BAFA" w:rsidR="00D7739C" w:rsidRPr="002C7FD0" w:rsidRDefault="008E0DE0" w:rsidP="002C7FD0">
      <w:pPr>
        <w:rPr>
          <w:rFonts w:ascii="Times New Roman" w:hAnsi="Times New Roman" w:cs="Times New Roman"/>
          <w:iCs/>
          <w:sz w:val="24"/>
          <w:szCs w:val="24"/>
        </w:rPr>
      </w:pPr>
      <w:r w:rsidRPr="002C7FD0">
        <w:rPr>
          <w:rFonts w:ascii="Times New Roman" w:eastAsia="Times New Roman" w:hAnsi="Times New Roman" w:cs="Times New Roman"/>
          <w:sz w:val="24"/>
          <w:szCs w:val="24"/>
          <w:lang w:eastAsia="en-AU"/>
        </w:rPr>
        <w:t xml:space="preserve">A closed non-competitive grant process </w:t>
      </w:r>
      <w:r w:rsidR="00990FC6" w:rsidRPr="002C7FD0">
        <w:rPr>
          <w:rFonts w:ascii="Times New Roman" w:eastAsia="Times New Roman" w:hAnsi="Times New Roman" w:cs="Times New Roman"/>
          <w:sz w:val="24"/>
          <w:szCs w:val="24"/>
          <w:lang w:eastAsia="en-AU"/>
        </w:rPr>
        <w:t>will be</w:t>
      </w:r>
      <w:r w:rsidRPr="002C7FD0">
        <w:rPr>
          <w:rFonts w:ascii="Times New Roman" w:eastAsia="Times New Roman" w:hAnsi="Times New Roman" w:cs="Times New Roman"/>
          <w:sz w:val="24"/>
          <w:szCs w:val="24"/>
          <w:lang w:eastAsia="en-AU"/>
        </w:rPr>
        <w:t xml:space="preserve"> undertaken by the department.</w:t>
      </w:r>
      <w:r w:rsidR="008E720F" w:rsidRPr="002C7FD0">
        <w:rPr>
          <w:rFonts w:ascii="Times New Roman" w:eastAsia="Times New Roman" w:hAnsi="Times New Roman" w:cs="Times New Roman"/>
          <w:sz w:val="24"/>
          <w:szCs w:val="24"/>
          <w:lang w:eastAsia="en-AU"/>
        </w:rPr>
        <w:t xml:space="preserve"> </w:t>
      </w:r>
      <w:r w:rsidR="00D7739C" w:rsidRPr="002C7FD0">
        <w:rPr>
          <w:rFonts w:ascii="Times New Roman" w:hAnsi="Times New Roman" w:cs="Times New Roman"/>
          <w:iCs/>
          <w:sz w:val="24"/>
          <w:szCs w:val="24"/>
        </w:rPr>
        <w:t>The University of Newcastle is eligible for this grant opportunity as it has been assessed to have: </w:t>
      </w:r>
    </w:p>
    <w:p w14:paraId="73FB7C18" w14:textId="5C37178C" w:rsidR="008E0DE0" w:rsidRPr="002C7FD0" w:rsidRDefault="008E0DE0" w:rsidP="002C7FD0">
      <w:pPr>
        <w:numPr>
          <w:ilvl w:val="0"/>
          <w:numId w:val="167"/>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capability to deliver the specified project activities; </w:t>
      </w:r>
    </w:p>
    <w:p w14:paraId="11D4999C" w14:textId="488F34CB" w:rsidR="008E0DE0" w:rsidRPr="002C7FD0" w:rsidRDefault="008E0DE0" w:rsidP="002C7FD0">
      <w:pPr>
        <w:numPr>
          <w:ilvl w:val="0"/>
          <w:numId w:val="168"/>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existing infrastructure and relationships to support the specified activities; and </w:t>
      </w:r>
    </w:p>
    <w:p w14:paraId="2415B6F0" w14:textId="38E92EE8" w:rsidR="008E0DE0" w:rsidRPr="002C7FD0" w:rsidRDefault="008E0DE0" w:rsidP="002C7FD0">
      <w:pPr>
        <w:numPr>
          <w:ilvl w:val="0"/>
          <w:numId w:val="169"/>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knowledge of and capability to deliver the activity objectives and outcomes. </w:t>
      </w:r>
    </w:p>
    <w:p w14:paraId="7017D0AE"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586F5C7C" w14:textId="335DDF63" w:rsidR="008E0DE0" w:rsidRPr="002C7FD0" w:rsidRDefault="008E720F" w:rsidP="002C7FD0">
      <w:pPr>
        <w:rPr>
          <w:rFonts w:ascii="Times New Roman" w:eastAsia="Times New Roman" w:hAnsi="Times New Roman" w:cs="Times New Roman"/>
          <w:sz w:val="24"/>
          <w:szCs w:val="24"/>
          <w:lang w:eastAsia="en-AU"/>
        </w:rPr>
      </w:pPr>
      <w:r w:rsidRPr="002C7FD0">
        <w:rPr>
          <w:rFonts w:ascii="Times New Roman" w:hAnsi="Times New Roman" w:cs="Times New Roman"/>
          <w:iCs/>
          <w:sz w:val="24"/>
          <w:szCs w:val="24"/>
        </w:rPr>
        <w:t xml:space="preserve">The grant will be administered in accordance with the Commonwealth resource management framework, including the PGPA Act, the PGPA Rule and the CGRPs. </w:t>
      </w:r>
      <w:r w:rsidR="008E0DE0" w:rsidRPr="002C7FD0">
        <w:rPr>
          <w:rFonts w:ascii="Times New Roman" w:eastAsia="Times New Roman" w:hAnsi="Times New Roman" w:cs="Times New Roman"/>
          <w:sz w:val="24"/>
          <w:szCs w:val="24"/>
          <w:lang w:eastAsia="en-AU"/>
        </w:rPr>
        <w:t>Consistent with the CGRPs, the department has developed grant opportunity guidelines and will have regard to the nine key principles in administering the grant. </w:t>
      </w:r>
    </w:p>
    <w:p w14:paraId="433BF5DC"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E53D994"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Grant opportunity guidelines and information about the grant will be made available on the </w:t>
      </w:r>
      <w:proofErr w:type="spellStart"/>
      <w:r w:rsidRPr="002C7FD0">
        <w:rPr>
          <w:rFonts w:ascii="Times New Roman" w:eastAsia="Times New Roman" w:hAnsi="Times New Roman" w:cs="Times New Roman"/>
          <w:sz w:val="24"/>
          <w:szCs w:val="24"/>
          <w:lang w:eastAsia="en-AU"/>
        </w:rPr>
        <w:t>GrantConnect</w:t>
      </w:r>
      <w:proofErr w:type="spellEnd"/>
      <w:r w:rsidRPr="002C7FD0">
        <w:rPr>
          <w:rFonts w:ascii="Times New Roman" w:eastAsia="Times New Roman" w:hAnsi="Times New Roman" w:cs="Times New Roman"/>
          <w:sz w:val="24"/>
          <w:szCs w:val="24"/>
          <w:lang w:eastAsia="en-AU"/>
        </w:rPr>
        <w:t xml:space="preserve"> website (</w:t>
      </w:r>
      <w:r w:rsidRPr="002C7FD0">
        <w:rPr>
          <w:rFonts w:ascii="Times New Roman" w:eastAsia="Times New Roman" w:hAnsi="Times New Roman" w:cs="Times New Roman"/>
          <w:sz w:val="24"/>
          <w:szCs w:val="24"/>
          <w:u w:val="single"/>
          <w:lang w:eastAsia="en-AU"/>
        </w:rPr>
        <w:t>www.grants.gov.au</w:t>
      </w:r>
      <w:r w:rsidRPr="002C7FD0">
        <w:rPr>
          <w:rFonts w:ascii="Times New Roman" w:eastAsia="Times New Roman" w:hAnsi="Times New Roman" w:cs="Times New Roman"/>
          <w:sz w:val="24"/>
          <w:szCs w:val="24"/>
          <w:lang w:eastAsia="en-AU"/>
        </w:rPr>
        <w:t>), and the grant will be administered by the Community Grants Hub. A delegate of the Secretary of the department under the FFSP Act will be responsible for approving Commonwealth funding provided to the eligible organisation. The delegate will be at SES band 1 level and have the appropriate experience and knowledge to exercise this function.  </w:t>
      </w:r>
    </w:p>
    <w:p w14:paraId="21CEE8BF"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9C3A31B" w14:textId="0658088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Funding decisions made in connection with the grant are not considered suitable for independent</w:t>
      </w:r>
      <w:r w:rsidR="00F17DAA">
        <w:rPr>
          <w:rFonts w:ascii="Times New Roman" w:eastAsia="Times New Roman" w:hAnsi="Times New Roman" w:cs="Times New Roman"/>
          <w:sz w:val="24"/>
          <w:szCs w:val="24"/>
          <w:lang w:eastAsia="en-AU"/>
        </w:rPr>
        <w:t xml:space="preserve"> merits</w:t>
      </w:r>
      <w:r w:rsidRPr="002C7FD0">
        <w:rPr>
          <w:rFonts w:ascii="Times New Roman" w:eastAsia="Times New Roman" w:hAnsi="Times New Roman" w:cs="Times New Roman"/>
          <w:sz w:val="24"/>
          <w:szCs w:val="24"/>
          <w:lang w:eastAsia="en-AU"/>
        </w:rPr>
        <w:t xml:space="preserve"> review because the funding will be delivered through a non-competitive grant to the University of Newcastle as the only suitable organisation to facilitate the SMS4dads project.  </w:t>
      </w:r>
    </w:p>
    <w:p w14:paraId="015513BC"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7913E2E" w14:textId="0F38E5FD"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benefits of SMS4dads in Australia is not directed towards the circumstances of </w:t>
      </w:r>
      <w:proofErr w:type="gramStart"/>
      <w:r w:rsidRPr="002C7FD0">
        <w:rPr>
          <w:rFonts w:ascii="Times New Roman" w:eastAsia="Times New Roman" w:hAnsi="Times New Roman" w:cs="Times New Roman"/>
          <w:sz w:val="24"/>
          <w:szCs w:val="24"/>
          <w:lang w:eastAsia="en-AU"/>
        </w:rPr>
        <w:t>particular persons</w:t>
      </w:r>
      <w:proofErr w:type="gramEnd"/>
      <w:r w:rsidRPr="002C7FD0">
        <w:rPr>
          <w:rFonts w:ascii="Times New Roman" w:eastAsia="Times New Roman" w:hAnsi="Times New Roman" w:cs="Times New Roman"/>
          <w:sz w:val="24"/>
          <w:szCs w:val="24"/>
          <w:lang w:eastAsia="en-AU"/>
        </w:rPr>
        <w:t xml:space="preserve"> but rather applies generally to the community and is therefore considered to be unsuitable for review. SMS4dads by its nature is unlikely to affect the interests of a sole individual. Decisions relating to the allocation of a finite resource, from which all potential claims for a share of the resource cannot be met, have generally been considered by the ARC to be inappropriate for merits review.</w:t>
      </w:r>
      <w:r w:rsidR="00110153"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sz w:val="24"/>
          <w:szCs w:val="24"/>
          <w:lang w:eastAsia="en-AU"/>
        </w:rPr>
        <w:t>The ARC has recognised that it is justifiable to exclude merits review in relation to decisions of this nature (see paragraphs 4.11 to 4.19 of the ARC guide). </w:t>
      </w:r>
    </w:p>
    <w:p w14:paraId="5A0B2B86"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9919216" w14:textId="14DBDEA6"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lastRenderedPageBreak/>
        <w:t xml:space="preserve">The review and audit process undertaken by the ANAO also provides </w:t>
      </w:r>
      <w:r w:rsidR="00A5157C" w:rsidRPr="002C7FD0">
        <w:rPr>
          <w:rFonts w:ascii="Times New Roman" w:eastAsia="Times New Roman" w:hAnsi="Times New Roman" w:cs="Times New Roman"/>
          <w:sz w:val="24"/>
          <w:szCs w:val="24"/>
          <w:lang w:eastAsia="en-AU"/>
        </w:rPr>
        <w:t xml:space="preserve">a </w:t>
      </w:r>
      <w:r w:rsidRPr="002C7FD0">
        <w:rPr>
          <w:rFonts w:ascii="Times New Roman" w:eastAsia="Times New Roman" w:hAnsi="Times New Roman" w:cs="Times New Roman"/>
          <w:sz w:val="24"/>
          <w:szCs w:val="24"/>
          <w:lang w:eastAsia="en-AU"/>
        </w:rPr>
        <w:t>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609E5119"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49A16B5"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In any case, the right to review under section 75(v) of the Constitution and review under section 39B of the </w:t>
      </w:r>
      <w:r w:rsidRPr="002C7FD0">
        <w:rPr>
          <w:rFonts w:ascii="Times New Roman" w:eastAsia="Times New Roman" w:hAnsi="Times New Roman" w:cs="Times New Roman"/>
          <w:i/>
          <w:iCs/>
          <w:sz w:val="24"/>
          <w:szCs w:val="24"/>
          <w:lang w:eastAsia="en-AU"/>
        </w:rPr>
        <w:t>Judiciary Act 1903</w:t>
      </w:r>
      <w:r w:rsidRPr="002C7FD0">
        <w:rPr>
          <w:rFonts w:ascii="Times New Roman" w:eastAsia="Times New Roman" w:hAnsi="Times New Roman" w:cs="Times New Roman"/>
          <w:sz w:val="24"/>
          <w:szCs w:val="24"/>
          <w:lang w:eastAsia="en-AU"/>
        </w:rPr>
        <w:t xml:space="preserve"> may be available. Persons affected by spending decisions would also have recourse to the Commonwealth Ombudsman where appropriate. </w:t>
      </w:r>
    </w:p>
    <w:p w14:paraId="1665E371"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5DD316AE"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Guided by the Mental Health Reform Advisory Committee, digital mental health reforms prioritise improving the quality of digital mental health services as a foundational step. The reforms aim to enhance accessibility, affordability, and delivery of person-centred care, especially for individuals with severe and complex mental health needs. </w:t>
      </w:r>
    </w:p>
    <w:p w14:paraId="0619E6A2"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2AB18B07"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department undertook extensive consultation with the mental health services sector beginning in 2022 to assist in the redesign of digital mental health supports and services for all Australians (including the SMS4dads project). The outcomes of those consultations marked the first phase of mental health reforms in the 2023-24 Mid-Year Economic and Fiscal Outlook and the evaluation of Better Access undertaken by the University of Melbourne in 2022 (</w:t>
      </w:r>
      <w:r w:rsidRPr="002C7FD0">
        <w:rPr>
          <w:rFonts w:ascii="Times New Roman" w:eastAsia="Times New Roman" w:hAnsi="Times New Roman" w:cs="Times New Roman"/>
          <w:sz w:val="24"/>
          <w:szCs w:val="24"/>
          <w:u w:val="single"/>
          <w:lang w:eastAsia="en-AU"/>
        </w:rPr>
        <w:t>www.health.gov.au/resources/collections/evaluation-of-the-better-access-initiative-final-report</w:t>
      </w:r>
      <w:r w:rsidRPr="002C7FD0">
        <w:rPr>
          <w:rFonts w:ascii="Times New Roman" w:eastAsia="Times New Roman" w:hAnsi="Times New Roman" w:cs="Times New Roman"/>
          <w:sz w:val="24"/>
          <w:szCs w:val="24"/>
          <w:lang w:eastAsia="en-AU"/>
        </w:rPr>
        <w:t>). It is shaped by findings from the Productivity Commission Inquiry into Mental Health in 2020, and the University of Melbourne’s evaluation of digital mental health services in 2022.  </w:t>
      </w:r>
    </w:p>
    <w:p w14:paraId="782F4B87"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9717EE4"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department has had ongoing consultation with the University of Newcastle on the SMS4dads project and will continue to engage with the University of Newcastle to ensure the grant’s objectives are met. </w:t>
      </w:r>
    </w:p>
    <w:p w14:paraId="221DCC9E"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C3F906E"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u w:val="single"/>
          <w:lang w:eastAsia="en-AU"/>
        </w:rPr>
        <w:t>Constitutional considerations</w:t>
      </w:r>
      <w:r w:rsidRPr="002C7FD0">
        <w:rPr>
          <w:rFonts w:ascii="Times New Roman" w:eastAsia="Times New Roman" w:hAnsi="Times New Roman" w:cs="Times New Roman"/>
          <w:sz w:val="24"/>
          <w:szCs w:val="24"/>
          <w:lang w:eastAsia="en-AU"/>
        </w:rPr>
        <w:t> </w:t>
      </w:r>
    </w:p>
    <w:p w14:paraId="5D94AD4B"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2BC8EE4A"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Noting that it is not a comprehensive statement of relevant constitutional considerations, the purpose of the item references the communications power (section 51(v)) of the Constitution. </w:t>
      </w:r>
    </w:p>
    <w:p w14:paraId="566A50C4"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7A95EC5"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lang w:eastAsia="en-AU"/>
        </w:rPr>
        <w:t>Communications power </w:t>
      </w:r>
      <w:r w:rsidRPr="002C7FD0">
        <w:rPr>
          <w:rFonts w:ascii="Times New Roman" w:eastAsia="Times New Roman" w:hAnsi="Times New Roman" w:cs="Times New Roman"/>
          <w:sz w:val="24"/>
          <w:szCs w:val="24"/>
          <w:lang w:eastAsia="en-AU"/>
        </w:rPr>
        <w:t> </w:t>
      </w:r>
    </w:p>
    <w:p w14:paraId="47A5972A" w14:textId="77777777" w:rsidR="008E0DE0" w:rsidRPr="002C7FD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F0056AF" w14:textId="2505DF40" w:rsidR="008E0DE0" w:rsidRDefault="008E0DE0"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Section 51(v) of the Constitution empowers the Parliament to make laws with respect to ‘postal, telegraphic, telephonic, and other like </w:t>
      </w:r>
      <w:proofErr w:type="gramStart"/>
      <w:r w:rsidRPr="002C7FD0">
        <w:rPr>
          <w:rFonts w:ascii="Times New Roman" w:eastAsia="Times New Roman" w:hAnsi="Times New Roman" w:cs="Times New Roman"/>
          <w:sz w:val="24"/>
          <w:szCs w:val="24"/>
          <w:lang w:eastAsia="en-AU"/>
        </w:rPr>
        <w:t>services’</w:t>
      </w:r>
      <w:proofErr w:type="gramEnd"/>
      <w:r w:rsidRPr="002C7FD0">
        <w:rPr>
          <w:rFonts w:ascii="Times New Roman" w:eastAsia="Times New Roman" w:hAnsi="Times New Roman" w:cs="Times New Roman"/>
          <w:sz w:val="24"/>
          <w:szCs w:val="24"/>
          <w:lang w:eastAsia="en-AU"/>
        </w:rPr>
        <w:t>. SMS4dads involves funding activities that are delivered via telephonic services such as SMS.  </w:t>
      </w:r>
    </w:p>
    <w:p w14:paraId="36481F04" w14:textId="77777777" w:rsidR="003A3847" w:rsidRPr="002C7FD0" w:rsidRDefault="003A3847" w:rsidP="002C7FD0">
      <w:pPr>
        <w:rPr>
          <w:rFonts w:ascii="Times New Roman" w:eastAsia="Times New Roman" w:hAnsi="Times New Roman" w:cs="Times New Roman"/>
          <w:sz w:val="24"/>
          <w:szCs w:val="24"/>
          <w:lang w:eastAsia="en-AU"/>
        </w:rPr>
      </w:pPr>
    </w:p>
    <w:p w14:paraId="725A7F2B" w14:textId="13F33ADD" w:rsidR="002C2007" w:rsidRPr="002C7FD0" w:rsidRDefault="002C2007" w:rsidP="002C7FD0">
      <w:pPr>
        <w:rPr>
          <w:rFonts w:ascii="Times New Roman" w:eastAsia="Times New Roman" w:hAnsi="Times New Roman" w:cs="Times New Roman"/>
          <w:b/>
          <w:bCs/>
          <w:sz w:val="24"/>
          <w:szCs w:val="24"/>
          <w:lang w:eastAsia="en-AU"/>
        </w:rPr>
      </w:pPr>
      <w:r w:rsidRPr="002C7FD0">
        <w:rPr>
          <w:rFonts w:ascii="Times New Roman" w:eastAsia="Times New Roman" w:hAnsi="Times New Roman" w:cs="Times New Roman"/>
          <w:b/>
          <w:bCs/>
          <w:sz w:val="24"/>
          <w:szCs w:val="24"/>
          <w:lang w:eastAsia="en-AU"/>
        </w:rPr>
        <w:t xml:space="preserve">Item 2 – </w:t>
      </w:r>
      <w:r w:rsidR="002010B3" w:rsidRPr="002C7FD0">
        <w:rPr>
          <w:rFonts w:ascii="Times New Roman" w:eastAsia="Times New Roman" w:hAnsi="Times New Roman" w:cs="Times New Roman"/>
          <w:b/>
          <w:bCs/>
          <w:sz w:val="24"/>
          <w:szCs w:val="24"/>
          <w:lang w:eastAsia="en-AU"/>
        </w:rPr>
        <w:t>Part 4 of Schedule 1AB</w:t>
      </w:r>
      <w:r w:rsidRPr="002C7FD0">
        <w:rPr>
          <w:rFonts w:ascii="Times New Roman" w:eastAsia="Times New Roman" w:hAnsi="Times New Roman" w:cs="Times New Roman"/>
          <w:b/>
          <w:bCs/>
          <w:sz w:val="24"/>
          <w:szCs w:val="24"/>
          <w:lang w:eastAsia="en-AU"/>
        </w:rPr>
        <w:t xml:space="preserve"> (table</w:t>
      </w:r>
      <w:r w:rsidR="002010B3" w:rsidRPr="002C7FD0">
        <w:rPr>
          <w:rFonts w:ascii="Times New Roman" w:eastAsia="Times New Roman" w:hAnsi="Times New Roman" w:cs="Times New Roman"/>
          <w:b/>
          <w:bCs/>
          <w:sz w:val="24"/>
          <w:szCs w:val="24"/>
          <w:lang w:eastAsia="en-AU"/>
        </w:rPr>
        <w:t xml:space="preserve"> item 207</w:t>
      </w:r>
      <w:r w:rsidRPr="002C7FD0">
        <w:rPr>
          <w:rFonts w:ascii="Times New Roman" w:eastAsia="Times New Roman" w:hAnsi="Times New Roman" w:cs="Times New Roman"/>
          <w:b/>
          <w:bCs/>
          <w:sz w:val="24"/>
          <w:szCs w:val="24"/>
          <w:lang w:eastAsia="en-AU"/>
        </w:rPr>
        <w:t>)</w:t>
      </w:r>
    </w:p>
    <w:p w14:paraId="14CD828B" w14:textId="77777777" w:rsidR="002C2007" w:rsidRPr="002C7FD0" w:rsidRDefault="002C2007" w:rsidP="002C7FD0">
      <w:pPr>
        <w:rPr>
          <w:rFonts w:ascii="Times New Roman" w:eastAsia="Times New Roman" w:hAnsi="Times New Roman" w:cs="Times New Roman"/>
          <w:sz w:val="24"/>
          <w:szCs w:val="24"/>
          <w:lang w:eastAsia="en-AU"/>
        </w:rPr>
      </w:pPr>
    </w:p>
    <w:p w14:paraId="5BF45942" w14:textId="0DC97B2F" w:rsidR="00F43BC6" w:rsidRPr="002C7FD0" w:rsidRDefault="00F43BC6"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Item 2 amends table item 207 by repealing and substituting the full text of the item. Table item 207 </w:t>
      </w:r>
      <w:r w:rsidR="008A734B" w:rsidRPr="002C7FD0">
        <w:rPr>
          <w:rFonts w:ascii="Times New Roman" w:hAnsi="Times New Roman" w:cs="Times New Roman"/>
          <w:iCs/>
          <w:sz w:val="24"/>
          <w:szCs w:val="24"/>
        </w:rPr>
        <w:t xml:space="preserve">in Part 4 of Schedule 1AB </w:t>
      </w:r>
      <w:r w:rsidRPr="002C7FD0">
        <w:rPr>
          <w:rFonts w:ascii="Times New Roman" w:hAnsi="Times New Roman" w:cs="Times New Roman"/>
          <w:iCs/>
          <w:sz w:val="24"/>
          <w:szCs w:val="24"/>
        </w:rPr>
        <w:t>establishes legislative authority for government spending on the Digital technologies</w:t>
      </w:r>
      <w:r w:rsidR="0043478F" w:rsidRPr="002C7FD0">
        <w:rPr>
          <w:rFonts w:ascii="Times New Roman" w:hAnsi="Times New Roman" w:cs="Times New Roman"/>
          <w:iCs/>
          <w:sz w:val="24"/>
          <w:szCs w:val="24"/>
        </w:rPr>
        <w:t xml:space="preserve"> for mental health program</w:t>
      </w:r>
      <w:r w:rsidR="00883BED" w:rsidRPr="002C7FD0">
        <w:rPr>
          <w:rFonts w:ascii="Times New Roman" w:hAnsi="Times New Roman" w:cs="Times New Roman"/>
          <w:iCs/>
          <w:sz w:val="24"/>
          <w:szCs w:val="24"/>
        </w:rPr>
        <w:t xml:space="preserve"> </w:t>
      </w:r>
      <w:r w:rsidR="00CF0929" w:rsidRPr="002C7FD0">
        <w:rPr>
          <w:rFonts w:ascii="Times New Roman" w:hAnsi="Times New Roman" w:cs="Times New Roman"/>
          <w:iCs/>
          <w:sz w:val="24"/>
          <w:szCs w:val="24"/>
        </w:rPr>
        <w:t>(the program). The amended item supports the continuation of the program and expands the program’s scope to provide counselling services and peer-support services to individuals who are experiencing distress or grief, or who are at increased risk of suicide. </w:t>
      </w:r>
    </w:p>
    <w:p w14:paraId="6D699DB0" w14:textId="77777777" w:rsidR="00542620" w:rsidRPr="002C7FD0" w:rsidRDefault="00542620" w:rsidP="002C7FD0">
      <w:pPr>
        <w:rPr>
          <w:rFonts w:ascii="Times New Roman" w:hAnsi="Times New Roman" w:cs="Times New Roman"/>
          <w:iCs/>
          <w:sz w:val="24"/>
          <w:szCs w:val="24"/>
        </w:rPr>
      </w:pPr>
    </w:p>
    <w:p w14:paraId="5DF41FA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lastRenderedPageBreak/>
        <w:t>The program was announced in the 2005-06 Budget as part of the then Council of Australian Governments’ mental health measure for Telephone Counselling, Self Help and Web-Based Support. Over the years, various supports were extended in response to recommendations from an independent evaluation of the program.  </w:t>
      </w:r>
    </w:p>
    <w:p w14:paraId="796FDF80"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53DE1F6B" w14:textId="77777777" w:rsidR="00542620" w:rsidRPr="002C7FD0" w:rsidRDefault="00542620" w:rsidP="002C7FD0">
      <w:pPr>
        <w:keepNext/>
        <w:rPr>
          <w:rFonts w:ascii="Times New Roman" w:hAnsi="Times New Roman" w:cs="Times New Roman"/>
          <w:iCs/>
          <w:sz w:val="24"/>
          <w:szCs w:val="24"/>
        </w:rPr>
      </w:pPr>
      <w:r w:rsidRPr="002C7FD0">
        <w:rPr>
          <w:rFonts w:ascii="Times New Roman" w:hAnsi="Times New Roman" w:cs="Times New Roman"/>
          <w:iCs/>
          <w:sz w:val="24"/>
          <w:szCs w:val="24"/>
        </w:rPr>
        <w:t>In December 2023, the Government agreed for a first stage of mental health reform, investment of $341.5 million over four years in digital mental health, including 24/7 crisis support services and 12-month extension of current providers to ensure service continuity and sector readiness ahead of a transition to a new competitive funding model for digital mental health services from July 2025. </w:t>
      </w:r>
    </w:p>
    <w:p w14:paraId="0B6837B2"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82D69C0"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Under the department’s Program 1.2: Mental Health and Suicide Prevention, the Government is committed to improving the mental health and wellbeing of people living in Australia by driving national reforms to the mental health and suicide prevention systems and by improving equity of access to services, including better access to, and choice in, high quality, free and low-cost digital mental health services. </w:t>
      </w:r>
    </w:p>
    <w:p w14:paraId="413ECC88"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13958D2"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 program aims to expand on and improve equitable access to digital mental health services for people who prefer to seek help via digital means, people who experience barriers in accessing mental health support; and people waiting to access clinical or community services, or who are unable to access those services. The program provides targeted mental health and suicide prevention supports to priority population groups, including First Nations peoples, culturally and linguistically diverse communities and LGBTIQA+ communities. </w:t>
      </w:r>
    </w:p>
    <w:p w14:paraId="30113AD8"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00B400B" w14:textId="7525DD8A"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 intended outcomes of the program are: </w:t>
      </w:r>
    </w:p>
    <w:p w14:paraId="6AA4BC16" w14:textId="77777777" w:rsidR="00542620" w:rsidRPr="002C7FD0" w:rsidRDefault="00542620" w:rsidP="002C7FD0">
      <w:pPr>
        <w:numPr>
          <w:ilvl w:val="0"/>
          <w:numId w:val="62"/>
        </w:numPr>
        <w:rPr>
          <w:rFonts w:ascii="Times New Roman" w:hAnsi="Times New Roman" w:cs="Times New Roman"/>
          <w:iCs/>
          <w:sz w:val="24"/>
          <w:szCs w:val="24"/>
        </w:rPr>
      </w:pPr>
      <w:r w:rsidRPr="002C7FD0">
        <w:rPr>
          <w:rFonts w:ascii="Times New Roman" w:hAnsi="Times New Roman" w:cs="Times New Roman"/>
          <w:iCs/>
          <w:sz w:val="24"/>
          <w:szCs w:val="24"/>
        </w:rPr>
        <w:t>driving national reforms to the mental health and suicide prevention systems to ensure access and equity for all Australians; </w:t>
      </w:r>
    </w:p>
    <w:p w14:paraId="4CD08CE1" w14:textId="77777777" w:rsidR="00542620" w:rsidRPr="002C7FD0" w:rsidRDefault="00542620" w:rsidP="002C7FD0">
      <w:pPr>
        <w:numPr>
          <w:ilvl w:val="0"/>
          <w:numId w:val="63"/>
        </w:numPr>
        <w:rPr>
          <w:rFonts w:ascii="Times New Roman" w:hAnsi="Times New Roman" w:cs="Times New Roman"/>
          <w:iCs/>
          <w:sz w:val="24"/>
          <w:szCs w:val="24"/>
        </w:rPr>
      </w:pPr>
      <w:r w:rsidRPr="002C7FD0">
        <w:rPr>
          <w:rFonts w:ascii="Times New Roman" w:hAnsi="Times New Roman" w:cs="Times New Roman"/>
          <w:iCs/>
          <w:sz w:val="24"/>
          <w:szCs w:val="24"/>
        </w:rPr>
        <w:t>working with states and territories to implement the National Mental Health and Suicide Prevention Agreement and associated bilateral schedules and build and strengthen the mental health workforce through the National Mental Health Workforce Strategy; </w:t>
      </w:r>
    </w:p>
    <w:p w14:paraId="77B97B5C" w14:textId="77777777" w:rsidR="00542620" w:rsidRPr="002C7FD0" w:rsidRDefault="00542620" w:rsidP="002C7FD0">
      <w:pPr>
        <w:numPr>
          <w:ilvl w:val="0"/>
          <w:numId w:val="64"/>
        </w:numPr>
        <w:rPr>
          <w:rFonts w:ascii="Times New Roman" w:hAnsi="Times New Roman" w:cs="Times New Roman"/>
          <w:iCs/>
          <w:sz w:val="24"/>
          <w:szCs w:val="24"/>
        </w:rPr>
      </w:pPr>
      <w:r w:rsidRPr="002C7FD0">
        <w:rPr>
          <w:rFonts w:ascii="Times New Roman" w:hAnsi="Times New Roman" w:cs="Times New Roman"/>
          <w:iCs/>
          <w:sz w:val="24"/>
          <w:szCs w:val="24"/>
        </w:rPr>
        <w:t>improving equity of access to Medicare-subsidised mental health care for patients, their families and carers; </w:t>
      </w:r>
    </w:p>
    <w:p w14:paraId="21BE80A5" w14:textId="77777777" w:rsidR="00542620" w:rsidRPr="002C7FD0" w:rsidRDefault="00542620" w:rsidP="002C7FD0">
      <w:pPr>
        <w:numPr>
          <w:ilvl w:val="0"/>
          <w:numId w:val="65"/>
        </w:numPr>
        <w:rPr>
          <w:rFonts w:ascii="Times New Roman" w:hAnsi="Times New Roman" w:cs="Times New Roman"/>
          <w:iCs/>
          <w:sz w:val="24"/>
          <w:szCs w:val="24"/>
        </w:rPr>
      </w:pPr>
      <w:r w:rsidRPr="002C7FD0">
        <w:rPr>
          <w:rFonts w:ascii="Times New Roman" w:hAnsi="Times New Roman" w:cs="Times New Roman"/>
          <w:iCs/>
          <w:sz w:val="24"/>
          <w:szCs w:val="24"/>
        </w:rPr>
        <w:t>delivering critical suicide prevention initiatives, in partnership with states and territories; </w:t>
      </w:r>
    </w:p>
    <w:p w14:paraId="2459F61C" w14:textId="77777777" w:rsidR="00542620" w:rsidRPr="002C7FD0" w:rsidRDefault="00542620" w:rsidP="002C7FD0">
      <w:pPr>
        <w:numPr>
          <w:ilvl w:val="0"/>
          <w:numId w:val="66"/>
        </w:numPr>
        <w:rPr>
          <w:rFonts w:ascii="Times New Roman" w:hAnsi="Times New Roman" w:cs="Times New Roman"/>
          <w:iCs/>
          <w:sz w:val="24"/>
          <w:szCs w:val="24"/>
        </w:rPr>
      </w:pPr>
      <w:r w:rsidRPr="002C7FD0">
        <w:rPr>
          <w:rFonts w:ascii="Times New Roman" w:hAnsi="Times New Roman" w:cs="Times New Roman"/>
          <w:iCs/>
          <w:sz w:val="24"/>
          <w:szCs w:val="24"/>
        </w:rPr>
        <w:t>enhancing the capacity of youth mental health services and improving access to community based mental health services for adults;  </w:t>
      </w:r>
    </w:p>
    <w:p w14:paraId="2A43648B" w14:textId="77777777" w:rsidR="00542620" w:rsidRPr="002C7FD0" w:rsidRDefault="00542620" w:rsidP="002C7FD0">
      <w:pPr>
        <w:numPr>
          <w:ilvl w:val="0"/>
          <w:numId w:val="67"/>
        </w:numPr>
        <w:rPr>
          <w:rFonts w:ascii="Times New Roman" w:hAnsi="Times New Roman" w:cs="Times New Roman"/>
          <w:iCs/>
          <w:sz w:val="24"/>
          <w:szCs w:val="24"/>
        </w:rPr>
      </w:pPr>
      <w:r w:rsidRPr="002C7FD0">
        <w:rPr>
          <w:rFonts w:ascii="Times New Roman" w:hAnsi="Times New Roman" w:cs="Times New Roman"/>
          <w:iCs/>
          <w:sz w:val="24"/>
          <w:szCs w:val="24"/>
        </w:rPr>
        <w:t>improving the mental health and wellbeing of children and their families through support for new and expectant parents, early intervention, and multidisciplinary care;  </w:t>
      </w:r>
    </w:p>
    <w:p w14:paraId="7674F033" w14:textId="77777777" w:rsidR="00542620" w:rsidRPr="002C7FD0" w:rsidRDefault="00542620" w:rsidP="002C7FD0">
      <w:pPr>
        <w:numPr>
          <w:ilvl w:val="0"/>
          <w:numId w:val="68"/>
        </w:numPr>
        <w:rPr>
          <w:rFonts w:ascii="Times New Roman" w:hAnsi="Times New Roman" w:cs="Times New Roman"/>
          <w:iCs/>
          <w:sz w:val="24"/>
          <w:szCs w:val="24"/>
        </w:rPr>
      </w:pPr>
      <w:r w:rsidRPr="002C7FD0">
        <w:rPr>
          <w:rFonts w:ascii="Times New Roman" w:hAnsi="Times New Roman" w:cs="Times New Roman"/>
          <w:iCs/>
          <w:sz w:val="24"/>
          <w:szCs w:val="24"/>
        </w:rPr>
        <w:t>implementing targeted mental health and suicide prevention supports to priority population groups, including First Nations peoples, culturally and linguistically diverse communities and LGBTIQA+ communities; </w:t>
      </w:r>
    </w:p>
    <w:p w14:paraId="7F2FCE35" w14:textId="77777777" w:rsidR="00542620" w:rsidRPr="002C7FD0" w:rsidRDefault="00542620" w:rsidP="002C7FD0">
      <w:pPr>
        <w:numPr>
          <w:ilvl w:val="0"/>
          <w:numId w:val="69"/>
        </w:numPr>
        <w:rPr>
          <w:rFonts w:ascii="Times New Roman" w:hAnsi="Times New Roman" w:cs="Times New Roman"/>
          <w:iCs/>
          <w:sz w:val="24"/>
          <w:szCs w:val="24"/>
        </w:rPr>
      </w:pPr>
      <w:r w:rsidRPr="002C7FD0">
        <w:rPr>
          <w:rFonts w:ascii="Times New Roman" w:hAnsi="Times New Roman" w:cs="Times New Roman"/>
          <w:iCs/>
          <w:sz w:val="24"/>
          <w:szCs w:val="24"/>
        </w:rPr>
        <w:t>providing psychosocial support services for people with severe mental illness who are not supported by the National Disability Insurance Scheme; and  </w:t>
      </w:r>
    </w:p>
    <w:p w14:paraId="6806C6DB" w14:textId="77777777" w:rsidR="00542620" w:rsidRPr="002C7FD0" w:rsidRDefault="00542620" w:rsidP="002C7FD0">
      <w:pPr>
        <w:numPr>
          <w:ilvl w:val="0"/>
          <w:numId w:val="70"/>
        </w:numPr>
        <w:rPr>
          <w:rFonts w:ascii="Times New Roman" w:hAnsi="Times New Roman" w:cs="Times New Roman"/>
          <w:iCs/>
          <w:sz w:val="24"/>
          <w:szCs w:val="24"/>
        </w:rPr>
      </w:pPr>
      <w:r w:rsidRPr="002C7FD0">
        <w:rPr>
          <w:rFonts w:ascii="Times New Roman" w:hAnsi="Times New Roman" w:cs="Times New Roman"/>
          <w:iCs/>
          <w:sz w:val="24"/>
          <w:szCs w:val="24"/>
        </w:rPr>
        <w:t>ensuring all Australians have access to, and choice in, high quality, free and low-cost digital mental health services. </w:t>
      </w:r>
    </w:p>
    <w:p w14:paraId="6707A649"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B83197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On 28 February 2025, the Australian Government agreed to the continuation of funding totalling $45.4 million for 15 organisations currently funded under the program for a further three years from 2025-26. </w:t>
      </w:r>
    </w:p>
    <w:p w14:paraId="5F757127"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lastRenderedPageBreak/>
        <w:t> </w:t>
      </w:r>
    </w:p>
    <w:p w14:paraId="3782CD78"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 15 streams of activity under the program include: </w:t>
      </w:r>
    </w:p>
    <w:p w14:paraId="30114871"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E09A554" w14:textId="157EDE39" w:rsidR="009B52A1"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Strea</w:t>
      </w:r>
      <w:r w:rsidR="009B52A1" w:rsidRPr="002C7FD0">
        <w:rPr>
          <w:rFonts w:ascii="Times New Roman" w:hAnsi="Times New Roman" w:cs="Times New Roman"/>
          <w:i/>
          <w:iCs/>
          <w:sz w:val="24"/>
          <w:szCs w:val="24"/>
        </w:rPr>
        <w:t>m</w:t>
      </w:r>
      <w:r w:rsidRPr="002C7FD0">
        <w:rPr>
          <w:rFonts w:ascii="Times New Roman" w:hAnsi="Times New Roman" w:cs="Times New Roman"/>
          <w:i/>
          <w:iCs/>
          <w:sz w:val="24"/>
          <w:szCs w:val="24"/>
        </w:rPr>
        <w:t xml:space="preserve"> 1 - Batyr Australia Limited</w:t>
      </w:r>
      <w:r w:rsidRPr="002C7FD0">
        <w:rPr>
          <w:rFonts w:ascii="Times New Roman" w:hAnsi="Times New Roman" w:cs="Times New Roman"/>
          <w:iCs/>
          <w:sz w:val="24"/>
          <w:szCs w:val="24"/>
        </w:rPr>
        <w:t> </w:t>
      </w:r>
    </w:p>
    <w:p w14:paraId="54CBCBFA" w14:textId="77777777" w:rsidR="009B52A1" w:rsidRPr="002C7FD0" w:rsidRDefault="009B52A1" w:rsidP="002C7FD0">
      <w:pPr>
        <w:keepNext/>
        <w:rPr>
          <w:rFonts w:ascii="Times New Roman" w:hAnsi="Times New Roman" w:cs="Times New Roman"/>
          <w:iCs/>
          <w:sz w:val="24"/>
          <w:szCs w:val="24"/>
        </w:rPr>
      </w:pPr>
    </w:p>
    <w:p w14:paraId="1D6E6B8D" w14:textId="07F81F0C" w:rsidR="00542620" w:rsidRPr="002C7FD0" w:rsidRDefault="00542620" w:rsidP="002C7FD0">
      <w:pPr>
        <w:keepNext/>
        <w:rPr>
          <w:rFonts w:ascii="Times New Roman" w:hAnsi="Times New Roman" w:cs="Times New Roman"/>
          <w:iCs/>
          <w:sz w:val="24"/>
          <w:szCs w:val="24"/>
        </w:rPr>
      </w:pPr>
      <w:r w:rsidRPr="002C7FD0">
        <w:rPr>
          <w:rFonts w:ascii="Times New Roman" w:hAnsi="Times New Roman" w:cs="Times New Roman"/>
          <w:iCs/>
          <w:sz w:val="24"/>
          <w:szCs w:val="24"/>
        </w:rPr>
        <w:t>Funding under Stream 1 will support the continuation of the OurHerd app, managed by Batyr Australia Limited. The grant opportunity will deliver outcomes to support stigma reduction, improve mental health literacy and increase early help-seeking for young people aged 14-30 experiencing mental ill-health. Building on previous investments to design and develop OurHerd, funding to Batyr Australia Limited will improve and maintain the platform, including:  </w:t>
      </w:r>
    </w:p>
    <w:p w14:paraId="3020B2CD" w14:textId="77777777" w:rsidR="00542620" w:rsidRPr="002C7FD0" w:rsidRDefault="00542620" w:rsidP="002C7FD0">
      <w:pPr>
        <w:numPr>
          <w:ilvl w:val="0"/>
          <w:numId w:val="71"/>
        </w:numPr>
        <w:rPr>
          <w:rFonts w:ascii="Times New Roman" w:hAnsi="Times New Roman" w:cs="Times New Roman"/>
          <w:iCs/>
          <w:sz w:val="24"/>
          <w:szCs w:val="24"/>
        </w:rPr>
      </w:pPr>
      <w:r w:rsidRPr="002C7FD0">
        <w:rPr>
          <w:rFonts w:ascii="Times New Roman" w:hAnsi="Times New Roman" w:cs="Times New Roman"/>
          <w:iCs/>
          <w:sz w:val="24"/>
          <w:szCs w:val="24"/>
        </w:rPr>
        <w:t>enhancing the service design and interface; </w:t>
      </w:r>
    </w:p>
    <w:p w14:paraId="71782D40" w14:textId="77777777" w:rsidR="00542620" w:rsidRPr="002C7FD0" w:rsidRDefault="00542620" w:rsidP="002C7FD0">
      <w:pPr>
        <w:numPr>
          <w:ilvl w:val="0"/>
          <w:numId w:val="72"/>
        </w:numPr>
        <w:rPr>
          <w:rFonts w:ascii="Times New Roman" w:hAnsi="Times New Roman" w:cs="Times New Roman"/>
          <w:iCs/>
          <w:sz w:val="24"/>
          <w:szCs w:val="24"/>
        </w:rPr>
      </w:pPr>
      <w:r w:rsidRPr="002C7FD0">
        <w:rPr>
          <w:rFonts w:ascii="Times New Roman" w:hAnsi="Times New Roman" w:cs="Times New Roman"/>
          <w:iCs/>
          <w:sz w:val="24"/>
          <w:szCs w:val="24"/>
        </w:rPr>
        <w:t>moderating each story of lived experience to ensure OurHerd remains a safe and positive outlet for all users; and  </w:t>
      </w:r>
    </w:p>
    <w:p w14:paraId="2A6CD4BB" w14:textId="77777777" w:rsidR="00542620" w:rsidRPr="002C7FD0" w:rsidRDefault="00542620" w:rsidP="002C7FD0">
      <w:pPr>
        <w:numPr>
          <w:ilvl w:val="0"/>
          <w:numId w:val="73"/>
        </w:numPr>
        <w:rPr>
          <w:rFonts w:ascii="Times New Roman" w:hAnsi="Times New Roman" w:cs="Times New Roman"/>
          <w:iCs/>
          <w:sz w:val="24"/>
          <w:szCs w:val="24"/>
        </w:rPr>
      </w:pPr>
      <w:r w:rsidRPr="002C7FD0">
        <w:rPr>
          <w:rFonts w:ascii="Times New Roman" w:hAnsi="Times New Roman" w:cs="Times New Roman"/>
          <w:iCs/>
          <w:sz w:val="24"/>
          <w:szCs w:val="24"/>
        </w:rPr>
        <w:t>building sophisticated machine learning and data analysis capabilities to support research and evaluation activities.  </w:t>
      </w:r>
    </w:p>
    <w:p w14:paraId="2C29D3BD"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5BACD047" w14:textId="77777777"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Stream 2 - Black Dog Institute</w:t>
      </w:r>
      <w:r w:rsidRPr="002C7FD0">
        <w:rPr>
          <w:rFonts w:ascii="Times New Roman" w:hAnsi="Times New Roman" w:cs="Times New Roman"/>
          <w:iCs/>
          <w:sz w:val="24"/>
          <w:szCs w:val="24"/>
        </w:rPr>
        <w:t> </w:t>
      </w:r>
    </w:p>
    <w:p w14:paraId="0FBF0CB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F585314"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Funding under Stream 2 will support the continuation of the programs Bite Back, Healthy Mind, and </w:t>
      </w:r>
      <w:proofErr w:type="spellStart"/>
      <w:r w:rsidRPr="002C7FD0">
        <w:rPr>
          <w:rFonts w:ascii="Times New Roman" w:hAnsi="Times New Roman" w:cs="Times New Roman"/>
          <w:iCs/>
          <w:sz w:val="24"/>
          <w:szCs w:val="24"/>
        </w:rPr>
        <w:t>myCompass</w:t>
      </w:r>
      <w:proofErr w:type="spellEnd"/>
      <w:r w:rsidRPr="002C7FD0">
        <w:rPr>
          <w:rFonts w:ascii="Times New Roman" w:hAnsi="Times New Roman" w:cs="Times New Roman"/>
          <w:iCs/>
          <w:sz w:val="24"/>
          <w:szCs w:val="24"/>
        </w:rPr>
        <w:t>. Activities under the stream will aim to improve the mental health and wellbeing of Australians by engaging health professionals in the use of e-mental health through the provision of digital mental health services. </w:t>
      </w:r>
    </w:p>
    <w:p w14:paraId="6A77E461"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4814D55"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 stream intended outcomes are as follows:  </w:t>
      </w:r>
    </w:p>
    <w:p w14:paraId="3F808587" w14:textId="77777777" w:rsidR="00542620" w:rsidRPr="002C7FD0" w:rsidRDefault="00542620" w:rsidP="002C7FD0">
      <w:pPr>
        <w:numPr>
          <w:ilvl w:val="0"/>
          <w:numId w:val="74"/>
        </w:numPr>
        <w:rPr>
          <w:rFonts w:ascii="Times New Roman" w:hAnsi="Times New Roman" w:cs="Times New Roman"/>
          <w:iCs/>
          <w:sz w:val="24"/>
          <w:szCs w:val="24"/>
        </w:rPr>
      </w:pPr>
      <w:r w:rsidRPr="002C7FD0">
        <w:rPr>
          <w:rFonts w:ascii="Times New Roman" w:hAnsi="Times New Roman" w:cs="Times New Roman"/>
          <w:iCs/>
          <w:sz w:val="24"/>
          <w:szCs w:val="24"/>
        </w:rPr>
        <w:t>reducing the prevalence of mental illness and suicide; </w:t>
      </w:r>
    </w:p>
    <w:p w14:paraId="408F691B" w14:textId="77777777" w:rsidR="00542620" w:rsidRPr="002C7FD0" w:rsidRDefault="00542620" w:rsidP="002C7FD0">
      <w:pPr>
        <w:numPr>
          <w:ilvl w:val="0"/>
          <w:numId w:val="75"/>
        </w:numPr>
        <w:rPr>
          <w:rFonts w:ascii="Times New Roman" w:hAnsi="Times New Roman" w:cs="Times New Roman"/>
          <w:iCs/>
          <w:sz w:val="24"/>
          <w:szCs w:val="24"/>
        </w:rPr>
      </w:pPr>
      <w:r w:rsidRPr="002C7FD0">
        <w:rPr>
          <w:rFonts w:ascii="Times New Roman" w:hAnsi="Times New Roman" w:cs="Times New Roman"/>
          <w:iCs/>
          <w:sz w:val="24"/>
          <w:szCs w:val="24"/>
        </w:rPr>
        <w:t>preventing and detecting mental illness early; and </w:t>
      </w:r>
    </w:p>
    <w:p w14:paraId="58BFFB36" w14:textId="77777777" w:rsidR="00542620" w:rsidRPr="002C7FD0" w:rsidRDefault="00542620" w:rsidP="002C7FD0">
      <w:pPr>
        <w:numPr>
          <w:ilvl w:val="0"/>
          <w:numId w:val="76"/>
        </w:numPr>
        <w:rPr>
          <w:rFonts w:ascii="Times New Roman" w:hAnsi="Times New Roman" w:cs="Times New Roman"/>
          <w:iCs/>
          <w:sz w:val="24"/>
          <w:szCs w:val="24"/>
        </w:rPr>
      </w:pPr>
      <w:r w:rsidRPr="002C7FD0">
        <w:rPr>
          <w:rFonts w:ascii="Times New Roman" w:hAnsi="Times New Roman" w:cs="Times New Roman"/>
          <w:iCs/>
          <w:sz w:val="24"/>
          <w:szCs w:val="24"/>
        </w:rPr>
        <w:t>increasing understanding of and improved attitudes towards mental health and illness resulting in changed behaviour. </w:t>
      </w:r>
    </w:p>
    <w:p w14:paraId="58152E9E"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FAA41BC" w14:textId="77777777"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 xml:space="preserve">Stream 3 - </w:t>
      </w:r>
      <w:proofErr w:type="spellStart"/>
      <w:r w:rsidRPr="002C7FD0">
        <w:rPr>
          <w:rFonts w:ascii="Times New Roman" w:hAnsi="Times New Roman" w:cs="Times New Roman"/>
          <w:i/>
          <w:iCs/>
          <w:sz w:val="24"/>
          <w:szCs w:val="24"/>
        </w:rPr>
        <w:t>Griefline</w:t>
      </w:r>
      <w:proofErr w:type="spellEnd"/>
      <w:r w:rsidRPr="002C7FD0">
        <w:rPr>
          <w:rFonts w:ascii="Times New Roman" w:hAnsi="Times New Roman" w:cs="Times New Roman"/>
          <w:i/>
          <w:iCs/>
          <w:sz w:val="24"/>
          <w:szCs w:val="24"/>
        </w:rPr>
        <w:t xml:space="preserve"> Community and Family Services Inc.</w:t>
      </w:r>
      <w:r w:rsidRPr="002C7FD0">
        <w:rPr>
          <w:rFonts w:ascii="Times New Roman" w:hAnsi="Times New Roman" w:cs="Times New Roman"/>
          <w:iCs/>
          <w:sz w:val="24"/>
          <w:szCs w:val="24"/>
        </w:rPr>
        <w:t> </w:t>
      </w:r>
    </w:p>
    <w:p w14:paraId="01A89714"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6914ED13" w14:textId="7ABAE341" w:rsidR="00542620" w:rsidRPr="002C7FD0" w:rsidRDefault="004538E9" w:rsidP="003E279D">
      <w:pPr>
        <w:rPr>
          <w:rFonts w:ascii="Times New Roman" w:hAnsi="Times New Roman" w:cs="Times New Roman"/>
          <w:iCs/>
          <w:sz w:val="24"/>
          <w:szCs w:val="24"/>
        </w:rPr>
      </w:pPr>
      <w:r>
        <w:rPr>
          <w:rFonts w:ascii="Times New Roman" w:hAnsi="Times New Roman" w:cs="Times New Roman"/>
          <w:iCs/>
          <w:sz w:val="24"/>
          <w:szCs w:val="24"/>
        </w:rPr>
        <w:t>This</w:t>
      </w:r>
      <w:r w:rsidR="00542620" w:rsidRPr="002C7FD0">
        <w:rPr>
          <w:rFonts w:ascii="Times New Roman" w:hAnsi="Times New Roman" w:cs="Times New Roman"/>
          <w:iCs/>
          <w:sz w:val="24"/>
          <w:szCs w:val="24"/>
        </w:rPr>
        <w:t xml:space="preserve"> stream</w:t>
      </w:r>
      <w:r>
        <w:rPr>
          <w:rFonts w:ascii="Times New Roman" w:hAnsi="Times New Roman" w:cs="Times New Roman"/>
          <w:iCs/>
          <w:sz w:val="24"/>
          <w:szCs w:val="24"/>
        </w:rPr>
        <w:t xml:space="preserve"> aims to</w:t>
      </w:r>
      <w:r w:rsidR="00542620" w:rsidRPr="002C7FD0">
        <w:rPr>
          <w:rFonts w:ascii="Times New Roman" w:hAnsi="Times New Roman" w:cs="Times New Roman"/>
          <w:iCs/>
          <w:sz w:val="24"/>
          <w:szCs w:val="24"/>
        </w:rPr>
        <w:t xml:space="preserve"> deliver a telephone counselling service for those experiencing grief and loss. Th</w:t>
      </w:r>
      <w:r w:rsidR="002A569D">
        <w:rPr>
          <w:rFonts w:ascii="Times New Roman" w:hAnsi="Times New Roman" w:cs="Times New Roman"/>
          <w:iCs/>
          <w:sz w:val="24"/>
          <w:szCs w:val="24"/>
        </w:rPr>
        <w:t>e</w:t>
      </w:r>
      <w:r w:rsidR="00542620" w:rsidRPr="002C7FD0">
        <w:rPr>
          <w:rFonts w:ascii="Times New Roman" w:hAnsi="Times New Roman" w:cs="Times New Roman"/>
          <w:iCs/>
          <w:sz w:val="24"/>
          <w:szCs w:val="24"/>
        </w:rPr>
        <w:t xml:space="preserve"> service provides free counselling by trained volunteers to people across Australia every day. The intended outcome of the stream </w:t>
      </w:r>
      <w:r w:rsidR="00BE3AF5">
        <w:rPr>
          <w:rFonts w:ascii="Times New Roman" w:hAnsi="Times New Roman" w:cs="Times New Roman"/>
          <w:iCs/>
          <w:sz w:val="24"/>
          <w:szCs w:val="24"/>
        </w:rPr>
        <w:t xml:space="preserve">is to </w:t>
      </w:r>
      <w:r w:rsidR="00542620" w:rsidRPr="002C7FD0">
        <w:rPr>
          <w:rFonts w:ascii="Times New Roman" w:hAnsi="Times New Roman" w:cs="Times New Roman"/>
          <w:iCs/>
          <w:sz w:val="24"/>
          <w:szCs w:val="24"/>
        </w:rPr>
        <w:t>ensur</w:t>
      </w:r>
      <w:r w:rsidR="00BE3AF5">
        <w:rPr>
          <w:rFonts w:ascii="Times New Roman" w:hAnsi="Times New Roman" w:cs="Times New Roman"/>
          <w:iCs/>
          <w:sz w:val="24"/>
          <w:szCs w:val="24"/>
        </w:rPr>
        <w:t>e that</w:t>
      </w:r>
      <w:r w:rsidR="00542620" w:rsidRPr="002C7FD0">
        <w:rPr>
          <w:rFonts w:ascii="Times New Roman" w:hAnsi="Times New Roman" w:cs="Times New Roman"/>
          <w:iCs/>
          <w:sz w:val="24"/>
          <w:szCs w:val="24"/>
        </w:rPr>
        <w:t xml:space="preserve"> people who are experiencing loss and grief have access to adequate telephone counselling to </w:t>
      </w:r>
      <w:r w:rsidR="00D25660">
        <w:rPr>
          <w:rFonts w:ascii="Times New Roman" w:hAnsi="Times New Roman" w:cs="Times New Roman"/>
          <w:iCs/>
          <w:sz w:val="24"/>
          <w:szCs w:val="24"/>
        </w:rPr>
        <w:t>provide</w:t>
      </w:r>
      <w:r w:rsidR="00D25660" w:rsidRPr="002C7FD0">
        <w:rPr>
          <w:rFonts w:ascii="Times New Roman" w:hAnsi="Times New Roman" w:cs="Times New Roman"/>
          <w:iCs/>
          <w:sz w:val="24"/>
          <w:szCs w:val="24"/>
        </w:rPr>
        <w:t xml:space="preserve"> </w:t>
      </w:r>
      <w:r w:rsidR="00542620" w:rsidRPr="002C7FD0">
        <w:rPr>
          <w:rFonts w:ascii="Times New Roman" w:hAnsi="Times New Roman" w:cs="Times New Roman"/>
          <w:iCs/>
          <w:sz w:val="24"/>
          <w:szCs w:val="24"/>
        </w:rPr>
        <w:t>early intervention and prevention of mental health difficulties which may compound a person’s experience of grief, loss and trauma.  </w:t>
      </w:r>
    </w:p>
    <w:p w14:paraId="62D7E5BD"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F957CD3" w14:textId="77777777"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Stream 4 - Karitane</w:t>
      </w:r>
      <w:r w:rsidRPr="002C7FD0">
        <w:rPr>
          <w:rFonts w:ascii="Times New Roman" w:hAnsi="Times New Roman" w:cs="Times New Roman"/>
          <w:iCs/>
          <w:sz w:val="24"/>
          <w:szCs w:val="24"/>
        </w:rPr>
        <w:t> </w:t>
      </w:r>
    </w:p>
    <w:p w14:paraId="74E2531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99B5CA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Karitane will support the continuation of the implementation of a national comprehensive stepped care navigation system (</w:t>
      </w:r>
      <w:proofErr w:type="spellStart"/>
      <w:r w:rsidRPr="002C7FD0">
        <w:rPr>
          <w:rFonts w:ascii="Times New Roman" w:hAnsi="Times New Roman" w:cs="Times New Roman"/>
          <w:iCs/>
          <w:sz w:val="24"/>
          <w:szCs w:val="24"/>
        </w:rPr>
        <w:t>ForWhen</w:t>
      </w:r>
      <w:proofErr w:type="spellEnd"/>
      <w:r w:rsidRPr="002C7FD0">
        <w:rPr>
          <w:rFonts w:ascii="Times New Roman" w:hAnsi="Times New Roman" w:cs="Times New Roman"/>
          <w:iCs/>
          <w:sz w:val="24"/>
          <w:szCs w:val="24"/>
        </w:rPr>
        <w:t>) for families experiencing moderate to severe Perinatal and Infant Mental Health (PIMH) concerns. Specialised trained navigators will be based in each state and territory at an Australian Association of Parenting &amp; Child Health partner site. Navigators will work collaboratively with each other, within their host organisation and across the wider PIMH ecosystem in their state/territory.  </w:t>
      </w:r>
    </w:p>
    <w:p w14:paraId="483F03EE"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486AC4F" w14:textId="7077DD9B" w:rsidR="00542620" w:rsidRPr="002C7FD0" w:rsidRDefault="00A921C9" w:rsidP="002C7FD0">
      <w:pPr>
        <w:rPr>
          <w:rFonts w:ascii="Times New Roman" w:hAnsi="Times New Roman" w:cs="Times New Roman"/>
          <w:iCs/>
          <w:sz w:val="24"/>
          <w:szCs w:val="24"/>
        </w:rPr>
      </w:pPr>
      <w:r>
        <w:rPr>
          <w:rFonts w:ascii="Times New Roman" w:hAnsi="Times New Roman" w:cs="Times New Roman"/>
          <w:iCs/>
          <w:sz w:val="24"/>
          <w:szCs w:val="24"/>
        </w:rPr>
        <w:br w:type="column"/>
      </w:r>
      <w:r w:rsidR="00542620" w:rsidRPr="002C7FD0">
        <w:rPr>
          <w:rFonts w:ascii="Times New Roman" w:hAnsi="Times New Roman" w:cs="Times New Roman"/>
          <w:iCs/>
          <w:sz w:val="24"/>
          <w:szCs w:val="24"/>
        </w:rPr>
        <w:lastRenderedPageBreak/>
        <w:t xml:space="preserve">The </w:t>
      </w:r>
      <w:r w:rsidR="00D0050E">
        <w:rPr>
          <w:rFonts w:ascii="Times New Roman" w:hAnsi="Times New Roman" w:cs="Times New Roman"/>
          <w:iCs/>
          <w:sz w:val="24"/>
          <w:szCs w:val="24"/>
        </w:rPr>
        <w:t xml:space="preserve">stream’s </w:t>
      </w:r>
      <w:r w:rsidR="00542620" w:rsidRPr="002C7FD0">
        <w:rPr>
          <w:rFonts w:ascii="Times New Roman" w:hAnsi="Times New Roman" w:cs="Times New Roman"/>
          <w:iCs/>
          <w:sz w:val="24"/>
          <w:szCs w:val="24"/>
        </w:rPr>
        <w:t>objectives are</w:t>
      </w:r>
      <w:r w:rsidR="0081106B">
        <w:rPr>
          <w:rFonts w:ascii="Times New Roman" w:hAnsi="Times New Roman" w:cs="Times New Roman"/>
          <w:iCs/>
          <w:sz w:val="24"/>
          <w:szCs w:val="24"/>
        </w:rPr>
        <w:t xml:space="preserve"> to</w:t>
      </w:r>
      <w:r w:rsidR="001925A6">
        <w:rPr>
          <w:rFonts w:ascii="Times New Roman" w:hAnsi="Times New Roman" w:cs="Times New Roman"/>
          <w:iCs/>
          <w:sz w:val="24"/>
          <w:szCs w:val="24"/>
        </w:rPr>
        <w:t xml:space="preserve"> deliver</w:t>
      </w:r>
      <w:r w:rsidR="00542620" w:rsidRPr="002C7FD0">
        <w:rPr>
          <w:rFonts w:ascii="Times New Roman" w:hAnsi="Times New Roman" w:cs="Times New Roman"/>
          <w:iCs/>
          <w:sz w:val="24"/>
          <w:szCs w:val="24"/>
        </w:rPr>
        <w:t>:  </w:t>
      </w:r>
    </w:p>
    <w:p w14:paraId="2D8D2D4A" w14:textId="417D71AE" w:rsidR="00542620" w:rsidRPr="002C7FD0" w:rsidRDefault="001925A6" w:rsidP="002C7FD0">
      <w:pPr>
        <w:numPr>
          <w:ilvl w:val="0"/>
          <w:numId w:val="78"/>
        </w:numPr>
        <w:rPr>
          <w:rFonts w:ascii="Times New Roman" w:hAnsi="Times New Roman" w:cs="Times New Roman"/>
          <w:iCs/>
          <w:sz w:val="24"/>
          <w:szCs w:val="24"/>
        </w:rPr>
      </w:pPr>
      <w:r>
        <w:rPr>
          <w:rFonts w:ascii="Times New Roman" w:hAnsi="Times New Roman" w:cs="Times New Roman"/>
          <w:iCs/>
          <w:sz w:val="24"/>
          <w:szCs w:val="24"/>
        </w:rPr>
        <w:t>n</w:t>
      </w:r>
      <w:r w:rsidR="00542620" w:rsidRPr="002C7FD0">
        <w:rPr>
          <w:rFonts w:ascii="Times New Roman" w:hAnsi="Times New Roman" w:cs="Times New Roman"/>
          <w:iCs/>
          <w:sz w:val="24"/>
          <w:szCs w:val="24"/>
        </w:rPr>
        <w:t>ational perinatal mental health services for expectant and new parents experiencing or at risk of perinatal mental illness, including activities aimed at improving access to support services for underserviced groups and vulnerable sectors of communities across Australia; </w:t>
      </w:r>
    </w:p>
    <w:p w14:paraId="1C0F3A84" w14:textId="047EE91F" w:rsidR="00542620" w:rsidRPr="002C7FD0" w:rsidRDefault="00542620" w:rsidP="002C7FD0">
      <w:pPr>
        <w:numPr>
          <w:ilvl w:val="0"/>
          <w:numId w:val="79"/>
        </w:numPr>
        <w:rPr>
          <w:rFonts w:ascii="Times New Roman" w:hAnsi="Times New Roman" w:cs="Times New Roman"/>
          <w:iCs/>
          <w:sz w:val="24"/>
          <w:szCs w:val="24"/>
        </w:rPr>
      </w:pPr>
      <w:r w:rsidRPr="002C7FD0">
        <w:rPr>
          <w:rFonts w:ascii="Times New Roman" w:hAnsi="Times New Roman" w:cs="Times New Roman"/>
          <w:iCs/>
          <w:sz w:val="24"/>
          <w:szCs w:val="24"/>
        </w:rPr>
        <w:t>national prevention and early intervention support services for parents at risk of perinatal mental illness following birth trauma, miscarriage, stillbirth or infant death to prevent the development of mental illness; </w:t>
      </w:r>
    </w:p>
    <w:p w14:paraId="0F448A23" w14:textId="13C1F3A0" w:rsidR="00542620" w:rsidRPr="002C7FD0" w:rsidRDefault="00542620" w:rsidP="002C7FD0">
      <w:pPr>
        <w:numPr>
          <w:ilvl w:val="0"/>
          <w:numId w:val="80"/>
        </w:numPr>
        <w:rPr>
          <w:rFonts w:ascii="Times New Roman" w:hAnsi="Times New Roman" w:cs="Times New Roman"/>
          <w:iCs/>
          <w:sz w:val="24"/>
          <w:szCs w:val="24"/>
        </w:rPr>
      </w:pPr>
      <w:r w:rsidRPr="002C7FD0">
        <w:rPr>
          <w:rFonts w:ascii="Times New Roman" w:hAnsi="Times New Roman" w:cs="Times New Roman"/>
          <w:iCs/>
          <w:sz w:val="24"/>
          <w:szCs w:val="24"/>
        </w:rPr>
        <w:t>training and education initiatives aimed at the improvement of perinatal mental health and wellbeing service delivery; </w:t>
      </w:r>
    </w:p>
    <w:p w14:paraId="53740C52" w14:textId="12ABFECB" w:rsidR="00542620" w:rsidRPr="002C7FD0" w:rsidRDefault="00542620" w:rsidP="002C7FD0">
      <w:pPr>
        <w:numPr>
          <w:ilvl w:val="0"/>
          <w:numId w:val="81"/>
        </w:numPr>
        <w:rPr>
          <w:rFonts w:ascii="Times New Roman" w:hAnsi="Times New Roman" w:cs="Times New Roman"/>
          <w:iCs/>
          <w:sz w:val="24"/>
          <w:szCs w:val="24"/>
        </w:rPr>
      </w:pPr>
      <w:r w:rsidRPr="002C7FD0">
        <w:rPr>
          <w:rFonts w:ascii="Times New Roman" w:hAnsi="Times New Roman" w:cs="Times New Roman"/>
          <w:iCs/>
          <w:sz w:val="24"/>
          <w:szCs w:val="24"/>
        </w:rPr>
        <w:t>awareness, information and stigma reduction initiatives for perinatal mental health and wellbeing; and  </w:t>
      </w:r>
    </w:p>
    <w:p w14:paraId="26099B0E" w14:textId="6B5A7807" w:rsidR="00542620" w:rsidRPr="002C7FD0" w:rsidRDefault="00542620" w:rsidP="002C7FD0">
      <w:pPr>
        <w:numPr>
          <w:ilvl w:val="0"/>
          <w:numId w:val="82"/>
        </w:numPr>
        <w:rPr>
          <w:rFonts w:ascii="Times New Roman" w:hAnsi="Times New Roman" w:cs="Times New Roman"/>
          <w:iCs/>
          <w:sz w:val="24"/>
          <w:szCs w:val="24"/>
        </w:rPr>
      </w:pPr>
      <w:r w:rsidRPr="002C7FD0">
        <w:rPr>
          <w:rFonts w:ascii="Times New Roman" w:hAnsi="Times New Roman" w:cs="Times New Roman"/>
          <w:iCs/>
          <w:sz w:val="24"/>
          <w:szCs w:val="24"/>
        </w:rPr>
        <w:t>market services in a way that ensures inclusive, culturally appropriate and safe access for all people.  </w:t>
      </w:r>
    </w:p>
    <w:p w14:paraId="598E25D3"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D4E0344" w14:textId="08BB8CEC"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w:t>
      </w:r>
      <w:r w:rsidR="001E73B1">
        <w:rPr>
          <w:rFonts w:ascii="Times New Roman" w:hAnsi="Times New Roman" w:cs="Times New Roman"/>
          <w:iCs/>
          <w:sz w:val="24"/>
          <w:szCs w:val="24"/>
        </w:rPr>
        <w:t xml:space="preserve">stream </w:t>
      </w:r>
      <w:r w:rsidRPr="002C7FD0">
        <w:rPr>
          <w:rFonts w:ascii="Times New Roman" w:hAnsi="Times New Roman" w:cs="Times New Roman"/>
          <w:iCs/>
          <w:sz w:val="24"/>
          <w:szCs w:val="24"/>
        </w:rPr>
        <w:t>intended outcomes are:  </w:t>
      </w:r>
    </w:p>
    <w:p w14:paraId="74E02BF4" w14:textId="77777777" w:rsidR="00542620" w:rsidRPr="002C7FD0" w:rsidRDefault="00542620" w:rsidP="002C7FD0">
      <w:pPr>
        <w:numPr>
          <w:ilvl w:val="0"/>
          <w:numId w:val="83"/>
        </w:numPr>
        <w:rPr>
          <w:rFonts w:ascii="Times New Roman" w:hAnsi="Times New Roman" w:cs="Times New Roman"/>
          <w:iCs/>
          <w:sz w:val="24"/>
          <w:szCs w:val="24"/>
        </w:rPr>
      </w:pPr>
      <w:r w:rsidRPr="002C7FD0">
        <w:rPr>
          <w:rFonts w:ascii="Times New Roman" w:hAnsi="Times New Roman" w:cs="Times New Roman"/>
          <w:iCs/>
          <w:sz w:val="24"/>
          <w:szCs w:val="24"/>
        </w:rPr>
        <w:t>improving national access to perinatal mental health and wellbeing support services;  </w:t>
      </w:r>
    </w:p>
    <w:p w14:paraId="57033131" w14:textId="77777777" w:rsidR="00542620" w:rsidRPr="002C7FD0" w:rsidRDefault="00542620" w:rsidP="002C7FD0">
      <w:pPr>
        <w:numPr>
          <w:ilvl w:val="0"/>
          <w:numId w:val="84"/>
        </w:numPr>
        <w:rPr>
          <w:rFonts w:ascii="Times New Roman" w:hAnsi="Times New Roman" w:cs="Times New Roman"/>
          <w:iCs/>
          <w:sz w:val="24"/>
          <w:szCs w:val="24"/>
        </w:rPr>
      </w:pPr>
      <w:r w:rsidRPr="002C7FD0">
        <w:rPr>
          <w:rFonts w:ascii="Times New Roman" w:hAnsi="Times New Roman" w:cs="Times New Roman"/>
          <w:iCs/>
          <w:sz w:val="24"/>
          <w:szCs w:val="24"/>
        </w:rPr>
        <w:t>improving health outcomes for expectant and new parents experiencing, or at risk of perinatal mental health issues;  </w:t>
      </w:r>
    </w:p>
    <w:p w14:paraId="308300E4" w14:textId="77777777" w:rsidR="00542620" w:rsidRPr="002C7FD0" w:rsidRDefault="00542620" w:rsidP="002C7FD0">
      <w:pPr>
        <w:numPr>
          <w:ilvl w:val="0"/>
          <w:numId w:val="85"/>
        </w:numPr>
        <w:rPr>
          <w:rFonts w:ascii="Times New Roman" w:hAnsi="Times New Roman" w:cs="Times New Roman"/>
          <w:iCs/>
          <w:sz w:val="24"/>
          <w:szCs w:val="24"/>
        </w:rPr>
      </w:pPr>
      <w:r w:rsidRPr="002C7FD0">
        <w:rPr>
          <w:rFonts w:ascii="Times New Roman" w:hAnsi="Times New Roman" w:cs="Times New Roman"/>
          <w:iCs/>
          <w:sz w:val="24"/>
          <w:szCs w:val="24"/>
        </w:rPr>
        <w:t>improving the evidence base for perinatal mental health treatment and support;  </w:t>
      </w:r>
    </w:p>
    <w:p w14:paraId="2CC5E75F" w14:textId="77777777" w:rsidR="00542620" w:rsidRPr="002C7FD0" w:rsidRDefault="00542620" w:rsidP="002C7FD0">
      <w:pPr>
        <w:numPr>
          <w:ilvl w:val="0"/>
          <w:numId w:val="86"/>
        </w:numPr>
        <w:rPr>
          <w:rFonts w:ascii="Times New Roman" w:hAnsi="Times New Roman" w:cs="Times New Roman"/>
          <w:iCs/>
          <w:sz w:val="24"/>
          <w:szCs w:val="24"/>
        </w:rPr>
      </w:pPr>
      <w:r w:rsidRPr="002C7FD0">
        <w:rPr>
          <w:rFonts w:ascii="Times New Roman" w:hAnsi="Times New Roman" w:cs="Times New Roman"/>
          <w:iCs/>
          <w:sz w:val="24"/>
          <w:szCs w:val="24"/>
        </w:rPr>
        <w:t>improving mental health outcomes for parents and families experiencing distress after birth trauma, miscarriage, stillbirth or infant death; and  </w:t>
      </w:r>
    </w:p>
    <w:p w14:paraId="3F49F85C" w14:textId="77777777" w:rsidR="00542620" w:rsidRPr="002C7FD0" w:rsidRDefault="00542620" w:rsidP="002C7FD0">
      <w:pPr>
        <w:numPr>
          <w:ilvl w:val="0"/>
          <w:numId w:val="87"/>
        </w:numPr>
        <w:rPr>
          <w:rFonts w:ascii="Times New Roman" w:hAnsi="Times New Roman" w:cs="Times New Roman"/>
          <w:iCs/>
          <w:sz w:val="24"/>
          <w:szCs w:val="24"/>
        </w:rPr>
      </w:pPr>
      <w:r w:rsidRPr="002C7FD0">
        <w:rPr>
          <w:rFonts w:ascii="Times New Roman" w:hAnsi="Times New Roman" w:cs="Times New Roman"/>
          <w:iCs/>
          <w:sz w:val="24"/>
          <w:szCs w:val="24"/>
        </w:rPr>
        <w:t>reducing stigma related to perinatal mental health issues.  </w:t>
      </w:r>
    </w:p>
    <w:p w14:paraId="13C9BAE4"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D136BA9" w14:textId="1E19EE43"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Stream 5 - Red Nose</w:t>
      </w:r>
      <w:r w:rsidRPr="002C7FD0">
        <w:rPr>
          <w:rFonts w:ascii="Times New Roman" w:hAnsi="Times New Roman" w:cs="Times New Roman"/>
          <w:iCs/>
          <w:sz w:val="24"/>
          <w:szCs w:val="24"/>
        </w:rPr>
        <w:t> </w:t>
      </w:r>
    </w:p>
    <w:p w14:paraId="2D15FA07"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F25AAE5"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Funding under Stream 5 will support Red Nose to continue: </w:t>
      </w:r>
    </w:p>
    <w:p w14:paraId="2319F08E" w14:textId="77777777" w:rsidR="00542620" w:rsidRPr="002C7FD0" w:rsidRDefault="00542620" w:rsidP="002C7FD0">
      <w:pPr>
        <w:numPr>
          <w:ilvl w:val="0"/>
          <w:numId w:val="88"/>
        </w:numPr>
        <w:rPr>
          <w:rFonts w:ascii="Times New Roman" w:hAnsi="Times New Roman" w:cs="Times New Roman"/>
          <w:iCs/>
          <w:sz w:val="24"/>
          <w:szCs w:val="24"/>
        </w:rPr>
      </w:pPr>
      <w:r w:rsidRPr="002C7FD0">
        <w:rPr>
          <w:rFonts w:ascii="Times New Roman" w:hAnsi="Times New Roman" w:cs="Times New Roman"/>
          <w:iCs/>
          <w:sz w:val="24"/>
          <w:szCs w:val="24"/>
        </w:rPr>
        <w:t>delivering national peer support and counselling services for parents and families experiencing distress after miscarriage, stillbirth or prevent the development of mental illness; and </w:t>
      </w:r>
    </w:p>
    <w:p w14:paraId="352E3780" w14:textId="77777777" w:rsidR="00542620" w:rsidRPr="002C7FD0" w:rsidRDefault="00542620" w:rsidP="002C7FD0">
      <w:pPr>
        <w:numPr>
          <w:ilvl w:val="0"/>
          <w:numId w:val="89"/>
        </w:numPr>
        <w:rPr>
          <w:rFonts w:ascii="Times New Roman" w:hAnsi="Times New Roman" w:cs="Times New Roman"/>
          <w:iCs/>
          <w:sz w:val="24"/>
          <w:szCs w:val="24"/>
        </w:rPr>
      </w:pPr>
      <w:r w:rsidRPr="002C7FD0">
        <w:rPr>
          <w:rFonts w:ascii="Times New Roman" w:hAnsi="Times New Roman" w:cs="Times New Roman"/>
          <w:iCs/>
          <w:sz w:val="24"/>
          <w:szCs w:val="24"/>
        </w:rPr>
        <w:t>maintaining appropriate service delivery capacity to accept referrals from the national Pregnancy, Birth and Baby Helpline. </w:t>
      </w:r>
    </w:p>
    <w:p w14:paraId="49140104"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F77D64A" w14:textId="2D7474BE"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w:t>
      </w:r>
      <w:r w:rsidR="0083474E">
        <w:rPr>
          <w:rFonts w:ascii="Times New Roman" w:hAnsi="Times New Roman" w:cs="Times New Roman"/>
          <w:iCs/>
          <w:sz w:val="24"/>
          <w:szCs w:val="24"/>
        </w:rPr>
        <w:t xml:space="preserve">stream’s </w:t>
      </w:r>
      <w:r w:rsidRPr="002C7FD0">
        <w:rPr>
          <w:rFonts w:ascii="Times New Roman" w:hAnsi="Times New Roman" w:cs="Times New Roman"/>
          <w:iCs/>
          <w:sz w:val="24"/>
          <w:szCs w:val="24"/>
        </w:rPr>
        <w:t>objectives are</w:t>
      </w:r>
      <w:r w:rsidR="00A51516">
        <w:rPr>
          <w:rFonts w:ascii="Times New Roman" w:hAnsi="Times New Roman" w:cs="Times New Roman"/>
          <w:iCs/>
          <w:sz w:val="24"/>
          <w:szCs w:val="24"/>
        </w:rPr>
        <w:t xml:space="preserve"> to deliver</w:t>
      </w:r>
      <w:r w:rsidRPr="002C7FD0">
        <w:rPr>
          <w:rFonts w:ascii="Times New Roman" w:hAnsi="Times New Roman" w:cs="Times New Roman"/>
          <w:iCs/>
          <w:sz w:val="24"/>
          <w:szCs w:val="24"/>
        </w:rPr>
        <w:t>:  </w:t>
      </w:r>
    </w:p>
    <w:p w14:paraId="53649492" w14:textId="67AF707E" w:rsidR="00542620" w:rsidRPr="002C7FD0" w:rsidRDefault="00542620" w:rsidP="002C7FD0">
      <w:pPr>
        <w:numPr>
          <w:ilvl w:val="0"/>
          <w:numId w:val="90"/>
        </w:numPr>
        <w:rPr>
          <w:rFonts w:ascii="Times New Roman" w:hAnsi="Times New Roman" w:cs="Times New Roman"/>
          <w:iCs/>
          <w:sz w:val="24"/>
          <w:szCs w:val="24"/>
        </w:rPr>
      </w:pPr>
      <w:r w:rsidRPr="002C7FD0">
        <w:rPr>
          <w:rFonts w:ascii="Times New Roman" w:hAnsi="Times New Roman" w:cs="Times New Roman"/>
          <w:iCs/>
          <w:sz w:val="24"/>
          <w:szCs w:val="24"/>
        </w:rPr>
        <w:t>national perinatal mental health services for expectant and new parents experiencing or at risk of perinatal mental illness, including activities aimed at improving access to support services for underserviced groups and vulnerable sectors of communities across Australia;  </w:t>
      </w:r>
    </w:p>
    <w:p w14:paraId="54A48E03" w14:textId="507B78F3" w:rsidR="00542620" w:rsidRPr="002C7FD0" w:rsidRDefault="00542620" w:rsidP="002C7FD0">
      <w:pPr>
        <w:numPr>
          <w:ilvl w:val="0"/>
          <w:numId w:val="91"/>
        </w:numPr>
        <w:rPr>
          <w:rFonts w:ascii="Times New Roman" w:hAnsi="Times New Roman" w:cs="Times New Roman"/>
          <w:iCs/>
          <w:sz w:val="24"/>
          <w:szCs w:val="24"/>
        </w:rPr>
      </w:pPr>
      <w:r w:rsidRPr="002C7FD0">
        <w:rPr>
          <w:rFonts w:ascii="Times New Roman" w:hAnsi="Times New Roman" w:cs="Times New Roman"/>
          <w:iCs/>
          <w:sz w:val="24"/>
          <w:szCs w:val="24"/>
        </w:rPr>
        <w:t>national prevention and early intervention support services for parents at risk of perinatal mental illness following birth trauma, miscarriage, stillbirth or infant death to prevent the development of mental illness;  </w:t>
      </w:r>
    </w:p>
    <w:p w14:paraId="47E8F549" w14:textId="2BDBE0B0" w:rsidR="00542620" w:rsidRPr="002C7FD0" w:rsidRDefault="00542620" w:rsidP="002C7FD0">
      <w:pPr>
        <w:numPr>
          <w:ilvl w:val="0"/>
          <w:numId w:val="92"/>
        </w:numPr>
        <w:rPr>
          <w:rFonts w:ascii="Times New Roman" w:hAnsi="Times New Roman" w:cs="Times New Roman"/>
          <w:iCs/>
          <w:sz w:val="24"/>
          <w:szCs w:val="24"/>
        </w:rPr>
      </w:pPr>
      <w:r w:rsidRPr="002C7FD0">
        <w:rPr>
          <w:rFonts w:ascii="Times New Roman" w:hAnsi="Times New Roman" w:cs="Times New Roman"/>
          <w:iCs/>
          <w:sz w:val="24"/>
          <w:szCs w:val="24"/>
        </w:rPr>
        <w:t>training and education initiatives aimed at the improvement of perinatal mental health and wellbeing service delivery;  </w:t>
      </w:r>
    </w:p>
    <w:p w14:paraId="4F16D673" w14:textId="2D4794AF" w:rsidR="00542620" w:rsidRPr="002C7FD0" w:rsidRDefault="00542620" w:rsidP="002C7FD0">
      <w:pPr>
        <w:numPr>
          <w:ilvl w:val="0"/>
          <w:numId w:val="93"/>
        </w:numPr>
        <w:rPr>
          <w:rFonts w:ascii="Times New Roman" w:hAnsi="Times New Roman" w:cs="Times New Roman"/>
          <w:iCs/>
          <w:sz w:val="24"/>
          <w:szCs w:val="24"/>
        </w:rPr>
      </w:pPr>
      <w:r w:rsidRPr="002C7FD0">
        <w:rPr>
          <w:rFonts w:ascii="Times New Roman" w:hAnsi="Times New Roman" w:cs="Times New Roman"/>
          <w:iCs/>
          <w:sz w:val="24"/>
          <w:szCs w:val="24"/>
        </w:rPr>
        <w:t>awareness, information and stigma reduction initiatives for perinatal mental health and wellbeing; and  </w:t>
      </w:r>
    </w:p>
    <w:p w14:paraId="3A2DC6F4" w14:textId="2E1FC1C3" w:rsidR="00542620" w:rsidRPr="002C7FD0" w:rsidRDefault="00542620" w:rsidP="002C7FD0">
      <w:pPr>
        <w:numPr>
          <w:ilvl w:val="0"/>
          <w:numId w:val="94"/>
        </w:numPr>
        <w:rPr>
          <w:rFonts w:ascii="Times New Roman" w:hAnsi="Times New Roman" w:cs="Times New Roman"/>
          <w:iCs/>
          <w:sz w:val="24"/>
          <w:szCs w:val="24"/>
        </w:rPr>
      </w:pPr>
      <w:r w:rsidRPr="002C7FD0">
        <w:rPr>
          <w:rFonts w:ascii="Times New Roman" w:hAnsi="Times New Roman" w:cs="Times New Roman"/>
          <w:iCs/>
          <w:sz w:val="24"/>
          <w:szCs w:val="24"/>
        </w:rPr>
        <w:t>marketing services in a way that ensures inclusive, culturally appropriate and safe access for all people. </w:t>
      </w:r>
    </w:p>
    <w:p w14:paraId="09365BEE"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5717269" w14:textId="1359148F" w:rsidR="00542620" w:rsidRPr="002C7FD0" w:rsidRDefault="00A51516" w:rsidP="002C7FD0">
      <w:pPr>
        <w:rPr>
          <w:rFonts w:ascii="Times New Roman" w:hAnsi="Times New Roman" w:cs="Times New Roman"/>
          <w:iCs/>
          <w:sz w:val="24"/>
          <w:szCs w:val="24"/>
        </w:rPr>
      </w:pPr>
      <w:r>
        <w:rPr>
          <w:rFonts w:ascii="Times New Roman" w:hAnsi="Times New Roman" w:cs="Times New Roman"/>
          <w:iCs/>
          <w:sz w:val="24"/>
          <w:szCs w:val="24"/>
        </w:rPr>
        <w:br w:type="column"/>
      </w:r>
      <w:r w:rsidR="00542620" w:rsidRPr="002C7FD0">
        <w:rPr>
          <w:rFonts w:ascii="Times New Roman" w:hAnsi="Times New Roman" w:cs="Times New Roman"/>
          <w:iCs/>
          <w:sz w:val="24"/>
          <w:szCs w:val="24"/>
        </w:rPr>
        <w:lastRenderedPageBreak/>
        <w:t>The</w:t>
      </w:r>
      <w:r>
        <w:rPr>
          <w:rFonts w:ascii="Times New Roman" w:hAnsi="Times New Roman" w:cs="Times New Roman"/>
          <w:iCs/>
          <w:sz w:val="24"/>
          <w:szCs w:val="24"/>
        </w:rPr>
        <w:t xml:space="preserve"> stream</w:t>
      </w:r>
      <w:r w:rsidR="00542620" w:rsidRPr="002C7FD0">
        <w:rPr>
          <w:rFonts w:ascii="Times New Roman" w:hAnsi="Times New Roman" w:cs="Times New Roman"/>
          <w:iCs/>
          <w:sz w:val="24"/>
          <w:szCs w:val="24"/>
        </w:rPr>
        <w:t xml:space="preserve"> intended outcomes are:  </w:t>
      </w:r>
    </w:p>
    <w:p w14:paraId="6C3EDB6B" w14:textId="77777777" w:rsidR="00542620" w:rsidRPr="002C7FD0" w:rsidRDefault="00542620" w:rsidP="002C7FD0">
      <w:pPr>
        <w:numPr>
          <w:ilvl w:val="0"/>
          <w:numId w:val="95"/>
        </w:numPr>
        <w:rPr>
          <w:rFonts w:ascii="Times New Roman" w:hAnsi="Times New Roman" w:cs="Times New Roman"/>
          <w:iCs/>
          <w:sz w:val="24"/>
          <w:szCs w:val="24"/>
        </w:rPr>
      </w:pPr>
      <w:r w:rsidRPr="002C7FD0">
        <w:rPr>
          <w:rFonts w:ascii="Times New Roman" w:hAnsi="Times New Roman" w:cs="Times New Roman"/>
          <w:iCs/>
          <w:sz w:val="24"/>
          <w:szCs w:val="24"/>
        </w:rPr>
        <w:t>improving national access to perinatal mental health and wellbeing support services;  </w:t>
      </w:r>
    </w:p>
    <w:p w14:paraId="42747754" w14:textId="77777777" w:rsidR="00542620" w:rsidRPr="002C7FD0" w:rsidRDefault="00542620" w:rsidP="002C7FD0">
      <w:pPr>
        <w:numPr>
          <w:ilvl w:val="0"/>
          <w:numId w:val="96"/>
        </w:numPr>
        <w:rPr>
          <w:rFonts w:ascii="Times New Roman" w:hAnsi="Times New Roman" w:cs="Times New Roman"/>
          <w:iCs/>
          <w:sz w:val="24"/>
          <w:szCs w:val="24"/>
        </w:rPr>
      </w:pPr>
      <w:r w:rsidRPr="002C7FD0">
        <w:rPr>
          <w:rFonts w:ascii="Times New Roman" w:hAnsi="Times New Roman" w:cs="Times New Roman"/>
          <w:iCs/>
          <w:sz w:val="24"/>
          <w:szCs w:val="24"/>
        </w:rPr>
        <w:t>improving health outcomes for expectant and new parents experiencing, or at risk of perinatal mental health issues;  </w:t>
      </w:r>
    </w:p>
    <w:p w14:paraId="0912BB3E" w14:textId="77777777" w:rsidR="00542620" w:rsidRPr="002C7FD0" w:rsidRDefault="00542620" w:rsidP="002C7FD0">
      <w:pPr>
        <w:numPr>
          <w:ilvl w:val="0"/>
          <w:numId w:val="97"/>
        </w:numPr>
        <w:rPr>
          <w:rFonts w:ascii="Times New Roman" w:hAnsi="Times New Roman" w:cs="Times New Roman"/>
          <w:iCs/>
          <w:sz w:val="24"/>
          <w:szCs w:val="24"/>
        </w:rPr>
      </w:pPr>
      <w:r w:rsidRPr="002C7FD0">
        <w:rPr>
          <w:rFonts w:ascii="Times New Roman" w:hAnsi="Times New Roman" w:cs="Times New Roman"/>
          <w:iCs/>
          <w:sz w:val="24"/>
          <w:szCs w:val="24"/>
        </w:rPr>
        <w:t>improving the evidence base for perinatal mental health treatment and support;  </w:t>
      </w:r>
    </w:p>
    <w:p w14:paraId="2EA5F851" w14:textId="77777777" w:rsidR="00542620" w:rsidRPr="002C7FD0" w:rsidRDefault="00542620" w:rsidP="002C7FD0">
      <w:pPr>
        <w:numPr>
          <w:ilvl w:val="0"/>
          <w:numId w:val="98"/>
        </w:numPr>
        <w:rPr>
          <w:rFonts w:ascii="Times New Roman" w:hAnsi="Times New Roman" w:cs="Times New Roman"/>
          <w:iCs/>
          <w:sz w:val="24"/>
          <w:szCs w:val="24"/>
        </w:rPr>
      </w:pPr>
      <w:r w:rsidRPr="002C7FD0">
        <w:rPr>
          <w:rFonts w:ascii="Times New Roman" w:hAnsi="Times New Roman" w:cs="Times New Roman"/>
          <w:iCs/>
          <w:sz w:val="24"/>
          <w:szCs w:val="24"/>
        </w:rPr>
        <w:t>improving mental health outcomes for parents and families experiencing distress after birth trauma, miscarriage, stillbirth or infant death; and  </w:t>
      </w:r>
    </w:p>
    <w:p w14:paraId="3033F725" w14:textId="77777777" w:rsidR="00542620" w:rsidRPr="002C7FD0" w:rsidRDefault="00542620" w:rsidP="002C7FD0">
      <w:pPr>
        <w:numPr>
          <w:ilvl w:val="0"/>
          <w:numId w:val="99"/>
        </w:numPr>
        <w:rPr>
          <w:rFonts w:ascii="Times New Roman" w:hAnsi="Times New Roman" w:cs="Times New Roman"/>
          <w:iCs/>
          <w:sz w:val="24"/>
          <w:szCs w:val="24"/>
        </w:rPr>
      </w:pPr>
      <w:r w:rsidRPr="002C7FD0">
        <w:rPr>
          <w:rFonts w:ascii="Times New Roman" w:hAnsi="Times New Roman" w:cs="Times New Roman"/>
          <w:iCs/>
          <w:sz w:val="24"/>
          <w:szCs w:val="24"/>
        </w:rPr>
        <w:t>reducing stigma related to perinatal mental health issues.  </w:t>
      </w:r>
    </w:p>
    <w:p w14:paraId="549D175D" w14:textId="5C1E64A2" w:rsidR="00542620" w:rsidRPr="002C7FD0" w:rsidRDefault="00542620" w:rsidP="002C7FD0">
      <w:pPr>
        <w:rPr>
          <w:rFonts w:ascii="Times New Roman" w:hAnsi="Times New Roman" w:cs="Times New Roman"/>
          <w:iCs/>
          <w:sz w:val="24"/>
          <w:szCs w:val="24"/>
        </w:rPr>
      </w:pPr>
    </w:p>
    <w:p w14:paraId="0104D46C" w14:textId="11C56481" w:rsidR="00542620" w:rsidRPr="002C7FD0" w:rsidRDefault="00542620" w:rsidP="00530C78">
      <w:pPr>
        <w:ind w:left="363"/>
        <w:rPr>
          <w:rFonts w:ascii="Times New Roman" w:hAnsi="Times New Roman" w:cs="Times New Roman"/>
          <w:i/>
          <w:iCs/>
          <w:sz w:val="24"/>
          <w:szCs w:val="24"/>
        </w:rPr>
      </w:pPr>
      <w:r w:rsidRPr="002C7FD0">
        <w:rPr>
          <w:rFonts w:ascii="Times New Roman" w:hAnsi="Times New Roman" w:cs="Times New Roman"/>
          <w:i/>
          <w:iCs/>
          <w:sz w:val="24"/>
          <w:szCs w:val="24"/>
        </w:rPr>
        <w:t>Stream 6 - Raising Children Network (Australia) Limited</w:t>
      </w:r>
    </w:p>
    <w:p w14:paraId="5799A571" w14:textId="77777777" w:rsidR="009B52A1" w:rsidRPr="002C7FD0" w:rsidRDefault="009B52A1" w:rsidP="002C7FD0">
      <w:pPr>
        <w:keepNext/>
        <w:rPr>
          <w:rFonts w:ascii="Times New Roman" w:hAnsi="Times New Roman" w:cs="Times New Roman"/>
          <w:iCs/>
          <w:sz w:val="24"/>
          <w:szCs w:val="24"/>
        </w:rPr>
      </w:pPr>
    </w:p>
    <w:p w14:paraId="27EEA94C" w14:textId="0B807DEA" w:rsidR="00542620" w:rsidRPr="002C7FD0" w:rsidRDefault="00542620" w:rsidP="00530C78">
      <w:pPr>
        <w:keepNext/>
        <w:rPr>
          <w:rFonts w:ascii="Times New Roman" w:hAnsi="Times New Roman" w:cs="Times New Roman"/>
          <w:iCs/>
          <w:sz w:val="24"/>
          <w:szCs w:val="24"/>
        </w:rPr>
      </w:pPr>
      <w:r w:rsidRPr="002C7FD0">
        <w:rPr>
          <w:rFonts w:ascii="Times New Roman" w:hAnsi="Times New Roman" w:cs="Times New Roman"/>
          <w:iCs/>
          <w:sz w:val="24"/>
          <w:szCs w:val="24"/>
        </w:rPr>
        <w:t>This stream provides funding for the Raising Children Network’s Supporting Parent Mental Health Literacy Program. The Raising Healthy Mind app</w:t>
      </w:r>
      <w:r w:rsidR="00654B29">
        <w:rPr>
          <w:rFonts w:ascii="Times New Roman" w:hAnsi="Times New Roman" w:cs="Times New Roman"/>
          <w:iCs/>
          <w:sz w:val="24"/>
          <w:szCs w:val="24"/>
        </w:rPr>
        <w:t xml:space="preserve"> (the app)</w:t>
      </w:r>
      <w:r w:rsidRPr="002C7FD0">
        <w:rPr>
          <w:rFonts w:ascii="Times New Roman" w:hAnsi="Times New Roman" w:cs="Times New Roman"/>
          <w:iCs/>
          <w:sz w:val="24"/>
          <w:szCs w:val="24"/>
        </w:rPr>
        <w:t xml:space="preserve"> aims to improve parents’ literacy of child mental health and wellbeing by delivering proactive, evidence-based, </w:t>
      </w:r>
      <w:r w:rsidR="00901719">
        <w:rPr>
          <w:rFonts w:ascii="Times New Roman" w:hAnsi="Times New Roman" w:cs="Times New Roman"/>
          <w:iCs/>
          <w:sz w:val="24"/>
          <w:szCs w:val="24"/>
        </w:rPr>
        <w:br/>
      </w:r>
      <w:r w:rsidRPr="002C7FD0">
        <w:rPr>
          <w:rFonts w:ascii="Times New Roman" w:hAnsi="Times New Roman" w:cs="Times New Roman"/>
          <w:iCs/>
          <w:sz w:val="24"/>
          <w:szCs w:val="24"/>
        </w:rPr>
        <w:t>bite-sized information and push notifications. It supports parents, carers and professionals by increasing their understanding of children’s emotions, behaviours, and overall social and emotional wellbeing. The app also provides evidence-based information on parents’ self-care and family wellbeing, and links to relevant information and supports pathways and resources, improving access to additional child/parent mental health and wellbeing services.  </w:t>
      </w:r>
    </w:p>
    <w:p w14:paraId="09E19916"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EBA979E" w14:textId="3A7A772F"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 stream</w:t>
      </w:r>
      <w:r w:rsidR="00750AC3">
        <w:rPr>
          <w:rFonts w:ascii="Times New Roman" w:hAnsi="Times New Roman" w:cs="Times New Roman"/>
          <w:iCs/>
          <w:sz w:val="24"/>
          <w:szCs w:val="24"/>
        </w:rPr>
        <w:t xml:space="preserve"> aims</w:t>
      </w:r>
      <w:r w:rsidRPr="002C7FD0">
        <w:rPr>
          <w:rFonts w:ascii="Times New Roman" w:hAnsi="Times New Roman" w:cs="Times New Roman"/>
          <w:iCs/>
          <w:sz w:val="24"/>
          <w:szCs w:val="24"/>
        </w:rPr>
        <w:t xml:space="preserve"> to increase Australian parents and carers’ access to reliable child-focused mental health and wellbeing information and improve their mental health literacy skills.  </w:t>
      </w:r>
    </w:p>
    <w:p w14:paraId="47574BD5"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B05167F" w14:textId="01AEAC69"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750AC3">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intended outcomes are:  </w:t>
      </w:r>
    </w:p>
    <w:p w14:paraId="0D3D0A77" w14:textId="77777777" w:rsidR="00542620" w:rsidRPr="002C7FD0" w:rsidRDefault="00542620" w:rsidP="002C7FD0">
      <w:pPr>
        <w:numPr>
          <w:ilvl w:val="0"/>
          <w:numId w:val="100"/>
        </w:numPr>
        <w:rPr>
          <w:rFonts w:ascii="Times New Roman" w:hAnsi="Times New Roman" w:cs="Times New Roman"/>
          <w:iCs/>
          <w:sz w:val="24"/>
          <w:szCs w:val="24"/>
        </w:rPr>
      </w:pPr>
      <w:r w:rsidRPr="002C7FD0">
        <w:rPr>
          <w:rFonts w:ascii="Times New Roman" w:hAnsi="Times New Roman" w:cs="Times New Roman"/>
          <w:iCs/>
          <w:sz w:val="24"/>
          <w:szCs w:val="24"/>
        </w:rPr>
        <w:t>improving literacy of child mental health of Australian parents and carers;  </w:t>
      </w:r>
    </w:p>
    <w:p w14:paraId="79C72250" w14:textId="77777777" w:rsidR="00542620" w:rsidRPr="002C7FD0" w:rsidRDefault="00542620" w:rsidP="002C7FD0">
      <w:pPr>
        <w:numPr>
          <w:ilvl w:val="0"/>
          <w:numId w:val="101"/>
        </w:numPr>
        <w:rPr>
          <w:rFonts w:ascii="Times New Roman" w:hAnsi="Times New Roman" w:cs="Times New Roman"/>
          <w:iCs/>
          <w:sz w:val="24"/>
          <w:szCs w:val="24"/>
        </w:rPr>
      </w:pPr>
      <w:r w:rsidRPr="002C7FD0">
        <w:rPr>
          <w:rFonts w:ascii="Times New Roman" w:hAnsi="Times New Roman" w:cs="Times New Roman"/>
          <w:iCs/>
          <w:sz w:val="24"/>
          <w:szCs w:val="24"/>
        </w:rPr>
        <w:t>improving confidence of parents and carers to identify the signs of social or emotional problems in their children; and  </w:t>
      </w:r>
    </w:p>
    <w:p w14:paraId="677C41E8" w14:textId="77777777" w:rsidR="00542620" w:rsidRPr="002C7FD0" w:rsidRDefault="00542620" w:rsidP="002C7FD0">
      <w:pPr>
        <w:numPr>
          <w:ilvl w:val="0"/>
          <w:numId w:val="102"/>
        </w:numPr>
        <w:rPr>
          <w:rFonts w:ascii="Times New Roman" w:hAnsi="Times New Roman" w:cs="Times New Roman"/>
          <w:iCs/>
          <w:sz w:val="24"/>
          <w:szCs w:val="24"/>
        </w:rPr>
      </w:pPr>
      <w:r w:rsidRPr="002C7FD0">
        <w:rPr>
          <w:rFonts w:ascii="Times New Roman" w:hAnsi="Times New Roman" w:cs="Times New Roman"/>
          <w:iCs/>
          <w:sz w:val="24"/>
          <w:szCs w:val="24"/>
        </w:rPr>
        <w:t>improving the ability of parents and carers to know where to seek help if their child experienced a mental health issue.  </w:t>
      </w:r>
    </w:p>
    <w:p w14:paraId="24F96262"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E40222C" w14:textId="2518DB4A" w:rsidR="00542620" w:rsidRPr="002C7FD0" w:rsidRDefault="00542620" w:rsidP="00530C78">
      <w:pPr>
        <w:keepNext/>
        <w:ind w:left="363"/>
        <w:rPr>
          <w:rFonts w:ascii="Times New Roman" w:hAnsi="Times New Roman" w:cs="Times New Roman"/>
          <w:iCs/>
          <w:sz w:val="24"/>
          <w:szCs w:val="24"/>
        </w:rPr>
      </w:pPr>
      <w:r w:rsidRPr="002C7FD0">
        <w:rPr>
          <w:rFonts w:ascii="Times New Roman" w:hAnsi="Times New Roman" w:cs="Times New Roman"/>
          <w:i/>
          <w:iCs/>
          <w:sz w:val="24"/>
          <w:szCs w:val="24"/>
        </w:rPr>
        <w:t>Stream 7 - Roses in the Ocean Ltd</w:t>
      </w:r>
      <w:r w:rsidRPr="002C7FD0">
        <w:rPr>
          <w:rFonts w:ascii="Times New Roman" w:hAnsi="Times New Roman" w:cs="Times New Roman"/>
          <w:iCs/>
          <w:sz w:val="24"/>
          <w:szCs w:val="24"/>
        </w:rPr>
        <w:t> </w:t>
      </w:r>
    </w:p>
    <w:p w14:paraId="4D6B99E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3FCC575"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This stream will support the continuation of the Peer Connection, Acceptance, Respect and Empathy (CARE) Connect warmline service, a call-back service providing a safe place for people with lived experience of suicide to connect with others with a similar lived experience of suicide. Peer CARE Connect warmline utilises an Australia-wide lived experience of suicide volunteer workforce, designed to complement the emerging specialist and formal suicide prevention peer workforce. The service uses the CARE framework and highlights how emotional support is a key part of personal recovery, which can come from a range of sources including peer support. </w:t>
      </w:r>
    </w:p>
    <w:p w14:paraId="032FE15D"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5EE567AD" w14:textId="5B04DA8D"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 stream</w:t>
      </w:r>
      <w:r w:rsidR="00EE388D">
        <w:rPr>
          <w:rFonts w:ascii="Times New Roman" w:hAnsi="Times New Roman" w:cs="Times New Roman"/>
          <w:iCs/>
          <w:sz w:val="24"/>
          <w:szCs w:val="24"/>
        </w:rPr>
        <w:t xml:space="preserve"> aims</w:t>
      </w:r>
      <w:r w:rsidRPr="002C7FD0">
        <w:rPr>
          <w:rFonts w:ascii="Times New Roman" w:hAnsi="Times New Roman" w:cs="Times New Roman"/>
          <w:iCs/>
          <w:sz w:val="24"/>
          <w:szCs w:val="24"/>
        </w:rPr>
        <w:t xml:space="preserve"> to increase capacity for: </w:t>
      </w:r>
    </w:p>
    <w:p w14:paraId="21C74F37" w14:textId="77777777" w:rsidR="00542620" w:rsidRPr="002C7FD0" w:rsidRDefault="00542620" w:rsidP="002C7FD0">
      <w:pPr>
        <w:numPr>
          <w:ilvl w:val="0"/>
          <w:numId w:val="103"/>
        </w:numPr>
        <w:rPr>
          <w:rFonts w:ascii="Times New Roman" w:hAnsi="Times New Roman" w:cs="Times New Roman"/>
          <w:iCs/>
          <w:sz w:val="24"/>
          <w:szCs w:val="24"/>
        </w:rPr>
      </w:pPr>
      <w:r w:rsidRPr="002C7FD0">
        <w:rPr>
          <w:rFonts w:ascii="Times New Roman" w:hAnsi="Times New Roman" w:cs="Times New Roman"/>
          <w:iCs/>
          <w:sz w:val="24"/>
          <w:szCs w:val="24"/>
        </w:rPr>
        <w:t>connecting a caller with a Peer CARE Companion with similar lived experience of suicide;  </w:t>
      </w:r>
    </w:p>
    <w:p w14:paraId="7636A2A8" w14:textId="77777777" w:rsidR="00542620" w:rsidRPr="002C7FD0" w:rsidRDefault="00542620" w:rsidP="002C7FD0">
      <w:pPr>
        <w:numPr>
          <w:ilvl w:val="0"/>
          <w:numId w:val="104"/>
        </w:numPr>
        <w:rPr>
          <w:rFonts w:ascii="Times New Roman" w:hAnsi="Times New Roman" w:cs="Times New Roman"/>
          <w:iCs/>
          <w:sz w:val="24"/>
          <w:szCs w:val="24"/>
        </w:rPr>
      </w:pPr>
      <w:r w:rsidRPr="002C7FD0">
        <w:rPr>
          <w:rFonts w:ascii="Times New Roman" w:hAnsi="Times New Roman" w:cs="Times New Roman"/>
          <w:iCs/>
          <w:sz w:val="24"/>
          <w:szCs w:val="24"/>
        </w:rPr>
        <w:t>assisting in proving relief from emotional distress, explore coping strategies and collaboratively identify appropriate support services; and </w:t>
      </w:r>
    </w:p>
    <w:p w14:paraId="290AF148" w14:textId="77777777" w:rsidR="00542620" w:rsidRPr="002C7FD0" w:rsidRDefault="00542620" w:rsidP="002C7FD0">
      <w:pPr>
        <w:numPr>
          <w:ilvl w:val="0"/>
          <w:numId w:val="105"/>
        </w:numPr>
        <w:rPr>
          <w:rFonts w:ascii="Times New Roman" w:hAnsi="Times New Roman" w:cs="Times New Roman"/>
          <w:iCs/>
          <w:sz w:val="24"/>
          <w:szCs w:val="24"/>
        </w:rPr>
      </w:pPr>
      <w:r w:rsidRPr="002C7FD0">
        <w:rPr>
          <w:rFonts w:ascii="Times New Roman" w:hAnsi="Times New Roman" w:cs="Times New Roman"/>
          <w:iCs/>
          <w:sz w:val="24"/>
          <w:szCs w:val="24"/>
        </w:rPr>
        <w:t>providing a national network of locally recruited Peer CARE Connect Companions. </w:t>
      </w:r>
    </w:p>
    <w:p w14:paraId="23D72083"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F0714C3" w14:textId="644139CC" w:rsidR="00542620" w:rsidRPr="002C7FD0" w:rsidRDefault="006848D4" w:rsidP="002C7FD0">
      <w:pPr>
        <w:rPr>
          <w:rFonts w:ascii="Times New Roman" w:hAnsi="Times New Roman" w:cs="Times New Roman"/>
          <w:iCs/>
          <w:sz w:val="24"/>
          <w:szCs w:val="24"/>
        </w:rPr>
      </w:pPr>
      <w:r>
        <w:rPr>
          <w:rFonts w:ascii="Times New Roman" w:hAnsi="Times New Roman" w:cs="Times New Roman"/>
          <w:iCs/>
          <w:sz w:val="24"/>
          <w:szCs w:val="24"/>
        </w:rPr>
        <w:br w:type="column"/>
      </w:r>
      <w:r w:rsidR="00542620" w:rsidRPr="002C7FD0">
        <w:rPr>
          <w:rFonts w:ascii="Times New Roman" w:hAnsi="Times New Roman" w:cs="Times New Roman"/>
          <w:iCs/>
          <w:sz w:val="24"/>
          <w:szCs w:val="24"/>
        </w:rPr>
        <w:lastRenderedPageBreak/>
        <w:t>The</w:t>
      </w:r>
      <w:r>
        <w:rPr>
          <w:rFonts w:ascii="Times New Roman" w:hAnsi="Times New Roman" w:cs="Times New Roman"/>
          <w:iCs/>
          <w:sz w:val="24"/>
          <w:szCs w:val="24"/>
        </w:rPr>
        <w:t xml:space="preserve"> stream</w:t>
      </w:r>
      <w:r w:rsidR="00542620" w:rsidRPr="002C7FD0">
        <w:rPr>
          <w:rFonts w:ascii="Times New Roman" w:hAnsi="Times New Roman" w:cs="Times New Roman"/>
          <w:iCs/>
          <w:sz w:val="24"/>
          <w:szCs w:val="24"/>
        </w:rPr>
        <w:t xml:space="preserve"> intended outcomes are: </w:t>
      </w:r>
    </w:p>
    <w:p w14:paraId="1DB44825" w14:textId="77777777" w:rsidR="00542620" w:rsidRPr="002C7FD0" w:rsidRDefault="00542620" w:rsidP="002C7FD0">
      <w:pPr>
        <w:numPr>
          <w:ilvl w:val="0"/>
          <w:numId w:val="106"/>
        </w:numPr>
        <w:rPr>
          <w:rFonts w:ascii="Times New Roman" w:hAnsi="Times New Roman" w:cs="Times New Roman"/>
          <w:iCs/>
          <w:sz w:val="24"/>
          <w:szCs w:val="24"/>
        </w:rPr>
      </w:pPr>
      <w:r w:rsidRPr="002C7FD0">
        <w:rPr>
          <w:rFonts w:ascii="Times New Roman" w:hAnsi="Times New Roman" w:cs="Times New Roman"/>
          <w:iCs/>
          <w:sz w:val="24"/>
          <w:szCs w:val="24"/>
        </w:rPr>
        <w:t>reducing emotional distress for people with a lived experience of suicide; </w:t>
      </w:r>
    </w:p>
    <w:p w14:paraId="28407BF9" w14:textId="77777777" w:rsidR="00542620" w:rsidRPr="002C7FD0" w:rsidRDefault="00542620" w:rsidP="002C7FD0">
      <w:pPr>
        <w:numPr>
          <w:ilvl w:val="0"/>
          <w:numId w:val="107"/>
        </w:numPr>
        <w:rPr>
          <w:rFonts w:ascii="Times New Roman" w:hAnsi="Times New Roman" w:cs="Times New Roman"/>
          <w:iCs/>
          <w:sz w:val="24"/>
          <w:szCs w:val="24"/>
        </w:rPr>
      </w:pPr>
      <w:r w:rsidRPr="002C7FD0">
        <w:rPr>
          <w:rFonts w:ascii="Times New Roman" w:hAnsi="Times New Roman" w:cs="Times New Roman"/>
          <w:iCs/>
          <w:sz w:val="24"/>
          <w:szCs w:val="24"/>
        </w:rPr>
        <w:t>providing an alternative to clinical or crisis-focused suicide prevention services; and </w:t>
      </w:r>
    </w:p>
    <w:p w14:paraId="4CE0D2B4" w14:textId="77777777" w:rsidR="00542620" w:rsidRPr="002C7FD0" w:rsidRDefault="00542620" w:rsidP="002C7FD0">
      <w:pPr>
        <w:numPr>
          <w:ilvl w:val="0"/>
          <w:numId w:val="108"/>
        </w:numPr>
        <w:rPr>
          <w:rFonts w:ascii="Times New Roman" w:hAnsi="Times New Roman" w:cs="Times New Roman"/>
          <w:iCs/>
          <w:sz w:val="24"/>
          <w:szCs w:val="24"/>
        </w:rPr>
      </w:pPr>
      <w:r w:rsidRPr="002C7FD0">
        <w:rPr>
          <w:rFonts w:ascii="Times New Roman" w:hAnsi="Times New Roman" w:cs="Times New Roman"/>
          <w:iCs/>
          <w:sz w:val="24"/>
          <w:szCs w:val="24"/>
        </w:rPr>
        <w:t>increasing the capacity of the trained lived experience of suicide workforce to support people currently at risk of suicide. </w:t>
      </w:r>
    </w:p>
    <w:p w14:paraId="680015A9"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7BD483F" w14:textId="67766805"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Stream 8 - Swinburne University of Technology</w:t>
      </w:r>
    </w:p>
    <w:p w14:paraId="35215DF6" w14:textId="77777777" w:rsidR="009B52A1" w:rsidRPr="002C7FD0" w:rsidRDefault="009B52A1" w:rsidP="002C7FD0">
      <w:pPr>
        <w:keepNext/>
        <w:rPr>
          <w:rFonts w:ascii="Times New Roman" w:hAnsi="Times New Roman" w:cs="Times New Roman"/>
          <w:iCs/>
          <w:sz w:val="24"/>
          <w:szCs w:val="24"/>
        </w:rPr>
      </w:pPr>
    </w:p>
    <w:p w14:paraId="03894147"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This stream will support the continuation of mental health services provided by the Mental Health Online, which is a comprehensive suite of online services and programs for people experiencing mental health difficulties.  </w:t>
      </w:r>
    </w:p>
    <w:p w14:paraId="4399F099"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3AFF314" w14:textId="35533A80"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w:t>
      </w:r>
      <w:r w:rsidR="00492578">
        <w:rPr>
          <w:rFonts w:ascii="Times New Roman" w:hAnsi="Times New Roman" w:cs="Times New Roman"/>
          <w:iCs/>
          <w:sz w:val="24"/>
          <w:szCs w:val="24"/>
        </w:rPr>
        <w:t xml:space="preserve">stream </w:t>
      </w:r>
      <w:r w:rsidRPr="002C7FD0">
        <w:rPr>
          <w:rFonts w:ascii="Times New Roman" w:hAnsi="Times New Roman" w:cs="Times New Roman"/>
          <w:iCs/>
          <w:sz w:val="24"/>
          <w:szCs w:val="24"/>
        </w:rPr>
        <w:t>objectives are:  </w:t>
      </w:r>
    </w:p>
    <w:p w14:paraId="100D0369" w14:textId="77777777" w:rsidR="00542620" w:rsidRPr="002C7FD0" w:rsidRDefault="00542620" w:rsidP="002C7FD0">
      <w:pPr>
        <w:numPr>
          <w:ilvl w:val="0"/>
          <w:numId w:val="109"/>
        </w:numPr>
        <w:rPr>
          <w:rFonts w:ascii="Times New Roman" w:hAnsi="Times New Roman" w:cs="Times New Roman"/>
          <w:iCs/>
          <w:sz w:val="24"/>
          <w:szCs w:val="24"/>
        </w:rPr>
      </w:pPr>
      <w:r w:rsidRPr="002C7FD0">
        <w:rPr>
          <w:rFonts w:ascii="Times New Roman" w:hAnsi="Times New Roman" w:cs="Times New Roman"/>
          <w:iCs/>
          <w:sz w:val="24"/>
          <w:szCs w:val="24"/>
        </w:rPr>
        <w:t>providing online information, education, and psychological treatment to members of the community affected by high prevalence mental health disorders;  </w:t>
      </w:r>
    </w:p>
    <w:p w14:paraId="5E488F03" w14:textId="77777777" w:rsidR="00542620" w:rsidRPr="002C7FD0" w:rsidRDefault="00542620" w:rsidP="002C7FD0">
      <w:pPr>
        <w:numPr>
          <w:ilvl w:val="0"/>
          <w:numId w:val="110"/>
        </w:numPr>
        <w:rPr>
          <w:rFonts w:ascii="Times New Roman" w:hAnsi="Times New Roman" w:cs="Times New Roman"/>
          <w:iCs/>
          <w:sz w:val="24"/>
          <w:szCs w:val="24"/>
        </w:rPr>
      </w:pPr>
      <w:r w:rsidRPr="002C7FD0">
        <w:rPr>
          <w:rFonts w:ascii="Times New Roman" w:hAnsi="Times New Roman" w:cs="Times New Roman"/>
          <w:iCs/>
          <w:sz w:val="24"/>
          <w:szCs w:val="24"/>
        </w:rPr>
        <w:t>providing clinicians with information and support in the provision of mental health treatments; </w:t>
      </w:r>
    </w:p>
    <w:p w14:paraId="20A344F4" w14:textId="77777777" w:rsidR="00542620" w:rsidRPr="002C7FD0" w:rsidRDefault="00542620" w:rsidP="002C7FD0">
      <w:pPr>
        <w:numPr>
          <w:ilvl w:val="0"/>
          <w:numId w:val="111"/>
        </w:numPr>
        <w:rPr>
          <w:rFonts w:ascii="Times New Roman" w:hAnsi="Times New Roman" w:cs="Times New Roman"/>
          <w:iCs/>
          <w:sz w:val="24"/>
          <w:szCs w:val="24"/>
        </w:rPr>
      </w:pPr>
      <w:r w:rsidRPr="002C7FD0">
        <w:rPr>
          <w:rFonts w:ascii="Times New Roman" w:hAnsi="Times New Roman" w:cs="Times New Roman"/>
          <w:iCs/>
          <w:sz w:val="24"/>
          <w:szCs w:val="24"/>
        </w:rPr>
        <w:t>supporting and supervise the education of clinicians in the practice of online treatment; </w:t>
      </w:r>
    </w:p>
    <w:p w14:paraId="3298F678" w14:textId="77777777" w:rsidR="00542620" w:rsidRPr="002C7FD0" w:rsidRDefault="00542620" w:rsidP="002C7FD0">
      <w:pPr>
        <w:numPr>
          <w:ilvl w:val="0"/>
          <w:numId w:val="112"/>
        </w:numPr>
        <w:rPr>
          <w:rFonts w:ascii="Times New Roman" w:hAnsi="Times New Roman" w:cs="Times New Roman"/>
          <w:iCs/>
          <w:sz w:val="24"/>
          <w:szCs w:val="24"/>
        </w:rPr>
      </w:pPr>
      <w:r w:rsidRPr="002C7FD0">
        <w:rPr>
          <w:rFonts w:ascii="Times New Roman" w:hAnsi="Times New Roman" w:cs="Times New Roman"/>
          <w:iCs/>
          <w:sz w:val="24"/>
          <w:szCs w:val="24"/>
        </w:rPr>
        <w:t>providing an online service that is secure, accountable, and reputable; and </w:t>
      </w:r>
    </w:p>
    <w:p w14:paraId="31342B6B" w14:textId="77777777" w:rsidR="00542620" w:rsidRPr="002C7FD0" w:rsidRDefault="00542620" w:rsidP="002C7FD0">
      <w:pPr>
        <w:numPr>
          <w:ilvl w:val="0"/>
          <w:numId w:val="113"/>
        </w:numPr>
        <w:rPr>
          <w:rFonts w:ascii="Times New Roman" w:hAnsi="Times New Roman" w:cs="Times New Roman"/>
          <w:iCs/>
          <w:sz w:val="24"/>
          <w:szCs w:val="24"/>
        </w:rPr>
      </w:pPr>
      <w:r w:rsidRPr="002C7FD0">
        <w:rPr>
          <w:rFonts w:ascii="Times New Roman" w:hAnsi="Times New Roman" w:cs="Times New Roman"/>
          <w:iCs/>
          <w:sz w:val="24"/>
          <w:szCs w:val="24"/>
        </w:rPr>
        <w:t xml:space="preserve">enhancing the science and practice of </w:t>
      </w:r>
      <w:proofErr w:type="spellStart"/>
      <w:r w:rsidRPr="002C7FD0">
        <w:rPr>
          <w:rFonts w:ascii="Times New Roman" w:hAnsi="Times New Roman" w:cs="Times New Roman"/>
          <w:iCs/>
          <w:sz w:val="24"/>
          <w:szCs w:val="24"/>
        </w:rPr>
        <w:t>eTherapy</w:t>
      </w:r>
      <w:proofErr w:type="spellEnd"/>
      <w:r w:rsidRPr="002C7FD0">
        <w:rPr>
          <w:rFonts w:ascii="Times New Roman" w:hAnsi="Times New Roman" w:cs="Times New Roman"/>
          <w:iCs/>
          <w:sz w:val="24"/>
          <w:szCs w:val="24"/>
        </w:rPr>
        <w:t>.   </w:t>
      </w:r>
    </w:p>
    <w:p w14:paraId="397268D6"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52C9FB9" w14:textId="437A8D7D"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w:t>
      </w:r>
      <w:r w:rsidR="00F6708A">
        <w:rPr>
          <w:rFonts w:ascii="Times New Roman" w:hAnsi="Times New Roman" w:cs="Times New Roman"/>
          <w:iCs/>
          <w:sz w:val="24"/>
          <w:szCs w:val="24"/>
        </w:rPr>
        <w:t xml:space="preserve">stream </w:t>
      </w:r>
      <w:r w:rsidRPr="002C7FD0">
        <w:rPr>
          <w:rFonts w:ascii="Times New Roman" w:hAnsi="Times New Roman" w:cs="Times New Roman"/>
          <w:iCs/>
          <w:sz w:val="24"/>
          <w:szCs w:val="24"/>
        </w:rPr>
        <w:t>intended outcome</w:t>
      </w:r>
      <w:r w:rsidR="005535C0">
        <w:rPr>
          <w:rFonts w:ascii="Times New Roman" w:hAnsi="Times New Roman" w:cs="Times New Roman"/>
          <w:iCs/>
          <w:sz w:val="24"/>
          <w:szCs w:val="24"/>
        </w:rPr>
        <w:t xml:space="preserve"> is</w:t>
      </w:r>
      <w:r w:rsidRPr="002C7FD0">
        <w:rPr>
          <w:rFonts w:ascii="Times New Roman" w:hAnsi="Times New Roman" w:cs="Times New Roman"/>
          <w:iCs/>
          <w:sz w:val="24"/>
          <w:szCs w:val="24"/>
        </w:rPr>
        <w:t xml:space="preserve"> to improve the mental health and wellbeing of Australians with high prevalence mental disorders through the provision of digital mental health services. </w:t>
      </w:r>
    </w:p>
    <w:p w14:paraId="4BF86F12"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4C9F0EA" w14:textId="77777777"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Stream 9 - E-Hub Health Pty Ltd</w:t>
      </w:r>
      <w:r w:rsidRPr="002C7FD0">
        <w:rPr>
          <w:rFonts w:ascii="Times New Roman" w:hAnsi="Times New Roman" w:cs="Times New Roman"/>
          <w:iCs/>
          <w:sz w:val="24"/>
          <w:szCs w:val="24"/>
        </w:rPr>
        <w:t> </w:t>
      </w:r>
    </w:p>
    <w:p w14:paraId="222BFFA6"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5A8903D" w14:textId="4F3E9866"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E-Hub Health Pty Ltd will provide top-up funding to the eligible organisation to support the continued expansion of quality mental health services provided by E-Hub Health.  The </w:t>
      </w:r>
      <w:r w:rsidR="00FB77C1">
        <w:rPr>
          <w:rFonts w:ascii="Times New Roman" w:hAnsi="Times New Roman" w:cs="Times New Roman"/>
          <w:iCs/>
          <w:sz w:val="24"/>
          <w:szCs w:val="24"/>
        </w:rPr>
        <w:t xml:space="preserve">stream </w:t>
      </w:r>
      <w:r w:rsidRPr="002C7FD0">
        <w:rPr>
          <w:rFonts w:ascii="Times New Roman" w:hAnsi="Times New Roman" w:cs="Times New Roman"/>
          <w:iCs/>
          <w:sz w:val="24"/>
          <w:szCs w:val="24"/>
        </w:rPr>
        <w:t>objectives are: </w:t>
      </w:r>
    </w:p>
    <w:p w14:paraId="7EB225E9" w14:textId="77777777" w:rsidR="00542620" w:rsidRPr="002C7FD0" w:rsidRDefault="00542620" w:rsidP="002C7FD0">
      <w:pPr>
        <w:numPr>
          <w:ilvl w:val="0"/>
          <w:numId w:val="114"/>
        </w:numPr>
        <w:rPr>
          <w:rFonts w:ascii="Times New Roman" w:hAnsi="Times New Roman" w:cs="Times New Roman"/>
          <w:iCs/>
          <w:sz w:val="24"/>
          <w:szCs w:val="24"/>
        </w:rPr>
      </w:pPr>
      <w:r w:rsidRPr="002C7FD0">
        <w:rPr>
          <w:rFonts w:ascii="Times New Roman" w:hAnsi="Times New Roman" w:cs="Times New Roman"/>
          <w:iCs/>
          <w:sz w:val="24"/>
          <w:szCs w:val="24"/>
        </w:rPr>
        <w:t xml:space="preserve">continuing the successful delivery of the </w:t>
      </w:r>
      <w:proofErr w:type="spellStart"/>
      <w:r w:rsidRPr="002C7FD0">
        <w:rPr>
          <w:rFonts w:ascii="Times New Roman" w:hAnsi="Times New Roman" w:cs="Times New Roman"/>
          <w:iCs/>
          <w:sz w:val="24"/>
          <w:szCs w:val="24"/>
        </w:rPr>
        <w:t>MoodGYM</w:t>
      </w:r>
      <w:proofErr w:type="spellEnd"/>
      <w:r w:rsidRPr="002C7FD0">
        <w:rPr>
          <w:rFonts w:ascii="Times New Roman" w:hAnsi="Times New Roman" w:cs="Times New Roman"/>
          <w:iCs/>
          <w:sz w:val="24"/>
          <w:szCs w:val="24"/>
        </w:rPr>
        <w:t xml:space="preserve"> and e-couch websites to the Australian community;  </w:t>
      </w:r>
    </w:p>
    <w:p w14:paraId="13654CDD" w14:textId="2F695679" w:rsidR="00542620" w:rsidRPr="002C7FD0" w:rsidRDefault="00542620" w:rsidP="002C7FD0">
      <w:pPr>
        <w:numPr>
          <w:ilvl w:val="0"/>
          <w:numId w:val="115"/>
        </w:numPr>
        <w:rPr>
          <w:rFonts w:ascii="Times New Roman" w:hAnsi="Times New Roman" w:cs="Times New Roman"/>
          <w:iCs/>
          <w:sz w:val="24"/>
          <w:szCs w:val="24"/>
        </w:rPr>
      </w:pPr>
      <w:r w:rsidRPr="002C7FD0">
        <w:rPr>
          <w:rFonts w:ascii="Times New Roman" w:hAnsi="Times New Roman" w:cs="Times New Roman"/>
          <w:iCs/>
          <w:sz w:val="24"/>
          <w:szCs w:val="24"/>
        </w:rPr>
        <w:t>ongoing evaluation of e-hub web services, incorporating measures of service use, effectiveness and consumer satisfaction;</w:t>
      </w:r>
      <w:r w:rsidR="007E6017">
        <w:rPr>
          <w:rFonts w:ascii="Times New Roman" w:hAnsi="Times New Roman" w:cs="Times New Roman"/>
          <w:iCs/>
          <w:sz w:val="24"/>
          <w:szCs w:val="24"/>
        </w:rPr>
        <w:t xml:space="preserve"> and</w:t>
      </w:r>
    </w:p>
    <w:p w14:paraId="30427F72" w14:textId="77777777" w:rsidR="00542620" w:rsidRPr="002C7FD0" w:rsidRDefault="00542620" w:rsidP="002C7FD0">
      <w:pPr>
        <w:numPr>
          <w:ilvl w:val="0"/>
          <w:numId w:val="116"/>
        </w:numPr>
        <w:rPr>
          <w:rFonts w:ascii="Times New Roman" w:hAnsi="Times New Roman" w:cs="Times New Roman"/>
          <w:iCs/>
          <w:sz w:val="24"/>
          <w:szCs w:val="24"/>
        </w:rPr>
      </w:pPr>
      <w:r w:rsidRPr="002C7FD0">
        <w:rPr>
          <w:rFonts w:ascii="Times New Roman" w:hAnsi="Times New Roman" w:cs="Times New Roman"/>
          <w:iCs/>
          <w:sz w:val="24"/>
          <w:szCs w:val="24"/>
        </w:rPr>
        <w:t xml:space="preserve">promoting the </w:t>
      </w:r>
      <w:proofErr w:type="spellStart"/>
      <w:r w:rsidRPr="002C7FD0">
        <w:rPr>
          <w:rFonts w:ascii="Times New Roman" w:hAnsi="Times New Roman" w:cs="Times New Roman"/>
          <w:iCs/>
          <w:sz w:val="24"/>
          <w:szCs w:val="24"/>
        </w:rPr>
        <w:t>MoodGYM</w:t>
      </w:r>
      <w:proofErr w:type="spellEnd"/>
      <w:r w:rsidRPr="002C7FD0">
        <w:rPr>
          <w:rFonts w:ascii="Times New Roman" w:hAnsi="Times New Roman" w:cs="Times New Roman"/>
          <w:iCs/>
          <w:sz w:val="24"/>
          <w:szCs w:val="24"/>
        </w:rPr>
        <w:t xml:space="preserve"> and e-couch websites to the Australian community and provision of support for clinicians to integrate </w:t>
      </w:r>
      <w:proofErr w:type="spellStart"/>
      <w:r w:rsidRPr="002C7FD0">
        <w:rPr>
          <w:rFonts w:ascii="Times New Roman" w:hAnsi="Times New Roman" w:cs="Times New Roman"/>
          <w:iCs/>
          <w:sz w:val="24"/>
          <w:szCs w:val="24"/>
        </w:rPr>
        <w:t>MoodGYM</w:t>
      </w:r>
      <w:proofErr w:type="spellEnd"/>
      <w:r w:rsidRPr="002C7FD0">
        <w:rPr>
          <w:rFonts w:ascii="Times New Roman" w:hAnsi="Times New Roman" w:cs="Times New Roman"/>
          <w:iCs/>
          <w:sz w:val="24"/>
          <w:szCs w:val="24"/>
        </w:rPr>
        <w:t xml:space="preserve"> and e-couch with existing clinical services. </w:t>
      </w:r>
    </w:p>
    <w:p w14:paraId="022004FF"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16C502E" w14:textId="77273C7E"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7E6017">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intended outcomes are:   </w:t>
      </w:r>
    </w:p>
    <w:p w14:paraId="534CA843" w14:textId="77777777" w:rsidR="00542620" w:rsidRPr="002C7FD0" w:rsidRDefault="00542620" w:rsidP="002C7FD0">
      <w:pPr>
        <w:numPr>
          <w:ilvl w:val="0"/>
          <w:numId w:val="117"/>
        </w:numPr>
        <w:rPr>
          <w:rFonts w:ascii="Times New Roman" w:hAnsi="Times New Roman" w:cs="Times New Roman"/>
          <w:iCs/>
          <w:sz w:val="24"/>
          <w:szCs w:val="24"/>
        </w:rPr>
      </w:pPr>
      <w:r w:rsidRPr="002C7FD0">
        <w:rPr>
          <w:rFonts w:ascii="Times New Roman" w:hAnsi="Times New Roman" w:cs="Times New Roman"/>
          <w:iCs/>
          <w:sz w:val="24"/>
          <w:szCs w:val="24"/>
        </w:rPr>
        <w:t>reducing the prevalence of mental illness and suicide;  </w:t>
      </w:r>
    </w:p>
    <w:p w14:paraId="3EE001FC" w14:textId="77777777" w:rsidR="00542620" w:rsidRPr="002C7FD0" w:rsidRDefault="00542620" w:rsidP="002C7FD0">
      <w:pPr>
        <w:numPr>
          <w:ilvl w:val="0"/>
          <w:numId w:val="118"/>
        </w:numPr>
        <w:rPr>
          <w:rFonts w:ascii="Times New Roman" w:hAnsi="Times New Roman" w:cs="Times New Roman"/>
          <w:iCs/>
          <w:sz w:val="24"/>
          <w:szCs w:val="24"/>
        </w:rPr>
      </w:pPr>
      <w:r w:rsidRPr="002C7FD0">
        <w:rPr>
          <w:rFonts w:ascii="Times New Roman" w:hAnsi="Times New Roman" w:cs="Times New Roman"/>
          <w:iCs/>
          <w:sz w:val="24"/>
          <w:szCs w:val="24"/>
        </w:rPr>
        <w:t>preventing and detect mental illness early; and  </w:t>
      </w:r>
    </w:p>
    <w:p w14:paraId="32B8ECC0" w14:textId="77777777" w:rsidR="00542620" w:rsidRPr="002C7FD0" w:rsidRDefault="00542620" w:rsidP="002C7FD0">
      <w:pPr>
        <w:numPr>
          <w:ilvl w:val="0"/>
          <w:numId w:val="119"/>
        </w:numPr>
        <w:rPr>
          <w:rFonts w:ascii="Times New Roman" w:hAnsi="Times New Roman" w:cs="Times New Roman"/>
          <w:iCs/>
          <w:sz w:val="24"/>
          <w:szCs w:val="24"/>
        </w:rPr>
      </w:pPr>
      <w:r w:rsidRPr="002C7FD0">
        <w:rPr>
          <w:rFonts w:ascii="Times New Roman" w:hAnsi="Times New Roman" w:cs="Times New Roman"/>
          <w:iCs/>
          <w:sz w:val="24"/>
          <w:szCs w:val="24"/>
        </w:rPr>
        <w:t>increasing understanding of and improved attitudes towards mental health and illness resulting in changed behaviour.  </w:t>
      </w:r>
    </w:p>
    <w:p w14:paraId="7B5F512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2B9F382" w14:textId="548ED87F" w:rsidR="00542620" w:rsidRPr="002C7FD0" w:rsidRDefault="00CA201A" w:rsidP="00530C78">
      <w:pPr>
        <w:ind w:left="363"/>
        <w:rPr>
          <w:rFonts w:ascii="Times New Roman" w:hAnsi="Times New Roman" w:cs="Times New Roman"/>
          <w:iCs/>
          <w:sz w:val="24"/>
          <w:szCs w:val="24"/>
        </w:rPr>
      </w:pPr>
      <w:r>
        <w:rPr>
          <w:rFonts w:ascii="Times New Roman" w:hAnsi="Times New Roman" w:cs="Times New Roman"/>
          <w:i/>
          <w:iCs/>
          <w:sz w:val="24"/>
          <w:szCs w:val="24"/>
        </w:rPr>
        <w:br w:type="column"/>
      </w:r>
      <w:r w:rsidR="00542620" w:rsidRPr="002C7FD0">
        <w:rPr>
          <w:rFonts w:ascii="Times New Roman" w:hAnsi="Times New Roman" w:cs="Times New Roman"/>
          <w:i/>
          <w:iCs/>
          <w:sz w:val="24"/>
          <w:szCs w:val="24"/>
        </w:rPr>
        <w:lastRenderedPageBreak/>
        <w:t>Stream 10 - Headspace National Youth Mental Health Foundation Ltd</w:t>
      </w:r>
      <w:r w:rsidR="00542620" w:rsidRPr="002C7FD0">
        <w:rPr>
          <w:rFonts w:ascii="Times New Roman" w:hAnsi="Times New Roman" w:cs="Times New Roman"/>
          <w:iCs/>
          <w:sz w:val="24"/>
          <w:szCs w:val="24"/>
        </w:rPr>
        <w:t> </w:t>
      </w:r>
    </w:p>
    <w:p w14:paraId="02BF72B6"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5A0513D"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This stream will provide top-up funding to the eligible organisation to support the continued expansion of services to improve mental health outcomes for young people and their families by providing national, evidenced-based, accessible and responsive digital mental health counselling services. The Youth Mental Health: eheadspace program seeks to overcome barriers to help those seeking advice or support and reduce stigma via delivering online and telephone counselling to young people with, or at risk of, mental illness.  </w:t>
      </w:r>
    </w:p>
    <w:p w14:paraId="72594F93"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674EB6FF" w14:textId="37489420" w:rsidR="00542620" w:rsidRPr="002C7FD0" w:rsidRDefault="00542620" w:rsidP="002C7FD0">
      <w:pPr>
        <w:keepNext/>
        <w:rPr>
          <w:rFonts w:ascii="Times New Roman" w:hAnsi="Times New Roman" w:cs="Times New Roman"/>
          <w:iCs/>
          <w:sz w:val="24"/>
          <w:szCs w:val="24"/>
        </w:rPr>
      </w:pPr>
      <w:r w:rsidRPr="002C7FD0">
        <w:rPr>
          <w:rFonts w:ascii="Times New Roman" w:hAnsi="Times New Roman" w:cs="Times New Roman"/>
          <w:iCs/>
          <w:sz w:val="24"/>
          <w:szCs w:val="24"/>
        </w:rPr>
        <w:t xml:space="preserve">The </w:t>
      </w:r>
      <w:r w:rsidR="00CA201A">
        <w:rPr>
          <w:rFonts w:ascii="Times New Roman" w:hAnsi="Times New Roman" w:cs="Times New Roman"/>
          <w:iCs/>
          <w:sz w:val="24"/>
          <w:szCs w:val="24"/>
        </w:rPr>
        <w:t xml:space="preserve">stream </w:t>
      </w:r>
      <w:r w:rsidRPr="002C7FD0">
        <w:rPr>
          <w:rFonts w:ascii="Times New Roman" w:hAnsi="Times New Roman" w:cs="Times New Roman"/>
          <w:iCs/>
          <w:sz w:val="24"/>
          <w:szCs w:val="24"/>
        </w:rPr>
        <w:t>objectives are:  </w:t>
      </w:r>
    </w:p>
    <w:p w14:paraId="51CF4840" w14:textId="77777777" w:rsidR="00542620" w:rsidRPr="002C7FD0" w:rsidRDefault="00542620" w:rsidP="002C7FD0">
      <w:pPr>
        <w:numPr>
          <w:ilvl w:val="0"/>
          <w:numId w:val="120"/>
        </w:numPr>
        <w:rPr>
          <w:rFonts w:ascii="Times New Roman" w:hAnsi="Times New Roman" w:cs="Times New Roman"/>
          <w:iCs/>
          <w:sz w:val="24"/>
          <w:szCs w:val="24"/>
        </w:rPr>
      </w:pPr>
      <w:r w:rsidRPr="002C7FD0">
        <w:rPr>
          <w:rFonts w:ascii="Times New Roman" w:hAnsi="Times New Roman" w:cs="Times New Roman"/>
          <w:iCs/>
          <w:sz w:val="24"/>
          <w:szCs w:val="24"/>
        </w:rPr>
        <w:t>providing an integrated, clinically supervised, youth-friendly telephone and online therapeutic counselling and information service for young people aged 12-25 years, particularly those who face crisis, emotional distress and mental health difficulties;  </w:t>
      </w:r>
    </w:p>
    <w:p w14:paraId="1813A382" w14:textId="77777777" w:rsidR="00542620" w:rsidRPr="002C7FD0" w:rsidRDefault="00542620" w:rsidP="002C7FD0">
      <w:pPr>
        <w:numPr>
          <w:ilvl w:val="0"/>
          <w:numId w:val="121"/>
        </w:numPr>
        <w:rPr>
          <w:rFonts w:ascii="Times New Roman" w:hAnsi="Times New Roman" w:cs="Times New Roman"/>
          <w:iCs/>
          <w:sz w:val="24"/>
          <w:szCs w:val="24"/>
        </w:rPr>
      </w:pPr>
      <w:r w:rsidRPr="002C7FD0">
        <w:rPr>
          <w:rFonts w:ascii="Times New Roman" w:hAnsi="Times New Roman" w:cs="Times New Roman"/>
          <w:iCs/>
          <w:sz w:val="24"/>
          <w:szCs w:val="24"/>
        </w:rPr>
        <w:t>increasing the availability and geographical accessibility of confidential telephone and web based early intervention services;  </w:t>
      </w:r>
    </w:p>
    <w:p w14:paraId="4474670D" w14:textId="77777777" w:rsidR="00542620" w:rsidRPr="002C7FD0" w:rsidRDefault="00542620" w:rsidP="002C7FD0">
      <w:pPr>
        <w:numPr>
          <w:ilvl w:val="0"/>
          <w:numId w:val="122"/>
        </w:numPr>
        <w:rPr>
          <w:rFonts w:ascii="Times New Roman" w:hAnsi="Times New Roman" w:cs="Times New Roman"/>
          <w:iCs/>
          <w:sz w:val="24"/>
          <w:szCs w:val="24"/>
        </w:rPr>
      </w:pPr>
      <w:r w:rsidRPr="002C7FD0">
        <w:rPr>
          <w:rFonts w:ascii="Times New Roman" w:hAnsi="Times New Roman" w:cs="Times New Roman"/>
          <w:iCs/>
          <w:sz w:val="24"/>
          <w:szCs w:val="24"/>
        </w:rPr>
        <w:t>complementing and link to headspace and other youth mental health programs and services already in place; and  </w:t>
      </w:r>
    </w:p>
    <w:p w14:paraId="40A239BC" w14:textId="77777777" w:rsidR="00542620" w:rsidRPr="002C7FD0" w:rsidRDefault="00542620" w:rsidP="002C7FD0">
      <w:pPr>
        <w:numPr>
          <w:ilvl w:val="0"/>
          <w:numId w:val="123"/>
        </w:numPr>
        <w:rPr>
          <w:rFonts w:ascii="Times New Roman" w:hAnsi="Times New Roman" w:cs="Times New Roman"/>
          <w:iCs/>
          <w:sz w:val="24"/>
          <w:szCs w:val="24"/>
        </w:rPr>
      </w:pPr>
      <w:r w:rsidRPr="002C7FD0">
        <w:rPr>
          <w:rFonts w:ascii="Times New Roman" w:hAnsi="Times New Roman" w:cs="Times New Roman"/>
          <w:iCs/>
          <w:sz w:val="24"/>
          <w:szCs w:val="24"/>
        </w:rPr>
        <w:t>assisting young people and their families with appropriate referral pathways to headspace sites and other mental health, physical health, alcohol and drug, and social and vocational services and supports as appropriate.  </w:t>
      </w:r>
    </w:p>
    <w:p w14:paraId="2A8DBD3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AA17BC5" w14:textId="76676E42"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6E4298">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intended outcomes are: </w:t>
      </w:r>
    </w:p>
    <w:p w14:paraId="4015E74B" w14:textId="77777777" w:rsidR="00542620" w:rsidRPr="002C7FD0" w:rsidRDefault="00542620" w:rsidP="002C7FD0">
      <w:pPr>
        <w:numPr>
          <w:ilvl w:val="0"/>
          <w:numId w:val="124"/>
        </w:numPr>
        <w:rPr>
          <w:rFonts w:ascii="Times New Roman" w:hAnsi="Times New Roman" w:cs="Times New Roman"/>
          <w:iCs/>
          <w:sz w:val="24"/>
          <w:szCs w:val="24"/>
        </w:rPr>
      </w:pPr>
      <w:r w:rsidRPr="002C7FD0">
        <w:rPr>
          <w:rFonts w:ascii="Times New Roman" w:hAnsi="Times New Roman" w:cs="Times New Roman"/>
          <w:iCs/>
          <w:sz w:val="24"/>
          <w:szCs w:val="24"/>
        </w:rPr>
        <w:t>improving mental health outcomes for young people;  </w:t>
      </w:r>
    </w:p>
    <w:p w14:paraId="235700F7" w14:textId="77777777" w:rsidR="00542620" w:rsidRPr="002C7FD0" w:rsidRDefault="00542620" w:rsidP="002C7FD0">
      <w:pPr>
        <w:numPr>
          <w:ilvl w:val="0"/>
          <w:numId w:val="125"/>
        </w:numPr>
        <w:rPr>
          <w:rFonts w:ascii="Times New Roman" w:hAnsi="Times New Roman" w:cs="Times New Roman"/>
          <w:iCs/>
          <w:sz w:val="24"/>
          <w:szCs w:val="24"/>
        </w:rPr>
      </w:pPr>
      <w:r w:rsidRPr="002C7FD0">
        <w:rPr>
          <w:rFonts w:ascii="Times New Roman" w:hAnsi="Times New Roman" w:cs="Times New Roman"/>
          <w:iCs/>
          <w:sz w:val="24"/>
          <w:szCs w:val="24"/>
        </w:rPr>
        <w:t>improving the help seeking behaviours of young Australians and their families; and  </w:t>
      </w:r>
    </w:p>
    <w:p w14:paraId="5BCCB99A" w14:textId="77777777" w:rsidR="00542620" w:rsidRPr="002C7FD0" w:rsidRDefault="00542620" w:rsidP="002C7FD0">
      <w:pPr>
        <w:numPr>
          <w:ilvl w:val="0"/>
          <w:numId w:val="126"/>
        </w:numPr>
        <w:rPr>
          <w:rFonts w:ascii="Times New Roman" w:hAnsi="Times New Roman" w:cs="Times New Roman"/>
          <w:iCs/>
          <w:sz w:val="24"/>
          <w:szCs w:val="24"/>
        </w:rPr>
      </w:pPr>
      <w:r w:rsidRPr="002C7FD0">
        <w:rPr>
          <w:rFonts w:ascii="Times New Roman" w:hAnsi="Times New Roman" w:cs="Times New Roman"/>
          <w:iCs/>
          <w:sz w:val="24"/>
          <w:szCs w:val="24"/>
        </w:rPr>
        <w:t>assisting young people with issues as they arise by providing real-time support.  </w:t>
      </w:r>
    </w:p>
    <w:p w14:paraId="57F939C9"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F2AC2FE" w14:textId="78FDC39F"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 xml:space="preserve">Stream 11 - </w:t>
      </w:r>
      <w:proofErr w:type="spellStart"/>
      <w:r w:rsidRPr="002C7FD0">
        <w:rPr>
          <w:rFonts w:ascii="Times New Roman" w:hAnsi="Times New Roman" w:cs="Times New Roman"/>
          <w:i/>
          <w:iCs/>
          <w:sz w:val="24"/>
          <w:szCs w:val="24"/>
        </w:rPr>
        <w:t>LGBTIQPlus</w:t>
      </w:r>
      <w:proofErr w:type="spellEnd"/>
      <w:r w:rsidRPr="002C7FD0">
        <w:rPr>
          <w:rFonts w:ascii="Times New Roman" w:hAnsi="Times New Roman" w:cs="Times New Roman"/>
          <w:i/>
          <w:iCs/>
          <w:sz w:val="24"/>
          <w:szCs w:val="24"/>
        </w:rPr>
        <w:t xml:space="preserve"> Health Australia</w:t>
      </w:r>
      <w:r w:rsidRPr="002C7FD0">
        <w:rPr>
          <w:rFonts w:ascii="Times New Roman" w:hAnsi="Times New Roman" w:cs="Times New Roman"/>
          <w:iCs/>
          <w:sz w:val="24"/>
          <w:szCs w:val="24"/>
        </w:rPr>
        <w:t> </w:t>
      </w:r>
    </w:p>
    <w:p w14:paraId="76873E1F"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D671FC7"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This stream will provide top-up funding to the eligible organisation to support the continued expansion of services provided by QLife for:  </w:t>
      </w:r>
    </w:p>
    <w:p w14:paraId="383ADA27" w14:textId="77777777" w:rsidR="00542620" w:rsidRPr="002C7FD0" w:rsidRDefault="00542620" w:rsidP="002C7FD0">
      <w:pPr>
        <w:numPr>
          <w:ilvl w:val="0"/>
          <w:numId w:val="127"/>
        </w:numPr>
        <w:rPr>
          <w:rFonts w:ascii="Times New Roman" w:hAnsi="Times New Roman" w:cs="Times New Roman"/>
          <w:iCs/>
          <w:sz w:val="24"/>
          <w:szCs w:val="24"/>
        </w:rPr>
      </w:pPr>
      <w:r w:rsidRPr="002C7FD0">
        <w:rPr>
          <w:rFonts w:ascii="Times New Roman" w:hAnsi="Times New Roman" w:cs="Times New Roman"/>
          <w:iCs/>
          <w:sz w:val="24"/>
          <w:szCs w:val="24"/>
        </w:rPr>
        <w:t>maintaining governance and oversight of the QLife program;  </w:t>
      </w:r>
    </w:p>
    <w:p w14:paraId="44CFE13C" w14:textId="77777777" w:rsidR="00542620" w:rsidRPr="002C7FD0" w:rsidRDefault="00542620" w:rsidP="002C7FD0">
      <w:pPr>
        <w:numPr>
          <w:ilvl w:val="0"/>
          <w:numId w:val="128"/>
        </w:numPr>
        <w:rPr>
          <w:rFonts w:ascii="Times New Roman" w:hAnsi="Times New Roman" w:cs="Times New Roman"/>
          <w:iCs/>
          <w:sz w:val="24"/>
          <w:szCs w:val="24"/>
        </w:rPr>
      </w:pPr>
      <w:r w:rsidRPr="002C7FD0">
        <w:rPr>
          <w:rFonts w:ascii="Times New Roman" w:hAnsi="Times New Roman" w:cs="Times New Roman"/>
          <w:iCs/>
          <w:sz w:val="24"/>
          <w:szCs w:val="24"/>
        </w:rPr>
        <w:t>providing QLife services to LGBTIQ+ communities;  </w:t>
      </w:r>
    </w:p>
    <w:p w14:paraId="7600972E" w14:textId="77777777" w:rsidR="00542620" w:rsidRPr="002C7FD0" w:rsidRDefault="00542620" w:rsidP="002C7FD0">
      <w:pPr>
        <w:numPr>
          <w:ilvl w:val="0"/>
          <w:numId w:val="129"/>
        </w:numPr>
        <w:rPr>
          <w:rFonts w:ascii="Times New Roman" w:hAnsi="Times New Roman" w:cs="Times New Roman"/>
          <w:iCs/>
          <w:sz w:val="24"/>
          <w:szCs w:val="24"/>
        </w:rPr>
      </w:pPr>
      <w:r w:rsidRPr="002C7FD0">
        <w:rPr>
          <w:rFonts w:ascii="Times New Roman" w:hAnsi="Times New Roman" w:cs="Times New Roman"/>
          <w:iCs/>
          <w:sz w:val="24"/>
          <w:szCs w:val="24"/>
        </w:rPr>
        <w:t>developing resources to support QLife partners and mainstream professionals; and </w:t>
      </w:r>
    </w:p>
    <w:p w14:paraId="0FB4BE7E" w14:textId="77777777" w:rsidR="00542620" w:rsidRPr="002C7FD0" w:rsidRDefault="00542620" w:rsidP="002C7FD0">
      <w:pPr>
        <w:numPr>
          <w:ilvl w:val="0"/>
          <w:numId w:val="130"/>
        </w:numPr>
        <w:rPr>
          <w:rFonts w:ascii="Times New Roman" w:hAnsi="Times New Roman" w:cs="Times New Roman"/>
          <w:iCs/>
          <w:sz w:val="24"/>
          <w:szCs w:val="24"/>
        </w:rPr>
      </w:pPr>
      <w:r w:rsidRPr="002C7FD0">
        <w:rPr>
          <w:rFonts w:ascii="Times New Roman" w:hAnsi="Times New Roman" w:cs="Times New Roman"/>
          <w:iCs/>
          <w:sz w:val="24"/>
          <w:szCs w:val="24"/>
        </w:rPr>
        <w:t xml:space="preserve">collaborating with Primary Health Networks, other </w:t>
      </w:r>
      <w:proofErr w:type="spellStart"/>
      <w:r w:rsidRPr="002C7FD0">
        <w:rPr>
          <w:rFonts w:ascii="Times New Roman" w:hAnsi="Times New Roman" w:cs="Times New Roman"/>
          <w:iCs/>
          <w:sz w:val="24"/>
          <w:szCs w:val="24"/>
        </w:rPr>
        <w:t>Teleweb</w:t>
      </w:r>
      <w:proofErr w:type="spellEnd"/>
      <w:r w:rsidRPr="002C7FD0">
        <w:rPr>
          <w:rFonts w:ascii="Times New Roman" w:hAnsi="Times New Roman" w:cs="Times New Roman"/>
          <w:iCs/>
          <w:sz w:val="24"/>
          <w:szCs w:val="24"/>
        </w:rPr>
        <w:t xml:space="preserve"> services and Indigenous communities. </w:t>
      </w:r>
    </w:p>
    <w:p w14:paraId="59DAAF9B" w14:textId="3A46AF76" w:rsidR="00AB35DB" w:rsidRDefault="00AB35DB" w:rsidP="002C7FD0">
      <w:pPr>
        <w:rPr>
          <w:rFonts w:ascii="Times New Roman" w:hAnsi="Times New Roman" w:cs="Times New Roman"/>
          <w:iCs/>
          <w:sz w:val="24"/>
          <w:szCs w:val="24"/>
        </w:rPr>
      </w:pPr>
    </w:p>
    <w:p w14:paraId="2ECB21AE" w14:textId="7D55D51D"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824F1A">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objectives are: </w:t>
      </w:r>
    </w:p>
    <w:p w14:paraId="41D7D751" w14:textId="77777777" w:rsidR="00542620" w:rsidRPr="002C7FD0" w:rsidRDefault="00542620" w:rsidP="002C7FD0">
      <w:pPr>
        <w:numPr>
          <w:ilvl w:val="0"/>
          <w:numId w:val="131"/>
        </w:numPr>
        <w:rPr>
          <w:rFonts w:ascii="Times New Roman" w:hAnsi="Times New Roman" w:cs="Times New Roman"/>
          <w:iCs/>
          <w:sz w:val="24"/>
          <w:szCs w:val="24"/>
        </w:rPr>
      </w:pPr>
      <w:r w:rsidRPr="002C7FD0">
        <w:rPr>
          <w:rFonts w:ascii="Times New Roman" w:hAnsi="Times New Roman" w:cs="Times New Roman"/>
          <w:iCs/>
          <w:sz w:val="24"/>
          <w:szCs w:val="24"/>
        </w:rPr>
        <w:t>reducing the prevalence of mental illness and suicide;  </w:t>
      </w:r>
    </w:p>
    <w:p w14:paraId="106C26BB" w14:textId="77777777" w:rsidR="00542620" w:rsidRPr="002C7FD0" w:rsidRDefault="00542620" w:rsidP="002C7FD0">
      <w:pPr>
        <w:numPr>
          <w:ilvl w:val="0"/>
          <w:numId w:val="132"/>
        </w:numPr>
        <w:rPr>
          <w:rFonts w:ascii="Times New Roman" w:hAnsi="Times New Roman" w:cs="Times New Roman"/>
          <w:iCs/>
          <w:sz w:val="24"/>
          <w:szCs w:val="24"/>
        </w:rPr>
      </w:pPr>
      <w:r w:rsidRPr="002C7FD0">
        <w:rPr>
          <w:rFonts w:ascii="Times New Roman" w:hAnsi="Times New Roman" w:cs="Times New Roman"/>
          <w:iCs/>
          <w:sz w:val="24"/>
          <w:szCs w:val="24"/>
        </w:rPr>
        <w:t>preventing and detect mental illness early; and  </w:t>
      </w:r>
    </w:p>
    <w:p w14:paraId="2016816B" w14:textId="77777777" w:rsidR="00542620" w:rsidRPr="002C7FD0" w:rsidRDefault="00542620" w:rsidP="002C7FD0">
      <w:pPr>
        <w:numPr>
          <w:ilvl w:val="0"/>
          <w:numId w:val="133"/>
        </w:numPr>
        <w:rPr>
          <w:rFonts w:ascii="Times New Roman" w:hAnsi="Times New Roman" w:cs="Times New Roman"/>
          <w:iCs/>
          <w:sz w:val="24"/>
          <w:szCs w:val="24"/>
        </w:rPr>
      </w:pPr>
      <w:r w:rsidRPr="002C7FD0">
        <w:rPr>
          <w:rFonts w:ascii="Times New Roman" w:hAnsi="Times New Roman" w:cs="Times New Roman"/>
          <w:iCs/>
          <w:sz w:val="24"/>
          <w:szCs w:val="24"/>
        </w:rPr>
        <w:t>increasing understanding of and improved attitudes towards mental health and illness resulting in changed behaviour.  </w:t>
      </w:r>
    </w:p>
    <w:p w14:paraId="1A6FA32A"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7D34C10" w14:textId="60DDC07B"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824F1A">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intended outcome is to improve the mental health and wellbeing of LGBTQI+ people through the provision of digital mental health services. </w:t>
      </w:r>
    </w:p>
    <w:p w14:paraId="1019D86F"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A90CCE7" w14:textId="205EAAEE" w:rsidR="00542620" w:rsidRPr="002C7FD0" w:rsidRDefault="00A03A18" w:rsidP="00530C78">
      <w:pPr>
        <w:ind w:left="363"/>
        <w:rPr>
          <w:rFonts w:ascii="Times New Roman" w:hAnsi="Times New Roman" w:cs="Times New Roman"/>
          <w:iCs/>
          <w:sz w:val="24"/>
          <w:szCs w:val="24"/>
        </w:rPr>
      </w:pPr>
      <w:r>
        <w:rPr>
          <w:rFonts w:ascii="Times New Roman" w:hAnsi="Times New Roman" w:cs="Times New Roman"/>
          <w:i/>
          <w:iCs/>
          <w:sz w:val="24"/>
          <w:szCs w:val="24"/>
        </w:rPr>
        <w:br w:type="column"/>
      </w:r>
      <w:r w:rsidR="00542620" w:rsidRPr="002C7FD0">
        <w:rPr>
          <w:rFonts w:ascii="Times New Roman" w:hAnsi="Times New Roman" w:cs="Times New Roman"/>
          <w:i/>
          <w:iCs/>
          <w:sz w:val="24"/>
          <w:szCs w:val="24"/>
        </w:rPr>
        <w:lastRenderedPageBreak/>
        <w:t>Stream 12 - MQ Health Pty Ltd</w:t>
      </w:r>
      <w:r w:rsidR="00542620" w:rsidRPr="002C7FD0">
        <w:rPr>
          <w:rFonts w:ascii="Times New Roman" w:hAnsi="Times New Roman" w:cs="Times New Roman"/>
          <w:iCs/>
          <w:sz w:val="24"/>
          <w:szCs w:val="24"/>
        </w:rPr>
        <w:t> </w:t>
      </w:r>
    </w:p>
    <w:p w14:paraId="301184B3"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BEFB5A2" w14:textId="463A237F"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This stream will provide top-up funding to the eligible organisation to support the continued expansion of services provided by the </w:t>
      </w:r>
      <w:proofErr w:type="spellStart"/>
      <w:r w:rsidRPr="002C7FD0">
        <w:rPr>
          <w:rFonts w:ascii="Times New Roman" w:hAnsi="Times New Roman" w:cs="Times New Roman"/>
          <w:iCs/>
          <w:sz w:val="24"/>
          <w:szCs w:val="24"/>
        </w:rPr>
        <w:t>MindSpot</w:t>
      </w:r>
      <w:proofErr w:type="spellEnd"/>
      <w:r w:rsidRPr="002C7FD0">
        <w:rPr>
          <w:rFonts w:ascii="Times New Roman" w:hAnsi="Times New Roman" w:cs="Times New Roman"/>
          <w:iCs/>
          <w:sz w:val="24"/>
          <w:szCs w:val="24"/>
        </w:rPr>
        <w:t xml:space="preserve"> clinic.  The </w:t>
      </w:r>
      <w:r w:rsidR="00A03A18">
        <w:rPr>
          <w:rFonts w:ascii="Times New Roman" w:hAnsi="Times New Roman" w:cs="Times New Roman"/>
          <w:iCs/>
          <w:sz w:val="24"/>
          <w:szCs w:val="24"/>
        </w:rPr>
        <w:t xml:space="preserve">stream </w:t>
      </w:r>
      <w:r w:rsidRPr="002C7FD0">
        <w:rPr>
          <w:rFonts w:ascii="Times New Roman" w:hAnsi="Times New Roman" w:cs="Times New Roman"/>
          <w:iCs/>
          <w:sz w:val="24"/>
          <w:szCs w:val="24"/>
        </w:rPr>
        <w:t>objectives are:  </w:t>
      </w:r>
    </w:p>
    <w:p w14:paraId="4617E4EA" w14:textId="77777777" w:rsidR="00542620" w:rsidRPr="002C7FD0" w:rsidRDefault="00542620" w:rsidP="002C7FD0">
      <w:pPr>
        <w:numPr>
          <w:ilvl w:val="0"/>
          <w:numId w:val="134"/>
        </w:numPr>
        <w:rPr>
          <w:rFonts w:ascii="Times New Roman" w:hAnsi="Times New Roman" w:cs="Times New Roman"/>
          <w:iCs/>
          <w:sz w:val="24"/>
          <w:szCs w:val="24"/>
        </w:rPr>
      </w:pPr>
      <w:r w:rsidRPr="002C7FD0">
        <w:rPr>
          <w:rFonts w:ascii="Times New Roman" w:hAnsi="Times New Roman" w:cs="Times New Roman"/>
          <w:iCs/>
          <w:sz w:val="24"/>
          <w:szCs w:val="24"/>
        </w:rPr>
        <w:t>reducing the prevalence of mental illness and suicide;  </w:t>
      </w:r>
    </w:p>
    <w:p w14:paraId="1DB5BDCD" w14:textId="77777777" w:rsidR="00542620" w:rsidRPr="002C7FD0" w:rsidRDefault="00542620" w:rsidP="002C7FD0">
      <w:pPr>
        <w:numPr>
          <w:ilvl w:val="0"/>
          <w:numId w:val="135"/>
        </w:numPr>
        <w:rPr>
          <w:rFonts w:ascii="Times New Roman" w:hAnsi="Times New Roman" w:cs="Times New Roman"/>
          <w:iCs/>
          <w:sz w:val="24"/>
          <w:szCs w:val="24"/>
        </w:rPr>
      </w:pPr>
      <w:r w:rsidRPr="002C7FD0">
        <w:rPr>
          <w:rFonts w:ascii="Times New Roman" w:hAnsi="Times New Roman" w:cs="Times New Roman"/>
          <w:iCs/>
          <w:sz w:val="24"/>
          <w:szCs w:val="24"/>
        </w:rPr>
        <w:t>preventing and detecting mental illness early; and  </w:t>
      </w:r>
    </w:p>
    <w:p w14:paraId="603F1E50" w14:textId="77777777" w:rsidR="00542620" w:rsidRPr="002C7FD0" w:rsidRDefault="00542620" w:rsidP="002C7FD0">
      <w:pPr>
        <w:numPr>
          <w:ilvl w:val="0"/>
          <w:numId w:val="136"/>
        </w:numPr>
        <w:rPr>
          <w:rFonts w:ascii="Times New Roman" w:hAnsi="Times New Roman" w:cs="Times New Roman"/>
          <w:iCs/>
          <w:sz w:val="24"/>
          <w:szCs w:val="24"/>
        </w:rPr>
      </w:pPr>
      <w:r w:rsidRPr="002C7FD0">
        <w:rPr>
          <w:rFonts w:ascii="Times New Roman" w:hAnsi="Times New Roman" w:cs="Times New Roman"/>
          <w:iCs/>
          <w:sz w:val="24"/>
          <w:szCs w:val="24"/>
        </w:rPr>
        <w:t>increasing understanding of and improved attitudes towards mental health and illness resulting in changed behaviour.  </w:t>
      </w:r>
    </w:p>
    <w:p w14:paraId="707ACFC8"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2821B00" w14:textId="3F709528"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8609BB">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intended outcome is to improve the mental health and wellbeing of Australians by engaging health professionals in the use of e-mental health through the provision of digital mental health services.  </w:t>
      </w:r>
    </w:p>
    <w:p w14:paraId="4452A5D8"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1B116F4" w14:textId="77777777"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Stream 13 - Perinatal Anxiety and Depression Australia (PANDA) Inc</w:t>
      </w:r>
      <w:r w:rsidRPr="002C7FD0">
        <w:rPr>
          <w:rFonts w:ascii="Times New Roman" w:hAnsi="Times New Roman" w:cs="Times New Roman"/>
          <w:iCs/>
          <w:sz w:val="24"/>
          <w:szCs w:val="24"/>
        </w:rPr>
        <w:t> </w:t>
      </w:r>
    </w:p>
    <w:p w14:paraId="71CA4D0E"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8FAF7B0"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This stream will provide top-up funding to the eligible organisation to support the continued expansion of services to deliver: </w:t>
      </w:r>
    </w:p>
    <w:p w14:paraId="4EFD0077" w14:textId="77777777" w:rsidR="00542620" w:rsidRPr="002C7FD0" w:rsidRDefault="00542620" w:rsidP="002C7FD0">
      <w:pPr>
        <w:numPr>
          <w:ilvl w:val="0"/>
          <w:numId w:val="137"/>
        </w:numPr>
        <w:rPr>
          <w:rFonts w:ascii="Times New Roman" w:hAnsi="Times New Roman" w:cs="Times New Roman"/>
          <w:iCs/>
          <w:sz w:val="24"/>
          <w:szCs w:val="24"/>
        </w:rPr>
      </w:pPr>
      <w:r w:rsidRPr="002C7FD0">
        <w:rPr>
          <w:rFonts w:ascii="Times New Roman" w:hAnsi="Times New Roman" w:cs="Times New Roman"/>
          <w:iCs/>
          <w:sz w:val="24"/>
          <w:szCs w:val="24"/>
        </w:rPr>
        <w:t>national telephone-based support services for parents and families experiencing or at risk of perinatal mental illness;  </w:t>
      </w:r>
    </w:p>
    <w:p w14:paraId="5B07B3DD" w14:textId="77777777" w:rsidR="00542620" w:rsidRPr="002C7FD0" w:rsidRDefault="00542620" w:rsidP="002C7FD0">
      <w:pPr>
        <w:numPr>
          <w:ilvl w:val="0"/>
          <w:numId w:val="138"/>
        </w:numPr>
        <w:rPr>
          <w:rFonts w:ascii="Times New Roman" w:hAnsi="Times New Roman" w:cs="Times New Roman"/>
          <w:iCs/>
          <w:sz w:val="24"/>
          <w:szCs w:val="24"/>
        </w:rPr>
      </w:pPr>
      <w:r w:rsidRPr="002C7FD0">
        <w:rPr>
          <w:rFonts w:ascii="Times New Roman" w:hAnsi="Times New Roman" w:cs="Times New Roman"/>
          <w:iCs/>
          <w:sz w:val="24"/>
          <w:szCs w:val="24"/>
        </w:rPr>
        <w:t>appropriate service delivery capacity to accept referrals from the national Pregnancy, Birth and Baby Helpline; and  </w:t>
      </w:r>
    </w:p>
    <w:p w14:paraId="518C0EEF" w14:textId="77777777" w:rsidR="00542620" w:rsidRPr="002C7FD0" w:rsidRDefault="00542620" w:rsidP="002C7FD0">
      <w:pPr>
        <w:numPr>
          <w:ilvl w:val="0"/>
          <w:numId w:val="139"/>
        </w:numPr>
        <w:rPr>
          <w:rFonts w:ascii="Times New Roman" w:hAnsi="Times New Roman" w:cs="Times New Roman"/>
          <w:iCs/>
          <w:sz w:val="24"/>
          <w:szCs w:val="24"/>
        </w:rPr>
      </w:pPr>
      <w:r w:rsidRPr="002C7FD0">
        <w:rPr>
          <w:rFonts w:ascii="Times New Roman" w:hAnsi="Times New Roman" w:cs="Times New Roman"/>
          <w:iCs/>
          <w:sz w:val="24"/>
          <w:szCs w:val="24"/>
        </w:rPr>
        <w:t>online information resources for parents and families experiencing or at risk of perinatal mental illness.  </w:t>
      </w:r>
    </w:p>
    <w:p w14:paraId="0525C503"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503C3EF" w14:textId="52AC22BD"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w:t>
      </w:r>
      <w:r w:rsidR="008609BB">
        <w:rPr>
          <w:rFonts w:ascii="Times New Roman" w:hAnsi="Times New Roman" w:cs="Times New Roman"/>
          <w:iCs/>
          <w:sz w:val="24"/>
          <w:szCs w:val="24"/>
        </w:rPr>
        <w:t xml:space="preserve">stream </w:t>
      </w:r>
      <w:r w:rsidRPr="002C7FD0">
        <w:rPr>
          <w:rFonts w:ascii="Times New Roman" w:hAnsi="Times New Roman" w:cs="Times New Roman"/>
          <w:iCs/>
          <w:sz w:val="24"/>
          <w:szCs w:val="24"/>
        </w:rPr>
        <w:t>objectives are</w:t>
      </w:r>
      <w:r w:rsidR="00323E43">
        <w:rPr>
          <w:rFonts w:ascii="Times New Roman" w:hAnsi="Times New Roman" w:cs="Times New Roman"/>
          <w:iCs/>
          <w:sz w:val="24"/>
          <w:szCs w:val="24"/>
        </w:rPr>
        <w:t xml:space="preserve"> to deliver</w:t>
      </w:r>
      <w:r w:rsidRPr="002C7FD0">
        <w:rPr>
          <w:rFonts w:ascii="Times New Roman" w:hAnsi="Times New Roman" w:cs="Times New Roman"/>
          <w:iCs/>
          <w:sz w:val="24"/>
          <w:szCs w:val="24"/>
        </w:rPr>
        <w:t>:  </w:t>
      </w:r>
    </w:p>
    <w:p w14:paraId="4C805202" w14:textId="30BD8E25" w:rsidR="00542620" w:rsidRPr="002C7FD0" w:rsidRDefault="00542620" w:rsidP="002C7FD0">
      <w:pPr>
        <w:numPr>
          <w:ilvl w:val="0"/>
          <w:numId w:val="140"/>
        </w:numPr>
        <w:rPr>
          <w:rFonts w:ascii="Times New Roman" w:hAnsi="Times New Roman" w:cs="Times New Roman"/>
          <w:iCs/>
          <w:sz w:val="24"/>
          <w:szCs w:val="24"/>
        </w:rPr>
      </w:pPr>
      <w:r w:rsidRPr="002C7FD0">
        <w:rPr>
          <w:rFonts w:ascii="Times New Roman" w:hAnsi="Times New Roman" w:cs="Times New Roman"/>
          <w:iCs/>
          <w:sz w:val="24"/>
          <w:szCs w:val="24"/>
        </w:rPr>
        <w:t>national perinatal mental health services, including prevention and early intervention initiatives, for expectant and new parents experiencing or at risk of perinatal mental illness;  </w:t>
      </w:r>
    </w:p>
    <w:p w14:paraId="71D6FAAE" w14:textId="7302E0FA" w:rsidR="00542620" w:rsidRPr="002C7FD0" w:rsidRDefault="00542620" w:rsidP="002C7FD0">
      <w:pPr>
        <w:numPr>
          <w:ilvl w:val="0"/>
          <w:numId w:val="141"/>
        </w:numPr>
        <w:rPr>
          <w:rFonts w:ascii="Times New Roman" w:hAnsi="Times New Roman" w:cs="Times New Roman"/>
          <w:iCs/>
          <w:sz w:val="24"/>
          <w:szCs w:val="24"/>
        </w:rPr>
      </w:pPr>
      <w:r w:rsidRPr="002C7FD0">
        <w:rPr>
          <w:rFonts w:ascii="Times New Roman" w:hAnsi="Times New Roman" w:cs="Times New Roman"/>
          <w:iCs/>
          <w:sz w:val="24"/>
          <w:szCs w:val="24"/>
        </w:rPr>
        <w:t>national support services for parents and families experiencing distress after birth trauma, miscarriage, stillbirth or infant death to prevent the development of mental illness;  </w:t>
      </w:r>
    </w:p>
    <w:p w14:paraId="5F5BCAE3" w14:textId="507DD839" w:rsidR="00542620" w:rsidRPr="002C7FD0" w:rsidRDefault="00542620" w:rsidP="002C7FD0">
      <w:pPr>
        <w:numPr>
          <w:ilvl w:val="0"/>
          <w:numId w:val="142"/>
        </w:numPr>
        <w:rPr>
          <w:rFonts w:ascii="Times New Roman" w:hAnsi="Times New Roman" w:cs="Times New Roman"/>
          <w:iCs/>
          <w:sz w:val="24"/>
          <w:szCs w:val="24"/>
        </w:rPr>
      </w:pPr>
      <w:r w:rsidRPr="002C7FD0">
        <w:rPr>
          <w:rFonts w:ascii="Times New Roman" w:hAnsi="Times New Roman" w:cs="Times New Roman"/>
          <w:iCs/>
          <w:sz w:val="24"/>
          <w:szCs w:val="24"/>
        </w:rPr>
        <w:t>training and education initiatives aimed at the improvement of perinatal mental health and wellbeing service delivery;  </w:t>
      </w:r>
    </w:p>
    <w:p w14:paraId="5F835309" w14:textId="06DCD0DC" w:rsidR="00542620" w:rsidRPr="002C7FD0" w:rsidRDefault="00542620" w:rsidP="002C7FD0">
      <w:pPr>
        <w:numPr>
          <w:ilvl w:val="0"/>
          <w:numId w:val="143"/>
        </w:numPr>
        <w:rPr>
          <w:rFonts w:ascii="Times New Roman" w:hAnsi="Times New Roman" w:cs="Times New Roman"/>
          <w:iCs/>
          <w:sz w:val="24"/>
          <w:szCs w:val="24"/>
        </w:rPr>
      </w:pPr>
      <w:r w:rsidRPr="002C7FD0">
        <w:rPr>
          <w:rFonts w:ascii="Times New Roman" w:hAnsi="Times New Roman" w:cs="Times New Roman"/>
          <w:iCs/>
          <w:sz w:val="24"/>
          <w:szCs w:val="24"/>
        </w:rPr>
        <w:t>awareness, information and stigma reduction initiatives for perinatal mental health and wellbeing; and  </w:t>
      </w:r>
    </w:p>
    <w:p w14:paraId="4C1561AD" w14:textId="60454CB4" w:rsidR="00542620" w:rsidRPr="002C7FD0" w:rsidRDefault="00542620" w:rsidP="002C7FD0">
      <w:pPr>
        <w:numPr>
          <w:ilvl w:val="0"/>
          <w:numId w:val="144"/>
        </w:numPr>
        <w:rPr>
          <w:rFonts w:ascii="Times New Roman" w:hAnsi="Times New Roman" w:cs="Times New Roman"/>
          <w:iCs/>
          <w:sz w:val="24"/>
          <w:szCs w:val="24"/>
        </w:rPr>
      </w:pPr>
      <w:r w:rsidRPr="002C7FD0">
        <w:rPr>
          <w:rFonts w:ascii="Times New Roman" w:hAnsi="Times New Roman" w:cs="Times New Roman"/>
          <w:iCs/>
          <w:sz w:val="24"/>
          <w:szCs w:val="24"/>
        </w:rPr>
        <w:t>marketing services in a way that ensures inclusive, culturally appropriate and safe access for all people.  </w:t>
      </w:r>
    </w:p>
    <w:p w14:paraId="6B5108C8"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ECABFD1" w14:textId="59AE0AB4"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DA2B11">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intended outcomes are:  </w:t>
      </w:r>
    </w:p>
    <w:p w14:paraId="632D82C6" w14:textId="77777777" w:rsidR="00542620" w:rsidRPr="002C7FD0" w:rsidRDefault="00542620" w:rsidP="002C7FD0">
      <w:pPr>
        <w:numPr>
          <w:ilvl w:val="0"/>
          <w:numId w:val="145"/>
        </w:numPr>
        <w:rPr>
          <w:rFonts w:ascii="Times New Roman" w:hAnsi="Times New Roman" w:cs="Times New Roman"/>
          <w:iCs/>
          <w:sz w:val="24"/>
          <w:szCs w:val="24"/>
        </w:rPr>
      </w:pPr>
      <w:r w:rsidRPr="002C7FD0">
        <w:rPr>
          <w:rFonts w:ascii="Times New Roman" w:hAnsi="Times New Roman" w:cs="Times New Roman"/>
          <w:iCs/>
          <w:sz w:val="24"/>
          <w:szCs w:val="24"/>
        </w:rPr>
        <w:t>improving national access to perinatal mental health and wellbeing support services;  </w:t>
      </w:r>
    </w:p>
    <w:p w14:paraId="63FEDB91" w14:textId="77777777" w:rsidR="00542620" w:rsidRPr="002C7FD0" w:rsidRDefault="00542620" w:rsidP="002C7FD0">
      <w:pPr>
        <w:numPr>
          <w:ilvl w:val="0"/>
          <w:numId w:val="146"/>
        </w:numPr>
        <w:rPr>
          <w:rFonts w:ascii="Times New Roman" w:hAnsi="Times New Roman" w:cs="Times New Roman"/>
          <w:iCs/>
          <w:sz w:val="24"/>
          <w:szCs w:val="24"/>
        </w:rPr>
      </w:pPr>
      <w:r w:rsidRPr="002C7FD0">
        <w:rPr>
          <w:rFonts w:ascii="Times New Roman" w:hAnsi="Times New Roman" w:cs="Times New Roman"/>
          <w:iCs/>
          <w:sz w:val="24"/>
          <w:szCs w:val="24"/>
        </w:rPr>
        <w:t>improving health outcomes for expectant and new parents experiencing, or at risk of perinatal mental health issues;  </w:t>
      </w:r>
    </w:p>
    <w:p w14:paraId="433A2A42" w14:textId="77777777" w:rsidR="00542620" w:rsidRPr="002C7FD0" w:rsidRDefault="00542620" w:rsidP="002C7FD0">
      <w:pPr>
        <w:numPr>
          <w:ilvl w:val="0"/>
          <w:numId w:val="147"/>
        </w:numPr>
        <w:rPr>
          <w:rFonts w:ascii="Times New Roman" w:hAnsi="Times New Roman" w:cs="Times New Roman"/>
          <w:iCs/>
          <w:sz w:val="24"/>
          <w:szCs w:val="24"/>
        </w:rPr>
      </w:pPr>
      <w:r w:rsidRPr="002C7FD0">
        <w:rPr>
          <w:rFonts w:ascii="Times New Roman" w:hAnsi="Times New Roman" w:cs="Times New Roman"/>
          <w:iCs/>
          <w:sz w:val="24"/>
          <w:szCs w:val="24"/>
        </w:rPr>
        <w:t>improving the evidence base for perinatal mental health treatment and support;  </w:t>
      </w:r>
    </w:p>
    <w:p w14:paraId="297404FD" w14:textId="77777777" w:rsidR="00542620" w:rsidRPr="002C7FD0" w:rsidRDefault="00542620" w:rsidP="002C7FD0">
      <w:pPr>
        <w:numPr>
          <w:ilvl w:val="0"/>
          <w:numId w:val="148"/>
        </w:numPr>
        <w:rPr>
          <w:rFonts w:ascii="Times New Roman" w:hAnsi="Times New Roman" w:cs="Times New Roman"/>
          <w:iCs/>
          <w:sz w:val="24"/>
          <w:szCs w:val="24"/>
        </w:rPr>
      </w:pPr>
      <w:r w:rsidRPr="002C7FD0">
        <w:rPr>
          <w:rFonts w:ascii="Times New Roman" w:hAnsi="Times New Roman" w:cs="Times New Roman"/>
          <w:iCs/>
          <w:sz w:val="24"/>
          <w:szCs w:val="24"/>
        </w:rPr>
        <w:t>improving mental health outcomes for parents and families experiencing distress after birth trauma, miscarriage, stillbirth or infant death; and  </w:t>
      </w:r>
    </w:p>
    <w:p w14:paraId="62F01DAC" w14:textId="77777777" w:rsidR="00542620" w:rsidRPr="002C7FD0" w:rsidRDefault="00542620" w:rsidP="002C7FD0">
      <w:pPr>
        <w:numPr>
          <w:ilvl w:val="0"/>
          <w:numId w:val="149"/>
        </w:numPr>
        <w:rPr>
          <w:rFonts w:ascii="Times New Roman" w:hAnsi="Times New Roman" w:cs="Times New Roman"/>
          <w:iCs/>
          <w:sz w:val="24"/>
          <w:szCs w:val="24"/>
        </w:rPr>
      </w:pPr>
      <w:r w:rsidRPr="002C7FD0">
        <w:rPr>
          <w:rFonts w:ascii="Times New Roman" w:hAnsi="Times New Roman" w:cs="Times New Roman"/>
          <w:iCs/>
          <w:sz w:val="24"/>
          <w:szCs w:val="24"/>
        </w:rPr>
        <w:t>reducing stigma related to perinatal mental health issues.  </w:t>
      </w:r>
    </w:p>
    <w:p w14:paraId="30AF3F6E"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E2120AC" w14:textId="1BD234AB" w:rsidR="00542620" w:rsidRPr="002C7FD0" w:rsidRDefault="00C723D3" w:rsidP="00530C78">
      <w:pPr>
        <w:ind w:left="363"/>
        <w:rPr>
          <w:rFonts w:ascii="Times New Roman" w:hAnsi="Times New Roman" w:cs="Times New Roman"/>
          <w:iCs/>
          <w:sz w:val="24"/>
          <w:szCs w:val="24"/>
        </w:rPr>
      </w:pPr>
      <w:r>
        <w:rPr>
          <w:rFonts w:ascii="Times New Roman" w:hAnsi="Times New Roman" w:cs="Times New Roman"/>
          <w:i/>
          <w:iCs/>
          <w:sz w:val="24"/>
          <w:szCs w:val="24"/>
        </w:rPr>
        <w:br w:type="column"/>
      </w:r>
      <w:r w:rsidR="00542620" w:rsidRPr="002C7FD0">
        <w:rPr>
          <w:rFonts w:ascii="Times New Roman" w:hAnsi="Times New Roman" w:cs="Times New Roman"/>
          <w:i/>
          <w:iCs/>
          <w:sz w:val="24"/>
          <w:szCs w:val="24"/>
        </w:rPr>
        <w:lastRenderedPageBreak/>
        <w:t xml:space="preserve">Stream 14 - </w:t>
      </w:r>
      <w:proofErr w:type="spellStart"/>
      <w:r w:rsidR="00542620" w:rsidRPr="002C7FD0">
        <w:rPr>
          <w:rFonts w:ascii="Times New Roman" w:hAnsi="Times New Roman" w:cs="Times New Roman"/>
          <w:i/>
          <w:iCs/>
          <w:sz w:val="24"/>
          <w:szCs w:val="24"/>
        </w:rPr>
        <w:t>ReachOut</w:t>
      </w:r>
      <w:proofErr w:type="spellEnd"/>
      <w:r w:rsidR="00542620" w:rsidRPr="002C7FD0">
        <w:rPr>
          <w:rFonts w:ascii="Times New Roman" w:hAnsi="Times New Roman" w:cs="Times New Roman"/>
          <w:i/>
          <w:iCs/>
          <w:sz w:val="24"/>
          <w:szCs w:val="24"/>
        </w:rPr>
        <w:t xml:space="preserve"> Australia</w:t>
      </w:r>
      <w:r w:rsidR="00542620" w:rsidRPr="002C7FD0">
        <w:rPr>
          <w:rFonts w:ascii="Times New Roman" w:hAnsi="Times New Roman" w:cs="Times New Roman"/>
          <w:iCs/>
          <w:sz w:val="24"/>
          <w:szCs w:val="24"/>
        </w:rPr>
        <w:t> </w:t>
      </w:r>
    </w:p>
    <w:p w14:paraId="67EF4BC9"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91F443F" w14:textId="1E4FCA18"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This stream will provide top-up funding to the eligible organisation to support the continued expansion of services provided by </w:t>
      </w:r>
      <w:proofErr w:type="spellStart"/>
      <w:r w:rsidRPr="002C7FD0">
        <w:rPr>
          <w:rFonts w:ascii="Times New Roman" w:hAnsi="Times New Roman" w:cs="Times New Roman"/>
          <w:iCs/>
          <w:sz w:val="24"/>
          <w:szCs w:val="24"/>
        </w:rPr>
        <w:t>ReachOut</w:t>
      </w:r>
      <w:proofErr w:type="spellEnd"/>
      <w:r w:rsidRPr="002C7FD0">
        <w:rPr>
          <w:rFonts w:ascii="Times New Roman" w:hAnsi="Times New Roman" w:cs="Times New Roman"/>
          <w:iCs/>
          <w:sz w:val="24"/>
          <w:szCs w:val="24"/>
        </w:rPr>
        <w:t xml:space="preserve"> Australia.  The </w:t>
      </w:r>
      <w:r w:rsidR="00C723D3">
        <w:rPr>
          <w:rFonts w:ascii="Times New Roman" w:hAnsi="Times New Roman" w:cs="Times New Roman"/>
          <w:iCs/>
          <w:sz w:val="24"/>
          <w:szCs w:val="24"/>
        </w:rPr>
        <w:t xml:space="preserve">stream </w:t>
      </w:r>
      <w:r w:rsidRPr="002C7FD0">
        <w:rPr>
          <w:rFonts w:ascii="Times New Roman" w:hAnsi="Times New Roman" w:cs="Times New Roman"/>
          <w:iCs/>
          <w:sz w:val="24"/>
          <w:szCs w:val="24"/>
        </w:rPr>
        <w:t>objectives are: </w:t>
      </w:r>
    </w:p>
    <w:p w14:paraId="2F89EEEB" w14:textId="77777777" w:rsidR="00542620" w:rsidRPr="002C7FD0" w:rsidRDefault="00542620" w:rsidP="002C7FD0">
      <w:pPr>
        <w:numPr>
          <w:ilvl w:val="0"/>
          <w:numId w:val="150"/>
        </w:numPr>
        <w:rPr>
          <w:rFonts w:ascii="Times New Roman" w:hAnsi="Times New Roman" w:cs="Times New Roman"/>
          <w:iCs/>
          <w:sz w:val="24"/>
          <w:szCs w:val="24"/>
        </w:rPr>
      </w:pPr>
      <w:r w:rsidRPr="002C7FD0">
        <w:rPr>
          <w:rFonts w:ascii="Times New Roman" w:hAnsi="Times New Roman" w:cs="Times New Roman"/>
          <w:iCs/>
          <w:sz w:val="24"/>
          <w:szCs w:val="24"/>
        </w:rPr>
        <w:t>reducing the prevalence of mental illness and suicide; </w:t>
      </w:r>
    </w:p>
    <w:p w14:paraId="599F7287" w14:textId="77777777" w:rsidR="00542620" w:rsidRPr="002C7FD0" w:rsidRDefault="00542620" w:rsidP="002C7FD0">
      <w:pPr>
        <w:numPr>
          <w:ilvl w:val="0"/>
          <w:numId w:val="151"/>
        </w:numPr>
        <w:rPr>
          <w:rFonts w:ascii="Times New Roman" w:hAnsi="Times New Roman" w:cs="Times New Roman"/>
          <w:iCs/>
          <w:sz w:val="24"/>
          <w:szCs w:val="24"/>
        </w:rPr>
      </w:pPr>
      <w:r w:rsidRPr="002C7FD0">
        <w:rPr>
          <w:rFonts w:ascii="Times New Roman" w:hAnsi="Times New Roman" w:cs="Times New Roman"/>
          <w:iCs/>
          <w:sz w:val="24"/>
          <w:szCs w:val="24"/>
        </w:rPr>
        <w:t>preventing and detecting mental illness early; and  </w:t>
      </w:r>
    </w:p>
    <w:p w14:paraId="54F997FB" w14:textId="77777777" w:rsidR="00542620" w:rsidRPr="002C7FD0" w:rsidRDefault="00542620" w:rsidP="002C7FD0">
      <w:pPr>
        <w:numPr>
          <w:ilvl w:val="0"/>
          <w:numId w:val="152"/>
        </w:numPr>
        <w:rPr>
          <w:rFonts w:ascii="Times New Roman" w:hAnsi="Times New Roman" w:cs="Times New Roman"/>
          <w:iCs/>
          <w:sz w:val="24"/>
          <w:szCs w:val="24"/>
        </w:rPr>
      </w:pPr>
      <w:r w:rsidRPr="002C7FD0">
        <w:rPr>
          <w:rFonts w:ascii="Times New Roman" w:hAnsi="Times New Roman" w:cs="Times New Roman"/>
          <w:iCs/>
          <w:sz w:val="24"/>
          <w:szCs w:val="24"/>
        </w:rPr>
        <w:t>increasing understanding of and improved attitudes towards mental health and illness resulting in changed behaviour. </w:t>
      </w:r>
    </w:p>
    <w:p w14:paraId="06486A74"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32897B2" w14:textId="7608BB61"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C723D3">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intended outcome is to improve the mental health and wellbeing of young people, especially young people aged 12-25, through the provision of digital mental health services. </w:t>
      </w:r>
    </w:p>
    <w:p w14:paraId="675039F0"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BCBA7D3" w14:textId="77777777" w:rsidR="00542620" w:rsidRPr="002C7FD0" w:rsidRDefault="00542620" w:rsidP="00530C78">
      <w:pPr>
        <w:ind w:left="363"/>
        <w:rPr>
          <w:rFonts w:ascii="Times New Roman" w:hAnsi="Times New Roman" w:cs="Times New Roman"/>
          <w:iCs/>
          <w:sz w:val="24"/>
          <w:szCs w:val="24"/>
        </w:rPr>
      </w:pPr>
      <w:r w:rsidRPr="002C7FD0">
        <w:rPr>
          <w:rFonts w:ascii="Times New Roman" w:hAnsi="Times New Roman" w:cs="Times New Roman"/>
          <w:i/>
          <w:iCs/>
          <w:sz w:val="24"/>
          <w:szCs w:val="24"/>
        </w:rPr>
        <w:t>Stream 15 - SANE Australia </w:t>
      </w:r>
      <w:r w:rsidRPr="002C7FD0">
        <w:rPr>
          <w:rFonts w:ascii="Times New Roman" w:hAnsi="Times New Roman" w:cs="Times New Roman"/>
          <w:iCs/>
          <w:sz w:val="24"/>
          <w:szCs w:val="24"/>
        </w:rPr>
        <w:t> </w:t>
      </w:r>
    </w:p>
    <w:p w14:paraId="1EF1F1E4"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2D9800F"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This stream will provide top-up funding to the eligible organisation to support the continued expansion of services provided by SANE’s Carers and Lived Experience Forums. </w:t>
      </w:r>
    </w:p>
    <w:p w14:paraId="2D129D30"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E24F6D5" w14:textId="48096F13"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B01E16">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objectives are:   </w:t>
      </w:r>
    </w:p>
    <w:p w14:paraId="2B1E0C4B" w14:textId="77777777" w:rsidR="00542620" w:rsidRPr="002C7FD0" w:rsidRDefault="00542620" w:rsidP="002C7FD0">
      <w:pPr>
        <w:numPr>
          <w:ilvl w:val="0"/>
          <w:numId w:val="153"/>
        </w:numPr>
        <w:rPr>
          <w:rFonts w:ascii="Times New Roman" w:hAnsi="Times New Roman" w:cs="Times New Roman"/>
          <w:iCs/>
          <w:sz w:val="24"/>
          <w:szCs w:val="24"/>
        </w:rPr>
      </w:pPr>
      <w:r w:rsidRPr="002C7FD0">
        <w:rPr>
          <w:rFonts w:ascii="Times New Roman" w:hAnsi="Times New Roman" w:cs="Times New Roman"/>
          <w:iCs/>
          <w:sz w:val="24"/>
          <w:szCs w:val="24"/>
        </w:rPr>
        <w:t>reducing the prevalence of mental illness and suicide;  </w:t>
      </w:r>
    </w:p>
    <w:p w14:paraId="3ACA5497" w14:textId="77777777" w:rsidR="00542620" w:rsidRPr="002C7FD0" w:rsidRDefault="00542620" w:rsidP="002C7FD0">
      <w:pPr>
        <w:numPr>
          <w:ilvl w:val="0"/>
          <w:numId w:val="154"/>
        </w:numPr>
        <w:rPr>
          <w:rFonts w:ascii="Times New Roman" w:hAnsi="Times New Roman" w:cs="Times New Roman"/>
          <w:iCs/>
          <w:sz w:val="24"/>
          <w:szCs w:val="24"/>
        </w:rPr>
      </w:pPr>
      <w:r w:rsidRPr="002C7FD0">
        <w:rPr>
          <w:rFonts w:ascii="Times New Roman" w:hAnsi="Times New Roman" w:cs="Times New Roman"/>
          <w:iCs/>
          <w:sz w:val="24"/>
          <w:szCs w:val="24"/>
        </w:rPr>
        <w:t>preventing and detect mental illness early; and  </w:t>
      </w:r>
    </w:p>
    <w:p w14:paraId="7F1BF94C" w14:textId="77777777" w:rsidR="00542620" w:rsidRPr="002C7FD0" w:rsidRDefault="00542620" w:rsidP="002C7FD0">
      <w:pPr>
        <w:numPr>
          <w:ilvl w:val="0"/>
          <w:numId w:val="155"/>
        </w:numPr>
        <w:rPr>
          <w:rFonts w:ascii="Times New Roman" w:hAnsi="Times New Roman" w:cs="Times New Roman"/>
          <w:iCs/>
          <w:sz w:val="24"/>
          <w:szCs w:val="24"/>
        </w:rPr>
      </w:pPr>
      <w:r w:rsidRPr="002C7FD0">
        <w:rPr>
          <w:rFonts w:ascii="Times New Roman" w:hAnsi="Times New Roman" w:cs="Times New Roman"/>
          <w:iCs/>
          <w:sz w:val="24"/>
          <w:szCs w:val="24"/>
        </w:rPr>
        <w:t>increasing understanding of and improved attitudes towards mental health and illness resulting in changed behaviour.  </w:t>
      </w:r>
    </w:p>
    <w:p w14:paraId="6F37CDA5"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AD928A7" w14:textId="2CF7090A"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w:t>
      </w:r>
      <w:r w:rsidR="00B01E16">
        <w:rPr>
          <w:rFonts w:ascii="Times New Roman" w:hAnsi="Times New Roman" w:cs="Times New Roman"/>
          <w:iCs/>
          <w:sz w:val="24"/>
          <w:szCs w:val="24"/>
        </w:rPr>
        <w:t xml:space="preserve"> stream</w:t>
      </w:r>
      <w:r w:rsidRPr="002C7FD0">
        <w:rPr>
          <w:rFonts w:ascii="Times New Roman" w:hAnsi="Times New Roman" w:cs="Times New Roman"/>
          <w:iCs/>
          <w:sz w:val="24"/>
          <w:szCs w:val="24"/>
        </w:rPr>
        <w:t xml:space="preserve"> intended outcome is to improve the mental health and wellbeing of Australians affected by complex mental illness and their families and carers, through the provision of digital mental health services.  </w:t>
      </w:r>
    </w:p>
    <w:p w14:paraId="07F9764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83BFD1B"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Funding amount and arrangements, merits review and consultation</w:t>
      </w:r>
      <w:r w:rsidRPr="002C7FD0">
        <w:rPr>
          <w:rFonts w:ascii="Times New Roman" w:hAnsi="Times New Roman" w:cs="Times New Roman"/>
          <w:iCs/>
          <w:sz w:val="24"/>
          <w:szCs w:val="24"/>
        </w:rPr>
        <w:t> </w:t>
      </w:r>
    </w:p>
    <w:p w14:paraId="0069B0D5"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1B17B72" w14:textId="1C229602"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Funding of $45.5 million for 15 organisations to provide mental health services and support delivered via digital platforms was included in the 2025-26 Budget under the measure ‘Digital Mental Health’ for a period of three years commencing in 2025-26. Additional funding of $0.4 million in 2025-26 for </w:t>
      </w:r>
      <w:proofErr w:type="spellStart"/>
      <w:r w:rsidR="00586C23" w:rsidRPr="002C7FD0">
        <w:rPr>
          <w:rFonts w:ascii="Times New Roman" w:hAnsi="Times New Roman" w:cs="Times New Roman"/>
          <w:sz w:val="24"/>
          <w:szCs w:val="24"/>
        </w:rPr>
        <w:t>LGBTIQPlus</w:t>
      </w:r>
      <w:proofErr w:type="spellEnd"/>
      <w:r w:rsidR="00586C23" w:rsidRPr="002C7FD0">
        <w:rPr>
          <w:rFonts w:ascii="Times New Roman" w:hAnsi="Times New Roman" w:cs="Times New Roman"/>
          <w:sz w:val="24"/>
          <w:szCs w:val="24"/>
        </w:rPr>
        <w:t xml:space="preserve"> Health Australia</w:t>
      </w:r>
      <w:r w:rsidR="00586C23" w:rsidRPr="002C7FD0">
        <w:rPr>
          <w:rFonts w:ascii="Times New Roman" w:hAnsi="Times New Roman" w:cs="Times New Roman"/>
          <w:iCs/>
          <w:sz w:val="24"/>
          <w:szCs w:val="24"/>
        </w:rPr>
        <w:t xml:space="preserve"> </w:t>
      </w:r>
      <w:r w:rsidRPr="002C7FD0">
        <w:rPr>
          <w:rFonts w:ascii="Times New Roman" w:hAnsi="Times New Roman" w:cs="Times New Roman"/>
          <w:iCs/>
          <w:sz w:val="24"/>
          <w:szCs w:val="24"/>
        </w:rPr>
        <w:t xml:space="preserve">to deliver the QLife service was included in the 2025-26 Budget under the measure ‘Preventive Health, Wellbeing and Sport’. Details are set out in </w:t>
      </w:r>
      <w:r w:rsidRPr="002C7FD0">
        <w:rPr>
          <w:rFonts w:ascii="Times New Roman" w:hAnsi="Times New Roman" w:cs="Times New Roman"/>
          <w:i/>
          <w:iCs/>
          <w:sz w:val="24"/>
          <w:szCs w:val="24"/>
        </w:rPr>
        <w:t>Budget 2025-26, Budget Measures, Budget Paper No. 2</w:t>
      </w:r>
      <w:r w:rsidRPr="002C7FD0">
        <w:rPr>
          <w:rFonts w:ascii="Times New Roman" w:hAnsi="Times New Roman" w:cs="Times New Roman"/>
          <w:iCs/>
          <w:sz w:val="24"/>
          <w:szCs w:val="24"/>
        </w:rPr>
        <w:t xml:space="preserve"> at pages 46, 52 and 53.  </w:t>
      </w:r>
    </w:p>
    <w:p w14:paraId="40D9BABA"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BDD5299" w14:textId="75E1883D"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Funding for the </w:t>
      </w:r>
      <w:r w:rsidR="00E7423A">
        <w:rPr>
          <w:rFonts w:ascii="Times New Roman" w:hAnsi="Times New Roman" w:cs="Times New Roman"/>
          <w:iCs/>
          <w:sz w:val="24"/>
          <w:szCs w:val="24"/>
        </w:rPr>
        <w:t>item</w:t>
      </w:r>
      <w:r w:rsidRPr="002C7FD0">
        <w:rPr>
          <w:rFonts w:ascii="Times New Roman" w:hAnsi="Times New Roman" w:cs="Times New Roman"/>
          <w:iCs/>
          <w:sz w:val="24"/>
          <w:szCs w:val="24"/>
        </w:rPr>
        <w:t xml:space="preserve"> will come from Program 1.2: Mental Health and Suicide Prevention and Program 1.5: Preventive Health and Chronic Disease Support, which are part of Outcome 1. Details are set out in the </w:t>
      </w:r>
      <w:r w:rsidRPr="002C7FD0">
        <w:rPr>
          <w:rFonts w:ascii="Times New Roman" w:hAnsi="Times New Roman" w:cs="Times New Roman"/>
          <w:i/>
          <w:iCs/>
          <w:sz w:val="24"/>
          <w:szCs w:val="24"/>
        </w:rPr>
        <w:t>Portfolio Budget Statements 2025-26, Budget Related Paper No. 2, Health and Aged Care</w:t>
      </w:r>
      <w:r w:rsidRPr="002C7FD0">
        <w:rPr>
          <w:rFonts w:ascii="Times New Roman" w:hAnsi="Times New Roman" w:cs="Times New Roman"/>
          <w:iCs/>
          <w:sz w:val="24"/>
          <w:szCs w:val="24"/>
        </w:rPr>
        <w:t>, at pages 50 and 51. </w:t>
      </w:r>
    </w:p>
    <w:p w14:paraId="74B6C066"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1FFFCF9"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 department will deliver the program through a non-competitive grant process where only eligible organisations are invited to apply. The purpose of the funding is to ensure activities currently provided by organisations through the program will continue to provide services at the level currently delivered.  </w:t>
      </w:r>
    </w:p>
    <w:p w14:paraId="74988FEE"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BD69580" w14:textId="673471C1" w:rsidR="00542620" w:rsidRPr="002C7FD0" w:rsidRDefault="00564424" w:rsidP="002C7FD0">
      <w:pPr>
        <w:rPr>
          <w:rFonts w:ascii="Times New Roman" w:hAnsi="Times New Roman" w:cs="Times New Roman"/>
          <w:iCs/>
          <w:sz w:val="24"/>
          <w:szCs w:val="24"/>
        </w:rPr>
      </w:pPr>
      <w:r>
        <w:rPr>
          <w:rFonts w:ascii="Times New Roman" w:hAnsi="Times New Roman" w:cs="Times New Roman"/>
          <w:iCs/>
          <w:sz w:val="24"/>
          <w:szCs w:val="24"/>
        </w:rPr>
        <w:br w:type="column"/>
      </w:r>
      <w:r w:rsidR="00542620" w:rsidRPr="002C7FD0">
        <w:rPr>
          <w:rFonts w:ascii="Times New Roman" w:hAnsi="Times New Roman" w:cs="Times New Roman"/>
          <w:iCs/>
          <w:sz w:val="24"/>
          <w:szCs w:val="24"/>
        </w:rPr>
        <w:lastRenderedPageBreak/>
        <w:t>The grant will be administered in accordance with the Commonwealth resource management framework, including the PGPA Act, the PGPA Rule and the CGRPs. The identified organisations are eligible for this grant opportunity as they have been assessed by the department to have: </w:t>
      </w:r>
    </w:p>
    <w:p w14:paraId="123202AE" w14:textId="77777777" w:rsidR="00542620" w:rsidRPr="002C7FD0" w:rsidRDefault="00542620" w:rsidP="002C7FD0">
      <w:pPr>
        <w:numPr>
          <w:ilvl w:val="0"/>
          <w:numId w:val="156"/>
        </w:numPr>
        <w:rPr>
          <w:rFonts w:ascii="Times New Roman" w:hAnsi="Times New Roman" w:cs="Times New Roman"/>
          <w:iCs/>
          <w:sz w:val="24"/>
          <w:szCs w:val="24"/>
        </w:rPr>
      </w:pPr>
      <w:r w:rsidRPr="002C7FD0">
        <w:rPr>
          <w:rFonts w:ascii="Times New Roman" w:hAnsi="Times New Roman" w:cs="Times New Roman"/>
          <w:iCs/>
          <w:sz w:val="24"/>
          <w:szCs w:val="24"/>
        </w:rPr>
        <w:t>capability to deliver the specified stream project activities; </w:t>
      </w:r>
    </w:p>
    <w:p w14:paraId="239D8303" w14:textId="77777777" w:rsidR="00542620" w:rsidRPr="002C7FD0" w:rsidRDefault="00542620" w:rsidP="002C7FD0">
      <w:pPr>
        <w:numPr>
          <w:ilvl w:val="0"/>
          <w:numId w:val="157"/>
        </w:numPr>
        <w:rPr>
          <w:rFonts w:ascii="Times New Roman" w:hAnsi="Times New Roman" w:cs="Times New Roman"/>
          <w:iCs/>
          <w:sz w:val="24"/>
          <w:szCs w:val="24"/>
        </w:rPr>
      </w:pPr>
      <w:r w:rsidRPr="002C7FD0">
        <w:rPr>
          <w:rFonts w:ascii="Times New Roman" w:hAnsi="Times New Roman" w:cs="Times New Roman"/>
          <w:iCs/>
          <w:sz w:val="24"/>
          <w:szCs w:val="24"/>
        </w:rPr>
        <w:t>existing infrastructure and relationships to support the specified stream activities; and </w:t>
      </w:r>
    </w:p>
    <w:p w14:paraId="6CB7CD99" w14:textId="77777777" w:rsidR="00542620" w:rsidRPr="002C7FD0" w:rsidRDefault="00542620" w:rsidP="002C7FD0">
      <w:pPr>
        <w:numPr>
          <w:ilvl w:val="0"/>
          <w:numId w:val="158"/>
        </w:numPr>
        <w:rPr>
          <w:rFonts w:ascii="Times New Roman" w:hAnsi="Times New Roman" w:cs="Times New Roman"/>
          <w:iCs/>
          <w:sz w:val="24"/>
          <w:szCs w:val="24"/>
        </w:rPr>
      </w:pPr>
      <w:r w:rsidRPr="002C7FD0">
        <w:rPr>
          <w:rFonts w:ascii="Times New Roman" w:hAnsi="Times New Roman" w:cs="Times New Roman"/>
          <w:iCs/>
          <w:sz w:val="24"/>
          <w:szCs w:val="24"/>
        </w:rPr>
        <w:t>knowledge of and capability to deliver the activity stream objectives and outcomes. </w:t>
      </w:r>
    </w:p>
    <w:p w14:paraId="625759A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C17F553"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Consistent with the CGRPs, the department has developed grant opportunity guidelines and will have regard to the nine key principles in administering the grant. </w:t>
      </w:r>
    </w:p>
    <w:p w14:paraId="4E2B42D3"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6CAF720A"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Grant opportunity guidelines and information about the grant will be made available on the </w:t>
      </w:r>
      <w:proofErr w:type="spellStart"/>
      <w:r w:rsidRPr="002C7FD0">
        <w:rPr>
          <w:rFonts w:ascii="Times New Roman" w:hAnsi="Times New Roman" w:cs="Times New Roman"/>
          <w:iCs/>
          <w:sz w:val="24"/>
          <w:szCs w:val="24"/>
        </w:rPr>
        <w:t>GrantConnect</w:t>
      </w:r>
      <w:proofErr w:type="spellEnd"/>
      <w:r w:rsidRPr="002C7FD0">
        <w:rPr>
          <w:rFonts w:ascii="Times New Roman" w:hAnsi="Times New Roman" w:cs="Times New Roman"/>
          <w:iCs/>
          <w:sz w:val="24"/>
          <w:szCs w:val="24"/>
        </w:rPr>
        <w:t xml:space="preserve"> website (</w:t>
      </w:r>
      <w:r w:rsidRPr="002C7FD0">
        <w:rPr>
          <w:rFonts w:ascii="Times New Roman" w:hAnsi="Times New Roman" w:cs="Times New Roman"/>
          <w:iCs/>
          <w:sz w:val="24"/>
          <w:szCs w:val="24"/>
          <w:u w:val="single"/>
        </w:rPr>
        <w:t>www.grants.gov.au</w:t>
      </w:r>
      <w:r w:rsidRPr="002C7FD0">
        <w:rPr>
          <w:rFonts w:ascii="Times New Roman" w:hAnsi="Times New Roman" w:cs="Times New Roman"/>
          <w:iCs/>
          <w:sz w:val="24"/>
          <w:szCs w:val="24"/>
        </w:rPr>
        <w:t>), and the grant will be administered by the Community Grants Hub. A delegate of the Secretary of the department under the FFSP Act will be responsible for approving Commonwealth funding provided to eligible organisations. The delegate will be at SES band 1 level and have appropriate experience and knowledge to exercise this function. </w:t>
      </w:r>
    </w:p>
    <w:p w14:paraId="21B6DE39"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F77FC75" w14:textId="5EDDC3F2"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Funding decisions made in connection with the grant are not considered suitable for independent</w:t>
      </w:r>
      <w:r w:rsidR="001D20B9">
        <w:rPr>
          <w:rFonts w:ascii="Times New Roman" w:hAnsi="Times New Roman" w:cs="Times New Roman"/>
          <w:iCs/>
          <w:sz w:val="24"/>
          <w:szCs w:val="24"/>
        </w:rPr>
        <w:t xml:space="preserve"> merits</w:t>
      </w:r>
      <w:r w:rsidRPr="002C7FD0">
        <w:rPr>
          <w:rFonts w:ascii="Times New Roman" w:hAnsi="Times New Roman" w:cs="Times New Roman"/>
          <w:iCs/>
          <w:sz w:val="24"/>
          <w:szCs w:val="24"/>
        </w:rPr>
        <w:t xml:space="preserve"> review. This is because the department will finalise a list of eligible applicants, whereby the providers of the respective streams have established networks in the community that will be leveraged during the activity period. The providers also have connections with local and state governments, demonstrating the positive reputation they have developed within the community and their established administrative arrangements and infrastructure will help ensure service continuity.  </w:t>
      </w:r>
    </w:p>
    <w:p w14:paraId="391D06D8"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99C6D81"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benefits of the respective streams in Australia are not directed towards the circumstances of </w:t>
      </w:r>
      <w:proofErr w:type="gramStart"/>
      <w:r w:rsidRPr="002C7FD0">
        <w:rPr>
          <w:rFonts w:ascii="Times New Roman" w:hAnsi="Times New Roman" w:cs="Times New Roman"/>
          <w:iCs/>
          <w:sz w:val="24"/>
          <w:szCs w:val="24"/>
        </w:rPr>
        <w:t>particular persons</w:t>
      </w:r>
      <w:proofErr w:type="gramEnd"/>
      <w:r w:rsidRPr="002C7FD0">
        <w:rPr>
          <w:rFonts w:ascii="Times New Roman" w:hAnsi="Times New Roman" w:cs="Times New Roman"/>
          <w:iCs/>
          <w:sz w:val="24"/>
          <w:szCs w:val="24"/>
        </w:rPr>
        <w:t xml:space="preserve"> but rather applies generally to the community and is therefore considered to be unsuitable for review. The streams, by their nature, are unlikely to affect the interests of a sole individual.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 </w:t>
      </w:r>
    </w:p>
    <w:p w14:paraId="7121A9F4"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381E968" w14:textId="6834913B"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review and audit process undertaken by the ANAO also provides </w:t>
      </w:r>
      <w:r w:rsidR="00A5157C" w:rsidRPr="002C7FD0">
        <w:rPr>
          <w:rFonts w:ascii="Times New Roman" w:hAnsi="Times New Roman" w:cs="Times New Roman"/>
          <w:iCs/>
          <w:sz w:val="24"/>
          <w:szCs w:val="24"/>
        </w:rPr>
        <w:t xml:space="preserve">a </w:t>
      </w:r>
      <w:r w:rsidRPr="002C7FD0">
        <w:rPr>
          <w:rFonts w:ascii="Times New Roman" w:hAnsi="Times New Roman" w:cs="Times New Roman"/>
          <w:iCs/>
          <w:sz w:val="24"/>
          <w:szCs w:val="24"/>
        </w:rPr>
        <w:t>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46BAE5A3" w14:textId="43B4750D" w:rsidR="00F01A86" w:rsidRDefault="00F01A86" w:rsidP="002C7FD0">
      <w:pPr>
        <w:rPr>
          <w:rFonts w:ascii="Times New Roman" w:hAnsi="Times New Roman" w:cs="Times New Roman"/>
          <w:iCs/>
          <w:sz w:val="24"/>
          <w:szCs w:val="24"/>
        </w:rPr>
      </w:pPr>
    </w:p>
    <w:p w14:paraId="5BE1417D" w14:textId="3B6FAFE0"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In any case, the right to review under section 75(v) of the Constitution and review under section 39B of the </w:t>
      </w:r>
      <w:r w:rsidRPr="002C7FD0">
        <w:rPr>
          <w:rFonts w:ascii="Times New Roman" w:hAnsi="Times New Roman" w:cs="Times New Roman"/>
          <w:i/>
          <w:iCs/>
          <w:sz w:val="24"/>
          <w:szCs w:val="24"/>
        </w:rPr>
        <w:t>Judiciary Act 1903</w:t>
      </w:r>
      <w:r w:rsidRPr="002C7FD0">
        <w:rPr>
          <w:rFonts w:ascii="Times New Roman" w:hAnsi="Times New Roman" w:cs="Times New Roman"/>
          <w:iCs/>
          <w:sz w:val="24"/>
          <w:szCs w:val="24"/>
        </w:rPr>
        <w:t xml:space="preserve"> may be available. Persons affected by spending decisions would also have recourse to the Commonwealth Ombudsman where appropriate. </w:t>
      </w:r>
    </w:p>
    <w:p w14:paraId="6B9A310C"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55894FE" w14:textId="7E08F8DE" w:rsidR="00542620" w:rsidRPr="002C7FD0" w:rsidRDefault="003A04CE" w:rsidP="002C7FD0">
      <w:pPr>
        <w:rPr>
          <w:rFonts w:ascii="Times New Roman" w:hAnsi="Times New Roman" w:cs="Times New Roman"/>
          <w:iCs/>
          <w:sz w:val="24"/>
          <w:szCs w:val="24"/>
        </w:rPr>
      </w:pPr>
      <w:r>
        <w:rPr>
          <w:rFonts w:ascii="Times New Roman" w:hAnsi="Times New Roman" w:cs="Times New Roman"/>
          <w:iCs/>
          <w:sz w:val="24"/>
          <w:szCs w:val="24"/>
        </w:rPr>
        <w:br w:type="column"/>
      </w:r>
      <w:r w:rsidR="00542620" w:rsidRPr="002C7FD0">
        <w:rPr>
          <w:rFonts w:ascii="Times New Roman" w:hAnsi="Times New Roman" w:cs="Times New Roman"/>
          <w:iCs/>
          <w:sz w:val="24"/>
          <w:szCs w:val="24"/>
        </w:rPr>
        <w:lastRenderedPageBreak/>
        <w:t>Extensive consultation was undertaken in the redesign of the program. The grant opportunity marks the first phase of mental health reforms following the 2023–24 Mid-Year Economic and Fiscal Outlook announcement and the Better Access evaluation. It is shaped by findings from the Productivity Commission Inquiry into Mental Health and the University of Melbourne’s evaluation of digital mental health services. Guided by the Mental Health Reform Advisory Committee, the initiative prioritises improving the quality of digital mental health services as a foundational step. The reforms aim to enhance accessibility, affordability, and delivery of person-centred care, especially for individuals with severe and complex mental health needs. </w:t>
      </w:r>
    </w:p>
    <w:p w14:paraId="0258A307"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D72F35A"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These organisations have already built networks in the community that will be leveraged during the activity period. The organisations have connections with local and state governments, demonstrating the positive reputation they have developed within the community. Furthermore, the identified organisations already deliver nationally available digital mental health services. Their established administrative arrangements and infrastructure will help ensure service continuity. </w:t>
      </w:r>
    </w:p>
    <w:p w14:paraId="5DEE72D3" w14:textId="295D0DA3" w:rsidR="00542620" w:rsidRPr="002C7FD0" w:rsidRDefault="00542620" w:rsidP="002C7FD0">
      <w:pPr>
        <w:rPr>
          <w:rFonts w:ascii="Times New Roman" w:hAnsi="Times New Roman" w:cs="Times New Roman"/>
          <w:iCs/>
          <w:sz w:val="24"/>
          <w:szCs w:val="24"/>
        </w:rPr>
      </w:pPr>
    </w:p>
    <w:p w14:paraId="1FB8032A"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Constitutional considerations</w:t>
      </w:r>
      <w:r w:rsidRPr="002C7FD0">
        <w:rPr>
          <w:rFonts w:ascii="Times New Roman" w:hAnsi="Times New Roman" w:cs="Times New Roman"/>
          <w:iCs/>
          <w:sz w:val="24"/>
          <w:szCs w:val="24"/>
        </w:rPr>
        <w:t> </w:t>
      </w:r>
    </w:p>
    <w:p w14:paraId="715E150E"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15AC022" w14:textId="38B401B8"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Noting that it is not a comprehensive statement of relevant constitutional considerations, the objective of the item references the communications power</w:t>
      </w:r>
      <w:r w:rsidR="00511493" w:rsidRPr="002C7FD0">
        <w:rPr>
          <w:rFonts w:ascii="Times New Roman" w:hAnsi="Times New Roman" w:cs="Times New Roman"/>
          <w:iCs/>
          <w:sz w:val="24"/>
          <w:szCs w:val="24"/>
        </w:rPr>
        <w:t xml:space="preserve"> </w:t>
      </w:r>
      <w:r w:rsidR="00511493" w:rsidRPr="002C7FD0">
        <w:rPr>
          <w:rFonts w:ascii="Times New Roman" w:hAnsi="Times New Roman" w:cs="Times New Roman"/>
          <w:bCs/>
          <w:color w:val="000000" w:themeColor="text1"/>
          <w:sz w:val="24"/>
          <w:szCs w:val="24"/>
        </w:rPr>
        <w:t>(section 51(v))</w:t>
      </w:r>
      <w:r w:rsidRPr="002C7FD0">
        <w:rPr>
          <w:rFonts w:ascii="Times New Roman" w:hAnsi="Times New Roman" w:cs="Times New Roman"/>
          <w:iCs/>
          <w:sz w:val="24"/>
          <w:szCs w:val="24"/>
        </w:rPr>
        <w:t xml:space="preserve"> of the Constitution. </w:t>
      </w:r>
    </w:p>
    <w:p w14:paraId="5189B08B"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A469652"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
          <w:iCs/>
          <w:sz w:val="24"/>
          <w:szCs w:val="24"/>
        </w:rPr>
        <w:t>Communications power </w:t>
      </w:r>
      <w:r w:rsidRPr="002C7FD0">
        <w:rPr>
          <w:rFonts w:ascii="Times New Roman" w:hAnsi="Times New Roman" w:cs="Times New Roman"/>
          <w:iCs/>
          <w:sz w:val="24"/>
          <w:szCs w:val="24"/>
        </w:rPr>
        <w:t> </w:t>
      </w:r>
    </w:p>
    <w:p w14:paraId="710188C0" w14:textId="77777777"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E3BE82B" w14:textId="291243E5" w:rsidR="00542620" w:rsidRPr="002C7FD0" w:rsidRDefault="00542620"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Section 51(v) of the Constitution empowers the Commonwealth to make laws with respect to ‘postal, telegraphic, telephonic, and other like </w:t>
      </w:r>
      <w:proofErr w:type="gramStart"/>
      <w:r w:rsidRPr="002C7FD0">
        <w:rPr>
          <w:rFonts w:ascii="Times New Roman" w:hAnsi="Times New Roman" w:cs="Times New Roman"/>
          <w:iCs/>
          <w:sz w:val="24"/>
          <w:szCs w:val="24"/>
        </w:rPr>
        <w:t>services’</w:t>
      </w:r>
      <w:proofErr w:type="gramEnd"/>
      <w:r w:rsidRPr="002C7FD0">
        <w:rPr>
          <w:rFonts w:ascii="Times New Roman" w:hAnsi="Times New Roman" w:cs="Times New Roman"/>
          <w:iCs/>
          <w:sz w:val="24"/>
          <w:szCs w:val="24"/>
        </w:rPr>
        <w:t>.</w:t>
      </w:r>
      <w:r w:rsidR="00C87E6C">
        <w:rPr>
          <w:rFonts w:ascii="Times New Roman" w:hAnsi="Times New Roman" w:cs="Times New Roman"/>
          <w:iCs/>
          <w:sz w:val="24"/>
          <w:szCs w:val="24"/>
        </w:rPr>
        <w:t xml:space="preserve"> </w:t>
      </w:r>
      <w:r w:rsidRPr="002C7FD0">
        <w:rPr>
          <w:rFonts w:ascii="Times New Roman" w:hAnsi="Times New Roman" w:cs="Times New Roman"/>
          <w:iCs/>
          <w:sz w:val="24"/>
          <w:szCs w:val="24"/>
        </w:rPr>
        <w:t>The program will fund organisations under 15 grant streams to deliver activities related to the provision of mental health services and support via telephonic means or via the internet. </w:t>
      </w:r>
    </w:p>
    <w:p w14:paraId="5497DA46" w14:textId="77777777" w:rsidR="00542620" w:rsidRPr="002C7FD0" w:rsidRDefault="00542620" w:rsidP="002C7FD0">
      <w:pPr>
        <w:rPr>
          <w:rFonts w:ascii="Times New Roman" w:hAnsi="Times New Roman" w:cs="Times New Roman"/>
          <w:iCs/>
          <w:sz w:val="24"/>
          <w:szCs w:val="24"/>
        </w:rPr>
      </w:pPr>
    </w:p>
    <w:p w14:paraId="5A08F051" w14:textId="3C281DDA" w:rsidR="00F43BC6" w:rsidRPr="002C7FD0" w:rsidRDefault="00C7192F" w:rsidP="002C7FD0">
      <w:pPr>
        <w:rPr>
          <w:rFonts w:ascii="Times New Roman" w:hAnsi="Times New Roman" w:cs="Times New Roman"/>
          <w:b/>
          <w:bCs/>
          <w:iCs/>
          <w:sz w:val="24"/>
          <w:szCs w:val="24"/>
        </w:rPr>
      </w:pPr>
      <w:r w:rsidRPr="002C7FD0">
        <w:rPr>
          <w:rFonts w:ascii="Times New Roman" w:hAnsi="Times New Roman" w:cs="Times New Roman"/>
          <w:b/>
          <w:bCs/>
          <w:iCs/>
          <w:sz w:val="24"/>
          <w:szCs w:val="24"/>
        </w:rPr>
        <w:t>Item 3 – In the appropriate position in Part 4 of Schedule 1AB (table)</w:t>
      </w:r>
    </w:p>
    <w:p w14:paraId="05E9F8FA" w14:textId="77777777" w:rsidR="00F43BC6" w:rsidRPr="002C7FD0" w:rsidRDefault="00F43BC6" w:rsidP="002C7FD0">
      <w:pPr>
        <w:rPr>
          <w:rFonts w:ascii="Times New Roman" w:hAnsi="Times New Roman" w:cs="Times New Roman"/>
          <w:iCs/>
          <w:sz w:val="24"/>
          <w:szCs w:val="24"/>
        </w:rPr>
      </w:pPr>
    </w:p>
    <w:p w14:paraId="551B1B5A" w14:textId="0A0C6D71" w:rsidR="007A06F6" w:rsidRPr="002C7FD0" w:rsidRDefault="007A06F6"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This item adds 1</w:t>
      </w:r>
      <w:r w:rsidR="00AA4245" w:rsidRPr="002C7FD0">
        <w:rPr>
          <w:rFonts w:ascii="Times New Roman" w:hAnsi="Times New Roman" w:cs="Times New Roman"/>
          <w:bCs/>
          <w:iCs/>
          <w:color w:val="000000" w:themeColor="text1"/>
          <w:sz w:val="24"/>
          <w:szCs w:val="24"/>
        </w:rPr>
        <w:t>1</w:t>
      </w:r>
      <w:r w:rsidRPr="002C7FD0">
        <w:rPr>
          <w:rFonts w:ascii="Times New Roman" w:hAnsi="Times New Roman" w:cs="Times New Roman"/>
          <w:bCs/>
          <w:iCs/>
          <w:color w:val="000000" w:themeColor="text1"/>
          <w:sz w:val="24"/>
          <w:szCs w:val="24"/>
        </w:rPr>
        <w:t xml:space="preserve"> new table items to Part 4 of Schedule 1AB.</w:t>
      </w:r>
    </w:p>
    <w:p w14:paraId="59BA93DD" w14:textId="77777777" w:rsidR="00F43BC6" w:rsidRPr="002C7FD0" w:rsidRDefault="00F43BC6" w:rsidP="002C7FD0">
      <w:pPr>
        <w:rPr>
          <w:rFonts w:ascii="Times New Roman" w:eastAsia="Times New Roman" w:hAnsi="Times New Roman" w:cs="Times New Roman"/>
          <w:sz w:val="24"/>
          <w:szCs w:val="24"/>
          <w:lang w:eastAsia="en-AU"/>
        </w:rPr>
      </w:pPr>
    </w:p>
    <w:p w14:paraId="58BC6CED" w14:textId="32B3C657" w:rsidR="00EB3CE8" w:rsidRPr="002C7FD0" w:rsidRDefault="00F62A40" w:rsidP="002C7FD0">
      <w:pPr>
        <w:rPr>
          <w:rFonts w:ascii="Times New Roman" w:hAnsi="Times New Roman" w:cs="Times New Roman"/>
          <w:bCs/>
          <w:i/>
          <w:color w:val="000000" w:themeColor="text1"/>
          <w:sz w:val="24"/>
          <w:szCs w:val="24"/>
          <w:u w:val="single"/>
        </w:rPr>
      </w:pPr>
      <w:r w:rsidRPr="002C7FD0">
        <w:rPr>
          <w:rFonts w:ascii="Times New Roman" w:hAnsi="Times New Roman" w:cs="Times New Roman"/>
          <w:bCs/>
          <w:i/>
          <w:iCs/>
          <w:color w:val="000000" w:themeColor="text1"/>
          <w:sz w:val="24"/>
          <w:szCs w:val="24"/>
          <w:u w:val="single"/>
        </w:rPr>
        <w:t>Table item</w:t>
      </w:r>
      <w:r w:rsidR="003C1FF7" w:rsidRPr="002C7FD0">
        <w:rPr>
          <w:rFonts w:ascii="Times New Roman" w:hAnsi="Times New Roman" w:cs="Times New Roman"/>
          <w:bCs/>
          <w:i/>
          <w:iCs/>
          <w:color w:val="000000" w:themeColor="text1"/>
          <w:sz w:val="24"/>
          <w:szCs w:val="24"/>
          <w:u w:val="single"/>
        </w:rPr>
        <w:t xml:space="preserve"> 726</w:t>
      </w:r>
      <w:r w:rsidRPr="002C7FD0">
        <w:rPr>
          <w:rFonts w:ascii="Times New Roman" w:hAnsi="Times New Roman" w:cs="Times New Roman"/>
          <w:bCs/>
          <w:i/>
          <w:iCs/>
          <w:color w:val="000000" w:themeColor="text1"/>
          <w:sz w:val="24"/>
          <w:szCs w:val="24"/>
          <w:u w:val="single"/>
        </w:rPr>
        <w:t xml:space="preserve"> – Administration of the National Joint Replacement Registry</w:t>
      </w:r>
      <w:r w:rsidRPr="002C7FD0">
        <w:rPr>
          <w:rFonts w:ascii="Times New Roman" w:hAnsi="Times New Roman" w:cs="Times New Roman"/>
          <w:bCs/>
          <w:i/>
          <w:color w:val="000000" w:themeColor="text1"/>
          <w:sz w:val="24"/>
          <w:szCs w:val="24"/>
          <w:u w:val="single"/>
        </w:rPr>
        <w:t> </w:t>
      </w:r>
    </w:p>
    <w:p w14:paraId="2827DADF" w14:textId="77777777" w:rsidR="00F62A40" w:rsidRPr="002C7FD0" w:rsidRDefault="00F62A40" w:rsidP="002C7FD0">
      <w:pPr>
        <w:rPr>
          <w:rFonts w:ascii="Times New Roman" w:hAnsi="Times New Roman" w:cs="Times New Roman"/>
          <w:bCs/>
          <w:iCs/>
          <w:color w:val="000000" w:themeColor="text1"/>
          <w:sz w:val="24"/>
          <w:szCs w:val="24"/>
        </w:rPr>
      </w:pPr>
    </w:p>
    <w:p w14:paraId="5CB62222" w14:textId="0A4A3998"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New </w:t>
      </w:r>
      <w:r w:rsidRPr="002C7FD0">
        <w:rPr>
          <w:rFonts w:ascii="Times New Roman" w:eastAsia="Times New Roman" w:hAnsi="Times New Roman" w:cs="Times New Roman"/>
          <w:b/>
          <w:bCs/>
          <w:sz w:val="24"/>
          <w:szCs w:val="24"/>
          <w:lang w:eastAsia="en-AU"/>
        </w:rPr>
        <w:t>table item</w:t>
      </w:r>
      <w:r w:rsidR="003C1FF7" w:rsidRPr="002C7FD0">
        <w:rPr>
          <w:rFonts w:ascii="Times New Roman" w:eastAsia="Times New Roman" w:hAnsi="Times New Roman" w:cs="Times New Roman"/>
          <w:b/>
          <w:bCs/>
          <w:sz w:val="24"/>
          <w:szCs w:val="24"/>
          <w:lang w:eastAsia="en-AU"/>
        </w:rPr>
        <w:t xml:space="preserve"> 726</w:t>
      </w:r>
      <w:r w:rsidRPr="002C7FD0">
        <w:rPr>
          <w:rFonts w:ascii="Times New Roman" w:eastAsia="Times New Roman" w:hAnsi="Times New Roman" w:cs="Times New Roman"/>
          <w:sz w:val="24"/>
          <w:szCs w:val="24"/>
          <w:lang w:eastAsia="en-AU"/>
        </w:rPr>
        <w:t xml:space="preserve"> establishes legislative authority for government spending for the administration of the National Joint Replacement Registry (the NJRR). </w:t>
      </w:r>
    </w:p>
    <w:p w14:paraId="52485DA6" w14:textId="7777777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D3D8757" w14:textId="5C90351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NJRR, established in 1999, is a world class clinical quality registry that collects information about hip, knee, shoulder, elbow, wrist, ankle and spinal disc replacement from all hospitals undertaking joint replacement surgery</w:t>
      </w:r>
      <w:r w:rsidR="00CF5486" w:rsidRPr="002C7FD0">
        <w:rPr>
          <w:rFonts w:ascii="Times New Roman" w:eastAsia="Times New Roman" w:hAnsi="Times New Roman" w:cs="Times New Roman"/>
          <w:sz w:val="24"/>
          <w:szCs w:val="24"/>
          <w:lang w:eastAsia="en-AU"/>
        </w:rPr>
        <w:t xml:space="preserve"> within Australia</w:t>
      </w:r>
      <w:r w:rsidRPr="002C7FD0">
        <w:rPr>
          <w:rFonts w:ascii="Times New Roman" w:eastAsia="Times New Roman" w:hAnsi="Times New Roman" w:cs="Times New Roman"/>
          <w:sz w:val="24"/>
          <w:szCs w:val="24"/>
          <w:lang w:eastAsia="en-AU"/>
        </w:rPr>
        <w:t>. The purpose of the collection is to define, improve and maintain the quality of care of individuals receiving joint replacement surgery. </w:t>
      </w:r>
    </w:p>
    <w:p w14:paraId="7C7DECDE" w14:textId="7777777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5F4FFCE" w14:textId="4B968470" w:rsidR="00E17C01" w:rsidRPr="002C7FD0" w:rsidRDefault="00000243" w:rsidP="002C7FD0">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column"/>
      </w:r>
      <w:r w:rsidR="00E17C01" w:rsidRPr="002C7FD0">
        <w:rPr>
          <w:rFonts w:ascii="Times New Roman" w:eastAsia="Times New Roman" w:hAnsi="Times New Roman" w:cs="Times New Roman"/>
          <w:sz w:val="24"/>
          <w:szCs w:val="24"/>
          <w:lang w:eastAsia="en-AU"/>
        </w:rPr>
        <w:lastRenderedPageBreak/>
        <w:t>The NJRR is administered by the Australian Orthopaedic Association (AOA), a peak professional organisation for orthopaedic surgery in Australia</w:t>
      </w:r>
      <w:r w:rsidR="008C09F2" w:rsidRPr="008C09F2">
        <w:rPr>
          <w:rFonts w:ascii="Times New Roman" w:eastAsia="Times New Roman" w:hAnsi="Times New Roman" w:cs="Times New Roman"/>
          <w:sz w:val="24"/>
          <w:szCs w:val="24"/>
          <w:lang w:eastAsia="en-AU"/>
        </w:rPr>
        <w:t xml:space="preserve"> </w:t>
      </w:r>
      <w:r w:rsidR="008C09F2">
        <w:rPr>
          <w:rFonts w:ascii="Times New Roman" w:eastAsia="Times New Roman" w:hAnsi="Times New Roman" w:cs="Times New Roman"/>
          <w:sz w:val="24"/>
          <w:szCs w:val="24"/>
          <w:lang w:eastAsia="en-AU"/>
        </w:rPr>
        <w:t xml:space="preserve">that </w:t>
      </w:r>
      <w:r w:rsidR="008C09F2" w:rsidRPr="002C7FD0">
        <w:rPr>
          <w:rFonts w:ascii="Times New Roman" w:eastAsia="Times New Roman" w:hAnsi="Times New Roman" w:cs="Times New Roman"/>
          <w:sz w:val="24"/>
          <w:szCs w:val="24"/>
          <w:lang w:eastAsia="en-AU"/>
        </w:rPr>
        <w:t>is the leading authority in the provision of orthopaedic information in the community</w:t>
      </w:r>
      <w:r w:rsidR="00E17C01" w:rsidRPr="002C7FD0">
        <w:rPr>
          <w:rFonts w:ascii="Times New Roman" w:eastAsia="Times New Roman" w:hAnsi="Times New Roman" w:cs="Times New Roman"/>
          <w:sz w:val="24"/>
          <w:szCs w:val="24"/>
          <w:lang w:eastAsia="en-AU"/>
        </w:rPr>
        <w:t>. Established in 1937 as a  </w:t>
      </w:r>
      <w:r w:rsidR="00E17C01" w:rsidRPr="002C7FD0">
        <w:rPr>
          <w:rFonts w:ascii="Times New Roman" w:eastAsia="Times New Roman" w:hAnsi="Times New Roman" w:cs="Times New Roman"/>
          <w:sz w:val="24"/>
          <w:szCs w:val="24"/>
          <w:lang w:eastAsia="en-AU"/>
        </w:rPr>
        <w:br/>
        <w:t>not-for-profit organisation, the AOA ha</w:t>
      </w:r>
      <w:r w:rsidR="0094058B">
        <w:rPr>
          <w:rFonts w:ascii="Times New Roman" w:eastAsia="Times New Roman" w:hAnsi="Times New Roman" w:cs="Times New Roman"/>
          <w:sz w:val="24"/>
          <w:szCs w:val="24"/>
          <w:lang w:eastAsia="en-AU"/>
        </w:rPr>
        <w:t>s</w:t>
      </w:r>
      <w:r w:rsidR="00E17C01" w:rsidRPr="002C7FD0">
        <w:rPr>
          <w:rFonts w:ascii="Times New Roman" w:eastAsia="Times New Roman" w:hAnsi="Times New Roman" w:cs="Times New Roman"/>
          <w:sz w:val="24"/>
          <w:szCs w:val="24"/>
          <w:lang w:eastAsia="en-AU"/>
        </w:rPr>
        <w:t xml:space="preserve"> over 2,000 members that: </w:t>
      </w:r>
    </w:p>
    <w:p w14:paraId="23063EC1" w14:textId="77777777" w:rsidR="00E17C01" w:rsidRPr="002C7FD0" w:rsidRDefault="00E17C01" w:rsidP="002C7FD0">
      <w:pPr>
        <w:numPr>
          <w:ilvl w:val="0"/>
          <w:numId w:val="173"/>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provide specialist education, training and continuing professional development for Australian orthopaedic surgeons; </w:t>
      </w:r>
    </w:p>
    <w:p w14:paraId="41A23F71" w14:textId="40D3C8DE" w:rsidR="00E17C01" w:rsidRPr="002C7FD0" w:rsidRDefault="00E17C01" w:rsidP="002C7FD0">
      <w:pPr>
        <w:numPr>
          <w:ilvl w:val="0"/>
          <w:numId w:val="174"/>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is committed to ensuring the highest possible standard of orthopaedic care; </w:t>
      </w:r>
      <w:r w:rsidR="008C09F2">
        <w:rPr>
          <w:rFonts w:ascii="Times New Roman" w:eastAsia="Times New Roman" w:hAnsi="Times New Roman" w:cs="Times New Roman"/>
          <w:sz w:val="24"/>
          <w:szCs w:val="24"/>
          <w:lang w:eastAsia="en-AU"/>
        </w:rPr>
        <w:t>and</w:t>
      </w:r>
    </w:p>
    <w:p w14:paraId="2F723FB6" w14:textId="77777777" w:rsidR="00E17C01" w:rsidRPr="002C7FD0" w:rsidRDefault="00E17C01" w:rsidP="002C7FD0">
      <w:pPr>
        <w:numPr>
          <w:ilvl w:val="0"/>
          <w:numId w:val="176"/>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actively supports scientific research and orthopaedic humanitarian initiatives in Australia and overseas. </w:t>
      </w:r>
    </w:p>
    <w:p w14:paraId="4D030581" w14:textId="7777777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7F6FE48" w14:textId="7777777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Joint replacement is a commonly performed major operation that has considerable success in alleviating pain and disability. According to the AOA, between 2015 and 2023, joint replacement procedures increased by 204 per cent for primary ankles, 71 per cent for shoulders, 17 per cent for hips and 19 per cent for knees. Demand for joint replacements is projected to rise in the future, driven by an ageing population and obesity. </w:t>
      </w:r>
    </w:p>
    <w:p w14:paraId="2985D085" w14:textId="7777777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D9D5948" w14:textId="7777777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outcomes of joint replacement are variable. There are many factors known to influence this including age, gender and diagnosis of patients, the type of prosthesis and the surgical techniques used. Superimposed on this is the rapid rate of change in medical technology. There is continual development and use of new types of prostheses and surgical techniques, the results for many of which remain uncertain. </w:t>
      </w:r>
    </w:p>
    <w:p w14:paraId="6876E643" w14:textId="7777777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46C80A4" w14:textId="77777777" w:rsidR="00E17C01" w:rsidRPr="002C7FD0" w:rsidRDefault="00E17C01"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To ensure a more accurate measurement on joint replacement outcomes, the NJRR aims to:  </w:t>
      </w:r>
    </w:p>
    <w:p w14:paraId="418FE76C" w14:textId="77777777" w:rsidR="00E17C01" w:rsidRPr="002C7FD0" w:rsidRDefault="00E17C01" w:rsidP="002C7FD0">
      <w:pPr>
        <w:numPr>
          <w:ilvl w:val="0"/>
          <w:numId w:val="177"/>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establish demographic data related to joint replacement surgery in Australia; </w:t>
      </w:r>
    </w:p>
    <w:p w14:paraId="48ADFDE4" w14:textId="77777777" w:rsidR="00E17C01" w:rsidRPr="002C7FD0" w:rsidRDefault="00E17C01" w:rsidP="002C7FD0">
      <w:pPr>
        <w:numPr>
          <w:ilvl w:val="0"/>
          <w:numId w:val="178"/>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provide accurate information on the use of different types of prostheses;  </w:t>
      </w:r>
    </w:p>
    <w:p w14:paraId="55F1DDA2" w14:textId="77777777" w:rsidR="00E17C01" w:rsidRPr="002C7FD0" w:rsidRDefault="00E17C01" w:rsidP="002C7FD0">
      <w:pPr>
        <w:numPr>
          <w:ilvl w:val="0"/>
          <w:numId w:val="179"/>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determine regional variation in the practice of joint surgery; </w:t>
      </w:r>
    </w:p>
    <w:p w14:paraId="3AD06678" w14:textId="77777777" w:rsidR="00E17C01" w:rsidRPr="002C7FD0" w:rsidRDefault="00E17C01" w:rsidP="002C7FD0">
      <w:pPr>
        <w:numPr>
          <w:ilvl w:val="0"/>
          <w:numId w:val="180"/>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identify the demographic and diagnostic characteristics of patients that affect outcomes; </w:t>
      </w:r>
    </w:p>
    <w:p w14:paraId="67F7E288" w14:textId="77777777" w:rsidR="00E17C01" w:rsidRPr="002C7FD0" w:rsidRDefault="00E17C01" w:rsidP="002C7FD0">
      <w:pPr>
        <w:numPr>
          <w:ilvl w:val="0"/>
          <w:numId w:val="181"/>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analyse the effectiveness of different prostheses and treatment to specific diagnoses; </w:t>
      </w:r>
    </w:p>
    <w:p w14:paraId="2BBA6C8D" w14:textId="77777777" w:rsidR="00E17C01" w:rsidRPr="002C7FD0" w:rsidRDefault="00E17C01" w:rsidP="002C7FD0">
      <w:pPr>
        <w:numPr>
          <w:ilvl w:val="0"/>
          <w:numId w:val="182"/>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evaluate the effectiveness of the large variety of prostheses currently on the market by analysing their survival rates; </w:t>
      </w:r>
    </w:p>
    <w:p w14:paraId="089CA257" w14:textId="047FB6E2" w:rsidR="00E17C01" w:rsidRPr="00B03D81" w:rsidRDefault="00E17C01" w:rsidP="00B03D81">
      <w:pPr>
        <w:numPr>
          <w:ilvl w:val="0"/>
          <w:numId w:val="184"/>
        </w:numPr>
        <w:rPr>
          <w:rFonts w:ascii="Times New Roman" w:eastAsia="Times New Roman" w:hAnsi="Times New Roman" w:cs="Times New Roman"/>
          <w:sz w:val="24"/>
          <w:szCs w:val="24"/>
          <w:lang w:eastAsia="en-AU"/>
        </w:rPr>
      </w:pPr>
      <w:r w:rsidRPr="00B03D81">
        <w:rPr>
          <w:rFonts w:ascii="Times New Roman" w:eastAsia="Times New Roman" w:hAnsi="Times New Roman" w:cs="Times New Roman"/>
          <w:sz w:val="24"/>
          <w:szCs w:val="24"/>
          <w:lang w:eastAsia="en-AU"/>
        </w:rPr>
        <w:t>educate orthopaedic surgeons on the most effective prostheses and techniques to improve patient outcomes</w:t>
      </w:r>
      <w:r w:rsidR="00B03D81" w:rsidRPr="00B03D81">
        <w:rPr>
          <w:rFonts w:ascii="Times New Roman" w:eastAsia="Times New Roman" w:hAnsi="Times New Roman" w:cs="Times New Roman"/>
          <w:sz w:val="24"/>
          <w:szCs w:val="24"/>
          <w:lang w:eastAsia="en-AU"/>
        </w:rPr>
        <w:t xml:space="preserve"> and </w:t>
      </w:r>
      <w:r w:rsidRPr="00B03D81">
        <w:rPr>
          <w:rFonts w:ascii="Times New Roman" w:eastAsia="Times New Roman" w:hAnsi="Times New Roman" w:cs="Times New Roman"/>
          <w:sz w:val="24"/>
          <w:szCs w:val="24"/>
          <w:lang w:eastAsia="en-AU"/>
        </w:rPr>
        <w:t xml:space="preserve">provide surgeons with an auditing </w:t>
      </w:r>
      <w:r w:rsidR="00EF2A03" w:rsidRPr="00B03D81">
        <w:rPr>
          <w:rFonts w:ascii="Times New Roman" w:eastAsia="Times New Roman" w:hAnsi="Times New Roman" w:cs="Times New Roman"/>
          <w:sz w:val="24"/>
          <w:szCs w:val="24"/>
          <w:lang w:eastAsia="en-AU"/>
        </w:rPr>
        <w:t>facility; and</w:t>
      </w:r>
    </w:p>
    <w:p w14:paraId="0885E3E5" w14:textId="49B97C7F" w:rsidR="00E17C01" w:rsidRPr="0045504E" w:rsidRDefault="00E17C01" w:rsidP="00530C78">
      <w:pPr>
        <w:numPr>
          <w:ilvl w:val="0"/>
          <w:numId w:val="185"/>
        </w:num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provide information that can instigate tracking of patients if necessary and </w:t>
      </w:r>
      <w:r w:rsidRPr="0045504E">
        <w:rPr>
          <w:rFonts w:ascii="Times New Roman" w:eastAsia="Times New Roman" w:hAnsi="Times New Roman" w:cs="Times New Roman"/>
          <w:sz w:val="24"/>
          <w:szCs w:val="24"/>
          <w:lang w:eastAsia="en-AU"/>
        </w:rPr>
        <w:t>for comparison of the practice of joint replacement in Australia and other countries. </w:t>
      </w:r>
    </w:p>
    <w:p w14:paraId="4F227456" w14:textId="77777777" w:rsidR="007A06F6" w:rsidRPr="002C7FD0" w:rsidRDefault="007A06F6" w:rsidP="002C7FD0">
      <w:pPr>
        <w:rPr>
          <w:rFonts w:ascii="Times New Roman" w:eastAsia="Times New Roman" w:hAnsi="Times New Roman" w:cs="Times New Roman"/>
          <w:sz w:val="24"/>
          <w:szCs w:val="24"/>
          <w:lang w:eastAsia="en-AU"/>
        </w:rPr>
      </w:pPr>
    </w:p>
    <w:p w14:paraId="3963B335"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 overall intended outcomes of the NJRR are to collect a defined minimum data set that enables outcomes to be determined </w:t>
      </w:r>
      <w:proofErr w:type="gramStart"/>
      <w:r w:rsidRPr="002C7FD0">
        <w:rPr>
          <w:rFonts w:ascii="Times New Roman" w:eastAsia="Times New Roman" w:hAnsi="Times New Roman" w:cs="Times New Roman"/>
          <w:sz w:val="24"/>
          <w:szCs w:val="24"/>
          <w:lang w:eastAsia="en-AU"/>
        </w:rPr>
        <w:t>on the basis of</w:t>
      </w:r>
      <w:proofErr w:type="gramEnd"/>
      <w:r w:rsidRPr="002C7FD0">
        <w:rPr>
          <w:rFonts w:ascii="Times New Roman" w:eastAsia="Times New Roman" w:hAnsi="Times New Roman" w:cs="Times New Roman"/>
          <w:sz w:val="24"/>
          <w:szCs w:val="24"/>
          <w:lang w:eastAsia="en-AU"/>
        </w:rPr>
        <w:t xml:space="preserve"> patient characteristics, prosthesis type and features, method of prosthesis fixation and surgical technique used. This information is used to inform orthopaedic companies, surgeons, other health care professionals, governments, and the community.  </w:t>
      </w:r>
    </w:p>
    <w:p w14:paraId="40DED192"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F1A954C"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As a direct result of the NJRR data, the number of revision surgeries, and associated costs to patients and private health insurers, has declined significantly as surgeons use NJRR data to assess their performance and improve their own practice. The NJRR now has over two million entries, with over 120,000 procedures added to the NJRR each year. </w:t>
      </w:r>
    </w:p>
    <w:p w14:paraId="79DE547B"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15BE4A6" w14:textId="06BE2F2D" w:rsidR="00782ACA" w:rsidRPr="002C7FD0" w:rsidRDefault="000A4418" w:rsidP="002C7FD0">
      <w:pPr>
        <w:rPr>
          <w:rFonts w:ascii="Times New Roman" w:eastAsia="Times New Roman" w:hAnsi="Times New Roman" w:cs="Times New Roman"/>
          <w:sz w:val="24"/>
          <w:szCs w:val="24"/>
          <w:lang w:eastAsia="en-AU"/>
        </w:rPr>
      </w:pPr>
      <w:r>
        <w:rPr>
          <w:rFonts w:ascii="Times New Roman" w:eastAsia="Times New Roman" w:hAnsi="Times New Roman" w:cs="Times New Roman"/>
          <w:i/>
          <w:iCs/>
          <w:sz w:val="24"/>
          <w:szCs w:val="24"/>
          <w:u w:val="single"/>
          <w:lang w:eastAsia="en-AU"/>
        </w:rPr>
        <w:br w:type="column"/>
      </w:r>
      <w:r w:rsidR="00782ACA" w:rsidRPr="002C7FD0">
        <w:rPr>
          <w:rFonts w:ascii="Times New Roman" w:eastAsia="Times New Roman" w:hAnsi="Times New Roman" w:cs="Times New Roman"/>
          <w:i/>
          <w:iCs/>
          <w:sz w:val="24"/>
          <w:szCs w:val="24"/>
          <w:u w:val="single"/>
          <w:lang w:eastAsia="en-AU"/>
        </w:rPr>
        <w:lastRenderedPageBreak/>
        <w:t>Funding amount and arrangements, merits review and consultation</w:t>
      </w:r>
      <w:r w:rsidR="00782ACA" w:rsidRPr="002C7FD0">
        <w:rPr>
          <w:rFonts w:ascii="Times New Roman" w:eastAsia="Times New Roman" w:hAnsi="Times New Roman" w:cs="Times New Roman"/>
          <w:sz w:val="24"/>
          <w:szCs w:val="24"/>
          <w:lang w:eastAsia="en-AU"/>
        </w:rPr>
        <w:t> </w:t>
      </w:r>
    </w:p>
    <w:p w14:paraId="1D5F98C9"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777520BF"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Funding of $2.4 million for the NJRR was included in the 2025-26 Budget under the</w:t>
      </w:r>
      <w:r w:rsidRPr="002C7FD0">
        <w:rPr>
          <w:rFonts w:ascii="Times New Roman" w:eastAsia="Times New Roman" w:hAnsi="Times New Roman" w:cs="Times New Roman"/>
          <w:sz w:val="24"/>
          <w:szCs w:val="24"/>
          <w:lang w:val="en-US" w:eastAsia="en-AU"/>
        </w:rPr>
        <w:t xml:space="preserve"> measure ‘Critical Health Infrastructure and Systems’ for a period of four years commencing in </w:t>
      </w:r>
      <w:r w:rsidRPr="002C7FD0">
        <w:rPr>
          <w:rFonts w:ascii="Times New Roman" w:eastAsia="Times New Roman" w:hAnsi="Times New Roman" w:cs="Times New Roman"/>
          <w:sz w:val="24"/>
          <w:szCs w:val="24"/>
          <w:lang w:eastAsia="en-AU"/>
        </w:rPr>
        <w:t> </w:t>
      </w:r>
      <w:r w:rsidRPr="002C7FD0">
        <w:rPr>
          <w:rFonts w:ascii="Times New Roman" w:eastAsia="Times New Roman" w:hAnsi="Times New Roman" w:cs="Times New Roman"/>
          <w:sz w:val="24"/>
          <w:szCs w:val="24"/>
          <w:lang w:eastAsia="en-AU"/>
        </w:rPr>
        <w:br/>
      </w:r>
      <w:r w:rsidRPr="002C7FD0">
        <w:rPr>
          <w:rFonts w:ascii="Times New Roman" w:eastAsia="Times New Roman" w:hAnsi="Times New Roman" w:cs="Times New Roman"/>
          <w:sz w:val="24"/>
          <w:szCs w:val="24"/>
          <w:lang w:val="en-US" w:eastAsia="en-AU"/>
        </w:rPr>
        <w:t>2025-26 (and $0.6 million per year ongoing from 2029-30)</w:t>
      </w:r>
      <w:r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sz w:val="24"/>
          <w:szCs w:val="24"/>
          <w:lang w:val="en-US" w:eastAsia="en-AU"/>
        </w:rPr>
        <w:t xml:space="preserve">Details are set out in </w:t>
      </w:r>
      <w:r w:rsidRPr="002C7FD0">
        <w:rPr>
          <w:rFonts w:ascii="Times New Roman" w:eastAsia="Times New Roman" w:hAnsi="Times New Roman" w:cs="Times New Roman"/>
          <w:i/>
          <w:iCs/>
          <w:sz w:val="24"/>
          <w:szCs w:val="24"/>
          <w:lang w:val="en-US" w:eastAsia="en-AU"/>
        </w:rPr>
        <w:t xml:space="preserve">Budget 2025-26, Budget Measures, Budget Paper No. 2 </w:t>
      </w:r>
      <w:r w:rsidRPr="002C7FD0">
        <w:rPr>
          <w:rFonts w:ascii="Times New Roman" w:eastAsia="Times New Roman" w:hAnsi="Times New Roman" w:cs="Times New Roman"/>
          <w:sz w:val="24"/>
          <w:szCs w:val="24"/>
          <w:lang w:val="en-US" w:eastAsia="en-AU"/>
        </w:rPr>
        <w:t>at page 45.</w:t>
      </w:r>
      <w:r w:rsidRPr="002C7FD0">
        <w:rPr>
          <w:rFonts w:ascii="Times New Roman" w:eastAsia="Times New Roman" w:hAnsi="Times New Roman" w:cs="Times New Roman"/>
          <w:sz w:val="24"/>
          <w:szCs w:val="24"/>
          <w:lang w:eastAsia="en-AU"/>
        </w:rPr>
        <w:t>  </w:t>
      </w:r>
    </w:p>
    <w:p w14:paraId="63763566"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8EB6731"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Funding for the item will come from Program 2.4: Private Health Insurance, which is part of Outcome 2. Details are set out in the </w:t>
      </w:r>
      <w:r w:rsidRPr="002C7FD0">
        <w:rPr>
          <w:rFonts w:ascii="Times New Roman" w:eastAsia="Times New Roman" w:hAnsi="Times New Roman" w:cs="Times New Roman"/>
          <w:i/>
          <w:iCs/>
          <w:sz w:val="24"/>
          <w:szCs w:val="24"/>
          <w:lang w:eastAsia="en-AU"/>
        </w:rPr>
        <w:t xml:space="preserve">Portfolio Budget Statements </w:t>
      </w:r>
      <w:r w:rsidRPr="002C7FD0">
        <w:rPr>
          <w:rFonts w:ascii="Times New Roman" w:eastAsia="Times New Roman" w:hAnsi="Times New Roman" w:cs="Times New Roman"/>
          <w:i/>
          <w:iCs/>
          <w:sz w:val="24"/>
          <w:szCs w:val="24"/>
          <w:lang w:val="en-US" w:eastAsia="en-AU"/>
        </w:rPr>
        <w:t>2025-26</w:t>
      </w:r>
      <w:r w:rsidRPr="002C7FD0">
        <w:rPr>
          <w:rFonts w:ascii="Times New Roman" w:eastAsia="Times New Roman" w:hAnsi="Times New Roman" w:cs="Times New Roman"/>
          <w:sz w:val="24"/>
          <w:szCs w:val="24"/>
          <w:lang w:eastAsia="en-AU"/>
        </w:rPr>
        <w:t>,</w:t>
      </w:r>
      <w:r w:rsidRPr="002C7FD0">
        <w:rPr>
          <w:rFonts w:ascii="Times New Roman" w:eastAsia="Times New Roman" w:hAnsi="Times New Roman" w:cs="Times New Roman"/>
          <w:i/>
          <w:iCs/>
          <w:sz w:val="24"/>
          <w:szCs w:val="24"/>
          <w:lang w:eastAsia="en-AU"/>
        </w:rPr>
        <w:t xml:space="preserve"> Budget Related Paper No. 1.9, Health and Aged Care Portfolio </w:t>
      </w:r>
      <w:r w:rsidRPr="002C7FD0">
        <w:rPr>
          <w:rFonts w:ascii="Times New Roman" w:eastAsia="Times New Roman" w:hAnsi="Times New Roman" w:cs="Times New Roman"/>
          <w:sz w:val="24"/>
          <w:szCs w:val="24"/>
          <w:lang w:eastAsia="en-AU"/>
        </w:rPr>
        <w:t>at page 76. </w:t>
      </w:r>
    </w:p>
    <w:p w14:paraId="09E2942D"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545B3FDD"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A closed, non-competitive grant process will be undertaken to fund the AOA to administer the NJRR. The grant will be administered in accordance with the Commonwealth resource management framework, including the PGPA Act, the PGPA Rule and the CGRPs.</w:t>
      </w:r>
      <w:r w:rsidRPr="002C7FD0">
        <w:rPr>
          <w:rFonts w:ascii="Times New Roman" w:eastAsia="Times New Roman" w:hAnsi="Times New Roman" w:cs="Times New Roman"/>
          <w:sz w:val="24"/>
          <w:szCs w:val="24"/>
          <w:lang w:val="en-US" w:eastAsia="en-AU"/>
        </w:rPr>
        <w:t> </w:t>
      </w:r>
      <w:r w:rsidRPr="002C7FD0">
        <w:rPr>
          <w:rFonts w:ascii="Times New Roman" w:eastAsia="Times New Roman" w:hAnsi="Times New Roman" w:cs="Times New Roman"/>
          <w:sz w:val="24"/>
          <w:szCs w:val="24"/>
          <w:lang w:eastAsia="en-AU"/>
        </w:rPr>
        <w:t> </w:t>
      </w:r>
    </w:p>
    <w:p w14:paraId="4BADDFFE"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87703E3"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val="en-US" w:eastAsia="en-AU"/>
        </w:rPr>
        <w:t>Consistent with the CGRPs, the department will develop grant opportunity guidelines and will have regard to the nine key principles in administering the grant.</w:t>
      </w:r>
      <w:r w:rsidRPr="002C7FD0">
        <w:rPr>
          <w:rFonts w:ascii="Times New Roman" w:eastAsia="Times New Roman" w:hAnsi="Times New Roman" w:cs="Times New Roman"/>
          <w:sz w:val="24"/>
          <w:szCs w:val="24"/>
          <w:lang w:eastAsia="en-AU"/>
        </w:rPr>
        <w:t xml:space="preserve"> Grant opportunity guidelines and information about the grant will be made available on the </w:t>
      </w:r>
      <w:proofErr w:type="spellStart"/>
      <w:r w:rsidRPr="002C7FD0">
        <w:rPr>
          <w:rFonts w:ascii="Times New Roman" w:eastAsia="Times New Roman" w:hAnsi="Times New Roman" w:cs="Times New Roman"/>
          <w:sz w:val="24"/>
          <w:szCs w:val="24"/>
          <w:lang w:eastAsia="en-AU"/>
        </w:rPr>
        <w:t>GrantConnect</w:t>
      </w:r>
      <w:proofErr w:type="spellEnd"/>
      <w:r w:rsidRPr="002C7FD0">
        <w:rPr>
          <w:rFonts w:ascii="Times New Roman" w:eastAsia="Times New Roman" w:hAnsi="Times New Roman" w:cs="Times New Roman"/>
          <w:sz w:val="24"/>
          <w:szCs w:val="24"/>
          <w:lang w:eastAsia="en-AU"/>
        </w:rPr>
        <w:t xml:space="preserve"> website (</w:t>
      </w:r>
      <w:r w:rsidRPr="002C7FD0">
        <w:rPr>
          <w:rFonts w:ascii="Times New Roman" w:eastAsia="Times New Roman" w:hAnsi="Times New Roman" w:cs="Times New Roman"/>
          <w:sz w:val="24"/>
          <w:szCs w:val="24"/>
          <w:u w:val="single"/>
          <w:lang w:eastAsia="en-AU"/>
        </w:rPr>
        <w:t>www.grants.gov.au</w:t>
      </w:r>
      <w:r w:rsidRPr="002C7FD0">
        <w:rPr>
          <w:rFonts w:ascii="Times New Roman" w:eastAsia="Times New Roman" w:hAnsi="Times New Roman" w:cs="Times New Roman"/>
          <w:sz w:val="24"/>
          <w:szCs w:val="24"/>
          <w:lang w:eastAsia="en-AU"/>
        </w:rPr>
        <w:t>), and the grant will be administered by the Community Grants Hub.  </w:t>
      </w:r>
    </w:p>
    <w:p w14:paraId="38DD1BE5" w14:textId="54791C93" w:rsidR="00782ACA" w:rsidRPr="002C7FD0" w:rsidRDefault="00782ACA" w:rsidP="002C7FD0">
      <w:pPr>
        <w:rPr>
          <w:rFonts w:ascii="Times New Roman" w:eastAsia="Times New Roman" w:hAnsi="Times New Roman" w:cs="Times New Roman"/>
          <w:sz w:val="24"/>
          <w:szCs w:val="24"/>
          <w:lang w:eastAsia="en-AU"/>
        </w:rPr>
      </w:pPr>
    </w:p>
    <w:p w14:paraId="1583E068"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A delegate of the Secretary of the department under the FFSP Act will be responsible for approving Commonwealth funding provided to AOA. The delegate will be at SES band 1 level and have appropriate experience and knowledge to exercise this function. The delegate will perform their powers consistent with the PGPA Act and the FFSP Act. </w:t>
      </w:r>
    </w:p>
    <w:p w14:paraId="7F44C2CE"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BF24E8D"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Commonwealth standard grant conditions have remedies available to the department, where the grantee is not performing expected duties. For example, the department can vary, suspend, recover monies, terminate or cancel the grant.  </w:t>
      </w:r>
    </w:p>
    <w:p w14:paraId="69BC387C"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3AB35D1A" w14:textId="155E8250" w:rsidR="003C485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Funding decisions for the NJRR </w:t>
      </w:r>
      <w:r w:rsidR="0004144A">
        <w:rPr>
          <w:rFonts w:ascii="Times New Roman" w:eastAsia="Times New Roman" w:hAnsi="Times New Roman" w:cs="Times New Roman"/>
          <w:sz w:val="24"/>
          <w:szCs w:val="24"/>
          <w:lang w:eastAsia="en-AU"/>
        </w:rPr>
        <w:t>are</w:t>
      </w:r>
      <w:r w:rsidR="0004144A" w:rsidRPr="002C7FD0">
        <w:rPr>
          <w:rFonts w:ascii="Times New Roman" w:eastAsia="Times New Roman" w:hAnsi="Times New Roman" w:cs="Times New Roman"/>
          <w:sz w:val="24"/>
          <w:szCs w:val="24"/>
          <w:lang w:eastAsia="en-AU"/>
        </w:rPr>
        <w:t xml:space="preserve"> </w:t>
      </w:r>
      <w:r w:rsidRPr="002C7FD0">
        <w:rPr>
          <w:rFonts w:ascii="Times New Roman" w:eastAsia="Times New Roman" w:hAnsi="Times New Roman" w:cs="Times New Roman"/>
          <w:sz w:val="24"/>
          <w:szCs w:val="24"/>
          <w:lang w:eastAsia="en-AU"/>
        </w:rPr>
        <w:t>not considered suitable for independent</w:t>
      </w:r>
      <w:r w:rsidR="003C4850">
        <w:rPr>
          <w:rFonts w:ascii="Times New Roman" w:eastAsia="Times New Roman" w:hAnsi="Times New Roman" w:cs="Times New Roman"/>
          <w:sz w:val="24"/>
          <w:szCs w:val="24"/>
          <w:lang w:eastAsia="en-AU"/>
        </w:rPr>
        <w:t xml:space="preserve"> merits</w:t>
      </w:r>
      <w:r w:rsidRPr="002C7FD0">
        <w:rPr>
          <w:rFonts w:ascii="Times New Roman" w:eastAsia="Times New Roman" w:hAnsi="Times New Roman" w:cs="Times New Roman"/>
          <w:sz w:val="24"/>
          <w:szCs w:val="24"/>
          <w:lang w:eastAsia="en-AU"/>
        </w:rPr>
        <w:t xml:space="preserve"> review because the funding will be delivered through a non-competitive grant to AOA as the only suitable organisation to facilitate the program. The decision to fund the NJRR is to ensure a continuation of the national register of joint replacement surgery to define, improve and maintain the quality of care of individuals receiving joint replacement surgery. The benefits of data collection from all hospitals undertaking joint replacement in Australia is not directed towards the circumstances of </w:t>
      </w:r>
      <w:proofErr w:type="gramStart"/>
      <w:r w:rsidRPr="002C7FD0">
        <w:rPr>
          <w:rFonts w:ascii="Times New Roman" w:eastAsia="Times New Roman" w:hAnsi="Times New Roman" w:cs="Times New Roman"/>
          <w:sz w:val="24"/>
          <w:szCs w:val="24"/>
          <w:lang w:eastAsia="en-AU"/>
        </w:rPr>
        <w:t>particular persons</w:t>
      </w:r>
      <w:proofErr w:type="gramEnd"/>
      <w:r w:rsidRPr="002C7FD0">
        <w:rPr>
          <w:rFonts w:ascii="Times New Roman" w:eastAsia="Times New Roman" w:hAnsi="Times New Roman" w:cs="Times New Roman"/>
          <w:sz w:val="24"/>
          <w:szCs w:val="24"/>
          <w:lang w:eastAsia="en-AU"/>
        </w:rPr>
        <w:t>, but rather applies generally to the community, and is therefore considered to be unsuitable for review. </w:t>
      </w:r>
    </w:p>
    <w:p w14:paraId="7E3AE2EB" w14:textId="77777777" w:rsidR="003C4850" w:rsidRPr="002C7FD0" w:rsidRDefault="003C4850" w:rsidP="002C7FD0">
      <w:pPr>
        <w:rPr>
          <w:rFonts w:ascii="Times New Roman" w:eastAsia="Times New Roman" w:hAnsi="Times New Roman" w:cs="Times New Roman"/>
          <w:sz w:val="24"/>
          <w:szCs w:val="24"/>
          <w:lang w:eastAsia="en-AU"/>
        </w:rPr>
      </w:pPr>
    </w:p>
    <w:p w14:paraId="30FB043F"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NJRR, by its nature is unlikely to affect the interests of any one person.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 </w:t>
      </w:r>
    </w:p>
    <w:p w14:paraId="28DEC446"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051C6DAD"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7CA4EC1C" w14:textId="32A9DD1C" w:rsidR="008C09F2" w:rsidRDefault="008C09F2" w:rsidP="002C7FD0">
      <w:pPr>
        <w:rPr>
          <w:rFonts w:ascii="Times New Roman" w:eastAsia="Times New Roman" w:hAnsi="Times New Roman" w:cs="Times New Roman"/>
          <w:sz w:val="24"/>
          <w:szCs w:val="24"/>
          <w:lang w:eastAsia="en-AU"/>
        </w:rPr>
      </w:pPr>
    </w:p>
    <w:p w14:paraId="06E5743E" w14:textId="34E6284D"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In any case, the right to review under section 75(v) of the Constitution and review under section 39B of the </w:t>
      </w:r>
      <w:r w:rsidRPr="002C7FD0">
        <w:rPr>
          <w:rFonts w:ascii="Times New Roman" w:eastAsia="Times New Roman" w:hAnsi="Times New Roman" w:cs="Times New Roman"/>
          <w:i/>
          <w:iCs/>
          <w:sz w:val="24"/>
          <w:szCs w:val="24"/>
          <w:lang w:eastAsia="en-AU"/>
        </w:rPr>
        <w:t>Judiciary Act 1903</w:t>
      </w:r>
      <w:r w:rsidRPr="002C7FD0">
        <w:rPr>
          <w:rFonts w:ascii="Times New Roman" w:eastAsia="Times New Roman" w:hAnsi="Times New Roman" w:cs="Times New Roman"/>
          <w:sz w:val="24"/>
          <w:szCs w:val="24"/>
          <w:lang w:eastAsia="en-AU"/>
        </w:rPr>
        <w:t xml:space="preserve"> may be available. Persons affected by spending decisions would also have recourse to the Commonwealth Ombudsman where appropriate. </w:t>
      </w:r>
    </w:p>
    <w:p w14:paraId="2BA91BDB"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19E7648"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There has been ongoing consultation between the department, the AOA and the Medical Technology Association of Australia (MTAA) which is the peak national association representing companies in the medical device industry relating to the NJRR funding model. Consultation with broader stakeholder groups was not deemed necessary. The department meets with the AOA and the MTAA </w:t>
      </w:r>
      <w:proofErr w:type="gramStart"/>
      <w:r w:rsidRPr="002C7FD0">
        <w:rPr>
          <w:rFonts w:ascii="Times New Roman" w:eastAsia="Times New Roman" w:hAnsi="Times New Roman" w:cs="Times New Roman"/>
          <w:sz w:val="24"/>
          <w:szCs w:val="24"/>
          <w:lang w:eastAsia="en-AU"/>
        </w:rPr>
        <w:t>on a monthly basis</w:t>
      </w:r>
      <w:proofErr w:type="gramEnd"/>
      <w:r w:rsidRPr="002C7FD0">
        <w:rPr>
          <w:rFonts w:ascii="Times New Roman" w:eastAsia="Times New Roman" w:hAnsi="Times New Roman" w:cs="Times New Roman"/>
          <w:sz w:val="24"/>
          <w:szCs w:val="24"/>
          <w:lang w:eastAsia="en-AU"/>
        </w:rPr>
        <w:t>, whereby the development, manufacture and regulation of medical devices are discussed.  </w:t>
      </w:r>
    </w:p>
    <w:p w14:paraId="072C53D8"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4A9934F9"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u w:val="single"/>
          <w:lang w:eastAsia="en-AU"/>
        </w:rPr>
        <w:t>Constitutional considerations</w:t>
      </w:r>
      <w:r w:rsidRPr="002C7FD0">
        <w:rPr>
          <w:rFonts w:ascii="Times New Roman" w:eastAsia="Times New Roman" w:hAnsi="Times New Roman" w:cs="Times New Roman"/>
          <w:sz w:val="24"/>
          <w:szCs w:val="24"/>
          <w:lang w:eastAsia="en-AU"/>
        </w:rPr>
        <w:t> </w:t>
      </w:r>
    </w:p>
    <w:p w14:paraId="72921470"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92700AD"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Noting that it is not a comprehensive statement of relevant constitutional considerations, the objective of the item references the census and statistics power (section 51(xi)) of the Constitution. </w:t>
      </w:r>
    </w:p>
    <w:p w14:paraId="1851CD95"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154893B7"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i/>
          <w:iCs/>
          <w:sz w:val="24"/>
          <w:szCs w:val="24"/>
          <w:lang w:eastAsia="en-AU"/>
        </w:rPr>
        <w:t>Census and statistics power </w:t>
      </w:r>
      <w:r w:rsidRPr="002C7FD0">
        <w:rPr>
          <w:rFonts w:ascii="Times New Roman" w:eastAsia="Times New Roman" w:hAnsi="Times New Roman" w:cs="Times New Roman"/>
          <w:sz w:val="24"/>
          <w:szCs w:val="24"/>
          <w:lang w:eastAsia="en-AU"/>
        </w:rPr>
        <w:t> </w:t>
      </w:r>
    </w:p>
    <w:p w14:paraId="1C578B01"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w:t>
      </w:r>
    </w:p>
    <w:p w14:paraId="657C6FB1" w14:textId="77777777" w:rsidR="00782ACA" w:rsidRPr="002C7FD0" w:rsidRDefault="00782ACA"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Section 51(xi) of the Constitution empowers the Parliament to make laws with respect to ‘census and </w:t>
      </w:r>
      <w:proofErr w:type="gramStart"/>
      <w:r w:rsidRPr="002C7FD0">
        <w:rPr>
          <w:rFonts w:ascii="Times New Roman" w:eastAsia="Times New Roman" w:hAnsi="Times New Roman" w:cs="Times New Roman"/>
          <w:sz w:val="24"/>
          <w:szCs w:val="24"/>
          <w:lang w:eastAsia="en-AU"/>
        </w:rPr>
        <w:t>statistics’</w:t>
      </w:r>
      <w:proofErr w:type="gramEnd"/>
      <w:r w:rsidRPr="002C7FD0">
        <w:rPr>
          <w:rFonts w:ascii="Times New Roman" w:eastAsia="Times New Roman" w:hAnsi="Times New Roman" w:cs="Times New Roman"/>
          <w:sz w:val="24"/>
          <w:szCs w:val="24"/>
          <w:lang w:eastAsia="en-AU"/>
        </w:rPr>
        <w:t xml:space="preserve">. The purpose of the NJRR is to define, improve and maintain the quality of care of individuals receiving joint replacement surgery. It achieves this by collecting a defined minimum data set that enables outcomes to be determined </w:t>
      </w:r>
      <w:proofErr w:type="gramStart"/>
      <w:r w:rsidRPr="002C7FD0">
        <w:rPr>
          <w:rFonts w:ascii="Times New Roman" w:eastAsia="Times New Roman" w:hAnsi="Times New Roman" w:cs="Times New Roman"/>
          <w:sz w:val="24"/>
          <w:szCs w:val="24"/>
          <w:lang w:eastAsia="en-AU"/>
        </w:rPr>
        <w:t>on the basis of</w:t>
      </w:r>
      <w:proofErr w:type="gramEnd"/>
      <w:r w:rsidRPr="002C7FD0">
        <w:rPr>
          <w:rFonts w:ascii="Times New Roman" w:eastAsia="Times New Roman" w:hAnsi="Times New Roman" w:cs="Times New Roman"/>
          <w:sz w:val="24"/>
          <w:szCs w:val="24"/>
          <w:lang w:eastAsia="en-AU"/>
        </w:rPr>
        <w:t xml:space="preserve"> patient characteristics, prosthesis type and features, method of prosthesis fixation and surgical technique used.  </w:t>
      </w:r>
    </w:p>
    <w:p w14:paraId="435FB6EC" w14:textId="77777777" w:rsidR="00EB3CE8" w:rsidRPr="002C7FD0" w:rsidRDefault="00EB3CE8" w:rsidP="002C7FD0">
      <w:pPr>
        <w:rPr>
          <w:rFonts w:ascii="Times New Roman" w:eastAsia="Times New Roman" w:hAnsi="Times New Roman" w:cs="Times New Roman"/>
          <w:sz w:val="24"/>
          <w:szCs w:val="24"/>
          <w:lang w:eastAsia="en-AU"/>
        </w:rPr>
      </w:pPr>
    </w:p>
    <w:p w14:paraId="231A8552" w14:textId="06CB3117" w:rsidR="00EB3CE8" w:rsidRPr="002C7FD0" w:rsidRDefault="00FB52CF" w:rsidP="002C7FD0">
      <w:pPr>
        <w:rPr>
          <w:rFonts w:ascii="Times New Roman" w:hAnsi="Times New Roman" w:cs="Times New Roman"/>
          <w:bCs/>
          <w:i/>
          <w:color w:val="000000" w:themeColor="text1"/>
          <w:sz w:val="24"/>
          <w:szCs w:val="24"/>
          <w:u w:val="single"/>
        </w:rPr>
      </w:pPr>
      <w:r w:rsidRPr="002C7FD0">
        <w:rPr>
          <w:rFonts w:ascii="Times New Roman" w:hAnsi="Times New Roman" w:cs="Times New Roman"/>
          <w:bCs/>
          <w:i/>
          <w:iCs/>
          <w:color w:val="000000" w:themeColor="text1"/>
          <w:sz w:val="24"/>
          <w:szCs w:val="24"/>
          <w:u w:val="single"/>
        </w:rPr>
        <w:t>Table item</w:t>
      </w:r>
      <w:r w:rsidR="002552E6" w:rsidRPr="002C7FD0">
        <w:rPr>
          <w:rFonts w:ascii="Times New Roman" w:hAnsi="Times New Roman" w:cs="Times New Roman"/>
          <w:bCs/>
          <w:i/>
          <w:iCs/>
          <w:color w:val="000000" w:themeColor="text1"/>
          <w:sz w:val="24"/>
          <w:szCs w:val="24"/>
          <w:u w:val="single"/>
        </w:rPr>
        <w:t xml:space="preserve"> 727</w:t>
      </w:r>
      <w:r w:rsidRPr="002C7FD0">
        <w:rPr>
          <w:rFonts w:ascii="Times New Roman" w:hAnsi="Times New Roman" w:cs="Times New Roman"/>
          <w:bCs/>
          <w:i/>
          <w:iCs/>
          <w:color w:val="000000" w:themeColor="text1"/>
          <w:sz w:val="24"/>
          <w:szCs w:val="24"/>
          <w:u w:val="single"/>
        </w:rPr>
        <w:t xml:space="preserve"> – Long-Acting Reversible Contraception Centres of Excellence Program</w:t>
      </w:r>
      <w:r w:rsidRPr="002C7FD0">
        <w:rPr>
          <w:rFonts w:ascii="Times New Roman" w:hAnsi="Times New Roman" w:cs="Times New Roman"/>
          <w:bCs/>
          <w:i/>
          <w:color w:val="000000" w:themeColor="text1"/>
          <w:sz w:val="24"/>
          <w:szCs w:val="24"/>
          <w:u w:val="single"/>
        </w:rPr>
        <w:t> </w:t>
      </w:r>
    </w:p>
    <w:p w14:paraId="17292AEA" w14:textId="77777777" w:rsidR="00FB52CF" w:rsidRPr="002C7FD0" w:rsidRDefault="00FB52CF" w:rsidP="002C7FD0">
      <w:pPr>
        <w:rPr>
          <w:rFonts w:ascii="Times New Roman" w:hAnsi="Times New Roman" w:cs="Times New Roman"/>
          <w:bCs/>
          <w:i/>
          <w:color w:val="000000" w:themeColor="text1"/>
          <w:sz w:val="24"/>
          <w:szCs w:val="24"/>
          <w:u w:val="single"/>
        </w:rPr>
      </w:pPr>
    </w:p>
    <w:p w14:paraId="5FA2D588" w14:textId="0E081689"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New </w:t>
      </w:r>
      <w:r w:rsidRPr="002C7FD0">
        <w:rPr>
          <w:rFonts w:ascii="Times New Roman" w:hAnsi="Times New Roman" w:cs="Times New Roman"/>
          <w:b/>
          <w:bCs/>
          <w:iCs/>
          <w:color w:val="000000" w:themeColor="text1"/>
          <w:sz w:val="24"/>
          <w:szCs w:val="24"/>
        </w:rPr>
        <w:t>table item</w:t>
      </w:r>
      <w:r w:rsidR="002552E6" w:rsidRPr="002C7FD0">
        <w:rPr>
          <w:rFonts w:ascii="Times New Roman" w:hAnsi="Times New Roman" w:cs="Times New Roman"/>
          <w:b/>
          <w:bCs/>
          <w:iCs/>
          <w:color w:val="000000" w:themeColor="text1"/>
          <w:sz w:val="24"/>
          <w:szCs w:val="24"/>
        </w:rPr>
        <w:t xml:space="preserve"> 727</w:t>
      </w:r>
      <w:r w:rsidR="002552E6" w:rsidRPr="002C7FD0">
        <w:rPr>
          <w:rFonts w:ascii="Times New Roman" w:hAnsi="Times New Roman" w:cs="Times New Roman"/>
          <w:bCs/>
          <w:iCs/>
          <w:color w:val="000000" w:themeColor="text1"/>
          <w:sz w:val="24"/>
          <w:szCs w:val="24"/>
        </w:rPr>
        <w:t xml:space="preserve"> </w:t>
      </w:r>
      <w:r w:rsidRPr="002C7FD0">
        <w:rPr>
          <w:rFonts w:ascii="Times New Roman" w:hAnsi="Times New Roman" w:cs="Times New Roman"/>
          <w:bCs/>
          <w:iCs/>
          <w:color w:val="000000" w:themeColor="text1"/>
          <w:sz w:val="24"/>
          <w:szCs w:val="24"/>
        </w:rPr>
        <w:t xml:space="preserve">establishes legislative authority for government spending for the </w:t>
      </w:r>
      <w:r w:rsidR="00F11839">
        <w:rPr>
          <w:rFonts w:ascii="Times New Roman" w:hAnsi="Times New Roman" w:cs="Times New Roman"/>
          <w:bCs/>
          <w:iCs/>
          <w:color w:val="000000" w:themeColor="text1"/>
          <w:sz w:val="24"/>
          <w:szCs w:val="24"/>
        </w:rPr>
        <w:br/>
      </w:r>
      <w:r w:rsidRPr="002C7FD0">
        <w:rPr>
          <w:rFonts w:ascii="Times New Roman" w:hAnsi="Times New Roman" w:cs="Times New Roman"/>
          <w:bCs/>
          <w:iCs/>
          <w:color w:val="000000" w:themeColor="text1"/>
          <w:sz w:val="24"/>
          <w:szCs w:val="24"/>
        </w:rPr>
        <w:t>Long-Acting Reversible Contraception (LARC) Centres of Excellence Program (the program). </w:t>
      </w:r>
    </w:p>
    <w:p w14:paraId="04E6BBA5"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2B95860"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LARCs are a group of contraception methods that include hormonal and non-hormonal intrauterine devices and the contraceptive implant. LARC is the most effective form of contraception at preventing pregnancy (outside of sterilisation) with over 99 per cent effectiveness, a set-and-forget approach and long-term effect. However, several persistent barriers impede access and uptake of LARC such as limited availability of health professionals trained in LARC insertion and removal and up-front costs associated with the process. </w:t>
      </w:r>
    </w:p>
    <w:p w14:paraId="3B800D87"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3A93C5CA" w14:textId="4EC951CB"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To address these challenges, the Government will provide funding of $25.6 million </w:t>
      </w:r>
      <w:r w:rsidR="00815FAB">
        <w:rPr>
          <w:rFonts w:ascii="Times New Roman" w:hAnsi="Times New Roman" w:cs="Times New Roman"/>
          <w:bCs/>
          <w:iCs/>
          <w:color w:val="000000" w:themeColor="text1"/>
          <w:sz w:val="24"/>
          <w:szCs w:val="24"/>
          <w:lang w:val="en-US"/>
        </w:rPr>
        <w:t>over</w:t>
      </w:r>
      <w:r w:rsidRPr="002C7FD0">
        <w:rPr>
          <w:rFonts w:ascii="Times New Roman" w:hAnsi="Times New Roman" w:cs="Times New Roman"/>
          <w:bCs/>
          <w:iCs/>
          <w:color w:val="000000" w:themeColor="text1"/>
          <w:sz w:val="24"/>
          <w:szCs w:val="24"/>
          <w:lang w:val="en-US"/>
        </w:rPr>
        <w:t xml:space="preserve"> four years </w:t>
      </w:r>
      <w:r w:rsidR="00815FAB">
        <w:rPr>
          <w:rFonts w:ascii="Times New Roman" w:hAnsi="Times New Roman" w:cs="Times New Roman"/>
          <w:bCs/>
          <w:iCs/>
          <w:color w:val="000000" w:themeColor="text1"/>
          <w:sz w:val="24"/>
          <w:szCs w:val="24"/>
          <w:lang w:val="en-US"/>
        </w:rPr>
        <w:t>from</w:t>
      </w:r>
      <w:r w:rsidRPr="002C7FD0">
        <w:rPr>
          <w:rFonts w:ascii="Times New Roman" w:hAnsi="Times New Roman" w:cs="Times New Roman"/>
          <w:bCs/>
          <w:iCs/>
          <w:color w:val="000000" w:themeColor="text1"/>
          <w:sz w:val="24"/>
          <w:szCs w:val="24"/>
          <w:lang w:val="en-US"/>
        </w:rPr>
        <w:t xml:space="preserve"> 2025-26, </w:t>
      </w:r>
      <w:r w:rsidRPr="002C7FD0">
        <w:rPr>
          <w:rFonts w:ascii="Times New Roman" w:hAnsi="Times New Roman" w:cs="Times New Roman"/>
          <w:bCs/>
          <w:iCs/>
          <w:color w:val="000000" w:themeColor="text1"/>
          <w:sz w:val="24"/>
          <w:szCs w:val="24"/>
        </w:rPr>
        <w:t>to establish eight LARC Centre of Excellence (</w:t>
      </w:r>
      <w:proofErr w:type="spellStart"/>
      <w:r w:rsidRPr="002C7FD0">
        <w:rPr>
          <w:rFonts w:ascii="Times New Roman" w:hAnsi="Times New Roman" w:cs="Times New Roman"/>
          <w:bCs/>
          <w:iCs/>
          <w:color w:val="000000" w:themeColor="text1"/>
          <w:sz w:val="24"/>
          <w:szCs w:val="24"/>
        </w:rPr>
        <w:t>CoE</w:t>
      </w:r>
      <w:proofErr w:type="spellEnd"/>
      <w:r w:rsidRPr="002C7FD0">
        <w:rPr>
          <w:rFonts w:ascii="Times New Roman" w:hAnsi="Times New Roman" w:cs="Times New Roman"/>
          <w:bCs/>
          <w:iCs/>
          <w:color w:val="000000" w:themeColor="text1"/>
          <w:sz w:val="24"/>
          <w:szCs w:val="24"/>
        </w:rPr>
        <w:t>) for the program to: </w:t>
      </w:r>
    </w:p>
    <w:p w14:paraId="5217B6BD" w14:textId="77777777" w:rsidR="00E07974" w:rsidRPr="002C7FD0" w:rsidRDefault="00E07974" w:rsidP="002C7FD0">
      <w:pPr>
        <w:numPr>
          <w:ilvl w:val="0"/>
          <w:numId w:val="200"/>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increase access to LARC services to women who choose LARC as their contraceptive of choice; </w:t>
      </w:r>
    </w:p>
    <w:p w14:paraId="72CA6120" w14:textId="77777777" w:rsidR="00E07974" w:rsidRPr="002C7FD0" w:rsidRDefault="00E07974" w:rsidP="002C7FD0">
      <w:pPr>
        <w:numPr>
          <w:ilvl w:val="0"/>
          <w:numId w:val="201"/>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serve as a referral point for health professionals to refer women where they are not trained, skilled or confident in delivering LARC services themselves; and </w:t>
      </w:r>
    </w:p>
    <w:p w14:paraId="58FCFB1D" w14:textId="48FD8977" w:rsidR="00E07974" w:rsidRPr="002C7FD0" w:rsidRDefault="00E07974" w:rsidP="002C7FD0">
      <w:pPr>
        <w:numPr>
          <w:ilvl w:val="0"/>
          <w:numId w:val="202"/>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increase the number of health professionals who provide LARC insertion and removal services, particularly in rural and remote areas.  </w:t>
      </w:r>
    </w:p>
    <w:p w14:paraId="121F6988" w14:textId="1C53CA6A" w:rsidR="008C09F2" w:rsidRDefault="008C09F2" w:rsidP="002C7FD0">
      <w:pPr>
        <w:rPr>
          <w:rFonts w:ascii="Times New Roman" w:hAnsi="Times New Roman" w:cs="Times New Roman"/>
          <w:bCs/>
          <w:iCs/>
          <w:color w:val="000000" w:themeColor="text1"/>
          <w:sz w:val="24"/>
          <w:szCs w:val="24"/>
        </w:rPr>
      </w:pPr>
    </w:p>
    <w:p w14:paraId="69DB4D55" w14:textId="58BE285D"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lastRenderedPageBreak/>
        <w:t xml:space="preserve">The Government is committed to improving health outcomes for all women and girls. This is a priority under the </w:t>
      </w:r>
      <w:r w:rsidRPr="002C7FD0">
        <w:rPr>
          <w:rFonts w:ascii="Times New Roman" w:hAnsi="Times New Roman" w:cs="Times New Roman"/>
          <w:bCs/>
          <w:i/>
          <w:iCs/>
          <w:color w:val="000000" w:themeColor="text1"/>
          <w:sz w:val="24"/>
          <w:szCs w:val="24"/>
        </w:rPr>
        <w:t>National Women’s Health Strategy 2020-2030</w:t>
      </w:r>
      <w:r w:rsidR="004C5EE1" w:rsidRPr="002C7FD0">
        <w:rPr>
          <w:rFonts w:ascii="Times New Roman" w:hAnsi="Times New Roman" w:cs="Times New Roman"/>
          <w:bCs/>
          <w:i/>
          <w:iCs/>
          <w:color w:val="000000" w:themeColor="text1"/>
          <w:sz w:val="24"/>
          <w:szCs w:val="24"/>
        </w:rPr>
        <w:t xml:space="preserve"> </w:t>
      </w:r>
      <w:r w:rsidR="004C3521" w:rsidRPr="002C7FD0">
        <w:rPr>
          <w:rFonts w:ascii="Times New Roman" w:hAnsi="Times New Roman" w:cs="Times New Roman"/>
          <w:bCs/>
          <w:color w:val="000000" w:themeColor="text1"/>
          <w:sz w:val="24"/>
          <w:szCs w:val="24"/>
        </w:rPr>
        <w:t>(</w:t>
      </w:r>
      <w:r w:rsidR="004C3521" w:rsidRPr="002C7FD0">
        <w:rPr>
          <w:rFonts w:ascii="Times New Roman" w:hAnsi="Times New Roman" w:cs="Times New Roman"/>
          <w:bCs/>
          <w:color w:val="000000" w:themeColor="text1"/>
          <w:sz w:val="24"/>
          <w:szCs w:val="24"/>
          <w:u w:val="single"/>
        </w:rPr>
        <w:t>www.health.gov.au/</w:t>
      </w:r>
      <w:r w:rsidR="00C41612" w:rsidRPr="002C7FD0">
        <w:rPr>
          <w:rFonts w:ascii="Times New Roman" w:hAnsi="Times New Roman" w:cs="Times New Roman"/>
          <w:bCs/>
          <w:color w:val="000000" w:themeColor="text1"/>
          <w:sz w:val="24"/>
          <w:szCs w:val="24"/>
          <w:u w:val="single"/>
        </w:rPr>
        <w:br/>
      </w:r>
      <w:r w:rsidR="004C3521" w:rsidRPr="002C7FD0">
        <w:rPr>
          <w:rFonts w:ascii="Times New Roman" w:hAnsi="Times New Roman" w:cs="Times New Roman"/>
          <w:bCs/>
          <w:color w:val="000000" w:themeColor="text1"/>
          <w:sz w:val="24"/>
          <w:szCs w:val="24"/>
          <w:u w:val="single"/>
        </w:rPr>
        <w:t>sites/default/files/documents/2021/05/national-women-s-health-strategy-2020-2030_0.pdf</w:t>
      </w:r>
      <w:r w:rsidR="004C3521" w:rsidRPr="002C7FD0">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w:t>
      </w:r>
      <w:r w:rsidRPr="002C7FD0">
        <w:rPr>
          <w:rFonts w:ascii="Times New Roman" w:hAnsi="Times New Roman" w:cs="Times New Roman"/>
          <w:bCs/>
          <w:iCs/>
          <w:color w:val="000000" w:themeColor="text1"/>
          <w:sz w:val="24"/>
          <w:szCs w:val="24"/>
        </w:rPr>
        <w:t xml:space="preserve"> </w:t>
      </w:r>
      <w:r w:rsidRPr="002C7FD0">
        <w:rPr>
          <w:rFonts w:ascii="Times New Roman" w:hAnsi="Times New Roman" w:cs="Times New Roman"/>
          <w:bCs/>
          <w:i/>
          <w:iCs/>
          <w:color w:val="000000" w:themeColor="text1"/>
          <w:sz w:val="24"/>
          <w:szCs w:val="24"/>
        </w:rPr>
        <w:t>Working for Women: A Strategy for Gender Equality</w:t>
      </w:r>
      <w:r w:rsidR="009B52A1" w:rsidRPr="002C7FD0">
        <w:rPr>
          <w:rFonts w:ascii="Times New Roman" w:hAnsi="Times New Roman" w:cs="Times New Roman"/>
          <w:bCs/>
          <w:i/>
          <w:iCs/>
          <w:color w:val="000000" w:themeColor="text1"/>
          <w:sz w:val="24"/>
          <w:szCs w:val="24"/>
        </w:rPr>
        <w:t xml:space="preserve"> </w:t>
      </w:r>
      <w:r w:rsidR="00AD5C7B" w:rsidRPr="002C7FD0">
        <w:rPr>
          <w:rFonts w:ascii="Times New Roman" w:hAnsi="Times New Roman" w:cs="Times New Roman"/>
          <w:bCs/>
          <w:color w:val="000000" w:themeColor="text1"/>
          <w:sz w:val="24"/>
          <w:szCs w:val="24"/>
        </w:rPr>
        <w:t>(</w:t>
      </w:r>
      <w:r w:rsidR="00AD5C7B" w:rsidRPr="002C7FD0">
        <w:rPr>
          <w:rFonts w:ascii="Times New Roman" w:hAnsi="Times New Roman" w:cs="Times New Roman"/>
          <w:bCs/>
          <w:color w:val="000000" w:themeColor="text1"/>
          <w:sz w:val="24"/>
          <w:szCs w:val="24"/>
          <w:u w:val="single"/>
        </w:rPr>
        <w:t>www.genderequality.gov.au/</w:t>
      </w:r>
      <w:r w:rsidR="00C41612" w:rsidRPr="002C7FD0">
        <w:rPr>
          <w:rFonts w:ascii="Times New Roman" w:hAnsi="Times New Roman" w:cs="Times New Roman"/>
          <w:bCs/>
          <w:color w:val="000000" w:themeColor="text1"/>
          <w:sz w:val="24"/>
          <w:szCs w:val="24"/>
          <w:u w:val="single"/>
        </w:rPr>
        <w:br/>
      </w:r>
      <w:r w:rsidR="00AD5C7B" w:rsidRPr="002C7FD0">
        <w:rPr>
          <w:rFonts w:ascii="Times New Roman" w:hAnsi="Times New Roman" w:cs="Times New Roman"/>
          <w:bCs/>
          <w:color w:val="000000" w:themeColor="text1"/>
          <w:sz w:val="24"/>
          <w:szCs w:val="24"/>
          <w:u w:val="single"/>
        </w:rPr>
        <w:t>sites/default/files/2024-03/working-for-women-a-strategy-for-gender-equality.pdf</w:t>
      </w:r>
      <w:r w:rsidR="00AD5C7B" w:rsidRPr="002C7FD0">
        <w:rPr>
          <w:rFonts w:ascii="Times New Roman" w:hAnsi="Times New Roman" w:cs="Times New Roman"/>
          <w:bCs/>
          <w:color w:val="000000" w:themeColor="text1"/>
          <w:sz w:val="24"/>
          <w:szCs w:val="24"/>
        </w:rPr>
        <w:t>)</w:t>
      </w:r>
      <w:r w:rsidRPr="002C7FD0">
        <w:rPr>
          <w:rFonts w:ascii="Times New Roman" w:hAnsi="Times New Roman" w:cs="Times New Roman"/>
          <w:bCs/>
          <w:iCs/>
          <w:color w:val="000000" w:themeColor="text1"/>
          <w:sz w:val="24"/>
          <w:szCs w:val="24"/>
        </w:rPr>
        <w:t xml:space="preserve">, the </w:t>
      </w:r>
      <w:r w:rsidRPr="002C7FD0">
        <w:rPr>
          <w:rFonts w:ascii="Times New Roman" w:hAnsi="Times New Roman" w:cs="Times New Roman"/>
          <w:bCs/>
          <w:i/>
          <w:iCs/>
          <w:color w:val="000000" w:themeColor="text1"/>
          <w:sz w:val="24"/>
          <w:szCs w:val="24"/>
        </w:rPr>
        <w:t>National Plan to End Violence against Women and Children 2022-2032</w:t>
      </w:r>
      <w:r w:rsidRPr="002C7FD0">
        <w:rPr>
          <w:rFonts w:ascii="Times New Roman" w:hAnsi="Times New Roman" w:cs="Times New Roman"/>
          <w:bCs/>
          <w:iCs/>
          <w:color w:val="000000" w:themeColor="text1"/>
          <w:sz w:val="24"/>
          <w:szCs w:val="24"/>
        </w:rPr>
        <w:t xml:space="preserve"> </w:t>
      </w:r>
      <w:r w:rsidR="00810214" w:rsidRPr="002C7FD0">
        <w:rPr>
          <w:rFonts w:ascii="Times New Roman" w:hAnsi="Times New Roman" w:cs="Times New Roman"/>
          <w:bCs/>
          <w:iCs/>
          <w:color w:val="000000" w:themeColor="text1"/>
          <w:sz w:val="24"/>
          <w:szCs w:val="24"/>
        </w:rPr>
        <w:t>(</w:t>
      </w:r>
      <w:r w:rsidR="00810214" w:rsidRPr="002C7FD0">
        <w:rPr>
          <w:rFonts w:ascii="Times New Roman" w:hAnsi="Times New Roman" w:cs="Times New Roman"/>
          <w:bCs/>
          <w:iCs/>
          <w:color w:val="000000" w:themeColor="text1"/>
          <w:sz w:val="24"/>
          <w:szCs w:val="24"/>
          <w:u w:val="single"/>
        </w:rPr>
        <w:t>www.dss.gov.au/</w:t>
      </w:r>
      <w:r w:rsidR="00C41612" w:rsidRPr="002C7FD0">
        <w:rPr>
          <w:rFonts w:ascii="Times New Roman" w:hAnsi="Times New Roman" w:cs="Times New Roman"/>
          <w:bCs/>
          <w:iCs/>
          <w:color w:val="000000" w:themeColor="text1"/>
          <w:sz w:val="24"/>
          <w:szCs w:val="24"/>
          <w:u w:val="single"/>
        </w:rPr>
        <w:br/>
      </w:r>
      <w:r w:rsidR="00810214" w:rsidRPr="002C7FD0">
        <w:rPr>
          <w:rFonts w:ascii="Times New Roman" w:hAnsi="Times New Roman" w:cs="Times New Roman"/>
          <w:bCs/>
          <w:iCs/>
          <w:color w:val="000000" w:themeColor="text1"/>
          <w:sz w:val="24"/>
          <w:szCs w:val="24"/>
          <w:u w:val="single"/>
        </w:rPr>
        <w:t>system/files/resources/national-plan-end-violence-against-women-and-children-2022-2032.pdf</w:t>
      </w:r>
      <w:r w:rsidR="00810214" w:rsidRPr="002C7FD0">
        <w:rPr>
          <w:rFonts w:ascii="Times New Roman" w:hAnsi="Times New Roman" w:cs="Times New Roman"/>
          <w:bCs/>
          <w:iCs/>
          <w:color w:val="000000" w:themeColor="text1"/>
          <w:sz w:val="24"/>
          <w:szCs w:val="24"/>
        </w:rPr>
        <w:t xml:space="preserve">) </w:t>
      </w:r>
      <w:r w:rsidRPr="002C7FD0">
        <w:rPr>
          <w:rFonts w:ascii="Times New Roman" w:hAnsi="Times New Roman" w:cs="Times New Roman"/>
          <w:bCs/>
          <w:iCs/>
          <w:color w:val="000000" w:themeColor="text1"/>
          <w:sz w:val="24"/>
          <w:szCs w:val="24"/>
        </w:rPr>
        <w:t xml:space="preserve">and </w:t>
      </w:r>
      <w:r w:rsidRPr="002C7FD0">
        <w:rPr>
          <w:rFonts w:ascii="Times New Roman" w:hAnsi="Times New Roman" w:cs="Times New Roman"/>
          <w:bCs/>
          <w:i/>
          <w:iCs/>
          <w:color w:val="000000" w:themeColor="text1"/>
          <w:sz w:val="24"/>
          <w:szCs w:val="24"/>
        </w:rPr>
        <w:t>Woman</w:t>
      </w:r>
      <w:r w:rsidR="008C20F4" w:rsidRPr="002C7FD0">
        <w:rPr>
          <w:rFonts w:ascii="Times New Roman" w:hAnsi="Times New Roman" w:cs="Times New Roman"/>
          <w:bCs/>
          <w:i/>
          <w:iCs/>
          <w:color w:val="000000" w:themeColor="text1"/>
          <w:sz w:val="24"/>
          <w:szCs w:val="24"/>
        </w:rPr>
        <w:t>-</w:t>
      </w:r>
      <w:r w:rsidRPr="002C7FD0">
        <w:rPr>
          <w:rFonts w:ascii="Times New Roman" w:hAnsi="Times New Roman" w:cs="Times New Roman"/>
          <w:bCs/>
          <w:i/>
          <w:iCs/>
          <w:color w:val="000000" w:themeColor="text1"/>
          <w:sz w:val="24"/>
          <w:szCs w:val="24"/>
        </w:rPr>
        <w:t>centred care: Strategic directions for Australian maternity services</w:t>
      </w:r>
      <w:r w:rsidR="000F4466" w:rsidRPr="002C7FD0">
        <w:rPr>
          <w:rFonts w:ascii="Times New Roman" w:hAnsi="Times New Roman" w:cs="Times New Roman"/>
          <w:bCs/>
          <w:i/>
          <w:iCs/>
          <w:color w:val="000000" w:themeColor="text1"/>
          <w:sz w:val="24"/>
          <w:szCs w:val="24"/>
        </w:rPr>
        <w:t xml:space="preserve"> </w:t>
      </w:r>
      <w:r w:rsidR="000F4466" w:rsidRPr="002C7FD0">
        <w:rPr>
          <w:rFonts w:ascii="Times New Roman" w:hAnsi="Times New Roman" w:cs="Times New Roman"/>
          <w:bCs/>
          <w:color w:val="000000" w:themeColor="text1"/>
          <w:sz w:val="24"/>
          <w:szCs w:val="24"/>
        </w:rPr>
        <w:t>(</w:t>
      </w:r>
      <w:r w:rsidR="000F4466" w:rsidRPr="002C7FD0">
        <w:rPr>
          <w:rFonts w:ascii="Times New Roman" w:hAnsi="Times New Roman" w:cs="Times New Roman"/>
          <w:bCs/>
          <w:color w:val="000000" w:themeColor="text1"/>
          <w:sz w:val="24"/>
          <w:szCs w:val="24"/>
          <w:u w:val="single"/>
        </w:rPr>
        <w:t>www.health.gov.au/sites/default/files/documents/2019/11/woman-centred-care-strategic-directions-for-australian-maternity-services.pdf</w:t>
      </w:r>
      <w:r w:rsidR="000F4466" w:rsidRPr="002C7FD0">
        <w:rPr>
          <w:rFonts w:ascii="Times New Roman" w:hAnsi="Times New Roman" w:cs="Times New Roman"/>
          <w:bCs/>
          <w:color w:val="000000" w:themeColor="text1"/>
          <w:sz w:val="24"/>
          <w:szCs w:val="24"/>
        </w:rPr>
        <w:t>)</w:t>
      </w:r>
      <w:r w:rsidRPr="002C7FD0">
        <w:rPr>
          <w:rFonts w:ascii="Times New Roman" w:hAnsi="Times New Roman" w:cs="Times New Roman"/>
          <w:bCs/>
          <w:iCs/>
          <w:color w:val="000000" w:themeColor="text1"/>
          <w:sz w:val="24"/>
          <w:szCs w:val="24"/>
        </w:rPr>
        <w:t>. Improving choice, access and affordability of LARCs would also deliver on the Government’s response to recommendations of the final report of the Senate Inquiry into universal access to reproductive healthcare.  </w:t>
      </w:r>
    </w:p>
    <w:p w14:paraId="1D32B2C9"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3D019AFE"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program will build on initial investments to help address the significant gap in the number of health professionals trained in LARC services and accessibility of training opportunities for health professionals wishing to upskill. It will leverage existing infrastructure and services to increase the number of health professionals who are able to deliver appropriate care to a patient for LARC insertion and removal, including effective pain management options. The program will also build capacity within the primary care sector to better meet the needs of Australian women and address gender bias in the health system.  </w:t>
      </w:r>
    </w:p>
    <w:p w14:paraId="01A3D12D"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049C6918"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Outreach services will be delivered to health professionals and available to women in rural and remote areas. This will provide greater access to essential healthcare and reduce the need for women to travel long distances at great cost to access healthcare. </w:t>
      </w:r>
    </w:p>
    <w:p w14:paraId="7F78649B"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8B87E0F"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The </w:t>
      </w:r>
      <w:proofErr w:type="spellStart"/>
      <w:r w:rsidRPr="002C7FD0">
        <w:rPr>
          <w:rFonts w:ascii="Times New Roman" w:hAnsi="Times New Roman" w:cs="Times New Roman"/>
          <w:bCs/>
          <w:iCs/>
          <w:color w:val="000000" w:themeColor="text1"/>
          <w:sz w:val="24"/>
          <w:szCs w:val="24"/>
        </w:rPr>
        <w:t>CoE</w:t>
      </w:r>
      <w:proofErr w:type="spellEnd"/>
      <w:r w:rsidRPr="002C7FD0">
        <w:rPr>
          <w:rFonts w:ascii="Times New Roman" w:hAnsi="Times New Roman" w:cs="Times New Roman"/>
          <w:bCs/>
          <w:iCs/>
          <w:color w:val="000000" w:themeColor="text1"/>
          <w:sz w:val="24"/>
          <w:szCs w:val="24"/>
        </w:rPr>
        <w:t xml:space="preserve"> will be commissioned through Primary Health Networks (PHNs). PHNs play a key role in supporting general practice and other health service providers to improve the integration of health services at the local level. PHNs are well-positioned to commission the LARC </w:t>
      </w:r>
      <w:proofErr w:type="spellStart"/>
      <w:r w:rsidRPr="002C7FD0">
        <w:rPr>
          <w:rFonts w:ascii="Times New Roman" w:hAnsi="Times New Roman" w:cs="Times New Roman"/>
          <w:bCs/>
          <w:iCs/>
          <w:color w:val="000000" w:themeColor="text1"/>
          <w:sz w:val="24"/>
          <w:szCs w:val="24"/>
        </w:rPr>
        <w:t>CoE</w:t>
      </w:r>
      <w:proofErr w:type="spellEnd"/>
      <w:r w:rsidRPr="002C7FD0">
        <w:rPr>
          <w:rFonts w:ascii="Times New Roman" w:hAnsi="Times New Roman" w:cs="Times New Roman"/>
          <w:bCs/>
          <w:iCs/>
          <w:color w:val="000000" w:themeColor="text1"/>
          <w:sz w:val="24"/>
          <w:szCs w:val="24"/>
        </w:rPr>
        <w:t xml:space="preserve"> due to their in-depth knowledge of local priorities, needs, demographic and healthcare services and pathways within their regions. PHNs have the necessary existing established networks and ongoing relationships with services, as well as administrative arrangements that can be leveraged to deliver the program effectively and efficiently. It is expected that there will be one </w:t>
      </w:r>
      <w:proofErr w:type="spellStart"/>
      <w:r w:rsidRPr="002C7FD0">
        <w:rPr>
          <w:rFonts w:ascii="Times New Roman" w:hAnsi="Times New Roman" w:cs="Times New Roman"/>
          <w:bCs/>
          <w:iCs/>
          <w:color w:val="000000" w:themeColor="text1"/>
          <w:sz w:val="24"/>
          <w:szCs w:val="24"/>
        </w:rPr>
        <w:t>CoE</w:t>
      </w:r>
      <w:proofErr w:type="spellEnd"/>
      <w:r w:rsidRPr="002C7FD0">
        <w:rPr>
          <w:rFonts w:ascii="Times New Roman" w:hAnsi="Times New Roman" w:cs="Times New Roman"/>
          <w:bCs/>
          <w:iCs/>
          <w:color w:val="000000" w:themeColor="text1"/>
          <w:sz w:val="24"/>
          <w:szCs w:val="24"/>
        </w:rPr>
        <w:t xml:space="preserve"> operating in each Australian state and territory.  </w:t>
      </w:r>
    </w:p>
    <w:p w14:paraId="68C8E7AE"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E6CDD11" w14:textId="55890D0A"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u w:val="single"/>
        </w:rPr>
        <w:t>Funding amount and arrangements, merits review and consultation</w:t>
      </w:r>
      <w:r w:rsidRPr="002C7FD0">
        <w:rPr>
          <w:rFonts w:ascii="Times New Roman" w:hAnsi="Times New Roman" w:cs="Times New Roman"/>
          <w:bCs/>
          <w:iCs/>
          <w:color w:val="000000" w:themeColor="text1"/>
          <w:sz w:val="24"/>
          <w:szCs w:val="24"/>
        </w:rPr>
        <w:t> </w:t>
      </w:r>
    </w:p>
    <w:p w14:paraId="3169D3BB"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3EC7ED5"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Funding of $25.6 million for the program was included in the 2025-26 Budget under the measure ‘</w:t>
      </w:r>
      <w:r w:rsidRPr="002C7FD0">
        <w:rPr>
          <w:rFonts w:ascii="Times New Roman" w:hAnsi="Times New Roman" w:cs="Times New Roman"/>
          <w:bCs/>
          <w:iCs/>
          <w:color w:val="000000" w:themeColor="text1"/>
          <w:sz w:val="24"/>
          <w:szCs w:val="24"/>
        </w:rPr>
        <w:t>Strengthening Medicare – Women’s Health</w:t>
      </w:r>
      <w:r w:rsidRPr="002C7FD0">
        <w:rPr>
          <w:rFonts w:ascii="Times New Roman" w:hAnsi="Times New Roman" w:cs="Times New Roman"/>
          <w:bCs/>
          <w:iCs/>
          <w:color w:val="000000" w:themeColor="text1"/>
          <w:sz w:val="24"/>
          <w:szCs w:val="24"/>
          <w:lang w:val="en-US"/>
        </w:rPr>
        <w:t xml:space="preserve">’ for a period of four years commencing in 2025-26 (and $7.0 million per year ongoing). Details are set out in </w:t>
      </w:r>
      <w:r w:rsidRPr="002C7FD0">
        <w:rPr>
          <w:rFonts w:ascii="Times New Roman" w:hAnsi="Times New Roman" w:cs="Times New Roman"/>
          <w:bCs/>
          <w:i/>
          <w:iCs/>
          <w:color w:val="000000" w:themeColor="text1"/>
          <w:sz w:val="24"/>
          <w:szCs w:val="24"/>
          <w:lang w:val="en-US"/>
        </w:rPr>
        <w:t xml:space="preserve">Budget 2025-26, Budget Measures, Budget Paper No. 2 </w:t>
      </w:r>
      <w:r w:rsidRPr="002C7FD0">
        <w:rPr>
          <w:rFonts w:ascii="Times New Roman" w:hAnsi="Times New Roman" w:cs="Times New Roman"/>
          <w:bCs/>
          <w:iCs/>
          <w:color w:val="000000" w:themeColor="text1"/>
          <w:sz w:val="24"/>
          <w:szCs w:val="24"/>
          <w:lang w:val="en-US"/>
        </w:rPr>
        <w:t>at pages 57 and 58.</w:t>
      </w:r>
      <w:r w:rsidRPr="002C7FD0">
        <w:rPr>
          <w:rFonts w:ascii="Times New Roman" w:hAnsi="Times New Roman" w:cs="Times New Roman"/>
          <w:bCs/>
          <w:iCs/>
          <w:color w:val="000000" w:themeColor="text1"/>
          <w:sz w:val="24"/>
          <w:szCs w:val="24"/>
        </w:rPr>
        <w:t> </w:t>
      </w:r>
    </w:p>
    <w:p w14:paraId="62CA794F"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0C9CB3EE"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Funding for the item will come from Program 1.5: Preventive Health and Chronic Disease Support, which is part of Outcome 1. Details are set out in the </w:t>
      </w:r>
      <w:r w:rsidRPr="002C7FD0">
        <w:rPr>
          <w:rFonts w:ascii="Times New Roman" w:hAnsi="Times New Roman" w:cs="Times New Roman"/>
          <w:bCs/>
          <w:i/>
          <w:iCs/>
          <w:color w:val="000000" w:themeColor="text1"/>
          <w:sz w:val="24"/>
          <w:szCs w:val="24"/>
        </w:rPr>
        <w:t>Portfolio Budget Statements 2025-26</w:t>
      </w:r>
      <w:r w:rsidRPr="002C7FD0">
        <w:rPr>
          <w:rFonts w:ascii="Times New Roman" w:hAnsi="Times New Roman" w:cs="Times New Roman"/>
          <w:bCs/>
          <w:iCs/>
          <w:color w:val="000000" w:themeColor="text1"/>
          <w:sz w:val="24"/>
          <w:szCs w:val="24"/>
        </w:rPr>
        <w:t>,</w:t>
      </w:r>
      <w:r w:rsidRPr="002C7FD0">
        <w:rPr>
          <w:rFonts w:ascii="Times New Roman" w:hAnsi="Times New Roman" w:cs="Times New Roman"/>
          <w:bCs/>
          <w:i/>
          <w:iCs/>
          <w:color w:val="000000" w:themeColor="text1"/>
          <w:sz w:val="24"/>
          <w:szCs w:val="24"/>
        </w:rPr>
        <w:t xml:space="preserve"> Budget Related Paper No. 1.9, Health and Aged Care Portfolio</w:t>
      </w:r>
      <w:r w:rsidRPr="002C7FD0">
        <w:rPr>
          <w:rFonts w:ascii="Times New Roman" w:hAnsi="Times New Roman" w:cs="Times New Roman"/>
          <w:bCs/>
          <w:iCs/>
          <w:color w:val="000000" w:themeColor="text1"/>
          <w:sz w:val="24"/>
          <w:szCs w:val="24"/>
        </w:rPr>
        <w:t xml:space="preserve"> at page 51. </w:t>
      </w:r>
    </w:p>
    <w:p w14:paraId="72AF57F9"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BCED33B" w14:textId="05C60BE2"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Funding will be provided to PHNs through a competitive grants process. Grant funding will be administered in accordance with the Commonwealth resource management framework,</w:t>
      </w:r>
      <w:r w:rsidRPr="002C7FD0">
        <w:rPr>
          <w:rFonts w:ascii="Times New Roman" w:hAnsi="Times New Roman" w:cs="Times New Roman"/>
          <w:bCs/>
          <w:iCs/>
          <w:color w:val="000000" w:themeColor="text1"/>
          <w:sz w:val="24"/>
          <w:szCs w:val="24"/>
        </w:rPr>
        <w:t xml:space="preserve"> including the PGPA Act, the PGPA Rule and the CGRPs. </w:t>
      </w:r>
      <w:r w:rsidRPr="002C7FD0">
        <w:rPr>
          <w:rFonts w:ascii="Times New Roman" w:hAnsi="Times New Roman" w:cs="Times New Roman"/>
          <w:bCs/>
          <w:iCs/>
          <w:color w:val="000000" w:themeColor="text1"/>
          <w:sz w:val="24"/>
          <w:szCs w:val="24"/>
          <w:lang w:val="en-US"/>
        </w:rPr>
        <w:t>Consistent with the CGRPs, the department has developed grant opportunity guidelines and will have regard to the nine key principles in administering the grant.</w:t>
      </w:r>
      <w:r w:rsidRPr="002C7FD0">
        <w:rPr>
          <w:rFonts w:ascii="Times New Roman" w:hAnsi="Times New Roman" w:cs="Times New Roman"/>
          <w:bCs/>
          <w:iCs/>
          <w:color w:val="000000" w:themeColor="text1"/>
          <w:sz w:val="24"/>
          <w:szCs w:val="24"/>
        </w:rPr>
        <w:t> </w:t>
      </w:r>
    </w:p>
    <w:p w14:paraId="588A6E4D"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lastRenderedPageBreak/>
        <w:t> </w:t>
      </w:r>
    </w:p>
    <w:p w14:paraId="51B66114"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The applicants will be selected on their ability to build capacity within the primary care sector to better meet the needs of Australian women and address gender bias in the health system. In particular, the applicant should be able to increase the primary care workforce’s capacity to perform LARC insertions and removals.</w:t>
      </w:r>
      <w:r w:rsidRPr="002C7FD0">
        <w:rPr>
          <w:rFonts w:ascii="Times New Roman" w:hAnsi="Times New Roman" w:cs="Times New Roman"/>
          <w:bCs/>
          <w:iCs/>
          <w:color w:val="000000" w:themeColor="text1"/>
          <w:sz w:val="24"/>
          <w:szCs w:val="24"/>
        </w:rPr>
        <w:t xml:space="preserve"> Grant opportunity guidelines and information about the grant will be made available on the </w:t>
      </w:r>
      <w:proofErr w:type="spellStart"/>
      <w:r w:rsidRPr="002C7FD0">
        <w:rPr>
          <w:rFonts w:ascii="Times New Roman" w:hAnsi="Times New Roman" w:cs="Times New Roman"/>
          <w:bCs/>
          <w:iCs/>
          <w:color w:val="000000" w:themeColor="text1"/>
          <w:sz w:val="24"/>
          <w:szCs w:val="24"/>
        </w:rPr>
        <w:t>GrantConnect</w:t>
      </w:r>
      <w:proofErr w:type="spellEnd"/>
      <w:r w:rsidRPr="002C7FD0">
        <w:rPr>
          <w:rFonts w:ascii="Times New Roman" w:hAnsi="Times New Roman" w:cs="Times New Roman"/>
          <w:bCs/>
          <w:iCs/>
          <w:color w:val="000000" w:themeColor="text1"/>
          <w:sz w:val="24"/>
          <w:szCs w:val="24"/>
        </w:rPr>
        <w:t xml:space="preserve"> website (</w:t>
      </w:r>
      <w:r w:rsidRPr="002C7FD0">
        <w:rPr>
          <w:rFonts w:ascii="Times New Roman" w:hAnsi="Times New Roman" w:cs="Times New Roman"/>
          <w:bCs/>
          <w:iCs/>
          <w:color w:val="000000" w:themeColor="text1"/>
          <w:sz w:val="24"/>
          <w:szCs w:val="24"/>
          <w:u w:val="single"/>
        </w:rPr>
        <w:t>www.grants.gov.au</w:t>
      </w:r>
      <w:r w:rsidRPr="002C7FD0">
        <w:rPr>
          <w:rFonts w:ascii="Times New Roman" w:hAnsi="Times New Roman" w:cs="Times New Roman"/>
          <w:bCs/>
          <w:iCs/>
          <w:color w:val="000000" w:themeColor="text1"/>
          <w:sz w:val="24"/>
          <w:szCs w:val="24"/>
        </w:rPr>
        <w:t>), and the grant will be administered by the Community Grants Hub.  </w:t>
      </w:r>
    </w:p>
    <w:p w14:paraId="5CB725B0"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92DC094"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A delegate of the Secretary of the department under the FFSP Act will be responsible for approving Commonwealth funding provided to PHNs for the program. The delegate will be at SES band 1 level and have appropriate experience and knowledge to exercise this function. </w:t>
      </w:r>
      <w:r w:rsidRPr="002C7FD0">
        <w:rPr>
          <w:rFonts w:ascii="Times New Roman" w:hAnsi="Times New Roman" w:cs="Times New Roman"/>
          <w:bCs/>
          <w:iCs/>
          <w:color w:val="000000" w:themeColor="text1"/>
          <w:sz w:val="24"/>
          <w:szCs w:val="24"/>
        </w:rPr>
        <w:t> </w:t>
      </w:r>
    </w:p>
    <w:p w14:paraId="6B41E054"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5947EC60" w14:textId="5F9F757E"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Funding decisions made in connection with the program are not considered suitable for independent</w:t>
      </w:r>
      <w:r w:rsidR="00AF4E5E">
        <w:rPr>
          <w:rFonts w:ascii="Times New Roman" w:hAnsi="Times New Roman" w:cs="Times New Roman"/>
          <w:bCs/>
          <w:iCs/>
          <w:color w:val="000000" w:themeColor="text1"/>
          <w:sz w:val="24"/>
          <w:szCs w:val="24"/>
          <w:lang w:val="en-US"/>
        </w:rPr>
        <w:t xml:space="preserve"> merits</w:t>
      </w:r>
      <w:r w:rsidRPr="002C7FD0">
        <w:rPr>
          <w:rFonts w:ascii="Times New Roman" w:hAnsi="Times New Roman" w:cs="Times New Roman"/>
          <w:bCs/>
          <w:iCs/>
          <w:color w:val="000000" w:themeColor="text1"/>
          <w:sz w:val="24"/>
          <w:szCs w:val="24"/>
          <w:lang w:val="en-US"/>
        </w:rPr>
        <w:t xml:space="preserve"> review because these decisions relate to the allocation of a finite resource from which all potential claims for a share of the resource cannot be met. Funding will be delivered through a competitive grants process to establish eight LARC </w:t>
      </w:r>
      <w:proofErr w:type="spellStart"/>
      <w:r w:rsidRPr="002C7FD0">
        <w:rPr>
          <w:rFonts w:ascii="Times New Roman" w:hAnsi="Times New Roman" w:cs="Times New Roman"/>
          <w:bCs/>
          <w:iCs/>
          <w:color w:val="000000" w:themeColor="text1"/>
          <w:sz w:val="24"/>
          <w:szCs w:val="24"/>
          <w:lang w:val="en-US"/>
        </w:rPr>
        <w:t>CoEs</w:t>
      </w:r>
      <w:proofErr w:type="spellEnd"/>
      <w:r w:rsidRPr="002C7FD0">
        <w:rPr>
          <w:rFonts w:ascii="Times New Roman" w:hAnsi="Times New Roman" w:cs="Times New Roman"/>
          <w:bCs/>
          <w:iCs/>
          <w:color w:val="000000" w:themeColor="text1"/>
          <w:sz w:val="24"/>
          <w:szCs w:val="24"/>
          <w:lang w:val="en-US"/>
        </w:rPr>
        <w:t>. Through this</w:t>
      </w:r>
      <w:r w:rsidRPr="002C7FD0">
        <w:rPr>
          <w:rFonts w:ascii="Times New Roman" w:hAnsi="Times New Roman" w:cs="Times New Roman"/>
          <w:bCs/>
          <w:iCs/>
          <w:color w:val="000000" w:themeColor="text1"/>
          <w:sz w:val="24"/>
          <w:szCs w:val="24"/>
        </w:rPr>
        <w:t xml:space="preserve"> process, the department will ensure the following criteria are satisfied: </w:t>
      </w:r>
    </w:p>
    <w:p w14:paraId="37441470" w14:textId="77777777" w:rsidR="00E07974" w:rsidRPr="002C7FD0" w:rsidRDefault="00E07974" w:rsidP="002C7FD0">
      <w:pPr>
        <w:keepNext/>
        <w:numPr>
          <w:ilvl w:val="0"/>
          <w:numId w:val="203"/>
        </w:numPr>
        <w:ind w:left="714" w:hanging="357"/>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processes of allocating funds are fair; </w:t>
      </w:r>
    </w:p>
    <w:p w14:paraId="49D0E64D" w14:textId="77777777" w:rsidR="00E07974" w:rsidRPr="002C7FD0" w:rsidRDefault="00E07974" w:rsidP="002C7FD0">
      <w:pPr>
        <w:keepNext/>
        <w:numPr>
          <w:ilvl w:val="0"/>
          <w:numId w:val="204"/>
        </w:numPr>
        <w:ind w:left="714" w:hanging="357"/>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criteria for funding are made clear; and </w:t>
      </w:r>
    </w:p>
    <w:p w14:paraId="6E1FFB1A" w14:textId="77777777" w:rsidR="00E07974" w:rsidRPr="002C7FD0" w:rsidRDefault="00E07974" w:rsidP="002C7FD0">
      <w:pPr>
        <w:numPr>
          <w:ilvl w:val="0"/>
          <w:numId w:val="205"/>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decisions are made objectively. </w:t>
      </w:r>
    </w:p>
    <w:p w14:paraId="5BF0FA32" w14:textId="77777777"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7288F0D" w14:textId="64D2BF4A" w:rsidR="00E07974" w:rsidRPr="002C7FD0" w:rsidRDefault="00E07974"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 xml:space="preserve">In addition, the benefits of the program are not directed towards the circumstances of </w:t>
      </w:r>
      <w:proofErr w:type="gramStart"/>
      <w:r w:rsidRPr="002C7FD0">
        <w:rPr>
          <w:rFonts w:ascii="Times New Roman" w:hAnsi="Times New Roman" w:cs="Times New Roman"/>
          <w:bCs/>
          <w:iCs/>
          <w:color w:val="000000" w:themeColor="text1"/>
          <w:sz w:val="24"/>
          <w:szCs w:val="24"/>
          <w:lang w:val="en-US"/>
        </w:rPr>
        <w:t>particular persons</w:t>
      </w:r>
      <w:proofErr w:type="gramEnd"/>
      <w:r w:rsidRPr="002C7FD0">
        <w:rPr>
          <w:rFonts w:ascii="Times New Roman" w:hAnsi="Times New Roman" w:cs="Times New Roman"/>
          <w:bCs/>
          <w:iCs/>
          <w:color w:val="000000" w:themeColor="text1"/>
          <w:sz w:val="24"/>
          <w:szCs w:val="24"/>
          <w:lang w:val="en-US"/>
        </w:rPr>
        <w:t xml:space="preserve"> but rather applies generally to the community and is therefore considered to be unsuitable for</w:t>
      </w:r>
      <w:r w:rsidRPr="002C7FD0">
        <w:rPr>
          <w:rFonts w:ascii="Times New Roman" w:hAnsi="Times New Roman" w:cs="Times New Roman"/>
          <w:bCs/>
          <w:iCs/>
          <w:color w:val="000000" w:themeColor="text1"/>
          <w:sz w:val="24"/>
          <w:szCs w:val="24"/>
        </w:rPr>
        <w:t xml:space="preserve"> review. The program, by its nature, is unlikely to affect the interests of any one person. </w:t>
      </w:r>
      <w:r w:rsidRPr="002C7FD0">
        <w:rPr>
          <w:rFonts w:ascii="Times New Roman" w:hAnsi="Times New Roman" w:cs="Times New Roman"/>
          <w:bCs/>
          <w:iCs/>
          <w:color w:val="000000" w:themeColor="text1"/>
          <w:sz w:val="24"/>
          <w:szCs w:val="24"/>
          <w:lang w:val="en-US"/>
        </w:rPr>
        <w:t xml:space="preserve">The LARC </w:t>
      </w:r>
      <w:proofErr w:type="spellStart"/>
      <w:r w:rsidRPr="002C7FD0">
        <w:rPr>
          <w:rFonts w:ascii="Times New Roman" w:hAnsi="Times New Roman" w:cs="Times New Roman"/>
          <w:bCs/>
          <w:iCs/>
          <w:color w:val="000000" w:themeColor="text1"/>
          <w:sz w:val="24"/>
          <w:szCs w:val="24"/>
          <w:lang w:val="en-US"/>
        </w:rPr>
        <w:t>CoEs</w:t>
      </w:r>
      <w:proofErr w:type="spellEnd"/>
      <w:r w:rsidRPr="002C7FD0">
        <w:rPr>
          <w:rFonts w:ascii="Times New Roman" w:hAnsi="Times New Roman" w:cs="Times New Roman"/>
          <w:bCs/>
          <w:iCs/>
          <w:color w:val="000000" w:themeColor="text1"/>
          <w:sz w:val="24"/>
          <w:szCs w:val="24"/>
          <w:lang w:val="en-US"/>
        </w:rPr>
        <w:t xml:space="preserve"> aims to increase access to LARCs and make it easier for women in Australia, regardless of age, to access and afford LARCs as their contraception choice. The LARC </w:t>
      </w:r>
      <w:proofErr w:type="spellStart"/>
      <w:r w:rsidRPr="002C7FD0">
        <w:rPr>
          <w:rFonts w:ascii="Times New Roman" w:hAnsi="Times New Roman" w:cs="Times New Roman"/>
          <w:bCs/>
          <w:iCs/>
          <w:color w:val="000000" w:themeColor="text1"/>
          <w:sz w:val="24"/>
          <w:szCs w:val="24"/>
          <w:lang w:val="en-US"/>
        </w:rPr>
        <w:t>CoEs</w:t>
      </w:r>
      <w:proofErr w:type="spellEnd"/>
      <w:r w:rsidRPr="002C7FD0">
        <w:rPr>
          <w:rFonts w:ascii="Times New Roman" w:hAnsi="Times New Roman" w:cs="Times New Roman"/>
          <w:bCs/>
          <w:iCs/>
          <w:color w:val="000000" w:themeColor="text1"/>
          <w:sz w:val="24"/>
          <w:szCs w:val="24"/>
          <w:lang w:val="en-US"/>
        </w:rPr>
        <w:t xml:space="preserve"> will also increase training opportunities for health professionals in LARC insertion and removals. This demonstrates the benefits to Australian women, and practitioners seeking to consolidate training and competence in LARC, which also benefits the health care profession.</w:t>
      </w:r>
      <w:r w:rsidR="00A26EB9" w:rsidRPr="002C7FD0">
        <w:rPr>
          <w:rFonts w:ascii="Times New Roman" w:hAnsi="Times New Roman" w:cs="Times New Roman"/>
          <w:bCs/>
          <w:iCs/>
          <w:color w:val="000000" w:themeColor="text1"/>
          <w:sz w:val="24"/>
          <w:szCs w:val="24"/>
          <w:lang w:val="en-US"/>
        </w:rPr>
        <w:t xml:space="preserve"> </w:t>
      </w:r>
      <w:r w:rsidRPr="002C7FD0">
        <w:rPr>
          <w:rFonts w:ascii="Times New Roman" w:hAnsi="Times New Roman" w:cs="Times New Roman"/>
          <w:bCs/>
          <w:iCs/>
          <w:color w:val="000000" w:themeColor="text1"/>
          <w:sz w:val="24"/>
          <w:szCs w:val="24"/>
          <w:lang w:val="en-US"/>
        </w:rPr>
        <w:t xml:space="preserve">The ARC has </w:t>
      </w:r>
      <w:proofErr w:type="spellStart"/>
      <w:r w:rsidRPr="002C7FD0">
        <w:rPr>
          <w:rFonts w:ascii="Times New Roman" w:hAnsi="Times New Roman" w:cs="Times New Roman"/>
          <w:bCs/>
          <w:iCs/>
          <w:color w:val="000000" w:themeColor="text1"/>
          <w:sz w:val="24"/>
          <w:szCs w:val="24"/>
          <w:lang w:val="en-US"/>
        </w:rPr>
        <w:t>recognised</w:t>
      </w:r>
      <w:proofErr w:type="spellEnd"/>
      <w:r w:rsidRPr="002C7FD0">
        <w:rPr>
          <w:rFonts w:ascii="Times New Roman" w:hAnsi="Times New Roman" w:cs="Times New Roman"/>
          <w:bCs/>
          <w:iCs/>
          <w:color w:val="000000" w:themeColor="text1"/>
          <w:sz w:val="24"/>
          <w:szCs w:val="24"/>
          <w:lang w:val="en-US"/>
        </w:rPr>
        <w:t xml:space="preserve"> that it is justifiable to exclude merits review in relation to decisions of this nature (see paragraphs 4.11 to 4.19 of the ARC guide).</w:t>
      </w:r>
      <w:r w:rsidRPr="002C7FD0">
        <w:rPr>
          <w:rFonts w:ascii="Times New Roman" w:hAnsi="Times New Roman" w:cs="Times New Roman"/>
          <w:bCs/>
          <w:iCs/>
          <w:color w:val="000000" w:themeColor="text1"/>
          <w:sz w:val="24"/>
          <w:szCs w:val="24"/>
        </w:rPr>
        <w:t> </w:t>
      </w:r>
    </w:p>
    <w:p w14:paraId="43A3C4BB" w14:textId="77777777" w:rsidR="00E07974" w:rsidRPr="002C7FD0" w:rsidRDefault="00E07974" w:rsidP="002C7FD0">
      <w:pPr>
        <w:rPr>
          <w:rFonts w:ascii="Times New Roman" w:hAnsi="Times New Roman" w:cs="Times New Roman"/>
          <w:bCs/>
          <w:iCs/>
          <w:color w:val="000000" w:themeColor="text1"/>
          <w:sz w:val="24"/>
          <w:szCs w:val="24"/>
        </w:rPr>
      </w:pPr>
    </w:p>
    <w:p w14:paraId="32CFAB8D"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r w:rsidRPr="002C7FD0">
        <w:rPr>
          <w:rFonts w:ascii="Times New Roman" w:hAnsi="Times New Roman" w:cs="Times New Roman"/>
          <w:bCs/>
          <w:iCs/>
          <w:color w:val="000000" w:themeColor="text1"/>
          <w:sz w:val="24"/>
          <w:szCs w:val="24"/>
        </w:rPr>
        <w:t> </w:t>
      </w:r>
    </w:p>
    <w:p w14:paraId="63F51F9B"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DCA5FEA"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 xml:space="preserve">In any case, the right to review under section 75(v) of the Constitution and review under section 39B of the </w:t>
      </w:r>
      <w:r w:rsidRPr="002C7FD0">
        <w:rPr>
          <w:rFonts w:ascii="Times New Roman" w:hAnsi="Times New Roman" w:cs="Times New Roman"/>
          <w:bCs/>
          <w:i/>
          <w:iCs/>
          <w:color w:val="000000" w:themeColor="text1"/>
          <w:sz w:val="24"/>
          <w:szCs w:val="24"/>
          <w:lang w:val="en-US"/>
        </w:rPr>
        <w:t>Judiciary Act 1903</w:t>
      </w:r>
      <w:r w:rsidRPr="002C7FD0">
        <w:rPr>
          <w:rFonts w:ascii="Times New Roman" w:hAnsi="Times New Roman" w:cs="Times New Roman"/>
          <w:bCs/>
          <w:iCs/>
          <w:color w:val="000000" w:themeColor="text1"/>
          <w:sz w:val="24"/>
          <w:szCs w:val="24"/>
          <w:lang w:val="en-US"/>
        </w:rPr>
        <w:t xml:space="preserve"> may be available. Persons affected by spending decisions would also have recourse to the Commonwealth Ombudsman where appropriate.</w:t>
      </w:r>
      <w:r w:rsidRPr="002C7FD0">
        <w:rPr>
          <w:rFonts w:ascii="Times New Roman" w:hAnsi="Times New Roman" w:cs="Times New Roman"/>
          <w:bCs/>
          <w:iCs/>
          <w:color w:val="000000" w:themeColor="text1"/>
          <w:sz w:val="24"/>
          <w:szCs w:val="24"/>
        </w:rPr>
        <w:t> </w:t>
      </w:r>
    </w:p>
    <w:p w14:paraId="67CE6F58"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5926CEA"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The department has consulted with relevant key experts in the sexual and reproductive sector</w:t>
      </w:r>
      <w:r w:rsidRPr="002C7FD0">
        <w:rPr>
          <w:rFonts w:ascii="Times New Roman" w:hAnsi="Times New Roman" w:cs="Times New Roman"/>
          <w:bCs/>
          <w:iCs/>
          <w:color w:val="000000" w:themeColor="text1"/>
          <w:sz w:val="24"/>
          <w:szCs w:val="24"/>
        </w:rPr>
        <w:t xml:space="preserve"> in the design and delivery of the program. The discussions focussed around how the LARC </w:t>
      </w:r>
      <w:proofErr w:type="spellStart"/>
      <w:r w:rsidRPr="002C7FD0">
        <w:rPr>
          <w:rFonts w:ascii="Times New Roman" w:hAnsi="Times New Roman" w:cs="Times New Roman"/>
          <w:bCs/>
          <w:iCs/>
          <w:color w:val="000000" w:themeColor="text1"/>
          <w:sz w:val="24"/>
          <w:szCs w:val="24"/>
        </w:rPr>
        <w:t>CoEs</w:t>
      </w:r>
      <w:proofErr w:type="spellEnd"/>
      <w:r w:rsidRPr="002C7FD0">
        <w:rPr>
          <w:rFonts w:ascii="Times New Roman" w:hAnsi="Times New Roman" w:cs="Times New Roman"/>
          <w:bCs/>
          <w:iCs/>
          <w:color w:val="000000" w:themeColor="text1"/>
          <w:sz w:val="24"/>
          <w:szCs w:val="24"/>
        </w:rPr>
        <w:t xml:space="preserve"> could be implemented within the broader health system. These discussions helped inform the development of the grant opportunity guidelines to ensure the program is tailored to meet gaps and to avoid duplication with existing services and programs. </w:t>
      </w:r>
    </w:p>
    <w:p w14:paraId="0D694712"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AD82CF9" w14:textId="22266B50" w:rsidR="00EF437E" w:rsidRPr="002C7FD0" w:rsidRDefault="009264D9" w:rsidP="002C7FD0">
      <w:pPr>
        <w:rPr>
          <w:rFonts w:ascii="Times New Roman" w:hAnsi="Times New Roman" w:cs="Times New Roman"/>
          <w:bCs/>
          <w:iCs/>
          <w:color w:val="000000" w:themeColor="text1"/>
          <w:sz w:val="24"/>
          <w:szCs w:val="24"/>
        </w:rPr>
      </w:pPr>
      <w:r>
        <w:rPr>
          <w:rFonts w:ascii="Times New Roman" w:hAnsi="Times New Roman" w:cs="Times New Roman"/>
          <w:bCs/>
          <w:i/>
          <w:iCs/>
          <w:color w:val="000000" w:themeColor="text1"/>
          <w:sz w:val="24"/>
          <w:szCs w:val="24"/>
          <w:u w:val="single"/>
        </w:rPr>
        <w:br w:type="column"/>
      </w:r>
      <w:r w:rsidR="00EF437E" w:rsidRPr="002C7FD0">
        <w:rPr>
          <w:rFonts w:ascii="Times New Roman" w:hAnsi="Times New Roman" w:cs="Times New Roman"/>
          <w:bCs/>
          <w:i/>
          <w:iCs/>
          <w:color w:val="000000" w:themeColor="text1"/>
          <w:sz w:val="24"/>
          <w:szCs w:val="24"/>
          <w:u w:val="single"/>
        </w:rPr>
        <w:lastRenderedPageBreak/>
        <w:t>Constitutional considerations</w:t>
      </w:r>
      <w:r w:rsidR="00EF437E" w:rsidRPr="002C7FD0">
        <w:rPr>
          <w:rFonts w:ascii="Times New Roman" w:hAnsi="Times New Roman" w:cs="Times New Roman"/>
          <w:bCs/>
          <w:iCs/>
          <w:color w:val="000000" w:themeColor="text1"/>
          <w:sz w:val="24"/>
          <w:szCs w:val="24"/>
        </w:rPr>
        <w:t> </w:t>
      </w:r>
    </w:p>
    <w:p w14:paraId="7241FF1B" w14:textId="20859FE8" w:rsidR="00EF437E" w:rsidRPr="002C7FD0" w:rsidRDefault="00EF437E" w:rsidP="002C7FD0">
      <w:pPr>
        <w:rPr>
          <w:rFonts w:ascii="Times New Roman" w:hAnsi="Times New Roman" w:cs="Times New Roman"/>
          <w:bCs/>
          <w:iCs/>
          <w:color w:val="000000" w:themeColor="text1"/>
          <w:sz w:val="24"/>
          <w:szCs w:val="24"/>
        </w:rPr>
      </w:pPr>
    </w:p>
    <w:p w14:paraId="68E4A6EB"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Noting that it is not a comprehensive statement of relevant constitutional considerations, the objective of the item references the following powers of the Constitution: </w:t>
      </w:r>
    </w:p>
    <w:p w14:paraId="26E465CE" w14:textId="77777777" w:rsidR="00EF437E" w:rsidRPr="002C7FD0" w:rsidRDefault="00EF437E" w:rsidP="002C7FD0">
      <w:pPr>
        <w:numPr>
          <w:ilvl w:val="0"/>
          <w:numId w:val="206"/>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external affairs power (section 51(xxix)); and </w:t>
      </w:r>
    </w:p>
    <w:p w14:paraId="232260E9" w14:textId="77777777" w:rsidR="00EF437E" w:rsidRPr="002C7FD0" w:rsidRDefault="00EF437E" w:rsidP="002C7FD0">
      <w:pPr>
        <w:numPr>
          <w:ilvl w:val="0"/>
          <w:numId w:val="207"/>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social welfare power (section 51(</w:t>
      </w:r>
      <w:proofErr w:type="spellStart"/>
      <w:r w:rsidRPr="002C7FD0">
        <w:rPr>
          <w:rFonts w:ascii="Times New Roman" w:hAnsi="Times New Roman" w:cs="Times New Roman"/>
          <w:bCs/>
          <w:iCs/>
          <w:color w:val="000000" w:themeColor="text1"/>
          <w:sz w:val="24"/>
          <w:szCs w:val="24"/>
        </w:rPr>
        <w:t>xxiiiA</w:t>
      </w:r>
      <w:proofErr w:type="spellEnd"/>
      <w:r w:rsidRPr="002C7FD0">
        <w:rPr>
          <w:rFonts w:ascii="Times New Roman" w:hAnsi="Times New Roman" w:cs="Times New Roman"/>
          <w:bCs/>
          <w:iCs/>
          <w:color w:val="000000" w:themeColor="text1"/>
          <w:sz w:val="24"/>
          <w:szCs w:val="24"/>
        </w:rPr>
        <w:t>)). </w:t>
      </w:r>
    </w:p>
    <w:p w14:paraId="78EC92A6"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6C2D980"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rPr>
        <w:t>External affairs power</w:t>
      </w:r>
      <w:r w:rsidRPr="002C7FD0">
        <w:rPr>
          <w:rFonts w:ascii="Times New Roman" w:hAnsi="Times New Roman" w:cs="Times New Roman"/>
          <w:bCs/>
          <w:iCs/>
          <w:color w:val="000000" w:themeColor="text1"/>
          <w:sz w:val="24"/>
          <w:szCs w:val="24"/>
        </w:rPr>
        <w:t> </w:t>
      </w:r>
    </w:p>
    <w:p w14:paraId="1C1ECC42" w14:textId="31A925EF" w:rsidR="00EF437E" w:rsidRPr="002C7FD0" w:rsidRDefault="00EF437E" w:rsidP="002C7FD0">
      <w:pPr>
        <w:rPr>
          <w:rFonts w:ascii="Times New Roman" w:hAnsi="Times New Roman" w:cs="Times New Roman"/>
          <w:bCs/>
          <w:iCs/>
          <w:color w:val="000000" w:themeColor="text1"/>
          <w:sz w:val="24"/>
          <w:szCs w:val="24"/>
        </w:rPr>
      </w:pPr>
    </w:p>
    <w:p w14:paraId="12711812" w14:textId="1E8C5D0D"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Section 51(xxix) of the Constitution empowers the Parliament to make laws with respect to ‘external </w:t>
      </w:r>
      <w:proofErr w:type="gramStart"/>
      <w:r w:rsidRPr="002C7FD0">
        <w:rPr>
          <w:rFonts w:ascii="Times New Roman" w:hAnsi="Times New Roman" w:cs="Times New Roman"/>
          <w:bCs/>
          <w:iCs/>
          <w:color w:val="000000" w:themeColor="text1"/>
          <w:sz w:val="24"/>
          <w:szCs w:val="24"/>
        </w:rPr>
        <w:t>affairs’</w:t>
      </w:r>
      <w:proofErr w:type="gramEnd"/>
      <w:r w:rsidRPr="002C7FD0">
        <w:rPr>
          <w:rFonts w:ascii="Times New Roman" w:hAnsi="Times New Roman" w:cs="Times New Roman"/>
          <w:bCs/>
          <w:iCs/>
          <w:color w:val="000000" w:themeColor="text1"/>
          <w:sz w:val="24"/>
          <w:szCs w:val="24"/>
        </w:rPr>
        <w:t>.</w:t>
      </w:r>
      <w:r w:rsidR="002300C3">
        <w:rPr>
          <w:rFonts w:ascii="Times New Roman" w:hAnsi="Times New Roman" w:cs="Times New Roman"/>
          <w:bCs/>
          <w:iCs/>
          <w:color w:val="000000" w:themeColor="text1"/>
          <w:sz w:val="24"/>
          <w:szCs w:val="24"/>
        </w:rPr>
        <w:t xml:space="preserve"> </w:t>
      </w:r>
      <w:r w:rsidRPr="002C7FD0">
        <w:rPr>
          <w:rFonts w:ascii="Times New Roman" w:hAnsi="Times New Roman" w:cs="Times New Roman"/>
          <w:bCs/>
          <w:iCs/>
          <w:color w:val="000000" w:themeColor="text1"/>
          <w:sz w:val="24"/>
          <w:szCs w:val="24"/>
        </w:rPr>
        <w:t>The external affairs power supports legislation implementing Australia’s international obligations under treaties to which it is a party.  </w:t>
      </w:r>
    </w:p>
    <w:p w14:paraId="6410EEC1" w14:textId="77777777" w:rsidR="002363CB" w:rsidRPr="002C7FD0" w:rsidRDefault="002363CB" w:rsidP="002C7FD0">
      <w:pPr>
        <w:rPr>
          <w:rFonts w:ascii="Times New Roman" w:hAnsi="Times New Roman" w:cs="Times New Roman"/>
          <w:bCs/>
          <w:iCs/>
          <w:color w:val="000000" w:themeColor="text1"/>
          <w:sz w:val="24"/>
          <w:szCs w:val="24"/>
        </w:rPr>
      </w:pPr>
    </w:p>
    <w:p w14:paraId="1D892BE2" w14:textId="4B121518" w:rsidR="00EF437E" w:rsidRPr="002C7FD0" w:rsidRDefault="008C09F2" w:rsidP="002C7FD0">
      <w:pPr>
        <w:ind w:left="363"/>
        <w:rPr>
          <w:rFonts w:ascii="Times New Roman" w:hAnsi="Times New Roman" w:cs="Times New Roman"/>
          <w:bCs/>
          <w:iCs/>
          <w:color w:val="000000" w:themeColor="text1"/>
          <w:sz w:val="24"/>
          <w:szCs w:val="24"/>
        </w:rPr>
      </w:pPr>
      <w:r>
        <w:rPr>
          <w:rFonts w:ascii="Times New Roman" w:hAnsi="Times New Roman" w:cs="Times New Roman"/>
          <w:bCs/>
          <w:i/>
          <w:iCs/>
          <w:color w:val="000000" w:themeColor="text1"/>
          <w:sz w:val="24"/>
          <w:szCs w:val="24"/>
        </w:rPr>
        <w:t>ICESCR</w:t>
      </w:r>
    </w:p>
    <w:p w14:paraId="32653287"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6F502C13" w14:textId="33A8B094" w:rsidR="00EF437E" w:rsidRPr="002C7FD0" w:rsidRDefault="00B42E2A" w:rsidP="002C7FD0">
      <w:pPr>
        <w:rPr>
          <w:rFonts w:ascii="Times New Roman" w:hAnsi="Times New Roman" w:cs="Times New Roman"/>
          <w:bCs/>
          <w:iCs/>
          <w:color w:val="000000" w:themeColor="text1"/>
          <w:sz w:val="24"/>
          <w:szCs w:val="24"/>
        </w:rPr>
      </w:pPr>
      <w:r w:rsidRPr="002C7FD0">
        <w:rPr>
          <w:rFonts w:ascii="Times New Roman" w:eastAsia="Times New Roman" w:hAnsi="Times New Roman" w:cs="Times New Roman"/>
          <w:sz w:val="24"/>
          <w:szCs w:val="24"/>
          <w:lang w:eastAsia="en-AU"/>
        </w:rPr>
        <w:t xml:space="preserve">Australia is a party to the </w:t>
      </w:r>
      <w:r w:rsidR="00AB557E" w:rsidRPr="002C7FD0">
        <w:rPr>
          <w:rFonts w:ascii="Times New Roman" w:eastAsia="Times New Roman" w:hAnsi="Times New Roman" w:cs="Times New Roman"/>
          <w:sz w:val="24"/>
          <w:szCs w:val="24"/>
          <w:lang w:eastAsia="en-AU"/>
        </w:rPr>
        <w:t>ICESCR</w:t>
      </w:r>
      <w:r w:rsidRPr="002C7FD0">
        <w:rPr>
          <w:rFonts w:ascii="Times New Roman" w:eastAsia="Times New Roman" w:hAnsi="Times New Roman" w:cs="Times New Roman"/>
          <w:sz w:val="24"/>
          <w:szCs w:val="24"/>
          <w:lang w:eastAsia="en-AU"/>
        </w:rPr>
        <w:t>. Article 2</w:t>
      </w:r>
      <w:r w:rsidR="00837869">
        <w:rPr>
          <w:rFonts w:ascii="Times New Roman" w:eastAsia="Times New Roman" w:hAnsi="Times New Roman" w:cs="Times New Roman"/>
          <w:sz w:val="24"/>
          <w:szCs w:val="24"/>
          <w:lang w:eastAsia="en-AU"/>
        </w:rPr>
        <w:t xml:space="preserve"> of the ICESCR</w:t>
      </w:r>
      <w:r w:rsidRPr="002C7FD0">
        <w:rPr>
          <w:rFonts w:ascii="Times New Roman" w:eastAsia="Times New Roman" w:hAnsi="Times New Roman" w:cs="Times New Roman"/>
          <w:sz w:val="24"/>
          <w:szCs w:val="24"/>
          <w:lang w:eastAsia="en-AU"/>
        </w:rPr>
        <w:t xml:space="preserve"> provides the general obligation of States Parties to undertake steps, including the adoption of legislative measures, to achieve the full realisation of the rights recognised in the Covenant. </w:t>
      </w:r>
      <w:r w:rsidR="00EF437E" w:rsidRPr="002C7FD0">
        <w:rPr>
          <w:rFonts w:ascii="Times New Roman" w:hAnsi="Times New Roman" w:cs="Times New Roman"/>
          <w:bCs/>
          <w:iCs/>
          <w:color w:val="000000" w:themeColor="text1"/>
          <w:sz w:val="24"/>
          <w:szCs w:val="24"/>
        </w:rPr>
        <w:t xml:space="preserve">Article 12(2)(c) recognises the prevention, treatment and control of epidemic, endemic, occupational and other diseases. Article 12(2)(d) outlines steps necessary for ‘the creation of conditions which would assure to all medical service and medical attention in the event of </w:t>
      </w:r>
      <w:proofErr w:type="gramStart"/>
      <w:r w:rsidR="00EF437E" w:rsidRPr="002C7FD0">
        <w:rPr>
          <w:rFonts w:ascii="Times New Roman" w:hAnsi="Times New Roman" w:cs="Times New Roman"/>
          <w:bCs/>
          <w:iCs/>
          <w:color w:val="000000" w:themeColor="text1"/>
          <w:sz w:val="24"/>
          <w:szCs w:val="24"/>
        </w:rPr>
        <w:t>sickness’</w:t>
      </w:r>
      <w:proofErr w:type="gramEnd"/>
      <w:r w:rsidR="00EF437E" w:rsidRPr="002C7FD0">
        <w:rPr>
          <w:rFonts w:ascii="Times New Roman" w:hAnsi="Times New Roman" w:cs="Times New Roman"/>
          <w:bCs/>
          <w:iCs/>
          <w:color w:val="000000" w:themeColor="text1"/>
          <w:sz w:val="24"/>
          <w:szCs w:val="24"/>
        </w:rPr>
        <w:t>.  </w:t>
      </w:r>
    </w:p>
    <w:p w14:paraId="71B7B63B" w14:textId="77777777" w:rsidR="00EF437E" w:rsidRPr="002C7FD0"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FD6F3D7" w14:textId="77777777" w:rsidR="00EF437E" w:rsidRDefault="00EF437E"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program will involve the delivery of LARC services that can assist in the prevention and treatment of endometriosis and other diseases. The program will also support training in delivering LARC services, which may prevent sickness or disease arising from the poor delivery of such services.  </w:t>
      </w:r>
    </w:p>
    <w:p w14:paraId="67C57FB0" w14:textId="77777777" w:rsidR="00633C09" w:rsidRDefault="00633C09" w:rsidP="002C7FD0">
      <w:pPr>
        <w:rPr>
          <w:rFonts w:ascii="Times New Roman" w:hAnsi="Times New Roman" w:cs="Times New Roman"/>
          <w:bCs/>
          <w:iCs/>
          <w:color w:val="000000" w:themeColor="text1"/>
          <w:sz w:val="24"/>
          <w:szCs w:val="24"/>
        </w:rPr>
      </w:pPr>
    </w:p>
    <w:p w14:paraId="1513C302" w14:textId="77777777" w:rsidR="00633C09" w:rsidRPr="002C7FD0" w:rsidRDefault="00633C09" w:rsidP="00633C09">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rPr>
        <w:t>Social welfare power</w:t>
      </w:r>
      <w:r w:rsidRPr="002C7FD0">
        <w:rPr>
          <w:rFonts w:ascii="Times New Roman" w:hAnsi="Times New Roman" w:cs="Times New Roman"/>
          <w:bCs/>
          <w:iCs/>
          <w:color w:val="000000" w:themeColor="text1"/>
          <w:sz w:val="24"/>
          <w:szCs w:val="24"/>
        </w:rPr>
        <w:t> </w:t>
      </w:r>
    </w:p>
    <w:p w14:paraId="322CD422" w14:textId="77777777" w:rsidR="00633C09" w:rsidRPr="002C7FD0" w:rsidRDefault="00633C09" w:rsidP="00633C09">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CD2DCDD" w14:textId="32D49069" w:rsidR="00633C09" w:rsidRPr="002C7FD0" w:rsidRDefault="00633C09" w:rsidP="00633C09">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social welfare power in section 51(</w:t>
      </w:r>
      <w:proofErr w:type="spellStart"/>
      <w:r w:rsidRPr="002C7FD0">
        <w:rPr>
          <w:rFonts w:ascii="Times New Roman" w:hAnsi="Times New Roman" w:cs="Times New Roman"/>
          <w:bCs/>
          <w:iCs/>
          <w:color w:val="000000" w:themeColor="text1"/>
          <w:sz w:val="24"/>
          <w:szCs w:val="24"/>
        </w:rPr>
        <w:t>xxiiiA</w:t>
      </w:r>
      <w:proofErr w:type="spellEnd"/>
      <w:r w:rsidRPr="002C7FD0">
        <w:rPr>
          <w:rFonts w:ascii="Times New Roman" w:hAnsi="Times New Roman" w:cs="Times New Roman"/>
          <w:bCs/>
          <w:iCs/>
          <w:color w:val="000000" w:themeColor="text1"/>
          <w:sz w:val="24"/>
          <w:szCs w:val="24"/>
        </w:rPr>
        <w:t xml:space="preserve">) of the Constitution empowers the Parliament to make laws with respect to the provision of certain social welfare benefits, including </w:t>
      </w:r>
      <w:r w:rsidRPr="00EF75D8">
        <w:rPr>
          <w:rFonts w:ascii="Times New Roman" w:hAnsi="Times New Roman" w:cs="Times New Roman"/>
          <w:bCs/>
          <w:iCs/>
          <w:color w:val="000000" w:themeColor="text1"/>
          <w:sz w:val="24"/>
          <w:szCs w:val="24"/>
        </w:rPr>
        <w:t>medical services</w:t>
      </w:r>
      <w:r w:rsidR="00C6375F">
        <w:rPr>
          <w:rFonts w:ascii="Times New Roman" w:hAnsi="Times New Roman" w:cs="Times New Roman"/>
          <w:bCs/>
          <w:iCs/>
          <w:color w:val="000000" w:themeColor="text1"/>
          <w:sz w:val="24"/>
          <w:szCs w:val="24"/>
        </w:rPr>
        <w:t xml:space="preserve"> </w:t>
      </w:r>
      <w:r w:rsidR="00F3068A" w:rsidRPr="00F3068A">
        <w:rPr>
          <w:rFonts w:ascii="Times New Roman" w:hAnsi="Times New Roman" w:cs="Times New Roman"/>
          <w:bCs/>
          <w:iCs/>
          <w:color w:val="000000" w:themeColor="text1"/>
          <w:sz w:val="24"/>
          <w:szCs w:val="24"/>
        </w:rPr>
        <w:t>(but not as to authorise any form of civil conscription)</w:t>
      </w:r>
      <w:r w:rsidRPr="00EF75D8">
        <w:rPr>
          <w:rFonts w:ascii="Times New Roman" w:hAnsi="Times New Roman" w:cs="Times New Roman"/>
          <w:bCs/>
          <w:iCs/>
          <w:color w:val="000000" w:themeColor="text1"/>
          <w:sz w:val="24"/>
          <w:szCs w:val="24"/>
        </w:rPr>
        <w:t>.</w:t>
      </w:r>
    </w:p>
    <w:p w14:paraId="406FF32F" w14:textId="1E9E6DD7" w:rsidR="00633C09" w:rsidRPr="002C7FD0" w:rsidRDefault="00633C09" w:rsidP="00633C09">
      <w:pPr>
        <w:rPr>
          <w:rFonts w:ascii="Times New Roman" w:hAnsi="Times New Roman" w:cs="Times New Roman"/>
          <w:bCs/>
          <w:iCs/>
          <w:color w:val="000000" w:themeColor="text1"/>
          <w:sz w:val="24"/>
          <w:szCs w:val="24"/>
        </w:rPr>
      </w:pPr>
    </w:p>
    <w:p w14:paraId="21D1374E" w14:textId="77777777" w:rsidR="00633C09" w:rsidRPr="002C7FD0" w:rsidRDefault="00633C09" w:rsidP="00633C09">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program will involve the provision of medical services and deliver professional development for health professionals to support the effective provision of medical services.  </w:t>
      </w:r>
    </w:p>
    <w:p w14:paraId="43489DF7" w14:textId="77777777" w:rsidR="00633C09" w:rsidRDefault="00633C09" w:rsidP="002C7FD0">
      <w:pPr>
        <w:rPr>
          <w:rFonts w:ascii="Times New Roman" w:hAnsi="Times New Roman" w:cs="Times New Roman"/>
          <w:bCs/>
          <w:iCs/>
          <w:color w:val="000000" w:themeColor="text1"/>
          <w:sz w:val="24"/>
          <w:szCs w:val="24"/>
        </w:rPr>
      </w:pPr>
    </w:p>
    <w:p w14:paraId="0ACBBD6F" w14:textId="050A931C" w:rsidR="00E14366" w:rsidRPr="002C7FD0" w:rsidRDefault="00382926" w:rsidP="002C7FD0">
      <w:pPr>
        <w:rPr>
          <w:rFonts w:ascii="Times New Roman" w:hAnsi="Times New Roman" w:cs="Times New Roman"/>
          <w:bCs/>
          <w:i/>
          <w:color w:val="000000" w:themeColor="text1"/>
          <w:sz w:val="24"/>
          <w:szCs w:val="24"/>
          <w:u w:val="single"/>
        </w:rPr>
      </w:pPr>
      <w:r w:rsidRPr="002C7FD0">
        <w:rPr>
          <w:rFonts w:ascii="Times New Roman" w:hAnsi="Times New Roman" w:cs="Times New Roman"/>
          <w:bCs/>
          <w:i/>
          <w:iCs/>
          <w:color w:val="000000" w:themeColor="text1"/>
          <w:sz w:val="24"/>
          <w:szCs w:val="24"/>
          <w:u w:val="single"/>
        </w:rPr>
        <w:t>Table item</w:t>
      </w:r>
      <w:r w:rsidR="00D7234D" w:rsidRPr="002C7FD0">
        <w:rPr>
          <w:rFonts w:ascii="Times New Roman" w:hAnsi="Times New Roman" w:cs="Times New Roman"/>
          <w:bCs/>
          <w:i/>
          <w:iCs/>
          <w:color w:val="000000" w:themeColor="text1"/>
          <w:sz w:val="24"/>
          <w:szCs w:val="24"/>
          <w:u w:val="single"/>
        </w:rPr>
        <w:t xml:space="preserve"> 728</w:t>
      </w:r>
      <w:r w:rsidRPr="002C7FD0">
        <w:rPr>
          <w:rFonts w:ascii="Times New Roman" w:hAnsi="Times New Roman" w:cs="Times New Roman"/>
          <w:bCs/>
          <w:i/>
          <w:iCs/>
          <w:color w:val="000000" w:themeColor="text1"/>
          <w:sz w:val="24"/>
          <w:szCs w:val="24"/>
          <w:u w:val="single"/>
        </w:rPr>
        <w:t xml:space="preserve"> – Endometriosis and Pelvic Pain Clinic Program</w:t>
      </w:r>
    </w:p>
    <w:p w14:paraId="39DD2E85" w14:textId="77777777" w:rsidR="00E14366" w:rsidRPr="002C7FD0" w:rsidRDefault="00E14366" w:rsidP="002C7FD0">
      <w:pPr>
        <w:rPr>
          <w:rFonts w:ascii="Times New Roman" w:hAnsi="Times New Roman" w:cs="Times New Roman"/>
          <w:bCs/>
          <w:i/>
          <w:color w:val="000000" w:themeColor="text1"/>
          <w:sz w:val="24"/>
          <w:szCs w:val="24"/>
          <w:u w:val="single"/>
        </w:rPr>
      </w:pPr>
    </w:p>
    <w:p w14:paraId="266D3ADF" w14:textId="64464086" w:rsidR="005F58C5" w:rsidRPr="002C7FD0" w:rsidRDefault="005F58C5" w:rsidP="002C7FD0">
      <w:pPr>
        <w:rPr>
          <w:rFonts w:ascii="Times New Roman" w:hAnsi="Times New Roman" w:cs="Times New Roman"/>
          <w:iCs/>
          <w:sz w:val="24"/>
          <w:szCs w:val="24"/>
        </w:rPr>
      </w:pPr>
      <w:r w:rsidRPr="002C7FD0">
        <w:rPr>
          <w:rFonts w:ascii="Times New Roman" w:hAnsi="Times New Roman" w:cs="Times New Roman"/>
          <w:iCs/>
          <w:color w:val="000000" w:themeColor="text1"/>
          <w:sz w:val="24"/>
          <w:szCs w:val="24"/>
        </w:rPr>
        <w:t xml:space="preserve">New </w:t>
      </w:r>
      <w:r w:rsidRPr="002C7FD0">
        <w:rPr>
          <w:rFonts w:ascii="Times New Roman" w:hAnsi="Times New Roman" w:cs="Times New Roman"/>
          <w:b/>
          <w:bCs/>
          <w:iCs/>
          <w:color w:val="000000" w:themeColor="text1"/>
          <w:sz w:val="24"/>
          <w:szCs w:val="24"/>
        </w:rPr>
        <w:t>table item</w:t>
      </w:r>
      <w:r w:rsidR="00D7234D" w:rsidRPr="002C7FD0">
        <w:rPr>
          <w:rFonts w:ascii="Times New Roman" w:hAnsi="Times New Roman" w:cs="Times New Roman"/>
          <w:b/>
          <w:bCs/>
          <w:iCs/>
          <w:color w:val="000000" w:themeColor="text1"/>
          <w:sz w:val="24"/>
          <w:szCs w:val="24"/>
        </w:rPr>
        <w:t xml:space="preserve"> 728</w:t>
      </w:r>
      <w:r w:rsidRPr="002C7FD0">
        <w:rPr>
          <w:rFonts w:ascii="Times New Roman" w:hAnsi="Times New Roman" w:cs="Times New Roman"/>
          <w:iCs/>
          <w:color w:val="000000" w:themeColor="text1"/>
          <w:sz w:val="24"/>
          <w:szCs w:val="24"/>
        </w:rPr>
        <w:t xml:space="preserve"> establishes legislative authority for government spending </w:t>
      </w:r>
      <w:r w:rsidRPr="002C7FD0">
        <w:rPr>
          <w:rFonts w:ascii="Times New Roman" w:hAnsi="Times New Roman" w:cs="Times New Roman"/>
          <w:bCs/>
          <w:iCs/>
          <w:color w:val="000000" w:themeColor="text1"/>
          <w:sz w:val="24"/>
          <w:szCs w:val="24"/>
        </w:rPr>
        <w:t xml:space="preserve">for the </w:t>
      </w:r>
      <w:r w:rsidRPr="002C7FD0">
        <w:rPr>
          <w:rFonts w:ascii="Times New Roman" w:hAnsi="Times New Roman" w:cs="Times New Roman"/>
          <w:iCs/>
          <w:sz w:val="24"/>
          <w:szCs w:val="24"/>
        </w:rPr>
        <w:t>Endometriosis and Pelvic Pain Clinic (EPPC) Program.</w:t>
      </w:r>
    </w:p>
    <w:p w14:paraId="4778501B" w14:textId="77777777" w:rsidR="005F58C5" w:rsidRPr="002C7FD0" w:rsidRDefault="005F58C5" w:rsidP="002C7FD0">
      <w:pPr>
        <w:rPr>
          <w:rFonts w:ascii="Times New Roman" w:hAnsi="Times New Roman" w:cs="Times New Roman"/>
          <w:sz w:val="24"/>
          <w:szCs w:val="24"/>
        </w:rPr>
      </w:pPr>
    </w:p>
    <w:p w14:paraId="6DA60681" w14:textId="77777777"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 xml:space="preserve">The EPPC Program forms part of the Preventive Health and Chronic Disease Support Program, which supports the Government’s commitment to reduce the incidence of preventable mortality and morbidity. This is accomplished through national public health initiatives, promoting healthy lifestyles and approaches covering disease prevention, health screening and palliative care. </w:t>
      </w:r>
    </w:p>
    <w:p w14:paraId="155475E2" w14:textId="77777777" w:rsidR="005F58C5" w:rsidRPr="002C7FD0" w:rsidRDefault="005F58C5" w:rsidP="002C7FD0">
      <w:pPr>
        <w:rPr>
          <w:rFonts w:ascii="Times New Roman" w:hAnsi="Times New Roman" w:cs="Times New Roman"/>
          <w:sz w:val="24"/>
          <w:szCs w:val="24"/>
        </w:rPr>
      </w:pPr>
    </w:p>
    <w:p w14:paraId="643B0BAF" w14:textId="5CADBD4A" w:rsidR="005F58C5" w:rsidRPr="002C7FD0" w:rsidRDefault="00DF4DF0" w:rsidP="002C7FD0">
      <w:pPr>
        <w:rPr>
          <w:rFonts w:ascii="Times New Roman" w:hAnsi="Times New Roman" w:cs="Times New Roman"/>
          <w:sz w:val="24"/>
          <w:szCs w:val="24"/>
        </w:rPr>
      </w:pPr>
      <w:r>
        <w:rPr>
          <w:rFonts w:ascii="Times New Roman" w:hAnsi="Times New Roman" w:cs="Times New Roman"/>
          <w:sz w:val="24"/>
          <w:szCs w:val="24"/>
        </w:rPr>
        <w:br w:type="column"/>
      </w:r>
      <w:r w:rsidR="005F58C5" w:rsidRPr="002C7FD0">
        <w:rPr>
          <w:rFonts w:ascii="Times New Roman" w:hAnsi="Times New Roman" w:cs="Times New Roman"/>
          <w:sz w:val="24"/>
          <w:szCs w:val="24"/>
        </w:rPr>
        <w:lastRenderedPageBreak/>
        <w:t xml:space="preserve">The EPPC Program aligns with the </w:t>
      </w:r>
      <w:r w:rsidR="005F58C5" w:rsidRPr="002C7FD0">
        <w:rPr>
          <w:rFonts w:ascii="Times New Roman" w:hAnsi="Times New Roman" w:cs="Times New Roman"/>
          <w:i/>
          <w:iCs/>
          <w:sz w:val="24"/>
          <w:szCs w:val="24"/>
        </w:rPr>
        <w:t xml:space="preserve">National Action Plan for Endometriosis </w:t>
      </w:r>
      <w:r w:rsidR="005F58C5" w:rsidRPr="002C7FD0">
        <w:rPr>
          <w:rFonts w:ascii="Times New Roman" w:hAnsi="Times New Roman" w:cs="Times New Roman"/>
          <w:sz w:val="24"/>
          <w:szCs w:val="24"/>
        </w:rPr>
        <w:t>(</w:t>
      </w:r>
      <w:r w:rsidR="005F58C5" w:rsidRPr="002C7FD0">
        <w:rPr>
          <w:rFonts w:ascii="Times New Roman" w:hAnsi="Times New Roman" w:cs="Times New Roman"/>
          <w:sz w:val="24"/>
          <w:szCs w:val="24"/>
          <w:u w:val="single"/>
        </w:rPr>
        <w:t>www.health.gov.au/sites/default/files/national-action-plan-for-endometriosis.pdf</w:t>
      </w:r>
      <w:r w:rsidR="005F58C5" w:rsidRPr="002C7FD0">
        <w:rPr>
          <w:rFonts w:ascii="Times New Roman" w:hAnsi="Times New Roman" w:cs="Times New Roman"/>
          <w:sz w:val="24"/>
          <w:szCs w:val="24"/>
        </w:rPr>
        <w:t xml:space="preserve">), which aims to improve the lives of those affected by endometriosis by increasing awareness, improving clinical management, and boosting research efforts, and the </w:t>
      </w:r>
      <w:r w:rsidR="005F58C5" w:rsidRPr="002C7FD0">
        <w:rPr>
          <w:rFonts w:ascii="Times New Roman" w:hAnsi="Times New Roman" w:cs="Times New Roman"/>
          <w:i/>
          <w:iCs/>
          <w:sz w:val="24"/>
          <w:szCs w:val="24"/>
        </w:rPr>
        <w:t>National Women’s Health Strategy 2020-2030</w:t>
      </w:r>
      <w:r w:rsidR="005F58C5" w:rsidRPr="002C7FD0">
        <w:rPr>
          <w:rFonts w:ascii="Times New Roman" w:hAnsi="Times New Roman" w:cs="Times New Roman"/>
          <w:sz w:val="24"/>
          <w:szCs w:val="24"/>
        </w:rPr>
        <w:t>.</w:t>
      </w:r>
    </w:p>
    <w:p w14:paraId="483C1556" w14:textId="77777777" w:rsidR="005F58C5" w:rsidRPr="002C7FD0" w:rsidRDefault="005F58C5" w:rsidP="002C7FD0">
      <w:pPr>
        <w:rPr>
          <w:rFonts w:ascii="Times New Roman" w:hAnsi="Times New Roman" w:cs="Times New Roman"/>
          <w:sz w:val="24"/>
          <w:szCs w:val="24"/>
        </w:rPr>
      </w:pPr>
    </w:p>
    <w:p w14:paraId="440B5923" w14:textId="77777777" w:rsidR="005F58C5" w:rsidRPr="002C7FD0" w:rsidRDefault="005F58C5" w:rsidP="002C7FD0">
      <w:pPr>
        <w:rPr>
          <w:rFonts w:ascii="Times New Roman" w:hAnsi="Times New Roman" w:cs="Times New Roman"/>
          <w:bCs/>
          <w:sz w:val="24"/>
          <w:szCs w:val="24"/>
        </w:rPr>
      </w:pPr>
      <w:r w:rsidRPr="002C7FD0">
        <w:rPr>
          <w:rFonts w:ascii="Times New Roman" w:hAnsi="Times New Roman" w:cs="Times New Roman"/>
          <w:sz w:val="24"/>
          <w:szCs w:val="24"/>
        </w:rPr>
        <w:t xml:space="preserve">The EPPC Program was initially announced in the 2022-23 Budget, with funding of $17.4 million over four years to 2025-26 to support 22 specialised EPPC’s across Australia. These EPPC’s were established </w:t>
      </w:r>
      <w:r w:rsidRPr="002C7FD0">
        <w:rPr>
          <w:rFonts w:ascii="Times New Roman" w:hAnsi="Times New Roman" w:cs="Times New Roman"/>
          <w:bCs/>
          <w:sz w:val="24"/>
          <w:szCs w:val="24"/>
        </w:rPr>
        <w:t>to provide multi-disciplinary care with a focus on improving diagnostic delay and to promote early access to intervention, care and treatment options for endometriosis and pelvic pain.</w:t>
      </w:r>
    </w:p>
    <w:p w14:paraId="026765D7" w14:textId="77777777" w:rsidR="005F58C5" w:rsidRPr="002C7FD0" w:rsidRDefault="005F58C5" w:rsidP="002C7FD0">
      <w:pPr>
        <w:rPr>
          <w:rFonts w:ascii="Times New Roman" w:hAnsi="Times New Roman" w:cs="Times New Roman"/>
          <w:bCs/>
          <w:sz w:val="24"/>
          <w:szCs w:val="24"/>
        </w:rPr>
      </w:pPr>
    </w:p>
    <w:p w14:paraId="53BA9F94" w14:textId="77777777" w:rsidR="005F58C5" w:rsidRPr="002C7FD0" w:rsidRDefault="005F58C5" w:rsidP="002C7FD0">
      <w:pPr>
        <w:rPr>
          <w:rFonts w:ascii="Times New Roman" w:hAnsi="Times New Roman" w:cs="Times New Roman"/>
          <w:bCs/>
          <w:sz w:val="24"/>
          <w:szCs w:val="24"/>
        </w:rPr>
      </w:pPr>
      <w:r w:rsidRPr="002C7FD0">
        <w:rPr>
          <w:rFonts w:ascii="Times New Roman" w:hAnsi="Times New Roman" w:cs="Times New Roman"/>
          <w:bCs/>
          <w:sz w:val="24"/>
          <w:szCs w:val="24"/>
        </w:rPr>
        <w:t>EPPC’s provide direct primary care to patients by delivering activities to support women living with endometriosis and pelvic pain. This includes raising awareness of endometriosis and pelvic pain, building professional knowledge and skills within the primary care workforce, and improving access to information and care pathways for patients, their families and carers.</w:t>
      </w:r>
    </w:p>
    <w:p w14:paraId="3988CCA1" w14:textId="77777777" w:rsidR="005F58C5" w:rsidRPr="002C7FD0" w:rsidRDefault="005F58C5" w:rsidP="002C7FD0">
      <w:pPr>
        <w:rPr>
          <w:rFonts w:ascii="Times New Roman" w:hAnsi="Times New Roman" w:cs="Times New Roman"/>
          <w:sz w:val="24"/>
          <w:szCs w:val="24"/>
        </w:rPr>
      </w:pPr>
    </w:p>
    <w:p w14:paraId="501F217E" w14:textId="77777777"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 xml:space="preserve">In the 2025-26 Budget, the Government agreed to provide funding of $20.1 million over three years from 2025-26 to expand the EPPC Program by extending the existing 22 EPPC’s funding to 2027-28 and establishing 11 additional EPPCs. This includes funding existing health clinics to support individuals experiencing endometriosis or pelvic pain and expanding the range of services provided by existing health clinics to support individuals experiencing perimenopause or menopause. </w:t>
      </w:r>
    </w:p>
    <w:p w14:paraId="5554B2EB" w14:textId="77777777" w:rsidR="005F58C5" w:rsidRPr="002C7FD0" w:rsidRDefault="005F58C5" w:rsidP="002C7FD0">
      <w:pPr>
        <w:rPr>
          <w:rFonts w:ascii="Times New Roman" w:hAnsi="Times New Roman" w:cs="Times New Roman"/>
          <w:sz w:val="24"/>
          <w:szCs w:val="24"/>
        </w:rPr>
      </w:pPr>
    </w:p>
    <w:p w14:paraId="2D60BA8A" w14:textId="77777777"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 xml:space="preserve">It is intended that the 11 new EPPCs will be established in New South Wales, Queensland, Victoria and Western Australia (in the 11 Primary Health Network (PHN) regions that currently do not possess an EPPC), to provide support to individuals experiencing endometriosis, pelvic pain, perimenopause or menopause. </w:t>
      </w:r>
    </w:p>
    <w:p w14:paraId="72E0F973" w14:textId="77777777" w:rsidR="005F58C5" w:rsidRPr="00530C78" w:rsidRDefault="005F58C5" w:rsidP="002C7FD0">
      <w:pPr>
        <w:rPr>
          <w:rFonts w:ascii="Times New Roman" w:hAnsi="Times New Roman" w:cs="Times New Roman"/>
          <w:sz w:val="24"/>
          <w:szCs w:val="24"/>
        </w:rPr>
      </w:pPr>
    </w:p>
    <w:p w14:paraId="77D30394" w14:textId="76264DD7" w:rsidR="00A85C4E" w:rsidRDefault="005F58C5" w:rsidP="002C7FD0">
      <w:pPr>
        <w:rPr>
          <w:rFonts w:ascii="Times New Roman" w:hAnsi="Times New Roman" w:cs="Times New Roman"/>
          <w:bCs/>
          <w:sz w:val="24"/>
          <w:szCs w:val="24"/>
        </w:rPr>
      </w:pPr>
      <w:r w:rsidRPr="002C7FD0">
        <w:rPr>
          <w:rFonts w:ascii="Times New Roman" w:hAnsi="Times New Roman" w:cs="Times New Roman"/>
          <w:bCs/>
          <w:sz w:val="24"/>
          <w:szCs w:val="24"/>
        </w:rPr>
        <w:t>The EPPC Program</w:t>
      </w:r>
      <w:r w:rsidR="00972266">
        <w:rPr>
          <w:rFonts w:ascii="Times New Roman" w:hAnsi="Times New Roman" w:cs="Times New Roman"/>
          <w:bCs/>
          <w:sz w:val="24"/>
          <w:szCs w:val="24"/>
        </w:rPr>
        <w:t xml:space="preserve"> expansion</w:t>
      </w:r>
      <w:r w:rsidRPr="002C7FD0">
        <w:rPr>
          <w:rFonts w:ascii="Times New Roman" w:hAnsi="Times New Roman" w:cs="Times New Roman"/>
          <w:bCs/>
          <w:sz w:val="24"/>
          <w:szCs w:val="24"/>
        </w:rPr>
        <w:t xml:space="preserve"> will occur through the commissioning processes of all 31 PHNs. The department will assist PHNs to select and implement their respective new EPPCs. </w:t>
      </w:r>
    </w:p>
    <w:p w14:paraId="31A6D7BE" w14:textId="77777777" w:rsidR="00185678" w:rsidRDefault="00185678" w:rsidP="002C7FD0">
      <w:pPr>
        <w:rPr>
          <w:rFonts w:ascii="Times New Roman" w:hAnsi="Times New Roman" w:cs="Times New Roman"/>
          <w:bCs/>
          <w:sz w:val="24"/>
          <w:szCs w:val="24"/>
        </w:rPr>
      </w:pPr>
    </w:p>
    <w:p w14:paraId="3BCEAF42" w14:textId="78A89E6F" w:rsidR="005F58C5" w:rsidRPr="002C7FD0" w:rsidRDefault="005F58C5" w:rsidP="002C7FD0">
      <w:pPr>
        <w:rPr>
          <w:rFonts w:ascii="Times New Roman" w:hAnsi="Times New Roman" w:cs="Times New Roman"/>
          <w:bCs/>
          <w:sz w:val="24"/>
          <w:szCs w:val="24"/>
        </w:rPr>
      </w:pPr>
      <w:r w:rsidRPr="002C7FD0">
        <w:rPr>
          <w:rFonts w:ascii="Times New Roman" w:hAnsi="Times New Roman" w:cs="Times New Roman"/>
          <w:bCs/>
          <w:sz w:val="24"/>
          <w:szCs w:val="24"/>
        </w:rPr>
        <w:t>The department is funding PHNs to administer and manage the program on behalf of the department, including entering into agreements and making eligible payments to the successful GP practices.</w:t>
      </w:r>
      <w:r w:rsidRPr="002C7FD0">
        <w:rPr>
          <w:rFonts w:ascii="Times New Roman" w:hAnsi="Times New Roman" w:cs="Times New Roman"/>
          <w:sz w:val="24"/>
          <w:szCs w:val="24"/>
        </w:rPr>
        <w:t xml:space="preserve"> </w:t>
      </w:r>
      <w:r w:rsidRPr="002C7FD0">
        <w:rPr>
          <w:rFonts w:ascii="Times New Roman" w:hAnsi="Times New Roman" w:cs="Times New Roman"/>
          <w:bCs/>
          <w:sz w:val="24"/>
          <w:szCs w:val="24"/>
        </w:rPr>
        <w:t>The PHN program model is designed to provide funding to a PHN, which then commissions services based on their knowledge of the sector and the capability to deliver outcomes required for the department.</w:t>
      </w:r>
    </w:p>
    <w:p w14:paraId="032641D5" w14:textId="77777777" w:rsidR="005F58C5" w:rsidRPr="002C7FD0" w:rsidRDefault="005F58C5" w:rsidP="002C7FD0">
      <w:pPr>
        <w:rPr>
          <w:rFonts w:ascii="Times New Roman" w:hAnsi="Times New Roman" w:cs="Times New Roman"/>
          <w:sz w:val="24"/>
          <w:szCs w:val="24"/>
        </w:rPr>
      </w:pPr>
    </w:p>
    <w:p w14:paraId="6DB84D76" w14:textId="77777777"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 xml:space="preserve">EPPC’s operate under bespoke models of care which allow each GP practice to build upon the skills of their individual clinic and regional needs. The objectives of the EPPCs are </w:t>
      </w:r>
      <w:r w:rsidRPr="002C7FD0">
        <w:rPr>
          <w:rFonts w:ascii="Times New Roman" w:hAnsi="Times New Roman" w:cs="Times New Roman"/>
          <w:bCs/>
          <w:sz w:val="24"/>
          <w:szCs w:val="24"/>
        </w:rPr>
        <w:t>to:</w:t>
      </w:r>
    </w:p>
    <w:p w14:paraId="528093D7" w14:textId="066B84E4" w:rsidR="005F58C5" w:rsidRPr="002C7FD0" w:rsidRDefault="005F58C5" w:rsidP="002C7FD0">
      <w:pPr>
        <w:numPr>
          <w:ilvl w:val="0"/>
          <w:numId w:val="322"/>
        </w:numPr>
        <w:suppressAutoHyphens/>
        <w:rPr>
          <w:rFonts w:ascii="Times New Roman" w:hAnsi="Times New Roman" w:cs="Times New Roman"/>
          <w:sz w:val="24"/>
          <w:szCs w:val="24"/>
        </w:rPr>
      </w:pPr>
      <w:r w:rsidRPr="002C7FD0">
        <w:rPr>
          <w:rFonts w:ascii="Times New Roman" w:hAnsi="Times New Roman" w:cs="Times New Roman"/>
          <w:sz w:val="24"/>
          <w:szCs w:val="24"/>
        </w:rPr>
        <w:t>improve access for patients to diagnostic, treatment and referral services for endometriosis and pelvic pain</w:t>
      </w:r>
      <w:r w:rsidR="000D2C79" w:rsidRPr="002C7FD0">
        <w:rPr>
          <w:rFonts w:ascii="Times New Roman" w:hAnsi="Times New Roman" w:cs="Times New Roman"/>
          <w:sz w:val="24"/>
          <w:szCs w:val="24"/>
        </w:rPr>
        <w:t>;</w:t>
      </w:r>
    </w:p>
    <w:p w14:paraId="29B48622" w14:textId="65D5E303" w:rsidR="005F58C5" w:rsidRPr="002C7FD0" w:rsidRDefault="005F58C5" w:rsidP="002C7FD0">
      <w:pPr>
        <w:numPr>
          <w:ilvl w:val="0"/>
          <w:numId w:val="322"/>
        </w:numPr>
        <w:suppressAutoHyphens/>
        <w:rPr>
          <w:rFonts w:ascii="Times New Roman" w:hAnsi="Times New Roman" w:cs="Times New Roman"/>
          <w:sz w:val="24"/>
          <w:szCs w:val="24"/>
        </w:rPr>
      </w:pPr>
      <w:r w:rsidRPr="002C7FD0">
        <w:rPr>
          <w:rFonts w:ascii="Times New Roman" w:hAnsi="Times New Roman" w:cs="Times New Roman"/>
          <w:sz w:val="24"/>
          <w:szCs w:val="24"/>
        </w:rPr>
        <w:t>improve access for patients to care, treatment and management for perimenopause and menopause</w:t>
      </w:r>
      <w:r w:rsidR="000D2C79" w:rsidRPr="002C7FD0">
        <w:rPr>
          <w:rFonts w:ascii="Times New Roman" w:hAnsi="Times New Roman" w:cs="Times New Roman"/>
          <w:sz w:val="24"/>
          <w:szCs w:val="24"/>
        </w:rPr>
        <w:t>;</w:t>
      </w:r>
    </w:p>
    <w:p w14:paraId="0D8A96D4" w14:textId="5972CF2B" w:rsidR="005F58C5" w:rsidRPr="002C7FD0" w:rsidRDefault="005F58C5" w:rsidP="002C7FD0">
      <w:pPr>
        <w:numPr>
          <w:ilvl w:val="0"/>
          <w:numId w:val="322"/>
        </w:numPr>
        <w:suppressAutoHyphens/>
        <w:rPr>
          <w:rFonts w:ascii="Times New Roman" w:hAnsi="Times New Roman" w:cs="Times New Roman"/>
          <w:sz w:val="24"/>
          <w:szCs w:val="24"/>
        </w:rPr>
      </w:pPr>
      <w:r w:rsidRPr="002C7FD0">
        <w:rPr>
          <w:rFonts w:ascii="Times New Roman" w:hAnsi="Times New Roman" w:cs="Times New Roman"/>
          <w:sz w:val="24"/>
          <w:szCs w:val="24"/>
        </w:rPr>
        <w:t>increase access to allied health and support services</w:t>
      </w:r>
      <w:r w:rsidR="000D2C79" w:rsidRPr="002C7FD0">
        <w:rPr>
          <w:rFonts w:ascii="Times New Roman" w:hAnsi="Times New Roman" w:cs="Times New Roman"/>
          <w:sz w:val="24"/>
          <w:szCs w:val="24"/>
        </w:rPr>
        <w:t>;</w:t>
      </w:r>
    </w:p>
    <w:p w14:paraId="18C8F9A4" w14:textId="24827FBC" w:rsidR="005F58C5" w:rsidRPr="002C7FD0" w:rsidRDefault="005F58C5" w:rsidP="002C7FD0">
      <w:pPr>
        <w:numPr>
          <w:ilvl w:val="0"/>
          <w:numId w:val="322"/>
        </w:numPr>
        <w:suppressAutoHyphens/>
        <w:rPr>
          <w:rFonts w:ascii="Times New Roman" w:hAnsi="Times New Roman" w:cs="Times New Roman"/>
          <w:sz w:val="24"/>
          <w:szCs w:val="24"/>
        </w:rPr>
      </w:pPr>
      <w:r w:rsidRPr="002C7FD0">
        <w:rPr>
          <w:rFonts w:ascii="Times New Roman" w:hAnsi="Times New Roman" w:cs="Times New Roman"/>
          <w:sz w:val="24"/>
          <w:szCs w:val="24"/>
        </w:rPr>
        <w:t>increase access to healthcare for patients from priority populations, particularly those in underserved communities</w:t>
      </w:r>
      <w:r w:rsidR="000D2C79" w:rsidRPr="002C7FD0">
        <w:rPr>
          <w:rFonts w:ascii="Times New Roman" w:hAnsi="Times New Roman" w:cs="Times New Roman"/>
          <w:sz w:val="24"/>
          <w:szCs w:val="24"/>
        </w:rPr>
        <w:t>;</w:t>
      </w:r>
    </w:p>
    <w:p w14:paraId="711DCC03" w14:textId="380821A8" w:rsidR="005F58C5" w:rsidRPr="002C7FD0" w:rsidRDefault="005F58C5" w:rsidP="002C7FD0">
      <w:pPr>
        <w:numPr>
          <w:ilvl w:val="0"/>
          <w:numId w:val="322"/>
        </w:numPr>
        <w:suppressAutoHyphens/>
        <w:rPr>
          <w:rFonts w:ascii="Times New Roman" w:hAnsi="Times New Roman" w:cs="Times New Roman"/>
          <w:sz w:val="24"/>
          <w:szCs w:val="24"/>
        </w:rPr>
      </w:pPr>
      <w:r w:rsidRPr="002C7FD0">
        <w:rPr>
          <w:rFonts w:ascii="Times New Roman" w:hAnsi="Times New Roman" w:cs="Times New Roman"/>
          <w:sz w:val="24"/>
          <w:szCs w:val="24"/>
        </w:rPr>
        <w:t>provide access to new information, care pathways and networks</w:t>
      </w:r>
      <w:r w:rsidR="000D2C79" w:rsidRPr="002C7FD0">
        <w:rPr>
          <w:rFonts w:ascii="Times New Roman" w:hAnsi="Times New Roman" w:cs="Times New Roman"/>
          <w:sz w:val="24"/>
          <w:szCs w:val="24"/>
        </w:rPr>
        <w:t>; and</w:t>
      </w:r>
    </w:p>
    <w:p w14:paraId="1F287B37" w14:textId="77777777" w:rsidR="005F58C5" w:rsidRPr="002C7FD0" w:rsidRDefault="005F58C5" w:rsidP="002C7FD0">
      <w:pPr>
        <w:numPr>
          <w:ilvl w:val="0"/>
          <w:numId w:val="322"/>
        </w:numPr>
        <w:suppressAutoHyphens/>
        <w:rPr>
          <w:rFonts w:ascii="Times New Roman" w:hAnsi="Times New Roman" w:cs="Times New Roman"/>
          <w:sz w:val="24"/>
          <w:szCs w:val="24"/>
        </w:rPr>
      </w:pPr>
      <w:r w:rsidRPr="002C7FD0">
        <w:rPr>
          <w:rFonts w:ascii="Times New Roman" w:hAnsi="Times New Roman" w:cs="Times New Roman"/>
          <w:sz w:val="24"/>
          <w:szCs w:val="24"/>
        </w:rPr>
        <w:lastRenderedPageBreak/>
        <w:t>provide an appropriately trained workforce with expertise in endometriosis, pelvic pain, perimenopause and menopause.</w:t>
      </w:r>
    </w:p>
    <w:p w14:paraId="6F0BA4A6" w14:textId="77777777" w:rsidR="005F58C5" w:rsidRPr="002C7FD0" w:rsidRDefault="005F58C5" w:rsidP="002C7FD0">
      <w:pPr>
        <w:rPr>
          <w:rFonts w:ascii="Times New Roman" w:hAnsi="Times New Roman" w:cs="Times New Roman"/>
          <w:sz w:val="24"/>
          <w:szCs w:val="24"/>
        </w:rPr>
      </w:pPr>
    </w:p>
    <w:p w14:paraId="2CB872EF" w14:textId="77777777" w:rsidR="005F58C5" w:rsidRPr="002C7FD0" w:rsidRDefault="005F58C5" w:rsidP="002C7FD0">
      <w:pPr>
        <w:pStyle w:val="ListNumber"/>
        <w:numPr>
          <w:ilvl w:val="0"/>
          <w:numId w:val="0"/>
        </w:numPr>
        <w:spacing w:after="0" w:line="240" w:lineRule="auto"/>
        <w:rPr>
          <w:rFonts w:ascii="Times New Roman" w:hAnsi="Times New Roman"/>
          <w:sz w:val="24"/>
          <w:szCs w:val="24"/>
        </w:rPr>
      </w:pPr>
      <w:r w:rsidRPr="002C7FD0">
        <w:rPr>
          <w:rFonts w:ascii="Times New Roman" w:hAnsi="Times New Roman"/>
          <w:sz w:val="24"/>
          <w:szCs w:val="24"/>
        </w:rPr>
        <w:t>By 1 July 2026, all 33 EPPC’s will have an expanded scope that includes provision of information, support and services for menopause and perimenopause. Implementation will be undertaken primarily by the department, with delivery of the program components to be achieved by individual GP practices, commissioned by PHNs.</w:t>
      </w:r>
    </w:p>
    <w:p w14:paraId="3B1E13C4" w14:textId="77777777" w:rsidR="005F58C5" w:rsidRPr="002C7FD0" w:rsidRDefault="005F58C5" w:rsidP="002C7FD0">
      <w:pPr>
        <w:rPr>
          <w:rFonts w:ascii="Times New Roman" w:hAnsi="Times New Roman" w:cs="Times New Roman"/>
          <w:sz w:val="24"/>
          <w:szCs w:val="24"/>
        </w:rPr>
      </w:pPr>
    </w:p>
    <w:p w14:paraId="0BE910FC" w14:textId="77777777" w:rsidR="005F58C5" w:rsidRPr="002C7FD0" w:rsidRDefault="005F58C5" w:rsidP="002C7FD0">
      <w:pPr>
        <w:rPr>
          <w:rFonts w:ascii="Times New Roman" w:hAnsi="Times New Roman" w:cs="Times New Roman"/>
          <w:i/>
          <w:iCs/>
          <w:color w:val="000000" w:themeColor="text1"/>
          <w:sz w:val="24"/>
          <w:szCs w:val="24"/>
          <w:u w:val="single"/>
        </w:rPr>
      </w:pPr>
      <w:r w:rsidRPr="002C7FD0">
        <w:rPr>
          <w:rFonts w:ascii="Times New Roman" w:hAnsi="Times New Roman" w:cs="Times New Roman"/>
          <w:i/>
          <w:iCs/>
          <w:color w:val="000000" w:themeColor="text1"/>
          <w:sz w:val="24"/>
          <w:szCs w:val="24"/>
          <w:u w:val="single"/>
        </w:rPr>
        <w:t>Funding amount and arrangements, merits review and consultation</w:t>
      </w:r>
    </w:p>
    <w:p w14:paraId="073D51AB" w14:textId="77777777" w:rsidR="005F58C5" w:rsidRPr="002C7FD0" w:rsidRDefault="005F58C5" w:rsidP="002C7FD0">
      <w:pPr>
        <w:rPr>
          <w:rFonts w:ascii="Times New Roman" w:hAnsi="Times New Roman" w:cs="Times New Roman"/>
          <w:sz w:val="24"/>
          <w:szCs w:val="24"/>
        </w:rPr>
      </w:pPr>
    </w:p>
    <w:p w14:paraId="5672B07C" w14:textId="77777777" w:rsidR="005F58C5" w:rsidRPr="002C7FD0" w:rsidRDefault="005F58C5" w:rsidP="002C7FD0">
      <w:pPr>
        <w:rPr>
          <w:rFonts w:ascii="Times New Roman" w:hAnsi="Times New Roman" w:cs="Times New Roman"/>
          <w:sz w:val="24"/>
          <w:szCs w:val="24"/>
          <w:lang w:val="en-US"/>
        </w:rPr>
      </w:pPr>
      <w:r w:rsidRPr="002C7FD0">
        <w:rPr>
          <w:rFonts w:ascii="Times New Roman" w:hAnsi="Times New Roman" w:cs="Times New Roman"/>
          <w:sz w:val="24"/>
          <w:szCs w:val="24"/>
          <w:lang w:val="en-US"/>
        </w:rPr>
        <w:t xml:space="preserve">Funding of $20.1 million for the expansion of the </w:t>
      </w:r>
      <w:r w:rsidRPr="002C7FD0">
        <w:rPr>
          <w:rFonts w:ascii="Times New Roman" w:eastAsia="Times New Roman" w:hAnsi="Times New Roman" w:cs="Times New Roman"/>
          <w:sz w:val="24"/>
          <w:szCs w:val="24"/>
          <w:lang w:eastAsia="en-AU"/>
        </w:rPr>
        <w:t>EPPC Program</w:t>
      </w:r>
      <w:r w:rsidRPr="002C7FD0">
        <w:rPr>
          <w:rFonts w:ascii="Times New Roman" w:hAnsi="Times New Roman" w:cs="Times New Roman"/>
          <w:sz w:val="24"/>
          <w:szCs w:val="24"/>
          <w:lang w:val="en-US"/>
        </w:rPr>
        <w:t xml:space="preserve"> was included in the </w:t>
      </w:r>
      <w:r w:rsidRPr="002C7FD0">
        <w:rPr>
          <w:rFonts w:ascii="Times New Roman" w:hAnsi="Times New Roman" w:cs="Times New Roman"/>
          <w:sz w:val="24"/>
          <w:szCs w:val="24"/>
          <w:lang w:val="en-US"/>
        </w:rPr>
        <w:br/>
        <w:t xml:space="preserve">2025-26 Budget under the measure ‘Strengthening Medicare – Women’s Health’ for a period of three years commencing in 2025-26. Details are set out in </w:t>
      </w:r>
      <w:r w:rsidRPr="002C7FD0">
        <w:rPr>
          <w:rFonts w:ascii="Times New Roman" w:hAnsi="Times New Roman" w:cs="Times New Roman"/>
          <w:i/>
          <w:iCs/>
          <w:sz w:val="24"/>
          <w:szCs w:val="24"/>
          <w:lang w:val="en-US"/>
        </w:rPr>
        <w:t xml:space="preserve">Budget 2025-26, Budget Measures, Budget Paper No. 2 </w:t>
      </w:r>
      <w:r w:rsidRPr="002C7FD0">
        <w:rPr>
          <w:rFonts w:ascii="Times New Roman" w:hAnsi="Times New Roman" w:cs="Times New Roman"/>
          <w:sz w:val="24"/>
          <w:szCs w:val="24"/>
          <w:lang w:val="en-US"/>
        </w:rPr>
        <w:t>at pages 57 and 58.</w:t>
      </w:r>
    </w:p>
    <w:p w14:paraId="08E97B10" w14:textId="77777777" w:rsidR="005F58C5" w:rsidRPr="002C7FD0" w:rsidRDefault="005F58C5" w:rsidP="002C7FD0">
      <w:pPr>
        <w:rPr>
          <w:rFonts w:ascii="Times New Roman" w:hAnsi="Times New Roman" w:cs="Times New Roman"/>
          <w:sz w:val="24"/>
          <w:szCs w:val="24"/>
          <w:lang w:val="en-US"/>
        </w:rPr>
      </w:pPr>
    </w:p>
    <w:p w14:paraId="0022CB84" w14:textId="77777777" w:rsidR="005F58C5" w:rsidRPr="002C7FD0" w:rsidRDefault="005F58C5" w:rsidP="002C7FD0">
      <w:pPr>
        <w:rPr>
          <w:rFonts w:ascii="Times New Roman" w:eastAsia="Times New Roman" w:hAnsi="Times New Roman" w:cs="Times New Roman"/>
          <w:sz w:val="24"/>
          <w:szCs w:val="24"/>
          <w:u w:val="single"/>
        </w:rPr>
      </w:pPr>
      <w:r w:rsidRPr="002C7FD0">
        <w:rPr>
          <w:rFonts w:ascii="Times New Roman" w:hAnsi="Times New Roman" w:cs="Times New Roman"/>
          <w:sz w:val="24"/>
          <w:szCs w:val="24"/>
        </w:rPr>
        <w:t xml:space="preserve">Funding for the item will come from Program 1.5: </w:t>
      </w:r>
      <w:r w:rsidRPr="002C7FD0">
        <w:rPr>
          <w:rFonts w:ascii="Times New Roman" w:hAnsi="Times New Roman" w:cs="Times New Roman"/>
          <w:sz w:val="24"/>
          <w:szCs w:val="24"/>
          <w:lang w:val="en-US"/>
        </w:rPr>
        <w:t>Preventive Health and Chronic Disease Support,</w:t>
      </w:r>
      <w:r w:rsidRPr="002C7FD0">
        <w:rPr>
          <w:rFonts w:ascii="Times New Roman" w:hAnsi="Times New Roman" w:cs="Times New Roman"/>
          <w:sz w:val="24"/>
          <w:szCs w:val="24"/>
        </w:rPr>
        <w:t xml:space="preserve"> which is part of Outcome 1. Details are set out in the </w:t>
      </w:r>
      <w:r w:rsidRPr="002C7FD0">
        <w:rPr>
          <w:rFonts w:ascii="Times New Roman" w:hAnsi="Times New Roman" w:cs="Times New Roman"/>
          <w:i/>
          <w:iCs/>
          <w:sz w:val="24"/>
          <w:szCs w:val="24"/>
        </w:rPr>
        <w:t xml:space="preserve">Portfolio Budget Statements </w:t>
      </w:r>
      <w:r w:rsidRPr="002C7FD0">
        <w:rPr>
          <w:rFonts w:ascii="Times New Roman" w:hAnsi="Times New Roman" w:cs="Times New Roman"/>
          <w:i/>
          <w:sz w:val="24"/>
          <w:szCs w:val="24"/>
          <w:lang w:val="en-US"/>
        </w:rPr>
        <w:t>2025-26</w:t>
      </w:r>
      <w:r w:rsidRPr="002C7FD0">
        <w:rPr>
          <w:rFonts w:ascii="Times New Roman" w:hAnsi="Times New Roman" w:cs="Times New Roman"/>
          <w:iCs/>
          <w:sz w:val="24"/>
          <w:szCs w:val="24"/>
        </w:rPr>
        <w:t>,</w:t>
      </w:r>
      <w:r w:rsidRPr="002C7FD0">
        <w:rPr>
          <w:rFonts w:ascii="Times New Roman" w:hAnsi="Times New Roman" w:cs="Times New Roman"/>
          <w:i/>
          <w:iCs/>
          <w:sz w:val="24"/>
          <w:szCs w:val="24"/>
        </w:rPr>
        <w:t xml:space="preserve"> Budget Related Paper No. 1.9, Health and Aged Care Portfolio,</w:t>
      </w:r>
      <w:r w:rsidRPr="002C7FD0">
        <w:rPr>
          <w:rFonts w:ascii="Times New Roman" w:hAnsi="Times New Roman" w:cs="Times New Roman"/>
          <w:iCs/>
          <w:sz w:val="24"/>
          <w:szCs w:val="24"/>
        </w:rPr>
        <w:t xml:space="preserve"> </w:t>
      </w:r>
      <w:r w:rsidRPr="002C7FD0">
        <w:rPr>
          <w:rFonts w:ascii="Times New Roman" w:hAnsi="Times New Roman" w:cs="Times New Roman"/>
          <w:sz w:val="24"/>
          <w:szCs w:val="24"/>
        </w:rPr>
        <w:t>at page 51.</w:t>
      </w:r>
    </w:p>
    <w:p w14:paraId="51E62AFE" w14:textId="77777777" w:rsidR="005F58C5" w:rsidRPr="002C7FD0" w:rsidRDefault="005F58C5" w:rsidP="002C7FD0">
      <w:pPr>
        <w:rPr>
          <w:rFonts w:ascii="Times New Roman" w:hAnsi="Times New Roman" w:cs="Times New Roman"/>
          <w:sz w:val="24"/>
          <w:szCs w:val="24"/>
        </w:rPr>
      </w:pPr>
    </w:p>
    <w:p w14:paraId="060C3A47" w14:textId="77777777" w:rsidR="005F58C5" w:rsidRPr="002C7FD0" w:rsidRDefault="005F58C5" w:rsidP="002C7FD0">
      <w:pPr>
        <w:autoSpaceDE w:val="0"/>
        <w:autoSpaceDN w:val="0"/>
        <w:adjustRightInd w:val="0"/>
        <w:rPr>
          <w:rFonts w:ascii="Times New Roman" w:hAnsi="Times New Roman" w:cs="Times New Roman"/>
          <w:sz w:val="24"/>
          <w:szCs w:val="24"/>
        </w:rPr>
      </w:pPr>
      <w:r w:rsidRPr="002C7FD0">
        <w:rPr>
          <w:rFonts w:ascii="Times New Roman" w:hAnsi="Times New Roman" w:cs="Times New Roman"/>
          <w:sz w:val="24"/>
          <w:szCs w:val="24"/>
        </w:rPr>
        <w:t xml:space="preserve">Funding for new EPPC’s will be made available for the 11 PHNs currently without an EPPC, as part of a closed non-competitive (application based) grant opportunity. Grant opportunity guidelines have been developed by the department for the new EPPC’s, consistent with the CGRPs, and </w:t>
      </w:r>
      <w:proofErr w:type="gramStart"/>
      <w:r w:rsidRPr="002C7FD0">
        <w:rPr>
          <w:rFonts w:ascii="Times New Roman" w:hAnsi="Times New Roman" w:cs="Times New Roman"/>
          <w:sz w:val="24"/>
          <w:szCs w:val="24"/>
        </w:rPr>
        <w:t>with regard to</w:t>
      </w:r>
      <w:proofErr w:type="gramEnd"/>
      <w:r w:rsidRPr="002C7FD0">
        <w:rPr>
          <w:rFonts w:ascii="Times New Roman" w:hAnsi="Times New Roman" w:cs="Times New Roman"/>
          <w:sz w:val="24"/>
          <w:szCs w:val="24"/>
        </w:rPr>
        <w:t xml:space="preserve"> the nine key principles in administering grants.</w:t>
      </w:r>
    </w:p>
    <w:p w14:paraId="1E247C27" w14:textId="77777777" w:rsidR="005F58C5" w:rsidRPr="002C7FD0" w:rsidRDefault="005F58C5" w:rsidP="002C7FD0">
      <w:pPr>
        <w:autoSpaceDE w:val="0"/>
        <w:autoSpaceDN w:val="0"/>
        <w:adjustRightInd w:val="0"/>
        <w:rPr>
          <w:rFonts w:ascii="Times New Roman" w:hAnsi="Times New Roman" w:cs="Times New Roman"/>
          <w:sz w:val="24"/>
          <w:szCs w:val="24"/>
        </w:rPr>
      </w:pPr>
    </w:p>
    <w:p w14:paraId="1E1F251F" w14:textId="54CE157F" w:rsidR="005F58C5" w:rsidRPr="002C7FD0" w:rsidRDefault="005F58C5" w:rsidP="002C7FD0">
      <w:pPr>
        <w:autoSpaceDE w:val="0"/>
        <w:autoSpaceDN w:val="0"/>
        <w:adjustRightInd w:val="0"/>
        <w:rPr>
          <w:rFonts w:ascii="Times New Roman" w:hAnsi="Times New Roman" w:cs="Times New Roman"/>
          <w:sz w:val="24"/>
          <w:szCs w:val="24"/>
        </w:rPr>
      </w:pPr>
      <w:r w:rsidRPr="002C7FD0">
        <w:rPr>
          <w:rFonts w:ascii="Times New Roman" w:hAnsi="Times New Roman" w:cs="Times New Roman"/>
          <w:sz w:val="24"/>
          <w:szCs w:val="24"/>
        </w:rPr>
        <w:t>As part of the grant opportunity process, applicant PHNs must be able to demonstrate capacity to commission an EPPC and may nominate up to two existing GP practices within their region to become an EPPC. These must be GP practices that specialise in women’s health, including endometriosis, pelvic pain management, perimenopause and menopause. Funding for this expansion is only available for one of the nominated GP practices in the 11</w:t>
      </w:r>
      <w:r w:rsidR="007352B4">
        <w:rPr>
          <w:rFonts w:ascii="Times New Roman" w:hAnsi="Times New Roman" w:cs="Times New Roman"/>
          <w:sz w:val="24"/>
          <w:szCs w:val="24"/>
        </w:rPr>
        <w:t> </w:t>
      </w:r>
      <w:r w:rsidRPr="002C7FD0">
        <w:rPr>
          <w:rFonts w:ascii="Times New Roman" w:hAnsi="Times New Roman" w:cs="Times New Roman"/>
          <w:sz w:val="24"/>
          <w:szCs w:val="24"/>
        </w:rPr>
        <w:t>targeted PHN regions.</w:t>
      </w:r>
      <w:r w:rsidR="00A85C4E">
        <w:rPr>
          <w:rFonts w:ascii="Times New Roman" w:hAnsi="Times New Roman" w:cs="Times New Roman"/>
          <w:sz w:val="24"/>
          <w:szCs w:val="24"/>
        </w:rPr>
        <w:t xml:space="preserve"> </w:t>
      </w:r>
      <w:r w:rsidRPr="002C7FD0">
        <w:rPr>
          <w:rFonts w:ascii="Times New Roman" w:hAnsi="Times New Roman" w:cs="Times New Roman"/>
          <w:sz w:val="24"/>
          <w:szCs w:val="24"/>
        </w:rPr>
        <w:t xml:space="preserve">In addition, a </w:t>
      </w:r>
      <w:r w:rsidRPr="002C7FD0">
        <w:rPr>
          <w:rFonts w:ascii="Times New Roman" w:hAnsi="Times New Roman" w:cs="Times New Roman"/>
          <w:bCs/>
          <w:sz w:val="24"/>
          <w:szCs w:val="24"/>
        </w:rPr>
        <w:t xml:space="preserve">closed non-competitive (non-application-based) </w:t>
      </w:r>
      <w:r w:rsidRPr="002C7FD0">
        <w:rPr>
          <w:rFonts w:ascii="Times New Roman" w:hAnsi="Times New Roman" w:cs="Times New Roman"/>
          <w:sz w:val="24"/>
          <w:szCs w:val="24"/>
        </w:rPr>
        <w:t>grant opportunity will be conducted to provide additional funding to the 20 PHNs that currently commission an EPPC, to extend the services of the existing 22 EPPCs (with two PHNs currently commissioning two EPPCs in their region).</w:t>
      </w:r>
    </w:p>
    <w:p w14:paraId="2BDFE3E4" w14:textId="77777777" w:rsidR="005F58C5" w:rsidRPr="002C7FD0" w:rsidRDefault="005F58C5" w:rsidP="002C7FD0">
      <w:pPr>
        <w:rPr>
          <w:rFonts w:ascii="Times New Roman" w:hAnsi="Times New Roman" w:cs="Times New Roman"/>
          <w:sz w:val="24"/>
          <w:szCs w:val="24"/>
        </w:rPr>
      </w:pPr>
    </w:p>
    <w:p w14:paraId="28F82B0F" w14:textId="27D21C18" w:rsidR="005F58C5" w:rsidRPr="002C7FD0" w:rsidRDefault="005F58C5" w:rsidP="002C7FD0">
      <w:pPr>
        <w:autoSpaceDE w:val="0"/>
        <w:autoSpaceDN w:val="0"/>
        <w:adjustRightInd w:val="0"/>
        <w:rPr>
          <w:rFonts w:ascii="Times New Roman" w:hAnsi="Times New Roman" w:cs="Times New Roman"/>
          <w:sz w:val="24"/>
          <w:szCs w:val="24"/>
        </w:rPr>
      </w:pPr>
      <w:r w:rsidRPr="002C7FD0">
        <w:rPr>
          <w:rFonts w:ascii="Times New Roman" w:hAnsi="Times New Roman" w:cs="Times New Roman"/>
          <w:sz w:val="24"/>
          <w:szCs w:val="24"/>
        </w:rPr>
        <w:t>Clear guidelines will be provided to EPPC’s as part of the PHN contract variation process, to ensure that all clinics are aware of and are satisfied with, the requirements placed upon them.</w:t>
      </w:r>
      <w:r w:rsidR="00A85C4E">
        <w:rPr>
          <w:rFonts w:ascii="Times New Roman" w:hAnsi="Times New Roman" w:cs="Times New Roman"/>
          <w:sz w:val="24"/>
          <w:szCs w:val="24"/>
        </w:rPr>
        <w:t xml:space="preserve"> </w:t>
      </w:r>
      <w:r w:rsidRPr="002C7FD0">
        <w:rPr>
          <w:rFonts w:ascii="Times New Roman" w:hAnsi="Times New Roman" w:cs="Times New Roman"/>
          <w:sz w:val="24"/>
          <w:szCs w:val="24"/>
        </w:rPr>
        <w:t>These grants will be administered, and recipients selected, by the department in accordance with the Commonwealth resource management framework, including the PGPA Act, the PGPA Rule and the CGRPs.</w:t>
      </w:r>
      <w:r w:rsidRPr="002C7FD0">
        <w:rPr>
          <w:rFonts w:ascii="Times New Roman" w:hAnsi="Times New Roman" w:cs="Times New Roman"/>
          <w:sz w:val="24"/>
          <w:szCs w:val="24"/>
          <w:lang w:val="en-US"/>
        </w:rPr>
        <w:t xml:space="preserve"> </w:t>
      </w:r>
    </w:p>
    <w:p w14:paraId="5398A8C7" w14:textId="77777777" w:rsidR="005F58C5" w:rsidRPr="002C7FD0" w:rsidRDefault="005F58C5" w:rsidP="002C7FD0">
      <w:pPr>
        <w:autoSpaceDE w:val="0"/>
        <w:autoSpaceDN w:val="0"/>
        <w:adjustRightInd w:val="0"/>
        <w:rPr>
          <w:rFonts w:ascii="Times New Roman" w:hAnsi="Times New Roman" w:cs="Times New Roman"/>
          <w:sz w:val="24"/>
          <w:szCs w:val="24"/>
        </w:rPr>
      </w:pPr>
    </w:p>
    <w:p w14:paraId="228FBB54" w14:textId="428C7A38"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 xml:space="preserve">Grant opportunity guidelines and information about these grants will be made available on the </w:t>
      </w:r>
      <w:proofErr w:type="spellStart"/>
      <w:r w:rsidRPr="002C7FD0">
        <w:rPr>
          <w:rFonts w:ascii="Times New Roman" w:hAnsi="Times New Roman" w:cs="Times New Roman"/>
          <w:sz w:val="24"/>
          <w:szCs w:val="24"/>
        </w:rPr>
        <w:t>GrantConnect</w:t>
      </w:r>
      <w:proofErr w:type="spellEnd"/>
      <w:r w:rsidRPr="002C7FD0">
        <w:rPr>
          <w:rFonts w:ascii="Times New Roman" w:hAnsi="Times New Roman" w:cs="Times New Roman"/>
          <w:sz w:val="24"/>
          <w:szCs w:val="24"/>
        </w:rPr>
        <w:t xml:space="preserve"> website (</w:t>
      </w:r>
      <w:r w:rsidRPr="002C7FD0">
        <w:rPr>
          <w:rFonts w:ascii="Times New Roman" w:hAnsi="Times New Roman" w:cs="Times New Roman"/>
          <w:sz w:val="24"/>
          <w:szCs w:val="24"/>
          <w:u w:val="single"/>
        </w:rPr>
        <w:t>www.grants.gov.au</w:t>
      </w:r>
      <w:r w:rsidRPr="002C7FD0">
        <w:rPr>
          <w:rFonts w:ascii="Times New Roman" w:hAnsi="Times New Roman" w:cs="Times New Roman"/>
          <w:sz w:val="24"/>
          <w:szCs w:val="24"/>
        </w:rPr>
        <w:t xml:space="preserve">), and the grants will be administered by the department’s PHN Branch and the Community Grants Hub. A delegate of the Secretary of the department under the FFSP Act will be responsible for approving Commonwealth funding provided to the PHN. The delegate will be at SES band 1 level and have appropriate experience and knowledge to exercise this function. </w:t>
      </w:r>
    </w:p>
    <w:p w14:paraId="7F12419B" w14:textId="77777777" w:rsidR="005F58C5" w:rsidRPr="002C7FD0" w:rsidRDefault="005F58C5" w:rsidP="002C7FD0">
      <w:pPr>
        <w:rPr>
          <w:rFonts w:ascii="Times New Roman" w:hAnsi="Times New Roman" w:cs="Times New Roman"/>
          <w:sz w:val="24"/>
          <w:szCs w:val="24"/>
        </w:rPr>
      </w:pPr>
    </w:p>
    <w:p w14:paraId="7A6BCB12" w14:textId="22398459" w:rsidR="005F58C5" w:rsidRPr="002C7FD0" w:rsidRDefault="00D55EE9" w:rsidP="002C7FD0">
      <w:pPr>
        <w:rPr>
          <w:rFonts w:ascii="Times New Roman" w:hAnsi="Times New Roman" w:cs="Times New Roman"/>
          <w:sz w:val="24"/>
          <w:szCs w:val="24"/>
        </w:rPr>
      </w:pPr>
      <w:r>
        <w:rPr>
          <w:rFonts w:ascii="Times New Roman" w:hAnsi="Times New Roman" w:cs="Times New Roman"/>
          <w:bCs/>
          <w:sz w:val="24"/>
          <w:szCs w:val="24"/>
        </w:rPr>
        <w:br w:type="column"/>
      </w:r>
      <w:r w:rsidR="005F58C5" w:rsidRPr="002C7FD0">
        <w:rPr>
          <w:rFonts w:ascii="Times New Roman" w:hAnsi="Times New Roman" w:cs="Times New Roman"/>
          <w:bCs/>
          <w:sz w:val="24"/>
          <w:szCs w:val="24"/>
        </w:rPr>
        <w:lastRenderedPageBreak/>
        <w:t>Funding</w:t>
      </w:r>
      <w:r w:rsidR="005F58C5" w:rsidRPr="002C7FD0">
        <w:rPr>
          <w:rFonts w:ascii="Times New Roman" w:hAnsi="Times New Roman" w:cs="Times New Roman"/>
          <w:sz w:val="24"/>
          <w:szCs w:val="24"/>
        </w:rPr>
        <w:t xml:space="preserve"> decisions made in connection with the EPPC Program</w:t>
      </w:r>
      <w:r w:rsidR="005F58C5" w:rsidRPr="002C7FD0">
        <w:rPr>
          <w:rFonts w:ascii="Times New Roman" w:hAnsi="Times New Roman" w:cs="Times New Roman"/>
          <w:sz w:val="24"/>
          <w:szCs w:val="24"/>
          <w:lang w:val="en-GB"/>
        </w:rPr>
        <w:t> are not considered suitable for independent</w:t>
      </w:r>
      <w:r w:rsidR="0007239B">
        <w:rPr>
          <w:rFonts w:ascii="Times New Roman" w:hAnsi="Times New Roman" w:cs="Times New Roman"/>
          <w:sz w:val="24"/>
          <w:szCs w:val="24"/>
          <w:lang w:val="en-GB"/>
        </w:rPr>
        <w:t xml:space="preserve"> merits</w:t>
      </w:r>
      <w:r w:rsidR="005F58C5" w:rsidRPr="002C7FD0">
        <w:rPr>
          <w:rFonts w:ascii="Times New Roman" w:hAnsi="Times New Roman" w:cs="Times New Roman"/>
          <w:sz w:val="24"/>
          <w:szCs w:val="24"/>
          <w:lang w:val="en-GB"/>
        </w:rPr>
        <w:t xml:space="preserve"> </w:t>
      </w:r>
      <w:proofErr w:type="spellStart"/>
      <w:r w:rsidR="005F58C5" w:rsidRPr="002C7FD0">
        <w:rPr>
          <w:rFonts w:ascii="Times New Roman" w:hAnsi="Times New Roman" w:cs="Times New Roman"/>
          <w:sz w:val="24"/>
          <w:szCs w:val="24"/>
          <w:lang w:val="en-GB"/>
        </w:rPr>
        <w:t>merits</w:t>
      </w:r>
      <w:proofErr w:type="spellEnd"/>
      <w:r w:rsidR="005F58C5" w:rsidRPr="002C7FD0">
        <w:rPr>
          <w:rFonts w:ascii="Times New Roman" w:hAnsi="Times New Roman" w:cs="Times New Roman"/>
          <w:sz w:val="24"/>
          <w:szCs w:val="24"/>
          <w:lang w:val="en-GB"/>
        </w:rPr>
        <w:t xml:space="preserve"> review</w:t>
      </w:r>
      <w:r w:rsidR="005F58C5" w:rsidRPr="002C7FD0">
        <w:rPr>
          <w:rFonts w:ascii="Times New Roman" w:hAnsi="Times New Roman" w:cs="Times New Roman"/>
          <w:sz w:val="24"/>
          <w:szCs w:val="24"/>
        </w:rPr>
        <w:t xml:space="preserve">. The decision to fund existing EPPC’s is to ensure a continuation of services to women, and an ongoing commitment by the Australian Government to improve women’s health, particularly in relation to endometriosis, chronic pelvic pain, perimenopause and menopause. </w:t>
      </w:r>
    </w:p>
    <w:p w14:paraId="145A63CF" w14:textId="77777777" w:rsidR="005F58C5" w:rsidRPr="002C7FD0" w:rsidRDefault="005F58C5" w:rsidP="002C7FD0">
      <w:pPr>
        <w:rPr>
          <w:rFonts w:ascii="Times New Roman" w:hAnsi="Times New Roman" w:cs="Times New Roman"/>
          <w:sz w:val="24"/>
          <w:szCs w:val="24"/>
        </w:rPr>
      </w:pPr>
    </w:p>
    <w:p w14:paraId="6AB3AFD3" w14:textId="77777777" w:rsidR="005F58C5" w:rsidRPr="002C7FD0" w:rsidRDefault="005F58C5" w:rsidP="002C7FD0">
      <w:pPr>
        <w:autoSpaceDE w:val="0"/>
        <w:autoSpaceDN w:val="0"/>
        <w:adjustRightInd w:val="0"/>
        <w:rPr>
          <w:rFonts w:ascii="Times New Roman" w:hAnsi="Times New Roman" w:cs="Times New Roman"/>
          <w:sz w:val="24"/>
          <w:szCs w:val="24"/>
        </w:rPr>
      </w:pPr>
      <w:r w:rsidRPr="002C7FD0">
        <w:rPr>
          <w:rFonts w:ascii="Times New Roman" w:hAnsi="Times New Roman" w:cs="Times New Roman"/>
          <w:sz w:val="24"/>
          <w:szCs w:val="24"/>
        </w:rPr>
        <w:t>The benefits of EPPC’s in Australia is not directed towards the circumstances of a sole individual but rather applies generally to the community such as women and health practitioners and is therefore considered to be unsuitable for review. The program, by its nature, is unlikely to affect the interests of any one person.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w:t>
      </w:r>
    </w:p>
    <w:p w14:paraId="0A6D1144" w14:textId="77777777" w:rsidR="005F58C5" w:rsidRPr="002C7FD0" w:rsidRDefault="005F58C5" w:rsidP="002C7FD0">
      <w:pPr>
        <w:rPr>
          <w:rFonts w:ascii="Times New Roman" w:hAnsi="Times New Roman" w:cs="Times New Roman"/>
          <w:sz w:val="24"/>
          <w:szCs w:val="24"/>
        </w:rPr>
      </w:pPr>
    </w:p>
    <w:p w14:paraId="153C087D" w14:textId="23151A0E" w:rsidR="005F58C5" w:rsidRPr="002C7FD0" w:rsidRDefault="00913BCB" w:rsidP="002C7FD0">
      <w:pPr>
        <w:rPr>
          <w:rFonts w:ascii="Times New Roman" w:hAnsi="Times New Roman" w:cs="Times New Roman"/>
          <w:sz w:val="24"/>
          <w:szCs w:val="24"/>
        </w:rPr>
      </w:pPr>
      <w:r w:rsidRPr="002C7FD0">
        <w:rPr>
          <w:rFonts w:ascii="Times New Roman" w:hAnsi="Times New Roman" w:cs="Times New Roman"/>
          <w:sz w:val="24"/>
          <w:szCs w:val="24"/>
        </w:rPr>
        <w:t>The r</w:t>
      </w:r>
      <w:r w:rsidR="005F58C5" w:rsidRPr="002C7FD0">
        <w:rPr>
          <w:rFonts w:ascii="Times New Roman" w:hAnsi="Times New Roman" w:cs="Times New Roman"/>
          <w:sz w:val="24"/>
          <w:szCs w:val="24"/>
        </w:rPr>
        <w:t>eview and audit processes undertaken by the ANAO also provide</w:t>
      </w:r>
      <w:r w:rsidRPr="002C7FD0">
        <w:rPr>
          <w:rFonts w:ascii="Times New Roman" w:hAnsi="Times New Roman" w:cs="Times New Roman"/>
          <w:sz w:val="24"/>
          <w:szCs w:val="24"/>
        </w:rPr>
        <w:t>s</w:t>
      </w:r>
      <w:r w:rsidR="005F58C5" w:rsidRPr="002C7FD0">
        <w:rPr>
          <w:rFonts w:ascii="Times New Roman" w:hAnsi="Times New Roman" w:cs="Times New Roman"/>
          <w:sz w:val="24"/>
          <w:szCs w:val="24"/>
        </w:rPr>
        <w:t xml:space="preserve">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3B1E7263" w14:textId="77777777" w:rsidR="005F58C5" w:rsidRPr="002C7FD0" w:rsidRDefault="005F58C5" w:rsidP="002C7FD0">
      <w:pPr>
        <w:rPr>
          <w:rFonts w:ascii="Times New Roman" w:hAnsi="Times New Roman" w:cs="Times New Roman"/>
          <w:sz w:val="24"/>
          <w:szCs w:val="24"/>
        </w:rPr>
      </w:pPr>
    </w:p>
    <w:p w14:paraId="1A1704AD" w14:textId="77777777"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 xml:space="preserve">In any case, the right to review under section 75(v) of the Constitution and review under section 39B of the </w:t>
      </w:r>
      <w:r w:rsidRPr="002C7FD0">
        <w:rPr>
          <w:rFonts w:ascii="Times New Roman" w:hAnsi="Times New Roman" w:cs="Times New Roman"/>
          <w:i/>
          <w:iCs/>
          <w:sz w:val="24"/>
          <w:szCs w:val="24"/>
        </w:rPr>
        <w:t>Judiciary Act 1903</w:t>
      </w:r>
      <w:r w:rsidRPr="002C7FD0">
        <w:rPr>
          <w:rFonts w:ascii="Times New Roman" w:hAnsi="Times New Roman" w:cs="Times New Roman"/>
          <w:sz w:val="24"/>
          <w:szCs w:val="24"/>
        </w:rPr>
        <w:t xml:space="preserve"> may be available. Persons affected by spending decisions would also have recourse to the Commonwealth Ombudsman where appropriate.</w:t>
      </w:r>
    </w:p>
    <w:p w14:paraId="001B29FB" w14:textId="77777777" w:rsidR="005F58C5" w:rsidRPr="002C7FD0" w:rsidRDefault="005F58C5" w:rsidP="002C7FD0">
      <w:pPr>
        <w:rPr>
          <w:rFonts w:ascii="Times New Roman" w:hAnsi="Times New Roman" w:cs="Times New Roman"/>
          <w:sz w:val="24"/>
          <w:szCs w:val="24"/>
        </w:rPr>
      </w:pPr>
    </w:p>
    <w:p w14:paraId="2D264073" w14:textId="7B95447A" w:rsidR="005F58C5" w:rsidRPr="002C7FD0" w:rsidRDefault="005F58C5" w:rsidP="002C7FD0">
      <w:pPr>
        <w:rPr>
          <w:rFonts w:ascii="Times New Roman" w:hAnsi="Times New Roman" w:cs="Times New Roman"/>
          <w:iCs/>
          <w:sz w:val="24"/>
          <w:szCs w:val="24"/>
        </w:rPr>
      </w:pPr>
      <w:r w:rsidRPr="002C7FD0">
        <w:rPr>
          <w:rFonts w:ascii="Times New Roman" w:hAnsi="Times New Roman" w:cs="Times New Roman"/>
          <w:iCs/>
          <w:sz w:val="24"/>
          <w:szCs w:val="24"/>
        </w:rPr>
        <w:t>The department has consulted with internal and external stakeholders on the proposed expansion and extension of the EPPC Program</w:t>
      </w:r>
      <w:r w:rsidR="007478A2">
        <w:rPr>
          <w:rFonts w:ascii="Times New Roman" w:hAnsi="Times New Roman" w:cs="Times New Roman"/>
          <w:iCs/>
          <w:sz w:val="24"/>
          <w:szCs w:val="24"/>
        </w:rPr>
        <w:t xml:space="preserve"> and </w:t>
      </w:r>
      <w:r w:rsidRPr="002C7FD0" w:rsidDel="007478A2">
        <w:rPr>
          <w:rFonts w:ascii="Times New Roman" w:hAnsi="Times New Roman" w:cs="Times New Roman"/>
          <w:iCs/>
          <w:sz w:val="24"/>
          <w:szCs w:val="24"/>
        </w:rPr>
        <w:t xml:space="preserve">is continuing to consult with PHNs, and the women’s health services that currently act as EPPC’s, to implement the extension and expansion of the EPPC Program. </w:t>
      </w:r>
    </w:p>
    <w:p w14:paraId="2F835372" w14:textId="3B1B5311" w:rsidR="005F58C5" w:rsidRPr="002C7FD0" w:rsidRDefault="005F58C5" w:rsidP="002C7FD0">
      <w:pPr>
        <w:rPr>
          <w:rFonts w:ascii="Times New Roman" w:hAnsi="Times New Roman" w:cs="Times New Roman"/>
          <w:iCs/>
          <w:sz w:val="24"/>
          <w:szCs w:val="24"/>
        </w:rPr>
      </w:pPr>
    </w:p>
    <w:p w14:paraId="5C251235" w14:textId="287101C5" w:rsidR="005F58C5" w:rsidRPr="002C7FD0" w:rsidRDefault="005F58C5"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Engagement with Commonwealth entities took place between October and November 2024. Feedback was received from the following Commonwealth </w:t>
      </w:r>
      <w:r w:rsidR="00125837">
        <w:rPr>
          <w:rFonts w:ascii="Times New Roman" w:hAnsi="Times New Roman" w:cs="Times New Roman"/>
          <w:iCs/>
          <w:sz w:val="24"/>
          <w:szCs w:val="24"/>
        </w:rPr>
        <w:t>d</w:t>
      </w:r>
      <w:r w:rsidRPr="002C7FD0">
        <w:rPr>
          <w:rFonts w:ascii="Times New Roman" w:hAnsi="Times New Roman" w:cs="Times New Roman"/>
          <w:iCs/>
          <w:sz w:val="24"/>
          <w:szCs w:val="24"/>
        </w:rPr>
        <w:t xml:space="preserve">epartments: Social Services, Finance, </w:t>
      </w:r>
      <w:r w:rsidR="00125837">
        <w:rPr>
          <w:rFonts w:ascii="Times New Roman" w:hAnsi="Times New Roman" w:cs="Times New Roman"/>
          <w:iCs/>
          <w:sz w:val="24"/>
          <w:szCs w:val="24"/>
        </w:rPr>
        <w:t xml:space="preserve">the </w:t>
      </w:r>
      <w:r w:rsidRPr="002C7FD0">
        <w:rPr>
          <w:rFonts w:ascii="Times New Roman" w:hAnsi="Times New Roman" w:cs="Times New Roman"/>
          <w:iCs/>
          <w:sz w:val="24"/>
          <w:szCs w:val="24"/>
        </w:rPr>
        <w:t xml:space="preserve">Prime Minister and Cabinet, Treasury, Attorney General’s and the National Indigenous Australians Agency. </w:t>
      </w:r>
    </w:p>
    <w:p w14:paraId="15385446" w14:textId="77777777" w:rsidR="005F58C5" w:rsidRPr="002C7FD0" w:rsidRDefault="005F58C5" w:rsidP="002C7FD0">
      <w:pPr>
        <w:rPr>
          <w:rFonts w:ascii="Times New Roman" w:hAnsi="Times New Roman" w:cs="Times New Roman"/>
          <w:iCs/>
          <w:sz w:val="24"/>
          <w:szCs w:val="24"/>
        </w:rPr>
      </w:pPr>
    </w:p>
    <w:p w14:paraId="2D05ACD1" w14:textId="2541324E" w:rsidR="005F58C5" w:rsidRPr="002C7FD0" w:rsidRDefault="005F58C5"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Consultation with PHNs was undertaken by Nous Group between March and May 2025 with all 20 PHNs currently commissioning an EPPC as part of an external evaluation of the EPPC program. The outcomes of this evaluation are being presented in July 2025 and will inform the final implementation and ongoing monitoring of the </w:t>
      </w:r>
      <w:r w:rsidR="00F6556D">
        <w:rPr>
          <w:rFonts w:ascii="Times New Roman" w:hAnsi="Times New Roman" w:cs="Times New Roman"/>
          <w:iCs/>
          <w:sz w:val="24"/>
          <w:szCs w:val="24"/>
        </w:rPr>
        <w:t>EPPC Program</w:t>
      </w:r>
      <w:r w:rsidRPr="002C7FD0">
        <w:rPr>
          <w:rFonts w:ascii="Times New Roman" w:hAnsi="Times New Roman" w:cs="Times New Roman"/>
          <w:iCs/>
          <w:sz w:val="24"/>
          <w:szCs w:val="24"/>
        </w:rPr>
        <w:t xml:space="preserve">. </w:t>
      </w:r>
    </w:p>
    <w:p w14:paraId="4DC387EB" w14:textId="77777777" w:rsidR="005F58C5" w:rsidRPr="002C7FD0" w:rsidRDefault="005F58C5" w:rsidP="002C7FD0">
      <w:pPr>
        <w:rPr>
          <w:rFonts w:ascii="Times New Roman" w:hAnsi="Times New Roman" w:cs="Times New Roman"/>
          <w:iCs/>
          <w:sz w:val="24"/>
          <w:szCs w:val="24"/>
        </w:rPr>
      </w:pPr>
    </w:p>
    <w:p w14:paraId="614232D6" w14:textId="77777777" w:rsidR="005F58C5" w:rsidRPr="002C7FD0" w:rsidRDefault="005F58C5"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Further consultation with GP practices will be undertaken by PHNs as part of their individual commissioning processes in the third quarter of 2025. This consultation will inform the contracts signed by PHNs, to enable the provision of funding to establish EPPC’s. </w:t>
      </w:r>
    </w:p>
    <w:p w14:paraId="43A52E3C" w14:textId="473BF4FF" w:rsidR="005F58C5" w:rsidRPr="002C7FD0" w:rsidRDefault="005F58C5" w:rsidP="007478A2">
      <w:pPr>
        <w:rPr>
          <w:rFonts w:ascii="Times New Roman" w:hAnsi="Times New Roman" w:cs="Times New Roman"/>
          <w:iCs/>
          <w:sz w:val="24"/>
          <w:szCs w:val="24"/>
        </w:rPr>
      </w:pPr>
    </w:p>
    <w:p w14:paraId="32EB7C41" w14:textId="75A2EFC7" w:rsidR="005F58C5" w:rsidRDefault="005F58C5" w:rsidP="007478A2">
      <w:pPr>
        <w:rPr>
          <w:rFonts w:ascii="Times New Roman" w:hAnsi="Times New Roman" w:cs="Times New Roman"/>
          <w:sz w:val="24"/>
          <w:szCs w:val="24"/>
        </w:rPr>
      </w:pPr>
      <w:r w:rsidRPr="002C7FD0">
        <w:rPr>
          <w:rFonts w:ascii="Times New Roman" w:hAnsi="Times New Roman" w:cs="Times New Roman"/>
          <w:sz w:val="24"/>
          <w:szCs w:val="24"/>
        </w:rPr>
        <w:t>The department will consult with the existing EPPC’s and all PHNs, as part of the implementation of the extension and expansion of the EPPC Program, to ensure that all parties understand and are comfortable with the expansion of scope of the EPPCs’. This consultation is expected to be undertaken throughout the remainder of 2025 and will guide the final implementation of the expansion of scope of the EPPC’s.</w:t>
      </w:r>
    </w:p>
    <w:p w14:paraId="0F0A95E5" w14:textId="77777777" w:rsidR="005F58C5" w:rsidRPr="002C7FD0" w:rsidRDefault="005F58C5" w:rsidP="002C7FD0">
      <w:pPr>
        <w:rPr>
          <w:rFonts w:ascii="Times New Roman" w:hAnsi="Times New Roman" w:cs="Times New Roman"/>
          <w:sz w:val="24"/>
          <w:szCs w:val="24"/>
        </w:rPr>
      </w:pPr>
    </w:p>
    <w:p w14:paraId="24252239" w14:textId="77777777" w:rsidR="005F58C5" w:rsidRPr="002C7FD0" w:rsidRDefault="005F58C5"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lastRenderedPageBreak/>
        <w:t xml:space="preserve">Constitutional considerations </w:t>
      </w:r>
    </w:p>
    <w:p w14:paraId="3F9EA8BE" w14:textId="77777777" w:rsidR="005F58C5" w:rsidRPr="002C7FD0" w:rsidRDefault="005F58C5" w:rsidP="002C7FD0">
      <w:pPr>
        <w:rPr>
          <w:rFonts w:ascii="Times New Roman" w:hAnsi="Times New Roman" w:cs="Times New Roman"/>
          <w:sz w:val="24"/>
          <w:szCs w:val="24"/>
        </w:rPr>
      </w:pPr>
    </w:p>
    <w:p w14:paraId="44BC582A" w14:textId="77777777"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Noting that it is not a comprehensive statement of relevant constitutional considerations, the objective of the item references the following powers of the Constitution:</w:t>
      </w:r>
    </w:p>
    <w:p w14:paraId="088F269E" w14:textId="77777777" w:rsidR="005F58C5" w:rsidRPr="002C7FD0" w:rsidRDefault="005F58C5" w:rsidP="00530C78">
      <w:pPr>
        <w:pStyle w:val="ListParagraph"/>
        <w:numPr>
          <w:ilvl w:val="0"/>
          <w:numId w:val="324"/>
        </w:numPr>
        <w:suppressAutoHyphens/>
        <w:ind w:left="723"/>
        <w:contextualSpacing w:val="0"/>
        <w:rPr>
          <w:rFonts w:ascii="Times New Roman" w:hAnsi="Times New Roman" w:cs="Times New Roman"/>
          <w:sz w:val="24"/>
          <w:szCs w:val="24"/>
        </w:rPr>
      </w:pPr>
      <w:r w:rsidRPr="002C7FD0">
        <w:rPr>
          <w:rFonts w:ascii="Times New Roman" w:hAnsi="Times New Roman" w:cs="Times New Roman"/>
          <w:sz w:val="24"/>
          <w:szCs w:val="24"/>
        </w:rPr>
        <w:t>the social welfare power (section 51(</w:t>
      </w:r>
      <w:proofErr w:type="spellStart"/>
      <w:r w:rsidRPr="002C7FD0">
        <w:rPr>
          <w:rFonts w:ascii="Times New Roman" w:hAnsi="Times New Roman" w:cs="Times New Roman"/>
          <w:sz w:val="24"/>
          <w:szCs w:val="24"/>
        </w:rPr>
        <w:t>xxiiiA</w:t>
      </w:r>
      <w:proofErr w:type="spellEnd"/>
      <w:r w:rsidRPr="002C7FD0">
        <w:rPr>
          <w:rFonts w:ascii="Times New Roman" w:hAnsi="Times New Roman" w:cs="Times New Roman"/>
          <w:sz w:val="24"/>
          <w:szCs w:val="24"/>
        </w:rPr>
        <w:t>)); and</w:t>
      </w:r>
    </w:p>
    <w:p w14:paraId="76C92954" w14:textId="77777777" w:rsidR="005F58C5" w:rsidRPr="002C7FD0" w:rsidRDefault="005F58C5" w:rsidP="00530C78">
      <w:pPr>
        <w:pStyle w:val="ListParagraph"/>
        <w:numPr>
          <w:ilvl w:val="0"/>
          <w:numId w:val="324"/>
        </w:numPr>
        <w:suppressAutoHyphens/>
        <w:ind w:left="723"/>
        <w:contextualSpacing w:val="0"/>
        <w:rPr>
          <w:rFonts w:ascii="Times New Roman" w:hAnsi="Times New Roman" w:cs="Times New Roman"/>
          <w:sz w:val="24"/>
          <w:szCs w:val="24"/>
        </w:rPr>
      </w:pPr>
      <w:r w:rsidRPr="002C7FD0">
        <w:rPr>
          <w:rFonts w:ascii="Times New Roman" w:hAnsi="Times New Roman" w:cs="Times New Roman"/>
          <w:sz w:val="24"/>
          <w:szCs w:val="24"/>
        </w:rPr>
        <w:t>the external affairs power (section 51(xxix)).</w:t>
      </w:r>
    </w:p>
    <w:p w14:paraId="1E43629F" w14:textId="77777777" w:rsidR="005F58C5" w:rsidRPr="002C7FD0" w:rsidRDefault="005F58C5" w:rsidP="002C7FD0">
      <w:pPr>
        <w:rPr>
          <w:rFonts w:ascii="Times New Roman" w:hAnsi="Times New Roman" w:cs="Times New Roman"/>
          <w:sz w:val="24"/>
          <w:szCs w:val="24"/>
        </w:rPr>
      </w:pPr>
    </w:p>
    <w:p w14:paraId="1A2B1ED8" w14:textId="77777777" w:rsidR="005F58C5" w:rsidRPr="002C7FD0" w:rsidRDefault="005F58C5" w:rsidP="002C7FD0">
      <w:pPr>
        <w:pStyle w:val="Leg3SecSubsec11"/>
        <w:spacing w:before="0" w:after="0" w:line="240" w:lineRule="auto"/>
        <w:ind w:left="0" w:firstLine="0"/>
        <w:rPr>
          <w:rFonts w:ascii="Times New Roman" w:hAnsi="Times New Roman" w:cs="Times New Roman"/>
          <w:i/>
          <w:iCs/>
          <w:sz w:val="24"/>
          <w:szCs w:val="24"/>
        </w:rPr>
      </w:pPr>
      <w:r w:rsidRPr="002C7FD0">
        <w:rPr>
          <w:rFonts w:ascii="Times New Roman" w:hAnsi="Times New Roman" w:cs="Times New Roman"/>
          <w:i/>
          <w:iCs/>
          <w:sz w:val="24"/>
          <w:szCs w:val="24"/>
        </w:rPr>
        <w:t>Social welfare power</w:t>
      </w:r>
    </w:p>
    <w:p w14:paraId="034AF6F9" w14:textId="77777777" w:rsidR="005F58C5" w:rsidRPr="002C7FD0" w:rsidRDefault="005F58C5" w:rsidP="002C7FD0">
      <w:pPr>
        <w:pStyle w:val="Leg3SecSubsec11"/>
        <w:spacing w:before="0" w:after="0" w:line="240" w:lineRule="auto"/>
        <w:ind w:left="0" w:firstLine="0"/>
        <w:rPr>
          <w:rFonts w:ascii="Times New Roman" w:hAnsi="Times New Roman" w:cs="Times New Roman"/>
          <w:sz w:val="24"/>
          <w:szCs w:val="24"/>
          <w:u w:val="single"/>
        </w:rPr>
      </w:pPr>
    </w:p>
    <w:p w14:paraId="1AF97FED" w14:textId="0F9007BE" w:rsidR="00EF75D8" w:rsidRPr="002C7FD0" w:rsidRDefault="005F58C5" w:rsidP="00EF75D8">
      <w:pPr>
        <w:rPr>
          <w:rFonts w:ascii="Times New Roman" w:hAnsi="Times New Roman" w:cs="Times New Roman"/>
          <w:sz w:val="24"/>
          <w:szCs w:val="24"/>
        </w:rPr>
      </w:pPr>
      <w:r w:rsidRPr="002C7FD0">
        <w:rPr>
          <w:rFonts w:ascii="Times New Roman" w:hAnsi="Times New Roman" w:cs="Times New Roman"/>
          <w:sz w:val="24"/>
          <w:szCs w:val="24"/>
        </w:rPr>
        <w:t>The social welfare power in section 51(</w:t>
      </w:r>
      <w:proofErr w:type="spellStart"/>
      <w:r w:rsidRPr="002C7FD0">
        <w:rPr>
          <w:rFonts w:ascii="Times New Roman" w:hAnsi="Times New Roman" w:cs="Times New Roman"/>
          <w:sz w:val="24"/>
          <w:szCs w:val="24"/>
        </w:rPr>
        <w:t>xxiiiA</w:t>
      </w:r>
      <w:proofErr w:type="spellEnd"/>
      <w:r w:rsidRPr="002C7FD0">
        <w:rPr>
          <w:rFonts w:ascii="Times New Roman" w:hAnsi="Times New Roman" w:cs="Times New Roman"/>
          <w:sz w:val="24"/>
          <w:szCs w:val="24"/>
        </w:rPr>
        <w:t xml:space="preserve">) of the Constitution empowers the Parliament to make laws with respect to the provision of certain social welfare benefits, including medical services (but not as to authorise any forms of civil conscription). </w:t>
      </w:r>
    </w:p>
    <w:p w14:paraId="62B9834E" w14:textId="77777777" w:rsidR="005F58C5" w:rsidRPr="002C7FD0" w:rsidRDefault="005F58C5" w:rsidP="002C7FD0">
      <w:pPr>
        <w:rPr>
          <w:rFonts w:ascii="Times New Roman" w:hAnsi="Times New Roman" w:cs="Times New Roman"/>
          <w:sz w:val="24"/>
          <w:szCs w:val="24"/>
        </w:rPr>
      </w:pPr>
    </w:p>
    <w:p w14:paraId="01EF27C6" w14:textId="77777777"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 xml:space="preserve">The EPPC Program involves funding for health practitioners to provide medical services and promotes access to equal and timely access to medical treatment. </w:t>
      </w:r>
    </w:p>
    <w:p w14:paraId="4ED581A3" w14:textId="77777777" w:rsidR="005F58C5" w:rsidRPr="002C7FD0" w:rsidRDefault="005F58C5" w:rsidP="002C7FD0">
      <w:pPr>
        <w:rPr>
          <w:rFonts w:ascii="Times New Roman" w:hAnsi="Times New Roman" w:cs="Times New Roman"/>
          <w:sz w:val="24"/>
          <w:szCs w:val="24"/>
        </w:rPr>
      </w:pPr>
    </w:p>
    <w:p w14:paraId="6FDB3895" w14:textId="77777777" w:rsidR="005F58C5" w:rsidRPr="002C7FD0" w:rsidRDefault="005F58C5" w:rsidP="002C7FD0">
      <w:pPr>
        <w:rPr>
          <w:rFonts w:ascii="Times New Roman" w:hAnsi="Times New Roman" w:cs="Times New Roman"/>
          <w:i/>
          <w:iCs/>
          <w:sz w:val="24"/>
          <w:szCs w:val="24"/>
        </w:rPr>
      </w:pPr>
      <w:r w:rsidRPr="002C7FD0">
        <w:rPr>
          <w:rFonts w:ascii="Times New Roman" w:hAnsi="Times New Roman" w:cs="Times New Roman"/>
          <w:i/>
          <w:iCs/>
          <w:sz w:val="24"/>
          <w:szCs w:val="24"/>
        </w:rPr>
        <w:t>External affairs power</w:t>
      </w:r>
    </w:p>
    <w:p w14:paraId="4816B253" w14:textId="77777777" w:rsidR="005F58C5" w:rsidRPr="002C7FD0" w:rsidRDefault="005F58C5" w:rsidP="002C7FD0">
      <w:pPr>
        <w:rPr>
          <w:rFonts w:ascii="Times New Roman" w:hAnsi="Times New Roman" w:cs="Times New Roman"/>
          <w:sz w:val="24"/>
          <w:szCs w:val="24"/>
          <w:u w:val="single"/>
        </w:rPr>
      </w:pPr>
    </w:p>
    <w:p w14:paraId="29C40048" w14:textId="77777777" w:rsidR="005F58C5" w:rsidRPr="002C7FD0" w:rsidRDefault="005F58C5" w:rsidP="002C7FD0">
      <w:pPr>
        <w:rPr>
          <w:rFonts w:ascii="Times New Roman" w:hAnsi="Times New Roman" w:cs="Times New Roman"/>
          <w:sz w:val="24"/>
          <w:szCs w:val="24"/>
        </w:rPr>
      </w:pPr>
      <w:r w:rsidRPr="002C7FD0">
        <w:rPr>
          <w:rFonts w:ascii="Times New Roman" w:hAnsi="Times New Roman" w:cs="Times New Roman"/>
          <w:sz w:val="24"/>
          <w:szCs w:val="24"/>
        </w:rPr>
        <w:t xml:space="preserve">Section 51(xxix) of the Constitution empowers the Parliament to make laws with respect to ‘external </w:t>
      </w:r>
      <w:proofErr w:type="gramStart"/>
      <w:r w:rsidRPr="002C7FD0">
        <w:rPr>
          <w:rFonts w:ascii="Times New Roman" w:hAnsi="Times New Roman" w:cs="Times New Roman"/>
          <w:sz w:val="24"/>
          <w:szCs w:val="24"/>
        </w:rPr>
        <w:t>affairs’</w:t>
      </w:r>
      <w:proofErr w:type="gramEnd"/>
      <w:r w:rsidRPr="002C7FD0">
        <w:rPr>
          <w:rFonts w:ascii="Times New Roman" w:hAnsi="Times New Roman" w:cs="Times New Roman"/>
          <w:sz w:val="24"/>
          <w:szCs w:val="24"/>
        </w:rPr>
        <w:t xml:space="preserve">. The external affairs power supports legislation implementing Australia’s international obligations under treaties to which it is a party. </w:t>
      </w:r>
    </w:p>
    <w:p w14:paraId="5F4B93BC" w14:textId="77777777" w:rsidR="005F58C5" w:rsidRPr="002C7FD0" w:rsidRDefault="005F58C5" w:rsidP="002C7FD0">
      <w:pPr>
        <w:rPr>
          <w:rFonts w:ascii="Times New Roman" w:hAnsi="Times New Roman" w:cs="Times New Roman"/>
          <w:sz w:val="24"/>
          <w:szCs w:val="24"/>
        </w:rPr>
      </w:pPr>
    </w:p>
    <w:p w14:paraId="716F7B5F" w14:textId="55B95F0D" w:rsidR="005F58C5" w:rsidRPr="002C7FD0" w:rsidRDefault="00F6556D" w:rsidP="002C7FD0">
      <w:pPr>
        <w:ind w:left="363"/>
        <w:rPr>
          <w:rFonts w:ascii="Times New Roman" w:hAnsi="Times New Roman" w:cs="Times New Roman"/>
          <w:sz w:val="24"/>
          <w:szCs w:val="24"/>
        </w:rPr>
      </w:pPr>
      <w:r>
        <w:rPr>
          <w:rFonts w:ascii="Times New Roman" w:hAnsi="Times New Roman" w:cs="Times New Roman"/>
          <w:i/>
          <w:iCs/>
          <w:sz w:val="24"/>
          <w:szCs w:val="24"/>
        </w:rPr>
        <w:t>ICESCR</w:t>
      </w:r>
    </w:p>
    <w:p w14:paraId="2DBF8BAB" w14:textId="77777777" w:rsidR="00A923EB" w:rsidRPr="002C7FD0" w:rsidRDefault="00A923EB" w:rsidP="002C7FD0">
      <w:pPr>
        <w:pStyle w:val="Default"/>
        <w:rPr>
          <w:rFonts w:ascii="Times New Roman" w:hAnsi="Times New Roman" w:cs="Times New Roman"/>
        </w:rPr>
      </w:pPr>
    </w:p>
    <w:p w14:paraId="2D0043B1" w14:textId="482432B4" w:rsidR="00E67AB6" w:rsidRDefault="00A923EB" w:rsidP="007478A2">
      <w:pPr>
        <w:pStyle w:val="Default"/>
        <w:rPr>
          <w:rFonts w:ascii="Times New Roman" w:hAnsi="Times New Roman" w:cs="Times New Roman"/>
        </w:rPr>
      </w:pPr>
      <w:r w:rsidRPr="002C7FD0">
        <w:rPr>
          <w:rFonts w:ascii="Times New Roman" w:eastAsia="Times New Roman" w:hAnsi="Times New Roman" w:cs="Times New Roman"/>
          <w:lang w:eastAsia="en-AU"/>
        </w:rPr>
        <w:t xml:space="preserve">Australia is a party to the </w:t>
      </w:r>
      <w:r w:rsidR="00AB557E" w:rsidRPr="002C7FD0">
        <w:rPr>
          <w:rFonts w:ascii="Times New Roman" w:eastAsia="Times New Roman" w:hAnsi="Times New Roman" w:cs="Times New Roman"/>
          <w:lang w:eastAsia="en-AU"/>
        </w:rPr>
        <w:t>ICESCR</w:t>
      </w:r>
      <w:r w:rsidRPr="002C7FD0">
        <w:rPr>
          <w:rFonts w:ascii="Times New Roman" w:eastAsia="Times New Roman" w:hAnsi="Times New Roman" w:cs="Times New Roman"/>
          <w:lang w:eastAsia="en-AU"/>
        </w:rPr>
        <w:t>. Article 2</w:t>
      </w:r>
      <w:r w:rsidR="00E67AB6">
        <w:rPr>
          <w:rFonts w:ascii="Times New Roman" w:eastAsia="Times New Roman" w:hAnsi="Times New Roman" w:cs="Times New Roman"/>
          <w:lang w:eastAsia="en-AU"/>
        </w:rPr>
        <w:t xml:space="preserve"> of the ICESCR</w:t>
      </w:r>
      <w:r w:rsidRPr="002C7FD0">
        <w:rPr>
          <w:rFonts w:ascii="Times New Roman" w:eastAsia="Times New Roman" w:hAnsi="Times New Roman" w:cs="Times New Roman"/>
          <w:lang w:eastAsia="en-AU"/>
        </w:rPr>
        <w:t xml:space="preserve"> provides the general obligation of States Parties to undertake steps, including the adoption of legislative measures, to achieve the full realisation of the rights recognised in the Covenant.</w:t>
      </w:r>
      <w:r w:rsidR="0035243D" w:rsidRPr="002C7FD0">
        <w:rPr>
          <w:rFonts w:ascii="Times New Roman" w:eastAsia="Times New Roman" w:hAnsi="Times New Roman" w:cs="Times New Roman"/>
          <w:lang w:eastAsia="en-AU"/>
        </w:rPr>
        <w:t xml:space="preserve"> </w:t>
      </w:r>
      <w:r w:rsidR="0035243D" w:rsidRPr="002C7FD0">
        <w:rPr>
          <w:rFonts w:ascii="Times New Roman" w:hAnsi="Times New Roman" w:cs="Times New Roman"/>
          <w:bCs/>
          <w:color w:val="000000" w:themeColor="text1"/>
        </w:rPr>
        <w:t xml:space="preserve">Article 12(1) recognises the ‘right of everyone to the enjoyment of the highest attainable standard of physical and mental health’. </w:t>
      </w:r>
      <w:r w:rsidR="005F58C5" w:rsidRPr="002C7FD0">
        <w:rPr>
          <w:rFonts w:ascii="Times New Roman" w:hAnsi="Times New Roman" w:cs="Times New Roman"/>
        </w:rPr>
        <w:t xml:space="preserve">Article 12(2) further provides a non-exhaustive list of ‘steps’ to be taken by the Parties to achieve the full realisation of the right to health. Article 12(2)(c) refers to steps necessary for ‘the prevention, treatment and control of epidemic, endemic, occupational and other diseases’, and Article 12(2)(d) refers to ‘creation of conditions which would assure to all medical service and medical attention in the event of </w:t>
      </w:r>
      <w:proofErr w:type="gramStart"/>
      <w:r w:rsidR="005F58C5" w:rsidRPr="002C7FD0">
        <w:rPr>
          <w:rFonts w:ascii="Times New Roman" w:hAnsi="Times New Roman" w:cs="Times New Roman"/>
        </w:rPr>
        <w:t>sickness’</w:t>
      </w:r>
      <w:proofErr w:type="gramEnd"/>
      <w:r w:rsidR="005F58C5" w:rsidRPr="002C7FD0">
        <w:rPr>
          <w:rFonts w:ascii="Times New Roman" w:hAnsi="Times New Roman" w:cs="Times New Roman"/>
        </w:rPr>
        <w:t xml:space="preserve">. </w:t>
      </w:r>
    </w:p>
    <w:p w14:paraId="4A3FC90C" w14:textId="77777777" w:rsidR="00E67AB6" w:rsidRDefault="00E67AB6" w:rsidP="007478A2">
      <w:pPr>
        <w:pStyle w:val="Default"/>
        <w:rPr>
          <w:rFonts w:ascii="Times New Roman" w:hAnsi="Times New Roman" w:cs="Times New Roman"/>
        </w:rPr>
      </w:pPr>
    </w:p>
    <w:p w14:paraId="0E250265" w14:textId="1549C4A2" w:rsidR="00F6556D" w:rsidRDefault="005F58C5" w:rsidP="002C7FD0">
      <w:pPr>
        <w:pStyle w:val="Default"/>
        <w:rPr>
          <w:rFonts w:ascii="Times New Roman" w:hAnsi="Times New Roman" w:cs="Times New Roman"/>
        </w:rPr>
      </w:pPr>
      <w:r w:rsidRPr="002C7FD0">
        <w:rPr>
          <w:rFonts w:ascii="Times New Roman" w:hAnsi="Times New Roman" w:cs="Times New Roman"/>
        </w:rPr>
        <w:t xml:space="preserve">The EPPC Program aims to improve delivery of, and support access to, specialised health care and support services. </w:t>
      </w:r>
    </w:p>
    <w:p w14:paraId="4B3F6F22" w14:textId="77777777" w:rsidR="00F6556D" w:rsidRPr="002C7FD0" w:rsidRDefault="00F6556D" w:rsidP="002C7FD0">
      <w:pPr>
        <w:pStyle w:val="Default"/>
        <w:rPr>
          <w:rFonts w:ascii="Times New Roman" w:hAnsi="Times New Roman" w:cs="Times New Roman"/>
        </w:rPr>
      </w:pPr>
    </w:p>
    <w:p w14:paraId="1780A174" w14:textId="37ECB4F0" w:rsidR="00465086" w:rsidRPr="002C7FD0" w:rsidRDefault="00917A54" w:rsidP="00530C78">
      <w:pPr>
        <w:pStyle w:val="Default"/>
        <w:rPr>
          <w:rFonts w:ascii="Times New Roman" w:hAnsi="Times New Roman" w:cs="Times New Roman"/>
          <w:bCs/>
          <w:i/>
          <w:iCs/>
          <w:color w:val="000000" w:themeColor="text1"/>
          <w:u w:val="single"/>
        </w:rPr>
      </w:pPr>
      <w:r w:rsidRPr="002C7FD0">
        <w:rPr>
          <w:rFonts w:ascii="Times New Roman" w:hAnsi="Times New Roman" w:cs="Times New Roman"/>
          <w:bCs/>
          <w:i/>
          <w:iCs/>
          <w:color w:val="000000" w:themeColor="text1"/>
          <w:u w:val="single"/>
        </w:rPr>
        <w:t>Table item</w:t>
      </w:r>
      <w:r w:rsidR="00C75A43" w:rsidRPr="002C7FD0">
        <w:rPr>
          <w:rFonts w:ascii="Times New Roman" w:hAnsi="Times New Roman" w:cs="Times New Roman"/>
          <w:bCs/>
          <w:i/>
          <w:iCs/>
          <w:color w:val="000000" w:themeColor="text1"/>
          <w:u w:val="single"/>
        </w:rPr>
        <w:t xml:space="preserve"> 729</w:t>
      </w:r>
      <w:r w:rsidRPr="002C7FD0">
        <w:rPr>
          <w:rFonts w:ascii="Times New Roman" w:hAnsi="Times New Roman" w:cs="Times New Roman"/>
          <w:bCs/>
          <w:i/>
          <w:iCs/>
          <w:color w:val="000000" w:themeColor="text1"/>
          <w:u w:val="single"/>
        </w:rPr>
        <w:t xml:space="preserve"> – </w:t>
      </w:r>
      <w:proofErr w:type="spellStart"/>
      <w:r w:rsidRPr="002C7FD0">
        <w:rPr>
          <w:rFonts w:ascii="Times New Roman" w:hAnsi="Times New Roman" w:cs="Times New Roman"/>
          <w:bCs/>
          <w:i/>
          <w:iCs/>
          <w:color w:val="000000" w:themeColor="text1"/>
          <w:u w:val="single"/>
        </w:rPr>
        <w:t>Fetal</w:t>
      </w:r>
      <w:proofErr w:type="spellEnd"/>
      <w:r w:rsidRPr="002C7FD0">
        <w:rPr>
          <w:rFonts w:ascii="Times New Roman" w:hAnsi="Times New Roman" w:cs="Times New Roman"/>
          <w:bCs/>
          <w:i/>
          <w:iCs/>
          <w:color w:val="000000" w:themeColor="text1"/>
          <w:u w:val="single"/>
        </w:rPr>
        <w:t xml:space="preserve"> Alcohol Spectrum Disorder Diagnostic Program </w:t>
      </w:r>
    </w:p>
    <w:p w14:paraId="60A446FC" w14:textId="77777777" w:rsidR="00917A54" w:rsidRPr="002C7FD0" w:rsidRDefault="00917A54" w:rsidP="002C7FD0">
      <w:pPr>
        <w:rPr>
          <w:rFonts w:ascii="Times New Roman" w:hAnsi="Times New Roman" w:cs="Times New Roman"/>
          <w:bCs/>
          <w:i/>
          <w:iCs/>
          <w:color w:val="000000" w:themeColor="text1"/>
          <w:sz w:val="24"/>
          <w:szCs w:val="24"/>
          <w:u w:val="single"/>
        </w:rPr>
      </w:pPr>
    </w:p>
    <w:p w14:paraId="0CDAFCB6" w14:textId="2D59E413" w:rsidR="00DA7DE7" w:rsidRPr="00B52835" w:rsidRDefault="00DA7DE7" w:rsidP="002C7FD0">
      <w:pPr>
        <w:rPr>
          <w:rFonts w:ascii="Times New Roman" w:hAnsi="Times New Roman" w:cs="Times New Roman"/>
          <w:bCs/>
          <w:color w:val="000000" w:themeColor="text1"/>
          <w:sz w:val="24"/>
          <w:szCs w:val="24"/>
        </w:rPr>
      </w:pPr>
      <w:r w:rsidRPr="00B52835">
        <w:rPr>
          <w:rFonts w:ascii="Times New Roman" w:hAnsi="Times New Roman" w:cs="Times New Roman"/>
          <w:bCs/>
          <w:color w:val="000000" w:themeColor="text1"/>
          <w:sz w:val="24"/>
          <w:szCs w:val="24"/>
        </w:rPr>
        <w:t xml:space="preserve">New </w:t>
      </w:r>
      <w:r w:rsidRPr="00B52835">
        <w:rPr>
          <w:rFonts w:ascii="Times New Roman" w:hAnsi="Times New Roman" w:cs="Times New Roman"/>
          <w:b/>
          <w:bCs/>
          <w:color w:val="000000" w:themeColor="text1"/>
          <w:sz w:val="24"/>
          <w:szCs w:val="24"/>
        </w:rPr>
        <w:t>table item</w:t>
      </w:r>
      <w:r w:rsidR="00C75A43" w:rsidRPr="00B52835">
        <w:rPr>
          <w:rFonts w:ascii="Times New Roman" w:hAnsi="Times New Roman" w:cs="Times New Roman"/>
          <w:b/>
          <w:bCs/>
          <w:color w:val="000000" w:themeColor="text1"/>
          <w:sz w:val="24"/>
          <w:szCs w:val="24"/>
        </w:rPr>
        <w:t xml:space="preserve"> 729</w:t>
      </w:r>
      <w:r w:rsidRPr="00B52835">
        <w:rPr>
          <w:rFonts w:ascii="Times New Roman" w:hAnsi="Times New Roman" w:cs="Times New Roman"/>
          <w:bCs/>
          <w:color w:val="000000" w:themeColor="text1"/>
          <w:sz w:val="24"/>
          <w:szCs w:val="24"/>
        </w:rPr>
        <w:t xml:space="preserve"> establishes legislative authority for government spending on the</w:t>
      </w:r>
      <w:r w:rsidR="007C432B" w:rsidRPr="007C432B">
        <w:t xml:space="preserve"> </w:t>
      </w:r>
      <w:proofErr w:type="spellStart"/>
      <w:r w:rsidR="007C432B" w:rsidRPr="007C432B">
        <w:rPr>
          <w:rFonts w:ascii="Times New Roman" w:hAnsi="Times New Roman" w:cs="Times New Roman"/>
          <w:bCs/>
          <w:color w:val="000000" w:themeColor="text1"/>
          <w:sz w:val="24"/>
          <w:szCs w:val="24"/>
        </w:rPr>
        <w:t>Fetal</w:t>
      </w:r>
      <w:proofErr w:type="spellEnd"/>
      <w:r w:rsidR="007C432B" w:rsidRPr="007C432B">
        <w:rPr>
          <w:rFonts w:ascii="Times New Roman" w:hAnsi="Times New Roman" w:cs="Times New Roman"/>
          <w:bCs/>
          <w:color w:val="000000" w:themeColor="text1"/>
          <w:sz w:val="24"/>
          <w:szCs w:val="24"/>
        </w:rPr>
        <w:t xml:space="preserve"> Alcohol Spectrum Disorder</w:t>
      </w:r>
      <w:r w:rsidRPr="00B52835">
        <w:rPr>
          <w:rFonts w:ascii="Times New Roman" w:hAnsi="Times New Roman" w:cs="Times New Roman"/>
          <w:bCs/>
          <w:color w:val="000000" w:themeColor="text1"/>
          <w:sz w:val="24"/>
          <w:szCs w:val="24"/>
        </w:rPr>
        <w:t xml:space="preserve"> </w:t>
      </w:r>
      <w:r w:rsidR="007C432B">
        <w:rPr>
          <w:rFonts w:ascii="Times New Roman" w:hAnsi="Times New Roman" w:cs="Times New Roman"/>
          <w:bCs/>
          <w:color w:val="000000" w:themeColor="text1"/>
          <w:sz w:val="24"/>
          <w:szCs w:val="24"/>
        </w:rPr>
        <w:t>(</w:t>
      </w:r>
      <w:r w:rsidRPr="00B52835">
        <w:rPr>
          <w:rFonts w:ascii="Times New Roman" w:hAnsi="Times New Roman" w:cs="Times New Roman"/>
          <w:bCs/>
          <w:color w:val="000000" w:themeColor="text1"/>
          <w:sz w:val="24"/>
          <w:szCs w:val="24"/>
        </w:rPr>
        <w:t>FASD</w:t>
      </w:r>
      <w:r w:rsidR="007C432B">
        <w:rPr>
          <w:rFonts w:ascii="Times New Roman" w:hAnsi="Times New Roman" w:cs="Times New Roman"/>
          <w:bCs/>
          <w:color w:val="000000" w:themeColor="text1"/>
          <w:sz w:val="24"/>
          <w:szCs w:val="24"/>
        </w:rPr>
        <w:t>)</w:t>
      </w:r>
      <w:r w:rsidRPr="00B52835">
        <w:rPr>
          <w:rFonts w:ascii="Times New Roman" w:hAnsi="Times New Roman" w:cs="Times New Roman"/>
          <w:bCs/>
          <w:color w:val="000000" w:themeColor="text1"/>
          <w:sz w:val="24"/>
          <w:szCs w:val="24"/>
        </w:rPr>
        <w:t xml:space="preserve"> Diagnostic Program. </w:t>
      </w:r>
    </w:p>
    <w:p w14:paraId="481D8764" w14:textId="77777777" w:rsidR="00DA7DE7" w:rsidRPr="00B52835" w:rsidRDefault="00DA7DE7" w:rsidP="002C7FD0">
      <w:pPr>
        <w:rPr>
          <w:rFonts w:ascii="Times New Roman" w:hAnsi="Times New Roman" w:cs="Times New Roman"/>
          <w:bCs/>
          <w:color w:val="000000" w:themeColor="text1"/>
          <w:sz w:val="24"/>
          <w:szCs w:val="24"/>
        </w:rPr>
      </w:pPr>
      <w:r w:rsidRPr="00B52835">
        <w:rPr>
          <w:rFonts w:ascii="Times New Roman" w:hAnsi="Times New Roman" w:cs="Times New Roman"/>
          <w:bCs/>
          <w:color w:val="000000" w:themeColor="text1"/>
          <w:sz w:val="24"/>
          <w:szCs w:val="24"/>
        </w:rPr>
        <w:t> </w:t>
      </w:r>
    </w:p>
    <w:p w14:paraId="2FDFE6CA" w14:textId="77777777" w:rsidR="00DA7DE7" w:rsidRPr="002C7FD0" w:rsidRDefault="00DA7DE7" w:rsidP="002C7FD0">
      <w:pPr>
        <w:rPr>
          <w:rFonts w:ascii="Times New Roman" w:hAnsi="Times New Roman" w:cs="Times New Roman"/>
          <w:bCs/>
          <w:color w:val="000000" w:themeColor="text1"/>
          <w:sz w:val="24"/>
          <w:szCs w:val="24"/>
        </w:rPr>
      </w:pPr>
      <w:r w:rsidRPr="00B52835">
        <w:rPr>
          <w:rFonts w:ascii="Times New Roman" w:hAnsi="Times New Roman" w:cs="Times New Roman"/>
          <w:bCs/>
          <w:color w:val="000000" w:themeColor="text1"/>
          <w:sz w:val="24"/>
          <w:szCs w:val="24"/>
        </w:rPr>
        <w:t>The FASD Diagnostic Program forms part of the broader ‘Preventive Health, Wellbeing and Sport’ measure totalling $132.0 million to improve health outcomes through preventative health and other health initiatives. In the 2025-26 Budget, the Government announced its commitment to continue supporting several critical projects focused on FASD prevention, treatment, and research.</w:t>
      </w:r>
      <w:r w:rsidRPr="002C7FD0">
        <w:rPr>
          <w:rFonts w:ascii="Times New Roman" w:hAnsi="Times New Roman" w:cs="Times New Roman"/>
          <w:bCs/>
          <w:color w:val="000000" w:themeColor="text1"/>
          <w:sz w:val="24"/>
          <w:szCs w:val="24"/>
        </w:rPr>
        <w:t> </w:t>
      </w:r>
    </w:p>
    <w:p w14:paraId="3BA59698"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A8F1C6F" w14:textId="0CC0F186" w:rsidR="00DA7DE7" w:rsidRPr="002C7FD0" w:rsidRDefault="00D56AD4" w:rsidP="002C7FD0">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column"/>
      </w:r>
      <w:r w:rsidR="00DA7DE7" w:rsidRPr="002C7FD0">
        <w:rPr>
          <w:rFonts w:ascii="Times New Roman" w:hAnsi="Times New Roman" w:cs="Times New Roman"/>
          <w:bCs/>
          <w:color w:val="000000" w:themeColor="text1"/>
          <w:sz w:val="24"/>
          <w:szCs w:val="24"/>
        </w:rPr>
        <w:lastRenderedPageBreak/>
        <w:t>Consistent with the FASD Register</w:t>
      </w:r>
      <w:r w:rsidR="00A65743">
        <w:rPr>
          <w:rFonts w:ascii="Times New Roman" w:hAnsi="Times New Roman" w:cs="Times New Roman"/>
          <w:bCs/>
          <w:color w:val="000000" w:themeColor="text1"/>
          <w:sz w:val="24"/>
          <w:szCs w:val="24"/>
        </w:rPr>
        <w:t xml:space="preserve"> (supported by table item </w:t>
      </w:r>
      <w:r>
        <w:rPr>
          <w:rFonts w:ascii="Times New Roman" w:hAnsi="Times New Roman" w:cs="Times New Roman"/>
          <w:bCs/>
          <w:color w:val="000000" w:themeColor="text1"/>
          <w:sz w:val="24"/>
          <w:szCs w:val="24"/>
        </w:rPr>
        <w:t>91 in Part 3 of Schedule 1AB)</w:t>
      </w:r>
      <w:r w:rsidR="00DA7DE7" w:rsidRPr="002C7FD0">
        <w:rPr>
          <w:rFonts w:ascii="Times New Roman" w:hAnsi="Times New Roman" w:cs="Times New Roman"/>
          <w:bCs/>
          <w:color w:val="000000" w:themeColor="text1"/>
          <w:sz w:val="24"/>
          <w:szCs w:val="24"/>
        </w:rPr>
        <w:t xml:space="preserve">, funding for the FASD Diagnostic Program aligns with the Government’s strategic priorities outlined in the </w:t>
      </w:r>
      <w:r w:rsidR="00DA7DE7" w:rsidRPr="002C7FD0">
        <w:rPr>
          <w:rFonts w:ascii="Times New Roman" w:hAnsi="Times New Roman" w:cs="Times New Roman"/>
          <w:bCs/>
          <w:i/>
          <w:iCs/>
          <w:color w:val="000000" w:themeColor="text1"/>
          <w:sz w:val="24"/>
          <w:szCs w:val="24"/>
        </w:rPr>
        <w:t>National Drug Strategy 2017-2026</w:t>
      </w:r>
      <w:r w:rsidR="00DA7DE7" w:rsidRPr="002C7FD0">
        <w:rPr>
          <w:rFonts w:ascii="Times New Roman" w:hAnsi="Times New Roman" w:cs="Times New Roman"/>
          <w:bCs/>
          <w:color w:val="000000" w:themeColor="text1"/>
          <w:sz w:val="24"/>
          <w:szCs w:val="24"/>
        </w:rPr>
        <w:t xml:space="preserve">, the </w:t>
      </w:r>
      <w:r w:rsidR="00DA7DE7" w:rsidRPr="002C7FD0">
        <w:rPr>
          <w:rFonts w:ascii="Times New Roman" w:hAnsi="Times New Roman" w:cs="Times New Roman"/>
          <w:bCs/>
          <w:i/>
          <w:iCs/>
          <w:color w:val="000000" w:themeColor="text1"/>
          <w:sz w:val="24"/>
          <w:szCs w:val="24"/>
        </w:rPr>
        <w:t>National Alcohol Strategy 2019-2028</w:t>
      </w:r>
      <w:r w:rsidR="00DA7DE7" w:rsidRPr="002C7FD0">
        <w:rPr>
          <w:rFonts w:ascii="Times New Roman" w:hAnsi="Times New Roman" w:cs="Times New Roman"/>
          <w:bCs/>
          <w:color w:val="000000" w:themeColor="text1"/>
          <w:sz w:val="24"/>
          <w:szCs w:val="24"/>
        </w:rPr>
        <w:t xml:space="preserve"> and the FASD Action Plan. </w:t>
      </w:r>
    </w:p>
    <w:p w14:paraId="3F42B8A6"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DB28879" w14:textId="6C8F778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FASD Diagnostic Program helps </w:t>
      </w:r>
      <w:r w:rsidR="00023018" w:rsidRPr="002C7FD0">
        <w:rPr>
          <w:rFonts w:ascii="Times New Roman" w:hAnsi="Times New Roman" w:cs="Times New Roman"/>
          <w:bCs/>
          <w:color w:val="000000" w:themeColor="text1"/>
          <w:sz w:val="24"/>
          <w:szCs w:val="24"/>
        </w:rPr>
        <w:t xml:space="preserve">to </w:t>
      </w:r>
      <w:r w:rsidRPr="002C7FD0">
        <w:rPr>
          <w:rFonts w:ascii="Times New Roman" w:hAnsi="Times New Roman" w:cs="Times New Roman"/>
          <w:bCs/>
          <w:color w:val="000000" w:themeColor="text1"/>
          <w:sz w:val="24"/>
          <w:szCs w:val="24"/>
        </w:rPr>
        <w:t>diagnose</w:t>
      </w:r>
      <w:r w:rsidR="00D77CE0" w:rsidRPr="002C7FD0">
        <w:rPr>
          <w:rFonts w:ascii="Times New Roman" w:hAnsi="Times New Roman" w:cs="Times New Roman"/>
          <w:bCs/>
          <w:color w:val="000000" w:themeColor="text1"/>
          <w:sz w:val="24"/>
          <w:szCs w:val="24"/>
        </w:rPr>
        <w:t xml:space="preserve"> individuals with FASD</w:t>
      </w:r>
      <w:r w:rsidRPr="002C7FD0">
        <w:rPr>
          <w:rFonts w:ascii="Times New Roman" w:hAnsi="Times New Roman" w:cs="Times New Roman"/>
          <w:bCs/>
          <w:color w:val="000000" w:themeColor="text1"/>
          <w:sz w:val="24"/>
          <w:szCs w:val="24"/>
        </w:rPr>
        <w:t xml:space="preserve"> and support </w:t>
      </w:r>
      <w:r w:rsidR="00D77CE0" w:rsidRPr="002C7FD0">
        <w:rPr>
          <w:rFonts w:ascii="Times New Roman" w:hAnsi="Times New Roman" w:cs="Times New Roman"/>
          <w:bCs/>
          <w:color w:val="000000" w:themeColor="text1"/>
          <w:sz w:val="24"/>
          <w:szCs w:val="24"/>
        </w:rPr>
        <w:t xml:space="preserve">them as </w:t>
      </w:r>
      <w:r w:rsidRPr="002C7FD0">
        <w:rPr>
          <w:rFonts w:ascii="Times New Roman" w:hAnsi="Times New Roman" w:cs="Times New Roman"/>
          <w:bCs/>
          <w:color w:val="000000" w:themeColor="text1"/>
          <w:sz w:val="24"/>
          <w:szCs w:val="24"/>
        </w:rPr>
        <w:t>well as their families and carers. A key objective identified in the FASD Action Plan is to consider how access to appropriate and evidence-based diagnosis and support services can be improved. Previous consultations also identified many gaps for people living with and/or impacted by FASD in accessing diagnostic, early intervention and support services. </w:t>
      </w:r>
    </w:p>
    <w:p w14:paraId="452A97CC"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E0E411B"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of $2.8 million will be provided to support the expansion of FASD diagnostic services to ensure availability across Australia, with particular focus on communities with relevant demonstrated need. Funding activities will support the expansion of FASD diagnostic services to the following existing service providers: </w:t>
      </w:r>
    </w:p>
    <w:p w14:paraId="53E47409"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E446531"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University of Sydney</w:t>
      </w:r>
      <w:r w:rsidRPr="002C7FD0">
        <w:rPr>
          <w:rFonts w:ascii="Times New Roman" w:hAnsi="Times New Roman" w:cs="Times New Roman"/>
          <w:bCs/>
          <w:color w:val="000000" w:themeColor="text1"/>
          <w:sz w:val="24"/>
          <w:szCs w:val="24"/>
        </w:rPr>
        <w:t> </w:t>
      </w:r>
    </w:p>
    <w:p w14:paraId="20EB0688"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3666173"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University of Sydney delivers FASD diagnostic services in New South Wales (NSW), building on existing Care and Intervention for Children and Adolescents affected by Drugs and Alcohol (CICADA) services to expand provision of FASD diagnostic services to include a minimum of ten diagnostic clinics per year available and accessible in regional NSW locations. Funding of $1.7 million in 2025-26 will help to support this innovative model for capacity building and sustainable community-driven screening, diagnosis and intervention in high-risk groups. This also includes education, research and awareness raising activities. </w:t>
      </w:r>
    </w:p>
    <w:p w14:paraId="39B57502"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156ADDD"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University of Queensland</w:t>
      </w:r>
      <w:r w:rsidRPr="002C7FD0">
        <w:rPr>
          <w:rFonts w:ascii="Times New Roman" w:hAnsi="Times New Roman" w:cs="Times New Roman"/>
          <w:bCs/>
          <w:color w:val="000000" w:themeColor="text1"/>
          <w:sz w:val="24"/>
          <w:szCs w:val="24"/>
        </w:rPr>
        <w:t> </w:t>
      </w:r>
    </w:p>
    <w:p w14:paraId="7558AC7B"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5DDE989" w14:textId="7A0157EC"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service provided by the University of Queensland </w:t>
      </w:r>
      <w:r w:rsidR="00E96FD5">
        <w:rPr>
          <w:rFonts w:ascii="Times New Roman" w:hAnsi="Times New Roman" w:cs="Times New Roman"/>
          <w:bCs/>
          <w:color w:val="000000" w:themeColor="text1"/>
          <w:sz w:val="24"/>
          <w:szCs w:val="24"/>
        </w:rPr>
        <w:t xml:space="preserve">(UQ) </w:t>
      </w:r>
      <w:r w:rsidRPr="002C7FD0">
        <w:rPr>
          <w:rFonts w:ascii="Times New Roman" w:hAnsi="Times New Roman" w:cs="Times New Roman"/>
          <w:bCs/>
          <w:color w:val="000000" w:themeColor="text1"/>
          <w:sz w:val="24"/>
          <w:szCs w:val="24"/>
        </w:rPr>
        <w:t>aims to establish and expand diagnostic services in southern and central Queensland, including regional locations, through a 3-tiered system of care:  </w:t>
      </w:r>
    </w:p>
    <w:p w14:paraId="0D552615" w14:textId="77777777" w:rsidR="00DA7DE7" w:rsidRPr="002C7FD0" w:rsidRDefault="00DA7DE7" w:rsidP="002C7FD0">
      <w:pPr>
        <w:numPr>
          <w:ilvl w:val="0"/>
          <w:numId w:val="213"/>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areas without specialist FASD diagnostic services are provided with telehealth support;  </w:t>
      </w:r>
    </w:p>
    <w:p w14:paraId="16A2AA08" w14:textId="77777777" w:rsidR="00DA7DE7" w:rsidRPr="002C7FD0" w:rsidRDefault="00DA7DE7" w:rsidP="002C7FD0">
      <w:pPr>
        <w:numPr>
          <w:ilvl w:val="0"/>
          <w:numId w:val="214"/>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 mixed model of service delivery is provided, depending on provider needs, whereby local teams request support for specific questions or to complete components of the assessment that are not available locally; and  </w:t>
      </w:r>
    </w:p>
    <w:p w14:paraId="7961A36F" w14:textId="56E972F3" w:rsidR="00DA7DE7" w:rsidRPr="002C7FD0" w:rsidRDefault="00DA7DE7" w:rsidP="002C7FD0">
      <w:pPr>
        <w:numPr>
          <w:ilvl w:val="0"/>
          <w:numId w:val="21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local teams are referred to </w:t>
      </w:r>
      <w:r w:rsidR="00E96FD5">
        <w:rPr>
          <w:rFonts w:ascii="Times New Roman" w:hAnsi="Times New Roman" w:cs="Times New Roman"/>
          <w:bCs/>
          <w:color w:val="000000" w:themeColor="text1"/>
          <w:sz w:val="24"/>
          <w:szCs w:val="24"/>
        </w:rPr>
        <w:t>UQ</w:t>
      </w:r>
      <w:r w:rsidRPr="002C7FD0">
        <w:rPr>
          <w:rFonts w:ascii="Times New Roman" w:hAnsi="Times New Roman" w:cs="Times New Roman"/>
          <w:bCs/>
          <w:color w:val="000000" w:themeColor="text1"/>
          <w:sz w:val="24"/>
          <w:szCs w:val="24"/>
        </w:rPr>
        <w:t xml:space="preserve"> where diagnosis is challenging.  </w:t>
      </w:r>
    </w:p>
    <w:p w14:paraId="31C7D1CF" w14:textId="46702F04" w:rsidR="00DA7DE7" w:rsidRPr="002C7FD0" w:rsidRDefault="00DA7DE7" w:rsidP="002C7FD0">
      <w:pPr>
        <w:rPr>
          <w:rFonts w:ascii="Times New Roman" w:hAnsi="Times New Roman" w:cs="Times New Roman"/>
          <w:bCs/>
          <w:color w:val="000000" w:themeColor="text1"/>
          <w:sz w:val="24"/>
          <w:szCs w:val="24"/>
        </w:rPr>
      </w:pPr>
    </w:p>
    <w:p w14:paraId="59C8CF09"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of $0.6 million in 2025-26 will help to support local areas of need where FASD diagnoses is complex. </w:t>
      </w:r>
    </w:p>
    <w:p w14:paraId="07BB6823"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B96AE5A"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Monash Health</w:t>
      </w:r>
      <w:r w:rsidRPr="002C7FD0">
        <w:rPr>
          <w:rFonts w:ascii="Times New Roman" w:hAnsi="Times New Roman" w:cs="Times New Roman"/>
          <w:bCs/>
          <w:color w:val="000000" w:themeColor="text1"/>
          <w:sz w:val="24"/>
          <w:szCs w:val="24"/>
        </w:rPr>
        <w:t> </w:t>
      </w:r>
    </w:p>
    <w:p w14:paraId="1EAB8FE9"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6BC8F9F"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Monash Health delivers FASD diagnostic services in regional Victoria by building on existing networks in the east, west and northern regions. Monash Health provides direct multidisciplinary assessment of regional children for FASD diagnosis, conducts training of local clinicians to recognise and manage FASD, provides secondary consultation clinics to regional paediatricians, and supports the establishment of regional clinicians to diagnose FASD independently. Funding will help to reduce waiting times for FASD diagnostic services in regional Victoria, and support individuals. </w:t>
      </w:r>
    </w:p>
    <w:p w14:paraId="7ADEA684"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 </w:t>
      </w:r>
    </w:p>
    <w:p w14:paraId="4AA71B66"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Small &amp; Up</w:t>
      </w:r>
      <w:r w:rsidRPr="002C7FD0">
        <w:rPr>
          <w:rFonts w:ascii="Times New Roman" w:hAnsi="Times New Roman" w:cs="Times New Roman"/>
          <w:bCs/>
          <w:color w:val="000000" w:themeColor="text1"/>
          <w:sz w:val="24"/>
          <w:szCs w:val="24"/>
        </w:rPr>
        <w:t> </w:t>
      </w:r>
    </w:p>
    <w:p w14:paraId="07D3053B"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57C4E7F"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Small &amp; Up service aims to establish and expand FASD diagnostic activities with a particular focus on regional NSW and other communities with a demonstrated need. The primary site is Newcastle with outreach to Port Macquarie, Ballina and Lismore. FASD is over-represented in justice settings due to the issues people with FASD may experience. Navigating the justice system and accessing appropriate therapeutic supports is often difficult for those who have or may have FASD. Small &amp; Up will receive shared funding with Monash Health of $0.6 million to provide continued support for this vulnerable cohort. </w:t>
      </w:r>
    </w:p>
    <w:p w14:paraId="4CDC4277" w14:textId="77777777"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8EEB163" w14:textId="54EBA653"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University of Sydney, </w:t>
      </w:r>
      <w:r w:rsidR="00E96FD5">
        <w:rPr>
          <w:rFonts w:ascii="Times New Roman" w:hAnsi="Times New Roman" w:cs="Times New Roman"/>
          <w:bCs/>
          <w:color w:val="000000" w:themeColor="text1"/>
          <w:sz w:val="24"/>
          <w:szCs w:val="24"/>
        </w:rPr>
        <w:t>UQ</w:t>
      </w:r>
      <w:r w:rsidRPr="002C7FD0">
        <w:rPr>
          <w:rFonts w:ascii="Times New Roman" w:hAnsi="Times New Roman" w:cs="Times New Roman"/>
          <w:bCs/>
          <w:color w:val="000000" w:themeColor="text1"/>
          <w:sz w:val="24"/>
          <w:szCs w:val="24"/>
        </w:rPr>
        <w:t>, Monash Health and Small &amp; Up will support the delivery of FASD diagnostic services through the following activities: </w:t>
      </w:r>
    </w:p>
    <w:p w14:paraId="3817FADB" w14:textId="77777777" w:rsidR="00DA7DE7" w:rsidRPr="002C7FD0" w:rsidRDefault="00DA7DE7" w:rsidP="002C7FD0">
      <w:pPr>
        <w:numPr>
          <w:ilvl w:val="0"/>
          <w:numId w:val="219"/>
        </w:numPr>
        <w:tabs>
          <w:tab w:val="clear" w:pos="720"/>
        </w:tabs>
        <w:suppressAutoHyphens/>
        <w:contextualSpacing/>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increasing access to FASD diagnostic services; </w:t>
      </w:r>
    </w:p>
    <w:p w14:paraId="0AFF7FE0" w14:textId="77777777" w:rsidR="00DA7DE7" w:rsidRPr="002C7FD0" w:rsidRDefault="00DA7DE7" w:rsidP="002C7FD0">
      <w:pPr>
        <w:numPr>
          <w:ilvl w:val="0"/>
          <w:numId w:val="219"/>
        </w:numPr>
        <w:tabs>
          <w:tab w:val="clear" w:pos="720"/>
        </w:tabs>
        <w:suppressAutoHyphens/>
        <w:contextualSpacing/>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contributing where possible to the FASD diagnostic processes in existing interdisciplinary teams in the context of their established service model;  </w:t>
      </w:r>
    </w:p>
    <w:p w14:paraId="06D95F76" w14:textId="77777777" w:rsidR="00DA7DE7" w:rsidRPr="002C7FD0" w:rsidRDefault="00DA7DE7" w:rsidP="002C7FD0">
      <w:pPr>
        <w:numPr>
          <w:ilvl w:val="0"/>
          <w:numId w:val="219"/>
        </w:numPr>
        <w:tabs>
          <w:tab w:val="clear" w:pos="720"/>
        </w:tabs>
        <w:suppressAutoHyphens/>
        <w:contextualSpacing/>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implementing targeted screening for identified high risk groups including, but not limited to, out of home care, justice settings, Aboriginal and Torres Strait Islander populations; </w:t>
      </w:r>
    </w:p>
    <w:p w14:paraId="5C2FF65A" w14:textId="77777777" w:rsidR="00DA7DE7" w:rsidRPr="002C7FD0" w:rsidRDefault="00DA7DE7" w:rsidP="002C7FD0">
      <w:pPr>
        <w:numPr>
          <w:ilvl w:val="0"/>
          <w:numId w:val="219"/>
        </w:numPr>
        <w:tabs>
          <w:tab w:val="clear" w:pos="720"/>
        </w:tabs>
        <w:suppressAutoHyphens/>
        <w:contextualSpacing/>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children of alcohol dependent mothers, and those referred to child mental health services;  </w:t>
      </w:r>
    </w:p>
    <w:p w14:paraId="370AB549" w14:textId="77777777" w:rsidR="00DA7DE7" w:rsidRPr="002C7FD0" w:rsidRDefault="00DA7DE7" w:rsidP="002C7FD0">
      <w:pPr>
        <w:numPr>
          <w:ilvl w:val="0"/>
          <w:numId w:val="220"/>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delivering FASD diagnostic services in a flexible and consistent manner utilising the Australian FASD Diagnostic Tool and Referral Guidelines;  </w:t>
      </w:r>
    </w:p>
    <w:p w14:paraId="30D97C26" w14:textId="77777777" w:rsidR="00DA7DE7" w:rsidRPr="002C7FD0" w:rsidRDefault="00DA7DE7" w:rsidP="002C7FD0">
      <w:pPr>
        <w:numPr>
          <w:ilvl w:val="0"/>
          <w:numId w:val="221"/>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providing services to geographical locations that have been identified as having an increased risk of FASD; </w:t>
      </w:r>
    </w:p>
    <w:p w14:paraId="227C9459" w14:textId="6F589405" w:rsidR="00DA7DE7" w:rsidRPr="002C7FD0" w:rsidRDefault="00DA7DE7" w:rsidP="002C7FD0">
      <w:pPr>
        <w:numPr>
          <w:ilvl w:val="0"/>
          <w:numId w:val="222"/>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capturing FASD diagnostic data for the purpose of continuing to build knowledge and an understanding of the prevalence and incidence of FASD in Australia (FASD diagnostic data should be contributed to the Australian FASD Register);</w:t>
      </w:r>
    </w:p>
    <w:p w14:paraId="2053EC4E" w14:textId="77777777" w:rsidR="00DA7DE7" w:rsidRPr="002C7FD0" w:rsidRDefault="00DA7DE7" w:rsidP="002C7FD0">
      <w:pPr>
        <w:numPr>
          <w:ilvl w:val="0"/>
          <w:numId w:val="223"/>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contributing to building the capacity of the broader health system to recognise FASD and contribute to the FASD diagnostic process; and  </w:t>
      </w:r>
    </w:p>
    <w:p w14:paraId="4E9D3B3C" w14:textId="77777777" w:rsidR="00DA7DE7" w:rsidRPr="002C7FD0" w:rsidRDefault="00DA7DE7" w:rsidP="002C7FD0">
      <w:pPr>
        <w:numPr>
          <w:ilvl w:val="0"/>
          <w:numId w:val="224"/>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leverage resources produced through the National Information and Awareness Campaign to raise awareness of FASD. </w:t>
      </w:r>
    </w:p>
    <w:p w14:paraId="6143962C" w14:textId="0A896A67" w:rsidR="0085019D" w:rsidRDefault="0085019D" w:rsidP="002C7FD0">
      <w:pPr>
        <w:rPr>
          <w:rFonts w:ascii="Times New Roman" w:hAnsi="Times New Roman" w:cs="Times New Roman"/>
          <w:bCs/>
          <w:color w:val="000000" w:themeColor="text1"/>
          <w:sz w:val="24"/>
          <w:szCs w:val="24"/>
        </w:rPr>
      </w:pPr>
    </w:p>
    <w:p w14:paraId="048A7B2C" w14:textId="03334751" w:rsidR="00DA7DE7" w:rsidRPr="002C7FD0" w:rsidRDefault="00DA7DE7"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overall intended outcomes of the expansion of these services include: </w:t>
      </w:r>
    </w:p>
    <w:p w14:paraId="4FA404E0" w14:textId="77777777" w:rsidR="00DA7DE7" w:rsidRPr="002C7FD0" w:rsidRDefault="00DA7DE7" w:rsidP="002C7FD0">
      <w:pPr>
        <w:numPr>
          <w:ilvl w:val="0"/>
          <w:numId w:val="22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improving capacity for screening and diagnosis of FASD in Australia;  </w:t>
      </w:r>
    </w:p>
    <w:p w14:paraId="625BEC0F" w14:textId="77777777" w:rsidR="00DA7DE7" w:rsidRPr="002C7FD0" w:rsidRDefault="00DA7DE7" w:rsidP="002C7FD0">
      <w:pPr>
        <w:numPr>
          <w:ilvl w:val="0"/>
          <w:numId w:val="226"/>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increasing access for children and families impacted by FASD to services based on need and level of functional impairment; </w:t>
      </w:r>
    </w:p>
    <w:p w14:paraId="7B7BDE80" w14:textId="77777777" w:rsidR="00DA7DE7" w:rsidRPr="002C7FD0" w:rsidRDefault="00DA7DE7" w:rsidP="002C7FD0">
      <w:pPr>
        <w:numPr>
          <w:ilvl w:val="0"/>
          <w:numId w:val="227"/>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increasing understanding of the lifelong impacts of FASD, in those with the condition, their families and carers, and the community; </w:t>
      </w:r>
    </w:p>
    <w:p w14:paraId="4691869A" w14:textId="6BCB347C" w:rsidR="00DA7DE7" w:rsidRPr="002910FA" w:rsidRDefault="00DA7DE7" w:rsidP="002910FA">
      <w:pPr>
        <w:numPr>
          <w:ilvl w:val="0"/>
          <w:numId w:val="229"/>
        </w:numPr>
        <w:rPr>
          <w:rFonts w:ascii="Times New Roman" w:hAnsi="Times New Roman" w:cs="Times New Roman"/>
          <w:bCs/>
          <w:color w:val="000000" w:themeColor="text1"/>
          <w:sz w:val="24"/>
          <w:szCs w:val="24"/>
        </w:rPr>
      </w:pPr>
      <w:r w:rsidRPr="002910FA">
        <w:rPr>
          <w:rFonts w:ascii="Times New Roman" w:hAnsi="Times New Roman" w:cs="Times New Roman"/>
          <w:bCs/>
          <w:color w:val="000000" w:themeColor="text1"/>
          <w:sz w:val="24"/>
          <w:szCs w:val="24"/>
        </w:rPr>
        <w:t>ongoing data collection on the incidence of FASD using a nationally consistent diagnostic tool</w:t>
      </w:r>
      <w:r w:rsidR="002910FA" w:rsidRPr="002910FA">
        <w:rPr>
          <w:rFonts w:ascii="Times New Roman" w:hAnsi="Times New Roman" w:cs="Times New Roman"/>
          <w:bCs/>
          <w:color w:val="000000" w:themeColor="text1"/>
          <w:sz w:val="24"/>
          <w:szCs w:val="24"/>
        </w:rPr>
        <w:t xml:space="preserve"> and </w:t>
      </w:r>
      <w:r w:rsidRPr="002910FA">
        <w:rPr>
          <w:rFonts w:ascii="Times New Roman" w:hAnsi="Times New Roman" w:cs="Times New Roman"/>
          <w:bCs/>
          <w:color w:val="000000" w:themeColor="text1"/>
          <w:sz w:val="24"/>
          <w:szCs w:val="24"/>
        </w:rPr>
        <w:t>to inform a national prevalence pattern; </w:t>
      </w:r>
    </w:p>
    <w:p w14:paraId="57E59EDB" w14:textId="77777777" w:rsidR="00DA7DE7" w:rsidRPr="002C7FD0" w:rsidRDefault="00DA7DE7" w:rsidP="002C7FD0">
      <w:pPr>
        <w:numPr>
          <w:ilvl w:val="0"/>
          <w:numId w:val="230"/>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establishing models of care that align with the National FASD Action Plan; and </w:t>
      </w:r>
    </w:p>
    <w:p w14:paraId="1F0C1A64" w14:textId="77777777" w:rsidR="00DA7DE7" w:rsidRPr="002C7FD0" w:rsidRDefault="00DA7DE7" w:rsidP="002C7FD0">
      <w:pPr>
        <w:numPr>
          <w:ilvl w:val="0"/>
          <w:numId w:val="231"/>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integrating FASD diagnosis and models of care into the local Aboriginal and Torres Strait Islander communities. </w:t>
      </w:r>
    </w:p>
    <w:p w14:paraId="32677E70" w14:textId="77777777" w:rsidR="00917A54" w:rsidRPr="002C7FD0" w:rsidRDefault="00917A54" w:rsidP="002C7FD0">
      <w:pPr>
        <w:rPr>
          <w:rFonts w:ascii="Times New Roman" w:hAnsi="Times New Roman" w:cs="Times New Roman"/>
          <w:bCs/>
          <w:color w:val="000000" w:themeColor="text1"/>
          <w:sz w:val="24"/>
          <w:szCs w:val="24"/>
        </w:rPr>
      </w:pPr>
    </w:p>
    <w:p w14:paraId="25924F3C" w14:textId="752156EE" w:rsidR="0012587B" w:rsidRPr="002C7FD0" w:rsidRDefault="00883A72" w:rsidP="002C7FD0">
      <w:pPr>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u w:val="single"/>
        </w:rPr>
        <w:br w:type="column"/>
      </w:r>
      <w:r w:rsidR="0012587B" w:rsidRPr="002C7FD0">
        <w:rPr>
          <w:rFonts w:ascii="Times New Roman" w:hAnsi="Times New Roman" w:cs="Times New Roman"/>
          <w:bCs/>
          <w:i/>
          <w:iCs/>
          <w:color w:val="000000" w:themeColor="text1"/>
          <w:sz w:val="24"/>
          <w:szCs w:val="24"/>
          <w:u w:val="single"/>
        </w:rPr>
        <w:lastRenderedPageBreak/>
        <w:t>Funding amount and arrangements, merits review and consultation</w:t>
      </w:r>
      <w:r w:rsidR="0012587B" w:rsidRPr="002C7FD0">
        <w:rPr>
          <w:rFonts w:ascii="Times New Roman" w:hAnsi="Times New Roman" w:cs="Times New Roman"/>
          <w:bCs/>
          <w:color w:val="000000" w:themeColor="text1"/>
          <w:sz w:val="24"/>
          <w:szCs w:val="24"/>
        </w:rPr>
        <w:t> </w:t>
      </w:r>
    </w:p>
    <w:p w14:paraId="78F67009"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134EECD" w14:textId="6DA97BB8"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US"/>
        </w:rPr>
        <w:t>Funding of $2.</w:t>
      </w:r>
      <w:r w:rsidR="00AD38C1" w:rsidRPr="002C7FD0">
        <w:rPr>
          <w:rFonts w:ascii="Times New Roman" w:hAnsi="Times New Roman" w:cs="Times New Roman"/>
          <w:bCs/>
          <w:color w:val="000000" w:themeColor="text1"/>
          <w:sz w:val="24"/>
          <w:szCs w:val="24"/>
          <w:lang w:val="en-US"/>
        </w:rPr>
        <w:t>9</w:t>
      </w:r>
      <w:r w:rsidRPr="002C7FD0">
        <w:rPr>
          <w:rFonts w:ascii="Times New Roman" w:hAnsi="Times New Roman" w:cs="Times New Roman"/>
          <w:bCs/>
          <w:color w:val="000000" w:themeColor="text1"/>
          <w:sz w:val="24"/>
          <w:szCs w:val="24"/>
          <w:lang w:val="en-US"/>
        </w:rPr>
        <w:t xml:space="preserve"> million for the FASD Diagnostic program was included in the 2025-26 Budget under the measure ‘Preventive Health, Wellbeing and Sport” for a period of one year commencing in 2025-26. Details are set out in </w:t>
      </w:r>
      <w:r w:rsidRPr="002C7FD0">
        <w:rPr>
          <w:rFonts w:ascii="Times New Roman" w:hAnsi="Times New Roman" w:cs="Times New Roman"/>
          <w:bCs/>
          <w:i/>
          <w:iCs/>
          <w:color w:val="000000" w:themeColor="text1"/>
          <w:sz w:val="24"/>
          <w:szCs w:val="24"/>
          <w:lang w:val="en-US"/>
        </w:rPr>
        <w:t xml:space="preserve">Budget 2025-26, Budget Measures, Budget Paper No. 2 </w:t>
      </w:r>
      <w:r w:rsidRPr="002C7FD0">
        <w:rPr>
          <w:rFonts w:ascii="Times New Roman" w:hAnsi="Times New Roman" w:cs="Times New Roman"/>
          <w:bCs/>
          <w:color w:val="000000" w:themeColor="text1"/>
          <w:sz w:val="24"/>
          <w:szCs w:val="24"/>
          <w:lang w:val="en-US"/>
        </w:rPr>
        <w:t>at pages 52 and 53.</w:t>
      </w:r>
      <w:r w:rsidRPr="002C7FD0">
        <w:rPr>
          <w:rFonts w:ascii="Times New Roman" w:hAnsi="Times New Roman" w:cs="Times New Roman"/>
          <w:bCs/>
          <w:color w:val="000000" w:themeColor="text1"/>
          <w:sz w:val="24"/>
          <w:szCs w:val="24"/>
        </w:rPr>
        <w:t> </w:t>
      </w:r>
    </w:p>
    <w:p w14:paraId="06B9E6BF"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4D5F0AD" w14:textId="7C3CA696"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Funding for the </w:t>
      </w:r>
      <w:r w:rsidR="00BD3FD8">
        <w:rPr>
          <w:rFonts w:ascii="Times New Roman" w:hAnsi="Times New Roman" w:cs="Times New Roman"/>
          <w:bCs/>
          <w:color w:val="000000" w:themeColor="text1"/>
          <w:sz w:val="24"/>
          <w:szCs w:val="24"/>
        </w:rPr>
        <w:t>item</w:t>
      </w:r>
      <w:r w:rsidRPr="002C7FD0">
        <w:rPr>
          <w:rFonts w:ascii="Times New Roman" w:hAnsi="Times New Roman" w:cs="Times New Roman"/>
          <w:bCs/>
          <w:color w:val="000000" w:themeColor="text1"/>
          <w:sz w:val="24"/>
          <w:szCs w:val="24"/>
        </w:rPr>
        <w:t xml:space="preserve"> will come from Program 1.5: Preventive Health and Chronic Disease Support, which is part of Outcome 1. Details are set out in the </w:t>
      </w:r>
      <w:r w:rsidRPr="002C7FD0">
        <w:rPr>
          <w:rFonts w:ascii="Times New Roman" w:hAnsi="Times New Roman" w:cs="Times New Roman"/>
          <w:bCs/>
          <w:i/>
          <w:iCs/>
          <w:color w:val="000000" w:themeColor="text1"/>
          <w:sz w:val="24"/>
          <w:szCs w:val="24"/>
        </w:rPr>
        <w:t xml:space="preserve">Portfolio Budget Statements </w:t>
      </w:r>
      <w:r w:rsidRPr="002C7FD0">
        <w:rPr>
          <w:rFonts w:ascii="Times New Roman" w:hAnsi="Times New Roman" w:cs="Times New Roman"/>
          <w:bCs/>
          <w:i/>
          <w:iCs/>
          <w:color w:val="000000" w:themeColor="text1"/>
          <w:sz w:val="24"/>
          <w:szCs w:val="24"/>
          <w:lang w:val="en-US"/>
        </w:rPr>
        <w:t>2025-26</w:t>
      </w:r>
      <w:r w:rsidRPr="002C7FD0">
        <w:rPr>
          <w:rFonts w:ascii="Times New Roman" w:hAnsi="Times New Roman" w:cs="Times New Roman"/>
          <w:bCs/>
          <w:color w:val="000000" w:themeColor="text1"/>
          <w:sz w:val="24"/>
          <w:szCs w:val="24"/>
        </w:rPr>
        <w:t>,</w:t>
      </w:r>
      <w:r w:rsidRPr="002C7FD0">
        <w:rPr>
          <w:rFonts w:ascii="Times New Roman" w:hAnsi="Times New Roman" w:cs="Times New Roman"/>
          <w:bCs/>
          <w:i/>
          <w:iCs/>
          <w:color w:val="000000" w:themeColor="text1"/>
          <w:sz w:val="24"/>
          <w:szCs w:val="24"/>
        </w:rPr>
        <w:t xml:space="preserve"> Budget Related Paper No. 1.9, Health and Aged Care Portfolio </w:t>
      </w:r>
      <w:r w:rsidRPr="002C7FD0">
        <w:rPr>
          <w:rFonts w:ascii="Times New Roman" w:hAnsi="Times New Roman" w:cs="Times New Roman"/>
          <w:bCs/>
          <w:color w:val="000000" w:themeColor="text1"/>
          <w:sz w:val="24"/>
          <w:szCs w:val="24"/>
        </w:rPr>
        <w:t>at page 51. </w:t>
      </w:r>
    </w:p>
    <w:p w14:paraId="3E7ED4AB"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2B18A53" w14:textId="3DCFD06A"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A competitive grant process was undertaken in 2025 to fund the University of Sydney, </w:t>
      </w:r>
      <w:r w:rsidR="00E96FD5">
        <w:rPr>
          <w:rFonts w:ascii="Times New Roman" w:hAnsi="Times New Roman" w:cs="Times New Roman"/>
          <w:bCs/>
          <w:color w:val="000000" w:themeColor="text1"/>
          <w:sz w:val="24"/>
          <w:szCs w:val="24"/>
        </w:rPr>
        <w:t>UQ</w:t>
      </w:r>
      <w:r w:rsidRPr="002C7FD0">
        <w:rPr>
          <w:rFonts w:ascii="Times New Roman" w:hAnsi="Times New Roman" w:cs="Times New Roman"/>
          <w:bCs/>
          <w:color w:val="000000" w:themeColor="text1"/>
          <w:sz w:val="24"/>
          <w:szCs w:val="24"/>
        </w:rPr>
        <w:t>, Monash Health and Small &amp; Up as providers of the FASD Diagnostic Program. A closed, non-competitive grant process will be held for future grant opportunities. </w:t>
      </w:r>
    </w:p>
    <w:p w14:paraId="101462B4"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91B50FB" w14:textId="08FCC59D"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grant will be administered </w:t>
      </w:r>
      <w:r w:rsidR="007478A2" w:rsidRPr="002C7FD0">
        <w:rPr>
          <w:rFonts w:ascii="Times New Roman" w:hAnsi="Times New Roman" w:cs="Times New Roman"/>
          <w:bCs/>
          <w:color w:val="000000" w:themeColor="text1"/>
          <w:sz w:val="24"/>
          <w:szCs w:val="24"/>
        </w:rPr>
        <w:t xml:space="preserve">by the Community Grants Hub </w:t>
      </w:r>
      <w:r w:rsidRPr="002C7FD0">
        <w:rPr>
          <w:rFonts w:ascii="Times New Roman" w:hAnsi="Times New Roman" w:cs="Times New Roman"/>
          <w:bCs/>
          <w:color w:val="000000" w:themeColor="text1"/>
          <w:sz w:val="24"/>
          <w:szCs w:val="24"/>
        </w:rPr>
        <w:t xml:space="preserve">in accordance with the Commonwealth resource management framework, including the PGPA Act, the PGPA Rule and the CGRPs. </w:t>
      </w:r>
      <w:r w:rsidRPr="002C7FD0">
        <w:rPr>
          <w:rFonts w:ascii="Times New Roman" w:hAnsi="Times New Roman" w:cs="Times New Roman"/>
          <w:bCs/>
          <w:color w:val="000000" w:themeColor="text1"/>
          <w:sz w:val="24"/>
          <w:szCs w:val="24"/>
          <w:lang w:val="en-US"/>
        </w:rPr>
        <w:t>Consistent with the CGRPs, the department will develop grant opportunity guidelines and will have regard to the nine key principles in administering the grant.</w:t>
      </w:r>
      <w:r w:rsidRPr="002C7FD0">
        <w:rPr>
          <w:rFonts w:ascii="Times New Roman" w:hAnsi="Times New Roman" w:cs="Times New Roman"/>
          <w:bCs/>
          <w:color w:val="000000" w:themeColor="text1"/>
          <w:sz w:val="24"/>
          <w:szCs w:val="24"/>
        </w:rPr>
        <w:t> </w:t>
      </w:r>
    </w:p>
    <w:p w14:paraId="27FE92DD"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C54EE7E" w14:textId="0F62B0F0" w:rsidR="0012587B" w:rsidRPr="002C7FD0" w:rsidRDefault="00355F9A" w:rsidP="002C7FD0">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w:t>
      </w:r>
      <w:r w:rsidR="0012587B" w:rsidRPr="002C7FD0">
        <w:rPr>
          <w:rFonts w:ascii="Times New Roman" w:hAnsi="Times New Roman" w:cs="Times New Roman"/>
          <w:bCs/>
          <w:color w:val="000000" w:themeColor="text1"/>
          <w:sz w:val="24"/>
          <w:szCs w:val="24"/>
        </w:rPr>
        <w:t xml:space="preserve">rant opportunity guidelines and information about the grant will be made available on the </w:t>
      </w:r>
      <w:proofErr w:type="spellStart"/>
      <w:r w:rsidR="0012587B" w:rsidRPr="002C7FD0">
        <w:rPr>
          <w:rFonts w:ascii="Times New Roman" w:hAnsi="Times New Roman" w:cs="Times New Roman"/>
          <w:bCs/>
          <w:color w:val="000000" w:themeColor="text1"/>
          <w:sz w:val="24"/>
          <w:szCs w:val="24"/>
        </w:rPr>
        <w:t>GrantConnect</w:t>
      </w:r>
      <w:proofErr w:type="spellEnd"/>
      <w:r w:rsidR="0012587B" w:rsidRPr="002C7FD0">
        <w:rPr>
          <w:rFonts w:ascii="Times New Roman" w:hAnsi="Times New Roman" w:cs="Times New Roman"/>
          <w:bCs/>
          <w:color w:val="000000" w:themeColor="text1"/>
          <w:sz w:val="24"/>
          <w:szCs w:val="24"/>
        </w:rPr>
        <w:t xml:space="preserve"> website </w:t>
      </w:r>
      <w:r>
        <w:rPr>
          <w:rFonts w:ascii="Times New Roman" w:hAnsi="Times New Roman" w:cs="Times New Roman"/>
          <w:bCs/>
          <w:color w:val="000000" w:themeColor="text1"/>
          <w:sz w:val="24"/>
          <w:szCs w:val="24"/>
        </w:rPr>
        <w:t>(</w:t>
      </w:r>
      <w:r w:rsidRPr="00530C78">
        <w:rPr>
          <w:rFonts w:ascii="Times New Roman" w:hAnsi="Times New Roman" w:cs="Times New Roman"/>
          <w:bCs/>
          <w:color w:val="000000" w:themeColor="text1"/>
          <w:sz w:val="24"/>
          <w:szCs w:val="24"/>
          <w:u w:val="single"/>
        </w:rPr>
        <w:t>www.grants.gov.au</w:t>
      </w:r>
      <w:r>
        <w:rPr>
          <w:rFonts w:ascii="Times New Roman" w:hAnsi="Times New Roman" w:cs="Times New Roman"/>
          <w:bCs/>
          <w:color w:val="000000" w:themeColor="text1"/>
          <w:sz w:val="24"/>
          <w:szCs w:val="24"/>
        </w:rPr>
        <w:t>)</w:t>
      </w:r>
      <w:r w:rsidR="0012587B" w:rsidRPr="002C7FD0">
        <w:rPr>
          <w:rFonts w:ascii="Times New Roman" w:hAnsi="Times New Roman" w:cs="Times New Roman"/>
          <w:bCs/>
          <w:color w:val="000000" w:themeColor="text1"/>
          <w:sz w:val="24"/>
          <w:szCs w:val="24"/>
        </w:rPr>
        <w:t>. A delegate of the Secretary of the department under the FFSP Act</w:t>
      </w:r>
      <w:r w:rsidR="0012587B" w:rsidRPr="002C7FD0">
        <w:rPr>
          <w:rFonts w:ascii="Times New Roman" w:hAnsi="Times New Roman" w:cs="Times New Roman"/>
          <w:bCs/>
          <w:i/>
          <w:iCs/>
          <w:color w:val="000000" w:themeColor="text1"/>
          <w:sz w:val="24"/>
          <w:szCs w:val="24"/>
        </w:rPr>
        <w:t xml:space="preserve"> </w:t>
      </w:r>
      <w:r w:rsidR="0012587B" w:rsidRPr="002C7FD0">
        <w:rPr>
          <w:rFonts w:ascii="Times New Roman" w:hAnsi="Times New Roman" w:cs="Times New Roman"/>
          <w:bCs/>
          <w:color w:val="000000" w:themeColor="text1"/>
          <w:sz w:val="24"/>
          <w:szCs w:val="24"/>
        </w:rPr>
        <w:t>will be responsible for approving Commonwealth funding provided to the relevant providers. The delegate will be at SES band 1 level and have appropriate experience and knowledge to exercise this function.  </w:t>
      </w:r>
    </w:p>
    <w:p w14:paraId="114E392F"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0F478A6" w14:textId="7767C750"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Funding decisions for the FASD Diagnostic Program </w:t>
      </w:r>
      <w:r w:rsidR="00152D17" w:rsidRPr="002C7FD0">
        <w:rPr>
          <w:rFonts w:ascii="Times New Roman" w:hAnsi="Times New Roman" w:cs="Times New Roman"/>
          <w:bCs/>
          <w:color w:val="000000" w:themeColor="text1"/>
          <w:sz w:val="24"/>
          <w:szCs w:val="24"/>
        </w:rPr>
        <w:t>are</w:t>
      </w:r>
      <w:r w:rsidRPr="002C7FD0">
        <w:rPr>
          <w:rFonts w:ascii="Times New Roman" w:hAnsi="Times New Roman" w:cs="Times New Roman"/>
          <w:bCs/>
          <w:color w:val="000000" w:themeColor="text1"/>
          <w:sz w:val="24"/>
          <w:szCs w:val="24"/>
        </w:rPr>
        <w:t xml:space="preserve"> not considered suitable for independent</w:t>
      </w:r>
      <w:r w:rsidR="008550CD">
        <w:rPr>
          <w:rFonts w:ascii="Times New Roman" w:hAnsi="Times New Roman" w:cs="Times New Roman"/>
          <w:bCs/>
          <w:color w:val="000000" w:themeColor="text1"/>
          <w:sz w:val="24"/>
          <w:szCs w:val="24"/>
        </w:rPr>
        <w:t xml:space="preserve"> merits</w:t>
      </w:r>
      <w:r w:rsidRPr="002C7FD0">
        <w:rPr>
          <w:rFonts w:ascii="Times New Roman" w:hAnsi="Times New Roman" w:cs="Times New Roman"/>
          <w:bCs/>
          <w:color w:val="000000" w:themeColor="text1"/>
          <w:sz w:val="24"/>
          <w:szCs w:val="24"/>
        </w:rPr>
        <w:t xml:space="preserve"> review because the funding will be delivered through a competitive grant to University of Sydney, </w:t>
      </w:r>
      <w:r w:rsidR="00F01133">
        <w:rPr>
          <w:rFonts w:ascii="Times New Roman" w:hAnsi="Times New Roman" w:cs="Times New Roman"/>
          <w:bCs/>
          <w:color w:val="000000" w:themeColor="text1"/>
          <w:sz w:val="24"/>
          <w:szCs w:val="24"/>
        </w:rPr>
        <w:t>UQ</w:t>
      </w:r>
      <w:r w:rsidRPr="002C7FD0">
        <w:rPr>
          <w:rFonts w:ascii="Times New Roman" w:hAnsi="Times New Roman" w:cs="Times New Roman"/>
          <w:bCs/>
          <w:color w:val="000000" w:themeColor="text1"/>
          <w:sz w:val="24"/>
          <w:szCs w:val="24"/>
        </w:rPr>
        <w:t>, Monash Health and Small &amp; Up. These organisations were found to be the only suitable providers to facilitate the program. The decision to fund these organisations will ensure support for the expansion of the FASD Diagnostic Program, as well as diagnose and support affected individuals.  </w:t>
      </w:r>
    </w:p>
    <w:p w14:paraId="3DC5311A"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283BC26" w14:textId="6C3CAD89" w:rsidR="00607657"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competitive grants process </w:t>
      </w:r>
      <w:r w:rsidR="00C44D03">
        <w:rPr>
          <w:rFonts w:ascii="Times New Roman" w:hAnsi="Times New Roman" w:cs="Times New Roman"/>
          <w:bCs/>
          <w:color w:val="000000" w:themeColor="text1"/>
          <w:sz w:val="24"/>
          <w:szCs w:val="24"/>
        </w:rPr>
        <w:t>will be</w:t>
      </w:r>
      <w:r w:rsidR="00C44D03"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t xml:space="preserve">conducted in accordance with the CGRPs. Eligibility </w:t>
      </w:r>
      <w:r w:rsidR="00C44D03">
        <w:rPr>
          <w:rFonts w:ascii="Times New Roman" w:hAnsi="Times New Roman" w:cs="Times New Roman"/>
          <w:bCs/>
          <w:color w:val="000000" w:themeColor="text1"/>
          <w:sz w:val="24"/>
          <w:szCs w:val="24"/>
        </w:rPr>
        <w:t>will be</w:t>
      </w:r>
      <w:r w:rsidR="00C44D03"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t xml:space="preserve">assessed against the assessment criteria and against other applications. Applications </w:t>
      </w:r>
      <w:r w:rsidR="00C44D03">
        <w:rPr>
          <w:rFonts w:ascii="Times New Roman" w:hAnsi="Times New Roman" w:cs="Times New Roman"/>
          <w:bCs/>
          <w:color w:val="000000" w:themeColor="text1"/>
          <w:sz w:val="24"/>
          <w:szCs w:val="24"/>
        </w:rPr>
        <w:t>will be</w:t>
      </w:r>
      <w:r w:rsidR="00C44D03"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t>considered on their merit and the following criterion:  </w:t>
      </w:r>
    </w:p>
    <w:p w14:paraId="0EB5FE9C" w14:textId="62D5C941" w:rsidR="0012587B" w:rsidRPr="002C7FD0" w:rsidRDefault="0012587B" w:rsidP="002C7FD0">
      <w:pPr>
        <w:numPr>
          <w:ilvl w:val="0"/>
          <w:numId w:val="233"/>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how well it meets the criteria; </w:t>
      </w:r>
    </w:p>
    <w:p w14:paraId="76F5611D" w14:textId="77777777" w:rsidR="0012587B" w:rsidRPr="002C7FD0" w:rsidRDefault="0012587B" w:rsidP="002C7FD0">
      <w:pPr>
        <w:numPr>
          <w:ilvl w:val="0"/>
          <w:numId w:val="233"/>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how it compares to other applications; and </w:t>
      </w:r>
    </w:p>
    <w:p w14:paraId="3E9B8973" w14:textId="77777777" w:rsidR="0012587B" w:rsidRPr="002C7FD0" w:rsidRDefault="0012587B" w:rsidP="002C7FD0">
      <w:pPr>
        <w:numPr>
          <w:ilvl w:val="0"/>
          <w:numId w:val="234"/>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whether it provides value with relevant money. </w:t>
      </w:r>
    </w:p>
    <w:p w14:paraId="6FF4DA9D"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F73B113"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benefits of the FASD Diagnostic Program are not directed towards the circumstances of </w:t>
      </w:r>
      <w:proofErr w:type="gramStart"/>
      <w:r w:rsidRPr="002C7FD0">
        <w:rPr>
          <w:rFonts w:ascii="Times New Roman" w:hAnsi="Times New Roman" w:cs="Times New Roman"/>
          <w:bCs/>
          <w:color w:val="000000" w:themeColor="text1"/>
          <w:sz w:val="24"/>
          <w:szCs w:val="24"/>
        </w:rPr>
        <w:t>particular persons</w:t>
      </w:r>
      <w:proofErr w:type="gramEnd"/>
      <w:r w:rsidRPr="002C7FD0">
        <w:rPr>
          <w:rFonts w:ascii="Times New Roman" w:hAnsi="Times New Roman" w:cs="Times New Roman"/>
          <w:bCs/>
          <w:color w:val="000000" w:themeColor="text1"/>
          <w:sz w:val="24"/>
          <w:szCs w:val="24"/>
        </w:rPr>
        <w:t>, but rather applies generally to the community, and is therefore considered to be unsuitable for review. The FASD Diagnostic Program, by its nature is unlikely to affect the interests of any one person.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 </w:t>
      </w:r>
    </w:p>
    <w:p w14:paraId="345CD914"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900B06D"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5A7D2F78"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F9301B0"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In any case, the right to review under section 75(v) of the Constitution and review under section 39B of the </w:t>
      </w:r>
      <w:r w:rsidRPr="002C7FD0">
        <w:rPr>
          <w:rFonts w:ascii="Times New Roman" w:hAnsi="Times New Roman" w:cs="Times New Roman"/>
          <w:bCs/>
          <w:i/>
          <w:iCs/>
          <w:color w:val="000000" w:themeColor="text1"/>
          <w:sz w:val="24"/>
          <w:szCs w:val="24"/>
        </w:rPr>
        <w:t>Judiciary Act 1903</w:t>
      </w:r>
      <w:r w:rsidRPr="002C7FD0">
        <w:rPr>
          <w:rFonts w:ascii="Times New Roman" w:hAnsi="Times New Roman" w:cs="Times New Roman"/>
          <w:bCs/>
          <w:color w:val="000000" w:themeColor="text1"/>
          <w:sz w:val="24"/>
          <w:szCs w:val="24"/>
        </w:rPr>
        <w:t xml:space="preserve"> may be available. Persons affected by spending decisions would also have recourse to the Commonwealth Ombudsman where appropriate. </w:t>
      </w:r>
    </w:p>
    <w:p w14:paraId="15B4706B"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649642E"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Consultation occurred during both the design of the FASD Diagnostic Program and development of the FASD Action Plan, which oversees and supports these activities. The program is a direct implementation of the FASD Action Plan commitments and was shaped through targeted engagement with clinical, academic, and community stakeholders. </w:t>
      </w:r>
    </w:p>
    <w:p w14:paraId="0895121B"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FFCC3B7" w14:textId="6EDA5D00" w:rsidR="00530AB5"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Engagement with the University of Sydney, </w:t>
      </w:r>
      <w:r w:rsidR="009072DC">
        <w:rPr>
          <w:rFonts w:ascii="Times New Roman" w:hAnsi="Times New Roman" w:cs="Times New Roman"/>
          <w:bCs/>
          <w:color w:val="000000" w:themeColor="text1"/>
          <w:sz w:val="24"/>
          <w:szCs w:val="24"/>
        </w:rPr>
        <w:t>UQ</w:t>
      </w:r>
      <w:r w:rsidRPr="002C7FD0">
        <w:rPr>
          <w:rFonts w:ascii="Times New Roman" w:hAnsi="Times New Roman" w:cs="Times New Roman"/>
          <w:bCs/>
          <w:color w:val="000000" w:themeColor="text1"/>
          <w:sz w:val="24"/>
          <w:szCs w:val="24"/>
        </w:rPr>
        <w:t xml:space="preserve">, Monash Health, and Small &amp; Up was initiated when the entities submitted their applications for funding to deliver FASD diagnostic services at sites around Australia. The applications made claims about the ability of their organisations to deliver the project at the pace and scale required to meet the conditions of the program. </w:t>
      </w:r>
    </w:p>
    <w:p w14:paraId="361D3E46" w14:textId="77777777" w:rsidR="00530AB5" w:rsidRDefault="00530AB5" w:rsidP="002C7FD0">
      <w:pPr>
        <w:rPr>
          <w:rFonts w:ascii="Times New Roman" w:hAnsi="Times New Roman" w:cs="Times New Roman"/>
          <w:bCs/>
          <w:color w:val="000000" w:themeColor="text1"/>
          <w:sz w:val="24"/>
          <w:szCs w:val="24"/>
        </w:rPr>
      </w:pPr>
    </w:p>
    <w:p w14:paraId="59E43DAB" w14:textId="1AB53E21"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department undertook a due diligence assessment to verify the claims made in the applications, including consulting with government agencies, such as </w:t>
      </w:r>
      <w:r w:rsidR="005C18D4" w:rsidRPr="002C7FD0">
        <w:rPr>
          <w:rFonts w:ascii="Times New Roman" w:hAnsi="Times New Roman" w:cs="Times New Roman"/>
          <w:bCs/>
          <w:color w:val="000000" w:themeColor="text1"/>
          <w:sz w:val="24"/>
          <w:szCs w:val="24"/>
        </w:rPr>
        <w:t>DSS</w:t>
      </w:r>
      <w:r w:rsidRPr="002C7FD0">
        <w:rPr>
          <w:rFonts w:ascii="Times New Roman" w:hAnsi="Times New Roman" w:cs="Times New Roman"/>
          <w:bCs/>
          <w:color w:val="000000" w:themeColor="text1"/>
          <w:sz w:val="24"/>
          <w:szCs w:val="24"/>
        </w:rPr>
        <w:t>, on their prior experience. The results of this process validated the organisations as having a demonstrated track record of delivering suitable services within the FASD and broader alcohol and other drugs sector. </w:t>
      </w:r>
    </w:p>
    <w:p w14:paraId="241EBB3D"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89D1256" w14:textId="4A2EA922" w:rsidR="00A53E3C"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department has continued to maintain strong collaborative relationships with the University of Sydney, </w:t>
      </w:r>
      <w:r w:rsidR="00E96FD5">
        <w:rPr>
          <w:rFonts w:ascii="Times New Roman" w:hAnsi="Times New Roman" w:cs="Times New Roman"/>
          <w:bCs/>
          <w:color w:val="000000" w:themeColor="text1"/>
          <w:sz w:val="24"/>
          <w:szCs w:val="24"/>
        </w:rPr>
        <w:t>UQ</w:t>
      </w:r>
      <w:r w:rsidRPr="002C7FD0">
        <w:rPr>
          <w:rFonts w:ascii="Times New Roman" w:hAnsi="Times New Roman" w:cs="Times New Roman"/>
          <w:bCs/>
          <w:color w:val="000000" w:themeColor="text1"/>
          <w:sz w:val="24"/>
          <w:szCs w:val="24"/>
        </w:rPr>
        <w:t xml:space="preserve">, Monash Health, and Small &amp; Up, as recipients of funding under formal agreements to support FASD diagnostic services. As part of these arrangements, the department has overseen the assessment of Activity Work Plans, reviewed progress/performance reports, and ensured compliance with financial reporting obligations. These oversight functions are supported by </w:t>
      </w:r>
      <w:r w:rsidR="005C18D4" w:rsidRPr="002C7FD0">
        <w:rPr>
          <w:rFonts w:ascii="Times New Roman" w:hAnsi="Times New Roman" w:cs="Times New Roman"/>
          <w:bCs/>
          <w:color w:val="000000" w:themeColor="text1"/>
          <w:sz w:val="24"/>
          <w:szCs w:val="24"/>
        </w:rPr>
        <w:t>DSS</w:t>
      </w:r>
      <w:r w:rsidRPr="002C7FD0">
        <w:rPr>
          <w:rFonts w:ascii="Times New Roman" w:hAnsi="Times New Roman" w:cs="Times New Roman"/>
          <w:bCs/>
          <w:color w:val="000000" w:themeColor="text1"/>
          <w:sz w:val="24"/>
          <w:szCs w:val="24"/>
        </w:rPr>
        <w:t xml:space="preserve"> who administer the funding arrangements on behalf of the department. </w:t>
      </w:r>
    </w:p>
    <w:p w14:paraId="6522E636" w14:textId="77777777" w:rsidR="008E559D" w:rsidRDefault="008E559D" w:rsidP="002C7FD0">
      <w:pPr>
        <w:rPr>
          <w:rFonts w:ascii="Times New Roman" w:hAnsi="Times New Roman" w:cs="Times New Roman"/>
          <w:bCs/>
          <w:color w:val="000000" w:themeColor="text1"/>
          <w:sz w:val="24"/>
          <w:szCs w:val="24"/>
        </w:rPr>
      </w:pPr>
    </w:p>
    <w:p w14:paraId="4A01DF23" w14:textId="56056914"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All grant recipients have consistently demonstrated a high level of accountability and capability in delivering the outcomes set out in their funding agreements; and have provided clear evidence of the ongoing need for accessible and continuous FASD diagnostic services, reinforcing the importance of sustained investment in these programs to meet the growing demand and support improved health outcomes across affected communities. </w:t>
      </w:r>
    </w:p>
    <w:p w14:paraId="530CD1F9" w14:textId="7B1B58FC" w:rsidR="00A53E3C" w:rsidRDefault="00A53E3C" w:rsidP="002C7FD0">
      <w:pPr>
        <w:rPr>
          <w:rFonts w:ascii="Times New Roman" w:hAnsi="Times New Roman" w:cs="Times New Roman"/>
          <w:bCs/>
          <w:color w:val="000000" w:themeColor="text1"/>
          <w:sz w:val="24"/>
          <w:szCs w:val="24"/>
        </w:rPr>
      </w:pPr>
    </w:p>
    <w:p w14:paraId="7F6E1C19" w14:textId="475CED6A"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Consultation for the FASD Action Plan included national and international experts in FASD diagnosis, clinicians, allied health professionals, academics, as well as carers and individuals with lived experience. These individuals provided input into the required areas of priority, opportunities to address barriers to access, and need for culturally appropriate service models. The FASD Diagnostic Program was developed to include regional outreach components and capacity building elements, to reflect the insights gained from consultation. </w:t>
      </w:r>
    </w:p>
    <w:p w14:paraId="3E38E717"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8062883" w14:textId="4A50F835" w:rsidR="0012587B" w:rsidRPr="002C7FD0" w:rsidRDefault="008E559D" w:rsidP="002C7FD0">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column"/>
      </w:r>
      <w:r w:rsidR="0012587B" w:rsidRPr="002C7FD0">
        <w:rPr>
          <w:rFonts w:ascii="Times New Roman" w:hAnsi="Times New Roman" w:cs="Times New Roman"/>
          <w:bCs/>
          <w:color w:val="000000" w:themeColor="text1"/>
          <w:sz w:val="24"/>
          <w:szCs w:val="24"/>
        </w:rPr>
        <w:lastRenderedPageBreak/>
        <w:t>In September 2019, the department established the National FASD Advisory Group (Advisory Group) to support the ongoing monitoring and implementation of the FASD Action Plan. There have been 11 meetings of the Advisory Group since its establishment (November 2019, November 2020, February, October and December 2021, March and August 2022, February and September 2023 and February and November 2024), providing the department with an opportunity to engage experts in FASD to provide advice on emerging issues, trends, opportunities and gaps.  </w:t>
      </w:r>
    </w:p>
    <w:p w14:paraId="0F4CE430"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3DABA91" w14:textId="3297AC95"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department also engages with its jurisdictional counterparts on a regular basis to monitor FASD-related activities across jurisdictions, improve visibility of services, and assess the effectiveness of the FASD Action </w:t>
      </w:r>
      <w:r w:rsidR="007B4F04" w:rsidRPr="002C7FD0">
        <w:rPr>
          <w:rFonts w:ascii="Times New Roman" w:hAnsi="Times New Roman" w:cs="Times New Roman"/>
          <w:bCs/>
          <w:color w:val="000000" w:themeColor="text1"/>
          <w:sz w:val="24"/>
          <w:szCs w:val="24"/>
        </w:rPr>
        <w:t>Plan.</w:t>
      </w:r>
      <w:r w:rsidRPr="002C7FD0">
        <w:rPr>
          <w:rFonts w:ascii="Times New Roman" w:hAnsi="Times New Roman" w:cs="Times New Roman"/>
          <w:bCs/>
          <w:color w:val="000000" w:themeColor="text1"/>
          <w:sz w:val="24"/>
          <w:szCs w:val="24"/>
        </w:rPr>
        <w:t> </w:t>
      </w:r>
    </w:p>
    <w:p w14:paraId="4933F7D6"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9B79831"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Constitutional considerations</w:t>
      </w:r>
      <w:r w:rsidRPr="002C7FD0">
        <w:rPr>
          <w:rFonts w:ascii="Times New Roman" w:hAnsi="Times New Roman" w:cs="Times New Roman"/>
          <w:bCs/>
          <w:color w:val="000000" w:themeColor="text1"/>
          <w:sz w:val="24"/>
          <w:szCs w:val="24"/>
        </w:rPr>
        <w:t> </w:t>
      </w:r>
    </w:p>
    <w:p w14:paraId="43568CA2"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A5DEDDA"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Noting that it is not a comprehensive statement of relevant constitutional considerations, the objective of the item references the following powers of the Constitution: </w:t>
      </w:r>
    </w:p>
    <w:p w14:paraId="307ABD95" w14:textId="77777777" w:rsidR="0012587B" w:rsidRPr="002C7FD0" w:rsidRDefault="0012587B" w:rsidP="002C7FD0">
      <w:pPr>
        <w:numPr>
          <w:ilvl w:val="0"/>
          <w:numId w:val="23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external affairs power (section 51(xxix)), and </w:t>
      </w:r>
    </w:p>
    <w:p w14:paraId="6FC7BA7E" w14:textId="77777777" w:rsidR="0012587B" w:rsidRPr="002C7FD0" w:rsidRDefault="0012587B" w:rsidP="002C7FD0">
      <w:pPr>
        <w:numPr>
          <w:ilvl w:val="0"/>
          <w:numId w:val="236"/>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social welfare power (section 51(</w:t>
      </w:r>
      <w:proofErr w:type="spellStart"/>
      <w:r w:rsidRPr="002C7FD0">
        <w:rPr>
          <w:rFonts w:ascii="Times New Roman" w:hAnsi="Times New Roman" w:cs="Times New Roman"/>
          <w:bCs/>
          <w:color w:val="000000" w:themeColor="text1"/>
          <w:sz w:val="24"/>
          <w:szCs w:val="24"/>
        </w:rPr>
        <w:t>xxiiiA</w:t>
      </w:r>
      <w:proofErr w:type="spellEnd"/>
      <w:r w:rsidRPr="002C7FD0">
        <w:rPr>
          <w:rFonts w:ascii="Times New Roman" w:hAnsi="Times New Roman" w:cs="Times New Roman"/>
          <w:bCs/>
          <w:color w:val="000000" w:themeColor="text1"/>
          <w:sz w:val="24"/>
          <w:szCs w:val="24"/>
        </w:rPr>
        <w:t>)). </w:t>
      </w:r>
    </w:p>
    <w:p w14:paraId="5C4A6AE8"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DF43F4B"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External affairs power </w:t>
      </w:r>
      <w:r w:rsidRPr="002C7FD0">
        <w:rPr>
          <w:rFonts w:ascii="Times New Roman" w:hAnsi="Times New Roman" w:cs="Times New Roman"/>
          <w:bCs/>
          <w:color w:val="000000" w:themeColor="text1"/>
          <w:sz w:val="24"/>
          <w:szCs w:val="24"/>
        </w:rPr>
        <w:t> </w:t>
      </w:r>
    </w:p>
    <w:p w14:paraId="0E2CE123" w14:textId="77777777"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91B98F2" w14:textId="77777777" w:rsidR="00192DCF"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Section 51(xxix) of the Constitution empowers the Parliament to make laws with respect to ‘external </w:t>
      </w:r>
      <w:proofErr w:type="gramStart"/>
      <w:r w:rsidRPr="002C7FD0">
        <w:rPr>
          <w:rFonts w:ascii="Times New Roman" w:hAnsi="Times New Roman" w:cs="Times New Roman"/>
          <w:bCs/>
          <w:color w:val="000000" w:themeColor="text1"/>
          <w:sz w:val="24"/>
          <w:szCs w:val="24"/>
        </w:rPr>
        <w:t>affairs’</w:t>
      </w:r>
      <w:proofErr w:type="gramEnd"/>
      <w:r w:rsidRPr="002C7FD0">
        <w:rPr>
          <w:rFonts w:ascii="Times New Roman" w:hAnsi="Times New Roman" w:cs="Times New Roman"/>
          <w:bCs/>
          <w:color w:val="000000" w:themeColor="text1"/>
          <w:sz w:val="24"/>
          <w:szCs w:val="24"/>
        </w:rPr>
        <w:t xml:space="preserve">. The external affairs power supports legislation implementing Australia’s international obligations under treaties to which it is a party. </w:t>
      </w:r>
    </w:p>
    <w:p w14:paraId="5EA7203F" w14:textId="77777777" w:rsidR="00192DCF" w:rsidRDefault="00192DCF" w:rsidP="002C7FD0">
      <w:pPr>
        <w:rPr>
          <w:rFonts w:ascii="Times New Roman" w:hAnsi="Times New Roman" w:cs="Times New Roman"/>
          <w:bCs/>
          <w:color w:val="000000" w:themeColor="text1"/>
          <w:sz w:val="24"/>
          <w:szCs w:val="24"/>
        </w:rPr>
      </w:pPr>
    </w:p>
    <w:p w14:paraId="6AC5BABA" w14:textId="3E445614"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Australia has relevant obligations under the following treaties to which it is a party. </w:t>
      </w:r>
    </w:p>
    <w:p w14:paraId="78B7450C" w14:textId="77777777" w:rsidR="005D1AC9" w:rsidRDefault="005D1AC9" w:rsidP="002C7FD0">
      <w:pPr>
        <w:rPr>
          <w:rFonts w:ascii="Times New Roman" w:hAnsi="Times New Roman" w:cs="Times New Roman"/>
          <w:bCs/>
          <w:color w:val="000000" w:themeColor="text1"/>
          <w:sz w:val="24"/>
          <w:szCs w:val="24"/>
        </w:rPr>
      </w:pPr>
    </w:p>
    <w:p w14:paraId="49C77026" w14:textId="0A4CECFA" w:rsidR="005D1AC9" w:rsidRPr="003F4992" w:rsidRDefault="005D1AC9" w:rsidP="005D1AC9">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Convention on the Rights of Persons with Disabilities</w:t>
      </w:r>
      <w:r w:rsidR="003F4992">
        <w:rPr>
          <w:rFonts w:ascii="Times New Roman" w:hAnsi="Times New Roman" w:cs="Times New Roman"/>
          <w:bCs/>
          <w:color w:val="000000" w:themeColor="text1"/>
          <w:sz w:val="24"/>
          <w:szCs w:val="24"/>
        </w:rPr>
        <w:t xml:space="preserve"> (CRPD)</w:t>
      </w:r>
    </w:p>
    <w:p w14:paraId="032648E9" w14:textId="77777777" w:rsidR="005D1AC9" w:rsidRPr="002C7FD0" w:rsidRDefault="005D1AC9" w:rsidP="005D1AC9">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EC7C3B8" w14:textId="6E347950" w:rsidR="005D1AC9" w:rsidRPr="002C7FD0" w:rsidRDefault="005D1AC9" w:rsidP="005D1AC9">
      <w:pPr>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 xml:space="preserve">Australia is a party to the </w:t>
      </w:r>
      <w:r w:rsidR="003F4992">
        <w:rPr>
          <w:rFonts w:ascii="Times New Roman" w:hAnsi="Times New Roman" w:cs="Times New Roman"/>
          <w:bCs/>
          <w:color w:val="000000" w:themeColor="text1"/>
          <w:sz w:val="24"/>
          <w:szCs w:val="24"/>
        </w:rPr>
        <w:t>CRPD</w:t>
      </w:r>
      <w:r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color w:val="000000" w:themeColor="text1"/>
          <w:sz w:val="24"/>
          <w:szCs w:val="24"/>
        </w:rPr>
        <w:t xml:space="preserve">[2008] ATS 12. </w:t>
      </w:r>
      <w:r w:rsidR="00335048">
        <w:rPr>
          <w:rFonts w:ascii="Times New Roman" w:hAnsi="Times New Roman" w:cs="Times New Roman"/>
          <w:color w:val="000000" w:themeColor="text1"/>
          <w:sz w:val="24"/>
          <w:szCs w:val="24"/>
        </w:rPr>
        <w:t xml:space="preserve">States </w:t>
      </w:r>
      <w:r w:rsidRPr="002C7FD0">
        <w:rPr>
          <w:rFonts w:ascii="Times New Roman" w:hAnsi="Times New Roman" w:cs="Times New Roman"/>
          <w:color w:val="000000" w:themeColor="text1"/>
          <w:sz w:val="24"/>
          <w:szCs w:val="24"/>
        </w:rPr>
        <w:t xml:space="preserve">Parties to the CRPD are required to ensure and promote the full realisation of all human rights and fundamental freedoms for all persons with disabilities without discrimination of any kind </w:t>
      </w:r>
      <w:proofErr w:type="gramStart"/>
      <w:r w:rsidRPr="002C7FD0">
        <w:rPr>
          <w:rFonts w:ascii="Times New Roman" w:hAnsi="Times New Roman" w:cs="Times New Roman"/>
          <w:color w:val="000000" w:themeColor="text1"/>
          <w:sz w:val="24"/>
          <w:szCs w:val="24"/>
        </w:rPr>
        <w:t>on the basis of</w:t>
      </w:r>
      <w:proofErr w:type="gramEnd"/>
      <w:r w:rsidRPr="002C7FD0">
        <w:rPr>
          <w:rFonts w:ascii="Times New Roman" w:hAnsi="Times New Roman" w:cs="Times New Roman"/>
          <w:color w:val="000000" w:themeColor="text1"/>
          <w:sz w:val="24"/>
          <w:szCs w:val="24"/>
        </w:rPr>
        <w:t xml:space="preserve"> disability (Article</w:t>
      </w:r>
      <w:r w:rsidR="00335048">
        <w:rPr>
          <w:rFonts w:ascii="Times New Roman" w:hAnsi="Times New Roman" w:cs="Times New Roman"/>
          <w:color w:val="000000" w:themeColor="text1"/>
          <w:sz w:val="24"/>
          <w:szCs w:val="24"/>
        </w:rPr>
        <w:t> </w:t>
      </w:r>
      <w:r w:rsidRPr="002C7FD0">
        <w:rPr>
          <w:rFonts w:ascii="Times New Roman" w:hAnsi="Times New Roman" w:cs="Times New Roman"/>
          <w:color w:val="000000" w:themeColor="text1"/>
          <w:sz w:val="24"/>
          <w:szCs w:val="24"/>
        </w:rPr>
        <w:t xml:space="preserve">4(1)). In particular, the CRPD requires States Parties to: </w:t>
      </w:r>
    </w:p>
    <w:p w14:paraId="00AC6914" w14:textId="77777777" w:rsidR="005D1AC9" w:rsidRPr="002C7FD0" w:rsidRDefault="005D1AC9" w:rsidP="005D1AC9">
      <w:pPr>
        <w:pStyle w:val="ListParagraph"/>
        <w:numPr>
          <w:ilvl w:val="0"/>
          <w:numId w:val="340"/>
        </w:numPr>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lang w:val="en-US"/>
        </w:rPr>
        <w:t xml:space="preserve">raise awareness of </w:t>
      </w:r>
      <w:proofErr w:type="gramStart"/>
      <w:r w:rsidRPr="002C7FD0">
        <w:rPr>
          <w:rFonts w:ascii="Times New Roman" w:hAnsi="Times New Roman" w:cs="Times New Roman"/>
          <w:color w:val="000000" w:themeColor="text1"/>
          <w:sz w:val="24"/>
          <w:szCs w:val="24"/>
          <w:lang w:val="en-US"/>
        </w:rPr>
        <w:t>persons</w:t>
      </w:r>
      <w:proofErr w:type="gramEnd"/>
      <w:r w:rsidRPr="002C7FD0">
        <w:rPr>
          <w:rFonts w:ascii="Times New Roman" w:hAnsi="Times New Roman" w:cs="Times New Roman"/>
          <w:color w:val="000000" w:themeColor="text1"/>
          <w:sz w:val="24"/>
          <w:szCs w:val="24"/>
          <w:lang w:val="en-US"/>
        </w:rPr>
        <w:t xml:space="preserve"> with disabilities and combat stereotypes, prejudices and harmful practices (Article 8); and</w:t>
      </w:r>
    </w:p>
    <w:p w14:paraId="7147D8CA" w14:textId="77777777" w:rsidR="005D1AC9" w:rsidRPr="002C7FD0" w:rsidRDefault="005D1AC9" w:rsidP="005D1AC9">
      <w:pPr>
        <w:numPr>
          <w:ilvl w:val="0"/>
          <w:numId w:val="340"/>
        </w:numPr>
        <w:rPr>
          <w:rFonts w:ascii="Times New Roman" w:hAnsi="Times New Roman" w:cs="Times New Roman"/>
          <w:color w:val="000000" w:themeColor="text1"/>
          <w:sz w:val="24"/>
          <w:szCs w:val="24"/>
          <w:lang w:val="en-US"/>
        </w:rPr>
      </w:pPr>
      <w:r w:rsidRPr="002C7FD0">
        <w:rPr>
          <w:rFonts w:ascii="Times New Roman" w:hAnsi="Times New Roman" w:cs="Times New Roman"/>
          <w:color w:val="000000" w:themeColor="text1"/>
          <w:sz w:val="24"/>
          <w:szCs w:val="24"/>
          <w:lang w:val="en-US"/>
        </w:rPr>
        <w:t>‘</w:t>
      </w:r>
      <w:proofErr w:type="gramStart"/>
      <w:r w:rsidRPr="002C7FD0">
        <w:rPr>
          <w:rFonts w:ascii="Times New Roman" w:hAnsi="Times New Roman" w:cs="Times New Roman"/>
          <w:color w:val="000000" w:themeColor="text1"/>
          <w:sz w:val="24"/>
          <w:szCs w:val="24"/>
          <w:lang w:val="en-US"/>
        </w:rPr>
        <w:t>recognize</w:t>
      </w:r>
      <w:proofErr w:type="gramEnd"/>
      <w:r w:rsidRPr="002C7FD0">
        <w:rPr>
          <w:rFonts w:ascii="Times New Roman" w:hAnsi="Times New Roman" w:cs="Times New Roman"/>
          <w:color w:val="000000" w:themeColor="text1"/>
          <w:sz w:val="24"/>
          <w:szCs w:val="24"/>
          <w:lang w:val="en-US"/>
        </w:rPr>
        <w:t xml:space="preserve"> that persons with disabilities have the right to the enjoyment of the highest attainable standard of health without discrimination on the basis of disability’ and ‘provide those health services needed by persons with disabilities…including early identification and intervention … and services designed to </w:t>
      </w:r>
      <w:proofErr w:type="spellStart"/>
      <w:r w:rsidRPr="002C7FD0">
        <w:rPr>
          <w:rFonts w:ascii="Times New Roman" w:hAnsi="Times New Roman" w:cs="Times New Roman"/>
          <w:color w:val="000000" w:themeColor="text1"/>
          <w:sz w:val="24"/>
          <w:szCs w:val="24"/>
          <w:lang w:val="en-US"/>
        </w:rPr>
        <w:t>minimise</w:t>
      </w:r>
      <w:proofErr w:type="spellEnd"/>
      <w:r w:rsidRPr="002C7FD0">
        <w:rPr>
          <w:rFonts w:ascii="Times New Roman" w:hAnsi="Times New Roman" w:cs="Times New Roman"/>
          <w:color w:val="000000" w:themeColor="text1"/>
          <w:sz w:val="24"/>
          <w:szCs w:val="24"/>
          <w:lang w:val="en-US"/>
        </w:rPr>
        <w:t xml:space="preserve"> and prevent further disabilities…’ (Article 25).</w:t>
      </w:r>
    </w:p>
    <w:p w14:paraId="6C54A3E2" w14:textId="77777777" w:rsidR="005D1AC9" w:rsidRPr="002C7FD0" w:rsidRDefault="005D1AC9" w:rsidP="005D1AC9">
      <w:pPr>
        <w:rPr>
          <w:rFonts w:ascii="Times New Roman" w:hAnsi="Times New Roman" w:cs="Times New Roman"/>
          <w:color w:val="000000" w:themeColor="text1"/>
          <w:sz w:val="24"/>
          <w:szCs w:val="24"/>
        </w:rPr>
      </w:pPr>
    </w:p>
    <w:p w14:paraId="06200D11" w14:textId="77777777" w:rsidR="005D1AC9" w:rsidRPr="002C7FD0" w:rsidRDefault="005D1AC9" w:rsidP="005D1AC9">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FASD Diagnostic Program increases understanding of the lifelong impacts of FASD in those with the condition, their families and carers, and the community, provides FASD education and awareness raising activities and provides health services for persons with disabilities.  </w:t>
      </w:r>
    </w:p>
    <w:p w14:paraId="584A3DBE" w14:textId="77777777" w:rsidR="005D1AC9" w:rsidRDefault="005D1AC9" w:rsidP="002C7FD0">
      <w:pPr>
        <w:rPr>
          <w:rFonts w:ascii="Times New Roman" w:hAnsi="Times New Roman" w:cs="Times New Roman"/>
          <w:bCs/>
          <w:color w:val="000000" w:themeColor="text1"/>
          <w:sz w:val="24"/>
          <w:szCs w:val="24"/>
        </w:rPr>
      </w:pPr>
    </w:p>
    <w:p w14:paraId="52E7294A" w14:textId="4A4CB7FC" w:rsidR="009B061A" w:rsidRPr="004B3884" w:rsidRDefault="002A3A63" w:rsidP="009B061A">
      <w:pPr>
        <w:ind w:left="363"/>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br w:type="column"/>
      </w:r>
      <w:r w:rsidR="009B061A" w:rsidRPr="002C7FD0">
        <w:rPr>
          <w:rFonts w:ascii="Times New Roman" w:hAnsi="Times New Roman" w:cs="Times New Roman"/>
          <w:bCs/>
          <w:i/>
          <w:iCs/>
          <w:color w:val="000000" w:themeColor="text1"/>
          <w:sz w:val="24"/>
          <w:szCs w:val="24"/>
        </w:rPr>
        <w:lastRenderedPageBreak/>
        <w:t>Convention on the Rights of the Child</w:t>
      </w:r>
      <w:r w:rsidR="004B3884">
        <w:rPr>
          <w:rFonts w:ascii="Times New Roman" w:hAnsi="Times New Roman" w:cs="Times New Roman"/>
          <w:bCs/>
          <w:color w:val="000000" w:themeColor="text1"/>
          <w:sz w:val="24"/>
          <w:szCs w:val="24"/>
        </w:rPr>
        <w:t xml:space="preserve"> (CRC)</w:t>
      </w:r>
    </w:p>
    <w:p w14:paraId="0927EA08" w14:textId="77777777" w:rsidR="009B061A" w:rsidRPr="002C7FD0" w:rsidRDefault="009B061A" w:rsidP="009B061A">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B49E8D5" w14:textId="1B9B35A1" w:rsidR="009B061A" w:rsidRPr="002C7FD0" w:rsidRDefault="009B061A" w:rsidP="009B061A">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Australia is a party to the</w:t>
      </w:r>
      <w:r w:rsidR="002A3A63">
        <w:rPr>
          <w:rFonts w:ascii="Times New Roman" w:hAnsi="Times New Roman" w:cs="Times New Roman"/>
          <w:bCs/>
          <w:color w:val="000000" w:themeColor="text1"/>
          <w:sz w:val="24"/>
          <w:szCs w:val="24"/>
        </w:rPr>
        <w:t xml:space="preserve"> CRC</w:t>
      </w:r>
      <w:r w:rsidRPr="002C7FD0">
        <w:rPr>
          <w:rFonts w:ascii="Times New Roman" w:hAnsi="Times New Roman" w:cs="Times New Roman"/>
          <w:bCs/>
          <w:color w:val="000000" w:themeColor="text1"/>
          <w:sz w:val="24"/>
          <w:szCs w:val="24"/>
        </w:rPr>
        <w:t xml:space="preserve"> [1991] ATS 4. </w:t>
      </w:r>
      <w:r w:rsidRPr="002C7FD0">
        <w:rPr>
          <w:rFonts w:ascii="Times New Roman" w:hAnsi="Times New Roman" w:cs="Times New Roman"/>
          <w:iCs/>
          <w:sz w:val="24"/>
          <w:szCs w:val="24"/>
        </w:rPr>
        <w:t xml:space="preserve">Article 4 </w:t>
      </w:r>
      <w:r w:rsidR="002A3A63">
        <w:rPr>
          <w:rFonts w:ascii="Times New Roman" w:hAnsi="Times New Roman" w:cs="Times New Roman"/>
          <w:iCs/>
          <w:sz w:val="24"/>
          <w:szCs w:val="24"/>
        </w:rPr>
        <w:t xml:space="preserve">of the CRC </w:t>
      </w:r>
      <w:r w:rsidRPr="002C7FD0">
        <w:rPr>
          <w:rFonts w:ascii="Times New Roman" w:hAnsi="Times New Roman" w:cs="Times New Roman"/>
          <w:iCs/>
          <w:sz w:val="24"/>
          <w:szCs w:val="24"/>
        </w:rPr>
        <w:t xml:space="preserve">provides the general obligation that States Parties shall undertake all appropriate legislative, administrative, and other measures for the implementation of all rights </w:t>
      </w:r>
      <w:r w:rsidRPr="002C7FD0">
        <w:rPr>
          <w:rFonts w:ascii="Times New Roman" w:eastAsia="Times New Roman" w:hAnsi="Times New Roman" w:cs="Times New Roman"/>
          <w:sz w:val="24"/>
          <w:szCs w:val="24"/>
          <w:lang w:eastAsia="en-AU"/>
        </w:rPr>
        <w:t>recognised in the Covenant</w:t>
      </w:r>
      <w:r w:rsidRPr="002C7FD0">
        <w:rPr>
          <w:rFonts w:ascii="Times New Roman" w:hAnsi="Times New Roman" w:cs="Times New Roman"/>
          <w:iCs/>
          <w:sz w:val="24"/>
          <w:szCs w:val="24"/>
        </w:rPr>
        <w:t xml:space="preserve">. </w:t>
      </w:r>
      <w:r w:rsidRPr="002C7FD0">
        <w:rPr>
          <w:rFonts w:ascii="Times New Roman" w:hAnsi="Times New Roman" w:cs="Times New Roman"/>
          <w:bCs/>
          <w:color w:val="000000" w:themeColor="text1"/>
          <w:sz w:val="24"/>
          <w:szCs w:val="24"/>
        </w:rPr>
        <w:t xml:space="preserve">Article 18(2) requires States Parties to render appropriate assistance to parents and legal guardians in the performance of their child-rearing responsibilities and ensure the development of institutions, facilities and services for the care of children.  Article 24(2)(b) requires States Parties to ensure the provision of necessary medical assistance and health care to all children with emphasis on the development of primary health care. </w:t>
      </w:r>
    </w:p>
    <w:p w14:paraId="3D76087F" w14:textId="77777777" w:rsidR="009B061A" w:rsidRPr="002C7FD0" w:rsidRDefault="009B061A" w:rsidP="009B061A">
      <w:pPr>
        <w:rPr>
          <w:rFonts w:ascii="Times New Roman" w:hAnsi="Times New Roman" w:cs="Times New Roman"/>
          <w:bCs/>
          <w:color w:val="000000" w:themeColor="text1"/>
          <w:sz w:val="24"/>
          <w:szCs w:val="24"/>
        </w:rPr>
      </w:pPr>
    </w:p>
    <w:p w14:paraId="7430D729" w14:textId="77777777" w:rsidR="009B061A" w:rsidRPr="002C7FD0" w:rsidRDefault="009B061A" w:rsidP="009B061A">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FASD Diagnostic Program contributes to building the capacity of the broader health system to recognise FASD, whereby resources are leveraged to inform the National Information and Awareness Campaign to raise awareness of FASD. The program involves providing health care to children with FASD, as well as support and counselling services for the parents and families of children with FASD. </w:t>
      </w:r>
    </w:p>
    <w:p w14:paraId="63594498" w14:textId="77777777" w:rsidR="009B061A" w:rsidRPr="00530C78" w:rsidRDefault="009B061A" w:rsidP="002C7FD0">
      <w:pPr>
        <w:rPr>
          <w:rFonts w:ascii="Times New Roman" w:hAnsi="Times New Roman" w:cs="Times New Roman"/>
          <w:bCs/>
          <w:color w:val="000000" w:themeColor="text1"/>
          <w:sz w:val="24"/>
          <w:szCs w:val="24"/>
        </w:rPr>
      </w:pPr>
    </w:p>
    <w:p w14:paraId="1E4CFA83" w14:textId="61DC1EEA" w:rsidR="0012587B" w:rsidRPr="002C7FD0" w:rsidRDefault="0012587B" w:rsidP="002C7FD0">
      <w:pPr>
        <w:ind w:left="363"/>
        <w:rPr>
          <w:rFonts w:ascii="Times New Roman" w:hAnsi="Times New Roman" w:cs="Times New Roman"/>
          <w:bCs/>
          <w:color w:val="000000" w:themeColor="text1"/>
          <w:sz w:val="24"/>
          <w:szCs w:val="24"/>
        </w:rPr>
      </w:pPr>
      <w:r w:rsidRPr="00530C78">
        <w:rPr>
          <w:rFonts w:ascii="Times New Roman" w:hAnsi="Times New Roman" w:cs="Times New Roman"/>
          <w:bCs/>
          <w:i/>
          <w:iCs/>
          <w:color w:val="000000" w:themeColor="text1"/>
          <w:sz w:val="24"/>
          <w:szCs w:val="24"/>
        </w:rPr>
        <w:t>ICESCR</w:t>
      </w:r>
      <w:r w:rsidRPr="002C7FD0">
        <w:rPr>
          <w:rFonts w:ascii="Times New Roman" w:hAnsi="Times New Roman" w:cs="Times New Roman"/>
          <w:bCs/>
          <w:color w:val="000000" w:themeColor="text1"/>
          <w:sz w:val="24"/>
          <w:szCs w:val="24"/>
        </w:rPr>
        <w:t> </w:t>
      </w:r>
    </w:p>
    <w:p w14:paraId="750BF21A" w14:textId="221C9C09" w:rsidR="004512DF"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FC9E043" w14:textId="5A390CB7" w:rsidR="004512DF" w:rsidRPr="002C7FD0" w:rsidRDefault="004512DF" w:rsidP="002C7FD0">
      <w:pPr>
        <w:rPr>
          <w:rFonts w:ascii="Times New Roman" w:hAnsi="Times New Roman" w:cs="Times New Roman"/>
          <w:bCs/>
          <w:color w:val="000000" w:themeColor="text1"/>
          <w:sz w:val="24"/>
          <w:szCs w:val="24"/>
        </w:rPr>
      </w:pPr>
      <w:r w:rsidRPr="002C7FD0">
        <w:rPr>
          <w:rFonts w:ascii="Times New Roman" w:eastAsia="Times New Roman" w:hAnsi="Times New Roman" w:cs="Times New Roman"/>
          <w:sz w:val="24"/>
          <w:szCs w:val="24"/>
          <w:lang w:eastAsia="en-AU"/>
        </w:rPr>
        <w:t xml:space="preserve">Australia is a party to </w:t>
      </w:r>
      <w:r w:rsidR="002832BD" w:rsidRPr="002C7FD0">
        <w:rPr>
          <w:rFonts w:ascii="Times New Roman" w:eastAsia="Times New Roman" w:hAnsi="Times New Roman" w:cs="Times New Roman"/>
          <w:sz w:val="24"/>
          <w:szCs w:val="24"/>
          <w:lang w:eastAsia="en-AU"/>
        </w:rPr>
        <w:t xml:space="preserve">the </w:t>
      </w:r>
      <w:r w:rsidR="00AB557E" w:rsidRPr="002C7FD0">
        <w:rPr>
          <w:rFonts w:ascii="Times New Roman" w:eastAsia="Times New Roman" w:hAnsi="Times New Roman" w:cs="Times New Roman"/>
          <w:sz w:val="24"/>
          <w:szCs w:val="24"/>
          <w:lang w:eastAsia="en-AU"/>
        </w:rPr>
        <w:t>ICESCR</w:t>
      </w:r>
      <w:r w:rsidRPr="002C7FD0">
        <w:rPr>
          <w:rFonts w:ascii="Times New Roman" w:eastAsia="Times New Roman" w:hAnsi="Times New Roman" w:cs="Times New Roman"/>
          <w:sz w:val="24"/>
          <w:szCs w:val="24"/>
          <w:lang w:eastAsia="en-AU"/>
        </w:rPr>
        <w:t>. Article 2</w:t>
      </w:r>
      <w:r w:rsidR="00054F27">
        <w:rPr>
          <w:rFonts w:ascii="Times New Roman" w:eastAsia="Times New Roman" w:hAnsi="Times New Roman" w:cs="Times New Roman"/>
          <w:sz w:val="24"/>
          <w:szCs w:val="24"/>
          <w:lang w:eastAsia="en-AU"/>
        </w:rPr>
        <w:t xml:space="preserve"> of the ICESCR</w:t>
      </w:r>
      <w:r w:rsidRPr="002C7FD0">
        <w:rPr>
          <w:rFonts w:ascii="Times New Roman" w:eastAsia="Times New Roman" w:hAnsi="Times New Roman" w:cs="Times New Roman"/>
          <w:sz w:val="24"/>
          <w:szCs w:val="24"/>
          <w:lang w:eastAsia="en-AU"/>
        </w:rPr>
        <w:t xml:space="preserve"> provides the general obligation of States Parties to undertake steps, including the adoption of legislative measures, to achieve the full realisation of the rights recognised in the Covenant. </w:t>
      </w:r>
      <w:r w:rsidRPr="002C7FD0">
        <w:rPr>
          <w:rFonts w:ascii="Times New Roman" w:hAnsi="Times New Roman" w:cs="Times New Roman"/>
          <w:bCs/>
          <w:color w:val="000000" w:themeColor="text1"/>
          <w:sz w:val="24"/>
          <w:szCs w:val="24"/>
        </w:rPr>
        <w:t>Article 12(1) recognises the ‘right of everyone to the enjoyment of the highest attainable standard of physical and mental health’. Article 12(2)(a)</w:t>
      </w:r>
      <w:r w:rsidR="00B77914" w:rsidRPr="002C7FD0">
        <w:rPr>
          <w:rFonts w:ascii="Times New Roman" w:hAnsi="Times New Roman" w:cs="Times New Roman"/>
          <w:bCs/>
          <w:color w:val="000000" w:themeColor="text1"/>
          <w:sz w:val="24"/>
          <w:szCs w:val="24"/>
        </w:rPr>
        <w:t xml:space="preserve"> requires</w:t>
      </w:r>
      <w:r w:rsidRPr="002C7FD0">
        <w:rPr>
          <w:rFonts w:ascii="Times New Roman" w:hAnsi="Times New Roman" w:cs="Times New Roman"/>
          <w:bCs/>
          <w:color w:val="000000" w:themeColor="text1"/>
          <w:sz w:val="24"/>
          <w:szCs w:val="24"/>
        </w:rPr>
        <w:t xml:space="preserve"> States Parties to reduce the incidence of the stillbirth rate, and infant mortality for the healthy development of a child.  </w:t>
      </w:r>
    </w:p>
    <w:p w14:paraId="725F5817" w14:textId="549ADB56" w:rsidR="00A53E3C" w:rsidRDefault="00A53E3C" w:rsidP="002C7FD0">
      <w:pPr>
        <w:rPr>
          <w:rFonts w:ascii="Times New Roman" w:hAnsi="Times New Roman" w:cs="Times New Roman"/>
          <w:bCs/>
          <w:color w:val="000000" w:themeColor="text1"/>
          <w:sz w:val="24"/>
          <w:szCs w:val="24"/>
        </w:rPr>
      </w:pPr>
    </w:p>
    <w:p w14:paraId="52698BD1" w14:textId="4652D26C" w:rsidR="0012587B" w:rsidRPr="002C7FD0" w:rsidRDefault="0012587B"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FASD Diagnostic Program is designed for FASD prevention, treatment, and research, which will support the healthy development of children diagnosed with FASD. </w:t>
      </w:r>
    </w:p>
    <w:p w14:paraId="3625B1A9" w14:textId="61AFD082" w:rsidR="0012587B" w:rsidRPr="002C7FD0" w:rsidRDefault="0012587B" w:rsidP="002C7FD0">
      <w:pPr>
        <w:rPr>
          <w:rFonts w:ascii="Times New Roman" w:hAnsi="Times New Roman" w:cs="Times New Roman"/>
          <w:bCs/>
          <w:color w:val="000000" w:themeColor="text1"/>
          <w:sz w:val="24"/>
          <w:szCs w:val="24"/>
        </w:rPr>
      </w:pPr>
    </w:p>
    <w:p w14:paraId="6FACCD32" w14:textId="556AB486" w:rsidR="002B5E9A" w:rsidRPr="002C7FD0" w:rsidRDefault="002B5E9A" w:rsidP="002B5E9A">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Social welfare power</w:t>
      </w:r>
    </w:p>
    <w:p w14:paraId="5348D832" w14:textId="77777777" w:rsidR="002B5E9A" w:rsidRPr="002C7FD0" w:rsidRDefault="002B5E9A" w:rsidP="002B5E9A">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C9AD8B2" w14:textId="68BD7115" w:rsidR="002B5E9A" w:rsidRPr="002C7FD0" w:rsidRDefault="002B5E9A" w:rsidP="002B5E9A">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social welfare power in section 51(</w:t>
      </w:r>
      <w:proofErr w:type="spellStart"/>
      <w:r w:rsidRPr="002C7FD0">
        <w:rPr>
          <w:rFonts w:ascii="Times New Roman" w:hAnsi="Times New Roman" w:cs="Times New Roman"/>
          <w:bCs/>
          <w:color w:val="000000" w:themeColor="text1"/>
          <w:sz w:val="24"/>
          <w:szCs w:val="24"/>
        </w:rPr>
        <w:t>xxiiiA</w:t>
      </w:r>
      <w:proofErr w:type="spellEnd"/>
      <w:r w:rsidRPr="002C7FD0">
        <w:rPr>
          <w:rFonts w:ascii="Times New Roman" w:hAnsi="Times New Roman" w:cs="Times New Roman"/>
          <w:bCs/>
          <w:color w:val="000000" w:themeColor="text1"/>
          <w:sz w:val="24"/>
          <w:szCs w:val="24"/>
        </w:rPr>
        <w:t>) of the Constitution empowers the Parliament to make laws with respect to the provision of certain social welfare benefits, including</w:t>
      </w:r>
      <w:r>
        <w:rPr>
          <w:rFonts w:ascii="Times New Roman" w:hAnsi="Times New Roman" w:cs="Times New Roman"/>
          <w:bCs/>
          <w:color w:val="000000" w:themeColor="text1"/>
          <w:sz w:val="24"/>
          <w:szCs w:val="24"/>
        </w:rPr>
        <w:t xml:space="preserve"> </w:t>
      </w:r>
      <w:r w:rsidR="000C0B9A" w:rsidRPr="000C0B9A">
        <w:rPr>
          <w:rFonts w:ascii="Times New Roman" w:hAnsi="Times New Roman" w:cs="Times New Roman"/>
          <w:bCs/>
          <w:color w:val="000000" w:themeColor="text1"/>
          <w:sz w:val="24"/>
          <w:szCs w:val="24"/>
        </w:rPr>
        <w:t>medical services (but not as to authorise any form of civil conscription).</w:t>
      </w:r>
    </w:p>
    <w:p w14:paraId="4B77F908" w14:textId="77777777" w:rsidR="002B5E9A" w:rsidRPr="002C7FD0" w:rsidRDefault="002B5E9A" w:rsidP="002B5E9A">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49995FA" w14:textId="77777777" w:rsidR="002B5E9A" w:rsidRDefault="002B5E9A" w:rsidP="002B5E9A">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FASD Diagnostic Program provides diagnostic services, education, awareness-raising, and referral pathways to medical services to support individuals affected by FASD and their families and carers. </w:t>
      </w:r>
    </w:p>
    <w:p w14:paraId="77474DAC" w14:textId="77777777" w:rsidR="002B5E9A" w:rsidRDefault="002B5E9A" w:rsidP="002C7FD0">
      <w:pPr>
        <w:rPr>
          <w:rFonts w:ascii="Times New Roman" w:hAnsi="Times New Roman" w:cs="Times New Roman"/>
          <w:bCs/>
          <w:color w:val="000000" w:themeColor="text1"/>
          <w:sz w:val="24"/>
          <w:szCs w:val="24"/>
        </w:rPr>
      </w:pPr>
    </w:p>
    <w:p w14:paraId="7CD4CCE3" w14:textId="490088B6" w:rsidR="00465086" w:rsidRPr="002C7FD0" w:rsidRDefault="003569DD" w:rsidP="002C7FD0">
      <w:pPr>
        <w:rPr>
          <w:rFonts w:ascii="Times New Roman" w:hAnsi="Times New Roman" w:cs="Times New Roman"/>
          <w:bCs/>
          <w:i/>
          <w:iCs/>
          <w:color w:val="000000" w:themeColor="text1"/>
          <w:sz w:val="24"/>
          <w:szCs w:val="24"/>
          <w:u w:val="single"/>
        </w:rPr>
      </w:pPr>
      <w:r w:rsidRPr="002C7FD0">
        <w:rPr>
          <w:rFonts w:ascii="Times New Roman" w:hAnsi="Times New Roman" w:cs="Times New Roman"/>
          <w:bCs/>
          <w:i/>
          <w:iCs/>
          <w:color w:val="000000" w:themeColor="text1"/>
          <w:sz w:val="24"/>
          <w:szCs w:val="24"/>
          <w:u w:val="single"/>
        </w:rPr>
        <w:t>Table item</w:t>
      </w:r>
      <w:r w:rsidR="00163DA3" w:rsidRPr="002C7FD0">
        <w:rPr>
          <w:rFonts w:ascii="Times New Roman" w:hAnsi="Times New Roman" w:cs="Times New Roman"/>
          <w:bCs/>
          <w:i/>
          <w:iCs/>
          <w:color w:val="000000" w:themeColor="text1"/>
          <w:sz w:val="24"/>
          <w:szCs w:val="24"/>
          <w:u w:val="single"/>
        </w:rPr>
        <w:t xml:space="preserve"> 730 </w:t>
      </w:r>
      <w:r w:rsidRPr="002C7FD0">
        <w:rPr>
          <w:rFonts w:ascii="Times New Roman" w:hAnsi="Times New Roman" w:cs="Times New Roman"/>
          <w:bCs/>
          <w:i/>
          <w:iCs/>
          <w:color w:val="000000" w:themeColor="text1"/>
          <w:sz w:val="24"/>
          <w:szCs w:val="24"/>
          <w:u w:val="single"/>
        </w:rPr>
        <w:t>– Support for the United Nations Office on Drugs and Crime </w:t>
      </w:r>
    </w:p>
    <w:p w14:paraId="2E009C7F" w14:textId="77777777" w:rsidR="003569DD" w:rsidRPr="002C7FD0" w:rsidRDefault="003569DD" w:rsidP="002C7FD0">
      <w:pPr>
        <w:rPr>
          <w:rFonts w:ascii="Times New Roman" w:hAnsi="Times New Roman" w:cs="Times New Roman"/>
          <w:bCs/>
          <w:color w:val="000000" w:themeColor="text1"/>
          <w:sz w:val="24"/>
          <w:szCs w:val="24"/>
        </w:rPr>
      </w:pPr>
    </w:p>
    <w:p w14:paraId="42F0BD95" w14:textId="1E538F99"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New </w:t>
      </w:r>
      <w:r w:rsidRPr="002C7FD0">
        <w:rPr>
          <w:rFonts w:ascii="Times New Roman" w:hAnsi="Times New Roman" w:cs="Times New Roman"/>
          <w:b/>
          <w:bCs/>
          <w:color w:val="000000" w:themeColor="text1"/>
          <w:sz w:val="24"/>
          <w:szCs w:val="24"/>
        </w:rPr>
        <w:t>table item</w:t>
      </w:r>
      <w:r w:rsidR="00163DA3" w:rsidRPr="002C7FD0">
        <w:rPr>
          <w:rFonts w:ascii="Times New Roman" w:hAnsi="Times New Roman" w:cs="Times New Roman"/>
          <w:b/>
          <w:bCs/>
          <w:color w:val="000000" w:themeColor="text1"/>
          <w:sz w:val="24"/>
          <w:szCs w:val="24"/>
        </w:rPr>
        <w:t xml:space="preserve"> 730</w:t>
      </w:r>
      <w:r w:rsidRPr="002C7FD0">
        <w:rPr>
          <w:rFonts w:ascii="Times New Roman" w:hAnsi="Times New Roman" w:cs="Times New Roman"/>
          <w:bCs/>
          <w:color w:val="000000" w:themeColor="text1"/>
          <w:sz w:val="24"/>
          <w:szCs w:val="24"/>
        </w:rPr>
        <w:t xml:space="preserve"> establishes legislative authority for the Government to provide support for the United Nations Office on Drugs and Crime (UNODC). </w:t>
      </w:r>
    </w:p>
    <w:p w14:paraId="28A5E3DB"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F232385"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Government support for the UNODC will implement the Drug and Alcohol Program’s objective for prevention and reduction of harm to individuals and communities from alcohol, tobacco and other drugs.  </w:t>
      </w:r>
    </w:p>
    <w:p w14:paraId="021692CA"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70A1165" w14:textId="04BA98AC" w:rsidR="00D104AF" w:rsidRPr="002C7FD0" w:rsidRDefault="002A7398" w:rsidP="002C7FD0">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column"/>
      </w:r>
      <w:r w:rsidR="00D104AF" w:rsidRPr="002C7FD0">
        <w:rPr>
          <w:rFonts w:ascii="Times New Roman" w:hAnsi="Times New Roman" w:cs="Times New Roman"/>
          <w:bCs/>
          <w:color w:val="000000" w:themeColor="text1"/>
          <w:sz w:val="24"/>
          <w:szCs w:val="24"/>
        </w:rPr>
        <w:lastRenderedPageBreak/>
        <w:t>Since 2012, the Government has provided funding to the UNODC to support the operation of the Joint Global Programme</w:t>
      </w:r>
      <w:r w:rsidR="006028B4">
        <w:rPr>
          <w:rFonts w:ascii="Times New Roman" w:hAnsi="Times New Roman" w:cs="Times New Roman"/>
          <w:bCs/>
          <w:color w:val="000000" w:themeColor="text1"/>
          <w:sz w:val="24"/>
          <w:szCs w:val="24"/>
        </w:rPr>
        <w:t xml:space="preserve"> </w:t>
      </w:r>
      <w:r w:rsidR="006028B4" w:rsidRPr="006028B4">
        <w:rPr>
          <w:rFonts w:ascii="Times New Roman" w:hAnsi="Times New Roman" w:cs="Times New Roman"/>
          <w:bCs/>
          <w:color w:val="000000" w:themeColor="text1"/>
          <w:sz w:val="24"/>
          <w:szCs w:val="24"/>
        </w:rPr>
        <w:t xml:space="preserve">on Access to Controlled Substances for Medical and Scientific Purposes, While Preventing Diversion and </w:t>
      </w:r>
      <w:proofErr w:type="spellStart"/>
      <w:proofErr w:type="gramStart"/>
      <w:r w:rsidR="006028B4" w:rsidRPr="006028B4">
        <w:rPr>
          <w:rFonts w:ascii="Times New Roman" w:hAnsi="Times New Roman" w:cs="Times New Roman"/>
          <w:bCs/>
          <w:color w:val="000000" w:themeColor="text1"/>
          <w:sz w:val="24"/>
          <w:szCs w:val="24"/>
        </w:rPr>
        <w:t>Non medical</w:t>
      </w:r>
      <w:proofErr w:type="spellEnd"/>
      <w:proofErr w:type="gramEnd"/>
      <w:r w:rsidR="006028B4" w:rsidRPr="006028B4">
        <w:rPr>
          <w:rFonts w:ascii="Times New Roman" w:hAnsi="Times New Roman" w:cs="Times New Roman"/>
          <w:bCs/>
          <w:color w:val="000000" w:themeColor="text1"/>
          <w:sz w:val="24"/>
          <w:szCs w:val="24"/>
        </w:rPr>
        <w:t xml:space="preserve"> Use</w:t>
      </w:r>
      <w:r w:rsidR="00D104AF" w:rsidRPr="002C7FD0">
        <w:rPr>
          <w:rFonts w:ascii="Times New Roman" w:hAnsi="Times New Roman" w:cs="Times New Roman"/>
          <w:bCs/>
          <w:color w:val="000000" w:themeColor="text1"/>
          <w:sz w:val="24"/>
          <w:szCs w:val="24"/>
        </w:rPr>
        <w:t xml:space="preserve"> (</w:t>
      </w:r>
      <w:r w:rsidR="00C96DB7">
        <w:rPr>
          <w:rFonts w:ascii="Times New Roman" w:hAnsi="Times New Roman" w:cs="Times New Roman"/>
          <w:bCs/>
          <w:color w:val="000000" w:themeColor="text1"/>
          <w:sz w:val="24"/>
          <w:szCs w:val="24"/>
        </w:rPr>
        <w:t xml:space="preserve">the </w:t>
      </w:r>
      <w:proofErr w:type="spellStart"/>
      <w:r w:rsidR="00D104AF" w:rsidRPr="002C7FD0">
        <w:rPr>
          <w:rFonts w:ascii="Times New Roman" w:hAnsi="Times New Roman" w:cs="Times New Roman"/>
          <w:bCs/>
          <w:color w:val="000000" w:themeColor="text1"/>
          <w:sz w:val="24"/>
          <w:szCs w:val="24"/>
        </w:rPr>
        <w:t>JGP</w:t>
      </w:r>
      <w:proofErr w:type="spellEnd"/>
      <w:r w:rsidR="00D104AF" w:rsidRPr="002C7FD0">
        <w:rPr>
          <w:rFonts w:ascii="Times New Roman" w:hAnsi="Times New Roman" w:cs="Times New Roman"/>
          <w:bCs/>
          <w:color w:val="000000" w:themeColor="text1"/>
          <w:sz w:val="24"/>
          <w:szCs w:val="24"/>
        </w:rPr>
        <w:t xml:space="preserve">) to assist developing countries to access internationally controlled drugs required for medical treatment. The JGP was initially </w:t>
      </w:r>
      <w:r w:rsidR="00B255C9" w:rsidRPr="002C7FD0">
        <w:rPr>
          <w:rFonts w:ascii="Times New Roman" w:hAnsi="Times New Roman" w:cs="Times New Roman"/>
          <w:bCs/>
          <w:color w:val="000000" w:themeColor="text1"/>
          <w:sz w:val="24"/>
          <w:szCs w:val="24"/>
        </w:rPr>
        <w:t>launched</w:t>
      </w:r>
      <w:r w:rsidR="00D104AF" w:rsidRPr="002C7FD0">
        <w:rPr>
          <w:rFonts w:ascii="Times New Roman" w:hAnsi="Times New Roman" w:cs="Times New Roman"/>
          <w:bCs/>
          <w:color w:val="000000" w:themeColor="text1"/>
          <w:sz w:val="24"/>
          <w:szCs w:val="24"/>
        </w:rPr>
        <w:t xml:space="preserve"> as a pilot program in </w:t>
      </w:r>
      <w:proofErr w:type="gramStart"/>
      <w:r w:rsidR="00D104AF" w:rsidRPr="002C7FD0">
        <w:rPr>
          <w:rFonts w:ascii="Times New Roman" w:hAnsi="Times New Roman" w:cs="Times New Roman"/>
          <w:bCs/>
          <w:color w:val="000000" w:themeColor="text1"/>
          <w:sz w:val="24"/>
          <w:szCs w:val="24"/>
        </w:rPr>
        <w:t>Ghana</w:t>
      </w:r>
      <w:r w:rsidR="002374B6" w:rsidRPr="002C7FD0">
        <w:rPr>
          <w:rFonts w:ascii="Times New Roman" w:hAnsi="Times New Roman" w:cs="Times New Roman"/>
          <w:bCs/>
          <w:color w:val="000000" w:themeColor="text1"/>
          <w:sz w:val="24"/>
          <w:szCs w:val="24"/>
        </w:rPr>
        <w:t>,</w:t>
      </w:r>
      <w:r w:rsidR="00D104AF" w:rsidRPr="002C7FD0">
        <w:rPr>
          <w:rFonts w:ascii="Times New Roman" w:hAnsi="Times New Roman" w:cs="Times New Roman"/>
          <w:bCs/>
          <w:color w:val="000000" w:themeColor="text1"/>
          <w:sz w:val="24"/>
          <w:szCs w:val="24"/>
        </w:rPr>
        <w:t xml:space="preserve"> </w:t>
      </w:r>
      <w:r w:rsidR="001E1324" w:rsidRPr="002C7FD0">
        <w:rPr>
          <w:rFonts w:ascii="Times New Roman" w:hAnsi="Times New Roman" w:cs="Times New Roman"/>
          <w:bCs/>
          <w:color w:val="000000" w:themeColor="text1"/>
          <w:sz w:val="24"/>
          <w:szCs w:val="24"/>
        </w:rPr>
        <w:t>and</w:t>
      </w:r>
      <w:proofErr w:type="gramEnd"/>
      <w:r w:rsidR="001E1324" w:rsidRPr="002C7FD0">
        <w:rPr>
          <w:rFonts w:ascii="Times New Roman" w:hAnsi="Times New Roman" w:cs="Times New Roman"/>
          <w:bCs/>
          <w:color w:val="000000" w:themeColor="text1"/>
          <w:sz w:val="24"/>
          <w:szCs w:val="24"/>
        </w:rPr>
        <w:t xml:space="preserve"> later implemented in</w:t>
      </w:r>
      <w:r w:rsidR="00D104AF" w:rsidRPr="002C7FD0">
        <w:rPr>
          <w:rFonts w:ascii="Times New Roman" w:hAnsi="Times New Roman" w:cs="Times New Roman"/>
          <w:bCs/>
          <w:color w:val="000000" w:themeColor="text1"/>
          <w:sz w:val="24"/>
          <w:szCs w:val="24"/>
        </w:rPr>
        <w:t xml:space="preserve"> Timor-Leste. In recent years, work has been expanded in the Southeast Asia-Pacific region, specifically Fiji and Indonesia. The JGP has a particular focus on providing access to essential pain medication, while simultaneously controlling non-medical use and diversion. </w:t>
      </w:r>
    </w:p>
    <w:p w14:paraId="184A2A82"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14F456E" w14:textId="77777777" w:rsidR="001B61C6" w:rsidRDefault="001B61C6" w:rsidP="001B61C6">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UNODC was established in 1997 to address drugs, crime, terrorism and corruption. It carries out work in 150 countries, building networks of cooperation across borders and providing reliable data and analysis. UNODC also trains judges, police officers and border officials as well as healthcare and social workers to make communities safer and more resilient. </w:t>
      </w:r>
    </w:p>
    <w:p w14:paraId="7E42ABB6" w14:textId="77777777" w:rsidR="001B61C6" w:rsidRPr="002C7FD0" w:rsidRDefault="001B61C6" w:rsidP="001B61C6">
      <w:pPr>
        <w:rPr>
          <w:rFonts w:ascii="Times New Roman" w:hAnsi="Times New Roman" w:cs="Times New Roman"/>
          <w:bCs/>
          <w:color w:val="000000" w:themeColor="text1"/>
          <w:sz w:val="24"/>
          <w:szCs w:val="24"/>
        </w:rPr>
      </w:pPr>
    </w:p>
    <w:p w14:paraId="704D8D66" w14:textId="2942FCE5"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Australia has a long-standing commitment in ensuring adequate global availability of controlled medications for the relief of </w:t>
      </w:r>
      <w:proofErr w:type="gramStart"/>
      <w:r w:rsidRPr="002C7FD0">
        <w:rPr>
          <w:rFonts w:ascii="Times New Roman" w:hAnsi="Times New Roman" w:cs="Times New Roman"/>
          <w:bCs/>
          <w:color w:val="000000" w:themeColor="text1"/>
          <w:sz w:val="24"/>
          <w:szCs w:val="24"/>
        </w:rPr>
        <w:t>pain</w:t>
      </w:r>
      <w:r w:rsidR="00B130BB" w:rsidRPr="002C7FD0">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xml:space="preserve"> and</w:t>
      </w:r>
      <w:proofErr w:type="gramEnd"/>
      <w:r w:rsidRPr="002C7FD0">
        <w:rPr>
          <w:rFonts w:ascii="Times New Roman" w:hAnsi="Times New Roman" w:cs="Times New Roman"/>
          <w:bCs/>
          <w:color w:val="000000" w:themeColor="text1"/>
          <w:sz w:val="24"/>
          <w:szCs w:val="24"/>
        </w:rPr>
        <w:t xml:space="preserve"> plays a prominent role in promoting international cooperation to respond to synthetic drugs and their precursors. This commitment forms part of Australia’s role as a member of the </w:t>
      </w:r>
      <w:r w:rsidRPr="002C7FD0">
        <w:rPr>
          <w:rFonts w:ascii="Times New Roman" w:hAnsi="Times New Roman" w:cs="Times New Roman"/>
          <w:bCs/>
          <w:i/>
          <w:iCs/>
          <w:color w:val="000000" w:themeColor="text1"/>
          <w:sz w:val="24"/>
          <w:szCs w:val="24"/>
        </w:rPr>
        <w:t>United Nations Commission on Narcotic Drugs</w:t>
      </w:r>
      <w:r w:rsidRPr="002C7FD0">
        <w:rPr>
          <w:rFonts w:ascii="Times New Roman" w:hAnsi="Times New Roman" w:cs="Times New Roman"/>
          <w:bCs/>
          <w:color w:val="000000" w:themeColor="text1"/>
          <w:sz w:val="24"/>
          <w:szCs w:val="24"/>
        </w:rPr>
        <w:t xml:space="preserve"> (CND) since 1973. Member States are invited to provide extrabudgetary contributions to support the implementation of international drug policy commitments, in this case, the commitment to ensure access to and the availability of controlled substances for medical and scientific purposes, including for the relief of pain and suffering. </w:t>
      </w:r>
    </w:p>
    <w:p w14:paraId="6A366987"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47B5A67"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Funding for the JGP also aligns with priorities within the </w:t>
      </w:r>
      <w:r w:rsidRPr="002C7FD0">
        <w:rPr>
          <w:rFonts w:ascii="Times New Roman" w:hAnsi="Times New Roman" w:cs="Times New Roman"/>
          <w:bCs/>
          <w:i/>
          <w:iCs/>
          <w:color w:val="000000" w:themeColor="text1"/>
          <w:sz w:val="24"/>
          <w:szCs w:val="24"/>
        </w:rPr>
        <w:t>National Drug Strategy 2017-2026</w:t>
      </w:r>
      <w:r w:rsidRPr="002C7FD0">
        <w:rPr>
          <w:rFonts w:ascii="Times New Roman" w:hAnsi="Times New Roman" w:cs="Times New Roman"/>
          <w:bCs/>
          <w:color w:val="000000" w:themeColor="text1"/>
          <w:sz w:val="24"/>
          <w:szCs w:val="24"/>
        </w:rPr>
        <w:t>, endorsed by the Commonwealth and State and Territory Governments. These include supporting medically assisted treatment for substance dependence and regulating the supply of substances to ensure their availability for legitimate uses while preventing their diversion into illicit channels. </w:t>
      </w:r>
    </w:p>
    <w:p w14:paraId="4B47ECA5"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14E5DDF"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Through the JGP, the UNODC will work closely with international organisations and national governments to form a deeper understanding of specific situations, including existing gaps and challenges facing each country to develop a way forward and plan of action.  </w:t>
      </w:r>
    </w:p>
    <w:p w14:paraId="38EBF0A1" w14:textId="7912A6ED"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E7B125A" w14:textId="5B9ACCAE"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In administrating the JGP, the UNODC’s objectives are: </w:t>
      </w:r>
    </w:p>
    <w:p w14:paraId="627BD392" w14:textId="77777777" w:rsidR="00D104AF" w:rsidRPr="002C7FD0" w:rsidRDefault="00D104AF" w:rsidP="002C7FD0">
      <w:pPr>
        <w:numPr>
          <w:ilvl w:val="0"/>
          <w:numId w:val="247"/>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developing and implementing training packages for policy makers, medical and healthcare professional at the national and local level; </w:t>
      </w:r>
    </w:p>
    <w:p w14:paraId="43706FD1" w14:textId="77777777" w:rsidR="00D104AF" w:rsidRPr="002C7FD0" w:rsidRDefault="00D104AF" w:rsidP="002C7FD0">
      <w:pPr>
        <w:numPr>
          <w:ilvl w:val="0"/>
          <w:numId w:val="248"/>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improving the management policies and procedures related to access to controlled drugs, in particular pain medication for medical purposes;  </w:t>
      </w:r>
    </w:p>
    <w:p w14:paraId="4B7E6E5B" w14:textId="77777777" w:rsidR="00D104AF" w:rsidRPr="002C7FD0" w:rsidRDefault="00D104AF" w:rsidP="002C7FD0">
      <w:pPr>
        <w:numPr>
          <w:ilvl w:val="0"/>
          <w:numId w:val="249"/>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scaling up the multisectoral efforts to ensure access to and availability of controlled medicines; and </w:t>
      </w:r>
    </w:p>
    <w:p w14:paraId="4C5C7332" w14:textId="77777777" w:rsidR="00D104AF" w:rsidRPr="002C7FD0" w:rsidRDefault="00D104AF" w:rsidP="002C7FD0">
      <w:pPr>
        <w:numPr>
          <w:ilvl w:val="0"/>
          <w:numId w:val="250"/>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scaling up the capacity building of health professionals and expand it to other regions through the establishment of a capacity building mechanism. </w:t>
      </w:r>
    </w:p>
    <w:p w14:paraId="11BC32B6"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BF23905" w14:textId="57A9B69C" w:rsidR="00D104AF" w:rsidRPr="002C7FD0" w:rsidRDefault="00B3775A" w:rsidP="002C7FD0">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column"/>
      </w:r>
      <w:r w:rsidR="00D104AF" w:rsidRPr="002C7FD0">
        <w:rPr>
          <w:rFonts w:ascii="Times New Roman" w:hAnsi="Times New Roman" w:cs="Times New Roman"/>
          <w:bCs/>
          <w:color w:val="000000" w:themeColor="text1"/>
          <w:sz w:val="24"/>
          <w:szCs w:val="24"/>
        </w:rPr>
        <w:lastRenderedPageBreak/>
        <w:t>The intended outcomes of the UNODC to support the JGP are: </w:t>
      </w:r>
    </w:p>
    <w:p w14:paraId="16826AE8" w14:textId="77777777" w:rsidR="00D104AF" w:rsidRPr="002C7FD0" w:rsidRDefault="00D104AF" w:rsidP="002C7FD0">
      <w:pPr>
        <w:numPr>
          <w:ilvl w:val="0"/>
          <w:numId w:val="251"/>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building capacity of health professionals in accessing essential medicines for palliative care and pain relief; </w:t>
      </w:r>
    </w:p>
    <w:p w14:paraId="2FE8224E" w14:textId="0E9AFFE6" w:rsidR="001B61C6" w:rsidRPr="002C7FD0" w:rsidRDefault="00D104AF" w:rsidP="002C7FD0">
      <w:pPr>
        <w:numPr>
          <w:ilvl w:val="0"/>
          <w:numId w:val="252"/>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improving health and health system outcomes post-COVID-19 pandemic within the Southeast Asia and Pacific regions; and </w:t>
      </w:r>
    </w:p>
    <w:p w14:paraId="13404790" w14:textId="50ABF80C" w:rsidR="00D104AF" w:rsidRPr="001B61C6" w:rsidRDefault="00D104AF" w:rsidP="001B61C6">
      <w:pPr>
        <w:pStyle w:val="ListParagraph"/>
        <w:numPr>
          <w:ilvl w:val="0"/>
          <w:numId w:val="252"/>
        </w:numPr>
        <w:rPr>
          <w:rFonts w:ascii="Times New Roman" w:hAnsi="Times New Roman" w:cs="Times New Roman"/>
          <w:bCs/>
          <w:color w:val="000000" w:themeColor="text1"/>
          <w:sz w:val="24"/>
          <w:szCs w:val="24"/>
        </w:rPr>
      </w:pPr>
      <w:r w:rsidRPr="001B61C6">
        <w:rPr>
          <w:rFonts w:ascii="Times New Roman" w:hAnsi="Times New Roman" w:cs="Times New Roman"/>
          <w:bCs/>
          <w:color w:val="000000" w:themeColor="text1"/>
          <w:sz w:val="24"/>
          <w:szCs w:val="24"/>
        </w:rPr>
        <w:t>reducing inadequate availability of and access to medicines experienced by people living in low-and middle-income countries (Southeast Asia and Pacific region, specifically Fiji and Indonesia) while simultaneously controlling for non-medical use and diversion. </w:t>
      </w:r>
    </w:p>
    <w:p w14:paraId="24062154"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A3947F8"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Funding amount and arrangements, merits review and consultation</w:t>
      </w:r>
      <w:r w:rsidRPr="002C7FD0">
        <w:rPr>
          <w:rFonts w:ascii="Times New Roman" w:hAnsi="Times New Roman" w:cs="Times New Roman"/>
          <w:bCs/>
          <w:color w:val="000000" w:themeColor="text1"/>
          <w:sz w:val="24"/>
          <w:szCs w:val="24"/>
        </w:rPr>
        <w:t> </w:t>
      </w:r>
    </w:p>
    <w:p w14:paraId="228AAE44"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D4C30E2"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Funding of $0.3 million over two years from 2025-26 for this item comes from Program 1.5: Preventive Health and Chronic Disease Support, which is part of Outcome 1. Details are set out in the </w:t>
      </w:r>
      <w:r w:rsidRPr="002C7FD0">
        <w:rPr>
          <w:rFonts w:ascii="Times New Roman" w:hAnsi="Times New Roman" w:cs="Times New Roman"/>
          <w:bCs/>
          <w:i/>
          <w:iCs/>
          <w:color w:val="000000" w:themeColor="text1"/>
          <w:sz w:val="24"/>
          <w:szCs w:val="24"/>
        </w:rPr>
        <w:t>Portfolio Budget Statements 2025-26, Budget Related Paper No. 1.9, Health and Aged Care Portfolio</w:t>
      </w:r>
      <w:r w:rsidRPr="002C7FD0">
        <w:rPr>
          <w:rFonts w:ascii="Times New Roman" w:hAnsi="Times New Roman" w:cs="Times New Roman"/>
          <w:bCs/>
          <w:color w:val="000000" w:themeColor="text1"/>
          <w:sz w:val="24"/>
          <w:szCs w:val="24"/>
        </w:rPr>
        <w:t xml:space="preserve"> at page 51. </w:t>
      </w:r>
    </w:p>
    <w:p w14:paraId="2EFC2133"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F1D190F" w14:textId="577C45E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A closed non-competitive grant process will be undertaken to fund UNODC to support the activities of the JGP. The grant will be administered in accordance with the Commonwealth resource management framework, including the PGPA Act, the PGPA Rule and the CGRPs. </w:t>
      </w:r>
      <w:r w:rsidRPr="002C7FD0">
        <w:rPr>
          <w:rFonts w:ascii="Times New Roman" w:hAnsi="Times New Roman" w:cs="Times New Roman"/>
          <w:bCs/>
          <w:color w:val="000000" w:themeColor="text1"/>
          <w:sz w:val="24"/>
          <w:szCs w:val="24"/>
          <w:lang w:val="en-US"/>
        </w:rPr>
        <w:t>Consistent with the CGRPs, the department will develop grant opportunity guidelines and will have regard to the nine key principles in administering the grant.</w:t>
      </w:r>
      <w:r w:rsidRPr="002C7FD0">
        <w:rPr>
          <w:rFonts w:ascii="Times New Roman" w:hAnsi="Times New Roman" w:cs="Times New Roman"/>
          <w:bCs/>
          <w:color w:val="000000" w:themeColor="text1"/>
          <w:sz w:val="24"/>
          <w:szCs w:val="24"/>
        </w:rPr>
        <w:t> </w:t>
      </w:r>
    </w:p>
    <w:p w14:paraId="2A572A3E"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CFC6589" w14:textId="55929F89"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Grant opportunity guidelines and information about the grant will be made available on the </w:t>
      </w:r>
      <w:proofErr w:type="spellStart"/>
      <w:r w:rsidRPr="002C7FD0">
        <w:rPr>
          <w:rFonts w:ascii="Times New Roman" w:hAnsi="Times New Roman" w:cs="Times New Roman"/>
          <w:bCs/>
          <w:color w:val="000000" w:themeColor="text1"/>
          <w:sz w:val="24"/>
          <w:szCs w:val="24"/>
        </w:rPr>
        <w:t>GrantConnect</w:t>
      </w:r>
      <w:proofErr w:type="spellEnd"/>
      <w:r w:rsidRPr="002C7FD0">
        <w:rPr>
          <w:rFonts w:ascii="Times New Roman" w:hAnsi="Times New Roman" w:cs="Times New Roman"/>
          <w:bCs/>
          <w:color w:val="000000" w:themeColor="text1"/>
          <w:sz w:val="24"/>
          <w:szCs w:val="24"/>
        </w:rPr>
        <w:t xml:space="preserve"> website (</w:t>
      </w:r>
      <w:r w:rsidRPr="002C7FD0">
        <w:rPr>
          <w:rFonts w:ascii="Times New Roman" w:hAnsi="Times New Roman" w:cs="Times New Roman"/>
          <w:bCs/>
          <w:color w:val="000000" w:themeColor="text1"/>
          <w:sz w:val="24"/>
          <w:szCs w:val="24"/>
          <w:u w:val="single"/>
        </w:rPr>
        <w:t>www.grants.gov.au</w:t>
      </w:r>
      <w:r w:rsidRPr="002C7FD0">
        <w:rPr>
          <w:rFonts w:ascii="Times New Roman" w:hAnsi="Times New Roman" w:cs="Times New Roman"/>
          <w:bCs/>
          <w:color w:val="000000" w:themeColor="text1"/>
          <w:sz w:val="24"/>
          <w:szCs w:val="24"/>
        </w:rPr>
        <w:t>), and the grant will be administered by the Community Grants Hub. A delegate of the Secretary of the department under the FFSP Act</w:t>
      </w:r>
      <w:r w:rsidRPr="002C7FD0">
        <w:rPr>
          <w:rFonts w:ascii="Times New Roman" w:hAnsi="Times New Roman" w:cs="Times New Roman"/>
          <w:bCs/>
          <w:i/>
          <w:iCs/>
          <w:color w:val="000000" w:themeColor="text1"/>
          <w:sz w:val="24"/>
          <w:szCs w:val="24"/>
        </w:rPr>
        <w:t xml:space="preserve"> </w:t>
      </w:r>
      <w:r w:rsidRPr="002C7FD0">
        <w:rPr>
          <w:rFonts w:ascii="Times New Roman" w:hAnsi="Times New Roman" w:cs="Times New Roman"/>
          <w:bCs/>
          <w:color w:val="000000" w:themeColor="text1"/>
          <w:sz w:val="24"/>
          <w:szCs w:val="24"/>
        </w:rPr>
        <w:t>will be responsible for approving Commonwealth funding. The delegate will be at the SES band 1 level and have appropriate experience and knowledge to exercise this function. </w:t>
      </w:r>
    </w:p>
    <w:p w14:paraId="29D030E2"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3804A30" w14:textId="3766B51B" w:rsidR="00D51DDF" w:rsidRDefault="00D104AF" w:rsidP="00D51DDF">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decisions made in connection with the</w:t>
      </w:r>
      <w:r w:rsidRPr="002C7FD0">
        <w:rPr>
          <w:rFonts w:ascii="Times New Roman" w:hAnsi="Times New Roman" w:cs="Times New Roman"/>
          <w:bCs/>
          <w:color w:val="000000" w:themeColor="text1"/>
          <w:sz w:val="24"/>
          <w:szCs w:val="24"/>
          <w:lang w:val="en-GB"/>
        </w:rPr>
        <w:t xml:space="preserve"> UNODC are not considered suitable for independent merits review</w:t>
      </w:r>
      <w:r w:rsidRPr="002C7FD0">
        <w:rPr>
          <w:rFonts w:ascii="Times New Roman" w:hAnsi="Times New Roman" w:cs="Times New Roman"/>
          <w:bCs/>
          <w:color w:val="000000" w:themeColor="text1"/>
          <w:sz w:val="24"/>
          <w:szCs w:val="24"/>
        </w:rPr>
        <w:t>, as they are decisions relating to the allocation of a finite resource, from which all potential claims for a share of the resource cannot be met.</w:t>
      </w:r>
      <w:r w:rsidR="007B17E9">
        <w:rPr>
          <w:rFonts w:ascii="Times New Roman" w:hAnsi="Times New Roman" w:cs="Times New Roman"/>
          <w:bCs/>
          <w:color w:val="000000" w:themeColor="text1"/>
          <w:sz w:val="24"/>
          <w:szCs w:val="24"/>
        </w:rPr>
        <w:t xml:space="preserve"> A</w:t>
      </w:r>
      <w:r w:rsidRPr="002C7FD0">
        <w:rPr>
          <w:rFonts w:ascii="Times New Roman" w:hAnsi="Times New Roman" w:cs="Times New Roman"/>
          <w:bCs/>
          <w:color w:val="000000" w:themeColor="text1"/>
          <w:sz w:val="24"/>
          <w:szCs w:val="24"/>
        </w:rPr>
        <w:t xml:space="preserve">ny funding that has already been allocated would be affected if the original decision was overturned. </w:t>
      </w:r>
    </w:p>
    <w:p w14:paraId="14732DF4" w14:textId="77777777" w:rsidR="00D51DDF" w:rsidRDefault="00D51DDF" w:rsidP="00D51DDF">
      <w:pPr>
        <w:rPr>
          <w:rFonts w:ascii="Times New Roman" w:hAnsi="Times New Roman" w:cs="Times New Roman"/>
          <w:bCs/>
          <w:color w:val="000000" w:themeColor="text1"/>
          <w:sz w:val="24"/>
          <w:szCs w:val="24"/>
        </w:rPr>
      </w:pPr>
    </w:p>
    <w:p w14:paraId="7F107474" w14:textId="5FCED758" w:rsidR="00D104AF" w:rsidRPr="002C7FD0" w:rsidRDefault="007B17E9" w:rsidP="002C7FD0">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 addition, t</w:t>
      </w:r>
      <w:r w:rsidR="00D51DDF" w:rsidRPr="002C7FD0">
        <w:rPr>
          <w:rFonts w:ascii="Times New Roman" w:hAnsi="Times New Roman" w:cs="Times New Roman"/>
          <w:bCs/>
          <w:color w:val="000000" w:themeColor="text1"/>
          <w:sz w:val="24"/>
          <w:szCs w:val="24"/>
        </w:rPr>
        <w:t xml:space="preserve">he UNODC is an established and reputable international organisation that </w:t>
      </w:r>
      <w:proofErr w:type="gramStart"/>
      <w:r w:rsidR="00D51DDF" w:rsidRPr="002C7FD0">
        <w:rPr>
          <w:rFonts w:ascii="Times New Roman" w:hAnsi="Times New Roman" w:cs="Times New Roman"/>
          <w:bCs/>
          <w:color w:val="000000" w:themeColor="text1"/>
          <w:sz w:val="24"/>
          <w:szCs w:val="24"/>
        </w:rPr>
        <w:t>provides assistance to</w:t>
      </w:r>
      <w:proofErr w:type="gramEnd"/>
      <w:r w:rsidR="00D51DDF" w:rsidRPr="002C7FD0">
        <w:rPr>
          <w:rFonts w:ascii="Times New Roman" w:hAnsi="Times New Roman" w:cs="Times New Roman"/>
          <w:bCs/>
          <w:color w:val="000000" w:themeColor="text1"/>
          <w:sz w:val="24"/>
          <w:szCs w:val="24"/>
        </w:rPr>
        <w:t xml:space="preserve"> Member States to improve their capacity to respond to persisting and emerging challenges relating to the world drug situation. Adopted resolutions at the Commission on Narcotic Drugs mandated the UNODC to establish the JGP in 2012 to address the global disparity in the availability of and access to controlled medicines. The UNODC has since implemented work under the JGP in Ghana, Timor-Leste, Indonesia and Fiji, providing training for officials and health professionals, establishing multisectoral regulatory networks, and developing national strategies and plans. </w:t>
      </w:r>
      <w:r w:rsidR="00D104AF" w:rsidRPr="002C7FD0">
        <w:rPr>
          <w:rFonts w:ascii="Times New Roman" w:hAnsi="Times New Roman" w:cs="Times New Roman"/>
          <w:bCs/>
          <w:color w:val="000000" w:themeColor="text1"/>
          <w:sz w:val="24"/>
          <w:szCs w:val="24"/>
        </w:rPr>
        <w:t>The ARC has recognised that it is justifiable to exclude merits review in relation to decisions of this nature (see paragraphs 4.11 to 4.19 of the ARC guide).  </w:t>
      </w:r>
    </w:p>
    <w:p w14:paraId="35507556"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AB22CFF"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GB"/>
        </w:rPr>
        <w:t>The ARC does consider that administrative accountability in relation to such allocative decisions should be given greater emphasis, including ensuring that:</w:t>
      </w:r>
      <w:r w:rsidRPr="002C7FD0">
        <w:rPr>
          <w:rFonts w:ascii="Times New Roman" w:hAnsi="Times New Roman" w:cs="Times New Roman"/>
          <w:bCs/>
          <w:color w:val="000000" w:themeColor="text1"/>
          <w:sz w:val="24"/>
          <w:szCs w:val="24"/>
        </w:rPr>
        <w:t> </w:t>
      </w:r>
    </w:p>
    <w:p w14:paraId="50751AC9" w14:textId="77777777" w:rsidR="00D104AF" w:rsidRPr="002C7FD0" w:rsidRDefault="00D104AF" w:rsidP="002C7FD0">
      <w:pPr>
        <w:numPr>
          <w:ilvl w:val="0"/>
          <w:numId w:val="254"/>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GB"/>
        </w:rPr>
        <w:t xml:space="preserve">the processes of allocating funds are </w:t>
      </w:r>
      <w:proofErr w:type="gramStart"/>
      <w:r w:rsidRPr="002C7FD0">
        <w:rPr>
          <w:rFonts w:ascii="Times New Roman" w:hAnsi="Times New Roman" w:cs="Times New Roman"/>
          <w:bCs/>
          <w:color w:val="000000" w:themeColor="text1"/>
          <w:sz w:val="24"/>
          <w:szCs w:val="24"/>
          <w:lang w:val="en-GB"/>
        </w:rPr>
        <w:t>fair;</w:t>
      </w:r>
      <w:proofErr w:type="gramEnd"/>
      <w:r w:rsidRPr="002C7FD0">
        <w:rPr>
          <w:rFonts w:ascii="Times New Roman" w:hAnsi="Times New Roman" w:cs="Times New Roman"/>
          <w:bCs/>
          <w:color w:val="000000" w:themeColor="text1"/>
          <w:sz w:val="24"/>
          <w:szCs w:val="24"/>
        </w:rPr>
        <w:t> </w:t>
      </w:r>
    </w:p>
    <w:p w14:paraId="37917D4B" w14:textId="77777777" w:rsidR="00D104AF" w:rsidRPr="002C7FD0" w:rsidRDefault="00D104AF" w:rsidP="002C7FD0">
      <w:pPr>
        <w:numPr>
          <w:ilvl w:val="0"/>
          <w:numId w:val="25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GB"/>
        </w:rPr>
        <w:t>the criterion for funding is made clear; and</w:t>
      </w:r>
      <w:r w:rsidRPr="002C7FD0">
        <w:rPr>
          <w:rFonts w:ascii="Times New Roman" w:hAnsi="Times New Roman" w:cs="Times New Roman"/>
          <w:bCs/>
          <w:color w:val="000000" w:themeColor="text1"/>
          <w:sz w:val="24"/>
          <w:szCs w:val="24"/>
        </w:rPr>
        <w:t> </w:t>
      </w:r>
    </w:p>
    <w:p w14:paraId="63806BC7" w14:textId="77777777" w:rsidR="00D104AF" w:rsidRPr="002C7FD0" w:rsidRDefault="00D104AF" w:rsidP="002C7FD0">
      <w:pPr>
        <w:numPr>
          <w:ilvl w:val="0"/>
          <w:numId w:val="256"/>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GB"/>
        </w:rPr>
        <w:t>decisions are made objectively.</w:t>
      </w:r>
      <w:r w:rsidRPr="002C7FD0">
        <w:rPr>
          <w:rFonts w:ascii="Times New Roman" w:hAnsi="Times New Roman" w:cs="Times New Roman"/>
          <w:bCs/>
          <w:color w:val="000000" w:themeColor="text1"/>
          <w:sz w:val="24"/>
          <w:szCs w:val="24"/>
        </w:rPr>
        <w:t> </w:t>
      </w:r>
    </w:p>
    <w:p w14:paraId="50B3A0B6"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 </w:t>
      </w:r>
    </w:p>
    <w:p w14:paraId="162943C8"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grants process is intended to achieve this, and the grant opportunity explicitly states that there is no appeal mechanism for decisions to approve or not approve a grant. </w:t>
      </w:r>
    </w:p>
    <w:p w14:paraId="481A0514"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941BDAA" w14:textId="7091BF67" w:rsidR="00D104AF" w:rsidRPr="002C7FD0" w:rsidRDefault="00AB3DBC"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w:t>
      </w:r>
      <w:r w:rsidR="00D104AF" w:rsidRPr="002C7FD0">
        <w:rPr>
          <w:rFonts w:ascii="Times New Roman" w:hAnsi="Times New Roman" w:cs="Times New Roman"/>
          <w:bCs/>
          <w:color w:val="000000" w:themeColor="text1"/>
          <w:sz w:val="24"/>
          <w:szCs w:val="24"/>
        </w:rPr>
        <w:t>eview and audit process undertaken by the ANAO also provide</w:t>
      </w:r>
      <w:r w:rsidRPr="002C7FD0">
        <w:rPr>
          <w:rFonts w:ascii="Times New Roman" w:hAnsi="Times New Roman" w:cs="Times New Roman"/>
          <w:bCs/>
          <w:color w:val="000000" w:themeColor="text1"/>
          <w:sz w:val="24"/>
          <w:szCs w:val="24"/>
        </w:rPr>
        <w:t>s</w:t>
      </w:r>
      <w:r w:rsidR="00D104AF" w:rsidRPr="002C7FD0">
        <w:rPr>
          <w:rFonts w:ascii="Times New Roman" w:hAnsi="Times New Roman" w:cs="Times New Roman"/>
          <w:bCs/>
          <w:color w:val="000000" w:themeColor="text1"/>
          <w:sz w:val="24"/>
          <w:szCs w:val="24"/>
        </w:rPr>
        <w:t xml:space="preserve">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5A15DDBA"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3E8008A"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right to review under section 75(v) of the Constitution and review under section 39B of the </w:t>
      </w:r>
      <w:r w:rsidRPr="002C7FD0">
        <w:rPr>
          <w:rFonts w:ascii="Times New Roman" w:hAnsi="Times New Roman" w:cs="Times New Roman"/>
          <w:bCs/>
          <w:i/>
          <w:iCs/>
          <w:color w:val="000000" w:themeColor="text1"/>
          <w:sz w:val="24"/>
          <w:szCs w:val="24"/>
        </w:rPr>
        <w:t>Judiciary Act 1903</w:t>
      </w:r>
      <w:r w:rsidRPr="002C7FD0">
        <w:rPr>
          <w:rFonts w:ascii="Times New Roman" w:hAnsi="Times New Roman" w:cs="Times New Roman"/>
          <w:bCs/>
          <w:color w:val="000000" w:themeColor="text1"/>
          <w:sz w:val="24"/>
          <w:szCs w:val="24"/>
        </w:rPr>
        <w:t xml:space="preserve"> may also be available. Persons affected by spending decisions would also have recourse to the Commonwealth Ombudsman where appropriate. </w:t>
      </w:r>
    </w:p>
    <w:p w14:paraId="46696B0D"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53C9F0C"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department, through the Alcohol and Other Drugs Branch has a long-standing history of engagement with the UNODC, providing voluntary contributions to the JGP since 2012. Regular engagement occurs with the UNODC through individual bilateral contract management meetings, as well as meetings that include the Community Grants Hub. </w:t>
      </w:r>
    </w:p>
    <w:p w14:paraId="11AE7A96"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DA17D31"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Engagement with the UNODC typically occurs on a quarterly basis and provides an opportunity for the UNODC to update the department on implementation progress as well as challenges and future opportunities. During the contract period, this has included discussions regarding the impact of the COVID-19 pandemic, lack of capacity from local government officials, and funding constraints. Face-to-face meetings also take place with the UNODC when departmental officers are in Vienna for CND meetings.  </w:t>
      </w:r>
    </w:p>
    <w:p w14:paraId="674CC38C"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6F6D0B7"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Constitutional considerations</w:t>
      </w:r>
      <w:r w:rsidRPr="002C7FD0">
        <w:rPr>
          <w:rFonts w:ascii="Times New Roman" w:hAnsi="Times New Roman" w:cs="Times New Roman"/>
          <w:bCs/>
          <w:color w:val="000000" w:themeColor="text1"/>
          <w:sz w:val="24"/>
          <w:szCs w:val="24"/>
        </w:rPr>
        <w:t> </w:t>
      </w:r>
    </w:p>
    <w:p w14:paraId="45B1C3D0"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FB1D967"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Noting that it is not a comprehensive statement of relevant constitutional considerations, the objective of the item references the external affairs power (section 51(xxix)) of the Constitution.   </w:t>
      </w:r>
    </w:p>
    <w:p w14:paraId="74EE3243"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10B191E" w14:textId="2268B89F"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External affairs power </w:t>
      </w:r>
      <w:r w:rsidRPr="002C7FD0">
        <w:rPr>
          <w:rFonts w:ascii="Times New Roman" w:hAnsi="Times New Roman" w:cs="Times New Roman"/>
          <w:bCs/>
          <w:color w:val="000000" w:themeColor="text1"/>
          <w:sz w:val="24"/>
          <w:szCs w:val="24"/>
        </w:rPr>
        <w:t> </w:t>
      </w:r>
    </w:p>
    <w:p w14:paraId="51CF7993"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F77E8FA"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Section 51(xxix) of the Constitution empowers the Parliament to make laws with respect to ‘external </w:t>
      </w:r>
      <w:proofErr w:type="gramStart"/>
      <w:r w:rsidRPr="002C7FD0">
        <w:rPr>
          <w:rFonts w:ascii="Times New Roman" w:hAnsi="Times New Roman" w:cs="Times New Roman"/>
          <w:bCs/>
          <w:color w:val="000000" w:themeColor="text1"/>
          <w:sz w:val="24"/>
          <w:szCs w:val="24"/>
        </w:rPr>
        <w:t>affairs’</w:t>
      </w:r>
      <w:proofErr w:type="gramEnd"/>
      <w:r w:rsidRPr="002C7FD0">
        <w:rPr>
          <w:rFonts w:ascii="Times New Roman" w:hAnsi="Times New Roman" w:cs="Times New Roman"/>
          <w:bCs/>
          <w:color w:val="000000" w:themeColor="text1"/>
          <w:sz w:val="24"/>
          <w:szCs w:val="24"/>
        </w:rPr>
        <w:t>. The external affairs power supports legislation with respect to matters or things outside the geographical limits of Australia, and with respect to matters concerning Australia’s relations with other nations.  </w:t>
      </w:r>
    </w:p>
    <w:p w14:paraId="563179DD"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31CF238"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Funding will be provided to the UNODC </w:t>
      </w:r>
      <w:r w:rsidRPr="002C7FD0">
        <w:rPr>
          <w:rFonts w:ascii="Times New Roman" w:hAnsi="Times New Roman" w:cs="Times New Roman"/>
          <w:bCs/>
          <w:color w:val="000000" w:themeColor="text1"/>
          <w:sz w:val="24"/>
          <w:szCs w:val="24"/>
          <w:lang w:val="en-US"/>
        </w:rPr>
        <w:t>to assist developing countries access internationally controlled drugs required for medical and scientific purposes, with a particular focus on providing access to essential pain medication, while simultaneously controlling diversion and non-medical use. </w:t>
      </w:r>
      <w:r w:rsidRPr="002C7FD0">
        <w:rPr>
          <w:rFonts w:ascii="Times New Roman" w:hAnsi="Times New Roman" w:cs="Times New Roman"/>
          <w:bCs/>
          <w:color w:val="000000" w:themeColor="text1"/>
          <w:sz w:val="24"/>
          <w:szCs w:val="24"/>
        </w:rPr>
        <w:t> </w:t>
      </w:r>
    </w:p>
    <w:p w14:paraId="48852D81" w14:textId="77777777" w:rsidR="00D104AF" w:rsidRPr="002C7FD0" w:rsidRDefault="00D104AF"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A1747EF" w14:textId="03D0C6A8" w:rsidR="00C50ED8" w:rsidRPr="002C7FD0" w:rsidRDefault="00C04913" w:rsidP="002C7FD0">
      <w:pPr>
        <w:rPr>
          <w:rFonts w:ascii="Times New Roman" w:hAnsi="Times New Roman" w:cs="Times New Roman"/>
          <w:bCs/>
          <w:i/>
          <w:iCs/>
          <w:color w:val="000000" w:themeColor="text1"/>
          <w:sz w:val="24"/>
          <w:szCs w:val="24"/>
          <w:u w:val="single"/>
        </w:rPr>
      </w:pPr>
      <w:r w:rsidRPr="002C7FD0">
        <w:rPr>
          <w:rFonts w:ascii="Times New Roman" w:hAnsi="Times New Roman" w:cs="Times New Roman"/>
          <w:bCs/>
          <w:i/>
          <w:iCs/>
          <w:color w:val="000000" w:themeColor="text1"/>
          <w:sz w:val="24"/>
          <w:szCs w:val="24"/>
          <w:u w:val="single"/>
        </w:rPr>
        <w:t>Table item</w:t>
      </w:r>
      <w:r w:rsidR="00DD35BC" w:rsidRPr="002C7FD0">
        <w:rPr>
          <w:rFonts w:ascii="Times New Roman" w:hAnsi="Times New Roman" w:cs="Times New Roman"/>
          <w:bCs/>
          <w:i/>
          <w:iCs/>
          <w:color w:val="000000" w:themeColor="text1"/>
          <w:sz w:val="24"/>
          <w:szCs w:val="24"/>
          <w:u w:val="single"/>
        </w:rPr>
        <w:t xml:space="preserve"> 731</w:t>
      </w:r>
      <w:r w:rsidRPr="002C7FD0">
        <w:rPr>
          <w:rFonts w:ascii="Times New Roman" w:hAnsi="Times New Roman" w:cs="Times New Roman"/>
          <w:bCs/>
          <w:i/>
          <w:iCs/>
          <w:color w:val="000000" w:themeColor="text1"/>
          <w:sz w:val="24"/>
          <w:szCs w:val="24"/>
          <w:u w:val="single"/>
        </w:rPr>
        <w:t xml:space="preserve"> – Supporting Living Organ Donors Program </w:t>
      </w:r>
    </w:p>
    <w:p w14:paraId="6962F0B2" w14:textId="77777777" w:rsidR="00C50ED8" w:rsidRPr="002C7FD0" w:rsidRDefault="00C50ED8" w:rsidP="002C7FD0">
      <w:pPr>
        <w:rPr>
          <w:rFonts w:ascii="Times New Roman" w:hAnsi="Times New Roman" w:cs="Times New Roman"/>
          <w:bCs/>
          <w:i/>
          <w:iCs/>
          <w:color w:val="000000" w:themeColor="text1"/>
          <w:sz w:val="24"/>
          <w:szCs w:val="24"/>
          <w:u w:val="single"/>
        </w:rPr>
      </w:pPr>
    </w:p>
    <w:p w14:paraId="6C8E95D4" w14:textId="74024E76"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New </w:t>
      </w:r>
      <w:r w:rsidRPr="002C7FD0">
        <w:rPr>
          <w:rFonts w:ascii="Times New Roman" w:hAnsi="Times New Roman" w:cs="Times New Roman"/>
          <w:b/>
          <w:bCs/>
          <w:iCs/>
          <w:color w:val="000000" w:themeColor="text1"/>
          <w:sz w:val="24"/>
          <w:szCs w:val="24"/>
        </w:rPr>
        <w:t>table item</w:t>
      </w:r>
      <w:r w:rsidR="00DD35BC" w:rsidRPr="002C7FD0">
        <w:rPr>
          <w:rFonts w:ascii="Times New Roman" w:hAnsi="Times New Roman" w:cs="Times New Roman"/>
          <w:b/>
          <w:bCs/>
          <w:iCs/>
          <w:color w:val="000000" w:themeColor="text1"/>
          <w:sz w:val="24"/>
          <w:szCs w:val="24"/>
        </w:rPr>
        <w:t xml:space="preserve"> 731</w:t>
      </w:r>
      <w:r w:rsidRPr="002C7FD0">
        <w:rPr>
          <w:rFonts w:ascii="Times New Roman" w:hAnsi="Times New Roman" w:cs="Times New Roman"/>
          <w:bCs/>
          <w:iCs/>
          <w:color w:val="000000" w:themeColor="text1"/>
          <w:sz w:val="24"/>
          <w:szCs w:val="24"/>
        </w:rPr>
        <w:t xml:space="preserve"> establishes legislative authority for government spending on the Supporting Living Organ Donors Program (the program). </w:t>
      </w:r>
    </w:p>
    <w:p w14:paraId="3516D0CA"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754A914"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lastRenderedPageBreak/>
        <w:t>Organ donation can save and transform the lives of people, who in many cases are seriously ill or dying. People with chronic kidney failure may require life-long dialysis treatment, and will have significantly improved quality of life, or be saved by a kidney transplant.  </w:t>
      </w:r>
    </w:p>
    <w:p w14:paraId="15E739FD"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62A84A97"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Organ donation is major surgery and carries risks for the donor. Prospective donors undergo extensive work-up testing to ensure they are physically and mentally able to donate, and medical appointments may require the donor to take time off work. If donation surgery proceeds, the donor will require a significant amount of time off to recover. The donor may also need to travel long distances to undertake work-up testing and donation surgery and incur out-of-pocket expenses.  </w:t>
      </w:r>
    </w:p>
    <w:p w14:paraId="6D427F16"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B124EFA"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organ donation process is proven to be a financially and emotionally stressful time for both donors and transplant recipients. Established in 2013, the program aims to reduce financial stress associated with being a living organ donor, raise the profile of living organ donors and encourage employers to support employees who have chosen to donate an organ. </w:t>
      </w:r>
    </w:p>
    <w:p w14:paraId="786C9A85"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970C804"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Funding under the program will support donors by reimbursing some paid leave and  </w:t>
      </w:r>
      <w:r w:rsidRPr="002C7FD0">
        <w:rPr>
          <w:rFonts w:ascii="Times New Roman" w:hAnsi="Times New Roman" w:cs="Times New Roman"/>
          <w:bCs/>
          <w:iCs/>
          <w:color w:val="000000" w:themeColor="text1"/>
          <w:sz w:val="24"/>
          <w:szCs w:val="24"/>
        </w:rPr>
        <w:br/>
        <w:t>out-of-pocket expenses incurred as part of the donation process. The reimbursement payment is made to a donor’s employer, to either replenish a donor’s leave or contribute towards reimbursing the employer where they have made a payment to their employee in place of income lost due to donation. The program provides a financial contribution to employers who have paid an employee leave for: </w:t>
      </w:r>
    </w:p>
    <w:p w14:paraId="76B62A46" w14:textId="77777777" w:rsidR="00C04913" w:rsidRPr="002C7FD0" w:rsidRDefault="00C04913" w:rsidP="002C7FD0">
      <w:pPr>
        <w:numPr>
          <w:ilvl w:val="0"/>
          <w:numId w:val="341"/>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attending medical appointments to assess their suitability to become a donor;  </w:t>
      </w:r>
    </w:p>
    <w:p w14:paraId="4580C421" w14:textId="77777777" w:rsidR="00C04913" w:rsidRPr="002C7FD0" w:rsidRDefault="00C04913" w:rsidP="002C7FD0">
      <w:pPr>
        <w:numPr>
          <w:ilvl w:val="0"/>
          <w:numId w:val="342"/>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undergoing surgery for donation; and  </w:t>
      </w:r>
    </w:p>
    <w:p w14:paraId="77F0F3D6" w14:textId="77777777" w:rsidR="00C04913" w:rsidRPr="002C7FD0" w:rsidRDefault="00C04913" w:rsidP="002C7FD0">
      <w:pPr>
        <w:numPr>
          <w:ilvl w:val="0"/>
          <w:numId w:val="343"/>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recovering from surgery after donation.  </w:t>
      </w:r>
    </w:p>
    <w:p w14:paraId="71C74E60"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0616BFF9" w14:textId="178905AC"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The program does not provide full reimbursement of an Australian donor’s income, should this income exceed the national minimum wage. Standard reimbursement payments are calculated for up to </w:t>
      </w:r>
      <w:r w:rsidR="005E1C30">
        <w:rPr>
          <w:rFonts w:ascii="Times New Roman" w:hAnsi="Times New Roman" w:cs="Times New Roman"/>
          <w:bCs/>
          <w:iCs/>
          <w:color w:val="000000" w:themeColor="text1"/>
          <w:sz w:val="24"/>
          <w:szCs w:val="24"/>
        </w:rPr>
        <w:t>nine</w:t>
      </w:r>
      <w:r w:rsidRPr="002C7FD0">
        <w:rPr>
          <w:rFonts w:ascii="Times New Roman" w:hAnsi="Times New Roman" w:cs="Times New Roman"/>
          <w:bCs/>
          <w:iCs/>
          <w:color w:val="000000" w:themeColor="text1"/>
          <w:sz w:val="24"/>
          <w:szCs w:val="24"/>
        </w:rPr>
        <w:t xml:space="preserve"> weeks of leave, based on a 38-hour week (maximum of 342 hours of leave), at up to the national minimum wage. If the donor requires additional recovery time following surgery for medical complications, they are eligible to claim up to 18 weeks (or 342 hours) of leave with supporting evidence from their surgeon.  </w:t>
      </w:r>
    </w:p>
    <w:p w14:paraId="31CF7A1E"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F8C8F63" w14:textId="0658088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program provides all Australian donors with a lump sum payment of $500 for  </w:t>
      </w:r>
      <w:r w:rsidRPr="002C7FD0">
        <w:rPr>
          <w:rFonts w:ascii="Times New Roman" w:hAnsi="Times New Roman" w:cs="Times New Roman"/>
          <w:bCs/>
          <w:iCs/>
          <w:color w:val="000000" w:themeColor="text1"/>
          <w:sz w:val="24"/>
          <w:szCs w:val="24"/>
        </w:rPr>
        <w:br/>
        <w:t>out-of-pocket expenses associated with the donation process. If a donor’s out-of-pocket travel and accommodation expenses exceed $500, donors are eligible to be reimbursed up to $4</w:t>
      </w:r>
      <w:r w:rsidR="00477699" w:rsidRPr="002C7FD0">
        <w:rPr>
          <w:rFonts w:ascii="Times New Roman" w:hAnsi="Times New Roman" w:cs="Times New Roman"/>
          <w:bCs/>
          <w:iCs/>
          <w:color w:val="000000" w:themeColor="text1"/>
          <w:sz w:val="24"/>
          <w:szCs w:val="24"/>
        </w:rPr>
        <w:t>,</w:t>
      </w:r>
      <w:r w:rsidRPr="002C7FD0">
        <w:rPr>
          <w:rFonts w:ascii="Times New Roman" w:hAnsi="Times New Roman" w:cs="Times New Roman"/>
          <w:bCs/>
          <w:iCs/>
          <w:color w:val="000000" w:themeColor="text1"/>
          <w:sz w:val="24"/>
          <w:szCs w:val="24"/>
        </w:rPr>
        <w:t>000 (evidence is required for reimbursement, including for the first $500). Travel and accommodation out-of-pocket expenses incurred by a support person during the donor’s hospital admission for surgery can also be claimed.  </w:t>
      </w:r>
    </w:p>
    <w:p w14:paraId="4E65B589"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EF22A41"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Potential Australian donors who have attended medical appointments to assess their suitability, but did not proceed to donation, including those who are not employed, will not receive the $500 lump sum payment but are eligible to be reimbursed for out-of-pocket expenses incurred, up to a total of $4,000 (evidence is required for reimbursement).  </w:t>
      </w:r>
    </w:p>
    <w:p w14:paraId="1B4BBF28"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3F11635"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Overseas donors will not receive the $500 lump sum payment but are eligible to be reimbursed for out-of-pocket expenses incurred up to a total $4,000 (evidence is required for reimbursement). Overseas donors are not eligible for leave reimbursement entitlements.  </w:t>
      </w:r>
    </w:p>
    <w:p w14:paraId="12EDBD55"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58523B2"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lastRenderedPageBreak/>
        <w:t>The reimbursement for leave or out-of-pocket expenses will be made following assessment of the donor’s application. Reimbursement payments will be made directly to the employer and/or donor, using the electronic payment system hosted by the department. </w:t>
      </w:r>
    </w:p>
    <w:p w14:paraId="1FB737E3"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52E7B93C"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Strict eligibility criteria are put in place for individuals looking to become a donor, including</w:t>
      </w:r>
      <w:r w:rsidRPr="002C7FD0">
        <w:rPr>
          <w:rFonts w:ascii="Times New Roman" w:hAnsi="Times New Roman" w:cs="Times New Roman"/>
          <w:bCs/>
          <w:iCs/>
          <w:color w:val="000000" w:themeColor="text1"/>
          <w:sz w:val="24"/>
          <w:szCs w:val="24"/>
          <w:lang w:val="en-US"/>
        </w:rPr>
        <w:t>:</w:t>
      </w:r>
      <w:r w:rsidRPr="002C7FD0">
        <w:rPr>
          <w:rFonts w:ascii="Times New Roman" w:hAnsi="Times New Roman" w:cs="Times New Roman"/>
          <w:bCs/>
          <w:iCs/>
          <w:color w:val="000000" w:themeColor="text1"/>
          <w:sz w:val="24"/>
          <w:szCs w:val="24"/>
        </w:rPr>
        <w:t> </w:t>
      </w:r>
    </w:p>
    <w:p w14:paraId="1EBA0E5D" w14:textId="77777777" w:rsidR="00C04913" w:rsidRPr="002C7FD0" w:rsidRDefault="00C04913" w:rsidP="002C7FD0">
      <w:pPr>
        <w:numPr>
          <w:ilvl w:val="0"/>
          <w:numId w:val="344"/>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 xml:space="preserve">the donor must be donating to, or has undertaken work-up testing with the intention of donating to, an Australian resident (as defined by the </w:t>
      </w:r>
      <w:r w:rsidRPr="002C7FD0">
        <w:rPr>
          <w:rFonts w:ascii="Times New Roman" w:hAnsi="Times New Roman" w:cs="Times New Roman"/>
          <w:bCs/>
          <w:i/>
          <w:iCs/>
          <w:color w:val="000000" w:themeColor="text1"/>
          <w:sz w:val="24"/>
          <w:szCs w:val="24"/>
          <w:lang w:val="en-US"/>
        </w:rPr>
        <w:t>Health Insurance Act 1973</w:t>
      </w:r>
      <w:r w:rsidRPr="002C7FD0">
        <w:rPr>
          <w:rFonts w:ascii="Times New Roman" w:hAnsi="Times New Roman" w:cs="Times New Roman"/>
          <w:bCs/>
          <w:iCs/>
          <w:color w:val="000000" w:themeColor="text1"/>
          <w:sz w:val="24"/>
          <w:szCs w:val="24"/>
          <w:lang w:val="en-US"/>
        </w:rPr>
        <w:t xml:space="preserve">) who has a valid Medicare </w:t>
      </w:r>
      <w:proofErr w:type="gramStart"/>
      <w:r w:rsidRPr="002C7FD0">
        <w:rPr>
          <w:rFonts w:ascii="Times New Roman" w:hAnsi="Times New Roman" w:cs="Times New Roman"/>
          <w:bCs/>
          <w:iCs/>
          <w:color w:val="000000" w:themeColor="text1"/>
          <w:sz w:val="24"/>
          <w:szCs w:val="24"/>
          <w:lang w:val="en-US"/>
        </w:rPr>
        <w:t>card;</w:t>
      </w:r>
      <w:proofErr w:type="gramEnd"/>
      <w:r w:rsidRPr="002C7FD0">
        <w:rPr>
          <w:rFonts w:ascii="Times New Roman" w:hAnsi="Times New Roman" w:cs="Times New Roman"/>
          <w:bCs/>
          <w:iCs/>
          <w:color w:val="000000" w:themeColor="text1"/>
          <w:sz w:val="24"/>
          <w:szCs w:val="24"/>
        </w:rPr>
        <w:t> </w:t>
      </w:r>
    </w:p>
    <w:p w14:paraId="62C5B7E9" w14:textId="77777777" w:rsidR="00C04913" w:rsidRPr="002C7FD0" w:rsidRDefault="00C04913" w:rsidP="002C7FD0">
      <w:pPr>
        <w:numPr>
          <w:ilvl w:val="0"/>
          <w:numId w:val="345"/>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 xml:space="preserve">the donor must be 18 years of age or </w:t>
      </w:r>
      <w:proofErr w:type="gramStart"/>
      <w:r w:rsidRPr="002C7FD0">
        <w:rPr>
          <w:rFonts w:ascii="Times New Roman" w:hAnsi="Times New Roman" w:cs="Times New Roman"/>
          <w:bCs/>
          <w:iCs/>
          <w:color w:val="000000" w:themeColor="text1"/>
          <w:sz w:val="24"/>
          <w:szCs w:val="24"/>
          <w:lang w:val="en-US"/>
        </w:rPr>
        <w:t>older;</w:t>
      </w:r>
      <w:proofErr w:type="gramEnd"/>
      <w:r w:rsidRPr="002C7FD0">
        <w:rPr>
          <w:rFonts w:ascii="Times New Roman" w:hAnsi="Times New Roman" w:cs="Times New Roman"/>
          <w:bCs/>
          <w:iCs/>
          <w:color w:val="000000" w:themeColor="text1"/>
          <w:sz w:val="24"/>
          <w:szCs w:val="24"/>
        </w:rPr>
        <w:t> </w:t>
      </w:r>
    </w:p>
    <w:p w14:paraId="562D5357" w14:textId="77777777" w:rsidR="00C04913" w:rsidRPr="002C7FD0" w:rsidRDefault="00C04913" w:rsidP="002C7FD0">
      <w:pPr>
        <w:numPr>
          <w:ilvl w:val="0"/>
          <w:numId w:val="346"/>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 xml:space="preserve">the donor must be intending to donate a kidney or partial </w:t>
      </w:r>
      <w:proofErr w:type="gramStart"/>
      <w:r w:rsidRPr="002C7FD0">
        <w:rPr>
          <w:rFonts w:ascii="Times New Roman" w:hAnsi="Times New Roman" w:cs="Times New Roman"/>
          <w:bCs/>
          <w:iCs/>
          <w:color w:val="000000" w:themeColor="text1"/>
          <w:sz w:val="24"/>
          <w:szCs w:val="24"/>
          <w:lang w:val="en-US"/>
        </w:rPr>
        <w:t>liver;</w:t>
      </w:r>
      <w:proofErr w:type="gramEnd"/>
      <w:r w:rsidRPr="002C7FD0">
        <w:rPr>
          <w:rFonts w:ascii="Times New Roman" w:hAnsi="Times New Roman" w:cs="Times New Roman"/>
          <w:bCs/>
          <w:iCs/>
          <w:color w:val="000000" w:themeColor="text1"/>
          <w:sz w:val="24"/>
          <w:szCs w:val="24"/>
        </w:rPr>
        <w:t> </w:t>
      </w:r>
    </w:p>
    <w:p w14:paraId="23E30773" w14:textId="77777777" w:rsidR="00C04913" w:rsidRPr="002C7FD0" w:rsidRDefault="00C04913" w:rsidP="002C7FD0">
      <w:pPr>
        <w:numPr>
          <w:ilvl w:val="0"/>
          <w:numId w:val="347"/>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the donor must be donating in Australia; and</w:t>
      </w:r>
      <w:r w:rsidRPr="002C7FD0">
        <w:rPr>
          <w:rFonts w:ascii="Times New Roman" w:hAnsi="Times New Roman" w:cs="Times New Roman"/>
          <w:bCs/>
          <w:iCs/>
          <w:color w:val="000000" w:themeColor="text1"/>
          <w:sz w:val="24"/>
          <w:szCs w:val="24"/>
        </w:rPr>
        <w:t> </w:t>
      </w:r>
    </w:p>
    <w:p w14:paraId="4892D11A" w14:textId="664F509D" w:rsidR="00472265" w:rsidRPr="002C7FD0" w:rsidRDefault="00C04913" w:rsidP="002C7FD0">
      <w:pPr>
        <w:numPr>
          <w:ilvl w:val="0"/>
          <w:numId w:val="348"/>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(if seeking reimbursement for leave taken) the donor must be employed by:</w:t>
      </w:r>
      <w:r w:rsidRPr="002C7FD0">
        <w:rPr>
          <w:rFonts w:ascii="Times New Roman" w:hAnsi="Times New Roman" w:cs="Times New Roman"/>
          <w:bCs/>
          <w:iCs/>
          <w:color w:val="000000" w:themeColor="text1"/>
          <w:sz w:val="24"/>
          <w:szCs w:val="24"/>
        </w:rPr>
        <w:t> </w:t>
      </w:r>
    </w:p>
    <w:p w14:paraId="35BFC006" w14:textId="6E520B8C" w:rsidR="00472265" w:rsidRPr="002C7FD0" w:rsidRDefault="00C04913" w:rsidP="00530C78">
      <w:pPr>
        <w:numPr>
          <w:ilvl w:val="1"/>
          <w:numId w:val="353"/>
        </w:numPr>
        <w:ind w:left="1097"/>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a registered Australian business with an active Australian Business Number (ABN); and</w:t>
      </w:r>
      <w:r w:rsidRPr="002C7FD0">
        <w:rPr>
          <w:rFonts w:ascii="Times New Roman" w:hAnsi="Times New Roman" w:cs="Times New Roman"/>
          <w:bCs/>
          <w:iCs/>
          <w:color w:val="000000" w:themeColor="text1"/>
          <w:sz w:val="24"/>
          <w:szCs w:val="24"/>
        </w:rPr>
        <w:t> </w:t>
      </w:r>
    </w:p>
    <w:p w14:paraId="59CEF7B7" w14:textId="77777777" w:rsidR="00C04913" w:rsidRPr="002C7FD0" w:rsidRDefault="00C04913" w:rsidP="00530C78">
      <w:pPr>
        <w:numPr>
          <w:ilvl w:val="1"/>
          <w:numId w:val="353"/>
        </w:numPr>
        <w:ind w:left="1097"/>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an employer willing to participate in the program (or be self-employed with an active ABN).</w:t>
      </w:r>
      <w:r w:rsidRPr="002C7FD0">
        <w:rPr>
          <w:rFonts w:ascii="Times New Roman" w:hAnsi="Times New Roman" w:cs="Times New Roman"/>
          <w:bCs/>
          <w:iCs/>
          <w:color w:val="000000" w:themeColor="text1"/>
          <w:sz w:val="24"/>
          <w:szCs w:val="24"/>
        </w:rPr>
        <w:t> </w:t>
      </w:r>
    </w:p>
    <w:p w14:paraId="74020D01"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0DB9E44A"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u w:val="single"/>
        </w:rPr>
        <w:t>Funding amount and arrangements, merits review and consultation</w:t>
      </w:r>
      <w:r w:rsidRPr="002C7FD0">
        <w:rPr>
          <w:rFonts w:ascii="Times New Roman" w:hAnsi="Times New Roman" w:cs="Times New Roman"/>
          <w:bCs/>
          <w:iCs/>
          <w:color w:val="000000" w:themeColor="text1"/>
          <w:sz w:val="24"/>
          <w:szCs w:val="24"/>
        </w:rPr>
        <w:t> </w:t>
      </w:r>
    </w:p>
    <w:p w14:paraId="2F77A75A"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3FBB1C8C" w14:textId="3BB6283F" w:rsidR="002E6665" w:rsidRPr="002C7FD0" w:rsidRDefault="00472265" w:rsidP="002C7FD0">
      <w:pPr>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 xml:space="preserve">Additional funding of </w:t>
      </w:r>
      <w:r w:rsidR="002E6665" w:rsidRPr="002C7FD0">
        <w:rPr>
          <w:rFonts w:ascii="Times New Roman" w:hAnsi="Times New Roman" w:cs="Times New Roman"/>
          <w:color w:val="000000" w:themeColor="text1"/>
          <w:sz w:val="24"/>
          <w:szCs w:val="24"/>
        </w:rPr>
        <w:t xml:space="preserve">$0.9 million for the program was included in the 2025-26 Budget under the measure ‘Strengthening Medicare’ for a period of five years from 2024-25 (and $0.3 million per year ongoing from 2029-30) to increase reimbursements and reduce barriers in access to the program. Details are set out in the </w:t>
      </w:r>
      <w:r w:rsidR="002E6665" w:rsidRPr="00530C78">
        <w:rPr>
          <w:rFonts w:ascii="Times New Roman" w:hAnsi="Times New Roman" w:cs="Times New Roman"/>
          <w:i/>
          <w:iCs/>
          <w:color w:val="000000" w:themeColor="text1"/>
          <w:sz w:val="24"/>
          <w:szCs w:val="24"/>
        </w:rPr>
        <w:t>Budget 2025-26, Budget Measures, Budget Paper No. 2</w:t>
      </w:r>
      <w:r w:rsidR="002E6665" w:rsidRPr="002C7FD0">
        <w:rPr>
          <w:rFonts w:ascii="Times New Roman" w:hAnsi="Times New Roman" w:cs="Times New Roman"/>
          <w:color w:val="000000" w:themeColor="text1"/>
          <w:sz w:val="24"/>
          <w:szCs w:val="24"/>
        </w:rPr>
        <w:t xml:space="preserve"> at pages 53 and 54.  </w:t>
      </w:r>
    </w:p>
    <w:p w14:paraId="0E4F71FE" w14:textId="7DC9BF41"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8D4CBBB"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Funding for this item will come from Program 1.1: Health Research, Coordination and Access, which is part of Outcome 1. Details are set out in the </w:t>
      </w:r>
      <w:r w:rsidRPr="002C7FD0">
        <w:rPr>
          <w:rFonts w:ascii="Times New Roman" w:hAnsi="Times New Roman" w:cs="Times New Roman"/>
          <w:bCs/>
          <w:i/>
          <w:iCs/>
          <w:color w:val="000000" w:themeColor="text1"/>
          <w:sz w:val="24"/>
          <w:szCs w:val="24"/>
        </w:rPr>
        <w:t xml:space="preserve">Portfolio Budget Statements </w:t>
      </w:r>
      <w:r w:rsidRPr="002C7FD0">
        <w:rPr>
          <w:rFonts w:ascii="Times New Roman" w:hAnsi="Times New Roman" w:cs="Times New Roman"/>
          <w:bCs/>
          <w:i/>
          <w:iCs/>
          <w:color w:val="000000" w:themeColor="text1"/>
          <w:sz w:val="24"/>
          <w:szCs w:val="24"/>
          <w:lang w:val="en-US"/>
        </w:rPr>
        <w:t>2025-26</w:t>
      </w:r>
      <w:r w:rsidRPr="002C7FD0">
        <w:rPr>
          <w:rFonts w:ascii="Times New Roman" w:hAnsi="Times New Roman" w:cs="Times New Roman"/>
          <w:bCs/>
          <w:iCs/>
          <w:color w:val="000000" w:themeColor="text1"/>
          <w:sz w:val="24"/>
          <w:szCs w:val="24"/>
        </w:rPr>
        <w:t>,</w:t>
      </w:r>
      <w:r w:rsidRPr="002C7FD0">
        <w:rPr>
          <w:rFonts w:ascii="Times New Roman" w:hAnsi="Times New Roman" w:cs="Times New Roman"/>
          <w:bCs/>
          <w:i/>
          <w:iCs/>
          <w:color w:val="000000" w:themeColor="text1"/>
          <w:sz w:val="24"/>
          <w:szCs w:val="24"/>
        </w:rPr>
        <w:t xml:space="preserve"> Budget Related Paper No. 1.9, Health and Aged Care Portfolio </w:t>
      </w:r>
      <w:r w:rsidRPr="002C7FD0">
        <w:rPr>
          <w:rFonts w:ascii="Times New Roman" w:hAnsi="Times New Roman" w:cs="Times New Roman"/>
          <w:bCs/>
          <w:iCs/>
          <w:color w:val="000000" w:themeColor="text1"/>
          <w:sz w:val="24"/>
          <w:szCs w:val="24"/>
        </w:rPr>
        <w:t>at page 50. </w:t>
      </w:r>
    </w:p>
    <w:p w14:paraId="36989016"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5DC7CF4" w14:textId="3CD45E91"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department will deliver the program through a non-competitive grant process in accordance with the Commonwealth resource management framework, including the</w:t>
      </w:r>
      <w:r w:rsidRPr="002C7FD0">
        <w:rPr>
          <w:rFonts w:ascii="Times New Roman" w:hAnsi="Times New Roman" w:cs="Times New Roman"/>
          <w:bCs/>
          <w:i/>
          <w:iCs/>
          <w:color w:val="000000" w:themeColor="text1"/>
          <w:sz w:val="24"/>
          <w:szCs w:val="24"/>
        </w:rPr>
        <w:t xml:space="preserve"> </w:t>
      </w:r>
      <w:r w:rsidRPr="002C7FD0">
        <w:rPr>
          <w:rFonts w:ascii="Times New Roman" w:hAnsi="Times New Roman" w:cs="Times New Roman"/>
          <w:bCs/>
          <w:iCs/>
          <w:color w:val="000000" w:themeColor="text1"/>
          <w:sz w:val="24"/>
          <w:szCs w:val="24"/>
        </w:rPr>
        <w:t>PGPA Act, the PGPA Rule and the CGRPs.</w:t>
      </w:r>
      <w:r w:rsidR="00F9238D">
        <w:rPr>
          <w:rFonts w:ascii="Times New Roman" w:hAnsi="Times New Roman" w:cs="Times New Roman"/>
          <w:bCs/>
          <w:iCs/>
          <w:color w:val="000000" w:themeColor="text1"/>
          <w:sz w:val="24"/>
          <w:szCs w:val="24"/>
        </w:rPr>
        <w:t xml:space="preserve"> </w:t>
      </w:r>
      <w:r w:rsidRPr="002C7FD0">
        <w:rPr>
          <w:rFonts w:ascii="Times New Roman" w:hAnsi="Times New Roman" w:cs="Times New Roman"/>
          <w:bCs/>
          <w:iCs/>
          <w:color w:val="000000" w:themeColor="text1"/>
          <w:sz w:val="24"/>
          <w:szCs w:val="24"/>
          <w:lang w:val="en-US"/>
        </w:rPr>
        <w:t>Consistent with the CGRPs, the department will develop grant opportunity guidelines and will have regard to the nine key principles in administering the grant.</w:t>
      </w:r>
      <w:r w:rsidRPr="002C7FD0">
        <w:rPr>
          <w:rFonts w:ascii="Times New Roman" w:hAnsi="Times New Roman" w:cs="Times New Roman"/>
          <w:bCs/>
          <w:iCs/>
          <w:color w:val="000000" w:themeColor="text1"/>
          <w:sz w:val="24"/>
          <w:szCs w:val="24"/>
        </w:rPr>
        <w:t> </w:t>
      </w:r>
    </w:p>
    <w:p w14:paraId="46B251C4"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1F79DBA" w14:textId="46E32A97" w:rsidR="00C04913" w:rsidRPr="002C7FD0" w:rsidRDefault="00C81CB4" w:rsidP="002C7FD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G</w:t>
      </w:r>
      <w:r w:rsidR="00C04913" w:rsidRPr="002C7FD0">
        <w:rPr>
          <w:rFonts w:ascii="Times New Roman" w:hAnsi="Times New Roman" w:cs="Times New Roman"/>
          <w:bCs/>
          <w:iCs/>
          <w:color w:val="000000" w:themeColor="text1"/>
          <w:sz w:val="24"/>
          <w:szCs w:val="24"/>
        </w:rPr>
        <w:t xml:space="preserve">rant opportunity guidelines and information about the grant will be made available on </w:t>
      </w:r>
      <w:proofErr w:type="spellStart"/>
      <w:r w:rsidR="00C04913" w:rsidRPr="002C7FD0">
        <w:rPr>
          <w:rFonts w:ascii="Times New Roman" w:hAnsi="Times New Roman" w:cs="Times New Roman"/>
          <w:bCs/>
          <w:iCs/>
          <w:color w:val="000000" w:themeColor="text1"/>
          <w:sz w:val="24"/>
          <w:szCs w:val="24"/>
        </w:rPr>
        <w:t>GrantConnect</w:t>
      </w:r>
      <w:proofErr w:type="spellEnd"/>
      <w:r w:rsidR="00C04913" w:rsidRPr="002C7FD0">
        <w:rPr>
          <w:rFonts w:ascii="Times New Roman" w:hAnsi="Times New Roman" w:cs="Times New Roman"/>
          <w:bCs/>
          <w:iCs/>
          <w:color w:val="000000" w:themeColor="text1"/>
          <w:sz w:val="24"/>
          <w:szCs w:val="24"/>
        </w:rPr>
        <w:t xml:space="preserve"> (</w:t>
      </w:r>
      <w:r w:rsidR="00C04913" w:rsidRPr="002C7FD0">
        <w:rPr>
          <w:rFonts w:ascii="Times New Roman" w:hAnsi="Times New Roman" w:cs="Times New Roman"/>
          <w:bCs/>
          <w:iCs/>
          <w:color w:val="000000" w:themeColor="text1"/>
          <w:sz w:val="24"/>
          <w:szCs w:val="24"/>
          <w:u w:val="single"/>
        </w:rPr>
        <w:t>www.grants.gov.au</w:t>
      </w:r>
      <w:r w:rsidR="00C04913" w:rsidRPr="002C7FD0">
        <w:rPr>
          <w:rFonts w:ascii="Times New Roman" w:hAnsi="Times New Roman" w:cs="Times New Roman"/>
          <w:bCs/>
          <w:iCs/>
          <w:color w:val="000000" w:themeColor="text1"/>
          <w:sz w:val="24"/>
          <w:szCs w:val="24"/>
        </w:rPr>
        <w:t>) and the department website</w:t>
      </w:r>
      <w:r w:rsidR="001B61C6">
        <w:rPr>
          <w:rFonts w:ascii="Times New Roman" w:hAnsi="Times New Roman" w:cs="Times New Roman"/>
          <w:bCs/>
          <w:iCs/>
          <w:color w:val="000000" w:themeColor="text1"/>
          <w:sz w:val="24"/>
          <w:szCs w:val="24"/>
        </w:rPr>
        <w:t xml:space="preserve"> and t</w:t>
      </w:r>
      <w:r w:rsidR="00C04913" w:rsidRPr="002C7FD0">
        <w:rPr>
          <w:rFonts w:ascii="Times New Roman" w:hAnsi="Times New Roman" w:cs="Times New Roman"/>
          <w:bCs/>
          <w:iCs/>
          <w:color w:val="000000" w:themeColor="text1"/>
          <w:sz w:val="24"/>
          <w:szCs w:val="24"/>
        </w:rPr>
        <w:t>he grant will be administered by the department. </w:t>
      </w:r>
    </w:p>
    <w:p w14:paraId="536AB406"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3F8920A6"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 delegate of the Secretary of the department under the FFSP Act will be responsible for approving Commonwealth funding provided to individual donors and/or their employers, under the program. The delegate will be at Executive Level 2 or above and have appropriate experience and knowledge to exercise this function. The delegate will perform their powers consistent with the PGPA Act and the FFSP Act. </w:t>
      </w:r>
    </w:p>
    <w:p w14:paraId="0AB64B50" w14:textId="434DB04F" w:rsidR="00C04913" w:rsidRPr="002C7FD0" w:rsidRDefault="00C04913" w:rsidP="002C7FD0">
      <w:pPr>
        <w:rPr>
          <w:rFonts w:ascii="Times New Roman" w:hAnsi="Times New Roman" w:cs="Times New Roman"/>
          <w:bCs/>
          <w:iCs/>
          <w:color w:val="000000" w:themeColor="text1"/>
          <w:sz w:val="24"/>
          <w:szCs w:val="24"/>
        </w:rPr>
      </w:pPr>
    </w:p>
    <w:p w14:paraId="0E73E8B9" w14:textId="13E5C1A5" w:rsidR="00C04913" w:rsidRPr="002C7FD0" w:rsidRDefault="008219AA" w:rsidP="002C7FD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C04913" w:rsidRPr="002C7FD0">
        <w:rPr>
          <w:rFonts w:ascii="Times New Roman" w:hAnsi="Times New Roman" w:cs="Times New Roman"/>
          <w:bCs/>
          <w:iCs/>
          <w:color w:val="000000" w:themeColor="text1"/>
          <w:sz w:val="24"/>
          <w:szCs w:val="24"/>
        </w:rPr>
        <w:lastRenderedPageBreak/>
        <w:t>Independent merits review is not considered suitable for decisions made in connection with the program, as decisions in relation to the grant are automatic or mandatory in nature. The decision to make a payment by the departmental official will be procedural, for example, confirming that a donor has met the eligibility criteria of the program, confirming the donor’s employer or ABN if self-employed and assessing the relevant evidence required for all respective out-of-pocket reimbursements to the donor. The department is required to keep all relevant information for audit purposes. In addition, any funding that has already been allocated to the program would be affected if the original decision was overturned. The ARC has recognised that it is justifiable to exclude merits review in relation to decisions of this nature (see paragraphs 3.8 to 3.11 and 4.3 to 4.7 of the ARC guide).  </w:t>
      </w:r>
    </w:p>
    <w:p w14:paraId="0FB3BE94"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DA2DE2C"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6C3236D7"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5D6ED5DB"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In any case, the right to review under section 75(v) of the Constitution and review under section 39B of the </w:t>
      </w:r>
      <w:r w:rsidRPr="002C7FD0">
        <w:rPr>
          <w:rFonts w:ascii="Times New Roman" w:hAnsi="Times New Roman" w:cs="Times New Roman"/>
          <w:bCs/>
          <w:i/>
          <w:iCs/>
          <w:color w:val="000000" w:themeColor="text1"/>
          <w:sz w:val="24"/>
          <w:szCs w:val="24"/>
        </w:rPr>
        <w:t>Judiciary Act 1903</w:t>
      </w:r>
      <w:r w:rsidRPr="002C7FD0">
        <w:rPr>
          <w:rFonts w:ascii="Times New Roman" w:hAnsi="Times New Roman" w:cs="Times New Roman"/>
          <w:bCs/>
          <w:iCs/>
          <w:color w:val="000000" w:themeColor="text1"/>
          <w:sz w:val="24"/>
          <w:szCs w:val="24"/>
        </w:rPr>
        <w:t xml:space="preserve"> may be available. Persons affected by spending decisions would also have recourse to the Commonwealth Ombudsman where appropriate. </w:t>
      </w:r>
    </w:p>
    <w:p w14:paraId="000F273A"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6060886D"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department consulted with the Organ and Tissue Authority, donors, transplant coordinators and clinicians to understand the limitations of the current program and inform the proposed expanded parameters for the program. Consultation meetings were held in November 2023. Th</w:t>
      </w:r>
      <w:r w:rsidRPr="002C7FD0">
        <w:rPr>
          <w:rFonts w:ascii="Times New Roman" w:hAnsi="Times New Roman" w:cs="Times New Roman"/>
          <w:bCs/>
          <w:iCs/>
          <w:color w:val="000000" w:themeColor="text1"/>
          <w:sz w:val="24"/>
          <w:szCs w:val="24"/>
          <w:lang w:val="en-US"/>
        </w:rPr>
        <w:t>e consultations directly informed the proposed program updates, such as increased leave for medical complications, $500 lump sum to reduce administration burden of the application process, increased out-of-pocket reimbursement to $4,000 to provide greater coverage, and extending out-of-pocket eligibility for overseas donors donating to an Australian.</w:t>
      </w:r>
      <w:r w:rsidRPr="002C7FD0">
        <w:rPr>
          <w:rFonts w:ascii="Times New Roman" w:hAnsi="Times New Roman" w:cs="Times New Roman"/>
          <w:bCs/>
          <w:iCs/>
          <w:color w:val="000000" w:themeColor="text1"/>
          <w:sz w:val="24"/>
          <w:szCs w:val="24"/>
        </w:rPr>
        <w:t> </w:t>
      </w:r>
    </w:p>
    <w:p w14:paraId="725EABD1"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34F25FD2"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u w:val="single"/>
        </w:rPr>
        <w:t>Constitutional considerations</w:t>
      </w:r>
      <w:r w:rsidRPr="002C7FD0">
        <w:rPr>
          <w:rFonts w:ascii="Times New Roman" w:hAnsi="Times New Roman" w:cs="Times New Roman"/>
          <w:bCs/>
          <w:iCs/>
          <w:color w:val="000000" w:themeColor="text1"/>
          <w:sz w:val="24"/>
          <w:szCs w:val="24"/>
        </w:rPr>
        <w:t> </w:t>
      </w:r>
    </w:p>
    <w:p w14:paraId="5152CE89"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0CA300A"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Noting that it is not a comprehensive statement of relevant constitutional considerations, the objective of the item references the social welfare power (section 51(</w:t>
      </w:r>
      <w:proofErr w:type="spellStart"/>
      <w:r w:rsidRPr="002C7FD0">
        <w:rPr>
          <w:rFonts w:ascii="Times New Roman" w:hAnsi="Times New Roman" w:cs="Times New Roman"/>
          <w:bCs/>
          <w:iCs/>
          <w:color w:val="000000" w:themeColor="text1"/>
          <w:sz w:val="24"/>
          <w:szCs w:val="24"/>
        </w:rPr>
        <w:t>xxiiiA</w:t>
      </w:r>
      <w:proofErr w:type="spellEnd"/>
      <w:r w:rsidRPr="002C7FD0">
        <w:rPr>
          <w:rFonts w:ascii="Times New Roman" w:hAnsi="Times New Roman" w:cs="Times New Roman"/>
          <w:bCs/>
          <w:iCs/>
          <w:color w:val="000000" w:themeColor="text1"/>
          <w:sz w:val="24"/>
          <w:szCs w:val="24"/>
        </w:rPr>
        <w:t>)) of the Constitution. </w:t>
      </w:r>
    </w:p>
    <w:p w14:paraId="17A1DA69"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37449B7A" w14:textId="704281CC"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rPr>
        <w:t>Social welfare power</w:t>
      </w:r>
      <w:r w:rsidRPr="002C7FD0">
        <w:rPr>
          <w:rFonts w:ascii="Times New Roman" w:hAnsi="Times New Roman" w:cs="Times New Roman"/>
          <w:bCs/>
          <w:iCs/>
          <w:color w:val="000000" w:themeColor="text1"/>
          <w:sz w:val="24"/>
          <w:szCs w:val="24"/>
        </w:rPr>
        <w:t> </w:t>
      </w:r>
    </w:p>
    <w:p w14:paraId="5E0D6D09" w14:textId="77777777"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A3C05B9" w14:textId="2289603F" w:rsidR="001B61C6"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social welfare power in section 51(</w:t>
      </w:r>
      <w:proofErr w:type="spellStart"/>
      <w:r w:rsidRPr="002C7FD0">
        <w:rPr>
          <w:rFonts w:ascii="Times New Roman" w:hAnsi="Times New Roman" w:cs="Times New Roman"/>
          <w:bCs/>
          <w:iCs/>
          <w:color w:val="000000" w:themeColor="text1"/>
          <w:sz w:val="24"/>
          <w:szCs w:val="24"/>
        </w:rPr>
        <w:t>xxiiiA</w:t>
      </w:r>
      <w:proofErr w:type="spellEnd"/>
      <w:r w:rsidRPr="002C7FD0">
        <w:rPr>
          <w:rFonts w:ascii="Times New Roman" w:hAnsi="Times New Roman" w:cs="Times New Roman"/>
          <w:bCs/>
          <w:iCs/>
          <w:color w:val="000000" w:themeColor="text1"/>
          <w:sz w:val="24"/>
          <w:szCs w:val="24"/>
        </w:rPr>
        <w:t xml:space="preserve">) of the Constitution empowers the Parliament to make laws with respect to the provision of certain social welfare benefits, including </w:t>
      </w:r>
      <w:r w:rsidR="000A2DD7" w:rsidRPr="000A2DD7">
        <w:rPr>
          <w:rFonts w:ascii="Times New Roman" w:hAnsi="Times New Roman" w:cs="Times New Roman"/>
          <w:bCs/>
          <w:iCs/>
          <w:color w:val="000000" w:themeColor="text1"/>
          <w:sz w:val="24"/>
          <w:szCs w:val="24"/>
        </w:rPr>
        <w:t>sickness and hospital benefits.</w:t>
      </w:r>
    </w:p>
    <w:p w14:paraId="3D8E2932" w14:textId="77777777" w:rsidR="000A2DD7" w:rsidRDefault="000A2DD7" w:rsidP="002C7FD0">
      <w:pPr>
        <w:rPr>
          <w:rFonts w:ascii="Times New Roman" w:hAnsi="Times New Roman" w:cs="Times New Roman"/>
          <w:bCs/>
          <w:iCs/>
          <w:color w:val="000000" w:themeColor="text1"/>
          <w:sz w:val="24"/>
          <w:szCs w:val="24"/>
        </w:rPr>
      </w:pPr>
    </w:p>
    <w:p w14:paraId="441CEAAE" w14:textId="4A0483AB" w:rsidR="00C04913" w:rsidRPr="002C7FD0" w:rsidRDefault="00C04913"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program will provide payments directed to making a donor available for a transplant and to provide a form of material aid to satisfy the wants of the donor arising from an illness.  </w:t>
      </w:r>
    </w:p>
    <w:p w14:paraId="2C08F4E0" w14:textId="77777777" w:rsidR="00465086" w:rsidRPr="002C7FD0" w:rsidRDefault="00465086" w:rsidP="002C7FD0">
      <w:pPr>
        <w:rPr>
          <w:rFonts w:ascii="Times New Roman" w:hAnsi="Times New Roman" w:cs="Times New Roman"/>
          <w:bCs/>
          <w:iCs/>
          <w:color w:val="000000" w:themeColor="text1"/>
          <w:sz w:val="24"/>
          <w:szCs w:val="24"/>
          <w:u w:val="single"/>
        </w:rPr>
      </w:pPr>
    </w:p>
    <w:p w14:paraId="26E216B5" w14:textId="793BD614" w:rsidR="00F51DCF" w:rsidRPr="002C7FD0" w:rsidRDefault="00310213" w:rsidP="002C7FD0">
      <w:pPr>
        <w:rPr>
          <w:rFonts w:ascii="Times New Roman" w:hAnsi="Times New Roman" w:cs="Times New Roman"/>
          <w:bCs/>
          <w:i/>
          <w:iCs/>
          <w:color w:val="000000" w:themeColor="text1"/>
          <w:sz w:val="24"/>
          <w:szCs w:val="24"/>
          <w:u w:val="single"/>
        </w:rPr>
      </w:pPr>
      <w:r w:rsidRPr="002C7FD0">
        <w:rPr>
          <w:rFonts w:ascii="Times New Roman" w:hAnsi="Times New Roman" w:cs="Times New Roman"/>
          <w:bCs/>
          <w:i/>
          <w:iCs/>
          <w:color w:val="000000" w:themeColor="text1"/>
          <w:sz w:val="24"/>
          <w:szCs w:val="24"/>
          <w:u w:val="single"/>
        </w:rPr>
        <w:t>Table item</w:t>
      </w:r>
      <w:r w:rsidR="00F3242B" w:rsidRPr="002C7FD0">
        <w:rPr>
          <w:rFonts w:ascii="Times New Roman" w:hAnsi="Times New Roman" w:cs="Times New Roman"/>
          <w:bCs/>
          <w:i/>
          <w:iCs/>
          <w:color w:val="000000" w:themeColor="text1"/>
          <w:sz w:val="24"/>
          <w:szCs w:val="24"/>
          <w:u w:val="single"/>
        </w:rPr>
        <w:t xml:space="preserve"> 732</w:t>
      </w:r>
      <w:r w:rsidRPr="002C7FD0">
        <w:rPr>
          <w:rFonts w:ascii="Times New Roman" w:hAnsi="Times New Roman" w:cs="Times New Roman"/>
          <w:bCs/>
          <w:i/>
          <w:iCs/>
          <w:color w:val="000000" w:themeColor="text1"/>
          <w:sz w:val="24"/>
          <w:szCs w:val="24"/>
          <w:u w:val="single"/>
        </w:rPr>
        <w:t xml:space="preserve"> – Primary Health Networks Commissioning of Multidisciplinary Teams</w:t>
      </w:r>
    </w:p>
    <w:p w14:paraId="43017829" w14:textId="77777777" w:rsidR="00F51DCF" w:rsidRPr="002C7FD0" w:rsidRDefault="00F51DCF" w:rsidP="002C7FD0">
      <w:pPr>
        <w:rPr>
          <w:rFonts w:ascii="Times New Roman" w:hAnsi="Times New Roman" w:cs="Times New Roman"/>
          <w:bCs/>
          <w:i/>
          <w:iCs/>
          <w:color w:val="000000" w:themeColor="text1"/>
          <w:sz w:val="24"/>
          <w:szCs w:val="24"/>
          <w:u w:val="single"/>
        </w:rPr>
      </w:pPr>
    </w:p>
    <w:p w14:paraId="47633667" w14:textId="577C4DDC" w:rsidR="002667C6" w:rsidRPr="002C7FD0" w:rsidRDefault="002667C6" w:rsidP="002C7FD0">
      <w:pPr>
        <w:keepNext/>
        <w:rPr>
          <w:rFonts w:ascii="Times New Roman" w:hAnsi="Times New Roman" w:cs="Times New Roman"/>
          <w:iCs/>
          <w:sz w:val="24"/>
          <w:szCs w:val="24"/>
        </w:rPr>
      </w:pPr>
      <w:r w:rsidRPr="002C7FD0">
        <w:rPr>
          <w:rFonts w:ascii="Times New Roman" w:hAnsi="Times New Roman" w:cs="Times New Roman"/>
          <w:iCs/>
          <w:color w:val="000000" w:themeColor="text1"/>
          <w:sz w:val="24"/>
          <w:szCs w:val="24"/>
        </w:rPr>
        <w:t xml:space="preserve">New </w:t>
      </w:r>
      <w:r w:rsidRPr="002C7FD0">
        <w:rPr>
          <w:rFonts w:ascii="Times New Roman" w:hAnsi="Times New Roman" w:cs="Times New Roman"/>
          <w:b/>
          <w:bCs/>
          <w:iCs/>
          <w:color w:val="000000" w:themeColor="text1"/>
          <w:sz w:val="24"/>
          <w:szCs w:val="24"/>
        </w:rPr>
        <w:t>table item</w:t>
      </w:r>
      <w:r w:rsidR="00F3242B" w:rsidRPr="002C7FD0">
        <w:rPr>
          <w:rFonts w:ascii="Times New Roman" w:hAnsi="Times New Roman" w:cs="Times New Roman"/>
          <w:b/>
          <w:bCs/>
          <w:iCs/>
          <w:color w:val="000000" w:themeColor="text1"/>
          <w:sz w:val="24"/>
          <w:szCs w:val="24"/>
        </w:rPr>
        <w:t xml:space="preserve"> 732</w:t>
      </w:r>
      <w:r w:rsidRPr="002C7FD0">
        <w:rPr>
          <w:rFonts w:ascii="Times New Roman" w:hAnsi="Times New Roman" w:cs="Times New Roman"/>
          <w:iCs/>
          <w:color w:val="000000" w:themeColor="text1"/>
          <w:sz w:val="24"/>
          <w:szCs w:val="24"/>
        </w:rPr>
        <w:t xml:space="preserve"> establishes legislative authority </w:t>
      </w:r>
      <w:r w:rsidRPr="002C7FD0">
        <w:rPr>
          <w:rFonts w:ascii="Times New Roman" w:hAnsi="Times New Roman" w:cs="Times New Roman"/>
          <w:bCs/>
          <w:iCs/>
          <w:color w:val="000000" w:themeColor="text1"/>
          <w:sz w:val="24"/>
          <w:szCs w:val="24"/>
        </w:rPr>
        <w:t xml:space="preserve">for government spending for the </w:t>
      </w:r>
      <w:r w:rsidRPr="002C7FD0">
        <w:rPr>
          <w:rFonts w:ascii="Times New Roman" w:hAnsi="Times New Roman" w:cs="Times New Roman"/>
          <w:iCs/>
          <w:sz w:val="24"/>
          <w:szCs w:val="24"/>
        </w:rPr>
        <w:t>Primary Health Networks (PHN) Commissioning of Multidisciplinary Teams (the program).</w:t>
      </w:r>
    </w:p>
    <w:p w14:paraId="442AF7D1" w14:textId="77777777" w:rsidR="002667C6" w:rsidRPr="002C7FD0" w:rsidRDefault="002667C6" w:rsidP="002C7FD0">
      <w:pPr>
        <w:rPr>
          <w:rFonts w:ascii="Times New Roman" w:hAnsi="Times New Roman" w:cs="Times New Roman"/>
          <w:bCs/>
          <w:iCs/>
          <w:color w:val="000000" w:themeColor="text1"/>
          <w:sz w:val="24"/>
          <w:szCs w:val="24"/>
        </w:rPr>
      </w:pPr>
    </w:p>
    <w:p w14:paraId="3F71E411" w14:textId="77777777" w:rsidR="002667C6" w:rsidRPr="002C7FD0" w:rsidRDefault="002667C6"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lastRenderedPageBreak/>
        <w:t xml:space="preserve">The program aims to strengthen the role of PHNs in commissioning multidisciplinary health care teams to improve the management of chronic conditions and reduce avoidable hospitalisations for all Australians. It is designed to improve access for all Australians to affordable multidisciplinary health care across small, solo, rural, remote and/or Aboriginal Community Controlled Health Services (ACCHS) to deliver better patient outcomes. </w:t>
      </w:r>
    </w:p>
    <w:p w14:paraId="0F474389" w14:textId="77777777" w:rsidR="002667C6" w:rsidRPr="002C7FD0" w:rsidRDefault="002667C6" w:rsidP="002C7FD0">
      <w:pPr>
        <w:rPr>
          <w:rFonts w:ascii="Times New Roman" w:hAnsi="Times New Roman" w:cs="Times New Roman"/>
          <w:bCs/>
          <w:iCs/>
          <w:color w:val="000000" w:themeColor="text1"/>
          <w:sz w:val="24"/>
          <w:szCs w:val="24"/>
        </w:rPr>
      </w:pPr>
    </w:p>
    <w:p w14:paraId="4BEC1292" w14:textId="304F0C20" w:rsidR="00F26957" w:rsidRDefault="002667C6"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The program responds to findings from the </w:t>
      </w:r>
      <w:r w:rsidRPr="002C7FD0">
        <w:rPr>
          <w:rFonts w:ascii="Times New Roman" w:hAnsi="Times New Roman" w:cs="Times New Roman"/>
          <w:bCs/>
          <w:i/>
          <w:color w:val="000000" w:themeColor="text1"/>
          <w:sz w:val="24"/>
          <w:szCs w:val="24"/>
        </w:rPr>
        <w:t>Strengthening Medicare Taskforce Report</w:t>
      </w:r>
      <w:r w:rsidRPr="002C7FD0">
        <w:rPr>
          <w:rFonts w:ascii="Times New Roman" w:hAnsi="Times New Roman" w:cs="Times New Roman"/>
          <w:bCs/>
          <w:iCs/>
          <w:color w:val="000000" w:themeColor="text1"/>
          <w:sz w:val="24"/>
          <w:szCs w:val="24"/>
        </w:rPr>
        <w:t xml:space="preserve"> (Taskforce Report), which</w:t>
      </w:r>
      <w:r w:rsidRPr="002C7FD0">
        <w:rPr>
          <w:rFonts w:ascii="Times New Roman" w:hAnsi="Times New Roman" w:cs="Times New Roman"/>
          <w:sz w:val="24"/>
          <w:szCs w:val="24"/>
        </w:rPr>
        <w:t xml:space="preserve"> </w:t>
      </w:r>
      <w:r w:rsidRPr="002C7FD0">
        <w:rPr>
          <w:rFonts w:ascii="Times New Roman" w:hAnsi="Times New Roman" w:cs="Times New Roman"/>
          <w:bCs/>
          <w:iCs/>
          <w:color w:val="000000" w:themeColor="text1"/>
          <w:sz w:val="24"/>
          <w:szCs w:val="24"/>
        </w:rPr>
        <w:t xml:space="preserve">called for improved multidisciplinary team (MDT) access across Australia to improve clinical outcomes and reduce hospital admissions, particularly in financially disadvantaged communities. </w:t>
      </w:r>
      <w:r w:rsidR="00482804" w:rsidRPr="002C7FD0">
        <w:rPr>
          <w:rFonts w:ascii="Times New Roman" w:hAnsi="Times New Roman" w:cs="Times New Roman"/>
          <w:bCs/>
          <w:iCs/>
          <w:color w:val="000000" w:themeColor="text1"/>
          <w:sz w:val="24"/>
          <w:szCs w:val="24"/>
        </w:rPr>
        <w:t>The Australian Government released the Taskforce Report on 3 February 2023 (</w:t>
      </w:r>
      <w:r w:rsidR="00482804" w:rsidRPr="002C7FD0">
        <w:rPr>
          <w:rFonts w:ascii="Times New Roman" w:hAnsi="Times New Roman" w:cs="Times New Roman"/>
          <w:bCs/>
          <w:iCs/>
          <w:color w:val="000000" w:themeColor="text1"/>
          <w:sz w:val="24"/>
          <w:szCs w:val="24"/>
          <w:u w:val="single"/>
        </w:rPr>
        <w:t>www.health.gov.au/sites/default/files/2023-02/strengthening-medicare-taskforce-report_0.pdf</w:t>
      </w:r>
      <w:r w:rsidR="00482804" w:rsidRPr="002C7FD0">
        <w:rPr>
          <w:rFonts w:ascii="Times New Roman" w:hAnsi="Times New Roman" w:cs="Times New Roman"/>
          <w:bCs/>
          <w:iCs/>
          <w:color w:val="000000" w:themeColor="text1"/>
          <w:sz w:val="24"/>
          <w:szCs w:val="24"/>
        </w:rPr>
        <w:t>).</w:t>
      </w:r>
    </w:p>
    <w:p w14:paraId="05ADBCE9" w14:textId="77777777" w:rsidR="00F26957" w:rsidRDefault="00F26957" w:rsidP="002C7FD0">
      <w:pPr>
        <w:rPr>
          <w:rFonts w:ascii="Times New Roman" w:hAnsi="Times New Roman" w:cs="Times New Roman"/>
          <w:bCs/>
          <w:iCs/>
          <w:color w:val="000000" w:themeColor="text1"/>
          <w:sz w:val="24"/>
          <w:szCs w:val="24"/>
        </w:rPr>
      </w:pPr>
    </w:p>
    <w:p w14:paraId="3BF68CB3" w14:textId="56C3CAFC" w:rsidR="002667C6" w:rsidRPr="002C7FD0" w:rsidRDefault="002667C6"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Strengthening Medicare Taskforce (the Taskforce) was established by the Australian Government in 2022. The Taskforce aims to provide recommendations for reform to primary care with a focus on increasing access and affordability of primary health care services (including to general practitioners and multidisciplinary team care), improving prevention and management approaches for chronic health conditions, and reducing pressure on the hospital system</w:t>
      </w:r>
      <w:r w:rsidR="00AB1973" w:rsidRPr="002C7FD0">
        <w:rPr>
          <w:rFonts w:ascii="Times New Roman" w:hAnsi="Times New Roman" w:cs="Times New Roman"/>
          <w:bCs/>
          <w:iCs/>
          <w:color w:val="000000" w:themeColor="text1"/>
          <w:sz w:val="24"/>
          <w:szCs w:val="24"/>
        </w:rPr>
        <w:t>.</w:t>
      </w:r>
      <w:r w:rsidRPr="002C7FD0">
        <w:rPr>
          <w:rFonts w:ascii="Times New Roman" w:hAnsi="Times New Roman" w:cs="Times New Roman"/>
          <w:bCs/>
          <w:iCs/>
          <w:color w:val="000000" w:themeColor="text1"/>
          <w:sz w:val="24"/>
          <w:szCs w:val="24"/>
        </w:rPr>
        <w:t xml:space="preserve"> </w:t>
      </w:r>
    </w:p>
    <w:p w14:paraId="7C809620" w14:textId="77777777" w:rsidR="002667C6" w:rsidRPr="002C7FD0" w:rsidRDefault="002667C6" w:rsidP="002C7FD0">
      <w:pPr>
        <w:rPr>
          <w:rFonts w:ascii="Times New Roman" w:hAnsi="Times New Roman" w:cs="Times New Roman"/>
          <w:bCs/>
          <w:iCs/>
          <w:color w:val="000000" w:themeColor="text1"/>
          <w:sz w:val="24"/>
          <w:szCs w:val="24"/>
        </w:rPr>
      </w:pPr>
    </w:p>
    <w:p w14:paraId="6C0C476D" w14:textId="77777777" w:rsidR="002667C6" w:rsidRPr="002C7FD0" w:rsidRDefault="002667C6"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program aims to implement</w:t>
      </w:r>
      <w:r w:rsidRPr="002C7FD0">
        <w:rPr>
          <w:rFonts w:ascii="Times New Roman" w:hAnsi="Times New Roman" w:cs="Times New Roman"/>
          <w:sz w:val="24"/>
          <w:szCs w:val="24"/>
        </w:rPr>
        <w:t xml:space="preserve"> </w:t>
      </w:r>
      <w:r w:rsidRPr="002C7FD0">
        <w:rPr>
          <w:rFonts w:ascii="Times New Roman" w:hAnsi="Times New Roman" w:cs="Times New Roman"/>
          <w:bCs/>
          <w:iCs/>
          <w:color w:val="000000" w:themeColor="text1"/>
          <w:sz w:val="24"/>
          <w:szCs w:val="24"/>
        </w:rPr>
        <w:t>recommendations relating to PHN commissioning MDT care in the Taskforce Report, in particular:</w:t>
      </w:r>
    </w:p>
    <w:p w14:paraId="2E1D1FE7" w14:textId="0A874B3A" w:rsidR="002667C6" w:rsidRPr="002C7FD0" w:rsidRDefault="002667C6" w:rsidP="002C7FD0">
      <w:pPr>
        <w:pStyle w:val="ListParagraph"/>
        <w:numPr>
          <w:ilvl w:val="0"/>
          <w:numId w:val="327"/>
        </w:numPr>
        <w:suppressAutoHyphens/>
        <w:ind w:left="723"/>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supporting local health system integration and person-centred care PHNs working with Local Hospital Networks, local practices, </w:t>
      </w:r>
      <w:r w:rsidR="00C80066">
        <w:rPr>
          <w:rFonts w:ascii="Times New Roman" w:hAnsi="Times New Roman" w:cs="Times New Roman"/>
          <w:sz w:val="24"/>
          <w:szCs w:val="24"/>
        </w:rPr>
        <w:t xml:space="preserve">National </w:t>
      </w:r>
      <w:r w:rsidRPr="002C7FD0">
        <w:rPr>
          <w:rFonts w:ascii="Times New Roman" w:eastAsia="Times New Roman" w:hAnsi="Times New Roman" w:cs="Times New Roman"/>
          <w:sz w:val="24"/>
          <w:szCs w:val="24"/>
          <w:lang w:eastAsia="en-AU"/>
        </w:rPr>
        <w:t>Aboriginal Community Controlled Health Organisations</w:t>
      </w:r>
      <w:r w:rsidRPr="002C7FD0">
        <w:rPr>
          <w:rFonts w:ascii="Times New Roman" w:hAnsi="Times New Roman" w:cs="Times New Roman"/>
          <w:sz w:val="24"/>
          <w:szCs w:val="24"/>
        </w:rPr>
        <w:t xml:space="preserve"> (ACCHOs), pharmacies and other partners to facilitate integration of specialist and hospital services with primary care, and integrate primary care with mental health, aged care, community and disability services; and</w:t>
      </w:r>
    </w:p>
    <w:p w14:paraId="2E5DABC6" w14:textId="77777777" w:rsidR="002667C6" w:rsidRPr="002C7FD0" w:rsidRDefault="002667C6" w:rsidP="002C7FD0">
      <w:pPr>
        <w:pStyle w:val="ListParagraph"/>
        <w:numPr>
          <w:ilvl w:val="0"/>
          <w:numId w:val="327"/>
        </w:numPr>
        <w:suppressAutoHyphens/>
        <w:ind w:left="723"/>
        <w:contextualSpacing w:val="0"/>
        <w:rPr>
          <w:rFonts w:ascii="Times New Roman" w:hAnsi="Times New Roman" w:cs="Times New Roman"/>
          <w:sz w:val="24"/>
          <w:szCs w:val="24"/>
        </w:rPr>
      </w:pPr>
      <w:r w:rsidRPr="002C7FD0">
        <w:rPr>
          <w:rFonts w:ascii="Times New Roman" w:hAnsi="Times New Roman" w:cs="Times New Roman"/>
          <w:sz w:val="24"/>
          <w:szCs w:val="24"/>
        </w:rPr>
        <w:t>increasing commissioning of allied health and nursing services by PHNs to supplement general practice teams in underserved and financially disadvantaged communities.</w:t>
      </w:r>
    </w:p>
    <w:p w14:paraId="5A939003" w14:textId="77777777" w:rsidR="002667C6" w:rsidRPr="002C7FD0" w:rsidRDefault="002667C6" w:rsidP="002C7FD0">
      <w:pPr>
        <w:rPr>
          <w:rFonts w:ascii="Times New Roman" w:hAnsi="Times New Roman" w:cs="Times New Roman"/>
          <w:bCs/>
          <w:iCs/>
          <w:color w:val="000000" w:themeColor="text1"/>
          <w:sz w:val="24"/>
          <w:szCs w:val="24"/>
        </w:rPr>
      </w:pPr>
    </w:p>
    <w:p w14:paraId="6A08AF0F" w14:textId="77777777" w:rsidR="002667C6" w:rsidRPr="002C7FD0" w:rsidRDefault="002667C6"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The Taskforce also recommended growth and investment in ACCHOs to commission primary care services for their communities, building on their expertise and networks to service local community needs. The World Health Organization has also identified a range of benefits from multidisciplinary collaboration and practice, including higher levels of patient satisfaction, better acceptance of care and better health outcomes.</w:t>
      </w:r>
    </w:p>
    <w:p w14:paraId="6A30C8D5" w14:textId="77777777" w:rsidR="002667C6" w:rsidRPr="002C7FD0" w:rsidRDefault="002667C6" w:rsidP="002C7FD0">
      <w:pPr>
        <w:rPr>
          <w:rFonts w:ascii="Times New Roman" w:eastAsia="Times New Roman" w:hAnsi="Times New Roman" w:cs="Times New Roman"/>
          <w:sz w:val="24"/>
          <w:szCs w:val="24"/>
          <w:lang w:eastAsia="en-AU"/>
        </w:rPr>
      </w:pPr>
    </w:p>
    <w:p w14:paraId="6C959347" w14:textId="77777777"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t xml:space="preserve">Health professionals that can be commissioned to form part of the MDTs include: </w:t>
      </w:r>
    </w:p>
    <w:p w14:paraId="41400D51" w14:textId="77777777" w:rsidR="002667C6" w:rsidRPr="002C7FD0" w:rsidRDefault="002667C6" w:rsidP="002C7FD0">
      <w:pPr>
        <w:pStyle w:val="ListParagraph"/>
        <w:numPr>
          <w:ilvl w:val="0"/>
          <w:numId w:val="328"/>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allied health professions - art therapists, audiologists, chiropractors, dietitians, exercise physiologists, genetic counsellors, medical radiation practitioners, music therapists, occupational therapists, optometrists, orthoptists, orthotists/prosthetists, osteopaths, perfusionists, pharmacists, physiotherapists, podiatrists, psychologists, rehabilitation counsellors, social workers, sonographers, speech pathologists;</w:t>
      </w:r>
    </w:p>
    <w:p w14:paraId="514BC673" w14:textId="77777777" w:rsidR="002667C6" w:rsidRPr="002C7FD0" w:rsidRDefault="002667C6" w:rsidP="002C7FD0">
      <w:pPr>
        <w:pStyle w:val="ListParagraph"/>
        <w:numPr>
          <w:ilvl w:val="0"/>
          <w:numId w:val="328"/>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Aboriginal health workers and practitioners;</w:t>
      </w:r>
    </w:p>
    <w:p w14:paraId="63090470" w14:textId="77777777" w:rsidR="002667C6" w:rsidRPr="002C7FD0" w:rsidRDefault="002667C6" w:rsidP="002C7FD0">
      <w:pPr>
        <w:pStyle w:val="ListParagraph"/>
        <w:numPr>
          <w:ilvl w:val="0"/>
          <w:numId w:val="328"/>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nurses and nurse practitioners;</w:t>
      </w:r>
    </w:p>
    <w:p w14:paraId="6BFC34A5" w14:textId="7DEA52FE" w:rsidR="002667C6" w:rsidRPr="002C7FD0" w:rsidRDefault="002667C6" w:rsidP="002C7FD0">
      <w:pPr>
        <w:pStyle w:val="ListParagraph"/>
        <w:numPr>
          <w:ilvl w:val="0"/>
          <w:numId w:val="328"/>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midwives; and </w:t>
      </w:r>
    </w:p>
    <w:p w14:paraId="457C96BA" w14:textId="77777777" w:rsidR="002667C6" w:rsidRPr="002C7FD0" w:rsidRDefault="002667C6" w:rsidP="002C7FD0">
      <w:pPr>
        <w:pStyle w:val="ListParagraph"/>
        <w:numPr>
          <w:ilvl w:val="0"/>
          <w:numId w:val="328"/>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assistant health workers.</w:t>
      </w:r>
    </w:p>
    <w:p w14:paraId="00167E68" w14:textId="663D85C0" w:rsidR="000A2DD7" w:rsidRDefault="000A2DD7" w:rsidP="002C7FD0">
      <w:pPr>
        <w:rPr>
          <w:rFonts w:ascii="Times New Roman" w:hAnsi="Times New Roman" w:cs="Times New Roman"/>
          <w:sz w:val="24"/>
          <w:szCs w:val="24"/>
        </w:rPr>
      </w:pPr>
    </w:p>
    <w:p w14:paraId="76CE15BF" w14:textId="03557281"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lastRenderedPageBreak/>
        <w:t xml:space="preserve">Funding for the program was made available to all 31 PHNs as part of a closed </w:t>
      </w:r>
      <w:r w:rsidRPr="002C7FD0">
        <w:rPr>
          <w:rFonts w:ascii="Times New Roman" w:hAnsi="Times New Roman" w:cs="Times New Roman"/>
          <w:sz w:val="24"/>
          <w:szCs w:val="24"/>
        </w:rPr>
        <w:br/>
        <w:t>non-competitive (application-based) grant opportunity over five years to 2027-28. The objectives of the grant opportunity are:</w:t>
      </w:r>
    </w:p>
    <w:p w14:paraId="53ACF16F" w14:textId="6B508351" w:rsidR="00F3242B"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designing an approach for multidisciplinary team services in the PHN region based on: </w:t>
      </w:r>
    </w:p>
    <w:p w14:paraId="4CF399C9" w14:textId="17DC6599" w:rsidR="00F3242B" w:rsidRPr="00530C78" w:rsidRDefault="002667C6" w:rsidP="00530C78">
      <w:pPr>
        <w:pStyle w:val="ListParagraph"/>
        <w:numPr>
          <w:ilvl w:val="1"/>
          <w:numId w:val="329"/>
        </w:numPr>
        <w:suppressAutoHyphens/>
        <w:ind w:left="1097"/>
        <w:contextualSpacing w:val="0"/>
        <w:rPr>
          <w:rFonts w:ascii="Times New Roman" w:hAnsi="Times New Roman" w:cs="Times New Roman"/>
          <w:sz w:val="24"/>
          <w:szCs w:val="24"/>
        </w:rPr>
      </w:pPr>
      <w:r w:rsidRPr="00530C78">
        <w:rPr>
          <w:rFonts w:ascii="Times New Roman" w:hAnsi="Times New Roman" w:cs="Times New Roman"/>
          <w:sz w:val="24"/>
          <w:szCs w:val="24"/>
        </w:rPr>
        <w:t xml:space="preserve">identifying, and consulting with, small or solo general practices or ACCHS that are unable to engage an MDT through other funding streams; and </w:t>
      </w:r>
    </w:p>
    <w:p w14:paraId="187A8965" w14:textId="77777777" w:rsidR="002667C6" w:rsidRPr="00530C78" w:rsidRDefault="002667C6" w:rsidP="00530C78">
      <w:pPr>
        <w:pStyle w:val="ListParagraph"/>
        <w:numPr>
          <w:ilvl w:val="1"/>
          <w:numId w:val="329"/>
        </w:numPr>
        <w:suppressAutoHyphens/>
        <w:ind w:left="1097"/>
        <w:contextualSpacing w:val="0"/>
        <w:rPr>
          <w:rFonts w:ascii="Times New Roman" w:hAnsi="Times New Roman" w:cs="Times New Roman"/>
          <w:sz w:val="24"/>
          <w:szCs w:val="24"/>
        </w:rPr>
      </w:pPr>
      <w:r w:rsidRPr="00530C78">
        <w:rPr>
          <w:rFonts w:ascii="Times New Roman" w:hAnsi="Times New Roman" w:cs="Times New Roman"/>
          <w:sz w:val="24"/>
          <w:szCs w:val="24"/>
        </w:rPr>
        <w:t>identification and prioritisation of areas of need in underserved or financially disadvantaged communities (such as treating chronic conditions and injuries, coordinating care for priority patients, mobilising social supports for at risk patients);</w:t>
      </w:r>
    </w:p>
    <w:p w14:paraId="2FF5A476"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successfully commissioning MDTs that address the prioritised need in the region, with a focus on supporting smaller general practices that do not have the size or scale to engage the range of health professionals required to provide effective multidisciplinary care;</w:t>
      </w:r>
    </w:p>
    <w:p w14:paraId="7DB30241"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extending PHNs’ existing role in general practice to support private allied health, nursing and/or midwifery practices;</w:t>
      </w:r>
    </w:p>
    <w:p w14:paraId="576A6B14"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establishing reporting processes supported by data collection and data management practices, including both activity and outcome measures; and</w:t>
      </w:r>
    </w:p>
    <w:p w14:paraId="289AB4A9"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monitoring implementation of the activity, utilising relevant outcome measures, and develop adjustments to the approach if required. </w:t>
      </w:r>
    </w:p>
    <w:p w14:paraId="52117B6E" w14:textId="77777777" w:rsidR="002667C6" w:rsidRPr="002C7FD0" w:rsidRDefault="002667C6" w:rsidP="002C7FD0">
      <w:pPr>
        <w:pStyle w:val="ListParagraph"/>
        <w:suppressAutoHyphens/>
        <w:contextualSpacing w:val="0"/>
        <w:rPr>
          <w:rFonts w:ascii="Times New Roman" w:hAnsi="Times New Roman" w:cs="Times New Roman"/>
          <w:sz w:val="24"/>
          <w:szCs w:val="24"/>
        </w:rPr>
      </w:pPr>
    </w:p>
    <w:p w14:paraId="03B9021B" w14:textId="7D325D4B"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t>The intended outcome</w:t>
      </w:r>
      <w:r w:rsidR="00F573D3" w:rsidRPr="002C7FD0">
        <w:rPr>
          <w:rFonts w:ascii="Times New Roman" w:hAnsi="Times New Roman" w:cs="Times New Roman"/>
          <w:sz w:val="24"/>
          <w:szCs w:val="24"/>
        </w:rPr>
        <w:t xml:space="preserve"> of the program</w:t>
      </w:r>
      <w:r w:rsidRPr="002C7FD0">
        <w:rPr>
          <w:rFonts w:ascii="Times New Roman" w:hAnsi="Times New Roman" w:cs="Times New Roman"/>
          <w:sz w:val="24"/>
          <w:szCs w:val="24"/>
        </w:rPr>
        <w:t xml:space="preserve"> is to increase access to allied health, Aboriginal Health Workers/Practitioners, nurse practitioners, nursing and/or midwifery services to provide </w:t>
      </w:r>
      <w:r w:rsidRPr="002C7FD0">
        <w:rPr>
          <w:rFonts w:ascii="Times New Roman" w:hAnsi="Times New Roman" w:cs="Times New Roman"/>
          <w:sz w:val="24"/>
          <w:szCs w:val="24"/>
        </w:rPr>
        <w:br/>
        <w:t>person-centred care for Australians that improves health outcomes and reduces avoidable hospitalisations, particularly in relation to chronic disease. It will also aim to improve attraction and retention of allied health, Aboriginal Health Workers/Practitioners, nursing, nurse practitioners and midwifery professionals in the primary care sector by increasing access to practice support from PHNs.</w:t>
      </w:r>
    </w:p>
    <w:p w14:paraId="6B9282CC" w14:textId="77777777" w:rsidR="002667C6" w:rsidRPr="002C7FD0" w:rsidRDefault="002667C6" w:rsidP="002C7FD0">
      <w:pPr>
        <w:rPr>
          <w:rFonts w:ascii="Times New Roman" w:hAnsi="Times New Roman" w:cs="Times New Roman"/>
          <w:sz w:val="24"/>
          <w:szCs w:val="24"/>
        </w:rPr>
      </w:pPr>
    </w:p>
    <w:p w14:paraId="6EB0C6C4" w14:textId="6A5F1940"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bCs/>
          <w:iCs/>
          <w:color w:val="000000" w:themeColor="text1"/>
          <w:sz w:val="24"/>
          <w:szCs w:val="24"/>
        </w:rPr>
        <w:t xml:space="preserve">The program targets practices and services that are unable to engage a multidisciplinary workforce through other funding mechanisms. </w:t>
      </w:r>
      <w:r w:rsidRPr="002C7FD0">
        <w:rPr>
          <w:rFonts w:ascii="Times New Roman" w:hAnsi="Times New Roman" w:cs="Times New Roman"/>
          <w:sz w:val="24"/>
          <w:szCs w:val="24"/>
        </w:rPr>
        <w:t xml:space="preserve">Practice support could include (but </w:t>
      </w:r>
      <w:r w:rsidR="00CD5DF7">
        <w:rPr>
          <w:rFonts w:ascii="Times New Roman" w:hAnsi="Times New Roman" w:cs="Times New Roman"/>
          <w:sz w:val="24"/>
          <w:szCs w:val="24"/>
        </w:rPr>
        <w:t xml:space="preserve">is </w:t>
      </w:r>
      <w:r w:rsidRPr="002C7FD0">
        <w:rPr>
          <w:rFonts w:ascii="Times New Roman" w:hAnsi="Times New Roman" w:cs="Times New Roman"/>
          <w:sz w:val="24"/>
          <w:szCs w:val="24"/>
        </w:rPr>
        <w:t xml:space="preserve">not limited to): </w:t>
      </w:r>
    </w:p>
    <w:p w14:paraId="0EC63462"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professional development/networking opportunities;</w:t>
      </w:r>
    </w:p>
    <w:p w14:paraId="64D44BB9"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business efficiency and navigating funding streams; </w:t>
      </w:r>
    </w:p>
    <w:p w14:paraId="3F69D3EB"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quality improvement activities and accreditation support;  </w:t>
      </w:r>
    </w:p>
    <w:p w14:paraId="59F3C4CC"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digital health training; and</w:t>
      </w:r>
    </w:p>
    <w:p w14:paraId="77D1AB8F" w14:textId="77777777" w:rsidR="002667C6" w:rsidRPr="002C7FD0" w:rsidRDefault="002667C6" w:rsidP="002C7FD0">
      <w:pPr>
        <w:pStyle w:val="ListParagraph"/>
        <w:numPr>
          <w:ilvl w:val="0"/>
          <w:numId w:val="329"/>
        </w:numPr>
        <w:suppressAutoHyphens/>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localised information regarding PHN and region priorities and nearby health practices for referral pathways or care coordination.  </w:t>
      </w:r>
    </w:p>
    <w:p w14:paraId="0670A6CC" w14:textId="77777777" w:rsidR="002667C6" w:rsidRPr="002C7FD0" w:rsidRDefault="002667C6" w:rsidP="002C7FD0">
      <w:pPr>
        <w:rPr>
          <w:rFonts w:ascii="Times New Roman" w:hAnsi="Times New Roman" w:cs="Times New Roman"/>
          <w:sz w:val="24"/>
          <w:szCs w:val="24"/>
        </w:rPr>
      </w:pPr>
    </w:p>
    <w:p w14:paraId="2ABBA2A6" w14:textId="77777777" w:rsidR="002667C6" w:rsidRPr="002C7FD0" w:rsidRDefault="002667C6" w:rsidP="002C7FD0">
      <w:pPr>
        <w:rPr>
          <w:rFonts w:ascii="Times New Roman" w:hAnsi="Times New Roman" w:cs="Times New Roman"/>
          <w:i/>
          <w:iCs/>
          <w:color w:val="000000" w:themeColor="text1"/>
          <w:sz w:val="24"/>
          <w:szCs w:val="24"/>
          <w:u w:val="single"/>
        </w:rPr>
      </w:pPr>
      <w:r w:rsidRPr="002C7FD0">
        <w:rPr>
          <w:rFonts w:ascii="Times New Roman" w:hAnsi="Times New Roman" w:cs="Times New Roman"/>
          <w:i/>
          <w:iCs/>
          <w:color w:val="000000" w:themeColor="text1"/>
          <w:sz w:val="24"/>
          <w:szCs w:val="24"/>
          <w:u w:val="single"/>
        </w:rPr>
        <w:t>Funding amount and arrangements, merits review and consultation</w:t>
      </w:r>
    </w:p>
    <w:p w14:paraId="7B5B792B" w14:textId="77777777" w:rsidR="002667C6" w:rsidRPr="002C7FD0" w:rsidRDefault="002667C6" w:rsidP="002C7FD0">
      <w:pPr>
        <w:rPr>
          <w:rFonts w:ascii="Times New Roman" w:hAnsi="Times New Roman" w:cs="Times New Roman"/>
          <w:color w:val="000000" w:themeColor="text1"/>
          <w:sz w:val="24"/>
          <w:szCs w:val="24"/>
        </w:rPr>
      </w:pPr>
    </w:p>
    <w:p w14:paraId="7F444FAB" w14:textId="77777777" w:rsidR="002667C6" w:rsidRPr="002C7FD0" w:rsidRDefault="002667C6"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Existing funding of $1.5 million over two years from 2025-26 has been allocated specifically for the program. Funding for this item comes from Program 1.6: Primary Health Care Quality and Coordination, which is part of Outcome 1. Details are set out in the </w:t>
      </w:r>
      <w:r w:rsidRPr="002C7FD0">
        <w:rPr>
          <w:rFonts w:ascii="Times New Roman" w:eastAsia="Times New Roman" w:hAnsi="Times New Roman" w:cs="Times New Roman"/>
          <w:i/>
          <w:iCs/>
          <w:sz w:val="24"/>
          <w:szCs w:val="24"/>
          <w:lang w:eastAsia="en-AU"/>
        </w:rPr>
        <w:t>Portfolio Budget Statements 2025-26, Budget Related Paper No. 1.9, Health and Aged Care Portfolio</w:t>
      </w:r>
      <w:r w:rsidRPr="002C7FD0">
        <w:rPr>
          <w:rFonts w:ascii="Times New Roman" w:eastAsia="Times New Roman" w:hAnsi="Times New Roman" w:cs="Times New Roman"/>
          <w:sz w:val="24"/>
          <w:szCs w:val="24"/>
          <w:lang w:eastAsia="en-AU"/>
        </w:rPr>
        <w:t xml:space="preserve"> at page 51.</w:t>
      </w:r>
    </w:p>
    <w:p w14:paraId="56D840F1" w14:textId="5D588C4E" w:rsidR="003755D1" w:rsidRDefault="003755D1" w:rsidP="002C7FD0">
      <w:pPr>
        <w:rPr>
          <w:rFonts w:ascii="Times New Roman" w:hAnsi="Times New Roman" w:cs="Times New Roman"/>
          <w:sz w:val="24"/>
          <w:szCs w:val="24"/>
        </w:rPr>
      </w:pPr>
    </w:p>
    <w:p w14:paraId="6F7AC341" w14:textId="2AABA4B6" w:rsidR="00170B1A"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lastRenderedPageBreak/>
        <w:t xml:space="preserve">Under the program, a new grant opportunity will be made available to the Country to Coast PHN, commencing in 2025-26. </w:t>
      </w:r>
      <w:r w:rsidRPr="002C7FD0">
        <w:rPr>
          <w:rFonts w:ascii="Times New Roman" w:eastAsia="Times New Roman" w:hAnsi="Times New Roman" w:cs="Times New Roman"/>
          <w:sz w:val="24"/>
          <w:szCs w:val="24"/>
          <w:lang w:eastAsia="en-AU"/>
        </w:rPr>
        <w:t xml:space="preserve">The grant will be administered in accordance with the Commonwealth Resource Management Framework, including the PGPA Act, the PGPA Rule and the CGRPs. </w:t>
      </w:r>
      <w:r w:rsidRPr="002C7FD0">
        <w:rPr>
          <w:rFonts w:ascii="Times New Roman" w:hAnsi="Times New Roman" w:cs="Times New Roman"/>
          <w:sz w:val="24"/>
          <w:szCs w:val="24"/>
        </w:rPr>
        <w:t xml:space="preserve">Consistent with the CGRPs, the department has developed grant opportunity guidelines and will have regard to the nine key principles in administering the grant. </w:t>
      </w:r>
    </w:p>
    <w:p w14:paraId="57CAB652" w14:textId="77777777" w:rsidR="00170B1A" w:rsidRPr="002C7FD0" w:rsidRDefault="00170B1A" w:rsidP="002C7FD0">
      <w:pPr>
        <w:rPr>
          <w:rFonts w:ascii="Times New Roman" w:hAnsi="Times New Roman" w:cs="Times New Roman"/>
          <w:sz w:val="24"/>
          <w:szCs w:val="24"/>
        </w:rPr>
      </w:pPr>
    </w:p>
    <w:p w14:paraId="359FAA66" w14:textId="14B12D2C" w:rsidR="002667C6" w:rsidRPr="002C7FD0" w:rsidRDefault="002667C6" w:rsidP="002C7FD0">
      <w:pPr>
        <w:rPr>
          <w:rFonts w:ascii="Times New Roman" w:eastAsia="Times New Roman" w:hAnsi="Times New Roman" w:cs="Times New Roman"/>
          <w:sz w:val="24"/>
          <w:szCs w:val="24"/>
          <w:lang w:eastAsia="en-AU"/>
        </w:rPr>
      </w:pPr>
      <w:r w:rsidRPr="002C7FD0">
        <w:rPr>
          <w:rFonts w:ascii="Times New Roman" w:hAnsi="Times New Roman" w:cs="Times New Roman"/>
          <w:sz w:val="24"/>
          <w:szCs w:val="24"/>
        </w:rPr>
        <w:t xml:space="preserve">Grant opportunity guidelines and information about the grant has been made available on the </w:t>
      </w:r>
      <w:proofErr w:type="spellStart"/>
      <w:r w:rsidRPr="002C7FD0">
        <w:rPr>
          <w:rFonts w:ascii="Times New Roman" w:hAnsi="Times New Roman" w:cs="Times New Roman"/>
          <w:sz w:val="24"/>
          <w:szCs w:val="24"/>
        </w:rPr>
        <w:t>GrantConnect</w:t>
      </w:r>
      <w:proofErr w:type="spellEnd"/>
      <w:r w:rsidRPr="002C7FD0">
        <w:rPr>
          <w:rFonts w:ascii="Times New Roman" w:hAnsi="Times New Roman" w:cs="Times New Roman"/>
          <w:sz w:val="24"/>
          <w:szCs w:val="24"/>
        </w:rPr>
        <w:t xml:space="preserve"> website (</w:t>
      </w:r>
      <w:r w:rsidRPr="002C7FD0">
        <w:rPr>
          <w:rFonts w:ascii="Times New Roman" w:hAnsi="Times New Roman" w:cs="Times New Roman"/>
          <w:sz w:val="24"/>
          <w:szCs w:val="24"/>
          <w:u w:val="single"/>
        </w:rPr>
        <w:t>www.grants.gov.au</w:t>
      </w:r>
      <w:r w:rsidRPr="002C7FD0">
        <w:rPr>
          <w:rFonts w:ascii="Times New Roman" w:hAnsi="Times New Roman" w:cs="Times New Roman"/>
          <w:sz w:val="24"/>
          <w:szCs w:val="24"/>
        </w:rPr>
        <w:t>), and the grant will be administered by the Community Grants Hub.</w:t>
      </w:r>
      <w:r w:rsidR="00170B1A" w:rsidRPr="002C7FD0">
        <w:rPr>
          <w:rFonts w:ascii="Times New Roman" w:hAnsi="Times New Roman" w:cs="Times New Roman"/>
          <w:sz w:val="24"/>
          <w:szCs w:val="24"/>
        </w:rPr>
        <w:t xml:space="preserve"> </w:t>
      </w:r>
      <w:r w:rsidRPr="002C7FD0">
        <w:rPr>
          <w:rFonts w:ascii="Times New Roman" w:hAnsi="Times New Roman" w:cs="Times New Roman"/>
          <w:sz w:val="24"/>
          <w:szCs w:val="24"/>
        </w:rPr>
        <w:t>A delegate of the Secretary of the department under the FFSP Act will be responsible for approving Commonwealth funding provided to the relevant providers. The delegate will be at SES band 1 level and have appropriate experience and knowledge to exercise this function.</w:t>
      </w:r>
    </w:p>
    <w:p w14:paraId="4958EB56" w14:textId="77777777" w:rsidR="002667C6" w:rsidRPr="002C7FD0" w:rsidRDefault="002667C6" w:rsidP="002C7FD0">
      <w:pPr>
        <w:rPr>
          <w:rFonts w:ascii="Times New Roman" w:hAnsi="Times New Roman" w:cs="Times New Roman"/>
          <w:sz w:val="24"/>
          <w:szCs w:val="24"/>
        </w:rPr>
      </w:pPr>
    </w:p>
    <w:p w14:paraId="73492BBD" w14:textId="6C93B957"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t xml:space="preserve">Funding decisions for the program are not considered suitable for independent </w:t>
      </w:r>
      <w:r w:rsidR="003B41FA">
        <w:rPr>
          <w:rFonts w:ascii="Times New Roman" w:hAnsi="Times New Roman" w:cs="Times New Roman"/>
          <w:sz w:val="24"/>
          <w:szCs w:val="24"/>
        </w:rPr>
        <w:t xml:space="preserve">merits </w:t>
      </w:r>
      <w:r w:rsidRPr="002C7FD0">
        <w:rPr>
          <w:rFonts w:ascii="Times New Roman" w:hAnsi="Times New Roman" w:cs="Times New Roman"/>
          <w:sz w:val="24"/>
          <w:szCs w:val="24"/>
        </w:rPr>
        <w:t xml:space="preserve">review as the funds are being offered via a closed non-competitive grant process and are being made available to PHN organisations only. The introduction of this program is a result of the recommendations made in the 2022 Taskforce Report. PHNs are proven to be the most efficient and effective mechanism for implementing reform in primary care and for flexibly and quickly addressing gaps in services for their communities. </w:t>
      </w:r>
    </w:p>
    <w:p w14:paraId="591FE845" w14:textId="77777777" w:rsidR="002667C6" w:rsidRPr="002C7FD0" w:rsidRDefault="002667C6" w:rsidP="002C7FD0">
      <w:pPr>
        <w:rPr>
          <w:rFonts w:ascii="Times New Roman" w:hAnsi="Times New Roman" w:cs="Times New Roman"/>
          <w:sz w:val="24"/>
          <w:szCs w:val="24"/>
        </w:rPr>
      </w:pPr>
    </w:p>
    <w:p w14:paraId="381E8D96" w14:textId="77777777" w:rsidR="002667C6" w:rsidRPr="002C7FD0" w:rsidRDefault="002667C6" w:rsidP="002C7FD0">
      <w:pPr>
        <w:autoSpaceDE w:val="0"/>
        <w:autoSpaceDN w:val="0"/>
        <w:adjustRightInd w:val="0"/>
        <w:rPr>
          <w:rFonts w:ascii="Times New Roman" w:hAnsi="Times New Roman" w:cs="Times New Roman"/>
          <w:sz w:val="24"/>
          <w:szCs w:val="24"/>
        </w:rPr>
      </w:pPr>
      <w:r w:rsidRPr="002C7FD0">
        <w:rPr>
          <w:rFonts w:ascii="Times New Roman" w:hAnsi="Times New Roman" w:cs="Times New Roman"/>
          <w:sz w:val="24"/>
          <w:szCs w:val="24"/>
        </w:rPr>
        <w:t xml:space="preserve">The benefits of the program are not directed towards the circumstances of particular </w:t>
      </w:r>
      <w:proofErr w:type="gramStart"/>
      <w:r w:rsidRPr="002C7FD0">
        <w:rPr>
          <w:rFonts w:ascii="Times New Roman" w:hAnsi="Times New Roman" w:cs="Times New Roman"/>
          <w:sz w:val="24"/>
          <w:szCs w:val="24"/>
        </w:rPr>
        <w:t>persons, but</w:t>
      </w:r>
      <w:proofErr w:type="gramEnd"/>
      <w:r w:rsidRPr="002C7FD0">
        <w:rPr>
          <w:rFonts w:ascii="Times New Roman" w:hAnsi="Times New Roman" w:cs="Times New Roman"/>
          <w:sz w:val="24"/>
          <w:szCs w:val="24"/>
        </w:rPr>
        <w:t xml:space="preserve"> rather applies generally to the community and is therefore considered to be unsuitable for review. The program, by its nature, is unlikely to affect the interests of any one person.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w:t>
      </w:r>
    </w:p>
    <w:p w14:paraId="072A8A43" w14:textId="77777777" w:rsidR="002667C6" w:rsidRPr="002C7FD0" w:rsidRDefault="002667C6" w:rsidP="002C7FD0">
      <w:pPr>
        <w:autoSpaceDE w:val="0"/>
        <w:autoSpaceDN w:val="0"/>
        <w:adjustRightInd w:val="0"/>
        <w:rPr>
          <w:rFonts w:ascii="Times New Roman" w:hAnsi="Times New Roman" w:cs="Times New Roman"/>
          <w:sz w:val="24"/>
          <w:szCs w:val="24"/>
        </w:rPr>
      </w:pPr>
    </w:p>
    <w:p w14:paraId="0606ECDB" w14:textId="6C1EA20F"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52B95018" w14:textId="77777777" w:rsidR="002667C6" w:rsidRPr="002C7FD0" w:rsidRDefault="002667C6" w:rsidP="002C7FD0">
      <w:pPr>
        <w:autoSpaceDE w:val="0"/>
        <w:autoSpaceDN w:val="0"/>
        <w:adjustRightInd w:val="0"/>
        <w:rPr>
          <w:rFonts w:ascii="Times New Roman" w:hAnsi="Times New Roman" w:cs="Times New Roman"/>
          <w:sz w:val="24"/>
          <w:szCs w:val="24"/>
        </w:rPr>
      </w:pPr>
    </w:p>
    <w:p w14:paraId="2A428DF3" w14:textId="77777777"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t xml:space="preserve">In any case, the right to review under section 75(v) of the Constitution and review under section 39B of the </w:t>
      </w:r>
      <w:r w:rsidRPr="002C7FD0">
        <w:rPr>
          <w:rFonts w:ascii="Times New Roman" w:hAnsi="Times New Roman" w:cs="Times New Roman"/>
          <w:i/>
          <w:iCs/>
          <w:sz w:val="24"/>
          <w:szCs w:val="24"/>
        </w:rPr>
        <w:t>Judiciary Act 1903</w:t>
      </w:r>
      <w:r w:rsidRPr="002C7FD0">
        <w:rPr>
          <w:rFonts w:ascii="Times New Roman" w:hAnsi="Times New Roman" w:cs="Times New Roman"/>
          <w:sz w:val="24"/>
          <w:szCs w:val="24"/>
        </w:rPr>
        <w:t xml:space="preserve"> may be available. Persons affected by spending decisions would also have recourse to the Commonwealth Ombudsman where appropriate.</w:t>
      </w:r>
    </w:p>
    <w:p w14:paraId="564C65F6" w14:textId="77777777" w:rsidR="002667C6" w:rsidRPr="002C7FD0" w:rsidRDefault="002667C6" w:rsidP="002C7FD0">
      <w:pPr>
        <w:rPr>
          <w:rFonts w:ascii="Times New Roman" w:hAnsi="Times New Roman" w:cs="Times New Roman"/>
          <w:sz w:val="24"/>
          <w:szCs w:val="24"/>
        </w:rPr>
      </w:pPr>
    </w:p>
    <w:p w14:paraId="4BF08188" w14:textId="77777777" w:rsidR="002667C6" w:rsidRPr="002C7FD0" w:rsidRDefault="002667C6" w:rsidP="002C7FD0">
      <w:pPr>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 xml:space="preserve">The Taskforce was the original mechanism by which health consumers, and key stakeholders from within the sector, were consulted on the initiatives of the program. The Taskforce comprises a selection of health policy leaders including representatives of the Australian Medical Association, the Royal Australian College of General Practitioners, the Australian College of Rural and Remote Medicine, the Consumer Health Forum, and the National Aboriginal Controlled Community Health Organisation. The recommendation relating to PHN commissioning of multidisciplinary team care can be found in the </w:t>
      </w:r>
      <w:r w:rsidRPr="002C7FD0">
        <w:rPr>
          <w:rFonts w:ascii="Times New Roman" w:hAnsi="Times New Roman" w:cs="Times New Roman"/>
          <w:sz w:val="24"/>
          <w:szCs w:val="24"/>
          <w:u w:color="0070C0"/>
        </w:rPr>
        <w:t>Taskforce report</w:t>
      </w:r>
      <w:r w:rsidRPr="002C7FD0">
        <w:rPr>
          <w:rFonts w:ascii="Times New Roman" w:hAnsi="Times New Roman" w:cs="Times New Roman"/>
          <w:color w:val="000000" w:themeColor="text1"/>
          <w:sz w:val="24"/>
          <w:szCs w:val="24"/>
        </w:rPr>
        <w:t xml:space="preserve"> (page 7).</w:t>
      </w:r>
    </w:p>
    <w:p w14:paraId="64A61F36" w14:textId="77777777" w:rsidR="002667C6" w:rsidRPr="002C7FD0" w:rsidRDefault="002667C6" w:rsidP="002C7FD0">
      <w:pPr>
        <w:rPr>
          <w:rFonts w:ascii="Times New Roman" w:hAnsi="Times New Roman" w:cs="Times New Roman"/>
          <w:color w:val="000000" w:themeColor="text1"/>
          <w:sz w:val="24"/>
          <w:szCs w:val="24"/>
        </w:rPr>
      </w:pPr>
    </w:p>
    <w:p w14:paraId="54084E88" w14:textId="5EA547E3" w:rsidR="002667C6" w:rsidRPr="002C7FD0" w:rsidRDefault="00140311" w:rsidP="002C7FD0">
      <w:pPr>
        <w:rPr>
          <w:rFonts w:ascii="Times New Roman" w:hAnsi="Times New Roman" w:cs="Times New Roman"/>
          <w:color w:val="FF0000"/>
          <w:sz w:val="24"/>
          <w:szCs w:val="24"/>
        </w:rPr>
      </w:pPr>
      <w:r>
        <w:rPr>
          <w:rFonts w:ascii="Times New Roman" w:hAnsi="Times New Roman" w:cs="Times New Roman"/>
          <w:color w:val="000000" w:themeColor="text1"/>
          <w:sz w:val="24"/>
          <w:szCs w:val="24"/>
        </w:rPr>
        <w:br w:type="column"/>
      </w:r>
      <w:r w:rsidR="002667C6" w:rsidRPr="002C7FD0">
        <w:rPr>
          <w:rFonts w:ascii="Times New Roman" w:hAnsi="Times New Roman" w:cs="Times New Roman"/>
          <w:color w:val="000000" w:themeColor="text1"/>
          <w:sz w:val="24"/>
          <w:szCs w:val="24"/>
        </w:rPr>
        <w:lastRenderedPageBreak/>
        <w:t>Over the course of the program, the department will continue to engage with PHNs to guide the implementation and success of the program through the PHN Chief Executive Officer Forum and the National Collaborative Forum of PHNs and Allied Health Peaks. The latter is made up of representatives of each PHN and a range of allied health peak body organisations including Allied Health Professions Australia, Australian Council of Deans of Health Sciences, Indigenous Allied Health Australia, National Alliance of Self-Regulating Health Professionals, Services for Australian Rural and Remote Allied Health, and the National Allied Health Advisors and Chief Officers Committee.</w:t>
      </w:r>
    </w:p>
    <w:p w14:paraId="5DB9912B" w14:textId="77777777" w:rsidR="002667C6" w:rsidRPr="002C7FD0" w:rsidRDefault="002667C6" w:rsidP="002C7FD0">
      <w:pPr>
        <w:rPr>
          <w:rFonts w:ascii="Times New Roman" w:hAnsi="Times New Roman" w:cs="Times New Roman"/>
          <w:sz w:val="24"/>
          <w:szCs w:val="24"/>
        </w:rPr>
      </w:pPr>
    </w:p>
    <w:p w14:paraId="33030FB0" w14:textId="77777777" w:rsidR="002667C6" w:rsidRPr="002C7FD0" w:rsidRDefault="002667C6"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 xml:space="preserve">Constitutional considerations </w:t>
      </w:r>
    </w:p>
    <w:p w14:paraId="177DB073" w14:textId="77777777" w:rsidR="002667C6" w:rsidRPr="002C7FD0" w:rsidRDefault="002667C6" w:rsidP="002C7FD0">
      <w:pPr>
        <w:rPr>
          <w:rFonts w:ascii="Times New Roman" w:hAnsi="Times New Roman" w:cs="Times New Roman"/>
          <w:i/>
          <w:iCs/>
          <w:sz w:val="24"/>
          <w:szCs w:val="24"/>
          <w:u w:val="single"/>
        </w:rPr>
      </w:pPr>
    </w:p>
    <w:p w14:paraId="4BE6F9A1" w14:textId="77777777"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t>Noting that it is not a comprehensive statement of relevant constitutional considerations, the objective of the item references the following powers of the Constitution:</w:t>
      </w:r>
    </w:p>
    <w:p w14:paraId="770364C2" w14:textId="77777777" w:rsidR="002667C6" w:rsidRPr="002C7FD0" w:rsidRDefault="002667C6" w:rsidP="002C7FD0">
      <w:pPr>
        <w:numPr>
          <w:ilvl w:val="0"/>
          <w:numId w:val="331"/>
        </w:numPr>
        <w:rPr>
          <w:rFonts w:ascii="Times New Roman" w:hAnsi="Times New Roman" w:cs="Times New Roman"/>
          <w:sz w:val="24"/>
          <w:szCs w:val="24"/>
        </w:rPr>
      </w:pPr>
      <w:r w:rsidRPr="002C7FD0">
        <w:rPr>
          <w:rFonts w:ascii="Times New Roman" w:hAnsi="Times New Roman" w:cs="Times New Roman"/>
          <w:sz w:val="24"/>
          <w:szCs w:val="24"/>
        </w:rPr>
        <w:t>the external affairs power (section 51(xxix)); and</w:t>
      </w:r>
    </w:p>
    <w:p w14:paraId="583D6D6C" w14:textId="77777777" w:rsidR="002667C6" w:rsidRPr="002C7FD0" w:rsidRDefault="002667C6" w:rsidP="002C7FD0">
      <w:pPr>
        <w:numPr>
          <w:ilvl w:val="0"/>
          <w:numId w:val="331"/>
        </w:numPr>
        <w:rPr>
          <w:rFonts w:ascii="Times New Roman" w:hAnsi="Times New Roman" w:cs="Times New Roman"/>
          <w:sz w:val="24"/>
          <w:szCs w:val="24"/>
        </w:rPr>
      </w:pPr>
      <w:r w:rsidRPr="002C7FD0">
        <w:rPr>
          <w:rFonts w:ascii="Times New Roman" w:hAnsi="Times New Roman" w:cs="Times New Roman"/>
          <w:sz w:val="24"/>
          <w:szCs w:val="24"/>
        </w:rPr>
        <w:t>the race power (section 51(xxvi)).</w:t>
      </w:r>
    </w:p>
    <w:p w14:paraId="479BA751" w14:textId="77777777" w:rsidR="002667C6" w:rsidRPr="002C7FD0" w:rsidRDefault="002667C6" w:rsidP="002C7FD0">
      <w:pPr>
        <w:rPr>
          <w:rFonts w:ascii="Times New Roman" w:hAnsi="Times New Roman" w:cs="Times New Roman"/>
          <w:sz w:val="24"/>
          <w:szCs w:val="24"/>
        </w:rPr>
      </w:pPr>
    </w:p>
    <w:p w14:paraId="396EBB86" w14:textId="77777777" w:rsidR="002667C6" w:rsidRPr="002C7FD0" w:rsidRDefault="002667C6" w:rsidP="002C7FD0">
      <w:pPr>
        <w:rPr>
          <w:rFonts w:ascii="Times New Roman" w:hAnsi="Times New Roman" w:cs="Times New Roman"/>
          <w:i/>
          <w:iCs/>
          <w:sz w:val="24"/>
          <w:szCs w:val="24"/>
        </w:rPr>
      </w:pPr>
      <w:r w:rsidRPr="002C7FD0">
        <w:rPr>
          <w:rFonts w:ascii="Times New Roman" w:hAnsi="Times New Roman" w:cs="Times New Roman"/>
          <w:i/>
          <w:iCs/>
          <w:sz w:val="24"/>
          <w:szCs w:val="24"/>
        </w:rPr>
        <w:t>External affairs power</w:t>
      </w:r>
    </w:p>
    <w:p w14:paraId="681CC923" w14:textId="77777777" w:rsidR="002667C6" w:rsidRPr="002C7FD0" w:rsidRDefault="002667C6" w:rsidP="002C7FD0">
      <w:pPr>
        <w:rPr>
          <w:rFonts w:ascii="Times New Roman" w:hAnsi="Times New Roman" w:cs="Times New Roman"/>
          <w:sz w:val="24"/>
          <w:szCs w:val="24"/>
          <w:u w:val="single"/>
        </w:rPr>
      </w:pPr>
    </w:p>
    <w:p w14:paraId="335D2C2A" w14:textId="77777777" w:rsidR="002667C6" w:rsidRPr="002C7FD0" w:rsidRDefault="002667C6" w:rsidP="002C7FD0">
      <w:pPr>
        <w:rPr>
          <w:rFonts w:ascii="Times New Roman" w:hAnsi="Times New Roman" w:cs="Times New Roman"/>
          <w:sz w:val="24"/>
          <w:szCs w:val="24"/>
        </w:rPr>
      </w:pPr>
      <w:r w:rsidRPr="002C7FD0">
        <w:rPr>
          <w:rFonts w:ascii="Times New Roman" w:hAnsi="Times New Roman" w:cs="Times New Roman"/>
          <w:sz w:val="24"/>
          <w:szCs w:val="24"/>
        </w:rPr>
        <w:t xml:space="preserve">Section 51(xxix) of the Constitution empowers the Parliament to make laws with respect to ‘external </w:t>
      </w:r>
      <w:proofErr w:type="gramStart"/>
      <w:r w:rsidRPr="002C7FD0">
        <w:rPr>
          <w:rFonts w:ascii="Times New Roman" w:hAnsi="Times New Roman" w:cs="Times New Roman"/>
          <w:sz w:val="24"/>
          <w:szCs w:val="24"/>
        </w:rPr>
        <w:t>affairs’</w:t>
      </w:r>
      <w:proofErr w:type="gramEnd"/>
      <w:r w:rsidRPr="002C7FD0">
        <w:rPr>
          <w:rFonts w:ascii="Times New Roman" w:hAnsi="Times New Roman" w:cs="Times New Roman"/>
          <w:sz w:val="24"/>
          <w:szCs w:val="24"/>
        </w:rPr>
        <w:t>. The external affairs power supports legislation implementing Australia’s international obligations under treaties to which Australia is a party.</w:t>
      </w:r>
    </w:p>
    <w:p w14:paraId="75D3802B" w14:textId="77777777" w:rsidR="006D0880" w:rsidRPr="002C7FD0" w:rsidRDefault="006D0880" w:rsidP="002C7FD0">
      <w:pPr>
        <w:rPr>
          <w:rFonts w:ascii="Times New Roman" w:eastAsia="Times New Roman" w:hAnsi="Times New Roman" w:cs="Times New Roman"/>
          <w:i/>
          <w:iCs/>
          <w:sz w:val="24"/>
          <w:szCs w:val="24"/>
          <w:lang w:eastAsia="en-AU"/>
        </w:rPr>
      </w:pPr>
    </w:p>
    <w:p w14:paraId="3B57400C" w14:textId="04A03C49" w:rsidR="002667C6" w:rsidRPr="002C7FD0" w:rsidRDefault="003755D1" w:rsidP="002C7FD0">
      <w:pPr>
        <w:ind w:left="363"/>
        <w:rPr>
          <w:rFonts w:ascii="Times New Roman" w:hAnsi="Times New Roman" w:cs="Times New Roman"/>
          <w:sz w:val="24"/>
          <w:szCs w:val="24"/>
        </w:rPr>
      </w:pPr>
      <w:r>
        <w:rPr>
          <w:rFonts w:ascii="Times New Roman" w:hAnsi="Times New Roman" w:cs="Times New Roman"/>
          <w:i/>
          <w:iCs/>
          <w:sz w:val="24"/>
          <w:szCs w:val="24"/>
        </w:rPr>
        <w:t>ICESCR</w:t>
      </w:r>
    </w:p>
    <w:p w14:paraId="399E3A91" w14:textId="77777777" w:rsidR="00CF6593" w:rsidRPr="002C7FD0" w:rsidRDefault="00CF6593" w:rsidP="002C7FD0">
      <w:pPr>
        <w:rPr>
          <w:rFonts w:ascii="Times New Roman" w:hAnsi="Times New Roman" w:cs="Times New Roman"/>
          <w:sz w:val="24"/>
          <w:szCs w:val="24"/>
        </w:rPr>
      </w:pPr>
    </w:p>
    <w:p w14:paraId="54271E85" w14:textId="35360410" w:rsidR="00683300" w:rsidRPr="002C7FD0" w:rsidRDefault="00CF6593" w:rsidP="002C7FD0">
      <w:pPr>
        <w:rPr>
          <w:rFonts w:ascii="Times New Roman" w:eastAsia="Times New Roman" w:hAnsi="Times New Roman" w:cs="Times New Roman"/>
          <w:sz w:val="24"/>
          <w:szCs w:val="24"/>
          <w:lang w:eastAsia="en-AU"/>
        </w:rPr>
      </w:pPr>
      <w:r w:rsidRPr="002C7FD0">
        <w:rPr>
          <w:rFonts w:ascii="Times New Roman" w:eastAsia="Times New Roman" w:hAnsi="Times New Roman" w:cs="Times New Roman"/>
          <w:sz w:val="24"/>
          <w:szCs w:val="24"/>
          <w:lang w:eastAsia="en-AU"/>
        </w:rPr>
        <w:t xml:space="preserve">Australia is a party to </w:t>
      </w:r>
      <w:r w:rsidR="006D0880" w:rsidRPr="002C7FD0">
        <w:rPr>
          <w:rFonts w:ascii="Times New Roman" w:eastAsia="Times New Roman" w:hAnsi="Times New Roman" w:cs="Times New Roman"/>
          <w:sz w:val="24"/>
          <w:szCs w:val="24"/>
          <w:lang w:eastAsia="en-AU"/>
        </w:rPr>
        <w:t xml:space="preserve">the </w:t>
      </w:r>
      <w:r w:rsidRPr="002C7FD0">
        <w:rPr>
          <w:rFonts w:ascii="Times New Roman" w:eastAsia="Times New Roman" w:hAnsi="Times New Roman" w:cs="Times New Roman"/>
          <w:sz w:val="24"/>
          <w:szCs w:val="24"/>
          <w:lang w:eastAsia="en-AU"/>
        </w:rPr>
        <w:t>ICESCR. Article 2</w:t>
      </w:r>
      <w:r w:rsidR="00C50B97">
        <w:rPr>
          <w:rFonts w:ascii="Times New Roman" w:eastAsia="Times New Roman" w:hAnsi="Times New Roman" w:cs="Times New Roman"/>
          <w:sz w:val="24"/>
          <w:szCs w:val="24"/>
          <w:lang w:eastAsia="en-AU"/>
        </w:rPr>
        <w:t xml:space="preserve"> of the ICESCR</w:t>
      </w:r>
      <w:r w:rsidRPr="002C7FD0">
        <w:rPr>
          <w:rFonts w:ascii="Times New Roman" w:eastAsia="Times New Roman" w:hAnsi="Times New Roman" w:cs="Times New Roman"/>
          <w:sz w:val="24"/>
          <w:szCs w:val="24"/>
          <w:lang w:eastAsia="en-AU"/>
        </w:rPr>
        <w:t xml:space="preserve"> provides the general obligation of States Parties to undertake steps, including the adoption of legislative measures, to achieve the full realisation of the rights recognised in the Covenant. </w:t>
      </w:r>
      <w:r w:rsidR="00683300" w:rsidRPr="002C7FD0">
        <w:rPr>
          <w:rFonts w:ascii="Times New Roman" w:hAnsi="Times New Roman" w:cs="Times New Roman"/>
          <w:bCs/>
          <w:color w:val="000000" w:themeColor="text1"/>
          <w:sz w:val="24"/>
          <w:szCs w:val="24"/>
        </w:rPr>
        <w:t>Article 12(1) recognises the ‘right of everyone to the enjoyment of the highest attainable standard of physical and mental health’</w:t>
      </w:r>
      <w:r w:rsidR="00683300" w:rsidRPr="002C7FD0">
        <w:rPr>
          <w:rFonts w:ascii="Times New Roman" w:eastAsia="Times New Roman" w:hAnsi="Times New Roman" w:cs="Times New Roman"/>
          <w:sz w:val="24"/>
          <w:szCs w:val="24"/>
          <w:lang w:eastAsia="en-AU"/>
        </w:rPr>
        <w:t xml:space="preserve"> </w:t>
      </w:r>
      <w:r w:rsidR="00683300" w:rsidRPr="002C7FD0">
        <w:rPr>
          <w:rFonts w:ascii="Times New Roman" w:hAnsi="Times New Roman" w:cs="Times New Roman"/>
          <w:sz w:val="24"/>
          <w:szCs w:val="24"/>
        </w:rPr>
        <w:t xml:space="preserve">including the necessary steps described in Article 12(2)(d) for ‘the creation of conditions which would assure to all medical service and medical attention in the event of </w:t>
      </w:r>
      <w:proofErr w:type="gramStart"/>
      <w:r w:rsidR="00683300" w:rsidRPr="002C7FD0">
        <w:rPr>
          <w:rFonts w:ascii="Times New Roman" w:hAnsi="Times New Roman" w:cs="Times New Roman"/>
          <w:sz w:val="24"/>
          <w:szCs w:val="24"/>
        </w:rPr>
        <w:t>sickness’</w:t>
      </w:r>
      <w:proofErr w:type="gramEnd"/>
      <w:r w:rsidR="00683300" w:rsidRPr="002C7FD0">
        <w:rPr>
          <w:rFonts w:ascii="Times New Roman" w:hAnsi="Times New Roman" w:cs="Times New Roman"/>
          <w:sz w:val="24"/>
          <w:szCs w:val="24"/>
        </w:rPr>
        <w:t>.</w:t>
      </w:r>
    </w:p>
    <w:p w14:paraId="4403294B" w14:textId="77777777" w:rsidR="00683300" w:rsidRPr="002C7FD0" w:rsidRDefault="00683300" w:rsidP="002C7FD0">
      <w:pPr>
        <w:rPr>
          <w:rFonts w:ascii="Times New Roman" w:eastAsia="Times New Roman" w:hAnsi="Times New Roman" w:cs="Times New Roman"/>
          <w:sz w:val="24"/>
          <w:szCs w:val="24"/>
          <w:lang w:eastAsia="en-AU"/>
        </w:rPr>
      </w:pPr>
    </w:p>
    <w:p w14:paraId="1B82A93C" w14:textId="77777777" w:rsidR="002667C6" w:rsidRPr="002C7FD0" w:rsidRDefault="002667C6" w:rsidP="002C7FD0">
      <w:pPr>
        <w:rPr>
          <w:rFonts w:ascii="Times New Roman" w:eastAsiaTheme="majorEastAsia" w:hAnsi="Times New Roman" w:cs="Times New Roman"/>
          <w:sz w:val="24"/>
          <w:szCs w:val="24"/>
        </w:rPr>
      </w:pPr>
      <w:r w:rsidRPr="002C7FD0">
        <w:rPr>
          <w:rFonts w:ascii="Times New Roman" w:eastAsiaTheme="majorEastAsia" w:hAnsi="Times New Roman" w:cs="Times New Roman"/>
          <w:sz w:val="24"/>
          <w:szCs w:val="24"/>
        </w:rPr>
        <w:t>The provision of funding to PHNs to commission allied health services to supplement general practice and ACCHS teams, and to fund PHNs to build the capabilities of general practices and nursing, midwifery, Aboriginal and Torres Strait Islander health, and allied health practices, will improve access to medical services in prioritised areas of need in underserved or financially disadvantaged communities.</w:t>
      </w:r>
    </w:p>
    <w:p w14:paraId="7EA3240E" w14:textId="77777777" w:rsidR="002667C6" w:rsidRDefault="002667C6" w:rsidP="002C7FD0">
      <w:pPr>
        <w:rPr>
          <w:rFonts w:ascii="Times New Roman" w:eastAsiaTheme="majorEastAsia" w:hAnsi="Times New Roman" w:cs="Times New Roman"/>
          <w:sz w:val="24"/>
          <w:szCs w:val="24"/>
        </w:rPr>
      </w:pPr>
    </w:p>
    <w:p w14:paraId="527741BC" w14:textId="77777777" w:rsidR="00041D1F" w:rsidRPr="002C7FD0" w:rsidRDefault="00041D1F" w:rsidP="00041D1F">
      <w:pPr>
        <w:rPr>
          <w:rFonts w:ascii="Times New Roman" w:eastAsia="Times New Roman" w:hAnsi="Times New Roman" w:cs="Times New Roman"/>
          <w:i/>
          <w:iCs/>
          <w:sz w:val="24"/>
          <w:szCs w:val="24"/>
          <w:lang w:eastAsia="en-AU"/>
        </w:rPr>
      </w:pPr>
      <w:r w:rsidRPr="002C7FD0">
        <w:rPr>
          <w:rFonts w:ascii="Times New Roman" w:eastAsia="Times New Roman" w:hAnsi="Times New Roman" w:cs="Times New Roman"/>
          <w:i/>
          <w:iCs/>
          <w:sz w:val="24"/>
          <w:szCs w:val="24"/>
          <w:lang w:eastAsia="en-AU"/>
        </w:rPr>
        <w:t xml:space="preserve">Race power </w:t>
      </w:r>
    </w:p>
    <w:p w14:paraId="4421AD8D" w14:textId="77777777" w:rsidR="00041D1F" w:rsidRPr="002C7FD0" w:rsidRDefault="00041D1F" w:rsidP="00041D1F">
      <w:pPr>
        <w:rPr>
          <w:rFonts w:ascii="Times New Roman" w:eastAsia="Times New Roman" w:hAnsi="Times New Roman" w:cs="Times New Roman"/>
          <w:sz w:val="24"/>
          <w:szCs w:val="24"/>
          <w:u w:val="single"/>
          <w:lang w:eastAsia="en-AU"/>
        </w:rPr>
      </w:pPr>
      <w:r w:rsidRPr="002C7FD0">
        <w:rPr>
          <w:rFonts w:ascii="Times New Roman" w:eastAsia="Times New Roman" w:hAnsi="Times New Roman" w:cs="Times New Roman"/>
          <w:sz w:val="24"/>
          <w:szCs w:val="24"/>
          <w:u w:val="single"/>
          <w:lang w:eastAsia="en-AU"/>
        </w:rPr>
        <w:t xml:space="preserve"> </w:t>
      </w:r>
    </w:p>
    <w:p w14:paraId="5B0BD569" w14:textId="77777777" w:rsidR="00041D1F" w:rsidRPr="002C7FD0" w:rsidRDefault="00041D1F" w:rsidP="00041D1F">
      <w:pPr>
        <w:rPr>
          <w:rFonts w:ascii="Times New Roman" w:hAnsi="Times New Roman" w:cs="Times New Roman"/>
          <w:sz w:val="24"/>
          <w:szCs w:val="24"/>
        </w:rPr>
      </w:pPr>
      <w:r w:rsidRPr="002C7FD0">
        <w:rPr>
          <w:rFonts w:ascii="Times New Roman" w:hAnsi="Times New Roman" w:cs="Times New Roman"/>
          <w:sz w:val="24"/>
          <w:szCs w:val="24"/>
        </w:rPr>
        <w:t xml:space="preserve">Section 51(xxvi) of the Constitution empowers the Parliament to make laws with respect to ‘the people of any race for whom it is deemed necessary to make special </w:t>
      </w:r>
      <w:proofErr w:type="gramStart"/>
      <w:r w:rsidRPr="002C7FD0">
        <w:rPr>
          <w:rFonts w:ascii="Times New Roman" w:hAnsi="Times New Roman" w:cs="Times New Roman"/>
          <w:sz w:val="24"/>
          <w:szCs w:val="24"/>
        </w:rPr>
        <w:t>laws’</w:t>
      </w:r>
      <w:proofErr w:type="gramEnd"/>
      <w:r w:rsidRPr="002C7FD0">
        <w:rPr>
          <w:rFonts w:ascii="Times New Roman" w:hAnsi="Times New Roman" w:cs="Times New Roman"/>
          <w:sz w:val="24"/>
          <w:szCs w:val="24"/>
        </w:rPr>
        <w:t xml:space="preserve">. </w:t>
      </w:r>
    </w:p>
    <w:p w14:paraId="7006F927" w14:textId="77777777" w:rsidR="00041D1F" w:rsidRPr="002C7FD0" w:rsidRDefault="00041D1F" w:rsidP="00041D1F">
      <w:pPr>
        <w:rPr>
          <w:rFonts w:ascii="Times New Roman" w:hAnsi="Times New Roman" w:cs="Times New Roman"/>
          <w:sz w:val="24"/>
          <w:szCs w:val="24"/>
        </w:rPr>
      </w:pPr>
    </w:p>
    <w:p w14:paraId="56914F78" w14:textId="77777777" w:rsidR="00041D1F" w:rsidRPr="002C7FD0" w:rsidRDefault="00041D1F" w:rsidP="00041D1F">
      <w:pPr>
        <w:rPr>
          <w:rFonts w:ascii="Times New Roman" w:hAnsi="Times New Roman" w:cs="Times New Roman"/>
          <w:sz w:val="24"/>
          <w:szCs w:val="24"/>
        </w:rPr>
      </w:pPr>
      <w:r w:rsidRPr="002C7FD0">
        <w:rPr>
          <w:rFonts w:ascii="Times New Roman" w:hAnsi="Times New Roman" w:cs="Times New Roman"/>
          <w:sz w:val="24"/>
          <w:szCs w:val="24"/>
        </w:rPr>
        <w:t xml:space="preserve">The program will include funding for PHNs to arrange the delivery of health services by small or solo ACCHOs to Aboriginal or Torres Strait Islander people. PHNs will also be funded to provide specific practice support services to Aboriginal and Torres Strait Islander health practitioners and workers. </w:t>
      </w:r>
    </w:p>
    <w:p w14:paraId="51AA7C68" w14:textId="77777777" w:rsidR="00041D1F" w:rsidRDefault="00041D1F" w:rsidP="002C7FD0">
      <w:pPr>
        <w:rPr>
          <w:rFonts w:ascii="Times New Roman" w:eastAsiaTheme="majorEastAsia" w:hAnsi="Times New Roman" w:cs="Times New Roman"/>
          <w:sz w:val="24"/>
          <w:szCs w:val="24"/>
        </w:rPr>
      </w:pPr>
    </w:p>
    <w:p w14:paraId="20ACDBC5" w14:textId="77777777" w:rsidR="00041D1F" w:rsidRPr="002C7FD0" w:rsidRDefault="00041D1F" w:rsidP="002C7FD0">
      <w:pPr>
        <w:rPr>
          <w:rFonts w:ascii="Times New Roman" w:eastAsiaTheme="majorEastAsia" w:hAnsi="Times New Roman" w:cs="Times New Roman"/>
          <w:sz w:val="24"/>
          <w:szCs w:val="24"/>
        </w:rPr>
      </w:pPr>
    </w:p>
    <w:p w14:paraId="2DF699E1" w14:textId="72ECAEA2" w:rsidR="002667C6" w:rsidRPr="002C7FD0" w:rsidRDefault="006939D7" w:rsidP="002C7FD0">
      <w:pPr>
        <w:rPr>
          <w:rFonts w:ascii="Times New Roman" w:hAnsi="Times New Roman" w:cs="Times New Roman"/>
          <w:bCs/>
          <w:i/>
          <w:iCs/>
          <w:color w:val="000000" w:themeColor="text1"/>
          <w:sz w:val="24"/>
          <w:szCs w:val="24"/>
          <w:u w:val="single"/>
        </w:rPr>
      </w:pPr>
      <w:r w:rsidRPr="002C7FD0">
        <w:rPr>
          <w:rFonts w:ascii="Times New Roman" w:hAnsi="Times New Roman" w:cs="Times New Roman"/>
          <w:bCs/>
          <w:i/>
          <w:iCs/>
          <w:color w:val="000000" w:themeColor="text1"/>
          <w:sz w:val="24"/>
          <w:szCs w:val="24"/>
          <w:u w:val="single"/>
        </w:rPr>
        <w:lastRenderedPageBreak/>
        <w:t>Table item</w:t>
      </w:r>
      <w:r w:rsidR="00681DAE" w:rsidRPr="002C7FD0">
        <w:rPr>
          <w:rFonts w:ascii="Times New Roman" w:hAnsi="Times New Roman" w:cs="Times New Roman"/>
          <w:bCs/>
          <w:i/>
          <w:iCs/>
          <w:color w:val="000000" w:themeColor="text1"/>
          <w:sz w:val="24"/>
          <w:szCs w:val="24"/>
          <w:u w:val="single"/>
        </w:rPr>
        <w:t xml:space="preserve"> 733</w:t>
      </w:r>
      <w:r w:rsidRPr="002C7FD0">
        <w:rPr>
          <w:rFonts w:ascii="Times New Roman" w:hAnsi="Times New Roman" w:cs="Times New Roman"/>
          <w:bCs/>
          <w:i/>
          <w:iCs/>
          <w:color w:val="000000" w:themeColor="text1"/>
          <w:sz w:val="24"/>
          <w:szCs w:val="24"/>
          <w:u w:val="single"/>
        </w:rPr>
        <w:t xml:space="preserve"> – Administration and Delivery of Services for the National Diabetes Services Scheme</w:t>
      </w:r>
    </w:p>
    <w:p w14:paraId="2F244497" w14:textId="77777777" w:rsidR="002667C6" w:rsidRPr="002C7FD0" w:rsidRDefault="002667C6" w:rsidP="002C7FD0">
      <w:pPr>
        <w:rPr>
          <w:rFonts w:ascii="Times New Roman" w:hAnsi="Times New Roman" w:cs="Times New Roman"/>
          <w:bCs/>
          <w:iCs/>
          <w:color w:val="000000" w:themeColor="text1"/>
          <w:sz w:val="24"/>
          <w:szCs w:val="24"/>
        </w:rPr>
      </w:pPr>
    </w:p>
    <w:p w14:paraId="6047E597" w14:textId="480A0F74" w:rsidR="001B68F9" w:rsidRPr="002C7FD0" w:rsidRDefault="001B68F9" w:rsidP="002C7FD0">
      <w:pPr>
        <w:rPr>
          <w:rFonts w:ascii="Times New Roman" w:hAnsi="Times New Roman" w:cs="Times New Roman"/>
          <w:bCs/>
          <w:iCs/>
          <w:color w:val="000000" w:themeColor="text1"/>
          <w:sz w:val="24"/>
          <w:szCs w:val="24"/>
        </w:rPr>
      </w:pPr>
      <w:r w:rsidRPr="002C7FD0">
        <w:rPr>
          <w:rFonts w:ascii="Times New Roman" w:hAnsi="Times New Roman" w:cs="Times New Roman"/>
          <w:iCs/>
          <w:color w:val="000000" w:themeColor="text1"/>
          <w:sz w:val="24"/>
          <w:szCs w:val="24"/>
        </w:rPr>
        <w:t xml:space="preserve">New </w:t>
      </w:r>
      <w:r w:rsidRPr="002C7FD0">
        <w:rPr>
          <w:rFonts w:ascii="Times New Roman" w:hAnsi="Times New Roman" w:cs="Times New Roman"/>
          <w:b/>
          <w:bCs/>
          <w:iCs/>
          <w:color w:val="000000" w:themeColor="text1"/>
          <w:sz w:val="24"/>
          <w:szCs w:val="24"/>
        </w:rPr>
        <w:t>table item</w:t>
      </w:r>
      <w:r w:rsidR="00681DAE" w:rsidRPr="002C7FD0">
        <w:rPr>
          <w:rFonts w:ascii="Times New Roman" w:hAnsi="Times New Roman" w:cs="Times New Roman"/>
          <w:b/>
          <w:bCs/>
          <w:iCs/>
          <w:color w:val="000000" w:themeColor="text1"/>
          <w:sz w:val="24"/>
          <w:szCs w:val="24"/>
        </w:rPr>
        <w:t xml:space="preserve"> 733</w:t>
      </w:r>
      <w:r w:rsidRPr="002C7FD0">
        <w:rPr>
          <w:rFonts w:ascii="Times New Roman" w:hAnsi="Times New Roman" w:cs="Times New Roman"/>
          <w:iCs/>
          <w:color w:val="000000" w:themeColor="text1"/>
          <w:sz w:val="24"/>
          <w:szCs w:val="24"/>
        </w:rPr>
        <w:t xml:space="preserve"> establishes legislative authority for government spending </w:t>
      </w:r>
      <w:r w:rsidRPr="002C7FD0">
        <w:rPr>
          <w:rFonts w:ascii="Times New Roman" w:hAnsi="Times New Roman" w:cs="Times New Roman"/>
          <w:bCs/>
          <w:iCs/>
          <w:color w:val="000000" w:themeColor="text1"/>
          <w:sz w:val="24"/>
          <w:szCs w:val="24"/>
        </w:rPr>
        <w:t xml:space="preserve">for the </w:t>
      </w:r>
      <w:r w:rsidRPr="002C7FD0">
        <w:rPr>
          <w:rFonts w:ascii="Times New Roman" w:hAnsi="Times New Roman" w:cs="Times New Roman"/>
          <w:iCs/>
          <w:sz w:val="24"/>
          <w:szCs w:val="24"/>
        </w:rPr>
        <w:t xml:space="preserve">administration and delivery of services for the National Diabetes Services Scheme </w:t>
      </w:r>
      <w:r w:rsidRPr="002C7FD0">
        <w:rPr>
          <w:rFonts w:ascii="Times New Roman" w:hAnsi="Times New Roman" w:cs="Times New Roman"/>
          <w:bCs/>
          <w:iCs/>
          <w:color w:val="000000" w:themeColor="text1"/>
          <w:sz w:val="24"/>
          <w:szCs w:val="24"/>
        </w:rPr>
        <w:t>(the NDSS).</w:t>
      </w:r>
    </w:p>
    <w:p w14:paraId="413FAEC4" w14:textId="77777777" w:rsidR="001B68F9" w:rsidRPr="002C7FD0" w:rsidRDefault="001B68F9" w:rsidP="002C7FD0">
      <w:pPr>
        <w:rPr>
          <w:rFonts w:ascii="Times New Roman" w:hAnsi="Times New Roman" w:cs="Times New Roman"/>
          <w:sz w:val="24"/>
          <w:szCs w:val="24"/>
        </w:rPr>
      </w:pPr>
    </w:p>
    <w:p w14:paraId="43207809" w14:textId="7887FC5D"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The NDSS was established in 1987 to provide subsidised products for the self-management of diabetes. In recent years, its services expanded to deliver education and training programs to people with diabetes and related healthcare professionals. The NDSS is a key mechanism to achieve the Australian Government’s goals as described in the </w:t>
      </w:r>
      <w:r w:rsidRPr="002C7FD0">
        <w:rPr>
          <w:rFonts w:ascii="Times New Roman" w:hAnsi="Times New Roman" w:cs="Times New Roman"/>
          <w:i/>
          <w:iCs/>
          <w:sz w:val="24"/>
          <w:szCs w:val="24"/>
        </w:rPr>
        <w:t>Australian National Diabetes Strategy 2021-2030</w:t>
      </w:r>
      <w:r w:rsidRPr="002C7FD0">
        <w:rPr>
          <w:rFonts w:ascii="Times New Roman" w:hAnsi="Times New Roman" w:cs="Times New Roman"/>
          <w:sz w:val="24"/>
          <w:szCs w:val="24"/>
        </w:rPr>
        <w:t xml:space="preserve"> (National Diabetes Strategy) (</w:t>
      </w:r>
      <w:r w:rsidRPr="00530C78">
        <w:rPr>
          <w:rFonts w:ascii="Times New Roman" w:hAnsi="Times New Roman" w:cs="Times New Roman"/>
          <w:bCs/>
          <w:color w:val="000000" w:themeColor="text1"/>
          <w:sz w:val="24"/>
          <w:szCs w:val="24"/>
          <w:u w:val="single"/>
        </w:rPr>
        <w:t>www.health.gov.au/sites/default/</w:t>
      </w:r>
      <w:r w:rsidR="000E7DC3" w:rsidRPr="00530C78">
        <w:rPr>
          <w:rFonts w:ascii="Times New Roman" w:hAnsi="Times New Roman" w:cs="Times New Roman"/>
          <w:bCs/>
          <w:color w:val="000000" w:themeColor="text1"/>
          <w:sz w:val="24"/>
          <w:szCs w:val="24"/>
          <w:u w:val="single"/>
        </w:rPr>
        <w:br/>
      </w:r>
      <w:r w:rsidRPr="00530C78">
        <w:rPr>
          <w:rFonts w:ascii="Times New Roman" w:hAnsi="Times New Roman" w:cs="Times New Roman"/>
          <w:bCs/>
          <w:color w:val="000000" w:themeColor="text1"/>
          <w:sz w:val="24"/>
          <w:szCs w:val="24"/>
          <w:u w:val="single"/>
        </w:rPr>
        <w:t>files/documents/2021/11/australian-national-diabetes-strategy-2021-2030.pdf</w:t>
      </w:r>
      <w:r w:rsidRPr="002C7FD0">
        <w:rPr>
          <w:rFonts w:ascii="Times New Roman" w:hAnsi="Times New Roman" w:cs="Times New Roman"/>
          <w:sz w:val="24"/>
          <w:szCs w:val="24"/>
        </w:rPr>
        <w:t>).</w:t>
      </w:r>
    </w:p>
    <w:p w14:paraId="4FA9BB26" w14:textId="77777777" w:rsidR="001B68F9" w:rsidRPr="002C7FD0" w:rsidRDefault="001B68F9" w:rsidP="002C7FD0">
      <w:pPr>
        <w:rPr>
          <w:rFonts w:ascii="Times New Roman" w:hAnsi="Times New Roman" w:cs="Times New Roman"/>
          <w:sz w:val="24"/>
          <w:szCs w:val="24"/>
        </w:rPr>
      </w:pPr>
    </w:p>
    <w:p w14:paraId="3D7D7E64"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The key objectives of the NDSS are to: </w:t>
      </w:r>
    </w:p>
    <w:p w14:paraId="12669726" w14:textId="77777777" w:rsidR="001B68F9" w:rsidRPr="002C7FD0" w:rsidRDefault="001B68F9" w:rsidP="002C7FD0">
      <w:pPr>
        <w:pStyle w:val="ListParagraph"/>
        <w:numPr>
          <w:ilvl w:val="0"/>
          <w:numId w:val="335"/>
        </w:numPr>
        <w:rPr>
          <w:rFonts w:ascii="Times New Roman" w:hAnsi="Times New Roman" w:cs="Times New Roman"/>
          <w:sz w:val="24"/>
          <w:szCs w:val="24"/>
        </w:rPr>
      </w:pPr>
      <w:r w:rsidRPr="002C7FD0">
        <w:rPr>
          <w:rFonts w:ascii="Times New Roman" w:hAnsi="Times New Roman" w:cs="Times New Roman"/>
          <w:sz w:val="24"/>
          <w:szCs w:val="24"/>
        </w:rPr>
        <w:t xml:space="preserve">ensure Australians diagnosed with diabetes are provided with information to assist them in understanding their condition, and the products and resources available to them; </w:t>
      </w:r>
    </w:p>
    <w:p w14:paraId="04C157F6" w14:textId="77777777" w:rsidR="001B68F9" w:rsidRPr="002C7FD0" w:rsidRDefault="001B68F9" w:rsidP="002C7FD0">
      <w:pPr>
        <w:pStyle w:val="ListParagraph"/>
        <w:numPr>
          <w:ilvl w:val="0"/>
          <w:numId w:val="335"/>
        </w:numPr>
        <w:rPr>
          <w:rFonts w:ascii="Times New Roman" w:hAnsi="Times New Roman" w:cs="Times New Roman"/>
          <w:sz w:val="24"/>
          <w:szCs w:val="24"/>
        </w:rPr>
      </w:pPr>
      <w:r w:rsidRPr="002C7FD0">
        <w:rPr>
          <w:rFonts w:ascii="Times New Roman" w:hAnsi="Times New Roman" w:cs="Times New Roman"/>
          <w:sz w:val="24"/>
          <w:szCs w:val="24"/>
        </w:rPr>
        <w:t xml:space="preserve">facilitate training for patients, carers and health professionals in relation to best-practice diabetes care; and </w:t>
      </w:r>
    </w:p>
    <w:p w14:paraId="085832F7" w14:textId="77777777" w:rsidR="001B68F9" w:rsidRPr="002C7FD0" w:rsidRDefault="001B68F9" w:rsidP="002C7FD0">
      <w:pPr>
        <w:pStyle w:val="ListParagraph"/>
        <w:numPr>
          <w:ilvl w:val="0"/>
          <w:numId w:val="335"/>
        </w:numPr>
        <w:rPr>
          <w:rFonts w:ascii="Times New Roman" w:hAnsi="Times New Roman" w:cs="Times New Roman"/>
          <w:sz w:val="24"/>
          <w:szCs w:val="24"/>
        </w:rPr>
      </w:pPr>
      <w:r w:rsidRPr="002C7FD0">
        <w:rPr>
          <w:rFonts w:ascii="Times New Roman" w:hAnsi="Times New Roman" w:cs="Times New Roman"/>
          <w:sz w:val="24"/>
          <w:szCs w:val="24"/>
        </w:rPr>
        <w:t xml:space="preserve">provide access to subsidised products for the management of diabetes. </w:t>
      </w:r>
    </w:p>
    <w:p w14:paraId="3AA7E2DB" w14:textId="77777777" w:rsidR="001B68F9" w:rsidRPr="002C7FD0" w:rsidRDefault="001B68F9" w:rsidP="002C7FD0">
      <w:pPr>
        <w:rPr>
          <w:rFonts w:ascii="Times New Roman" w:hAnsi="Times New Roman" w:cs="Times New Roman"/>
          <w:sz w:val="24"/>
          <w:szCs w:val="24"/>
        </w:rPr>
      </w:pPr>
    </w:p>
    <w:p w14:paraId="55B6BD14"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Diabetes Australia (DA) has been responsible for administering and delivering the NDSS on behalf of the Commonwealth since its inception and is the national body for people affected with all types of diabetes that provides education, care and advocacy for people living with diabetes. As the NDSS administrator, DA manages engagement with people registered with the NDSS including enrolment of new participants and ongoing engagement, the development and delivery of training and support services, management of NDSS information technology systems, and coordination of product ordering and supply arrangements. The role of the NDSS Administrator does not currently include the supply and delivery of NDSS products.</w:t>
      </w:r>
    </w:p>
    <w:p w14:paraId="5E809A15" w14:textId="77777777" w:rsidR="001B68F9" w:rsidRPr="002C7FD0" w:rsidRDefault="001B68F9" w:rsidP="002C7FD0">
      <w:pPr>
        <w:rPr>
          <w:rFonts w:ascii="Times New Roman" w:hAnsi="Times New Roman" w:cs="Times New Roman"/>
          <w:sz w:val="24"/>
          <w:szCs w:val="24"/>
        </w:rPr>
      </w:pPr>
    </w:p>
    <w:p w14:paraId="06A3EE1A" w14:textId="788656D5"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DA has agreements with NDSS agents in all states and territories for providing training, education and other support for people with diabetes. This includes maintaining the NDSS website, helpline, online courses, factsheets and other materials, and face to face training activities. The NDSS website provides a comprehensive range of support including topic specific information and online resources, online and face-to-face training and educational activities including, but</w:t>
      </w:r>
      <w:r w:rsidR="00815DDE">
        <w:rPr>
          <w:rFonts w:ascii="Times New Roman" w:hAnsi="Times New Roman" w:cs="Times New Roman"/>
          <w:sz w:val="24"/>
          <w:szCs w:val="24"/>
        </w:rPr>
        <w:t xml:space="preserve"> are</w:t>
      </w:r>
      <w:r w:rsidRPr="002C7FD0">
        <w:rPr>
          <w:rFonts w:ascii="Times New Roman" w:hAnsi="Times New Roman" w:cs="Times New Roman"/>
          <w:sz w:val="24"/>
          <w:szCs w:val="24"/>
        </w:rPr>
        <w:t xml:space="preserve"> not limited to:</w:t>
      </w:r>
    </w:p>
    <w:p w14:paraId="59F20016" w14:textId="54BE1AE5" w:rsidR="001B68F9" w:rsidRPr="002C7FD0" w:rsidRDefault="001B68F9" w:rsidP="002C7FD0">
      <w:pPr>
        <w:pStyle w:val="ListParagraph"/>
        <w:numPr>
          <w:ilvl w:val="0"/>
          <w:numId w:val="335"/>
        </w:numPr>
        <w:rPr>
          <w:rFonts w:ascii="Times New Roman" w:hAnsi="Times New Roman" w:cs="Times New Roman"/>
          <w:sz w:val="24"/>
          <w:szCs w:val="24"/>
        </w:rPr>
      </w:pPr>
      <w:r w:rsidRPr="002C7FD0">
        <w:rPr>
          <w:rFonts w:ascii="Times New Roman" w:hAnsi="Times New Roman" w:cs="Times New Roman"/>
          <w:sz w:val="24"/>
          <w:szCs w:val="24"/>
        </w:rPr>
        <w:t xml:space="preserve">Beat It program – an </w:t>
      </w:r>
      <w:r w:rsidR="001E0D69" w:rsidRPr="002C7FD0">
        <w:rPr>
          <w:rFonts w:ascii="Times New Roman" w:hAnsi="Times New Roman" w:cs="Times New Roman"/>
          <w:sz w:val="24"/>
          <w:szCs w:val="24"/>
        </w:rPr>
        <w:t>eight-week</w:t>
      </w:r>
      <w:r w:rsidRPr="002C7FD0">
        <w:rPr>
          <w:rFonts w:ascii="Times New Roman" w:hAnsi="Times New Roman" w:cs="Times New Roman"/>
          <w:sz w:val="24"/>
          <w:szCs w:val="24"/>
        </w:rPr>
        <w:t xml:space="preserve"> group exercise and lifestyle program to help people better manage diabetes and improve general health;</w:t>
      </w:r>
    </w:p>
    <w:p w14:paraId="33FA1F04" w14:textId="1C1AA43A" w:rsidR="001B68F9" w:rsidRPr="002C7FD0" w:rsidRDefault="001B68F9" w:rsidP="002C7FD0">
      <w:pPr>
        <w:pStyle w:val="ListParagraph"/>
        <w:numPr>
          <w:ilvl w:val="0"/>
          <w:numId w:val="335"/>
        </w:numPr>
        <w:rPr>
          <w:rFonts w:ascii="Times New Roman" w:hAnsi="Times New Roman" w:cs="Times New Roman"/>
          <w:sz w:val="24"/>
          <w:szCs w:val="24"/>
        </w:rPr>
      </w:pPr>
      <w:r w:rsidRPr="002C7FD0">
        <w:rPr>
          <w:rFonts w:ascii="Times New Roman" w:hAnsi="Times New Roman" w:cs="Times New Roman"/>
          <w:sz w:val="24"/>
          <w:szCs w:val="24"/>
        </w:rPr>
        <w:t xml:space="preserve">Dose Adjustment </w:t>
      </w:r>
      <w:proofErr w:type="gramStart"/>
      <w:r w:rsidRPr="002C7FD0">
        <w:rPr>
          <w:rFonts w:ascii="Times New Roman" w:hAnsi="Times New Roman" w:cs="Times New Roman"/>
          <w:sz w:val="24"/>
          <w:szCs w:val="24"/>
        </w:rPr>
        <w:t>For</w:t>
      </w:r>
      <w:proofErr w:type="gramEnd"/>
      <w:r w:rsidRPr="002C7FD0">
        <w:rPr>
          <w:rFonts w:ascii="Times New Roman" w:hAnsi="Times New Roman" w:cs="Times New Roman"/>
          <w:sz w:val="24"/>
          <w:szCs w:val="24"/>
        </w:rPr>
        <w:t xml:space="preserve"> Normal Eating (DAFNE) – a </w:t>
      </w:r>
      <w:r w:rsidR="001E0D69" w:rsidRPr="002C7FD0">
        <w:rPr>
          <w:rFonts w:ascii="Times New Roman" w:hAnsi="Times New Roman" w:cs="Times New Roman"/>
          <w:sz w:val="24"/>
          <w:szCs w:val="24"/>
        </w:rPr>
        <w:t>five-day</w:t>
      </w:r>
      <w:r w:rsidRPr="002C7FD0">
        <w:rPr>
          <w:rFonts w:ascii="Times New Roman" w:hAnsi="Times New Roman" w:cs="Times New Roman"/>
          <w:sz w:val="24"/>
          <w:szCs w:val="24"/>
        </w:rPr>
        <w:t xml:space="preserve"> training program for people with type 1 diabetes;</w:t>
      </w:r>
    </w:p>
    <w:p w14:paraId="1D8499D2" w14:textId="380875A9" w:rsidR="001B68F9" w:rsidRPr="002C7FD0" w:rsidRDefault="001B68F9" w:rsidP="002C7FD0">
      <w:pPr>
        <w:pStyle w:val="ListParagraph"/>
        <w:numPr>
          <w:ilvl w:val="0"/>
          <w:numId w:val="335"/>
        </w:numPr>
        <w:rPr>
          <w:rFonts w:ascii="Times New Roman" w:hAnsi="Times New Roman" w:cs="Times New Roman"/>
          <w:sz w:val="24"/>
          <w:szCs w:val="24"/>
        </w:rPr>
      </w:pPr>
      <w:r w:rsidRPr="002C7FD0">
        <w:rPr>
          <w:rFonts w:ascii="Times New Roman" w:hAnsi="Times New Roman" w:cs="Times New Roman"/>
          <w:sz w:val="24"/>
          <w:szCs w:val="24"/>
        </w:rPr>
        <w:t>Diabetes Education and Self-Management for Ongoing and Newly Diagnosed (DESMOND) – a two</w:t>
      </w:r>
      <w:r w:rsidR="000E480C" w:rsidRPr="002C7FD0">
        <w:rPr>
          <w:rFonts w:ascii="Times New Roman" w:hAnsi="Times New Roman" w:cs="Times New Roman"/>
          <w:sz w:val="24"/>
          <w:szCs w:val="24"/>
        </w:rPr>
        <w:t>-</w:t>
      </w:r>
      <w:r w:rsidRPr="002C7FD0">
        <w:rPr>
          <w:rFonts w:ascii="Times New Roman" w:hAnsi="Times New Roman" w:cs="Times New Roman"/>
          <w:sz w:val="24"/>
          <w:szCs w:val="24"/>
        </w:rPr>
        <w:t>day training program for people with type 2 diabetes;</w:t>
      </w:r>
    </w:p>
    <w:p w14:paraId="030DDE11" w14:textId="77777777" w:rsidR="001B68F9" w:rsidRPr="002C7FD0" w:rsidRDefault="001B68F9" w:rsidP="002C7FD0">
      <w:pPr>
        <w:pStyle w:val="ListParagraph"/>
        <w:numPr>
          <w:ilvl w:val="0"/>
          <w:numId w:val="335"/>
        </w:numPr>
        <w:rPr>
          <w:rFonts w:ascii="Times New Roman" w:hAnsi="Times New Roman" w:cs="Times New Roman"/>
          <w:sz w:val="24"/>
          <w:szCs w:val="24"/>
        </w:rPr>
      </w:pPr>
      <w:proofErr w:type="spellStart"/>
      <w:r w:rsidRPr="002C7FD0">
        <w:rPr>
          <w:rFonts w:ascii="Times New Roman" w:hAnsi="Times New Roman" w:cs="Times New Roman"/>
          <w:sz w:val="24"/>
          <w:szCs w:val="24"/>
        </w:rPr>
        <w:t>Keepsight</w:t>
      </w:r>
      <w:proofErr w:type="spellEnd"/>
      <w:r w:rsidRPr="002C7FD0">
        <w:rPr>
          <w:rFonts w:ascii="Times New Roman" w:hAnsi="Times New Roman" w:cs="Times New Roman"/>
          <w:sz w:val="24"/>
          <w:szCs w:val="24"/>
        </w:rPr>
        <w:t xml:space="preserve"> program for people with diabetes which is a national diabetes eye check reminder program;</w:t>
      </w:r>
    </w:p>
    <w:p w14:paraId="460CDE4F" w14:textId="77777777" w:rsidR="001B68F9" w:rsidRPr="002C7FD0" w:rsidRDefault="001B68F9" w:rsidP="002C7FD0">
      <w:pPr>
        <w:pStyle w:val="ListParagraph"/>
        <w:numPr>
          <w:ilvl w:val="0"/>
          <w:numId w:val="335"/>
        </w:numPr>
        <w:rPr>
          <w:rFonts w:ascii="Times New Roman" w:hAnsi="Times New Roman" w:cs="Times New Roman"/>
          <w:sz w:val="24"/>
          <w:szCs w:val="24"/>
        </w:rPr>
      </w:pPr>
      <w:r w:rsidRPr="002C7FD0">
        <w:rPr>
          <w:rFonts w:ascii="Times New Roman" w:hAnsi="Times New Roman" w:cs="Times New Roman"/>
          <w:sz w:val="24"/>
          <w:szCs w:val="24"/>
        </w:rPr>
        <w:t xml:space="preserve">Diabetes in </w:t>
      </w:r>
      <w:proofErr w:type="gramStart"/>
      <w:r w:rsidRPr="002C7FD0">
        <w:rPr>
          <w:rFonts w:ascii="Times New Roman" w:hAnsi="Times New Roman" w:cs="Times New Roman"/>
          <w:sz w:val="24"/>
          <w:szCs w:val="24"/>
        </w:rPr>
        <w:t>schools</w:t>
      </w:r>
      <w:proofErr w:type="gramEnd"/>
      <w:r w:rsidRPr="002C7FD0">
        <w:rPr>
          <w:rFonts w:ascii="Times New Roman" w:hAnsi="Times New Roman" w:cs="Times New Roman"/>
          <w:sz w:val="24"/>
          <w:szCs w:val="24"/>
        </w:rPr>
        <w:t xml:space="preserve"> program which provides nationally consistent information and training for parents and families, principals and school staff and health professionals to ensure students with type 1 diabetes are supported to manage their condition while at school;</w:t>
      </w:r>
    </w:p>
    <w:p w14:paraId="76B95603" w14:textId="77777777" w:rsidR="001B68F9" w:rsidRPr="002C7FD0" w:rsidRDefault="001B68F9" w:rsidP="002C7FD0">
      <w:pPr>
        <w:pStyle w:val="ListParagraph"/>
        <w:numPr>
          <w:ilvl w:val="0"/>
          <w:numId w:val="335"/>
        </w:numPr>
        <w:rPr>
          <w:rFonts w:ascii="Times New Roman" w:hAnsi="Times New Roman" w:cs="Times New Roman"/>
          <w:sz w:val="24"/>
          <w:szCs w:val="24"/>
        </w:rPr>
      </w:pPr>
      <w:r w:rsidRPr="002C7FD0">
        <w:rPr>
          <w:rFonts w:ascii="Times New Roman" w:hAnsi="Times New Roman" w:cs="Times New Roman"/>
          <w:sz w:val="24"/>
          <w:szCs w:val="24"/>
        </w:rPr>
        <w:lastRenderedPageBreak/>
        <w:t>Baby Steps supports women who have had gestational diabetes during pregnancy, to make healthy choices. It is designed to empower women to implement lifestyle changes and reduce their risk of developing type 2 diabetes; and</w:t>
      </w:r>
    </w:p>
    <w:p w14:paraId="3F25B5B7" w14:textId="3796A039" w:rsidR="001B68F9" w:rsidRPr="002C7FD0" w:rsidRDefault="001B68F9" w:rsidP="002C7FD0">
      <w:pPr>
        <w:pStyle w:val="ListParagraph"/>
        <w:numPr>
          <w:ilvl w:val="0"/>
          <w:numId w:val="335"/>
        </w:numPr>
        <w:rPr>
          <w:rFonts w:ascii="Times New Roman" w:eastAsia="Times New Roman" w:hAnsi="Times New Roman" w:cs="Times New Roman"/>
          <w:color w:val="313131"/>
          <w:sz w:val="24"/>
          <w:szCs w:val="24"/>
        </w:rPr>
      </w:pPr>
      <w:r w:rsidRPr="002C7FD0">
        <w:rPr>
          <w:rFonts w:ascii="Times New Roman" w:hAnsi="Times New Roman" w:cs="Times New Roman"/>
          <w:sz w:val="24"/>
          <w:szCs w:val="24"/>
        </w:rPr>
        <w:t>Diabetes Yarning program</w:t>
      </w:r>
      <w:r w:rsidR="00CF3EF0">
        <w:rPr>
          <w:rFonts w:ascii="Times New Roman" w:hAnsi="Times New Roman" w:cs="Times New Roman"/>
          <w:sz w:val="24"/>
          <w:szCs w:val="24"/>
        </w:rPr>
        <w:t xml:space="preserve"> – an </w:t>
      </w:r>
      <w:r w:rsidRPr="002C7FD0">
        <w:rPr>
          <w:rFonts w:ascii="Times New Roman" w:hAnsi="Times New Roman" w:cs="Times New Roman"/>
          <w:sz w:val="24"/>
          <w:szCs w:val="24"/>
        </w:rPr>
        <w:t>e-learning program for people living with diabetes which provides a foundational understanding about diabetes and aims to help form positive and powerful engagement with their health care team to manage, prevent, or help care for family living with diabetes.</w:t>
      </w:r>
      <w:r w:rsidRPr="002C7FD0">
        <w:rPr>
          <w:rFonts w:ascii="Times New Roman" w:eastAsia="Times New Roman" w:hAnsi="Times New Roman" w:cs="Times New Roman"/>
          <w:color w:val="313131"/>
          <w:sz w:val="24"/>
          <w:szCs w:val="24"/>
        </w:rPr>
        <w:t xml:space="preserve"> </w:t>
      </w:r>
    </w:p>
    <w:p w14:paraId="24B8F471" w14:textId="77777777" w:rsidR="001B68F9" w:rsidRPr="002C7FD0" w:rsidRDefault="001B68F9" w:rsidP="002C7FD0">
      <w:pPr>
        <w:rPr>
          <w:rFonts w:ascii="Times New Roman" w:hAnsi="Times New Roman" w:cs="Times New Roman"/>
          <w:sz w:val="24"/>
          <w:szCs w:val="24"/>
        </w:rPr>
      </w:pPr>
    </w:p>
    <w:p w14:paraId="6686470D" w14:textId="26F2ECDB"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DA also has agreements with subcontractors to provide training and education for health professionals working with people with diabetes. The NDSS website includes a health professional section with dedicated resources and training options accessible either as </w:t>
      </w:r>
      <w:r w:rsidRPr="002C7FD0">
        <w:rPr>
          <w:rFonts w:ascii="Times New Roman" w:hAnsi="Times New Roman" w:cs="Times New Roman"/>
          <w:sz w:val="24"/>
          <w:szCs w:val="24"/>
        </w:rPr>
        <w:br/>
        <w:t>self-paced online learning programs or specialist health professional run online programs. The website also includes a link to the Health Professional Portal which enables a quicker and more efficient process to register people with diabetes to the NDSS and the completion of other NDSS forms online such as for access to subsidised diabetes products. Online training options include:</w:t>
      </w:r>
    </w:p>
    <w:p w14:paraId="486099CF" w14:textId="0B8EB6EC" w:rsidR="001B68F9" w:rsidRPr="002C7FD0" w:rsidRDefault="00842B51" w:rsidP="002C7FD0">
      <w:pPr>
        <w:pStyle w:val="ListParagraph"/>
        <w:numPr>
          <w:ilvl w:val="0"/>
          <w:numId w:val="337"/>
        </w:numPr>
        <w:rPr>
          <w:rFonts w:ascii="Times New Roman" w:hAnsi="Times New Roman" w:cs="Times New Roman"/>
          <w:sz w:val="24"/>
          <w:szCs w:val="24"/>
        </w:rPr>
      </w:pPr>
      <w:r w:rsidRPr="002C7FD0">
        <w:rPr>
          <w:rFonts w:ascii="Times New Roman" w:hAnsi="Times New Roman" w:cs="Times New Roman"/>
          <w:sz w:val="24"/>
          <w:szCs w:val="24"/>
        </w:rPr>
        <w:t>d</w:t>
      </w:r>
      <w:r w:rsidR="001B68F9" w:rsidRPr="002C7FD0">
        <w:rPr>
          <w:rFonts w:ascii="Times New Roman" w:hAnsi="Times New Roman" w:cs="Times New Roman"/>
          <w:sz w:val="24"/>
          <w:szCs w:val="24"/>
        </w:rPr>
        <w:t>iabetes and foot health;</w:t>
      </w:r>
    </w:p>
    <w:p w14:paraId="3CF97D1B" w14:textId="58BB0DEF" w:rsidR="001B68F9" w:rsidRPr="002C7FD0" w:rsidRDefault="00842B51" w:rsidP="002C7FD0">
      <w:pPr>
        <w:pStyle w:val="ListParagraph"/>
        <w:numPr>
          <w:ilvl w:val="0"/>
          <w:numId w:val="337"/>
        </w:numPr>
        <w:rPr>
          <w:rFonts w:ascii="Times New Roman" w:hAnsi="Times New Roman" w:cs="Times New Roman"/>
          <w:sz w:val="24"/>
          <w:szCs w:val="24"/>
        </w:rPr>
      </w:pPr>
      <w:r w:rsidRPr="002C7FD0">
        <w:rPr>
          <w:rFonts w:ascii="Times New Roman" w:hAnsi="Times New Roman" w:cs="Times New Roman"/>
          <w:sz w:val="24"/>
          <w:szCs w:val="24"/>
        </w:rPr>
        <w:t>d</w:t>
      </w:r>
      <w:r w:rsidR="001B68F9" w:rsidRPr="002C7FD0">
        <w:rPr>
          <w:rFonts w:ascii="Times New Roman" w:hAnsi="Times New Roman" w:cs="Times New Roman"/>
          <w:sz w:val="24"/>
          <w:szCs w:val="24"/>
        </w:rPr>
        <w:t>iabetes and intellectually disability;</w:t>
      </w:r>
    </w:p>
    <w:p w14:paraId="4A4145A8" w14:textId="2BE7FE09" w:rsidR="001B68F9" w:rsidRPr="002C7FD0" w:rsidRDefault="00842B51" w:rsidP="002C7FD0">
      <w:pPr>
        <w:pStyle w:val="ListParagraph"/>
        <w:numPr>
          <w:ilvl w:val="0"/>
          <w:numId w:val="337"/>
        </w:numPr>
        <w:rPr>
          <w:rFonts w:ascii="Times New Roman" w:hAnsi="Times New Roman" w:cs="Times New Roman"/>
          <w:sz w:val="24"/>
          <w:szCs w:val="24"/>
        </w:rPr>
      </w:pPr>
      <w:r w:rsidRPr="002C7FD0">
        <w:rPr>
          <w:rFonts w:ascii="Times New Roman" w:hAnsi="Times New Roman" w:cs="Times New Roman"/>
          <w:sz w:val="24"/>
          <w:szCs w:val="24"/>
        </w:rPr>
        <w:t>h</w:t>
      </w:r>
      <w:r w:rsidR="001B68F9" w:rsidRPr="002C7FD0">
        <w:rPr>
          <w:rFonts w:ascii="Times New Roman" w:hAnsi="Times New Roman" w:cs="Times New Roman"/>
          <w:sz w:val="24"/>
          <w:szCs w:val="24"/>
        </w:rPr>
        <w:t>ealth workforce education modules;</w:t>
      </w:r>
    </w:p>
    <w:p w14:paraId="451A177F" w14:textId="77777777" w:rsidR="001B68F9" w:rsidRPr="002C7FD0" w:rsidRDefault="001B68F9" w:rsidP="002C7FD0">
      <w:pPr>
        <w:pStyle w:val="ListParagraph"/>
        <w:numPr>
          <w:ilvl w:val="0"/>
          <w:numId w:val="337"/>
        </w:numPr>
        <w:rPr>
          <w:rFonts w:ascii="Times New Roman" w:hAnsi="Times New Roman" w:cs="Times New Roman"/>
          <w:sz w:val="24"/>
          <w:szCs w:val="24"/>
        </w:rPr>
      </w:pPr>
      <w:r w:rsidRPr="002C7FD0">
        <w:rPr>
          <w:rFonts w:ascii="Times New Roman" w:hAnsi="Times New Roman" w:cs="Times New Roman"/>
          <w:sz w:val="24"/>
          <w:szCs w:val="24"/>
        </w:rPr>
        <w:t>National Diabetes Nursing Education Framework;</w:t>
      </w:r>
    </w:p>
    <w:p w14:paraId="15043855" w14:textId="26D91CEE" w:rsidR="001B68F9" w:rsidRPr="002C7FD0" w:rsidRDefault="00C57FD3" w:rsidP="002C7FD0">
      <w:pPr>
        <w:pStyle w:val="ListParagraph"/>
        <w:numPr>
          <w:ilvl w:val="0"/>
          <w:numId w:val="337"/>
        </w:numPr>
        <w:rPr>
          <w:rFonts w:ascii="Times New Roman" w:hAnsi="Times New Roman" w:cs="Times New Roman"/>
          <w:sz w:val="24"/>
          <w:szCs w:val="24"/>
        </w:rPr>
      </w:pPr>
      <w:r w:rsidRPr="002C7FD0">
        <w:rPr>
          <w:rFonts w:ascii="Times New Roman" w:hAnsi="Times New Roman" w:cs="Times New Roman"/>
          <w:sz w:val="24"/>
          <w:szCs w:val="24"/>
        </w:rPr>
        <w:t>d</w:t>
      </w:r>
      <w:r w:rsidR="001B68F9" w:rsidRPr="002C7FD0">
        <w:rPr>
          <w:rFonts w:ascii="Times New Roman" w:hAnsi="Times New Roman" w:cs="Times New Roman"/>
          <w:sz w:val="24"/>
          <w:szCs w:val="24"/>
        </w:rPr>
        <w:t>iabetes management in aged care;</w:t>
      </w:r>
    </w:p>
    <w:p w14:paraId="5DF1DC82" w14:textId="5B540416" w:rsidR="001B68F9" w:rsidRPr="002C7FD0" w:rsidRDefault="00C57FD3" w:rsidP="002C7FD0">
      <w:pPr>
        <w:pStyle w:val="ListParagraph"/>
        <w:numPr>
          <w:ilvl w:val="0"/>
          <w:numId w:val="337"/>
        </w:numPr>
        <w:rPr>
          <w:rFonts w:ascii="Times New Roman" w:hAnsi="Times New Roman" w:cs="Times New Roman"/>
          <w:sz w:val="24"/>
          <w:szCs w:val="24"/>
        </w:rPr>
      </w:pPr>
      <w:r w:rsidRPr="002C7FD0">
        <w:rPr>
          <w:rFonts w:ascii="Times New Roman" w:hAnsi="Times New Roman" w:cs="Times New Roman"/>
          <w:sz w:val="24"/>
          <w:szCs w:val="24"/>
        </w:rPr>
        <w:t>p</w:t>
      </w:r>
      <w:r w:rsidR="001B68F9" w:rsidRPr="002C7FD0">
        <w:rPr>
          <w:rFonts w:ascii="Times New Roman" w:hAnsi="Times New Roman" w:cs="Times New Roman"/>
          <w:sz w:val="24"/>
          <w:szCs w:val="24"/>
        </w:rPr>
        <w:t>re-pregnancy planning and care for women with diabetes;</w:t>
      </w:r>
    </w:p>
    <w:p w14:paraId="22A559F2" w14:textId="77777777" w:rsidR="001B68F9" w:rsidRPr="002C7FD0" w:rsidRDefault="001B68F9" w:rsidP="002C7FD0">
      <w:pPr>
        <w:pStyle w:val="ListParagraph"/>
        <w:numPr>
          <w:ilvl w:val="0"/>
          <w:numId w:val="337"/>
        </w:numPr>
        <w:rPr>
          <w:rFonts w:ascii="Times New Roman" w:hAnsi="Times New Roman" w:cs="Times New Roman"/>
          <w:sz w:val="24"/>
          <w:szCs w:val="24"/>
        </w:rPr>
      </w:pPr>
      <w:r w:rsidRPr="002C7FD0">
        <w:rPr>
          <w:rFonts w:ascii="Times New Roman" w:hAnsi="Times New Roman" w:cs="Times New Roman"/>
          <w:sz w:val="24"/>
          <w:szCs w:val="24"/>
        </w:rPr>
        <w:t>Aboriginal and Torres Strait Islander Health e-learning modules to upskill Aboriginal and Torres Strait Islander health workers and practitioners to enhance their support for people living with diabetes in the community; and</w:t>
      </w:r>
    </w:p>
    <w:p w14:paraId="3C784FE9" w14:textId="0F227EA8" w:rsidR="001B68F9" w:rsidRPr="002C7FD0" w:rsidRDefault="00C57FD3" w:rsidP="002C7FD0">
      <w:pPr>
        <w:pStyle w:val="ListParagraph"/>
        <w:numPr>
          <w:ilvl w:val="0"/>
          <w:numId w:val="337"/>
        </w:numPr>
        <w:rPr>
          <w:rFonts w:ascii="Times New Roman" w:hAnsi="Times New Roman" w:cs="Times New Roman"/>
          <w:sz w:val="24"/>
          <w:szCs w:val="24"/>
        </w:rPr>
      </w:pPr>
      <w:r w:rsidRPr="002C7FD0">
        <w:rPr>
          <w:rFonts w:ascii="Times New Roman" w:hAnsi="Times New Roman" w:cs="Times New Roman"/>
          <w:sz w:val="24"/>
          <w:szCs w:val="24"/>
        </w:rPr>
        <w:t>d</w:t>
      </w:r>
      <w:r w:rsidR="001B68F9" w:rsidRPr="002C7FD0">
        <w:rPr>
          <w:rFonts w:ascii="Times New Roman" w:hAnsi="Times New Roman" w:cs="Times New Roman"/>
          <w:sz w:val="24"/>
          <w:szCs w:val="24"/>
        </w:rPr>
        <w:t>iabetes management in aged care handbook and factsheets.</w:t>
      </w:r>
    </w:p>
    <w:p w14:paraId="6E9E83EB" w14:textId="77777777" w:rsidR="001B68F9" w:rsidRPr="002C7FD0" w:rsidRDefault="001B68F9" w:rsidP="002C7FD0">
      <w:pPr>
        <w:rPr>
          <w:rFonts w:ascii="Times New Roman" w:hAnsi="Times New Roman" w:cs="Times New Roman"/>
          <w:sz w:val="24"/>
          <w:szCs w:val="24"/>
        </w:rPr>
      </w:pPr>
    </w:p>
    <w:p w14:paraId="3B4E72AF"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When a patient is diagnosed with diabetes, their health professional can register them with the NDSS via an online portal or using a hardcopy form. Registration with the NDSS entitles the patient to access subsidised products and receive information and support services from the NDSS. </w:t>
      </w:r>
    </w:p>
    <w:p w14:paraId="4B92662F" w14:textId="77777777" w:rsidR="001B68F9" w:rsidRPr="002C7FD0" w:rsidRDefault="001B68F9" w:rsidP="002C7FD0">
      <w:pPr>
        <w:rPr>
          <w:rFonts w:ascii="Times New Roman" w:hAnsi="Times New Roman" w:cs="Times New Roman"/>
          <w:sz w:val="24"/>
          <w:szCs w:val="24"/>
        </w:rPr>
      </w:pPr>
    </w:p>
    <w:p w14:paraId="4A670545"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The NDSS provides subsidised diabetes products to eligible people for the self-management of their condition. The scheme provides access to syringes and needles, blood glucose test strips, urine ketone test strips, insulin pump consumables and continuous glucose monitoring (CGM) products. </w:t>
      </w:r>
    </w:p>
    <w:p w14:paraId="6D420CFE" w14:textId="77777777" w:rsidR="001B68F9" w:rsidRPr="002C7FD0" w:rsidRDefault="001B68F9" w:rsidP="002C7FD0">
      <w:pPr>
        <w:rPr>
          <w:rFonts w:ascii="Times New Roman" w:hAnsi="Times New Roman" w:cs="Times New Roman"/>
          <w:sz w:val="24"/>
          <w:szCs w:val="24"/>
        </w:rPr>
      </w:pPr>
    </w:p>
    <w:p w14:paraId="19F95FD1"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As of 1 April 2017, access to subsidised CGM products has been provided through the NDSS. CGM products are supplied in a similar manner to other NDSS products. CGM products are available to people with type 1 diabetes, and to people under 21 years old who have certain conditions </w:t>
      </w:r>
      <w:proofErr w:type="gramStart"/>
      <w:r w:rsidRPr="002C7FD0">
        <w:rPr>
          <w:rFonts w:ascii="Times New Roman" w:hAnsi="Times New Roman" w:cs="Times New Roman"/>
          <w:sz w:val="24"/>
          <w:szCs w:val="24"/>
        </w:rPr>
        <w:t>similar to</w:t>
      </w:r>
      <w:proofErr w:type="gramEnd"/>
      <w:r w:rsidRPr="002C7FD0">
        <w:rPr>
          <w:rFonts w:ascii="Times New Roman" w:hAnsi="Times New Roman" w:cs="Times New Roman"/>
          <w:sz w:val="24"/>
          <w:szCs w:val="24"/>
        </w:rPr>
        <w:t xml:space="preserve"> type 1 diabetes.</w:t>
      </w:r>
    </w:p>
    <w:p w14:paraId="0EDD8C00" w14:textId="77777777" w:rsidR="001B68F9" w:rsidRPr="002C7FD0" w:rsidRDefault="001B68F9" w:rsidP="002C7FD0">
      <w:pPr>
        <w:rPr>
          <w:rFonts w:ascii="Times New Roman" w:hAnsi="Times New Roman" w:cs="Times New Roman"/>
          <w:sz w:val="24"/>
          <w:szCs w:val="24"/>
        </w:rPr>
      </w:pPr>
    </w:p>
    <w:p w14:paraId="6450A2E1"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All NDSS products are approved by the Therapeutic Goods Administration and are listed on the Australian Register of Therapeutic Goods. These products are supplied to the eligible people through community pharmacies by wholesalers known as Community Service Obligational Distributors. </w:t>
      </w:r>
    </w:p>
    <w:p w14:paraId="69F325E9" w14:textId="0777DFE6" w:rsidR="003755D1" w:rsidRDefault="003755D1" w:rsidP="00530C78">
      <w:pPr>
        <w:rPr>
          <w:rFonts w:ascii="Times New Roman" w:hAnsi="Times New Roman" w:cs="Times New Roman"/>
          <w:i/>
          <w:iCs/>
          <w:color w:val="000000" w:themeColor="text1"/>
          <w:sz w:val="24"/>
          <w:szCs w:val="24"/>
          <w:u w:val="single"/>
        </w:rPr>
      </w:pPr>
    </w:p>
    <w:p w14:paraId="12456759" w14:textId="27A55309" w:rsidR="001B68F9" w:rsidRPr="002C7FD0" w:rsidRDefault="00DB4DA6" w:rsidP="00530C78">
      <w:pPr>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br w:type="column"/>
      </w:r>
      <w:r w:rsidR="001B68F9" w:rsidRPr="002C7FD0">
        <w:rPr>
          <w:rFonts w:ascii="Times New Roman" w:hAnsi="Times New Roman" w:cs="Times New Roman"/>
          <w:i/>
          <w:iCs/>
          <w:color w:val="000000" w:themeColor="text1"/>
          <w:sz w:val="24"/>
          <w:szCs w:val="24"/>
          <w:u w:val="single"/>
        </w:rPr>
        <w:lastRenderedPageBreak/>
        <w:t>Funding amount and arrangements, merits review and consultation</w:t>
      </w:r>
    </w:p>
    <w:p w14:paraId="0B9A7D81" w14:textId="77777777" w:rsidR="001B68F9" w:rsidRPr="002C7FD0" w:rsidRDefault="001B68F9" w:rsidP="002C7FD0">
      <w:pPr>
        <w:rPr>
          <w:rFonts w:ascii="Times New Roman" w:hAnsi="Times New Roman" w:cs="Times New Roman"/>
          <w:sz w:val="24"/>
          <w:szCs w:val="24"/>
        </w:rPr>
      </w:pPr>
    </w:p>
    <w:p w14:paraId="40CD6BDF" w14:textId="77777777" w:rsidR="001B68F9" w:rsidRPr="002C7FD0" w:rsidRDefault="001B68F9" w:rsidP="002C7FD0">
      <w:pPr>
        <w:pStyle w:val="Default"/>
        <w:rPr>
          <w:rFonts w:ascii="Times New Roman" w:hAnsi="Times New Roman" w:cs="Times New Roman"/>
        </w:rPr>
      </w:pPr>
      <w:r w:rsidRPr="002C7FD0">
        <w:rPr>
          <w:rFonts w:ascii="Times New Roman" w:hAnsi="Times New Roman" w:cs="Times New Roman"/>
        </w:rPr>
        <w:t xml:space="preserve">Existing funding of $195.6 million over four years from 2025-26 has been allocated for this item. Funding will come from Program 2.7: Assistance through Aids and Appliances, which is part of Outcome 2. Details are set out in the </w:t>
      </w:r>
      <w:r w:rsidRPr="002C7FD0">
        <w:rPr>
          <w:rFonts w:ascii="Times New Roman" w:hAnsi="Times New Roman" w:cs="Times New Roman"/>
          <w:i/>
          <w:iCs/>
        </w:rPr>
        <w:t>Portfolio Budget Statements 2025-26, Budget Related Paper No. 1.9, Health and Aged Care Portfolio</w:t>
      </w:r>
      <w:r w:rsidRPr="002C7FD0">
        <w:rPr>
          <w:rFonts w:ascii="Times New Roman" w:hAnsi="Times New Roman" w:cs="Times New Roman"/>
        </w:rPr>
        <w:t xml:space="preserve"> at page 77.</w:t>
      </w:r>
    </w:p>
    <w:p w14:paraId="23B011B8" w14:textId="77777777" w:rsidR="001B68F9" w:rsidRPr="002C7FD0" w:rsidRDefault="001B68F9" w:rsidP="002C7FD0">
      <w:pPr>
        <w:rPr>
          <w:rFonts w:ascii="Times New Roman" w:hAnsi="Times New Roman" w:cs="Times New Roman"/>
          <w:sz w:val="24"/>
          <w:szCs w:val="24"/>
        </w:rPr>
      </w:pPr>
    </w:p>
    <w:p w14:paraId="34A4932A"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DA was engaged in 2021 to administer the NDSS following the publication of a </w:t>
      </w:r>
      <w:r w:rsidRPr="002C7FD0">
        <w:rPr>
          <w:rFonts w:ascii="Times New Roman" w:hAnsi="Times New Roman" w:cs="Times New Roman"/>
          <w:sz w:val="24"/>
          <w:szCs w:val="24"/>
        </w:rPr>
        <w:br/>
        <w:t xml:space="preserve">grant opportunity on 11 March 2021 (Ref: GO4707). The grant opportunity was conducted in accordance with the PGPA Act and the then </w:t>
      </w:r>
      <w:r w:rsidRPr="002C7FD0">
        <w:rPr>
          <w:rFonts w:ascii="Times New Roman" w:hAnsi="Times New Roman" w:cs="Times New Roman"/>
          <w:i/>
          <w:iCs/>
          <w:sz w:val="24"/>
          <w:szCs w:val="24"/>
        </w:rPr>
        <w:t>Commonwealth Grants Rule and Guidelines 2017</w:t>
      </w:r>
      <w:r w:rsidRPr="002C7FD0">
        <w:rPr>
          <w:rFonts w:ascii="Times New Roman" w:hAnsi="Times New Roman" w:cs="Times New Roman"/>
          <w:sz w:val="24"/>
          <w:szCs w:val="24"/>
        </w:rPr>
        <w:t>. The grant agreement with DA will expire on 30 June 2026.</w:t>
      </w:r>
      <w:r w:rsidRPr="00530C78">
        <w:rPr>
          <w:rFonts w:ascii="Times New Roman" w:hAnsi="Times New Roman" w:cs="Times New Roman"/>
          <w:sz w:val="24"/>
          <w:szCs w:val="24"/>
        </w:rPr>
        <w:t xml:space="preserve"> </w:t>
      </w:r>
    </w:p>
    <w:p w14:paraId="28AE8B80" w14:textId="77777777" w:rsidR="001B68F9" w:rsidRPr="002C7FD0" w:rsidRDefault="001B68F9" w:rsidP="002C7FD0">
      <w:pPr>
        <w:rPr>
          <w:rFonts w:ascii="Times New Roman" w:hAnsi="Times New Roman" w:cs="Times New Roman"/>
          <w:sz w:val="24"/>
          <w:szCs w:val="24"/>
        </w:rPr>
      </w:pPr>
    </w:p>
    <w:p w14:paraId="4B2A6DCA" w14:textId="77777777" w:rsidR="001B68F9" w:rsidRPr="002C7FD0" w:rsidRDefault="001B68F9" w:rsidP="002C7FD0">
      <w:pPr>
        <w:suppressAutoHyphens/>
        <w:autoSpaceDE w:val="0"/>
        <w:autoSpaceDN w:val="0"/>
        <w:adjustRightInd w:val="0"/>
        <w:rPr>
          <w:rFonts w:ascii="Times New Roman" w:hAnsi="Times New Roman" w:cs="Times New Roman"/>
          <w:sz w:val="24"/>
          <w:szCs w:val="24"/>
        </w:rPr>
      </w:pPr>
      <w:r w:rsidRPr="002C7FD0">
        <w:rPr>
          <w:rFonts w:ascii="Times New Roman" w:hAnsi="Times New Roman" w:cs="Times New Roman"/>
          <w:sz w:val="24"/>
          <w:szCs w:val="24"/>
        </w:rPr>
        <w:t xml:space="preserve">Funding arrangements for the administration of the NDSS from 1 July 2026 will be delivered by the department through a procurement or one-off grant arrangement in accordance with the Commonwealth resource management framework, including the PGPA Act, the PGPA Rules, the </w:t>
      </w:r>
      <w:r w:rsidRPr="00530C78">
        <w:rPr>
          <w:rFonts w:ascii="Times New Roman" w:hAnsi="Times New Roman" w:cs="Times New Roman"/>
          <w:i/>
          <w:iCs/>
          <w:sz w:val="24"/>
          <w:szCs w:val="24"/>
        </w:rPr>
        <w:t>Commonwealth Procurement Rules</w:t>
      </w:r>
      <w:r w:rsidRPr="002C7FD0">
        <w:rPr>
          <w:rFonts w:ascii="Times New Roman" w:hAnsi="Times New Roman" w:cs="Times New Roman"/>
          <w:sz w:val="24"/>
          <w:szCs w:val="24"/>
        </w:rPr>
        <w:t xml:space="preserve"> (CPRs) and the CGRPs. Information about new grant opportunity guidelines or approach to market will be published respectively on the </w:t>
      </w:r>
      <w:proofErr w:type="spellStart"/>
      <w:r w:rsidRPr="002C7FD0">
        <w:rPr>
          <w:rFonts w:ascii="Times New Roman" w:hAnsi="Times New Roman" w:cs="Times New Roman"/>
          <w:sz w:val="24"/>
          <w:szCs w:val="24"/>
        </w:rPr>
        <w:t>GrantConnect</w:t>
      </w:r>
      <w:proofErr w:type="spellEnd"/>
      <w:r w:rsidRPr="002C7FD0">
        <w:rPr>
          <w:rFonts w:ascii="Times New Roman" w:hAnsi="Times New Roman" w:cs="Times New Roman"/>
          <w:sz w:val="24"/>
          <w:szCs w:val="24"/>
        </w:rPr>
        <w:t xml:space="preserve"> website (</w:t>
      </w:r>
      <w:r w:rsidRPr="00530C78">
        <w:rPr>
          <w:rFonts w:ascii="Times New Roman" w:hAnsi="Times New Roman" w:cs="Times New Roman"/>
          <w:sz w:val="24"/>
          <w:szCs w:val="24"/>
          <w:u w:val="single"/>
        </w:rPr>
        <w:t>www.grants.gov.au</w:t>
      </w:r>
      <w:r w:rsidRPr="002C7FD0">
        <w:rPr>
          <w:rFonts w:ascii="Times New Roman" w:hAnsi="Times New Roman" w:cs="Times New Roman"/>
          <w:sz w:val="24"/>
          <w:szCs w:val="24"/>
        </w:rPr>
        <w:t xml:space="preserve">) or made available on </w:t>
      </w:r>
      <w:proofErr w:type="spellStart"/>
      <w:r w:rsidRPr="002C7FD0">
        <w:rPr>
          <w:rFonts w:ascii="Times New Roman" w:hAnsi="Times New Roman" w:cs="Times New Roman"/>
          <w:sz w:val="24"/>
          <w:szCs w:val="24"/>
        </w:rPr>
        <w:t>AusTender</w:t>
      </w:r>
      <w:proofErr w:type="spellEnd"/>
      <w:r w:rsidRPr="002C7FD0">
        <w:rPr>
          <w:rFonts w:ascii="Times New Roman" w:hAnsi="Times New Roman" w:cs="Times New Roman"/>
          <w:sz w:val="24"/>
          <w:szCs w:val="24"/>
        </w:rPr>
        <w:t xml:space="preserve"> (</w:t>
      </w:r>
      <w:r w:rsidRPr="002C7FD0">
        <w:rPr>
          <w:rFonts w:ascii="Times New Roman" w:hAnsi="Times New Roman" w:cs="Times New Roman"/>
          <w:sz w:val="24"/>
          <w:szCs w:val="24"/>
          <w:u w:val="single"/>
        </w:rPr>
        <w:t>www.tenders.gov.au</w:t>
      </w:r>
      <w:r w:rsidRPr="002C7FD0">
        <w:rPr>
          <w:rFonts w:ascii="Times New Roman" w:hAnsi="Times New Roman" w:cs="Times New Roman"/>
          <w:sz w:val="24"/>
          <w:szCs w:val="24"/>
        </w:rPr>
        <w:t>).</w:t>
      </w:r>
    </w:p>
    <w:p w14:paraId="35C2B261" w14:textId="77777777" w:rsidR="001B68F9" w:rsidRPr="002C7FD0" w:rsidRDefault="001B68F9" w:rsidP="002C7FD0">
      <w:pPr>
        <w:suppressAutoHyphens/>
        <w:autoSpaceDE w:val="0"/>
        <w:autoSpaceDN w:val="0"/>
        <w:adjustRightInd w:val="0"/>
        <w:rPr>
          <w:rFonts w:ascii="Times New Roman" w:hAnsi="Times New Roman" w:cs="Times New Roman"/>
          <w:sz w:val="24"/>
          <w:szCs w:val="24"/>
        </w:rPr>
      </w:pPr>
    </w:p>
    <w:p w14:paraId="0941FE78"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All grant and procurement decisions are based on value for money, including capability and capacity to deliver, and price and risk considerations.</w:t>
      </w:r>
    </w:p>
    <w:p w14:paraId="43CC0328" w14:textId="77777777" w:rsidR="001B68F9" w:rsidRPr="002C7FD0" w:rsidRDefault="001B68F9" w:rsidP="002C7FD0">
      <w:pPr>
        <w:rPr>
          <w:rFonts w:ascii="Times New Roman" w:hAnsi="Times New Roman" w:cs="Times New Roman"/>
          <w:sz w:val="24"/>
          <w:szCs w:val="24"/>
        </w:rPr>
      </w:pPr>
    </w:p>
    <w:p w14:paraId="04A1ECE7" w14:textId="77777777" w:rsidR="001B68F9" w:rsidRPr="002C7FD0" w:rsidRDefault="001B68F9" w:rsidP="002C7FD0">
      <w:pPr>
        <w:rPr>
          <w:rFonts w:ascii="Times New Roman" w:eastAsia="Times New Roman" w:hAnsi="Times New Roman" w:cs="Times New Roman"/>
          <w:iCs/>
          <w:sz w:val="24"/>
          <w:szCs w:val="24"/>
        </w:rPr>
      </w:pPr>
      <w:r w:rsidRPr="002C7FD0">
        <w:rPr>
          <w:rFonts w:ascii="Times New Roman" w:eastAsia="Times New Roman" w:hAnsi="Times New Roman" w:cs="Times New Roman"/>
          <w:iCs/>
          <w:sz w:val="24"/>
          <w:szCs w:val="24"/>
        </w:rPr>
        <w:t xml:space="preserve">A delegate of the Secretary of the department under the FFSP Act will be responsible for approving Commonwealth grant funding provided to the eligible organisation. The delegate will be at SES band 1 level or SES band 2 level and have the appropriate experience and knowledge to exercise this function. </w:t>
      </w:r>
    </w:p>
    <w:p w14:paraId="530A0573" w14:textId="77777777" w:rsidR="001B68F9" w:rsidRPr="002C7FD0" w:rsidRDefault="001B68F9" w:rsidP="002C7FD0">
      <w:pPr>
        <w:rPr>
          <w:rFonts w:ascii="Times New Roman" w:hAnsi="Times New Roman" w:cs="Times New Roman"/>
          <w:sz w:val="24"/>
          <w:szCs w:val="24"/>
        </w:rPr>
      </w:pPr>
    </w:p>
    <w:p w14:paraId="427FFB12" w14:textId="1CD53DC5"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The following delegates of the Secretary of the department will make final decisions for any procurement processes based on their appropriate skills and experience: </w:t>
      </w:r>
    </w:p>
    <w:p w14:paraId="42CFC9C4" w14:textId="2CBFA3F2" w:rsidR="001B68F9" w:rsidRPr="002C7FD0" w:rsidRDefault="001B68F9" w:rsidP="002C7FD0">
      <w:pPr>
        <w:pStyle w:val="ListParagraph"/>
        <w:numPr>
          <w:ilvl w:val="0"/>
          <w:numId w:val="338"/>
        </w:numPr>
        <w:rPr>
          <w:rFonts w:ascii="Times New Roman" w:hAnsi="Times New Roman" w:cs="Times New Roman"/>
          <w:sz w:val="24"/>
          <w:szCs w:val="24"/>
        </w:rPr>
      </w:pPr>
      <w:r w:rsidRPr="002C7FD0">
        <w:rPr>
          <w:rFonts w:ascii="Times New Roman" w:hAnsi="Times New Roman" w:cs="Times New Roman"/>
          <w:sz w:val="24"/>
          <w:szCs w:val="24"/>
        </w:rPr>
        <w:t>Director</w:t>
      </w:r>
      <w:r w:rsidR="00426155">
        <w:rPr>
          <w:rFonts w:ascii="Times New Roman" w:hAnsi="Times New Roman" w:cs="Times New Roman"/>
          <w:sz w:val="24"/>
          <w:szCs w:val="24"/>
        </w:rPr>
        <w:t xml:space="preserve"> (EL2)</w:t>
      </w:r>
      <w:r w:rsidRPr="002C7FD0">
        <w:rPr>
          <w:rFonts w:ascii="Times New Roman" w:hAnsi="Times New Roman" w:cs="Times New Roman"/>
          <w:sz w:val="24"/>
          <w:szCs w:val="24"/>
        </w:rPr>
        <w:t xml:space="preserve"> – Diabetes Support and CSO Section;</w:t>
      </w:r>
    </w:p>
    <w:p w14:paraId="387C3115" w14:textId="50891619" w:rsidR="001B68F9" w:rsidRPr="002C7FD0" w:rsidRDefault="001B68F9" w:rsidP="002C7FD0">
      <w:pPr>
        <w:pStyle w:val="ListParagraph"/>
        <w:numPr>
          <w:ilvl w:val="0"/>
          <w:numId w:val="338"/>
        </w:numPr>
        <w:rPr>
          <w:rFonts w:ascii="Times New Roman" w:hAnsi="Times New Roman" w:cs="Times New Roman"/>
          <w:sz w:val="24"/>
          <w:szCs w:val="24"/>
        </w:rPr>
      </w:pPr>
      <w:r w:rsidRPr="002C7FD0">
        <w:rPr>
          <w:rFonts w:ascii="Times New Roman" w:hAnsi="Times New Roman" w:cs="Times New Roman"/>
          <w:sz w:val="24"/>
          <w:szCs w:val="24"/>
        </w:rPr>
        <w:t>Assistant Secretary</w:t>
      </w:r>
      <w:r w:rsidR="005D4641">
        <w:rPr>
          <w:rFonts w:ascii="Times New Roman" w:hAnsi="Times New Roman" w:cs="Times New Roman"/>
          <w:sz w:val="24"/>
          <w:szCs w:val="24"/>
        </w:rPr>
        <w:t xml:space="preserve"> (SES Band 1)</w:t>
      </w:r>
      <w:r w:rsidRPr="002C7FD0">
        <w:rPr>
          <w:rFonts w:ascii="Times New Roman" w:hAnsi="Times New Roman" w:cs="Times New Roman"/>
          <w:sz w:val="24"/>
          <w:szCs w:val="24"/>
        </w:rPr>
        <w:t xml:space="preserve"> – Pharmacy Branch;</w:t>
      </w:r>
    </w:p>
    <w:p w14:paraId="0F73B40B" w14:textId="321EAEFF" w:rsidR="001B68F9" w:rsidRPr="002C7FD0" w:rsidRDefault="001B68F9" w:rsidP="002C7FD0">
      <w:pPr>
        <w:pStyle w:val="ListParagraph"/>
        <w:numPr>
          <w:ilvl w:val="0"/>
          <w:numId w:val="338"/>
        </w:numPr>
        <w:rPr>
          <w:rFonts w:ascii="Times New Roman" w:hAnsi="Times New Roman" w:cs="Times New Roman"/>
          <w:sz w:val="24"/>
          <w:szCs w:val="24"/>
        </w:rPr>
      </w:pPr>
      <w:r w:rsidRPr="002C7FD0">
        <w:rPr>
          <w:rFonts w:ascii="Times New Roman" w:hAnsi="Times New Roman" w:cs="Times New Roman"/>
          <w:sz w:val="24"/>
          <w:szCs w:val="24"/>
        </w:rPr>
        <w:t xml:space="preserve">First Assistant Secretary </w:t>
      </w:r>
      <w:r w:rsidR="005D4641">
        <w:rPr>
          <w:rFonts w:ascii="Times New Roman" w:hAnsi="Times New Roman" w:cs="Times New Roman"/>
          <w:sz w:val="24"/>
          <w:szCs w:val="24"/>
        </w:rPr>
        <w:t xml:space="preserve">(SES band 2) </w:t>
      </w:r>
      <w:r w:rsidRPr="002C7FD0">
        <w:rPr>
          <w:rFonts w:ascii="Times New Roman" w:hAnsi="Times New Roman" w:cs="Times New Roman"/>
          <w:sz w:val="24"/>
          <w:szCs w:val="24"/>
        </w:rPr>
        <w:t>– Technology Assessment and Access Division; and</w:t>
      </w:r>
    </w:p>
    <w:p w14:paraId="64CED36D" w14:textId="00554A90" w:rsidR="001B68F9" w:rsidRPr="002C7FD0" w:rsidRDefault="001B68F9" w:rsidP="002C7FD0">
      <w:pPr>
        <w:pStyle w:val="ListParagraph"/>
        <w:numPr>
          <w:ilvl w:val="0"/>
          <w:numId w:val="338"/>
        </w:numPr>
        <w:rPr>
          <w:rFonts w:ascii="Times New Roman" w:hAnsi="Times New Roman" w:cs="Times New Roman"/>
          <w:sz w:val="24"/>
          <w:szCs w:val="24"/>
        </w:rPr>
      </w:pPr>
      <w:r w:rsidRPr="002C7FD0">
        <w:rPr>
          <w:rFonts w:ascii="Times New Roman" w:hAnsi="Times New Roman" w:cs="Times New Roman"/>
          <w:sz w:val="24"/>
          <w:szCs w:val="24"/>
        </w:rPr>
        <w:t xml:space="preserve">Deputy Secretary </w:t>
      </w:r>
      <w:r w:rsidR="005D4641">
        <w:rPr>
          <w:rFonts w:ascii="Times New Roman" w:hAnsi="Times New Roman" w:cs="Times New Roman"/>
          <w:sz w:val="24"/>
          <w:szCs w:val="24"/>
        </w:rPr>
        <w:t xml:space="preserve">(SES Band 3) </w:t>
      </w:r>
      <w:r w:rsidRPr="002C7FD0">
        <w:rPr>
          <w:rFonts w:ascii="Times New Roman" w:hAnsi="Times New Roman" w:cs="Times New Roman"/>
          <w:sz w:val="24"/>
          <w:szCs w:val="24"/>
        </w:rPr>
        <w:t>– Health Resourcing Group.</w:t>
      </w:r>
    </w:p>
    <w:p w14:paraId="6D91D6BC" w14:textId="77777777" w:rsidR="001B68F9" w:rsidRPr="002C7FD0" w:rsidRDefault="001B68F9" w:rsidP="002C7FD0">
      <w:pPr>
        <w:ind w:left="360"/>
        <w:rPr>
          <w:rFonts w:ascii="Times New Roman" w:hAnsi="Times New Roman" w:cs="Times New Roman"/>
          <w:sz w:val="24"/>
          <w:szCs w:val="24"/>
        </w:rPr>
      </w:pPr>
    </w:p>
    <w:p w14:paraId="0EE7D7D8"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The delegate will perform their powers consistent with the PGPA Act and the FFSP Act. The delegate will have sufficient understanding and oversight of the program to comply with the department’s financial accountability requirements. This would be appropriate as it is anticipated that some procurements will be low value and within the delegation of EL2 officers. Administering the procurements in accordance with the approved financial delegations will support the department to deliver the procurement expenditure effectively and efficiently in line with the intent of the financial delegation’s framework, while complying with all the department’s financial accountability and spending requirements.</w:t>
      </w:r>
    </w:p>
    <w:p w14:paraId="6F504285" w14:textId="77777777" w:rsidR="001B68F9" w:rsidRPr="002C7FD0" w:rsidRDefault="001B68F9" w:rsidP="002C7FD0">
      <w:pPr>
        <w:rPr>
          <w:rFonts w:ascii="Times New Roman" w:hAnsi="Times New Roman" w:cs="Times New Roman"/>
          <w:sz w:val="24"/>
          <w:szCs w:val="24"/>
        </w:rPr>
      </w:pPr>
    </w:p>
    <w:p w14:paraId="7514EC56"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Funding decisions related to the grant process are not considered suitable for independent merits review. The funding relates to the provision of a one-off grant to a certain service provider, DA, for a specific purpose and an allocation already made from the funding would be affected by overturning the original decision including the impact on any individuals who are receiving support under the NDSS. </w:t>
      </w:r>
    </w:p>
    <w:p w14:paraId="3EBBA18B" w14:textId="77777777" w:rsidR="001B68F9" w:rsidRPr="002C7FD0" w:rsidRDefault="001B68F9" w:rsidP="002C7FD0">
      <w:pPr>
        <w:rPr>
          <w:rFonts w:ascii="Times New Roman" w:hAnsi="Times New Roman" w:cs="Times New Roman"/>
          <w:sz w:val="24"/>
          <w:szCs w:val="24"/>
        </w:rPr>
      </w:pPr>
    </w:p>
    <w:p w14:paraId="3F31268A"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Funding decisions related to the procurement process are also not considered suitable for independent merits review because the funding decision will relate to the allocation of finite resources and an allocation already made from the funding would be affected by overturning the original decision.</w:t>
      </w:r>
    </w:p>
    <w:p w14:paraId="5BA05C31" w14:textId="77777777" w:rsidR="001B68F9" w:rsidRPr="002C7FD0" w:rsidRDefault="001B68F9" w:rsidP="002C7FD0">
      <w:pPr>
        <w:rPr>
          <w:rFonts w:ascii="Times New Roman" w:hAnsi="Times New Roman" w:cs="Times New Roman"/>
          <w:sz w:val="24"/>
          <w:szCs w:val="24"/>
        </w:rPr>
      </w:pPr>
    </w:p>
    <w:p w14:paraId="31FD9865" w14:textId="33F92074"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The </w:t>
      </w:r>
      <w:r w:rsidR="00C57FD3" w:rsidRPr="002C7FD0">
        <w:rPr>
          <w:rFonts w:ascii="Times New Roman" w:hAnsi="Times New Roman" w:cs="Times New Roman"/>
          <w:sz w:val="24"/>
          <w:szCs w:val="24"/>
        </w:rPr>
        <w:t>ARC</w:t>
      </w:r>
      <w:r w:rsidRPr="002C7FD0">
        <w:rPr>
          <w:rFonts w:ascii="Times New Roman" w:hAnsi="Times New Roman" w:cs="Times New Roman"/>
          <w:sz w:val="24"/>
          <w:szCs w:val="24"/>
        </w:rPr>
        <w:t xml:space="preserve"> has recognised that it is justifiable to exclude merits review in relation to decisions of this nature (see paragraphs 4.11 to 4.19 of the </w:t>
      </w:r>
      <w:r w:rsidR="00935F28">
        <w:rPr>
          <w:rFonts w:ascii="Times New Roman" w:hAnsi="Times New Roman" w:cs="Times New Roman"/>
          <w:sz w:val="24"/>
          <w:szCs w:val="24"/>
        </w:rPr>
        <w:t xml:space="preserve">ARC </w:t>
      </w:r>
      <w:r w:rsidRPr="002C7FD0">
        <w:rPr>
          <w:rFonts w:ascii="Times New Roman" w:hAnsi="Times New Roman" w:cs="Times New Roman"/>
          <w:sz w:val="24"/>
          <w:szCs w:val="24"/>
        </w:rPr>
        <w:t>guide).</w:t>
      </w:r>
    </w:p>
    <w:p w14:paraId="68CC374D" w14:textId="77777777" w:rsidR="001B68F9" w:rsidRPr="002C7FD0" w:rsidRDefault="001B68F9" w:rsidP="002C7FD0">
      <w:pPr>
        <w:rPr>
          <w:rFonts w:ascii="Times New Roman" w:hAnsi="Times New Roman" w:cs="Times New Roman"/>
          <w:sz w:val="24"/>
          <w:szCs w:val="24"/>
        </w:rPr>
      </w:pPr>
    </w:p>
    <w:p w14:paraId="7D72724A" w14:textId="3CE32D0F" w:rsidR="001B68F9" w:rsidRPr="002C7FD0" w:rsidRDefault="001B68F9"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review and audit process undertaken by the </w:t>
      </w:r>
      <w:r w:rsidR="00C57FD3" w:rsidRPr="002C7FD0">
        <w:rPr>
          <w:rFonts w:ascii="Times New Roman" w:hAnsi="Times New Roman" w:cs="Times New Roman"/>
          <w:iCs/>
          <w:sz w:val="24"/>
          <w:szCs w:val="24"/>
        </w:rPr>
        <w:t>ANAO</w:t>
      </w:r>
      <w:r w:rsidRPr="002C7FD0">
        <w:rPr>
          <w:rFonts w:ascii="Times New Roman" w:hAnsi="Times New Roman" w:cs="Times New Roman"/>
          <w:iCs/>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2A97819C" w14:textId="77777777" w:rsidR="001B68F9" w:rsidRPr="002C7FD0" w:rsidRDefault="001B68F9" w:rsidP="002C7FD0">
      <w:pPr>
        <w:rPr>
          <w:rFonts w:ascii="Times New Roman" w:hAnsi="Times New Roman" w:cs="Times New Roman"/>
          <w:sz w:val="24"/>
          <w:szCs w:val="24"/>
        </w:rPr>
      </w:pPr>
    </w:p>
    <w:p w14:paraId="115419E9" w14:textId="77777777" w:rsidR="001B68F9" w:rsidRPr="002C7FD0" w:rsidRDefault="001B68F9" w:rsidP="002C7FD0">
      <w:pPr>
        <w:rPr>
          <w:rFonts w:ascii="Times New Roman" w:hAnsi="Times New Roman" w:cs="Times New Roman"/>
          <w:iCs/>
          <w:sz w:val="24"/>
          <w:szCs w:val="24"/>
        </w:rPr>
      </w:pPr>
      <w:r w:rsidRPr="002C7FD0">
        <w:rPr>
          <w:rFonts w:ascii="Times New Roman" w:hAnsi="Times New Roman" w:cs="Times New Roman"/>
          <w:sz w:val="24"/>
          <w:szCs w:val="24"/>
        </w:rPr>
        <w:t>Further</w:t>
      </w:r>
      <w:r w:rsidRPr="002C7FD0">
        <w:rPr>
          <w:rFonts w:ascii="Times New Roman" w:hAnsi="Times New Roman" w:cs="Times New Roman"/>
          <w:iCs/>
          <w:sz w:val="24"/>
          <w:szCs w:val="24"/>
        </w:rPr>
        <w:t xml:space="preserve">, the right to review under section 75(v) of the Constitution and review under section 39B of the </w:t>
      </w:r>
      <w:r w:rsidRPr="002C7FD0">
        <w:rPr>
          <w:rFonts w:ascii="Times New Roman" w:hAnsi="Times New Roman" w:cs="Times New Roman"/>
          <w:i/>
          <w:iCs/>
          <w:sz w:val="24"/>
          <w:szCs w:val="24"/>
        </w:rPr>
        <w:t xml:space="preserve">Judiciary Act 1903 </w:t>
      </w:r>
      <w:r w:rsidRPr="002C7FD0">
        <w:rPr>
          <w:rFonts w:ascii="Times New Roman" w:hAnsi="Times New Roman" w:cs="Times New Roman"/>
          <w:iCs/>
          <w:sz w:val="24"/>
          <w:szCs w:val="24"/>
        </w:rPr>
        <w:t xml:space="preserve">may be available. Persons affected by spending decisions would also have recourse to the Commonwealth Ombudsman where appropriate. </w:t>
      </w:r>
    </w:p>
    <w:p w14:paraId="6272CA1F" w14:textId="77777777" w:rsidR="001B68F9" w:rsidRPr="002C7FD0" w:rsidRDefault="001B68F9" w:rsidP="002C7FD0">
      <w:pPr>
        <w:rPr>
          <w:rFonts w:ascii="Times New Roman" w:hAnsi="Times New Roman" w:cs="Times New Roman"/>
          <w:sz w:val="24"/>
          <w:szCs w:val="24"/>
        </w:rPr>
      </w:pPr>
    </w:p>
    <w:p w14:paraId="68C0F63A"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The NDSS is a long-running program that delivers life-saving support to people with diabetes. Consequently, the program has strong support within the diabetes community. The NDSS is currently administered by DA, the peak body for diabetes in Australia. The department works closely with DA on the administration of the NDSS and the continued operation of the scheme is considered a core component of the Australian Government’s support for people with diabetes. The department considers that public consultation is not required as the fundamental objectives of the NDSS have not changed. </w:t>
      </w:r>
    </w:p>
    <w:p w14:paraId="4DB30FA6" w14:textId="77777777" w:rsidR="001B68F9" w:rsidRPr="002C7FD0" w:rsidRDefault="001B68F9" w:rsidP="002C7FD0">
      <w:pPr>
        <w:rPr>
          <w:rFonts w:ascii="Times New Roman" w:hAnsi="Times New Roman" w:cs="Times New Roman"/>
          <w:sz w:val="24"/>
          <w:szCs w:val="24"/>
        </w:rPr>
      </w:pPr>
    </w:p>
    <w:p w14:paraId="696C2174" w14:textId="3BAF5F6C" w:rsidR="001B68F9" w:rsidRPr="002C7FD0" w:rsidRDefault="001B68F9" w:rsidP="002C7FD0">
      <w:pPr>
        <w:rPr>
          <w:rFonts w:ascii="Times New Roman" w:hAnsi="Times New Roman" w:cs="Times New Roman"/>
          <w:i/>
          <w:iCs/>
          <w:color w:val="000000" w:themeColor="text1"/>
          <w:sz w:val="24"/>
          <w:szCs w:val="24"/>
          <w:u w:val="single"/>
        </w:rPr>
      </w:pPr>
      <w:r w:rsidRPr="002C7FD0">
        <w:rPr>
          <w:rFonts w:ascii="Times New Roman" w:hAnsi="Times New Roman" w:cs="Times New Roman"/>
          <w:i/>
          <w:iCs/>
          <w:color w:val="000000" w:themeColor="text1"/>
          <w:sz w:val="24"/>
          <w:szCs w:val="24"/>
          <w:u w:val="single"/>
        </w:rPr>
        <w:t>Constitutional considerations</w:t>
      </w:r>
    </w:p>
    <w:p w14:paraId="744C4A49" w14:textId="77777777" w:rsidR="001B68F9" w:rsidRPr="002C7FD0" w:rsidRDefault="001B68F9" w:rsidP="002C7FD0">
      <w:pPr>
        <w:rPr>
          <w:rFonts w:ascii="Times New Roman" w:hAnsi="Times New Roman" w:cs="Times New Roman"/>
          <w:i/>
          <w:iCs/>
          <w:color w:val="000000" w:themeColor="text1"/>
          <w:sz w:val="24"/>
          <w:szCs w:val="24"/>
          <w:u w:val="single"/>
        </w:rPr>
      </w:pPr>
    </w:p>
    <w:p w14:paraId="2DCAC8FC" w14:textId="77777777" w:rsidR="001B68F9" w:rsidRPr="002C7FD0" w:rsidRDefault="001B68F9" w:rsidP="002C7FD0">
      <w:pPr>
        <w:rPr>
          <w:rFonts w:ascii="Times New Roman" w:hAnsi="Times New Roman" w:cs="Times New Roman"/>
          <w:bCs/>
          <w:sz w:val="24"/>
          <w:szCs w:val="24"/>
        </w:rPr>
      </w:pPr>
      <w:r w:rsidRPr="002C7FD0">
        <w:rPr>
          <w:rFonts w:ascii="Times New Roman" w:hAnsi="Times New Roman" w:cs="Times New Roman"/>
          <w:bCs/>
          <w:sz w:val="24"/>
          <w:szCs w:val="24"/>
        </w:rPr>
        <w:t>Noting that it is not a comprehensive statement of relevant constitutional considerations, the objective of the item references the following powers of the Constitution:</w:t>
      </w:r>
    </w:p>
    <w:p w14:paraId="578D25C4" w14:textId="77777777" w:rsidR="001B68F9" w:rsidRPr="002C7FD0" w:rsidRDefault="001B68F9" w:rsidP="002C7FD0">
      <w:pPr>
        <w:numPr>
          <w:ilvl w:val="0"/>
          <w:numId w:val="336"/>
        </w:numPr>
        <w:rPr>
          <w:rFonts w:ascii="Times New Roman" w:hAnsi="Times New Roman" w:cs="Times New Roman"/>
          <w:sz w:val="24"/>
          <w:szCs w:val="24"/>
        </w:rPr>
      </w:pPr>
      <w:r w:rsidRPr="002C7FD0">
        <w:rPr>
          <w:rFonts w:ascii="Times New Roman" w:hAnsi="Times New Roman" w:cs="Times New Roman"/>
          <w:sz w:val="24"/>
          <w:szCs w:val="24"/>
        </w:rPr>
        <w:t>the social welfare power (section 51(</w:t>
      </w:r>
      <w:proofErr w:type="spellStart"/>
      <w:r w:rsidRPr="002C7FD0">
        <w:rPr>
          <w:rFonts w:ascii="Times New Roman" w:hAnsi="Times New Roman" w:cs="Times New Roman"/>
          <w:sz w:val="24"/>
          <w:szCs w:val="24"/>
        </w:rPr>
        <w:t>xxiiiA</w:t>
      </w:r>
      <w:proofErr w:type="spellEnd"/>
      <w:r w:rsidRPr="002C7FD0">
        <w:rPr>
          <w:rFonts w:ascii="Times New Roman" w:hAnsi="Times New Roman" w:cs="Times New Roman"/>
          <w:sz w:val="24"/>
          <w:szCs w:val="24"/>
        </w:rPr>
        <w:t>));</w:t>
      </w:r>
    </w:p>
    <w:p w14:paraId="5CEEAF36" w14:textId="77777777" w:rsidR="001B68F9" w:rsidRPr="002C7FD0" w:rsidRDefault="001B68F9" w:rsidP="002C7FD0">
      <w:pPr>
        <w:numPr>
          <w:ilvl w:val="0"/>
          <w:numId w:val="336"/>
        </w:numPr>
        <w:rPr>
          <w:rFonts w:ascii="Times New Roman" w:hAnsi="Times New Roman" w:cs="Times New Roman"/>
          <w:sz w:val="24"/>
          <w:szCs w:val="24"/>
        </w:rPr>
      </w:pPr>
      <w:r w:rsidRPr="002C7FD0">
        <w:rPr>
          <w:rFonts w:ascii="Times New Roman" w:hAnsi="Times New Roman" w:cs="Times New Roman"/>
          <w:sz w:val="24"/>
          <w:szCs w:val="24"/>
        </w:rPr>
        <w:t>the external affairs power (section 51(xxix)); and</w:t>
      </w:r>
    </w:p>
    <w:p w14:paraId="4BC490BE" w14:textId="77777777" w:rsidR="001B68F9" w:rsidRPr="002C7FD0" w:rsidRDefault="001B68F9" w:rsidP="002C7FD0">
      <w:pPr>
        <w:numPr>
          <w:ilvl w:val="0"/>
          <w:numId w:val="336"/>
        </w:numPr>
        <w:rPr>
          <w:rFonts w:ascii="Times New Roman" w:hAnsi="Times New Roman" w:cs="Times New Roman"/>
          <w:sz w:val="24"/>
          <w:szCs w:val="24"/>
        </w:rPr>
      </w:pPr>
      <w:r w:rsidRPr="002C7FD0">
        <w:rPr>
          <w:rFonts w:ascii="Times New Roman" w:hAnsi="Times New Roman" w:cs="Times New Roman"/>
          <w:sz w:val="24"/>
          <w:szCs w:val="24"/>
        </w:rPr>
        <w:t>the executive power and the express incidental power and (sections 61 and 51(xxxix)).</w:t>
      </w:r>
    </w:p>
    <w:p w14:paraId="3A0D2007" w14:textId="77777777" w:rsidR="003B2F5D" w:rsidRPr="002C7FD0" w:rsidRDefault="003B2F5D" w:rsidP="00530C78">
      <w:pPr>
        <w:rPr>
          <w:rFonts w:ascii="Times New Roman" w:hAnsi="Times New Roman" w:cs="Times New Roman"/>
          <w:i/>
          <w:iCs/>
          <w:sz w:val="24"/>
          <w:szCs w:val="24"/>
        </w:rPr>
      </w:pPr>
    </w:p>
    <w:p w14:paraId="2A51C3CF" w14:textId="0385AB66" w:rsidR="001B68F9" w:rsidRPr="002C7FD0" w:rsidRDefault="001B68F9" w:rsidP="00530C78">
      <w:pPr>
        <w:rPr>
          <w:rFonts w:ascii="Times New Roman" w:hAnsi="Times New Roman" w:cs="Times New Roman"/>
          <w:i/>
          <w:iCs/>
          <w:sz w:val="24"/>
          <w:szCs w:val="24"/>
        </w:rPr>
      </w:pPr>
      <w:r w:rsidRPr="002C7FD0">
        <w:rPr>
          <w:rFonts w:ascii="Times New Roman" w:hAnsi="Times New Roman" w:cs="Times New Roman"/>
          <w:i/>
          <w:iCs/>
          <w:sz w:val="24"/>
          <w:szCs w:val="24"/>
        </w:rPr>
        <w:t xml:space="preserve">Social welfare power  </w:t>
      </w:r>
    </w:p>
    <w:p w14:paraId="226B6419" w14:textId="77777777" w:rsidR="003B2F5D" w:rsidRPr="002C7FD0" w:rsidRDefault="003B2F5D" w:rsidP="00530C78">
      <w:pPr>
        <w:rPr>
          <w:rFonts w:ascii="Times New Roman" w:hAnsi="Times New Roman" w:cs="Times New Roman"/>
          <w:i/>
          <w:iCs/>
          <w:sz w:val="24"/>
          <w:szCs w:val="24"/>
        </w:rPr>
      </w:pPr>
    </w:p>
    <w:p w14:paraId="5CFFC0EF" w14:textId="673C4946" w:rsidR="00D36418" w:rsidRDefault="001B68F9" w:rsidP="003B0B94">
      <w:pPr>
        <w:rPr>
          <w:rFonts w:ascii="Times New Roman" w:hAnsi="Times New Roman" w:cs="Times New Roman"/>
          <w:bCs/>
          <w:sz w:val="24"/>
          <w:szCs w:val="24"/>
        </w:rPr>
      </w:pPr>
      <w:r w:rsidRPr="002C7FD0">
        <w:rPr>
          <w:rFonts w:ascii="Times New Roman" w:hAnsi="Times New Roman" w:cs="Times New Roman"/>
          <w:bCs/>
          <w:sz w:val="24"/>
          <w:szCs w:val="24"/>
        </w:rPr>
        <w:t>The social welfare power in section 51(</w:t>
      </w:r>
      <w:proofErr w:type="spellStart"/>
      <w:r w:rsidRPr="002C7FD0">
        <w:rPr>
          <w:rFonts w:ascii="Times New Roman" w:hAnsi="Times New Roman" w:cs="Times New Roman"/>
          <w:bCs/>
          <w:sz w:val="24"/>
          <w:szCs w:val="24"/>
        </w:rPr>
        <w:t>xxiiiA</w:t>
      </w:r>
      <w:proofErr w:type="spellEnd"/>
      <w:r w:rsidRPr="002C7FD0">
        <w:rPr>
          <w:rFonts w:ascii="Times New Roman" w:hAnsi="Times New Roman" w:cs="Times New Roman"/>
          <w:bCs/>
          <w:sz w:val="24"/>
          <w:szCs w:val="24"/>
        </w:rPr>
        <w:t>) of the Constitution empowers the Parliament to make laws with respect to the provision of certain social welfare benefits including</w:t>
      </w:r>
      <w:r w:rsidR="00D36418">
        <w:rPr>
          <w:rFonts w:ascii="Times New Roman" w:hAnsi="Times New Roman" w:cs="Times New Roman"/>
          <w:bCs/>
          <w:sz w:val="24"/>
          <w:szCs w:val="24"/>
        </w:rPr>
        <w:t xml:space="preserve"> </w:t>
      </w:r>
      <w:r w:rsidR="00D36418" w:rsidRPr="00D36418">
        <w:rPr>
          <w:rFonts w:ascii="Times New Roman" w:hAnsi="Times New Roman" w:cs="Times New Roman"/>
          <w:bCs/>
          <w:sz w:val="24"/>
          <w:szCs w:val="24"/>
        </w:rPr>
        <w:t>sickness benefits.</w:t>
      </w:r>
    </w:p>
    <w:p w14:paraId="171248ED" w14:textId="77777777" w:rsidR="00D36418" w:rsidRPr="002C7FD0" w:rsidRDefault="00D36418" w:rsidP="00D36418">
      <w:pPr>
        <w:rPr>
          <w:rFonts w:ascii="Times New Roman" w:hAnsi="Times New Roman" w:cs="Times New Roman"/>
          <w:bCs/>
          <w:sz w:val="24"/>
          <w:szCs w:val="24"/>
        </w:rPr>
      </w:pPr>
    </w:p>
    <w:p w14:paraId="23B72101"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The NDSS provides subsidised syringes, needles, blood glucose test strips, urine ketone test strips, insulin pump consumables and CGM products to people with diabetes.</w:t>
      </w:r>
    </w:p>
    <w:p w14:paraId="4379ED78" w14:textId="77777777" w:rsidR="001B68F9" w:rsidRPr="002C7FD0" w:rsidRDefault="001B68F9" w:rsidP="002C7FD0">
      <w:pPr>
        <w:rPr>
          <w:rFonts w:ascii="Times New Roman" w:hAnsi="Times New Roman" w:cs="Times New Roman"/>
          <w:sz w:val="24"/>
          <w:szCs w:val="24"/>
        </w:rPr>
      </w:pPr>
    </w:p>
    <w:p w14:paraId="09AD0573" w14:textId="77777777" w:rsidR="00854712" w:rsidRDefault="00854712" w:rsidP="002C7FD0">
      <w:pPr>
        <w:rPr>
          <w:rFonts w:ascii="Times New Roman" w:hAnsi="Times New Roman" w:cs="Times New Roman"/>
          <w:i/>
          <w:iCs/>
          <w:sz w:val="24"/>
          <w:szCs w:val="24"/>
        </w:rPr>
      </w:pPr>
    </w:p>
    <w:p w14:paraId="47EA2711" w14:textId="77777777" w:rsidR="00854712" w:rsidRDefault="00854712" w:rsidP="002C7FD0">
      <w:pPr>
        <w:rPr>
          <w:rFonts w:ascii="Times New Roman" w:hAnsi="Times New Roman" w:cs="Times New Roman"/>
          <w:i/>
          <w:iCs/>
          <w:sz w:val="24"/>
          <w:szCs w:val="24"/>
        </w:rPr>
      </w:pPr>
    </w:p>
    <w:p w14:paraId="4C887CF7" w14:textId="77777777" w:rsidR="00854712" w:rsidRDefault="00854712" w:rsidP="002C7FD0">
      <w:pPr>
        <w:rPr>
          <w:rFonts w:ascii="Times New Roman" w:hAnsi="Times New Roman" w:cs="Times New Roman"/>
          <w:i/>
          <w:iCs/>
          <w:sz w:val="24"/>
          <w:szCs w:val="24"/>
        </w:rPr>
      </w:pPr>
    </w:p>
    <w:p w14:paraId="2F071AA5" w14:textId="77777777" w:rsidR="00854712" w:rsidRDefault="00854712" w:rsidP="002C7FD0">
      <w:pPr>
        <w:rPr>
          <w:rFonts w:ascii="Times New Roman" w:hAnsi="Times New Roman" w:cs="Times New Roman"/>
          <w:i/>
          <w:iCs/>
          <w:sz w:val="24"/>
          <w:szCs w:val="24"/>
        </w:rPr>
      </w:pPr>
    </w:p>
    <w:p w14:paraId="3797E0B9" w14:textId="16074703" w:rsidR="001B68F9" w:rsidRPr="002C7FD0" w:rsidRDefault="00935F28" w:rsidP="002C7FD0">
      <w:pPr>
        <w:rPr>
          <w:rFonts w:ascii="Times New Roman" w:hAnsi="Times New Roman" w:cs="Times New Roman"/>
          <w:i/>
          <w:iCs/>
          <w:sz w:val="24"/>
          <w:szCs w:val="24"/>
        </w:rPr>
      </w:pPr>
      <w:r>
        <w:rPr>
          <w:rFonts w:ascii="Times New Roman" w:hAnsi="Times New Roman" w:cs="Times New Roman"/>
          <w:i/>
          <w:iCs/>
          <w:sz w:val="24"/>
          <w:szCs w:val="24"/>
        </w:rPr>
        <w:br w:type="column"/>
      </w:r>
      <w:r w:rsidR="001B68F9" w:rsidRPr="002C7FD0">
        <w:rPr>
          <w:rFonts w:ascii="Times New Roman" w:hAnsi="Times New Roman" w:cs="Times New Roman"/>
          <w:i/>
          <w:iCs/>
          <w:sz w:val="24"/>
          <w:szCs w:val="24"/>
        </w:rPr>
        <w:lastRenderedPageBreak/>
        <w:t xml:space="preserve">External affairs power </w:t>
      </w:r>
    </w:p>
    <w:p w14:paraId="5894E1A9" w14:textId="77777777" w:rsidR="001B68F9" w:rsidRPr="002C7FD0" w:rsidRDefault="001B68F9" w:rsidP="002C7FD0">
      <w:pPr>
        <w:rPr>
          <w:rFonts w:ascii="Times New Roman" w:hAnsi="Times New Roman" w:cs="Times New Roman"/>
          <w:b/>
          <w:bCs/>
          <w:sz w:val="24"/>
          <w:szCs w:val="24"/>
        </w:rPr>
      </w:pPr>
    </w:p>
    <w:p w14:paraId="62A20308"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Section 51(xxix) of the Constitution empowers the Parliament to make laws with respect to ‘external </w:t>
      </w:r>
      <w:proofErr w:type="gramStart"/>
      <w:r w:rsidRPr="002C7FD0">
        <w:rPr>
          <w:rFonts w:ascii="Times New Roman" w:hAnsi="Times New Roman" w:cs="Times New Roman"/>
          <w:sz w:val="24"/>
          <w:szCs w:val="24"/>
        </w:rPr>
        <w:t>affairs’</w:t>
      </w:r>
      <w:proofErr w:type="gramEnd"/>
      <w:r w:rsidRPr="002C7FD0">
        <w:rPr>
          <w:rFonts w:ascii="Times New Roman" w:hAnsi="Times New Roman" w:cs="Times New Roman"/>
          <w:sz w:val="24"/>
          <w:szCs w:val="24"/>
        </w:rPr>
        <w:t>. The external affairs power supports legislation implementing Australia’s international obligations under treaties to which it is a party.</w:t>
      </w:r>
    </w:p>
    <w:p w14:paraId="79C2D76F" w14:textId="77777777" w:rsidR="00272D7C" w:rsidRDefault="00272D7C" w:rsidP="00134C5C">
      <w:pPr>
        <w:ind w:left="363"/>
        <w:rPr>
          <w:rFonts w:ascii="Times New Roman" w:hAnsi="Times New Roman" w:cs="Times New Roman"/>
          <w:i/>
          <w:iCs/>
          <w:sz w:val="24"/>
          <w:szCs w:val="24"/>
        </w:rPr>
      </w:pPr>
    </w:p>
    <w:p w14:paraId="4293FB3C" w14:textId="31A3F38B" w:rsidR="00134C5C" w:rsidRPr="002C7FD0" w:rsidRDefault="00134C5C" w:rsidP="00134C5C">
      <w:pPr>
        <w:ind w:left="363"/>
        <w:rPr>
          <w:rFonts w:ascii="Times New Roman" w:hAnsi="Times New Roman" w:cs="Times New Roman"/>
          <w:sz w:val="24"/>
          <w:szCs w:val="24"/>
        </w:rPr>
      </w:pPr>
      <w:r w:rsidRPr="002C7FD0">
        <w:rPr>
          <w:rFonts w:ascii="Times New Roman" w:hAnsi="Times New Roman" w:cs="Times New Roman"/>
          <w:i/>
          <w:iCs/>
          <w:sz w:val="24"/>
          <w:szCs w:val="24"/>
        </w:rPr>
        <w:t>I</w:t>
      </w:r>
      <w:r>
        <w:rPr>
          <w:rFonts w:ascii="Times New Roman" w:hAnsi="Times New Roman" w:cs="Times New Roman"/>
          <w:i/>
          <w:iCs/>
          <w:sz w:val="24"/>
          <w:szCs w:val="24"/>
        </w:rPr>
        <w:t>CESCR</w:t>
      </w:r>
    </w:p>
    <w:p w14:paraId="421A1253" w14:textId="77777777" w:rsidR="00134C5C" w:rsidRPr="002C7FD0" w:rsidRDefault="00134C5C" w:rsidP="00134C5C">
      <w:pPr>
        <w:rPr>
          <w:rFonts w:ascii="Times New Roman" w:hAnsi="Times New Roman" w:cs="Times New Roman"/>
          <w:sz w:val="24"/>
          <w:szCs w:val="24"/>
        </w:rPr>
      </w:pPr>
    </w:p>
    <w:p w14:paraId="7D3DD8B5" w14:textId="59D6BE1F" w:rsidR="00134C5C" w:rsidRPr="002C7FD0" w:rsidRDefault="00134C5C" w:rsidP="00134C5C">
      <w:pPr>
        <w:rPr>
          <w:rFonts w:ascii="Times New Roman" w:hAnsi="Times New Roman" w:cs="Times New Roman"/>
          <w:sz w:val="24"/>
          <w:szCs w:val="24"/>
        </w:rPr>
      </w:pPr>
      <w:r w:rsidRPr="002C7FD0">
        <w:rPr>
          <w:rFonts w:ascii="Times New Roman" w:eastAsia="Times New Roman" w:hAnsi="Times New Roman" w:cs="Times New Roman"/>
          <w:sz w:val="24"/>
          <w:szCs w:val="24"/>
          <w:lang w:eastAsia="en-AU"/>
        </w:rPr>
        <w:t>Australia is a party to the ICESCR. Article 2</w:t>
      </w:r>
      <w:r w:rsidR="00F034C8">
        <w:rPr>
          <w:rFonts w:ascii="Times New Roman" w:eastAsia="Times New Roman" w:hAnsi="Times New Roman" w:cs="Times New Roman"/>
          <w:sz w:val="24"/>
          <w:szCs w:val="24"/>
          <w:lang w:eastAsia="en-AU"/>
        </w:rPr>
        <w:t xml:space="preserve"> of the ICESCR</w:t>
      </w:r>
      <w:r w:rsidRPr="002C7FD0">
        <w:rPr>
          <w:rFonts w:ascii="Times New Roman" w:eastAsia="Times New Roman" w:hAnsi="Times New Roman" w:cs="Times New Roman"/>
          <w:sz w:val="24"/>
          <w:szCs w:val="24"/>
          <w:lang w:eastAsia="en-AU"/>
        </w:rPr>
        <w:t xml:space="preserve"> provides the general obligation of States Parties to undertake steps, including the adoption of legislative measures, to achieve the full realisation of the rights recognised in the Covenant. </w:t>
      </w:r>
      <w:r w:rsidRPr="002C7FD0">
        <w:rPr>
          <w:rFonts w:ascii="Times New Roman" w:hAnsi="Times New Roman" w:cs="Times New Roman"/>
          <w:bCs/>
          <w:color w:val="000000" w:themeColor="text1"/>
          <w:sz w:val="24"/>
          <w:szCs w:val="24"/>
        </w:rPr>
        <w:t xml:space="preserve">Article 12(1) recognises the ‘right of everyone to the enjoyment of the highest attainable standard of physical and mental health’. </w:t>
      </w:r>
      <w:r w:rsidRPr="002C7FD0">
        <w:rPr>
          <w:rFonts w:ascii="Times New Roman" w:hAnsi="Times New Roman" w:cs="Times New Roman"/>
          <w:sz w:val="24"/>
          <w:szCs w:val="24"/>
        </w:rPr>
        <w:t xml:space="preserve">Article 12(2)(c) refers to steps necessary for ‘the prevention, treatment and control of epidemic, endemic, occupational and other diseases’, and Article 12(2)(d) refers to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w:t>
      </w:r>
    </w:p>
    <w:p w14:paraId="48AFA0CC" w14:textId="77777777" w:rsidR="00134C5C" w:rsidRPr="002C7FD0" w:rsidRDefault="00134C5C" w:rsidP="00134C5C">
      <w:pPr>
        <w:rPr>
          <w:rFonts w:ascii="Times New Roman" w:hAnsi="Times New Roman" w:cs="Times New Roman"/>
          <w:bCs/>
          <w:sz w:val="24"/>
          <w:szCs w:val="24"/>
        </w:rPr>
      </w:pPr>
    </w:p>
    <w:p w14:paraId="14B8947E" w14:textId="77777777" w:rsidR="00134C5C" w:rsidRPr="002C7FD0" w:rsidRDefault="00134C5C" w:rsidP="00134C5C">
      <w:pPr>
        <w:rPr>
          <w:rFonts w:ascii="Times New Roman" w:hAnsi="Times New Roman" w:cs="Times New Roman"/>
          <w:sz w:val="24"/>
          <w:szCs w:val="24"/>
        </w:rPr>
      </w:pPr>
      <w:r w:rsidRPr="002C7FD0">
        <w:rPr>
          <w:rFonts w:ascii="Times New Roman" w:hAnsi="Times New Roman" w:cs="Times New Roman"/>
          <w:sz w:val="24"/>
          <w:szCs w:val="24"/>
        </w:rPr>
        <w:t>The NDSS offers a range of activities for supporting people with diabetes, such as facilitating support, training and outreach for health professionals within the diabetes sector. In addition, education to manage diabetes is provided through the NDSS National Helpline and NDSS website.</w:t>
      </w:r>
    </w:p>
    <w:p w14:paraId="1E0D3431" w14:textId="77777777" w:rsidR="001B68F9" w:rsidRPr="002C7FD0" w:rsidRDefault="001B68F9" w:rsidP="002C7FD0">
      <w:pPr>
        <w:rPr>
          <w:rFonts w:ascii="Times New Roman" w:hAnsi="Times New Roman" w:cs="Times New Roman"/>
          <w:sz w:val="24"/>
          <w:szCs w:val="24"/>
        </w:rPr>
      </w:pPr>
    </w:p>
    <w:p w14:paraId="7B980CDF" w14:textId="77777777" w:rsidR="001B68F9" w:rsidRPr="002C7FD0" w:rsidRDefault="001B68F9" w:rsidP="002C7FD0">
      <w:pPr>
        <w:rPr>
          <w:rFonts w:ascii="Times New Roman" w:hAnsi="Times New Roman" w:cs="Times New Roman"/>
          <w:i/>
          <w:iCs/>
          <w:sz w:val="24"/>
          <w:szCs w:val="24"/>
        </w:rPr>
      </w:pPr>
      <w:r w:rsidRPr="002C7FD0">
        <w:rPr>
          <w:rFonts w:ascii="Times New Roman" w:hAnsi="Times New Roman" w:cs="Times New Roman"/>
          <w:i/>
          <w:iCs/>
          <w:sz w:val="24"/>
          <w:szCs w:val="24"/>
        </w:rPr>
        <w:t>Executive power and express incidental power</w:t>
      </w:r>
    </w:p>
    <w:p w14:paraId="1332B562" w14:textId="77777777" w:rsidR="001B68F9" w:rsidRPr="002C7FD0" w:rsidRDefault="001B68F9" w:rsidP="002C7FD0">
      <w:pPr>
        <w:rPr>
          <w:rFonts w:ascii="Times New Roman" w:hAnsi="Times New Roman" w:cs="Times New Roman"/>
          <w:b/>
          <w:bCs/>
          <w:sz w:val="24"/>
          <w:szCs w:val="24"/>
          <w:u w:val="single"/>
        </w:rPr>
      </w:pPr>
    </w:p>
    <w:p w14:paraId="1B653982" w14:textId="77777777"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 </w:t>
      </w:r>
    </w:p>
    <w:p w14:paraId="155BFFF4" w14:textId="77777777" w:rsidR="001B68F9" w:rsidRPr="002C7FD0" w:rsidRDefault="001B68F9" w:rsidP="002C7FD0">
      <w:pPr>
        <w:rPr>
          <w:rFonts w:ascii="Times New Roman" w:hAnsi="Times New Roman" w:cs="Times New Roman"/>
          <w:sz w:val="24"/>
          <w:szCs w:val="24"/>
        </w:rPr>
      </w:pPr>
    </w:p>
    <w:p w14:paraId="0576F14F" w14:textId="078EB32A" w:rsidR="001B68F9" w:rsidRPr="002C7FD0" w:rsidRDefault="001B68F9" w:rsidP="002C7FD0">
      <w:pPr>
        <w:rPr>
          <w:rFonts w:ascii="Times New Roman" w:hAnsi="Times New Roman" w:cs="Times New Roman"/>
          <w:sz w:val="24"/>
          <w:szCs w:val="24"/>
        </w:rPr>
      </w:pPr>
      <w:r w:rsidRPr="002C7FD0">
        <w:rPr>
          <w:rFonts w:ascii="Times New Roman" w:hAnsi="Times New Roman" w:cs="Times New Roman"/>
          <w:sz w:val="24"/>
          <w:szCs w:val="24"/>
        </w:rPr>
        <w:t xml:space="preserve">The NDSS facilitates the delivery of nationally consistent support services to people with diabetes using the </w:t>
      </w:r>
      <w:r w:rsidR="002A3C7A">
        <w:rPr>
          <w:rFonts w:ascii="Times New Roman" w:hAnsi="Times New Roman" w:cs="Times New Roman"/>
          <w:sz w:val="24"/>
          <w:szCs w:val="24"/>
        </w:rPr>
        <w:t>s</w:t>
      </w:r>
      <w:r w:rsidRPr="002C7FD0">
        <w:rPr>
          <w:rFonts w:ascii="Times New Roman" w:hAnsi="Times New Roman" w:cs="Times New Roman"/>
          <w:sz w:val="24"/>
          <w:szCs w:val="24"/>
        </w:rPr>
        <w:t xml:space="preserve">tate and </w:t>
      </w:r>
      <w:r w:rsidR="002A3C7A">
        <w:rPr>
          <w:rFonts w:ascii="Times New Roman" w:hAnsi="Times New Roman" w:cs="Times New Roman"/>
          <w:sz w:val="24"/>
          <w:szCs w:val="24"/>
        </w:rPr>
        <w:t>t</w:t>
      </w:r>
      <w:r w:rsidRPr="002C7FD0">
        <w:rPr>
          <w:rFonts w:ascii="Times New Roman" w:hAnsi="Times New Roman" w:cs="Times New Roman"/>
          <w:sz w:val="24"/>
          <w:szCs w:val="24"/>
        </w:rPr>
        <w:t xml:space="preserve">erritory agent organisations. Further, NDSS engages with the </w:t>
      </w:r>
      <w:r w:rsidR="002A3C7A">
        <w:rPr>
          <w:rFonts w:ascii="Times New Roman" w:hAnsi="Times New Roman" w:cs="Times New Roman"/>
          <w:sz w:val="24"/>
          <w:szCs w:val="24"/>
        </w:rPr>
        <w:t>s</w:t>
      </w:r>
      <w:r w:rsidRPr="002C7FD0">
        <w:rPr>
          <w:rFonts w:ascii="Times New Roman" w:hAnsi="Times New Roman" w:cs="Times New Roman"/>
          <w:sz w:val="24"/>
          <w:szCs w:val="24"/>
        </w:rPr>
        <w:t xml:space="preserve">tate and </w:t>
      </w:r>
      <w:r w:rsidR="00E40F32">
        <w:rPr>
          <w:rFonts w:ascii="Times New Roman" w:hAnsi="Times New Roman" w:cs="Times New Roman"/>
          <w:sz w:val="24"/>
          <w:szCs w:val="24"/>
        </w:rPr>
        <w:t>t</w:t>
      </w:r>
      <w:r w:rsidRPr="002C7FD0">
        <w:rPr>
          <w:rFonts w:ascii="Times New Roman" w:hAnsi="Times New Roman" w:cs="Times New Roman"/>
          <w:sz w:val="24"/>
          <w:szCs w:val="24"/>
        </w:rPr>
        <w:t xml:space="preserve">erritory diabetes organisations and the Australian Diabetes Educators Association to support the delivery of the scheme. </w:t>
      </w:r>
    </w:p>
    <w:p w14:paraId="188CBB9C" w14:textId="77777777" w:rsidR="00FE78CE" w:rsidRPr="002C7FD0" w:rsidRDefault="00FE78CE" w:rsidP="002C7FD0">
      <w:pPr>
        <w:rPr>
          <w:rFonts w:ascii="Times New Roman" w:hAnsi="Times New Roman" w:cs="Times New Roman"/>
          <w:bCs/>
          <w:i/>
          <w:iCs/>
          <w:color w:val="000000" w:themeColor="text1"/>
          <w:sz w:val="24"/>
          <w:szCs w:val="24"/>
          <w:u w:val="single"/>
        </w:rPr>
      </w:pPr>
    </w:p>
    <w:p w14:paraId="3E928452" w14:textId="051A90DF"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Table item</w:t>
      </w:r>
      <w:r w:rsidR="00681DAE" w:rsidRPr="002C7FD0">
        <w:rPr>
          <w:rFonts w:ascii="Times New Roman" w:hAnsi="Times New Roman" w:cs="Times New Roman"/>
          <w:bCs/>
          <w:i/>
          <w:iCs/>
          <w:color w:val="000000" w:themeColor="text1"/>
          <w:sz w:val="24"/>
          <w:szCs w:val="24"/>
          <w:u w:val="single"/>
        </w:rPr>
        <w:t xml:space="preserve"> 734</w:t>
      </w:r>
      <w:r w:rsidRPr="002C7FD0">
        <w:rPr>
          <w:rFonts w:ascii="Times New Roman" w:hAnsi="Times New Roman" w:cs="Times New Roman"/>
          <w:bCs/>
          <w:i/>
          <w:iCs/>
          <w:color w:val="000000" w:themeColor="text1"/>
          <w:sz w:val="24"/>
          <w:szCs w:val="24"/>
          <w:u w:val="single"/>
        </w:rPr>
        <w:t xml:space="preserve"> – Rural and Remote Pharmacy Workforce Program</w:t>
      </w:r>
      <w:r w:rsidRPr="002C7FD0">
        <w:rPr>
          <w:rFonts w:ascii="Times New Roman" w:hAnsi="Times New Roman" w:cs="Times New Roman"/>
          <w:bCs/>
          <w:color w:val="000000" w:themeColor="text1"/>
          <w:sz w:val="24"/>
          <w:szCs w:val="24"/>
        </w:rPr>
        <w:t> </w:t>
      </w:r>
    </w:p>
    <w:p w14:paraId="15EB0F8A"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5BFDB20" w14:textId="6037D1D3"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New </w:t>
      </w:r>
      <w:r w:rsidRPr="002C7FD0">
        <w:rPr>
          <w:rFonts w:ascii="Times New Roman" w:hAnsi="Times New Roman" w:cs="Times New Roman"/>
          <w:b/>
          <w:bCs/>
          <w:color w:val="000000" w:themeColor="text1"/>
          <w:sz w:val="24"/>
          <w:szCs w:val="24"/>
        </w:rPr>
        <w:t>table item</w:t>
      </w:r>
      <w:r w:rsidR="00681DAE" w:rsidRPr="002C7FD0">
        <w:rPr>
          <w:rFonts w:ascii="Times New Roman" w:hAnsi="Times New Roman" w:cs="Times New Roman"/>
          <w:b/>
          <w:bCs/>
          <w:color w:val="000000" w:themeColor="text1"/>
          <w:sz w:val="24"/>
          <w:szCs w:val="24"/>
        </w:rPr>
        <w:t xml:space="preserve"> 734</w:t>
      </w:r>
      <w:r w:rsidRPr="002C7FD0">
        <w:rPr>
          <w:rFonts w:ascii="Times New Roman" w:hAnsi="Times New Roman" w:cs="Times New Roman"/>
          <w:bCs/>
          <w:color w:val="000000" w:themeColor="text1"/>
          <w:sz w:val="24"/>
          <w:szCs w:val="24"/>
        </w:rPr>
        <w:t xml:space="preserve"> establishes legislative authority for government spending for the Rural and Remote Pharmacy Workforce Program</w:t>
      </w:r>
      <w:r w:rsidR="00C56522" w:rsidRPr="002C7FD0">
        <w:rPr>
          <w:rFonts w:ascii="Times New Roman" w:hAnsi="Times New Roman" w:cs="Times New Roman"/>
          <w:bCs/>
          <w:color w:val="000000" w:themeColor="text1"/>
          <w:sz w:val="24"/>
          <w:szCs w:val="24"/>
        </w:rPr>
        <w:t xml:space="preserve"> (the program)</w:t>
      </w:r>
      <w:r w:rsidRPr="002C7FD0">
        <w:rPr>
          <w:rFonts w:ascii="Times New Roman" w:hAnsi="Times New Roman" w:cs="Times New Roman"/>
          <w:bCs/>
          <w:color w:val="000000" w:themeColor="text1"/>
          <w:sz w:val="24"/>
          <w:szCs w:val="24"/>
        </w:rPr>
        <w:t>. </w:t>
      </w:r>
    </w:p>
    <w:p w14:paraId="5C464B17"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FBBA3ED"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Pharmacy Programs are Australian Government funded programs that deliver medicine services and advice to the Australian population, primarily through the network of community pharmacies. Pharmacy Programs have been periodically established as part of Community Pharmacy Agreements (CPA). The First CPA was established in 1990 through to the Eighth CPA, signed in 2024.  </w:t>
      </w:r>
    </w:p>
    <w:p w14:paraId="2C8C6429"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0EB410D" w14:textId="0187BD15"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These patient-focussed Programs and services support access to medicines, minimising adverse medicine events and support medication compliance and the quality use of medicines. The intent of these Programs is directly linked to a number of government and industry policies and frameworks including</w:t>
      </w:r>
      <w:r w:rsidR="008D081A">
        <w:rPr>
          <w:rFonts w:ascii="Times New Roman" w:hAnsi="Times New Roman" w:cs="Times New Roman"/>
          <w:bCs/>
          <w:color w:val="000000" w:themeColor="text1"/>
          <w:sz w:val="24"/>
          <w:szCs w:val="24"/>
        </w:rPr>
        <w:t xml:space="preserve"> the</w:t>
      </w:r>
      <w:r w:rsidRPr="002C7FD0">
        <w:rPr>
          <w:rFonts w:ascii="Times New Roman" w:hAnsi="Times New Roman" w:cs="Times New Roman"/>
          <w:bCs/>
          <w:color w:val="000000" w:themeColor="text1"/>
          <w:sz w:val="24"/>
          <w:szCs w:val="24"/>
        </w:rPr>
        <w:t xml:space="preserve"> Australia’s </w:t>
      </w:r>
      <w:r w:rsidRPr="002C7FD0">
        <w:rPr>
          <w:rFonts w:ascii="Times New Roman" w:hAnsi="Times New Roman" w:cs="Times New Roman"/>
          <w:bCs/>
          <w:i/>
          <w:iCs/>
          <w:color w:val="000000" w:themeColor="text1"/>
          <w:sz w:val="24"/>
          <w:szCs w:val="24"/>
        </w:rPr>
        <w:t>National Medicines Policy</w:t>
      </w:r>
      <w:r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i/>
          <w:iCs/>
          <w:color w:val="000000" w:themeColor="text1"/>
          <w:sz w:val="24"/>
          <w:szCs w:val="24"/>
        </w:rPr>
        <w:t>2022</w:t>
      </w:r>
      <w:r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lastRenderedPageBreak/>
        <w:t>(</w:t>
      </w:r>
      <w:r w:rsidRPr="002C7FD0">
        <w:rPr>
          <w:rFonts w:ascii="Times New Roman" w:hAnsi="Times New Roman" w:cs="Times New Roman"/>
          <w:bCs/>
          <w:color w:val="000000" w:themeColor="text1"/>
          <w:sz w:val="24"/>
          <w:szCs w:val="24"/>
          <w:u w:val="single"/>
        </w:rPr>
        <w:t>www.health.gov.au/sites/default/files/2022-12/national-medicines-policy.pdf</w:t>
      </w:r>
      <w:r w:rsidRPr="002C7FD0">
        <w:rPr>
          <w:rFonts w:ascii="Times New Roman" w:hAnsi="Times New Roman" w:cs="Times New Roman"/>
          <w:bCs/>
          <w:color w:val="000000" w:themeColor="text1"/>
          <w:sz w:val="24"/>
          <w:szCs w:val="24"/>
        </w:rPr>
        <w:t>),</w:t>
      </w:r>
      <w:r w:rsidR="008D081A">
        <w:rPr>
          <w:rFonts w:ascii="Times New Roman" w:hAnsi="Times New Roman" w:cs="Times New Roman"/>
          <w:bCs/>
          <w:color w:val="000000" w:themeColor="text1"/>
          <w:sz w:val="24"/>
          <w:szCs w:val="24"/>
        </w:rPr>
        <w:t xml:space="preserve"> the</w:t>
      </w:r>
      <w:r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i/>
          <w:iCs/>
          <w:color w:val="000000" w:themeColor="text1"/>
          <w:sz w:val="24"/>
          <w:szCs w:val="24"/>
        </w:rPr>
        <w:t xml:space="preserve">National Agreement on Closing the Gap </w:t>
      </w:r>
      <w:r w:rsidRPr="002C7FD0">
        <w:rPr>
          <w:rFonts w:ascii="Times New Roman" w:hAnsi="Times New Roman" w:cs="Times New Roman"/>
          <w:bCs/>
          <w:color w:val="000000" w:themeColor="text1"/>
          <w:sz w:val="24"/>
          <w:szCs w:val="24"/>
          <w:u w:val="single"/>
        </w:rPr>
        <w:t>(www.closingthegap.gov.au/sites/default/files/files/national-agreement-ctg.pdf</w:t>
      </w:r>
      <w:r w:rsidRPr="002C7FD0">
        <w:rPr>
          <w:rFonts w:ascii="Times New Roman" w:hAnsi="Times New Roman" w:cs="Times New Roman"/>
          <w:bCs/>
          <w:color w:val="000000" w:themeColor="text1"/>
          <w:sz w:val="24"/>
          <w:szCs w:val="24"/>
        </w:rPr>
        <w:t xml:space="preserve">), </w:t>
      </w:r>
      <w:r w:rsidR="008D081A">
        <w:rPr>
          <w:rFonts w:ascii="Times New Roman" w:hAnsi="Times New Roman" w:cs="Times New Roman"/>
          <w:bCs/>
          <w:color w:val="000000" w:themeColor="text1"/>
          <w:sz w:val="24"/>
          <w:szCs w:val="24"/>
        </w:rPr>
        <w:t xml:space="preserve">the </w:t>
      </w:r>
      <w:r w:rsidRPr="002C7FD0">
        <w:rPr>
          <w:rFonts w:ascii="Times New Roman" w:hAnsi="Times New Roman" w:cs="Times New Roman"/>
          <w:bCs/>
          <w:i/>
          <w:iCs/>
          <w:color w:val="000000" w:themeColor="text1"/>
          <w:sz w:val="24"/>
          <w:szCs w:val="24"/>
        </w:rPr>
        <w:t xml:space="preserve">National Aboriginal and Torres Strait Islander Health Plan </w:t>
      </w:r>
      <w:r w:rsidR="008D081A">
        <w:rPr>
          <w:rFonts w:ascii="Times New Roman" w:hAnsi="Times New Roman" w:cs="Times New Roman"/>
          <w:bCs/>
          <w:i/>
          <w:iCs/>
          <w:color w:val="000000" w:themeColor="text1"/>
          <w:sz w:val="24"/>
          <w:szCs w:val="24"/>
        </w:rPr>
        <w:br/>
      </w:r>
      <w:r w:rsidRPr="002C7FD0">
        <w:rPr>
          <w:rFonts w:ascii="Times New Roman" w:hAnsi="Times New Roman" w:cs="Times New Roman"/>
          <w:bCs/>
          <w:i/>
          <w:iCs/>
          <w:color w:val="000000" w:themeColor="text1"/>
          <w:sz w:val="24"/>
          <w:szCs w:val="24"/>
        </w:rPr>
        <w:t>2021-2031</w:t>
      </w:r>
      <w:r w:rsidRPr="002C7FD0">
        <w:rPr>
          <w:rFonts w:ascii="Times New Roman" w:hAnsi="Times New Roman" w:cs="Times New Roman"/>
          <w:bCs/>
          <w:color w:val="000000" w:themeColor="text1"/>
          <w:sz w:val="24"/>
          <w:szCs w:val="24"/>
        </w:rPr>
        <w:t xml:space="preserve"> (</w:t>
      </w:r>
      <w:r w:rsidR="00935F28" w:rsidRPr="003E279D">
        <w:rPr>
          <w:rFonts w:ascii="Times New Roman" w:hAnsi="Times New Roman" w:cs="Times New Roman"/>
          <w:bCs/>
          <w:color w:val="000000" w:themeColor="text1"/>
          <w:sz w:val="24"/>
          <w:szCs w:val="24"/>
          <w:u w:val="single"/>
        </w:rPr>
        <w:t>www.health.gov.au/sites/default/files/2025-01/national-aboriginal-and-torres-strait-islander-health-plan-2021-2031_0.pdf</w:t>
      </w:r>
      <w:r w:rsidR="00935F28" w:rsidRPr="00935F28">
        <w:rPr>
          <w:rFonts w:ascii="Times New Roman" w:hAnsi="Times New Roman" w:cs="Times New Roman"/>
          <w:bCs/>
          <w:color w:val="000000" w:themeColor="text1"/>
          <w:sz w:val="24"/>
          <w:szCs w:val="24"/>
        </w:rPr>
        <w:t>),</w:t>
      </w:r>
      <w:r w:rsidR="00935F28">
        <w:rPr>
          <w:rFonts w:ascii="Times New Roman" w:hAnsi="Times New Roman" w:cs="Times New Roman"/>
          <w:bCs/>
          <w:color w:val="000000" w:themeColor="text1"/>
          <w:sz w:val="24"/>
          <w:szCs w:val="24"/>
        </w:rPr>
        <w:t xml:space="preserve"> </w:t>
      </w:r>
      <w:r w:rsidR="00664069">
        <w:rPr>
          <w:rFonts w:ascii="Times New Roman" w:hAnsi="Times New Roman" w:cs="Times New Roman"/>
          <w:bCs/>
          <w:color w:val="000000" w:themeColor="text1"/>
          <w:sz w:val="24"/>
          <w:szCs w:val="24"/>
        </w:rPr>
        <w:t>the</w:t>
      </w:r>
      <w:r w:rsidR="00BF0B79">
        <w:rPr>
          <w:rFonts w:ascii="Times New Roman" w:hAnsi="Times New Roman" w:cs="Times New Roman"/>
          <w:bCs/>
          <w:color w:val="000000" w:themeColor="text1"/>
          <w:sz w:val="24"/>
          <w:szCs w:val="24"/>
        </w:rPr>
        <w:t xml:space="preserve"> </w:t>
      </w:r>
      <w:r w:rsidRPr="002C7FD0">
        <w:rPr>
          <w:rFonts w:ascii="Times New Roman" w:hAnsi="Times New Roman" w:cs="Times New Roman"/>
          <w:bCs/>
          <w:i/>
          <w:iCs/>
          <w:color w:val="000000" w:themeColor="text1"/>
          <w:sz w:val="24"/>
          <w:szCs w:val="24"/>
        </w:rPr>
        <w:t>Australia’s Primary Health Care 10 Year Plan 2022-2032</w:t>
      </w:r>
      <w:r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u w:val="single"/>
        </w:rPr>
        <w:t>www.health.gov.au/sites/default/files/documents/2022/03/australia-s-primary-health-care-10-year-plan-2022-2032.pdf</w:t>
      </w:r>
      <w:r w:rsidRPr="002C7FD0">
        <w:rPr>
          <w:rFonts w:ascii="Times New Roman" w:hAnsi="Times New Roman" w:cs="Times New Roman"/>
          <w:bCs/>
          <w:color w:val="000000" w:themeColor="text1"/>
          <w:sz w:val="24"/>
          <w:szCs w:val="24"/>
        </w:rPr>
        <w:t>)</w:t>
      </w:r>
      <w:r w:rsidRPr="002C7FD0">
        <w:rPr>
          <w:rFonts w:ascii="Times New Roman" w:hAnsi="Times New Roman" w:cs="Times New Roman"/>
          <w:bCs/>
          <w:i/>
          <w:iCs/>
          <w:color w:val="000000" w:themeColor="text1"/>
          <w:sz w:val="24"/>
          <w:szCs w:val="24"/>
        </w:rPr>
        <w:t xml:space="preserve">, </w:t>
      </w:r>
      <w:r w:rsidRPr="002C7FD0">
        <w:rPr>
          <w:rFonts w:ascii="Times New Roman" w:hAnsi="Times New Roman" w:cs="Times New Roman"/>
          <w:bCs/>
          <w:color w:val="000000" w:themeColor="text1"/>
          <w:sz w:val="24"/>
          <w:szCs w:val="24"/>
        </w:rPr>
        <w:t>Pharmaceutical Society of Australia’s National Competency Standards</w:t>
      </w:r>
      <w:r w:rsidRPr="002C7FD0">
        <w:rPr>
          <w:rFonts w:ascii="Times New Roman" w:hAnsi="Times New Roman" w:cs="Times New Roman"/>
          <w:bCs/>
          <w:i/>
          <w:iCs/>
          <w:color w:val="000000" w:themeColor="text1"/>
          <w:sz w:val="24"/>
          <w:szCs w:val="24"/>
        </w:rPr>
        <w:t xml:space="preserve"> </w:t>
      </w:r>
      <w:r w:rsidRPr="002C7FD0">
        <w:rPr>
          <w:rFonts w:ascii="Times New Roman" w:hAnsi="Times New Roman" w:cs="Times New Roman"/>
          <w:bCs/>
          <w:color w:val="000000" w:themeColor="text1"/>
          <w:sz w:val="24"/>
          <w:szCs w:val="24"/>
        </w:rPr>
        <w:t>and the Aged Care Quality Standards. </w:t>
      </w:r>
    </w:p>
    <w:p w14:paraId="7C2B667C"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807B04A" w14:textId="3202E9D0"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From 1 July 2025, 17 of the 23 Pharmacy Programs previously operating under a CPA will continue to operate independently of the current Eighth and future CPAs. Table item </w:t>
      </w:r>
      <w:r w:rsidR="00681DAE" w:rsidRPr="00530C78">
        <w:rPr>
          <w:rFonts w:ascii="Times New Roman" w:hAnsi="Times New Roman" w:cs="Times New Roman"/>
          <w:bCs/>
          <w:color w:val="000000" w:themeColor="text1"/>
          <w:sz w:val="24"/>
          <w:szCs w:val="24"/>
        </w:rPr>
        <w:t>734</w:t>
      </w:r>
      <w:r w:rsidRPr="002C7FD0">
        <w:rPr>
          <w:rFonts w:ascii="Times New Roman" w:hAnsi="Times New Roman" w:cs="Times New Roman"/>
          <w:bCs/>
          <w:color w:val="000000" w:themeColor="text1"/>
          <w:sz w:val="24"/>
          <w:szCs w:val="24"/>
        </w:rPr>
        <w:t xml:space="preserve"> provides legislative authority for ten initiatives within </w:t>
      </w:r>
      <w:r w:rsidR="00C56522" w:rsidRPr="002C7FD0">
        <w:rPr>
          <w:rFonts w:ascii="Times New Roman" w:hAnsi="Times New Roman" w:cs="Times New Roman"/>
          <w:bCs/>
          <w:color w:val="000000" w:themeColor="text1"/>
          <w:sz w:val="24"/>
          <w:szCs w:val="24"/>
        </w:rPr>
        <w:t>this</w:t>
      </w:r>
      <w:r w:rsidRPr="002C7FD0">
        <w:rPr>
          <w:rFonts w:ascii="Times New Roman" w:hAnsi="Times New Roman" w:cs="Times New Roman"/>
          <w:bCs/>
          <w:color w:val="000000" w:themeColor="text1"/>
          <w:sz w:val="24"/>
          <w:szCs w:val="24"/>
        </w:rPr>
        <w:t xml:space="preserve"> program, which was previously established through the third CPA.  </w:t>
      </w:r>
    </w:p>
    <w:p w14:paraId="4A02C97E"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7F8D2F8" w14:textId="34D09CD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following ten initiatives intend to increase the rural pharmacy workforce and thereby support access to Pharmaceutical Benefits Scheme (PBS) medicines and pharmacy services for people living in rural and remote regions of Australia. </w:t>
      </w:r>
    </w:p>
    <w:p w14:paraId="4FC25906"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DDE085A" w14:textId="77777777"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Rural Continuing Professional Education </w:t>
      </w:r>
      <w:r w:rsidRPr="002C7FD0">
        <w:rPr>
          <w:rFonts w:ascii="Times New Roman" w:hAnsi="Times New Roman" w:cs="Times New Roman"/>
          <w:bCs/>
          <w:color w:val="000000" w:themeColor="text1"/>
          <w:sz w:val="24"/>
          <w:szCs w:val="24"/>
        </w:rPr>
        <w:t>(RCPE)</w:t>
      </w:r>
      <w:r w:rsidRPr="002C7FD0">
        <w:rPr>
          <w:rFonts w:ascii="Times New Roman" w:hAnsi="Times New Roman" w:cs="Times New Roman"/>
          <w:bCs/>
          <w:i/>
          <w:iCs/>
          <w:color w:val="000000" w:themeColor="text1"/>
          <w:sz w:val="24"/>
          <w:szCs w:val="24"/>
        </w:rPr>
        <w:t xml:space="preserve"> Allowance</w:t>
      </w:r>
      <w:r w:rsidRPr="002C7FD0">
        <w:rPr>
          <w:rFonts w:ascii="Times New Roman" w:hAnsi="Times New Roman" w:cs="Times New Roman"/>
          <w:bCs/>
          <w:color w:val="000000" w:themeColor="text1"/>
          <w:sz w:val="24"/>
          <w:szCs w:val="24"/>
        </w:rPr>
        <w:t> </w:t>
      </w:r>
    </w:p>
    <w:p w14:paraId="79F36857"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9F6D75B"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RCPE Allowance assists pharmacists from rural and remote areas to access Continuing Professional Development (CPD) activities by providing financial support for travel and accommodation. The RCPE Allowance also provides funding for professional educators to travel to a rural location to deliver CPD activities to a group of practising pharmacists. </w:t>
      </w:r>
    </w:p>
    <w:p w14:paraId="5DB07A60"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69F1BB4" w14:textId="6D655806" w:rsidR="00D36418"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Participants can be practising pharmacists, intern pharmacists, a pharmacist re-entering the workforce in a rural location, or professional educator delivering CPD activities in a rural location. Participants apply through the</w:t>
      </w:r>
      <w:r w:rsidR="007D3D7F">
        <w:rPr>
          <w:rFonts w:ascii="Times New Roman" w:hAnsi="Times New Roman" w:cs="Times New Roman"/>
          <w:bCs/>
          <w:color w:val="000000" w:themeColor="text1"/>
          <w:sz w:val="24"/>
          <w:szCs w:val="24"/>
        </w:rPr>
        <w:t xml:space="preserve"> Pharmacy Programs Administrator</w:t>
      </w:r>
      <w:r w:rsidRPr="002C7FD0">
        <w:rPr>
          <w:rFonts w:ascii="Times New Roman" w:hAnsi="Times New Roman" w:cs="Times New Roman"/>
          <w:bCs/>
          <w:color w:val="000000" w:themeColor="text1"/>
          <w:sz w:val="24"/>
          <w:szCs w:val="24"/>
        </w:rPr>
        <w:t xml:space="preserve"> </w:t>
      </w:r>
      <w:r w:rsidR="007D3D7F">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PPA</w:t>
      </w:r>
      <w:r w:rsidR="007D3D7F">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xml:space="preserve"> portal.</w:t>
      </w:r>
    </w:p>
    <w:p w14:paraId="5BED3EA5" w14:textId="421DBA7F" w:rsidR="00D36418" w:rsidRDefault="00D36418" w:rsidP="002C7FD0">
      <w:pPr>
        <w:rPr>
          <w:rFonts w:ascii="Times New Roman" w:hAnsi="Times New Roman" w:cs="Times New Roman"/>
          <w:bCs/>
          <w:color w:val="000000" w:themeColor="text1"/>
          <w:sz w:val="24"/>
          <w:szCs w:val="24"/>
        </w:rPr>
      </w:pPr>
    </w:p>
    <w:p w14:paraId="5653972E" w14:textId="69F44AFA"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PPA is responsible for administering, processing and paying claims for pharmacy programs funded by the Australian Government. The PPA also undertakes monitoring and compliance activities to ensure that programs are being delivered according to the established rules. </w:t>
      </w:r>
    </w:p>
    <w:p w14:paraId="5FDBA589"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86A7335" w14:textId="77777777"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Intern Incentive Allowance for Rural Pharmacies </w:t>
      </w:r>
      <w:r w:rsidRPr="002C7FD0">
        <w:rPr>
          <w:rFonts w:ascii="Times New Roman" w:hAnsi="Times New Roman" w:cs="Times New Roman"/>
          <w:bCs/>
          <w:color w:val="000000" w:themeColor="text1"/>
          <w:sz w:val="24"/>
          <w:szCs w:val="24"/>
        </w:rPr>
        <w:t>(IIARP) </w:t>
      </w:r>
    </w:p>
    <w:p w14:paraId="76D26415"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05683CD"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IIARP is aimed at improving the rural and remote workforce by providing incentive payments to pharmacy owners or eligible hospital authorities offering a placement for a pharmacy graduate during their intern year in a rural or remote pharmacy. </w:t>
      </w:r>
    </w:p>
    <w:p w14:paraId="120B00DB"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B2C7992"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Participants are eligible pharmacies and hospital authorities in rural or remote areas. Participants must register for the IIARP through the PPA portal and once successfully registered, participants must then </w:t>
      </w:r>
      <w:proofErr w:type="gramStart"/>
      <w:r w:rsidRPr="002C7FD0">
        <w:rPr>
          <w:rFonts w:ascii="Times New Roman" w:hAnsi="Times New Roman" w:cs="Times New Roman"/>
          <w:bCs/>
          <w:color w:val="000000" w:themeColor="text1"/>
          <w:sz w:val="24"/>
          <w:szCs w:val="24"/>
        </w:rPr>
        <w:t>submit an application</w:t>
      </w:r>
      <w:proofErr w:type="gramEnd"/>
      <w:r w:rsidRPr="002C7FD0">
        <w:rPr>
          <w:rFonts w:ascii="Times New Roman" w:hAnsi="Times New Roman" w:cs="Times New Roman"/>
          <w:bCs/>
          <w:color w:val="000000" w:themeColor="text1"/>
          <w:sz w:val="24"/>
          <w:szCs w:val="24"/>
        </w:rPr>
        <w:t xml:space="preserve"> for the IIARP. </w:t>
      </w:r>
    </w:p>
    <w:p w14:paraId="0440BE1A"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2C98BE4" w14:textId="0988848A"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Intern Incentive Allowance for Rural Pharmacies – Extension Program </w:t>
      </w:r>
      <w:r w:rsidRPr="002C7FD0">
        <w:rPr>
          <w:rFonts w:ascii="Times New Roman" w:hAnsi="Times New Roman" w:cs="Times New Roman"/>
          <w:bCs/>
          <w:color w:val="000000" w:themeColor="text1"/>
          <w:sz w:val="24"/>
          <w:szCs w:val="24"/>
        </w:rPr>
        <w:t>(IIARP-EP) </w:t>
      </w:r>
    </w:p>
    <w:p w14:paraId="49087641"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4AD7FF1" w14:textId="77777777" w:rsidR="000C62FA" w:rsidRPr="002C7FD0" w:rsidRDefault="000C62FA" w:rsidP="002C7FD0">
      <w:pPr>
        <w:rPr>
          <w:rFonts w:ascii="Times New Roman" w:hAnsi="Times New Roman" w:cs="Times New Roman"/>
          <w:bCs/>
          <w:color w:val="000000" w:themeColor="text1"/>
          <w:sz w:val="24"/>
          <w:szCs w:val="24"/>
        </w:rPr>
      </w:pPr>
      <w:r w:rsidRPr="00530C78">
        <w:rPr>
          <w:rFonts w:ascii="Times New Roman" w:hAnsi="Times New Roman" w:cs="Times New Roman"/>
          <w:color w:val="000000" w:themeColor="text1"/>
          <w:sz w:val="24"/>
          <w:szCs w:val="24"/>
        </w:rPr>
        <w:t xml:space="preserve">The IIARP-EP improves the rural and remote workforce by providing funding to community pharmacies located in rural and remote communities </w:t>
      </w:r>
      <w:proofErr w:type="gramStart"/>
      <w:r w:rsidRPr="00530C78">
        <w:rPr>
          <w:rFonts w:ascii="Times New Roman" w:hAnsi="Times New Roman" w:cs="Times New Roman"/>
          <w:color w:val="000000" w:themeColor="text1"/>
          <w:sz w:val="24"/>
          <w:szCs w:val="24"/>
        </w:rPr>
        <w:t>in order to</w:t>
      </w:r>
      <w:proofErr w:type="gramEnd"/>
      <w:r w:rsidRPr="00530C78">
        <w:rPr>
          <w:rFonts w:ascii="Times New Roman" w:hAnsi="Times New Roman" w:cs="Times New Roman"/>
          <w:color w:val="000000" w:themeColor="text1"/>
          <w:sz w:val="24"/>
          <w:szCs w:val="24"/>
        </w:rPr>
        <w:t xml:space="preserve"> retain newly registered pharmacists beyond their internship training year.</w:t>
      </w:r>
      <w:r w:rsidRPr="002C7FD0">
        <w:rPr>
          <w:rFonts w:ascii="Times New Roman" w:hAnsi="Times New Roman" w:cs="Times New Roman"/>
          <w:bCs/>
          <w:color w:val="000000" w:themeColor="text1"/>
          <w:sz w:val="24"/>
          <w:szCs w:val="24"/>
        </w:rPr>
        <w:t> </w:t>
      </w:r>
    </w:p>
    <w:p w14:paraId="6F1222B4"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5CA51A6"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 xml:space="preserve">Participants are community pharmacies located within modified Monash areas with a classification of five to seven. Participants must register for the IIARP-EP through the PPA portal and once successfully registered, participants must then </w:t>
      </w:r>
      <w:proofErr w:type="gramStart"/>
      <w:r w:rsidRPr="002C7FD0">
        <w:rPr>
          <w:rFonts w:ascii="Times New Roman" w:hAnsi="Times New Roman" w:cs="Times New Roman"/>
          <w:bCs/>
          <w:color w:val="000000" w:themeColor="text1"/>
          <w:sz w:val="24"/>
          <w:szCs w:val="24"/>
        </w:rPr>
        <w:t>submit an application</w:t>
      </w:r>
      <w:proofErr w:type="gramEnd"/>
      <w:r w:rsidRPr="002C7FD0">
        <w:rPr>
          <w:rFonts w:ascii="Times New Roman" w:hAnsi="Times New Roman" w:cs="Times New Roman"/>
          <w:bCs/>
          <w:color w:val="000000" w:themeColor="text1"/>
          <w:sz w:val="24"/>
          <w:szCs w:val="24"/>
        </w:rPr>
        <w:t xml:space="preserve"> for the IIARP-EP. </w:t>
      </w:r>
    </w:p>
    <w:p w14:paraId="5DAB0354"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4AB85EF" w14:textId="77777777"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Rural Intern Training Allowance </w:t>
      </w:r>
      <w:r w:rsidRPr="002C7FD0">
        <w:rPr>
          <w:rFonts w:ascii="Times New Roman" w:hAnsi="Times New Roman" w:cs="Times New Roman"/>
          <w:bCs/>
          <w:color w:val="000000" w:themeColor="text1"/>
          <w:sz w:val="24"/>
          <w:szCs w:val="24"/>
        </w:rPr>
        <w:t>(RITA) </w:t>
      </w:r>
    </w:p>
    <w:p w14:paraId="433DE230"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81B2667"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RITA provides financial support for pharmacy interns practicing in rural and remote areas to access compulsory training activities required as part of their Intern Training Program. </w:t>
      </w:r>
    </w:p>
    <w:p w14:paraId="049D0487"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6C370FC"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Participants are intern pharmacists practicing in rural and remote areas. Participants must register for the RITA through the PPA Portal and once successfully registered, participants must then </w:t>
      </w:r>
      <w:proofErr w:type="gramStart"/>
      <w:r w:rsidRPr="002C7FD0">
        <w:rPr>
          <w:rFonts w:ascii="Times New Roman" w:hAnsi="Times New Roman" w:cs="Times New Roman"/>
          <w:bCs/>
          <w:color w:val="000000" w:themeColor="text1"/>
          <w:sz w:val="24"/>
          <w:szCs w:val="24"/>
        </w:rPr>
        <w:t>submit an application</w:t>
      </w:r>
      <w:proofErr w:type="gramEnd"/>
      <w:r w:rsidRPr="002C7FD0">
        <w:rPr>
          <w:rFonts w:ascii="Times New Roman" w:hAnsi="Times New Roman" w:cs="Times New Roman"/>
          <w:bCs/>
          <w:color w:val="000000" w:themeColor="text1"/>
          <w:sz w:val="24"/>
          <w:szCs w:val="24"/>
        </w:rPr>
        <w:t xml:space="preserve"> for the RITA. </w:t>
      </w:r>
    </w:p>
    <w:p w14:paraId="62D22107"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249ED33" w14:textId="77777777"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Emergency Locum Service </w:t>
      </w:r>
      <w:r w:rsidRPr="002C7FD0">
        <w:rPr>
          <w:rFonts w:ascii="Times New Roman" w:hAnsi="Times New Roman" w:cs="Times New Roman"/>
          <w:bCs/>
          <w:color w:val="000000" w:themeColor="text1"/>
          <w:sz w:val="24"/>
          <w:szCs w:val="24"/>
        </w:rPr>
        <w:t>(ELS) </w:t>
      </w:r>
    </w:p>
    <w:p w14:paraId="591D8755"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CDD9E7F"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ELS provides support to pharmacy owners in rural and remote areas through direct access to pharmacist locums in emergency situations such as illness, bereavement, or family emergencies. The service aims to place a locum in any location in Australia within 24 hours, for a maximum of seven days. </w:t>
      </w:r>
    </w:p>
    <w:p w14:paraId="3D164714"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AB1950C"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Participants are rural pharmacies in modified Monash categories three to seven in true emergency situations. Applications can be made via an online form or contacting the ELS line by phone. </w:t>
      </w:r>
    </w:p>
    <w:p w14:paraId="29AFAB7A"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352310D" w14:textId="555152E9"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Rural Pharmacy Scholarship Scheme </w:t>
      </w:r>
      <w:r w:rsidRPr="002C7FD0">
        <w:rPr>
          <w:rFonts w:ascii="Times New Roman" w:hAnsi="Times New Roman" w:cs="Times New Roman"/>
          <w:bCs/>
          <w:color w:val="000000" w:themeColor="text1"/>
          <w:sz w:val="24"/>
          <w:szCs w:val="24"/>
        </w:rPr>
        <w:t>(RPSS) </w:t>
      </w:r>
    </w:p>
    <w:p w14:paraId="13308F60"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8F90C93"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RPSS provides financial support to students from rural and remote communities to undertake undergraduate or postgraduate studies in pharmacy at university. Scholarship holders are encouraged to seek employment in rural and remote areas following graduation. </w:t>
      </w:r>
    </w:p>
    <w:p w14:paraId="15642DCF"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F3E1FD6"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Eligible participants must be fulltime students studying to be a pharmacist from rural and remote communities. Participants apply for the RPSS through the PPA portal during the opening round from November to January each year. </w:t>
      </w:r>
    </w:p>
    <w:p w14:paraId="4D583314"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BAC540A" w14:textId="77777777"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Rural Pharmacy Scholarship Mentor Scheme </w:t>
      </w:r>
      <w:r w:rsidRPr="002C7FD0">
        <w:rPr>
          <w:rFonts w:ascii="Times New Roman" w:hAnsi="Times New Roman" w:cs="Times New Roman"/>
          <w:bCs/>
          <w:color w:val="000000" w:themeColor="text1"/>
          <w:sz w:val="24"/>
          <w:szCs w:val="24"/>
        </w:rPr>
        <w:t>(RPSMS) </w:t>
      </w:r>
    </w:p>
    <w:p w14:paraId="2D20F24E"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2E2C37B" w14:textId="417FDC7F" w:rsidR="000C62FA" w:rsidRPr="00BE4728" w:rsidRDefault="000C62FA" w:rsidP="002C7FD0">
      <w:pPr>
        <w:rPr>
          <w:rFonts w:ascii="Times New Roman" w:hAnsi="Times New Roman" w:cs="Times New Roman"/>
          <w:bCs/>
          <w:color w:val="000000" w:themeColor="text1"/>
          <w:sz w:val="24"/>
          <w:szCs w:val="24"/>
        </w:rPr>
      </w:pPr>
      <w:r w:rsidRPr="00530C78">
        <w:rPr>
          <w:rFonts w:ascii="Times New Roman" w:hAnsi="Times New Roman" w:cs="Times New Roman"/>
          <w:color w:val="000000" w:themeColor="text1"/>
          <w:sz w:val="24"/>
          <w:szCs w:val="24"/>
        </w:rPr>
        <w:t>The RPSMS aims to encourage and support Aboriginal and Torres Strait Islander scholars and scholars from rural and remote locations to undertake undergraduate and graduate studies in pharmacy at an Australian university, by providing guidance and support from a practising rural pharmacist mentor during each year of their pharmacy studies. Mentors can choose to be paid for participating in the scheme and if so, can receive a payment per mentored scholar per year.</w:t>
      </w:r>
      <w:r w:rsidRPr="00BE4728">
        <w:rPr>
          <w:rFonts w:ascii="Times New Roman" w:hAnsi="Times New Roman" w:cs="Times New Roman"/>
          <w:bCs/>
          <w:color w:val="000000" w:themeColor="text1"/>
          <w:sz w:val="24"/>
          <w:szCs w:val="24"/>
        </w:rPr>
        <w:t> </w:t>
      </w:r>
    </w:p>
    <w:p w14:paraId="5C2ECD5F" w14:textId="2BE69800" w:rsidR="00D36418" w:rsidRPr="00BE4728" w:rsidRDefault="00D36418" w:rsidP="002C7FD0">
      <w:pPr>
        <w:rPr>
          <w:rFonts w:ascii="Times New Roman" w:hAnsi="Times New Roman" w:cs="Times New Roman"/>
          <w:bCs/>
          <w:color w:val="000000" w:themeColor="text1"/>
          <w:sz w:val="24"/>
          <w:szCs w:val="24"/>
        </w:rPr>
      </w:pPr>
    </w:p>
    <w:p w14:paraId="30722F55" w14:textId="6FEFC393" w:rsidR="000C62FA" w:rsidRPr="002C7FD0" w:rsidRDefault="000C62FA" w:rsidP="002C7FD0">
      <w:pPr>
        <w:rPr>
          <w:rFonts w:ascii="Times New Roman" w:hAnsi="Times New Roman" w:cs="Times New Roman"/>
          <w:bCs/>
          <w:color w:val="000000" w:themeColor="text1"/>
          <w:sz w:val="24"/>
          <w:szCs w:val="24"/>
        </w:rPr>
      </w:pPr>
      <w:r w:rsidRPr="00BE4728">
        <w:rPr>
          <w:rFonts w:ascii="Times New Roman" w:hAnsi="Times New Roman" w:cs="Times New Roman"/>
          <w:bCs/>
          <w:color w:val="000000" w:themeColor="text1"/>
          <w:sz w:val="24"/>
          <w:szCs w:val="24"/>
        </w:rPr>
        <w:t>Eligible participants</w:t>
      </w:r>
      <w:r w:rsidRPr="002C7FD0">
        <w:rPr>
          <w:rFonts w:ascii="Times New Roman" w:hAnsi="Times New Roman" w:cs="Times New Roman"/>
          <w:bCs/>
          <w:color w:val="000000" w:themeColor="text1"/>
          <w:sz w:val="24"/>
          <w:szCs w:val="24"/>
        </w:rPr>
        <w:t xml:space="preserve"> must be fulltime students studying to be a pharmacist from rural and remote communities. Participants apply for the RPSMS through the PPA portal during the opening round from November to January each year. </w:t>
      </w:r>
    </w:p>
    <w:p w14:paraId="278EAE11"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7B88204" w14:textId="5ACC899A" w:rsidR="000C62FA" w:rsidRPr="002C7FD0" w:rsidRDefault="00EA42D3" w:rsidP="002C7FD0">
      <w:pPr>
        <w:ind w:left="363"/>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br w:type="column"/>
      </w:r>
      <w:r w:rsidR="000C62FA" w:rsidRPr="002C7FD0">
        <w:rPr>
          <w:rFonts w:ascii="Times New Roman" w:hAnsi="Times New Roman" w:cs="Times New Roman"/>
          <w:bCs/>
          <w:i/>
          <w:iCs/>
          <w:color w:val="000000" w:themeColor="text1"/>
          <w:sz w:val="24"/>
          <w:szCs w:val="24"/>
        </w:rPr>
        <w:lastRenderedPageBreak/>
        <w:t xml:space="preserve">Rural Pharmacy Student Placement Allowance </w:t>
      </w:r>
      <w:r w:rsidR="000C62FA" w:rsidRPr="002C7FD0">
        <w:rPr>
          <w:rFonts w:ascii="Times New Roman" w:hAnsi="Times New Roman" w:cs="Times New Roman"/>
          <w:bCs/>
          <w:color w:val="000000" w:themeColor="text1"/>
          <w:sz w:val="24"/>
          <w:szCs w:val="24"/>
        </w:rPr>
        <w:t>(RPSPA) </w:t>
      </w:r>
    </w:p>
    <w:p w14:paraId="6C60A400"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28077F4"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RPSPA program provides financial support to Australian universities to facilitate pharmacy student placements in rural and remote communities. The RPSPA assists with students’ travel and accommodation costs for participating in placements in rural and remote areas. The RPSPA aims to facilitate positive rural and remote placement experiences for pharmacy students to encourage students to return to rural and remote communities upon graduation. Pharmacy schools receive support for administration of rural and remote placement programs via the Administrative Support to Pharmacy Schools Scheme. </w:t>
      </w:r>
    </w:p>
    <w:p w14:paraId="2586B178"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B531CAA"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Students apply directly to their university. Application forms are available from the applicant’s university and are assessed by the university. </w:t>
      </w:r>
    </w:p>
    <w:p w14:paraId="7E7F77F3"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B29AF71" w14:textId="77777777"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Administrative Support to Pharmacy Schools Scheme </w:t>
      </w:r>
      <w:r w:rsidRPr="002C7FD0">
        <w:rPr>
          <w:rFonts w:ascii="Times New Roman" w:hAnsi="Times New Roman" w:cs="Times New Roman"/>
          <w:bCs/>
          <w:color w:val="000000" w:themeColor="text1"/>
          <w:sz w:val="24"/>
          <w:szCs w:val="24"/>
        </w:rPr>
        <w:t>(ASPSS) </w:t>
      </w:r>
    </w:p>
    <w:p w14:paraId="093C8029"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10D4CFA"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ASPSS provides support to pharmacy schools for administration of rural and remote placement programs. Only universities can deliver ASPSS. Additionally, the university must be registered for RPSPA. Participating universities must enter into a formal agreement with the PPA.  </w:t>
      </w:r>
    </w:p>
    <w:p w14:paraId="264F19D8"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39F333C" w14:textId="77777777" w:rsidR="000C62FA" w:rsidRPr="002C7FD0" w:rsidRDefault="000C62FA"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Rural Pharmacy Liaison Officer Program </w:t>
      </w:r>
      <w:r w:rsidRPr="002C7FD0">
        <w:rPr>
          <w:rFonts w:ascii="Times New Roman" w:hAnsi="Times New Roman" w:cs="Times New Roman"/>
          <w:bCs/>
          <w:color w:val="000000" w:themeColor="text1"/>
          <w:sz w:val="24"/>
          <w:szCs w:val="24"/>
        </w:rPr>
        <w:t>(RPLO) </w:t>
      </w:r>
    </w:p>
    <w:p w14:paraId="4D7D4E60"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B34A0F3"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RPLO aims to support pharmacists and pharmacy students practising in rural and remote areas and to deliver local programs that support clinical placements and promote intra-professional collaboration and support. These local programs facilitate professional development and networking opportunities between pharmacies, pharmacy departments, pharmacists, pharmacy students, and university pharmacy schools. </w:t>
      </w:r>
    </w:p>
    <w:p w14:paraId="0D0F6F95"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43870C9"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Universities participating in the RPLO will </w:t>
      </w:r>
      <w:proofErr w:type="gramStart"/>
      <w:r w:rsidRPr="002C7FD0">
        <w:rPr>
          <w:rFonts w:ascii="Times New Roman" w:hAnsi="Times New Roman" w:cs="Times New Roman"/>
          <w:bCs/>
          <w:color w:val="000000" w:themeColor="text1"/>
          <w:sz w:val="24"/>
          <w:szCs w:val="24"/>
        </w:rPr>
        <w:t>enter into</w:t>
      </w:r>
      <w:proofErr w:type="gramEnd"/>
      <w:r w:rsidRPr="002C7FD0">
        <w:rPr>
          <w:rFonts w:ascii="Times New Roman" w:hAnsi="Times New Roman" w:cs="Times New Roman"/>
          <w:bCs/>
          <w:color w:val="000000" w:themeColor="text1"/>
          <w:sz w:val="24"/>
          <w:szCs w:val="24"/>
        </w:rPr>
        <w:t xml:space="preserve"> a contract with the PPA for the delivery of local rural program and services. </w:t>
      </w:r>
    </w:p>
    <w:p w14:paraId="244B97B4"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3078F37"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Funding amount and arrangements, merits review and consultation</w:t>
      </w:r>
      <w:r w:rsidRPr="002C7FD0">
        <w:rPr>
          <w:rFonts w:ascii="Times New Roman" w:hAnsi="Times New Roman" w:cs="Times New Roman"/>
          <w:bCs/>
          <w:color w:val="000000" w:themeColor="text1"/>
          <w:sz w:val="24"/>
          <w:szCs w:val="24"/>
        </w:rPr>
        <w:t> </w:t>
      </w:r>
    </w:p>
    <w:p w14:paraId="540DD4A5"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1A3A978" w14:textId="48620C4B"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of $6.9 million over three years from 2025-26 (and $3.5 million per year ongoing) has been allocated specifically for the program. Funding for the item will come from Program</w:t>
      </w:r>
      <w:r w:rsidR="006D0E1C">
        <w:rPr>
          <w:rFonts w:ascii="Times New Roman" w:hAnsi="Times New Roman" w:cs="Times New Roman"/>
          <w:bCs/>
          <w:color w:val="000000" w:themeColor="text1"/>
          <w:sz w:val="24"/>
          <w:szCs w:val="24"/>
        </w:rPr>
        <w:t> </w:t>
      </w:r>
      <w:r w:rsidRPr="002C7FD0">
        <w:rPr>
          <w:rFonts w:ascii="Times New Roman" w:hAnsi="Times New Roman" w:cs="Times New Roman"/>
          <w:bCs/>
          <w:color w:val="000000" w:themeColor="text1"/>
          <w:sz w:val="24"/>
          <w:szCs w:val="24"/>
        </w:rPr>
        <w:t xml:space="preserve">2.3: Pharmaceutical Benefits, which is part of Outcome 2. Details are set out in the </w:t>
      </w:r>
      <w:r w:rsidRPr="002C7FD0">
        <w:rPr>
          <w:rFonts w:ascii="Times New Roman" w:hAnsi="Times New Roman" w:cs="Times New Roman"/>
          <w:bCs/>
          <w:i/>
          <w:iCs/>
          <w:color w:val="000000" w:themeColor="text1"/>
          <w:sz w:val="24"/>
          <w:szCs w:val="24"/>
        </w:rPr>
        <w:t>Portfolio Budget Statements 2025-26</w:t>
      </w:r>
      <w:r w:rsidRPr="002C7FD0">
        <w:rPr>
          <w:rFonts w:ascii="Times New Roman" w:hAnsi="Times New Roman" w:cs="Times New Roman"/>
          <w:bCs/>
          <w:color w:val="000000" w:themeColor="text1"/>
          <w:sz w:val="24"/>
          <w:szCs w:val="24"/>
        </w:rPr>
        <w:t>,</w:t>
      </w:r>
      <w:r w:rsidRPr="002C7FD0">
        <w:rPr>
          <w:rFonts w:ascii="Times New Roman" w:hAnsi="Times New Roman" w:cs="Times New Roman"/>
          <w:bCs/>
          <w:i/>
          <w:iCs/>
          <w:color w:val="000000" w:themeColor="text1"/>
          <w:sz w:val="24"/>
          <w:szCs w:val="24"/>
        </w:rPr>
        <w:t xml:space="preserve"> Budget Related Paper No. 1.9 Health and Aged Care Portfolio</w:t>
      </w:r>
      <w:r w:rsidRPr="002C7FD0">
        <w:rPr>
          <w:rFonts w:ascii="Times New Roman" w:hAnsi="Times New Roman" w:cs="Times New Roman"/>
          <w:bCs/>
          <w:color w:val="000000" w:themeColor="text1"/>
          <w:sz w:val="24"/>
          <w:szCs w:val="24"/>
        </w:rPr>
        <w:t xml:space="preserve"> at page 76.  </w:t>
      </w:r>
    </w:p>
    <w:p w14:paraId="6EA91DCF"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8E97765" w14:textId="30B7372C"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Eligibility for funding under each initiative within the program will be determined by the Commonwealth in accordance with agreed program rules specific to each pharmacy program and as per the requirements of the PGPA Act</w:t>
      </w:r>
      <w:r w:rsidRPr="002C7FD0">
        <w:rPr>
          <w:rFonts w:ascii="Times New Roman" w:hAnsi="Times New Roman" w:cs="Times New Roman"/>
          <w:bCs/>
          <w:i/>
          <w:iCs/>
          <w:color w:val="000000" w:themeColor="text1"/>
          <w:sz w:val="24"/>
          <w:szCs w:val="24"/>
        </w:rPr>
        <w:t xml:space="preserve"> </w:t>
      </w:r>
      <w:r w:rsidRPr="002C7FD0">
        <w:rPr>
          <w:rFonts w:ascii="Times New Roman" w:hAnsi="Times New Roman" w:cs="Times New Roman"/>
          <w:bCs/>
          <w:color w:val="000000" w:themeColor="text1"/>
          <w:sz w:val="24"/>
          <w:szCs w:val="24"/>
        </w:rPr>
        <w:t>and the CPRs.  </w:t>
      </w:r>
    </w:p>
    <w:p w14:paraId="5F965ECB"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6BF6A50" w14:textId="747E8058"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will be administered in accordance with the Commonwealth resource management framework, including the PGPA Act, the PGPA Rule and the CPRs. A delegate of the Secretary of the department under the FFSP Act</w:t>
      </w:r>
      <w:r w:rsidRPr="002C7FD0">
        <w:rPr>
          <w:rFonts w:ascii="Times New Roman" w:hAnsi="Times New Roman" w:cs="Times New Roman"/>
          <w:bCs/>
          <w:i/>
          <w:iCs/>
          <w:color w:val="000000" w:themeColor="text1"/>
          <w:sz w:val="24"/>
          <w:szCs w:val="24"/>
        </w:rPr>
        <w:t xml:space="preserve"> </w:t>
      </w:r>
      <w:r w:rsidRPr="002C7FD0">
        <w:rPr>
          <w:rFonts w:ascii="Times New Roman" w:hAnsi="Times New Roman" w:cs="Times New Roman"/>
          <w:bCs/>
          <w:color w:val="000000" w:themeColor="text1"/>
          <w:sz w:val="24"/>
          <w:szCs w:val="24"/>
        </w:rPr>
        <w:t>will be responsible for approving Commonwealth funding for the program. The delegate will be at SES Band 1 level and have appropriate experience and knowledge to exercise this function.  </w:t>
      </w:r>
    </w:p>
    <w:p w14:paraId="185E4D5E"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4CABB81"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 xml:space="preserve">Information about the resultant contracts will be made available on </w:t>
      </w:r>
      <w:proofErr w:type="spellStart"/>
      <w:r w:rsidRPr="002C7FD0">
        <w:rPr>
          <w:rFonts w:ascii="Times New Roman" w:hAnsi="Times New Roman" w:cs="Times New Roman"/>
          <w:bCs/>
          <w:color w:val="000000" w:themeColor="text1"/>
          <w:sz w:val="24"/>
          <w:szCs w:val="24"/>
        </w:rPr>
        <w:t>AusTender</w:t>
      </w:r>
      <w:proofErr w:type="spellEnd"/>
      <w:r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u w:val="single"/>
        </w:rPr>
        <w:t>www.tenders.gov.au</w:t>
      </w:r>
      <w:r w:rsidRPr="002C7FD0">
        <w:rPr>
          <w:rFonts w:ascii="Times New Roman" w:hAnsi="Times New Roman" w:cs="Times New Roman"/>
          <w:bCs/>
          <w:color w:val="000000" w:themeColor="text1"/>
          <w:sz w:val="24"/>
          <w:szCs w:val="24"/>
        </w:rPr>
        <w:t xml:space="preserve">) once the contracts are signed. Procurement decisions will be based on value for money, including capability and capacity to deliver, and price and risk considerations. After execution of contracts, the department will manage the contracts and make the required payments based on the contracts. Pharmacy Programs data is published on the department’s website at </w:t>
      </w:r>
      <w:r w:rsidRPr="002C7FD0">
        <w:rPr>
          <w:rFonts w:ascii="Times New Roman" w:hAnsi="Times New Roman" w:cs="Times New Roman"/>
          <w:bCs/>
          <w:color w:val="000000" w:themeColor="text1"/>
          <w:sz w:val="24"/>
          <w:szCs w:val="24"/>
          <w:u w:val="single"/>
        </w:rPr>
        <w:t>www.health.gov.au/resources/collections/pharmacy-programs-data</w:t>
      </w:r>
      <w:r w:rsidRPr="002C7FD0">
        <w:rPr>
          <w:rFonts w:ascii="Times New Roman" w:hAnsi="Times New Roman" w:cs="Times New Roman"/>
          <w:bCs/>
          <w:color w:val="000000" w:themeColor="text1"/>
          <w:sz w:val="24"/>
          <w:szCs w:val="24"/>
        </w:rPr>
        <w:t>. Data is updated quarterly for Rural Support Pharmacy Programs. </w:t>
      </w:r>
    </w:p>
    <w:p w14:paraId="20883216"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3F630F6" w14:textId="7B396649"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decisions for the program are not considered suitable for independent</w:t>
      </w:r>
      <w:r w:rsidR="00E149D8">
        <w:rPr>
          <w:rFonts w:ascii="Times New Roman" w:hAnsi="Times New Roman" w:cs="Times New Roman"/>
          <w:bCs/>
          <w:color w:val="000000" w:themeColor="text1"/>
          <w:sz w:val="24"/>
          <w:szCs w:val="24"/>
        </w:rPr>
        <w:t xml:space="preserve"> merits</w:t>
      </w:r>
      <w:r w:rsidRPr="002C7FD0">
        <w:rPr>
          <w:rFonts w:ascii="Times New Roman" w:hAnsi="Times New Roman" w:cs="Times New Roman"/>
          <w:bCs/>
          <w:color w:val="000000" w:themeColor="text1"/>
          <w:sz w:val="24"/>
          <w:szCs w:val="24"/>
        </w:rPr>
        <w:t xml:space="preserve"> review as only applicants that satisfy the eligibility criteria will be selected. The decision to fund the program is to ensure the active participation of tertiary pharmacy students in the pharmacy sector. The benefits of training and educating tertiary students is not directed towards the circumstances of </w:t>
      </w:r>
      <w:proofErr w:type="gramStart"/>
      <w:r w:rsidRPr="002C7FD0">
        <w:rPr>
          <w:rFonts w:ascii="Times New Roman" w:hAnsi="Times New Roman" w:cs="Times New Roman"/>
          <w:bCs/>
          <w:color w:val="000000" w:themeColor="text1"/>
          <w:sz w:val="24"/>
          <w:szCs w:val="24"/>
        </w:rPr>
        <w:t>particular persons</w:t>
      </w:r>
      <w:proofErr w:type="gramEnd"/>
      <w:r w:rsidRPr="002C7FD0">
        <w:rPr>
          <w:rFonts w:ascii="Times New Roman" w:hAnsi="Times New Roman" w:cs="Times New Roman"/>
          <w:bCs/>
          <w:color w:val="000000" w:themeColor="text1"/>
          <w:sz w:val="24"/>
          <w:szCs w:val="24"/>
        </w:rPr>
        <w:t xml:space="preserve"> but rather applies generally to the </w:t>
      </w:r>
      <w:proofErr w:type="gramStart"/>
      <w:r w:rsidRPr="002C7FD0">
        <w:rPr>
          <w:rFonts w:ascii="Times New Roman" w:hAnsi="Times New Roman" w:cs="Times New Roman"/>
          <w:bCs/>
          <w:color w:val="000000" w:themeColor="text1"/>
          <w:sz w:val="24"/>
          <w:szCs w:val="24"/>
        </w:rPr>
        <w:t>community, and</w:t>
      </w:r>
      <w:proofErr w:type="gramEnd"/>
      <w:r w:rsidRPr="002C7FD0">
        <w:rPr>
          <w:rFonts w:ascii="Times New Roman" w:hAnsi="Times New Roman" w:cs="Times New Roman"/>
          <w:bCs/>
          <w:color w:val="000000" w:themeColor="text1"/>
          <w:sz w:val="24"/>
          <w:szCs w:val="24"/>
        </w:rPr>
        <w:t xml:space="preserve"> is therefore considered to be unsuitable for review. </w:t>
      </w:r>
    </w:p>
    <w:p w14:paraId="36C12555"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AC21129"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program by its nature is unlikely to affect the interests of any one person.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 </w:t>
      </w:r>
    </w:p>
    <w:p w14:paraId="72191F38"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8CF9291"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5E369BD1"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0048447" w14:textId="5FF5B172"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In any case, the right to review under section 75(v) of the Constitution and review under section 39B of the </w:t>
      </w:r>
      <w:r w:rsidRPr="002C7FD0">
        <w:rPr>
          <w:rFonts w:ascii="Times New Roman" w:hAnsi="Times New Roman" w:cs="Times New Roman"/>
          <w:bCs/>
          <w:i/>
          <w:iCs/>
          <w:color w:val="000000" w:themeColor="text1"/>
          <w:sz w:val="24"/>
          <w:szCs w:val="24"/>
        </w:rPr>
        <w:t>Judiciary Act 1903</w:t>
      </w:r>
      <w:r w:rsidRPr="002C7FD0">
        <w:rPr>
          <w:rFonts w:ascii="Times New Roman" w:hAnsi="Times New Roman" w:cs="Times New Roman"/>
          <w:bCs/>
          <w:color w:val="000000" w:themeColor="text1"/>
          <w:sz w:val="24"/>
          <w:szCs w:val="24"/>
        </w:rPr>
        <w:t xml:space="preserve"> may be available. Persons affected by spending decisions would also have recourse to the Commonwealth Ombudsman where appropriate</w:t>
      </w:r>
      <w:r w:rsidR="00B318CF">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w:t>
      </w:r>
    </w:p>
    <w:p w14:paraId="78539273"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9262CF4"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future operation of Pharmacy Programs has involved extensive consultations with a broad range of stakeholders stemming from negotiations of the Eighth CPA in August 2023 to May 2024. Over 100 meetings were held with more than 20 organisations comprising pharmacy sector representative bodies, and consumer and Indigenous representative groups, including the Pharmacy Guild of Australia, the Pharmaceutical Society of Australia, the National Aboriginal Community Controlled Health Organisation and the Consumers Heath Forum of Australia.  </w:t>
      </w:r>
    </w:p>
    <w:p w14:paraId="08976B21"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3F58657"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During these consultations, there was strong support for the continuation of rural support programs targeted at providing programs and services to support access to PBS medicines for people living in rural and remote regions of Australia. </w:t>
      </w:r>
    </w:p>
    <w:p w14:paraId="6D2F77AB"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10EC093" w14:textId="340EADC6"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Constitutional considerations</w:t>
      </w:r>
      <w:r w:rsidRPr="002C7FD0">
        <w:rPr>
          <w:rFonts w:ascii="Times New Roman" w:hAnsi="Times New Roman" w:cs="Times New Roman"/>
          <w:bCs/>
          <w:color w:val="000000" w:themeColor="text1"/>
          <w:sz w:val="24"/>
          <w:szCs w:val="24"/>
        </w:rPr>
        <w:t> </w:t>
      </w:r>
    </w:p>
    <w:p w14:paraId="3DFE9F25"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C2C1CD0"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Noting that it is not a comprehensive statement of relevant constitutional considerations, the objective of the item references the following powers of the Constitution: </w:t>
      </w:r>
    </w:p>
    <w:p w14:paraId="735A579D" w14:textId="77777777" w:rsidR="000C62FA" w:rsidRPr="002C7FD0" w:rsidRDefault="000C62FA" w:rsidP="002C7FD0">
      <w:pPr>
        <w:numPr>
          <w:ilvl w:val="0"/>
          <w:numId w:val="260"/>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external affairs power (section 51(xxix)); </w:t>
      </w:r>
    </w:p>
    <w:p w14:paraId="6BE00C35" w14:textId="77777777" w:rsidR="000C62FA" w:rsidRPr="002C7FD0" w:rsidRDefault="000C62FA" w:rsidP="002C7FD0">
      <w:pPr>
        <w:numPr>
          <w:ilvl w:val="0"/>
          <w:numId w:val="261"/>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social welfare power (section 51(xxix)); and </w:t>
      </w:r>
    </w:p>
    <w:p w14:paraId="0D4135EF" w14:textId="77777777" w:rsidR="000C62FA" w:rsidRPr="002C7FD0" w:rsidRDefault="000C62FA" w:rsidP="002C7FD0">
      <w:pPr>
        <w:numPr>
          <w:ilvl w:val="0"/>
          <w:numId w:val="262"/>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race power (section 51(xxvi)).  </w:t>
      </w:r>
    </w:p>
    <w:p w14:paraId="19BEBBDD"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 </w:t>
      </w:r>
    </w:p>
    <w:p w14:paraId="4539BCF1"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External affairs power</w:t>
      </w:r>
      <w:r w:rsidRPr="002C7FD0">
        <w:rPr>
          <w:rFonts w:ascii="Times New Roman" w:hAnsi="Times New Roman" w:cs="Times New Roman"/>
          <w:bCs/>
          <w:color w:val="000000" w:themeColor="text1"/>
          <w:sz w:val="24"/>
          <w:szCs w:val="24"/>
        </w:rPr>
        <w:t> </w:t>
      </w:r>
    </w:p>
    <w:p w14:paraId="5312311B"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BF2C48D"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Section 51(xxix) of the Constitution empowers the Parliament to make laws with respect to ‘external </w:t>
      </w:r>
      <w:proofErr w:type="gramStart"/>
      <w:r w:rsidRPr="002C7FD0">
        <w:rPr>
          <w:rFonts w:ascii="Times New Roman" w:hAnsi="Times New Roman" w:cs="Times New Roman"/>
          <w:bCs/>
          <w:color w:val="000000" w:themeColor="text1"/>
          <w:sz w:val="24"/>
          <w:szCs w:val="24"/>
        </w:rPr>
        <w:t>affairs’</w:t>
      </w:r>
      <w:proofErr w:type="gramEnd"/>
      <w:r w:rsidRPr="002C7FD0">
        <w:rPr>
          <w:rFonts w:ascii="Times New Roman" w:hAnsi="Times New Roman" w:cs="Times New Roman"/>
          <w:bCs/>
          <w:color w:val="000000" w:themeColor="text1"/>
          <w:sz w:val="24"/>
          <w:szCs w:val="24"/>
        </w:rPr>
        <w:t>. The external affairs power supports legislation implementing Australia’s international obligations under treaties to which it is a party. </w:t>
      </w:r>
    </w:p>
    <w:p w14:paraId="2B6B5D12" w14:textId="77777777" w:rsidR="000C62FA"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72B9D2C" w14:textId="77777777" w:rsidR="00027492" w:rsidRPr="002C7FD0" w:rsidRDefault="00027492" w:rsidP="00027492">
      <w:pPr>
        <w:ind w:left="363"/>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t>ICESCR</w:t>
      </w:r>
    </w:p>
    <w:p w14:paraId="1F396399" w14:textId="77777777" w:rsidR="00027492" w:rsidRPr="002C7FD0" w:rsidRDefault="00027492" w:rsidP="00027492">
      <w:pPr>
        <w:rPr>
          <w:rFonts w:ascii="Times New Roman" w:hAnsi="Times New Roman" w:cs="Times New Roman"/>
          <w:bCs/>
          <w:color w:val="000000" w:themeColor="text1"/>
          <w:sz w:val="24"/>
          <w:szCs w:val="24"/>
        </w:rPr>
      </w:pPr>
    </w:p>
    <w:p w14:paraId="77AEAA6A" w14:textId="274B2EBB" w:rsidR="00027492" w:rsidRPr="002C7FD0" w:rsidRDefault="00027492" w:rsidP="00027492">
      <w:pPr>
        <w:rPr>
          <w:rFonts w:ascii="Times New Roman" w:hAnsi="Times New Roman" w:cs="Times New Roman"/>
          <w:sz w:val="24"/>
          <w:szCs w:val="24"/>
        </w:rPr>
      </w:pPr>
      <w:r w:rsidRPr="002C7FD0">
        <w:rPr>
          <w:rFonts w:ascii="Times New Roman" w:eastAsia="Times New Roman" w:hAnsi="Times New Roman" w:cs="Times New Roman"/>
          <w:sz w:val="24"/>
          <w:szCs w:val="24"/>
          <w:lang w:eastAsia="en-AU"/>
        </w:rPr>
        <w:t>Australia is a party to the ICESCR. Article 2</w:t>
      </w:r>
      <w:r w:rsidR="0065743B">
        <w:rPr>
          <w:rFonts w:ascii="Times New Roman" w:eastAsia="Times New Roman" w:hAnsi="Times New Roman" w:cs="Times New Roman"/>
          <w:sz w:val="24"/>
          <w:szCs w:val="24"/>
          <w:lang w:eastAsia="en-AU"/>
        </w:rPr>
        <w:t xml:space="preserve"> of the ICESCR</w:t>
      </w:r>
      <w:r w:rsidRPr="002C7FD0">
        <w:rPr>
          <w:rFonts w:ascii="Times New Roman" w:eastAsia="Times New Roman" w:hAnsi="Times New Roman" w:cs="Times New Roman"/>
          <w:sz w:val="24"/>
          <w:szCs w:val="24"/>
          <w:lang w:eastAsia="en-AU"/>
        </w:rPr>
        <w:t xml:space="preserve"> provides the general obligation of States Parties to undertake steps, including the adoption of legislative measures, to achieve the full realisation of the rights recognised in the Covenant. </w:t>
      </w:r>
      <w:r w:rsidRPr="002C7FD0">
        <w:rPr>
          <w:rFonts w:ascii="Times New Roman" w:hAnsi="Times New Roman" w:cs="Times New Roman"/>
          <w:sz w:val="24"/>
          <w:szCs w:val="24"/>
        </w:rPr>
        <w:t xml:space="preserve">Article 12(2)(c) refers to steps necessary for ‘the prevention, treatment and control of epidemic, endemic, occupational and other diseases’, and Article 12(2)(d) refers to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w:t>
      </w:r>
    </w:p>
    <w:p w14:paraId="02CC8971" w14:textId="77777777" w:rsidR="00027492" w:rsidRPr="002C7FD0" w:rsidRDefault="00027492" w:rsidP="00027492">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BC15AEF" w14:textId="77777777" w:rsidR="00027492" w:rsidRPr="002C7FD0" w:rsidRDefault="00027492" w:rsidP="00027492">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program provides improved access to PBS medicines and pharmacy services for people living in rural and remote areas, including through workforce support services to increase the rural pharmacy workforce. Improved access to medicines and services in these areas contributes to the effective prevention, treatment and control of diseases.  </w:t>
      </w:r>
    </w:p>
    <w:p w14:paraId="593D5854" w14:textId="77777777" w:rsidR="00027492" w:rsidRPr="002C7FD0" w:rsidRDefault="00027492" w:rsidP="002C7FD0">
      <w:pPr>
        <w:rPr>
          <w:rFonts w:ascii="Times New Roman" w:hAnsi="Times New Roman" w:cs="Times New Roman"/>
          <w:bCs/>
          <w:color w:val="000000" w:themeColor="text1"/>
          <w:sz w:val="24"/>
          <w:szCs w:val="24"/>
        </w:rPr>
      </w:pPr>
    </w:p>
    <w:p w14:paraId="1B3AC8F0"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Social welfare power</w:t>
      </w:r>
      <w:r w:rsidRPr="002C7FD0">
        <w:rPr>
          <w:rFonts w:ascii="Times New Roman" w:hAnsi="Times New Roman" w:cs="Times New Roman"/>
          <w:bCs/>
          <w:color w:val="000000" w:themeColor="text1"/>
          <w:sz w:val="24"/>
          <w:szCs w:val="24"/>
        </w:rPr>
        <w:t> </w:t>
      </w:r>
    </w:p>
    <w:p w14:paraId="393B6984"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DA3CC5E" w14:textId="77777777" w:rsidR="00567194" w:rsidRPr="00217253" w:rsidRDefault="00567194" w:rsidP="00567194">
      <w:pPr>
        <w:rPr>
          <w:rFonts w:ascii="Times New Roman" w:hAnsi="Times New Roman" w:cs="Times New Roman"/>
          <w:sz w:val="24"/>
          <w:szCs w:val="24"/>
        </w:rPr>
      </w:pPr>
      <w:r w:rsidRPr="00217253">
        <w:rPr>
          <w:rFonts w:ascii="Times New Roman" w:hAnsi="Times New Roman" w:cs="Times New Roman"/>
          <w:sz w:val="24"/>
          <w:szCs w:val="24"/>
        </w:rPr>
        <w:t>The social welfare power in section 51(</w:t>
      </w:r>
      <w:proofErr w:type="spellStart"/>
      <w:r w:rsidRPr="00217253">
        <w:rPr>
          <w:rFonts w:ascii="Times New Roman" w:hAnsi="Times New Roman" w:cs="Times New Roman"/>
          <w:sz w:val="24"/>
          <w:szCs w:val="24"/>
        </w:rPr>
        <w:t>xxiiiA</w:t>
      </w:r>
      <w:proofErr w:type="spellEnd"/>
      <w:r w:rsidRPr="00217253">
        <w:rPr>
          <w:rFonts w:ascii="Times New Roman" w:hAnsi="Times New Roman" w:cs="Times New Roman"/>
          <w:sz w:val="24"/>
          <w:szCs w:val="24"/>
        </w:rPr>
        <w:t xml:space="preserve">) of the Constitution empowers the Parliament to make laws with respect to the provision of certain social welfare benefits, including sickness benefits and pharmaceutical benefits. </w:t>
      </w:r>
    </w:p>
    <w:p w14:paraId="1833441F" w14:textId="77777777" w:rsidR="00D36418" w:rsidRPr="002C7FD0" w:rsidRDefault="00D36418" w:rsidP="00D36418">
      <w:pPr>
        <w:rPr>
          <w:rFonts w:ascii="Times New Roman" w:hAnsi="Times New Roman" w:cs="Times New Roman"/>
          <w:bCs/>
          <w:color w:val="000000" w:themeColor="text1"/>
          <w:sz w:val="24"/>
          <w:szCs w:val="24"/>
        </w:rPr>
      </w:pPr>
    </w:p>
    <w:p w14:paraId="54F436C3"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program will involve the provision of medicine and pharmacy services to persons in need, for the treatment of medical conditions.  </w:t>
      </w:r>
    </w:p>
    <w:p w14:paraId="37E5C91B"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560EABA"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Race power </w:t>
      </w:r>
      <w:r w:rsidRPr="002C7FD0">
        <w:rPr>
          <w:rFonts w:ascii="Times New Roman" w:hAnsi="Times New Roman" w:cs="Times New Roman"/>
          <w:bCs/>
          <w:color w:val="000000" w:themeColor="text1"/>
          <w:sz w:val="24"/>
          <w:szCs w:val="24"/>
        </w:rPr>
        <w:t> </w:t>
      </w:r>
    </w:p>
    <w:p w14:paraId="721993D8"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A49C119"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2C7FD0">
        <w:rPr>
          <w:rFonts w:ascii="Times New Roman" w:hAnsi="Times New Roman" w:cs="Times New Roman"/>
          <w:bCs/>
          <w:color w:val="000000" w:themeColor="text1"/>
          <w:sz w:val="24"/>
          <w:szCs w:val="24"/>
        </w:rPr>
        <w:t>laws’</w:t>
      </w:r>
      <w:proofErr w:type="gramEnd"/>
      <w:r w:rsidRPr="002C7FD0">
        <w:rPr>
          <w:rFonts w:ascii="Times New Roman" w:hAnsi="Times New Roman" w:cs="Times New Roman"/>
          <w:bCs/>
          <w:color w:val="000000" w:themeColor="text1"/>
          <w:sz w:val="24"/>
          <w:szCs w:val="24"/>
        </w:rPr>
        <w:t>. </w:t>
      </w:r>
    </w:p>
    <w:p w14:paraId="5A81D132"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1434155" w14:textId="77777777" w:rsidR="000C62FA" w:rsidRPr="002C7FD0" w:rsidRDefault="000C62FA"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Certain activities funded under the program directed specifically towards Aboriginal and Torres Strait Islander peoples. Such as the RPSMS, which aims to encourage and support Aboriginal and Torres Strait Islander scholars to undertake undergraduate and graduate studies in pharmacy at Australian universities. </w:t>
      </w:r>
    </w:p>
    <w:p w14:paraId="4E003F7E" w14:textId="77777777" w:rsidR="00C56522" w:rsidRPr="002C7FD0" w:rsidRDefault="00C56522" w:rsidP="002C7FD0">
      <w:pPr>
        <w:rPr>
          <w:rFonts w:ascii="Times New Roman" w:hAnsi="Times New Roman" w:cs="Times New Roman"/>
          <w:bCs/>
          <w:color w:val="000000" w:themeColor="text1"/>
          <w:sz w:val="24"/>
          <w:szCs w:val="24"/>
        </w:rPr>
      </w:pPr>
    </w:p>
    <w:p w14:paraId="6A1BDA5E" w14:textId="5B600CD6"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Table item</w:t>
      </w:r>
      <w:r w:rsidR="008C67D9" w:rsidRPr="002C7FD0">
        <w:rPr>
          <w:rFonts w:ascii="Times New Roman" w:hAnsi="Times New Roman" w:cs="Times New Roman"/>
          <w:bCs/>
          <w:i/>
          <w:iCs/>
          <w:color w:val="000000" w:themeColor="text1"/>
          <w:sz w:val="24"/>
          <w:szCs w:val="24"/>
          <w:u w:val="single"/>
        </w:rPr>
        <w:t xml:space="preserve"> 735</w:t>
      </w:r>
      <w:r w:rsidRPr="002C7FD0">
        <w:rPr>
          <w:rFonts w:ascii="Times New Roman" w:hAnsi="Times New Roman" w:cs="Times New Roman"/>
          <w:bCs/>
          <w:i/>
          <w:iCs/>
          <w:color w:val="000000" w:themeColor="text1"/>
          <w:sz w:val="24"/>
          <w:szCs w:val="24"/>
          <w:u w:val="single"/>
        </w:rPr>
        <w:t xml:space="preserve"> – Medication Management Reviews and Quality Use of Medicines Program</w:t>
      </w:r>
      <w:r w:rsidRPr="002C7FD0">
        <w:rPr>
          <w:rFonts w:ascii="Times New Roman" w:hAnsi="Times New Roman" w:cs="Times New Roman"/>
          <w:bCs/>
          <w:color w:val="000000" w:themeColor="text1"/>
          <w:sz w:val="24"/>
          <w:szCs w:val="24"/>
        </w:rPr>
        <w:t> </w:t>
      </w:r>
    </w:p>
    <w:p w14:paraId="499547C0"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EEE7766" w14:textId="42C6B7D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New </w:t>
      </w:r>
      <w:r w:rsidRPr="002C7FD0">
        <w:rPr>
          <w:rFonts w:ascii="Times New Roman" w:hAnsi="Times New Roman" w:cs="Times New Roman"/>
          <w:b/>
          <w:bCs/>
          <w:color w:val="000000" w:themeColor="text1"/>
          <w:sz w:val="24"/>
          <w:szCs w:val="24"/>
        </w:rPr>
        <w:t>table item</w:t>
      </w:r>
      <w:r w:rsidR="008C67D9" w:rsidRPr="002C7FD0">
        <w:rPr>
          <w:rFonts w:ascii="Times New Roman" w:hAnsi="Times New Roman" w:cs="Times New Roman"/>
          <w:b/>
          <w:bCs/>
          <w:color w:val="000000" w:themeColor="text1"/>
          <w:sz w:val="24"/>
          <w:szCs w:val="24"/>
        </w:rPr>
        <w:t xml:space="preserve"> 735</w:t>
      </w:r>
      <w:r w:rsidRPr="002C7FD0">
        <w:rPr>
          <w:rFonts w:ascii="Times New Roman" w:hAnsi="Times New Roman" w:cs="Times New Roman"/>
          <w:bCs/>
          <w:color w:val="000000" w:themeColor="text1"/>
          <w:sz w:val="24"/>
          <w:szCs w:val="24"/>
        </w:rPr>
        <w:t xml:space="preserve"> establishes legislative authority for government spending for the Medication Management Reviews and Quality Use of Medicines Program (the program). </w:t>
      </w:r>
    </w:p>
    <w:p w14:paraId="1D677E6A"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66973D0"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program forms part of the broader suite of Pharmacy Programs, funded by the Government to deliver medicine services and advice to the Australian population, primarily through the network of community pharmacies. Pharmacy Programs and services support access to medicines, minimising adverse medicine events and support medication compliance and the quality use of medicines. </w:t>
      </w:r>
    </w:p>
    <w:p w14:paraId="368CBB18"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 </w:t>
      </w:r>
    </w:p>
    <w:p w14:paraId="4FF25AF7"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From 1 July 2025, 17 of the 23 Pharmacy Programs previously operating under a CPA will continue independently of the current Eighth and future CPAs.  </w:t>
      </w:r>
    </w:p>
    <w:p w14:paraId="1F988801"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9A652C6" w14:textId="5C8796C2"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Table item </w:t>
      </w:r>
      <w:r w:rsidR="008C67D9" w:rsidRPr="00530C78">
        <w:rPr>
          <w:rFonts w:ascii="Times New Roman" w:hAnsi="Times New Roman" w:cs="Times New Roman"/>
          <w:color w:val="000000" w:themeColor="text1"/>
          <w:sz w:val="24"/>
          <w:szCs w:val="24"/>
        </w:rPr>
        <w:t>735</w:t>
      </w:r>
      <w:r w:rsidRPr="002C7FD0">
        <w:rPr>
          <w:rFonts w:ascii="Times New Roman" w:hAnsi="Times New Roman" w:cs="Times New Roman"/>
          <w:bCs/>
          <w:color w:val="000000" w:themeColor="text1"/>
          <w:sz w:val="24"/>
          <w:szCs w:val="24"/>
        </w:rPr>
        <w:t xml:space="preserve"> will support five specific initiatives under the program on the quality use of medicines and assist with minimising adverse medicine events, including through medication reviews conducted by a credentialled pharmacist within an Australian Government funded aged care facility or a patient’s home, and through support to Indigenous Health Services (IHS) contributing to the improvement of Quality Use of Medicines and health outcomes for Aboriginal and Torres Strait Islander people.  </w:t>
      </w:r>
    </w:p>
    <w:p w14:paraId="3CC2498D"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48C74FA" w14:textId="77777777" w:rsidR="00500978" w:rsidRPr="002C7FD0" w:rsidRDefault="00500978"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Home Medicines Review </w:t>
      </w:r>
      <w:r w:rsidRPr="002C7FD0">
        <w:rPr>
          <w:rFonts w:ascii="Times New Roman" w:hAnsi="Times New Roman" w:cs="Times New Roman"/>
          <w:bCs/>
          <w:color w:val="000000" w:themeColor="text1"/>
          <w:sz w:val="24"/>
          <w:szCs w:val="24"/>
        </w:rPr>
        <w:t>(HMR)</w:t>
      </w:r>
      <w:r w:rsidRPr="002C7FD0">
        <w:rPr>
          <w:rFonts w:ascii="Times New Roman" w:hAnsi="Times New Roman" w:cs="Times New Roman"/>
          <w:bCs/>
          <w:i/>
          <w:iCs/>
          <w:color w:val="000000" w:themeColor="text1"/>
          <w:sz w:val="24"/>
          <w:szCs w:val="24"/>
        </w:rPr>
        <w:t xml:space="preserve"> Program</w:t>
      </w:r>
      <w:r w:rsidRPr="002C7FD0">
        <w:rPr>
          <w:rFonts w:ascii="Times New Roman" w:hAnsi="Times New Roman" w:cs="Times New Roman"/>
          <w:bCs/>
          <w:color w:val="000000" w:themeColor="text1"/>
          <w:sz w:val="24"/>
          <w:szCs w:val="24"/>
        </w:rPr>
        <w:t> </w:t>
      </w:r>
    </w:p>
    <w:p w14:paraId="1B704AA1"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DEBB19E" w14:textId="3E7316E4"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HMR Program </w:t>
      </w:r>
      <w:r w:rsidR="001E30A2">
        <w:rPr>
          <w:rFonts w:ascii="Times New Roman" w:hAnsi="Times New Roman" w:cs="Times New Roman"/>
          <w:bCs/>
          <w:color w:val="000000" w:themeColor="text1"/>
          <w:sz w:val="24"/>
          <w:szCs w:val="24"/>
        </w:rPr>
        <w:t>aims</w:t>
      </w:r>
      <w:r w:rsidR="001E30A2"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t>to support the quality use of medicines and assist in minimising adverse medicine events by helping people to better understand and manage their medicines through a medication review conducted by a credentialled pharmacist in the home. Patients are eligible to participate in a HMR if they meet the following eligibility criteria: </w:t>
      </w:r>
    </w:p>
    <w:p w14:paraId="1609DDE8" w14:textId="77777777" w:rsidR="00500978" w:rsidRPr="002C7FD0" w:rsidRDefault="00500978" w:rsidP="002C7FD0">
      <w:pPr>
        <w:numPr>
          <w:ilvl w:val="0"/>
          <w:numId w:val="267"/>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hold a current Medicare card or a Department of Veterans’ Affairs (DVA) card; </w:t>
      </w:r>
    </w:p>
    <w:p w14:paraId="1392C927" w14:textId="77777777" w:rsidR="00500978" w:rsidRPr="002C7FD0" w:rsidRDefault="00500978" w:rsidP="002C7FD0">
      <w:pPr>
        <w:numPr>
          <w:ilvl w:val="0"/>
          <w:numId w:val="268"/>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live in a community setting; </w:t>
      </w:r>
    </w:p>
    <w:p w14:paraId="013B95AB" w14:textId="77777777" w:rsidR="00500978" w:rsidRPr="002C7FD0" w:rsidRDefault="00500978" w:rsidP="002C7FD0">
      <w:pPr>
        <w:numPr>
          <w:ilvl w:val="0"/>
          <w:numId w:val="269"/>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are at risk of, or experiencing, medication misadventure; and  </w:t>
      </w:r>
    </w:p>
    <w:p w14:paraId="65E972F2" w14:textId="77777777" w:rsidR="00500978" w:rsidRPr="002C7FD0" w:rsidRDefault="00500978" w:rsidP="002C7FD0">
      <w:pPr>
        <w:numPr>
          <w:ilvl w:val="0"/>
          <w:numId w:val="270"/>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referring medical practitioner confirms that there is an identifiable clinical need for a HMR service. </w:t>
      </w:r>
    </w:p>
    <w:p w14:paraId="47EBA61A"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64FFFE0" w14:textId="6041F39B"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 patient or their carer cannot self-refer to the HMR Program. If the patient has not been identified by the referrer, a recommendation based on the patient’s current clinical need should be provided to the referrer. The recommendation may be provided by a Registered Pharmacist, the patient/carer or another health care professional. However, the referrer is required to provide the initial referral. A patient can only be referred to the HMR Program by the following types of medical practitioners registered with the Medical Board of Australia:  </w:t>
      </w:r>
    </w:p>
    <w:p w14:paraId="3617F257" w14:textId="77777777" w:rsidR="00500978" w:rsidRPr="002C7FD0" w:rsidRDefault="00500978" w:rsidP="002C7FD0">
      <w:pPr>
        <w:numPr>
          <w:ilvl w:val="0"/>
          <w:numId w:val="271"/>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General practitioner (GP); </w:t>
      </w:r>
    </w:p>
    <w:p w14:paraId="4FB8D5C3" w14:textId="77777777" w:rsidR="00500978" w:rsidRPr="002C7FD0" w:rsidRDefault="00500978" w:rsidP="002C7FD0">
      <w:pPr>
        <w:numPr>
          <w:ilvl w:val="0"/>
          <w:numId w:val="272"/>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Specialists in Pain Medicine; </w:t>
      </w:r>
    </w:p>
    <w:p w14:paraId="00ED71BC" w14:textId="77777777" w:rsidR="00500978" w:rsidRPr="002C7FD0" w:rsidRDefault="00500978" w:rsidP="002C7FD0">
      <w:pPr>
        <w:numPr>
          <w:ilvl w:val="0"/>
          <w:numId w:val="273"/>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Specialist Physicians; </w:t>
      </w:r>
    </w:p>
    <w:p w14:paraId="3030EF3F" w14:textId="77777777" w:rsidR="00500978" w:rsidRPr="002C7FD0" w:rsidRDefault="00500978" w:rsidP="002C7FD0">
      <w:pPr>
        <w:numPr>
          <w:ilvl w:val="0"/>
          <w:numId w:val="274"/>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Specialist Psychiatrists; or </w:t>
      </w:r>
    </w:p>
    <w:p w14:paraId="60571555" w14:textId="77777777" w:rsidR="00500978" w:rsidRPr="002C7FD0" w:rsidRDefault="00500978" w:rsidP="002C7FD0">
      <w:pPr>
        <w:numPr>
          <w:ilvl w:val="0"/>
          <w:numId w:val="27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Specialists in Palliative Medicine. </w:t>
      </w:r>
    </w:p>
    <w:p w14:paraId="07DA543B"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DDE1E45" w14:textId="5D2B65C9" w:rsidR="00500978" w:rsidRPr="002C7FD0" w:rsidRDefault="00500978"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Home Medicines Review </w:t>
      </w:r>
      <w:r w:rsidRPr="002C7FD0">
        <w:rPr>
          <w:rFonts w:ascii="Times New Roman" w:hAnsi="Times New Roman" w:cs="Times New Roman"/>
          <w:bCs/>
          <w:color w:val="000000" w:themeColor="text1"/>
          <w:sz w:val="24"/>
          <w:szCs w:val="24"/>
        </w:rPr>
        <w:t>(HMR)</w:t>
      </w:r>
      <w:r w:rsidRPr="002C7FD0">
        <w:rPr>
          <w:rFonts w:ascii="Times New Roman" w:hAnsi="Times New Roman" w:cs="Times New Roman"/>
          <w:bCs/>
          <w:i/>
          <w:iCs/>
          <w:color w:val="000000" w:themeColor="text1"/>
          <w:sz w:val="24"/>
          <w:szCs w:val="24"/>
        </w:rPr>
        <w:t xml:space="preserve"> Rural Loading Allowance</w:t>
      </w:r>
      <w:r w:rsidRPr="002C7FD0">
        <w:rPr>
          <w:rFonts w:ascii="Times New Roman" w:hAnsi="Times New Roman" w:cs="Times New Roman"/>
          <w:bCs/>
          <w:color w:val="000000" w:themeColor="text1"/>
          <w:sz w:val="24"/>
          <w:szCs w:val="24"/>
        </w:rPr>
        <w:t> </w:t>
      </w:r>
    </w:p>
    <w:p w14:paraId="2D3C17CE"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756A1266" w14:textId="64ECC01C"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HMR Rural Loading Allowance aims to facilitate access to HMR services for patients who live in rural or remote areas. During the provision of a HMR service, the credentialed pharmacist may have to travel significant distances to conduct the HMR interviews in the patient’s home. </w:t>
      </w:r>
    </w:p>
    <w:p w14:paraId="0150C7B9"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30AB0A5"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Rural Loading Allowance provides additional funding to contribute towards the travel costs incurred by the pharmacist in travelling to the patient’s home. This allowance is designed to contribute to the costs involved and may not cover all such costs. Eligibility for the allowance is based on the location of the patient. </w:t>
      </w:r>
    </w:p>
    <w:p w14:paraId="1C275268"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B91220F" w14:textId="2459DB46" w:rsidR="00500978" w:rsidRPr="002C7FD0" w:rsidRDefault="00F9534B" w:rsidP="002C7FD0">
      <w:pPr>
        <w:ind w:left="363"/>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br w:type="column"/>
      </w:r>
      <w:r w:rsidR="00500978" w:rsidRPr="002C7FD0">
        <w:rPr>
          <w:rFonts w:ascii="Times New Roman" w:hAnsi="Times New Roman" w:cs="Times New Roman"/>
          <w:bCs/>
          <w:i/>
          <w:iCs/>
          <w:color w:val="000000" w:themeColor="text1"/>
          <w:sz w:val="24"/>
          <w:szCs w:val="24"/>
        </w:rPr>
        <w:lastRenderedPageBreak/>
        <w:t xml:space="preserve">Residential Medication Management Review </w:t>
      </w:r>
      <w:r w:rsidR="00500978" w:rsidRPr="002C7FD0">
        <w:rPr>
          <w:rFonts w:ascii="Times New Roman" w:hAnsi="Times New Roman" w:cs="Times New Roman"/>
          <w:bCs/>
          <w:color w:val="000000" w:themeColor="text1"/>
          <w:sz w:val="24"/>
          <w:szCs w:val="24"/>
        </w:rPr>
        <w:t>(RMMR)</w:t>
      </w:r>
      <w:r w:rsidR="00500978" w:rsidRPr="002C7FD0">
        <w:rPr>
          <w:rFonts w:ascii="Times New Roman" w:hAnsi="Times New Roman" w:cs="Times New Roman"/>
          <w:bCs/>
          <w:i/>
          <w:iCs/>
          <w:color w:val="000000" w:themeColor="text1"/>
          <w:sz w:val="24"/>
          <w:szCs w:val="24"/>
        </w:rPr>
        <w:t> </w:t>
      </w:r>
      <w:r w:rsidR="00500978" w:rsidRPr="002C7FD0">
        <w:rPr>
          <w:rFonts w:ascii="Times New Roman" w:hAnsi="Times New Roman" w:cs="Times New Roman"/>
          <w:bCs/>
          <w:color w:val="000000" w:themeColor="text1"/>
          <w:sz w:val="24"/>
          <w:szCs w:val="24"/>
        </w:rPr>
        <w:t> </w:t>
      </w:r>
    </w:p>
    <w:p w14:paraId="79D4531A"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1851719" w14:textId="43E23023"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RMMR </w:t>
      </w:r>
      <w:r w:rsidR="00BE6673">
        <w:rPr>
          <w:rFonts w:ascii="Times New Roman" w:hAnsi="Times New Roman" w:cs="Times New Roman"/>
          <w:bCs/>
          <w:color w:val="000000" w:themeColor="text1"/>
          <w:sz w:val="24"/>
          <w:szCs w:val="24"/>
        </w:rPr>
        <w:t>aims</w:t>
      </w:r>
      <w:r w:rsidR="00BE6673"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rPr>
        <w:t>to support the Quality Use of Medicines and assist in minimising adverse medicine events for people living in approved Australian Government-funded aged care facilities through medication reviews conducted by credentialled pharmacists in the aged care facility. Patients are eligible to participate in a RMMR if they meet the following eligibility criteria: </w:t>
      </w:r>
    </w:p>
    <w:p w14:paraId="49D40C0C" w14:textId="77777777" w:rsidR="00500978" w:rsidRPr="002C7FD0" w:rsidRDefault="00500978" w:rsidP="002C7FD0">
      <w:pPr>
        <w:numPr>
          <w:ilvl w:val="0"/>
          <w:numId w:val="276"/>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hold a current Medicare card or DVA card; </w:t>
      </w:r>
    </w:p>
    <w:p w14:paraId="66DF0CC3" w14:textId="77777777" w:rsidR="00500978" w:rsidRPr="002C7FD0" w:rsidRDefault="00500978" w:rsidP="002C7FD0">
      <w:pPr>
        <w:numPr>
          <w:ilvl w:val="0"/>
          <w:numId w:val="277"/>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currently experiencing, or at risk of experiencing, medication misadventure; </w:t>
      </w:r>
    </w:p>
    <w:p w14:paraId="15F97DF8" w14:textId="7C758429" w:rsidR="00500978" w:rsidRPr="002C7FD0" w:rsidRDefault="00500978" w:rsidP="002C7FD0">
      <w:pPr>
        <w:numPr>
          <w:ilvl w:val="0"/>
          <w:numId w:val="278"/>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referring medical professional confirms that there is an identifiable clinical need for the patient to have a RMMR Service; </w:t>
      </w:r>
      <w:r w:rsidR="006E08A1" w:rsidRPr="002C7FD0">
        <w:rPr>
          <w:rFonts w:ascii="Times New Roman" w:hAnsi="Times New Roman" w:cs="Times New Roman"/>
          <w:bCs/>
          <w:color w:val="000000" w:themeColor="text1"/>
          <w:sz w:val="24"/>
          <w:szCs w:val="24"/>
        </w:rPr>
        <w:t>and</w:t>
      </w:r>
    </w:p>
    <w:p w14:paraId="282373F9" w14:textId="675E64E3" w:rsidR="00E350B9" w:rsidRPr="002C7FD0" w:rsidRDefault="00500978" w:rsidP="002C7FD0">
      <w:pPr>
        <w:numPr>
          <w:ilvl w:val="0"/>
          <w:numId w:val="279"/>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patient is a: </w:t>
      </w:r>
    </w:p>
    <w:p w14:paraId="4AA968FE" w14:textId="0B75D1BE" w:rsidR="00E350B9" w:rsidRPr="002C7FD0" w:rsidRDefault="00500978" w:rsidP="00530C78">
      <w:pPr>
        <w:numPr>
          <w:ilvl w:val="1"/>
          <w:numId w:val="354"/>
        </w:numPr>
        <w:ind w:left="1097"/>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permanent resident of an Australian Government-funded aged care facility as defined by the </w:t>
      </w:r>
      <w:r w:rsidRPr="002C7FD0">
        <w:rPr>
          <w:rFonts w:ascii="Times New Roman" w:hAnsi="Times New Roman" w:cs="Times New Roman"/>
          <w:bCs/>
          <w:i/>
          <w:iCs/>
          <w:color w:val="000000" w:themeColor="text1"/>
          <w:sz w:val="24"/>
          <w:szCs w:val="24"/>
        </w:rPr>
        <w:t>Aged Care Act 1997</w:t>
      </w:r>
      <w:r w:rsidRPr="002C7FD0">
        <w:rPr>
          <w:rFonts w:ascii="Times New Roman" w:hAnsi="Times New Roman" w:cs="Times New Roman"/>
          <w:bCs/>
          <w:color w:val="000000" w:themeColor="text1"/>
          <w:sz w:val="24"/>
          <w:szCs w:val="24"/>
        </w:rPr>
        <w:t>; or</w:t>
      </w:r>
      <w:r w:rsidRPr="002C7FD0">
        <w:rPr>
          <w:rFonts w:ascii="Times New Roman" w:hAnsi="Times New Roman" w:cs="Times New Roman"/>
          <w:bCs/>
          <w:i/>
          <w:iCs/>
          <w:color w:val="000000" w:themeColor="text1"/>
          <w:sz w:val="24"/>
          <w:szCs w:val="24"/>
        </w:rPr>
        <w:t> </w:t>
      </w:r>
      <w:r w:rsidRPr="002C7FD0">
        <w:rPr>
          <w:rFonts w:ascii="Times New Roman" w:hAnsi="Times New Roman" w:cs="Times New Roman"/>
          <w:bCs/>
          <w:color w:val="000000" w:themeColor="text1"/>
          <w:sz w:val="24"/>
          <w:szCs w:val="24"/>
        </w:rPr>
        <w:t> </w:t>
      </w:r>
    </w:p>
    <w:p w14:paraId="6335DE8A" w14:textId="5BB28B60" w:rsidR="00E350B9" w:rsidRPr="002C7FD0" w:rsidRDefault="00500978" w:rsidP="00530C78">
      <w:pPr>
        <w:numPr>
          <w:ilvl w:val="1"/>
          <w:numId w:val="354"/>
        </w:numPr>
        <w:ind w:left="1097"/>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permanent resident of a multi-purpose service facility; or </w:t>
      </w:r>
    </w:p>
    <w:p w14:paraId="3D6435BE" w14:textId="073231C4" w:rsidR="00E350B9" w:rsidRPr="002C7FD0" w:rsidRDefault="00500978" w:rsidP="00530C78">
      <w:pPr>
        <w:numPr>
          <w:ilvl w:val="1"/>
          <w:numId w:val="354"/>
        </w:numPr>
        <w:ind w:left="1097"/>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permanent resident in a facility receiving funding under the National Aboriginal and Torres Strait Islander Flexible Aged Care (NATSIFA) program; or </w:t>
      </w:r>
    </w:p>
    <w:p w14:paraId="7C508500" w14:textId="77777777" w:rsidR="00500978" w:rsidRPr="002C7FD0" w:rsidRDefault="00500978" w:rsidP="00530C78">
      <w:pPr>
        <w:numPr>
          <w:ilvl w:val="1"/>
          <w:numId w:val="354"/>
        </w:numPr>
        <w:ind w:left="1097"/>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resident in an Australian Government-funded transition care facility for more than 14 consecutive days. </w:t>
      </w:r>
    </w:p>
    <w:p w14:paraId="380B56BF"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E5ADAB8" w14:textId="420AE14B" w:rsidR="00BD5A46"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If the patient has not been identified by a medical practitioner (the referrer), a recommendation based on the patient’s clinical need may be provided by the Community Pharmacy or Credentialled Pharmacist, nursing staff or other member of the health care team, the patient themselves or their carer. However, the referrer is required to provide the initial referral. </w:t>
      </w:r>
    </w:p>
    <w:p w14:paraId="0065CE5A" w14:textId="77777777" w:rsidR="00BD5A46" w:rsidRPr="002C7FD0" w:rsidRDefault="00BD5A46" w:rsidP="002C7FD0">
      <w:pPr>
        <w:rPr>
          <w:rFonts w:ascii="Times New Roman" w:hAnsi="Times New Roman" w:cs="Times New Roman"/>
          <w:bCs/>
          <w:color w:val="000000" w:themeColor="text1"/>
          <w:sz w:val="24"/>
          <w:szCs w:val="24"/>
        </w:rPr>
      </w:pPr>
    </w:p>
    <w:p w14:paraId="06080A84" w14:textId="72D69CFB" w:rsidR="00500978" w:rsidRPr="002C7FD0" w:rsidRDefault="00500978" w:rsidP="00530C78">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r w:rsidRPr="002C7FD0">
        <w:rPr>
          <w:rFonts w:ascii="Times New Roman" w:hAnsi="Times New Roman" w:cs="Times New Roman"/>
          <w:bCs/>
          <w:i/>
          <w:iCs/>
          <w:color w:val="000000" w:themeColor="text1"/>
          <w:sz w:val="24"/>
          <w:szCs w:val="24"/>
        </w:rPr>
        <w:t xml:space="preserve">Quality Use of Medicines </w:t>
      </w:r>
      <w:r w:rsidRPr="002C7FD0">
        <w:rPr>
          <w:rFonts w:ascii="Times New Roman" w:hAnsi="Times New Roman" w:cs="Times New Roman"/>
          <w:bCs/>
          <w:color w:val="000000" w:themeColor="text1"/>
          <w:sz w:val="24"/>
          <w:szCs w:val="24"/>
        </w:rPr>
        <w:t>(QUM)</w:t>
      </w:r>
      <w:r w:rsidRPr="002C7FD0">
        <w:rPr>
          <w:rFonts w:ascii="Times New Roman" w:hAnsi="Times New Roman" w:cs="Times New Roman"/>
          <w:bCs/>
          <w:i/>
          <w:iCs/>
          <w:color w:val="000000" w:themeColor="text1"/>
          <w:sz w:val="24"/>
          <w:szCs w:val="24"/>
        </w:rPr>
        <w:t xml:space="preserve"> Program </w:t>
      </w:r>
      <w:r w:rsidRPr="002C7FD0">
        <w:rPr>
          <w:rFonts w:ascii="Times New Roman" w:hAnsi="Times New Roman" w:cs="Times New Roman"/>
          <w:bCs/>
          <w:color w:val="000000" w:themeColor="text1"/>
          <w:sz w:val="24"/>
          <w:szCs w:val="24"/>
        </w:rPr>
        <w:t> </w:t>
      </w:r>
    </w:p>
    <w:p w14:paraId="7D8817A8"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9008097" w14:textId="2E5150CE"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The QUM Program supports the delivery of services and activities by pharmacists aimed at supporting the quality use of medicines, including the safe use of medicines, within Australian Government-funded aged care facilities. </w:t>
      </w:r>
      <w:proofErr w:type="gramStart"/>
      <w:r w:rsidRPr="002C7FD0">
        <w:rPr>
          <w:rFonts w:ascii="Times New Roman" w:hAnsi="Times New Roman" w:cs="Times New Roman"/>
          <w:bCs/>
          <w:color w:val="000000" w:themeColor="text1"/>
          <w:sz w:val="24"/>
          <w:szCs w:val="24"/>
        </w:rPr>
        <w:t>In order for</w:t>
      </w:r>
      <w:proofErr w:type="gramEnd"/>
      <w:r w:rsidRPr="002C7FD0">
        <w:rPr>
          <w:rFonts w:ascii="Times New Roman" w:hAnsi="Times New Roman" w:cs="Times New Roman"/>
          <w:bCs/>
          <w:color w:val="000000" w:themeColor="text1"/>
          <w:sz w:val="24"/>
          <w:szCs w:val="24"/>
        </w:rPr>
        <w:t xml:space="preserve"> a facility to participate in the QUM program it must be either: </w:t>
      </w:r>
    </w:p>
    <w:p w14:paraId="535204BC" w14:textId="77777777" w:rsidR="00500978" w:rsidRPr="002C7FD0" w:rsidRDefault="00500978" w:rsidP="002C7FD0">
      <w:pPr>
        <w:numPr>
          <w:ilvl w:val="0"/>
          <w:numId w:val="284"/>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an Aged Care Facility that receives residential care facility subsidy from the Australian Government in accordance with the </w:t>
      </w:r>
      <w:r w:rsidRPr="002C7FD0">
        <w:rPr>
          <w:rFonts w:ascii="Times New Roman" w:hAnsi="Times New Roman" w:cs="Times New Roman"/>
          <w:bCs/>
          <w:i/>
          <w:iCs/>
          <w:color w:val="000000" w:themeColor="text1"/>
          <w:sz w:val="24"/>
          <w:szCs w:val="24"/>
        </w:rPr>
        <w:t>Aged Care Act 1997</w:t>
      </w:r>
      <w:r w:rsidRPr="002C7FD0">
        <w:rPr>
          <w:rFonts w:ascii="Times New Roman" w:hAnsi="Times New Roman" w:cs="Times New Roman"/>
          <w:bCs/>
          <w:color w:val="000000" w:themeColor="text1"/>
          <w:sz w:val="24"/>
          <w:szCs w:val="24"/>
        </w:rPr>
        <w:t>; or  </w:t>
      </w:r>
    </w:p>
    <w:p w14:paraId="0C8C7F02" w14:textId="77777777" w:rsidR="00500978" w:rsidRPr="002C7FD0" w:rsidRDefault="00500978" w:rsidP="002C7FD0">
      <w:pPr>
        <w:numPr>
          <w:ilvl w:val="0"/>
          <w:numId w:val="28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an Australian Government-funded Transition Care Facility; or  </w:t>
      </w:r>
    </w:p>
    <w:p w14:paraId="04F139FC" w14:textId="77777777" w:rsidR="00500978" w:rsidRPr="002C7FD0" w:rsidRDefault="00500978" w:rsidP="002C7FD0">
      <w:pPr>
        <w:numPr>
          <w:ilvl w:val="0"/>
          <w:numId w:val="286"/>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 Multi-Purpose Service providing integrated health and aged care services to small rural and remote communities; or  </w:t>
      </w:r>
    </w:p>
    <w:p w14:paraId="354A2C40" w14:textId="4F6D8F37" w:rsidR="00500978" w:rsidRPr="002C7FD0" w:rsidRDefault="00500978" w:rsidP="002C7FD0">
      <w:pPr>
        <w:numPr>
          <w:ilvl w:val="0"/>
          <w:numId w:val="287"/>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 facility receiving funding under the NATSIFAC program</w:t>
      </w:r>
      <w:r w:rsidR="00976B94">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xml:space="preserve"> and  </w:t>
      </w:r>
    </w:p>
    <w:p w14:paraId="79905376" w14:textId="77777777" w:rsidR="00500978" w:rsidRPr="002C7FD0" w:rsidRDefault="00500978" w:rsidP="002C7FD0">
      <w:pPr>
        <w:numPr>
          <w:ilvl w:val="0"/>
          <w:numId w:val="288"/>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not be participating in the Aged Care On-site Pharmacist Measure.  </w:t>
      </w:r>
    </w:p>
    <w:p w14:paraId="30DEC942"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DDBB853"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Activities that can be provided under the QUM Program include (but are not limited to):  </w:t>
      </w:r>
    </w:p>
    <w:p w14:paraId="213B2FB5" w14:textId="77777777" w:rsidR="00500978" w:rsidRPr="002C7FD0" w:rsidRDefault="00500978" w:rsidP="002C7FD0">
      <w:pPr>
        <w:numPr>
          <w:ilvl w:val="0"/>
          <w:numId w:val="289"/>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medication advisory activities; </w:t>
      </w:r>
    </w:p>
    <w:p w14:paraId="76A1E76D" w14:textId="77777777" w:rsidR="00500978" w:rsidRPr="002C7FD0" w:rsidRDefault="00500978" w:rsidP="002C7FD0">
      <w:pPr>
        <w:numPr>
          <w:ilvl w:val="0"/>
          <w:numId w:val="290"/>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education activities; and  </w:t>
      </w:r>
    </w:p>
    <w:p w14:paraId="3C383509" w14:textId="77777777" w:rsidR="00500978" w:rsidRPr="002C7FD0" w:rsidRDefault="00500978" w:rsidP="002C7FD0">
      <w:pPr>
        <w:numPr>
          <w:ilvl w:val="0"/>
          <w:numId w:val="291"/>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continuous improvement activities. </w:t>
      </w:r>
    </w:p>
    <w:p w14:paraId="53577E99"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EA095BD" w14:textId="77777777" w:rsidR="00500978" w:rsidRPr="002C7FD0" w:rsidRDefault="00500978" w:rsidP="002C7FD0">
      <w:pPr>
        <w:ind w:left="363"/>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 xml:space="preserve">Indigenous Health Services Pharmacy Support </w:t>
      </w:r>
      <w:r w:rsidRPr="002C7FD0">
        <w:rPr>
          <w:rFonts w:ascii="Times New Roman" w:hAnsi="Times New Roman" w:cs="Times New Roman"/>
          <w:bCs/>
          <w:color w:val="000000" w:themeColor="text1"/>
          <w:sz w:val="24"/>
          <w:szCs w:val="24"/>
        </w:rPr>
        <w:t xml:space="preserve">(IHSPS) </w:t>
      </w:r>
      <w:r w:rsidRPr="002C7FD0">
        <w:rPr>
          <w:rFonts w:ascii="Times New Roman" w:hAnsi="Times New Roman" w:cs="Times New Roman"/>
          <w:bCs/>
          <w:i/>
          <w:iCs/>
          <w:color w:val="000000" w:themeColor="text1"/>
          <w:sz w:val="24"/>
          <w:szCs w:val="24"/>
        </w:rPr>
        <w:t>Program</w:t>
      </w:r>
      <w:r w:rsidRPr="002C7FD0">
        <w:rPr>
          <w:rFonts w:ascii="Times New Roman" w:hAnsi="Times New Roman" w:cs="Times New Roman"/>
          <w:bCs/>
          <w:color w:val="000000" w:themeColor="text1"/>
          <w:sz w:val="24"/>
          <w:szCs w:val="24"/>
        </w:rPr>
        <w:t> </w:t>
      </w:r>
    </w:p>
    <w:p w14:paraId="519D4B8D"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A683C89"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IHSPS Program supports quality use of medicines services provided by IHS and service providers that contribute to the improvement of quality use of medicines and health outcomes for Aboriginal and Torres Strait Islander people. </w:t>
      </w:r>
    </w:p>
    <w:p w14:paraId="2BE72538"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 </w:t>
      </w:r>
    </w:p>
    <w:p w14:paraId="5D8B99D4"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To be eligible to participate, IHS (National Aboriginal Community Controlled Health Organisations (NACCHO) and State-run) must: </w:t>
      </w:r>
    </w:p>
    <w:p w14:paraId="4F99349A" w14:textId="391C20DA" w:rsidR="00500978" w:rsidRPr="002C7FD0" w:rsidRDefault="00500978" w:rsidP="002C7FD0">
      <w:pPr>
        <w:numPr>
          <w:ilvl w:val="0"/>
          <w:numId w:val="292"/>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be funded by the department’s First Nations Health Division for the provision of primary healthcare services to Aboriginal and Torres Strait Islander peoples</w:t>
      </w:r>
      <w:r w:rsidR="00EC2DE3">
        <w:rPr>
          <w:rFonts w:ascii="Times New Roman" w:hAnsi="Times New Roman" w:cs="Times New Roman"/>
          <w:bCs/>
          <w:color w:val="000000" w:themeColor="text1"/>
          <w:sz w:val="24"/>
          <w:szCs w:val="24"/>
        </w:rPr>
        <w:t>;</w:t>
      </w:r>
      <w:r w:rsidRPr="002C7FD0">
        <w:rPr>
          <w:rFonts w:ascii="Times New Roman" w:hAnsi="Times New Roman" w:cs="Times New Roman"/>
          <w:bCs/>
          <w:color w:val="000000" w:themeColor="text1"/>
          <w:sz w:val="24"/>
          <w:szCs w:val="24"/>
        </w:rPr>
        <w:t> or </w:t>
      </w:r>
    </w:p>
    <w:p w14:paraId="368C15BB" w14:textId="02C1DA65" w:rsidR="00500978" w:rsidRPr="004C642C" w:rsidRDefault="00500978" w:rsidP="004C642C">
      <w:pPr>
        <w:numPr>
          <w:ilvl w:val="0"/>
          <w:numId w:val="294"/>
        </w:numPr>
        <w:rPr>
          <w:rFonts w:ascii="Times New Roman" w:hAnsi="Times New Roman" w:cs="Times New Roman"/>
          <w:bCs/>
          <w:color w:val="000000" w:themeColor="text1"/>
          <w:sz w:val="24"/>
          <w:szCs w:val="24"/>
        </w:rPr>
      </w:pPr>
      <w:r w:rsidRPr="004C642C">
        <w:rPr>
          <w:rFonts w:ascii="Times New Roman" w:hAnsi="Times New Roman" w:cs="Times New Roman"/>
          <w:bCs/>
          <w:color w:val="000000" w:themeColor="text1"/>
          <w:sz w:val="24"/>
          <w:szCs w:val="24"/>
        </w:rPr>
        <w:t xml:space="preserve">be an IHS approved to participate in the Remote Area Aboriginal Health Services (RAAHS) </w:t>
      </w:r>
      <w:proofErr w:type="gramStart"/>
      <w:r w:rsidRPr="004C642C">
        <w:rPr>
          <w:rFonts w:ascii="Times New Roman" w:hAnsi="Times New Roman" w:cs="Times New Roman"/>
          <w:bCs/>
          <w:color w:val="000000" w:themeColor="text1"/>
          <w:sz w:val="24"/>
          <w:szCs w:val="24"/>
        </w:rPr>
        <w:t>Program, and</w:t>
      </w:r>
      <w:proofErr w:type="gramEnd"/>
      <w:r w:rsidRPr="004C642C">
        <w:rPr>
          <w:rFonts w:ascii="Times New Roman" w:hAnsi="Times New Roman" w:cs="Times New Roman"/>
          <w:bCs/>
          <w:color w:val="000000" w:themeColor="text1"/>
          <w:sz w:val="24"/>
          <w:szCs w:val="24"/>
        </w:rPr>
        <w:t> agree to the IHSPS Program Rules and the Pharmacy Programs Administrator General Terms and Conditions (PPA General Terms). </w:t>
      </w:r>
    </w:p>
    <w:p w14:paraId="372A78E8"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2F818A2E" w14:textId="3A29A384"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An IHS may choose to enter into a service agreement with an eligible service provider to provide all Quality Use of Medicines Support activities, and to submit relevant documentation and receive payments on behalf of the IHS. To participate, eligible IHSs are required to register for the program annually via an online form, with support from the NACCHO Support Officer as required. Where an IHS is approved to participate in the RAAHS Program, it must provide an approved RAAHS ID number and details of its outstations which are approved to supply PBS medicines to its clients. </w:t>
      </w:r>
    </w:p>
    <w:p w14:paraId="179EC49B"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0E92322"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Funding amount and arrangements, merits review and consultation</w:t>
      </w:r>
      <w:r w:rsidRPr="002C7FD0">
        <w:rPr>
          <w:rFonts w:ascii="Times New Roman" w:hAnsi="Times New Roman" w:cs="Times New Roman"/>
          <w:bCs/>
          <w:color w:val="000000" w:themeColor="text1"/>
          <w:sz w:val="24"/>
          <w:szCs w:val="24"/>
        </w:rPr>
        <w:t> </w:t>
      </w:r>
    </w:p>
    <w:p w14:paraId="4AF5AB5D"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DBBEAB9" w14:textId="6A72C6CF"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of $91.4 million over two years from 2025-26 (and $45.2 million per year ongoing) has been allocated specifically for the program. Funding for the item will come from Program</w:t>
      </w:r>
      <w:r w:rsidR="00E936CC">
        <w:rPr>
          <w:rFonts w:ascii="Times New Roman" w:hAnsi="Times New Roman" w:cs="Times New Roman"/>
          <w:bCs/>
          <w:color w:val="000000" w:themeColor="text1"/>
          <w:sz w:val="24"/>
          <w:szCs w:val="24"/>
        </w:rPr>
        <w:t> </w:t>
      </w:r>
      <w:r w:rsidRPr="002C7FD0">
        <w:rPr>
          <w:rFonts w:ascii="Times New Roman" w:hAnsi="Times New Roman" w:cs="Times New Roman"/>
          <w:bCs/>
          <w:color w:val="000000" w:themeColor="text1"/>
          <w:sz w:val="24"/>
          <w:szCs w:val="24"/>
        </w:rPr>
        <w:t xml:space="preserve">2.3: </w:t>
      </w:r>
      <w:r w:rsidRPr="002C7FD0">
        <w:rPr>
          <w:rFonts w:ascii="Times New Roman" w:hAnsi="Times New Roman" w:cs="Times New Roman"/>
          <w:bCs/>
          <w:color w:val="000000" w:themeColor="text1"/>
          <w:sz w:val="24"/>
          <w:szCs w:val="24"/>
          <w:lang w:val="en-US"/>
        </w:rPr>
        <w:t>Pharmaceutical Benefits,</w:t>
      </w:r>
      <w:r w:rsidRPr="002C7FD0">
        <w:rPr>
          <w:rFonts w:ascii="Times New Roman" w:hAnsi="Times New Roman" w:cs="Times New Roman"/>
          <w:bCs/>
          <w:color w:val="000000" w:themeColor="text1"/>
          <w:sz w:val="24"/>
          <w:szCs w:val="24"/>
        </w:rPr>
        <w:t xml:space="preserve"> which is part of Outcome 2. Details are set out in the </w:t>
      </w:r>
      <w:r w:rsidRPr="002C7FD0">
        <w:rPr>
          <w:rFonts w:ascii="Times New Roman" w:hAnsi="Times New Roman" w:cs="Times New Roman"/>
          <w:bCs/>
          <w:i/>
          <w:iCs/>
          <w:color w:val="000000" w:themeColor="text1"/>
          <w:sz w:val="24"/>
          <w:szCs w:val="24"/>
        </w:rPr>
        <w:t xml:space="preserve">Portfolio Budget Statements </w:t>
      </w:r>
      <w:r w:rsidRPr="002C7FD0">
        <w:rPr>
          <w:rFonts w:ascii="Times New Roman" w:hAnsi="Times New Roman" w:cs="Times New Roman"/>
          <w:bCs/>
          <w:i/>
          <w:iCs/>
          <w:color w:val="000000" w:themeColor="text1"/>
          <w:sz w:val="24"/>
          <w:szCs w:val="24"/>
          <w:lang w:val="en-US"/>
        </w:rPr>
        <w:t>2025-26</w:t>
      </w:r>
      <w:r w:rsidRPr="002C7FD0">
        <w:rPr>
          <w:rFonts w:ascii="Times New Roman" w:hAnsi="Times New Roman" w:cs="Times New Roman"/>
          <w:bCs/>
          <w:color w:val="000000" w:themeColor="text1"/>
          <w:sz w:val="24"/>
          <w:szCs w:val="24"/>
        </w:rPr>
        <w:t>,</w:t>
      </w:r>
      <w:r w:rsidRPr="002C7FD0">
        <w:rPr>
          <w:rFonts w:ascii="Times New Roman" w:hAnsi="Times New Roman" w:cs="Times New Roman"/>
          <w:bCs/>
          <w:i/>
          <w:iCs/>
          <w:color w:val="000000" w:themeColor="text1"/>
          <w:sz w:val="24"/>
          <w:szCs w:val="24"/>
        </w:rPr>
        <w:t xml:space="preserve"> Budget Related Paper No. 1.9 Health and Aged Care Portfolio</w:t>
      </w:r>
      <w:r w:rsidRPr="002C7FD0">
        <w:rPr>
          <w:rFonts w:ascii="Times New Roman" w:hAnsi="Times New Roman" w:cs="Times New Roman"/>
          <w:bCs/>
          <w:color w:val="000000" w:themeColor="text1"/>
          <w:sz w:val="24"/>
          <w:szCs w:val="24"/>
        </w:rPr>
        <w:t xml:space="preserve"> at page 76.  </w:t>
      </w:r>
    </w:p>
    <w:p w14:paraId="3D28902D"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82FE770" w14:textId="21E91AA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Eligibility for funding under each initiative within the program will be determined by the Commonwealth in accordance with agreed program rules and as per the requirements of the PGPA Act and the CPRs.  </w:t>
      </w:r>
    </w:p>
    <w:p w14:paraId="40CE8C67"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EED27A7"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will be administered in accordance with the Commonwealth resource management framework, including the PGPA Act, the PGPA Rule and the CPRs. A delegate of the Secretary of the department under the FFSP Act</w:t>
      </w:r>
      <w:r w:rsidRPr="002C7FD0">
        <w:rPr>
          <w:rFonts w:ascii="Times New Roman" w:hAnsi="Times New Roman" w:cs="Times New Roman"/>
          <w:bCs/>
          <w:i/>
          <w:iCs/>
          <w:color w:val="000000" w:themeColor="text1"/>
          <w:sz w:val="24"/>
          <w:szCs w:val="24"/>
        </w:rPr>
        <w:t xml:space="preserve"> </w:t>
      </w:r>
      <w:r w:rsidRPr="002C7FD0">
        <w:rPr>
          <w:rFonts w:ascii="Times New Roman" w:hAnsi="Times New Roman" w:cs="Times New Roman"/>
          <w:bCs/>
          <w:color w:val="000000" w:themeColor="text1"/>
          <w:sz w:val="24"/>
          <w:szCs w:val="24"/>
        </w:rPr>
        <w:t>will be responsible for approving Commonwealth funding for the program. The delegate will be at SES Band 1 level and have appropriate experience and knowledge to exercise this function.  </w:t>
      </w:r>
    </w:p>
    <w:p w14:paraId="7B172282"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193C432" w14:textId="01608190"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Information about the resultant contracts will be made available on </w:t>
      </w:r>
      <w:proofErr w:type="spellStart"/>
      <w:r w:rsidRPr="002C7FD0">
        <w:rPr>
          <w:rFonts w:ascii="Times New Roman" w:hAnsi="Times New Roman" w:cs="Times New Roman"/>
          <w:bCs/>
          <w:color w:val="000000" w:themeColor="text1"/>
          <w:sz w:val="24"/>
          <w:szCs w:val="24"/>
        </w:rPr>
        <w:t>AusTender</w:t>
      </w:r>
      <w:proofErr w:type="spellEnd"/>
      <w:r w:rsidRPr="002C7FD0">
        <w:rPr>
          <w:rFonts w:ascii="Times New Roman" w:hAnsi="Times New Roman" w:cs="Times New Roman"/>
          <w:bCs/>
          <w:color w:val="000000" w:themeColor="text1"/>
          <w:sz w:val="24"/>
          <w:szCs w:val="24"/>
        </w:rPr>
        <w:t xml:space="preserve"> (</w:t>
      </w:r>
      <w:r w:rsidRPr="002C7FD0">
        <w:rPr>
          <w:rFonts w:ascii="Times New Roman" w:hAnsi="Times New Roman" w:cs="Times New Roman"/>
          <w:bCs/>
          <w:color w:val="000000" w:themeColor="text1"/>
          <w:sz w:val="24"/>
          <w:szCs w:val="24"/>
          <w:u w:val="single"/>
        </w:rPr>
        <w:t>www.tenders.gov.au</w:t>
      </w:r>
      <w:r w:rsidRPr="002C7FD0">
        <w:rPr>
          <w:rFonts w:ascii="Times New Roman" w:hAnsi="Times New Roman" w:cs="Times New Roman"/>
          <w:bCs/>
          <w:color w:val="000000" w:themeColor="text1"/>
          <w:sz w:val="24"/>
          <w:szCs w:val="24"/>
        </w:rPr>
        <w:t xml:space="preserve">) once the contracts are signed. Procurement decisions will be based on value for money, including capability and capacity to deliver, and price and risk considerations. After execution of contracts, the department will manage the contracts and make the required payments based on the contracts. Pharmacy Programs data is published on </w:t>
      </w:r>
      <w:r w:rsidR="00AA54F2" w:rsidRPr="002C7FD0">
        <w:rPr>
          <w:rFonts w:ascii="Times New Roman" w:hAnsi="Times New Roman" w:cs="Times New Roman"/>
          <w:bCs/>
          <w:color w:val="000000" w:themeColor="text1"/>
          <w:sz w:val="24"/>
          <w:szCs w:val="24"/>
        </w:rPr>
        <w:t>the department’</w:t>
      </w:r>
      <w:r w:rsidRPr="002C7FD0">
        <w:rPr>
          <w:rFonts w:ascii="Times New Roman" w:hAnsi="Times New Roman" w:cs="Times New Roman"/>
          <w:bCs/>
          <w:color w:val="000000" w:themeColor="text1"/>
          <w:sz w:val="24"/>
          <w:szCs w:val="24"/>
        </w:rPr>
        <w:t xml:space="preserve">s website </w:t>
      </w:r>
      <w:r w:rsidR="00647EFD" w:rsidRPr="002C7FD0">
        <w:rPr>
          <w:rFonts w:ascii="Times New Roman" w:hAnsi="Times New Roman" w:cs="Times New Roman"/>
          <w:bCs/>
          <w:color w:val="000000" w:themeColor="text1"/>
          <w:sz w:val="24"/>
          <w:szCs w:val="24"/>
        </w:rPr>
        <w:t>and d</w:t>
      </w:r>
      <w:r w:rsidRPr="002C7FD0">
        <w:rPr>
          <w:rFonts w:ascii="Times New Roman" w:hAnsi="Times New Roman" w:cs="Times New Roman"/>
          <w:bCs/>
          <w:color w:val="000000" w:themeColor="text1"/>
          <w:sz w:val="24"/>
          <w:szCs w:val="24"/>
        </w:rPr>
        <w:t>ata is updated monthly for Medication Management Review programs. </w:t>
      </w:r>
    </w:p>
    <w:p w14:paraId="5CDA8C74"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74B1342" w14:textId="22B08609"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Funding decisions for the program are not considered suitable for independent</w:t>
      </w:r>
      <w:r w:rsidR="00851D42">
        <w:rPr>
          <w:rFonts w:ascii="Times New Roman" w:hAnsi="Times New Roman" w:cs="Times New Roman"/>
          <w:bCs/>
          <w:color w:val="000000" w:themeColor="text1"/>
          <w:sz w:val="24"/>
          <w:szCs w:val="24"/>
        </w:rPr>
        <w:t xml:space="preserve"> merits</w:t>
      </w:r>
      <w:r w:rsidRPr="002C7FD0">
        <w:rPr>
          <w:rFonts w:ascii="Times New Roman" w:hAnsi="Times New Roman" w:cs="Times New Roman"/>
          <w:bCs/>
          <w:color w:val="000000" w:themeColor="text1"/>
          <w:sz w:val="24"/>
          <w:szCs w:val="24"/>
        </w:rPr>
        <w:t xml:space="preserve"> review as only applicants that satisfy the eligibility criteria will be selected. The decision to fund the program is to ensure a wide range of health benefits to Australians, including elderly and Indigenous persons. The benefits of the program are not directed towards the circumstances of </w:t>
      </w:r>
      <w:proofErr w:type="gramStart"/>
      <w:r w:rsidRPr="002C7FD0">
        <w:rPr>
          <w:rFonts w:ascii="Times New Roman" w:hAnsi="Times New Roman" w:cs="Times New Roman"/>
          <w:bCs/>
          <w:color w:val="000000" w:themeColor="text1"/>
          <w:sz w:val="24"/>
          <w:szCs w:val="24"/>
        </w:rPr>
        <w:t>particular persons</w:t>
      </w:r>
      <w:proofErr w:type="gramEnd"/>
      <w:r w:rsidRPr="002C7FD0">
        <w:rPr>
          <w:rFonts w:ascii="Times New Roman" w:hAnsi="Times New Roman" w:cs="Times New Roman"/>
          <w:bCs/>
          <w:color w:val="000000" w:themeColor="text1"/>
          <w:sz w:val="24"/>
          <w:szCs w:val="24"/>
        </w:rPr>
        <w:t xml:space="preserve"> but rather applies generally to the community and is therefore considered to be unsuitable for review.  </w:t>
      </w:r>
    </w:p>
    <w:p w14:paraId="262EB201"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86FA0D6"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lastRenderedPageBreak/>
        <w:t>The program by its nature is unlikely to affect the interests of any one person.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 </w:t>
      </w:r>
    </w:p>
    <w:p w14:paraId="1D7A0EBB"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E93DF5E"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39ED0545"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4F0061A" w14:textId="07251168"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In any case, the right to review under section 75(v) of the Constitution and review under section 39B of the </w:t>
      </w:r>
      <w:r w:rsidRPr="002C7FD0">
        <w:rPr>
          <w:rFonts w:ascii="Times New Roman" w:hAnsi="Times New Roman" w:cs="Times New Roman"/>
          <w:bCs/>
          <w:i/>
          <w:iCs/>
          <w:color w:val="000000" w:themeColor="text1"/>
          <w:sz w:val="24"/>
          <w:szCs w:val="24"/>
        </w:rPr>
        <w:t>Judiciary Act 1903</w:t>
      </w:r>
      <w:r w:rsidRPr="002C7FD0">
        <w:rPr>
          <w:rFonts w:ascii="Times New Roman" w:hAnsi="Times New Roman" w:cs="Times New Roman"/>
          <w:bCs/>
          <w:color w:val="000000" w:themeColor="text1"/>
          <w:sz w:val="24"/>
          <w:szCs w:val="24"/>
        </w:rPr>
        <w:t xml:space="preserve"> may be available. Persons affected by spending decisions would also have recourse to the Commonwealth Ombudsman where appropriate</w:t>
      </w:r>
      <w:r w:rsidR="006A6971">
        <w:rPr>
          <w:rFonts w:ascii="Times New Roman" w:hAnsi="Times New Roman" w:cs="Times New Roman"/>
          <w:bCs/>
          <w:color w:val="000000" w:themeColor="text1"/>
          <w:sz w:val="24"/>
          <w:szCs w:val="24"/>
        </w:rPr>
        <w:t>.</w:t>
      </w:r>
    </w:p>
    <w:p w14:paraId="1726EBB7"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B2D7DE8"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US"/>
        </w:rPr>
        <w:t xml:space="preserve">The future operation of Pharmacy Programs has involved extensive consultations with a broad range of stakeholders stemming from negotiations of the Eighth CPA in August 2023 to May 2024. Over 100 meetings were held with more than 20 </w:t>
      </w:r>
      <w:proofErr w:type="spellStart"/>
      <w:r w:rsidRPr="002C7FD0">
        <w:rPr>
          <w:rFonts w:ascii="Times New Roman" w:hAnsi="Times New Roman" w:cs="Times New Roman"/>
          <w:bCs/>
          <w:color w:val="000000" w:themeColor="text1"/>
          <w:sz w:val="24"/>
          <w:szCs w:val="24"/>
          <w:lang w:val="en-US"/>
        </w:rPr>
        <w:t>organisations</w:t>
      </w:r>
      <w:proofErr w:type="spellEnd"/>
      <w:r w:rsidRPr="002C7FD0">
        <w:rPr>
          <w:rFonts w:ascii="Times New Roman" w:hAnsi="Times New Roman" w:cs="Times New Roman"/>
          <w:bCs/>
          <w:color w:val="000000" w:themeColor="text1"/>
          <w:sz w:val="24"/>
          <w:szCs w:val="24"/>
          <w:lang w:val="en-US"/>
        </w:rPr>
        <w:t xml:space="preserve"> comprising pharmacy sector representative bodies, and consumer and Indigenous representative groups, including the Pharmacy Guild of Australia, the Pharmaceutical Society of Australia, the NACCHO and the Consumers Heath Forum of Australia. </w:t>
      </w:r>
      <w:r w:rsidRPr="002C7FD0">
        <w:rPr>
          <w:rFonts w:ascii="Times New Roman" w:hAnsi="Times New Roman" w:cs="Times New Roman"/>
          <w:bCs/>
          <w:color w:val="000000" w:themeColor="text1"/>
          <w:sz w:val="24"/>
          <w:szCs w:val="24"/>
        </w:rPr>
        <w:t> </w:t>
      </w:r>
    </w:p>
    <w:p w14:paraId="2B44107D"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6D3951C4" w14:textId="5041D475"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lang w:val="en-US"/>
        </w:rPr>
        <w:t xml:space="preserve">During these consultations, there was broad support for the continuation of medication management review programs </w:t>
      </w:r>
      <w:r w:rsidRPr="002C7FD0">
        <w:rPr>
          <w:rFonts w:ascii="Times New Roman" w:hAnsi="Times New Roman" w:cs="Times New Roman"/>
          <w:bCs/>
          <w:color w:val="000000" w:themeColor="text1"/>
          <w:sz w:val="24"/>
          <w:szCs w:val="24"/>
        </w:rPr>
        <w:t>supporting the quality use of medicines and assisting with minimising adverse medicine events. This included strong support for the continuation of medication reviews conducted by a credential pharmacist within an Australian Government funded aged care facility or a patient’s home, quality use of medicines services for Australian Government funded agreed care facilities and support to Indigenous Health Services contributing to the improvement of Quality Use of Medicines and health outcomes for Aboriginal and Torres Strait Islander people.  </w:t>
      </w:r>
    </w:p>
    <w:p w14:paraId="4B02BB8C"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2E1C0B4" w14:textId="08805D81"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u w:val="single"/>
        </w:rPr>
        <w:t>Constitutional considerations</w:t>
      </w:r>
      <w:r w:rsidRPr="002C7FD0">
        <w:rPr>
          <w:rFonts w:ascii="Times New Roman" w:hAnsi="Times New Roman" w:cs="Times New Roman"/>
          <w:bCs/>
          <w:color w:val="000000" w:themeColor="text1"/>
          <w:sz w:val="24"/>
          <w:szCs w:val="24"/>
        </w:rPr>
        <w:t> </w:t>
      </w:r>
    </w:p>
    <w:p w14:paraId="69AA80DF"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D1ECFCA"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Noting that it is not a comprehensive statement of relevant constitutional considerations, the objective of the item references the following powers of the Constitution: </w:t>
      </w:r>
    </w:p>
    <w:p w14:paraId="32165DFD" w14:textId="77777777" w:rsidR="00500978" w:rsidRPr="002C7FD0" w:rsidRDefault="00500978" w:rsidP="002C7FD0">
      <w:pPr>
        <w:numPr>
          <w:ilvl w:val="0"/>
          <w:numId w:val="295"/>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external affairs power (section 51(xxix)); </w:t>
      </w:r>
    </w:p>
    <w:p w14:paraId="1F207214" w14:textId="77777777" w:rsidR="00500978" w:rsidRPr="002C7FD0" w:rsidRDefault="00500978" w:rsidP="002C7FD0">
      <w:pPr>
        <w:numPr>
          <w:ilvl w:val="0"/>
          <w:numId w:val="296"/>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social welfare power (section 51(</w:t>
      </w:r>
      <w:proofErr w:type="spellStart"/>
      <w:r w:rsidRPr="002C7FD0">
        <w:rPr>
          <w:rFonts w:ascii="Times New Roman" w:hAnsi="Times New Roman" w:cs="Times New Roman"/>
          <w:bCs/>
          <w:color w:val="000000" w:themeColor="text1"/>
          <w:sz w:val="24"/>
          <w:szCs w:val="24"/>
        </w:rPr>
        <w:t>xxiiiA</w:t>
      </w:r>
      <w:proofErr w:type="spellEnd"/>
      <w:r w:rsidRPr="002C7FD0">
        <w:rPr>
          <w:rFonts w:ascii="Times New Roman" w:hAnsi="Times New Roman" w:cs="Times New Roman"/>
          <w:bCs/>
          <w:color w:val="000000" w:themeColor="text1"/>
          <w:sz w:val="24"/>
          <w:szCs w:val="24"/>
        </w:rPr>
        <w:t>)); and  </w:t>
      </w:r>
    </w:p>
    <w:p w14:paraId="3AC52176" w14:textId="77777777" w:rsidR="00500978" w:rsidRPr="002C7FD0" w:rsidRDefault="00500978" w:rsidP="002C7FD0">
      <w:pPr>
        <w:numPr>
          <w:ilvl w:val="0"/>
          <w:numId w:val="297"/>
        </w:num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race power (section 51(xxvi)).  </w:t>
      </w:r>
    </w:p>
    <w:p w14:paraId="37A18E8C"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4BE6732A"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External affairs power</w:t>
      </w:r>
      <w:r w:rsidRPr="002C7FD0">
        <w:rPr>
          <w:rFonts w:ascii="Times New Roman" w:hAnsi="Times New Roman" w:cs="Times New Roman"/>
          <w:bCs/>
          <w:color w:val="000000" w:themeColor="text1"/>
          <w:sz w:val="24"/>
          <w:szCs w:val="24"/>
        </w:rPr>
        <w:t> </w:t>
      </w:r>
    </w:p>
    <w:p w14:paraId="62DCF815"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2263810"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Section 51(xxix) of the Constitution empowers the Parliament to make laws with respect to ‘external </w:t>
      </w:r>
      <w:proofErr w:type="gramStart"/>
      <w:r w:rsidRPr="002C7FD0">
        <w:rPr>
          <w:rFonts w:ascii="Times New Roman" w:hAnsi="Times New Roman" w:cs="Times New Roman"/>
          <w:bCs/>
          <w:color w:val="000000" w:themeColor="text1"/>
          <w:sz w:val="24"/>
          <w:szCs w:val="24"/>
        </w:rPr>
        <w:t>affairs’</w:t>
      </w:r>
      <w:proofErr w:type="gramEnd"/>
      <w:r w:rsidRPr="002C7FD0">
        <w:rPr>
          <w:rFonts w:ascii="Times New Roman" w:hAnsi="Times New Roman" w:cs="Times New Roman"/>
          <w:bCs/>
          <w:color w:val="000000" w:themeColor="text1"/>
          <w:sz w:val="24"/>
          <w:szCs w:val="24"/>
        </w:rPr>
        <w:t>. The external affairs power supports legislation implementing Australia’s international obligations under treaties to which it is a party.  </w:t>
      </w:r>
    </w:p>
    <w:p w14:paraId="57F0F7CC" w14:textId="3F8FDEE7" w:rsidR="00500978" w:rsidRDefault="00500978" w:rsidP="002C7FD0">
      <w:pPr>
        <w:rPr>
          <w:rFonts w:ascii="Times New Roman" w:hAnsi="Times New Roman" w:cs="Times New Roman"/>
          <w:bCs/>
          <w:color w:val="000000" w:themeColor="text1"/>
          <w:sz w:val="24"/>
          <w:szCs w:val="24"/>
        </w:rPr>
      </w:pPr>
    </w:p>
    <w:p w14:paraId="457D52D3" w14:textId="290FE9AF" w:rsidR="007D1731" w:rsidRPr="002C7FD0" w:rsidRDefault="008402D5" w:rsidP="007D1731">
      <w:pPr>
        <w:ind w:left="363"/>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br w:type="column"/>
      </w:r>
      <w:r w:rsidR="007D1731">
        <w:rPr>
          <w:rFonts w:ascii="Times New Roman" w:hAnsi="Times New Roman" w:cs="Times New Roman"/>
          <w:bCs/>
          <w:i/>
          <w:iCs/>
          <w:color w:val="000000" w:themeColor="text1"/>
          <w:sz w:val="24"/>
          <w:szCs w:val="24"/>
        </w:rPr>
        <w:lastRenderedPageBreak/>
        <w:t>ICESCR</w:t>
      </w:r>
      <w:r w:rsidR="007D1731" w:rsidRPr="002C7FD0">
        <w:rPr>
          <w:rFonts w:ascii="Times New Roman" w:hAnsi="Times New Roman" w:cs="Times New Roman"/>
          <w:bCs/>
          <w:color w:val="000000" w:themeColor="text1"/>
          <w:sz w:val="24"/>
          <w:szCs w:val="24"/>
        </w:rPr>
        <w:t> </w:t>
      </w:r>
    </w:p>
    <w:p w14:paraId="73DF391F" w14:textId="77777777" w:rsidR="007D1731" w:rsidRPr="002C7FD0" w:rsidRDefault="007D1731" w:rsidP="007D1731">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559F5D9C" w14:textId="00EEC7C8" w:rsidR="007D1731" w:rsidRPr="002C7FD0" w:rsidRDefault="007D1731" w:rsidP="007D1731">
      <w:pPr>
        <w:rPr>
          <w:rFonts w:ascii="Times New Roman" w:hAnsi="Times New Roman" w:cs="Times New Roman"/>
          <w:sz w:val="24"/>
          <w:szCs w:val="24"/>
        </w:rPr>
      </w:pPr>
      <w:r w:rsidRPr="002C7FD0">
        <w:rPr>
          <w:rFonts w:ascii="Times New Roman" w:eastAsia="Times New Roman" w:hAnsi="Times New Roman" w:cs="Times New Roman"/>
          <w:sz w:val="24"/>
          <w:szCs w:val="24"/>
          <w:lang w:eastAsia="en-AU"/>
        </w:rPr>
        <w:t>Australia is a party to the ICESCR. Article 2</w:t>
      </w:r>
      <w:r w:rsidR="008402D5">
        <w:rPr>
          <w:rFonts w:ascii="Times New Roman" w:eastAsia="Times New Roman" w:hAnsi="Times New Roman" w:cs="Times New Roman"/>
          <w:sz w:val="24"/>
          <w:szCs w:val="24"/>
          <w:lang w:eastAsia="en-AU"/>
        </w:rPr>
        <w:t xml:space="preserve"> of the ICESCR</w:t>
      </w:r>
      <w:r w:rsidRPr="002C7FD0">
        <w:rPr>
          <w:rFonts w:ascii="Times New Roman" w:eastAsia="Times New Roman" w:hAnsi="Times New Roman" w:cs="Times New Roman"/>
          <w:sz w:val="24"/>
          <w:szCs w:val="24"/>
          <w:lang w:eastAsia="en-AU"/>
        </w:rPr>
        <w:t xml:space="preserve"> provides the general obligation of States Parties to undertake steps, including the adoption of legislative measures, to achieve the full realisation of the rights recognised in the Covenant. </w:t>
      </w:r>
      <w:r w:rsidRPr="002C7FD0">
        <w:rPr>
          <w:rFonts w:ascii="Times New Roman" w:hAnsi="Times New Roman" w:cs="Times New Roman"/>
          <w:sz w:val="24"/>
          <w:szCs w:val="24"/>
        </w:rPr>
        <w:t xml:space="preserve">Article 12(2)(c) refers to steps necessary for ‘the prevention, treatment and control of epidemic, endemic, occupational and other diseases’, and Article 12(2)(d) refers to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w:t>
      </w:r>
    </w:p>
    <w:p w14:paraId="5DD7138B" w14:textId="77777777" w:rsidR="007D1731" w:rsidRPr="002C7FD0" w:rsidRDefault="007D1731" w:rsidP="007D1731">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F15AE97" w14:textId="77777777" w:rsidR="007D1731" w:rsidRPr="002C7FD0" w:rsidRDefault="007D1731" w:rsidP="007D1731">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This program will support the understanding and use of medicines, with the aim of preventing, treating and controlling diseases. </w:t>
      </w:r>
    </w:p>
    <w:p w14:paraId="587F8B39" w14:textId="77777777" w:rsidR="007D1731" w:rsidRDefault="007D1731" w:rsidP="002C7FD0">
      <w:pPr>
        <w:rPr>
          <w:rFonts w:ascii="Times New Roman" w:hAnsi="Times New Roman" w:cs="Times New Roman"/>
          <w:bCs/>
          <w:color w:val="000000" w:themeColor="text1"/>
          <w:sz w:val="24"/>
          <w:szCs w:val="24"/>
        </w:rPr>
      </w:pPr>
    </w:p>
    <w:p w14:paraId="525F40F3"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Social welfare power</w:t>
      </w:r>
      <w:r w:rsidRPr="002C7FD0">
        <w:rPr>
          <w:rFonts w:ascii="Times New Roman" w:hAnsi="Times New Roman" w:cs="Times New Roman"/>
          <w:bCs/>
          <w:color w:val="000000" w:themeColor="text1"/>
          <w:sz w:val="24"/>
          <w:szCs w:val="24"/>
        </w:rPr>
        <w:t> </w:t>
      </w:r>
    </w:p>
    <w:p w14:paraId="2B4B7D13"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024E3E74" w14:textId="77777777" w:rsidR="00B051F2" w:rsidRDefault="00B051F2" w:rsidP="00B051F2">
      <w:pPr>
        <w:contextualSpacing/>
        <w:rPr>
          <w:rFonts w:ascii="Times New Roman" w:hAnsi="Times New Roman" w:cs="Times New Roman"/>
          <w:sz w:val="24"/>
          <w:szCs w:val="24"/>
        </w:rPr>
      </w:pPr>
      <w:r w:rsidRPr="00D84124">
        <w:rPr>
          <w:rFonts w:ascii="Times New Roman" w:hAnsi="Times New Roman" w:cs="Times New Roman"/>
          <w:sz w:val="24"/>
          <w:szCs w:val="24"/>
        </w:rPr>
        <w:t>The social welfare power in section 51(</w:t>
      </w:r>
      <w:proofErr w:type="spellStart"/>
      <w:r w:rsidRPr="00D84124">
        <w:rPr>
          <w:rFonts w:ascii="Times New Roman" w:hAnsi="Times New Roman" w:cs="Times New Roman"/>
          <w:sz w:val="24"/>
          <w:szCs w:val="24"/>
        </w:rPr>
        <w:t>xxiiiA</w:t>
      </w:r>
      <w:proofErr w:type="spellEnd"/>
      <w:r w:rsidRPr="00D84124">
        <w:rPr>
          <w:rFonts w:ascii="Times New Roman" w:hAnsi="Times New Roman" w:cs="Times New Roman"/>
          <w:sz w:val="24"/>
          <w:szCs w:val="24"/>
        </w:rPr>
        <w:t xml:space="preserve">) of the Constitution empowers the Parliament to make laws with respect to the provision of certain social welfare benefits, including sickness and pharmaceutical benefits, as well as medical services (but not as to authorise any form of civil conscription). </w:t>
      </w:r>
    </w:p>
    <w:p w14:paraId="659DB7CE" w14:textId="77777777" w:rsidR="002B0761" w:rsidRPr="002C7FD0" w:rsidRDefault="002B0761" w:rsidP="00D36418">
      <w:pPr>
        <w:rPr>
          <w:rFonts w:ascii="Times New Roman" w:hAnsi="Times New Roman" w:cs="Times New Roman"/>
          <w:bCs/>
          <w:color w:val="000000" w:themeColor="text1"/>
          <w:sz w:val="24"/>
          <w:szCs w:val="24"/>
        </w:rPr>
      </w:pPr>
    </w:p>
    <w:p w14:paraId="4492CD20"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The program involves the provision of medical services to treat medical conditions, and the provision of material aid in relation to individuals’ pharmaceutical wants. </w:t>
      </w:r>
    </w:p>
    <w:p w14:paraId="4ED42881"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3C22BB93"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i/>
          <w:iCs/>
          <w:color w:val="000000" w:themeColor="text1"/>
          <w:sz w:val="24"/>
          <w:szCs w:val="24"/>
        </w:rPr>
        <w:t>Race power </w:t>
      </w:r>
      <w:r w:rsidRPr="002C7FD0">
        <w:rPr>
          <w:rFonts w:ascii="Times New Roman" w:hAnsi="Times New Roman" w:cs="Times New Roman"/>
          <w:bCs/>
          <w:color w:val="000000" w:themeColor="text1"/>
          <w:sz w:val="24"/>
          <w:szCs w:val="24"/>
        </w:rPr>
        <w:t> </w:t>
      </w:r>
    </w:p>
    <w:p w14:paraId="1B82C0A9"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w:t>
      </w:r>
    </w:p>
    <w:p w14:paraId="13EF994C" w14:textId="6E747D85" w:rsidR="00B051F2"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2C7FD0">
        <w:rPr>
          <w:rFonts w:ascii="Times New Roman" w:hAnsi="Times New Roman" w:cs="Times New Roman"/>
          <w:bCs/>
          <w:color w:val="000000" w:themeColor="text1"/>
          <w:sz w:val="24"/>
          <w:szCs w:val="24"/>
        </w:rPr>
        <w:t>laws’</w:t>
      </w:r>
      <w:proofErr w:type="gramEnd"/>
      <w:r w:rsidRPr="002C7FD0">
        <w:rPr>
          <w:rFonts w:ascii="Times New Roman" w:hAnsi="Times New Roman" w:cs="Times New Roman"/>
          <w:bCs/>
          <w:color w:val="000000" w:themeColor="text1"/>
          <w:sz w:val="24"/>
          <w:szCs w:val="24"/>
        </w:rPr>
        <w:t>.</w:t>
      </w:r>
    </w:p>
    <w:p w14:paraId="09ACC9BA" w14:textId="77777777" w:rsidR="00B051F2" w:rsidRPr="002C7FD0" w:rsidRDefault="00B051F2" w:rsidP="002C7FD0">
      <w:pPr>
        <w:rPr>
          <w:rFonts w:ascii="Times New Roman" w:hAnsi="Times New Roman" w:cs="Times New Roman"/>
          <w:bCs/>
          <w:color w:val="000000" w:themeColor="text1"/>
          <w:sz w:val="24"/>
          <w:szCs w:val="24"/>
        </w:rPr>
      </w:pPr>
    </w:p>
    <w:p w14:paraId="6F8492A3" w14:textId="77777777" w:rsidR="00500978" w:rsidRPr="002C7FD0" w:rsidRDefault="00500978" w:rsidP="002C7FD0">
      <w:pPr>
        <w:rPr>
          <w:rFonts w:ascii="Times New Roman" w:hAnsi="Times New Roman" w:cs="Times New Roman"/>
          <w:bCs/>
          <w:color w:val="000000" w:themeColor="text1"/>
          <w:sz w:val="24"/>
          <w:szCs w:val="24"/>
        </w:rPr>
      </w:pPr>
      <w:r w:rsidRPr="002C7FD0">
        <w:rPr>
          <w:rFonts w:ascii="Times New Roman" w:hAnsi="Times New Roman" w:cs="Times New Roman"/>
          <w:bCs/>
          <w:color w:val="000000" w:themeColor="text1"/>
          <w:sz w:val="24"/>
          <w:szCs w:val="24"/>
        </w:rPr>
        <w:t>Certain activities under the program are directed specifically towards Aboriginal and Torres Strait Islander peoples, including supporting their access to dedicated health services such as the Indigenous Health Services.   </w:t>
      </w:r>
    </w:p>
    <w:p w14:paraId="6FE75E87" w14:textId="77777777" w:rsidR="00647EFD" w:rsidRPr="002C7FD0" w:rsidRDefault="00647EFD" w:rsidP="002C7FD0">
      <w:pPr>
        <w:rPr>
          <w:rFonts w:ascii="Times New Roman" w:hAnsi="Times New Roman" w:cs="Times New Roman"/>
          <w:bCs/>
          <w:i/>
          <w:iCs/>
          <w:color w:val="000000" w:themeColor="text1"/>
          <w:sz w:val="24"/>
          <w:szCs w:val="24"/>
        </w:rPr>
      </w:pPr>
    </w:p>
    <w:p w14:paraId="368358E3" w14:textId="3D10F5DF"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u w:val="single"/>
        </w:rPr>
        <w:t>Table item</w:t>
      </w:r>
      <w:r w:rsidR="00113B60" w:rsidRPr="002C7FD0">
        <w:rPr>
          <w:rFonts w:ascii="Times New Roman" w:hAnsi="Times New Roman" w:cs="Times New Roman"/>
          <w:bCs/>
          <w:i/>
          <w:iCs/>
          <w:color w:val="000000" w:themeColor="text1"/>
          <w:sz w:val="24"/>
          <w:szCs w:val="24"/>
          <w:u w:val="single"/>
        </w:rPr>
        <w:t xml:space="preserve"> 736</w:t>
      </w:r>
      <w:r w:rsidRPr="002C7FD0">
        <w:rPr>
          <w:rFonts w:ascii="Times New Roman" w:hAnsi="Times New Roman" w:cs="Times New Roman"/>
          <w:bCs/>
          <w:i/>
          <w:iCs/>
          <w:color w:val="000000" w:themeColor="text1"/>
          <w:sz w:val="24"/>
          <w:szCs w:val="24"/>
          <w:u w:val="single"/>
        </w:rPr>
        <w:t xml:space="preserve"> – Indigenous Pharmacy Workforce Program</w:t>
      </w:r>
      <w:r w:rsidRPr="002C7FD0">
        <w:rPr>
          <w:rFonts w:ascii="Times New Roman" w:hAnsi="Times New Roman" w:cs="Times New Roman"/>
          <w:bCs/>
          <w:iCs/>
          <w:color w:val="000000" w:themeColor="text1"/>
          <w:sz w:val="24"/>
          <w:szCs w:val="24"/>
        </w:rPr>
        <w:t> </w:t>
      </w:r>
    </w:p>
    <w:p w14:paraId="67F5BB07"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5914EF15" w14:textId="17E174ED"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New </w:t>
      </w:r>
      <w:r w:rsidRPr="002C7FD0">
        <w:rPr>
          <w:rFonts w:ascii="Times New Roman" w:hAnsi="Times New Roman" w:cs="Times New Roman"/>
          <w:b/>
          <w:bCs/>
          <w:iCs/>
          <w:color w:val="000000" w:themeColor="text1"/>
          <w:sz w:val="24"/>
          <w:szCs w:val="24"/>
        </w:rPr>
        <w:t>table item</w:t>
      </w:r>
      <w:r w:rsidR="00113B60" w:rsidRPr="002C7FD0">
        <w:rPr>
          <w:rFonts w:ascii="Times New Roman" w:hAnsi="Times New Roman" w:cs="Times New Roman"/>
          <w:b/>
          <w:bCs/>
          <w:iCs/>
          <w:color w:val="000000" w:themeColor="text1"/>
          <w:sz w:val="24"/>
          <w:szCs w:val="24"/>
        </w:rPr>
        <w:t xml:space="preserve"> 736</w:t>
      </w:r>
      <w:r w:rsidRPr="002C7FD0">
        <w:rPr>
          <w:rFonts w:ascii="Times New Roman" w:hAnsi="Times New Roman" w:cs="Times New Roman"/>
          <w:bCs/>
          <w:iCs/>
          <w:color w:val="000000" w:themeColor="text1"/>
          <w:sz w:val="24"/>
          <w:szCs w:val="24"/>
        </w:rPr>
        <w:t xml:space="preserve"> establishes legislative authority for government spending for the Indigenous Pharmacy Workforce Program (the program). </w:t>
      </w:r>
    </w:p>
    <w:p w14:paraId="1324D5EB"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072F5152"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program forms part of the broader suite of Pharmacy Programs, funded by the Government to deliver medicine services and advice to the Australian population, primarily through the network of community pharmacies. Pharmacy Programs and services support access to medicines, minimising adverse medicine events and support medication compliance and the quality use of medicines. </w:t>
      </w:r>
    </w:p>
    <w:p w14:paraId="3D4F6C10"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AF18146" w14:textId="3F4F6C0F"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From 1 July 2025, 17 of the 23 Pharmacy Programs previously operating under a CPA will continue independently of the current Eighth and future CPAs. Table item </w:t>
      </w:r>
      <w:r w:rsidR="00113B60" w:rsidRPr="00530C78">
        <w:rPr>
          <w:rFonts w:ascii="Times New Roman" w:hAnsi="Times New Roman" w:cs="Times New Roman"/>
          <w:bCs/>
          <w:iCs/>
          <w:color w:val="000000" w:themeColor="text1"/>
          <w:sz w:val="24"/>
          <w:szCs w:val="24"/>
        </w:rPr>
        <w:t>736</w:t>
      </w:r>
      <w:r w:rsidRPr="002C7FD0">
        <w:rPr>
          <w:rFonts w:ascii="Times New Roman" w:hAnsi="Times New Roman" w:cs="Times New Roman"/>
          <w:bCs/>
          <w:iCs/>
          <w:color w:val="000000" w:themeColor="text1"/>
          <w:sz w:val="24"/>
          <w:szCs w:val="24"/>
        </w:rPr>
        <w:t xml:space="preserve"> provides legislative authority for two schemes within the program, which was previously established through the Third and Fourth CPA. </w:t>
      </w:r>
    </w:p>
    <w:p w14:paraId="0DF91DA5"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8F2F3CC" w14:textId="192C5DC5" w:rsidR="00EF36CB" w:rsidRPr="002C7FD0" w:rsidRDefault="00E91E11" w:rsidP="002C7FD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EF36CB" w:rsidRPr="002C7FD0">
        <w:rPr>
          <w:rFonts w:ascii="Times New Roman" w:hAnsi="Times New Roman" w:cs="Times New Roman"/>
          <w:bCs/>
          <w:iCs/>
          <w:color w:val="000000" w:themeColor="text1"/>
          <w:sz w:val="24"/>
          <w:szCs w:val="24"/>
        </w:rPr>
        <w:lastRenderedPageBreak/>
        <w:t>The program aims to increase Aboriginal and Torres Strait Islander participation in the pharmacy workforce, both as pharmacists and pharmacy assistants, and thereby better meet the needs of Aboriginal and Torres Strait Islander people in accessing pharmacy services. The program is delivered under an arrangement with Australian Healthcare Associates who operate as the PPA and administer, process, and pay claims for the program. </w:t>
      </w:r>
    </w:p>
    <w:p w14:paraId="0B7F9D13"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2B71723" w14:textId="59C68F38"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program’s overall outcomes are to support the provision of culturally appropriate services and supports for scholarships to Aboriginal and Torres Strait Islander students to undertake university studies in pharmacy, and funding to eligible pharmacies to support and increase Aboriginal and Torres Strait Islander participation in the pharmacy workforce</w:t>
      </w:r>
      <w:r w:rsidR="002B0761">
        <w:rPr>
          <w:rFonts w:ascii="Times New Roman" w:hAnsi="Times New Roman" w:cs="Times New Roman"/>
          <w:bCs/>
          <w:iCs/>
          <w:color w:val="000000" w:themeColor="text1"/>
          <w:sz w:val="24"/>
          <w:szCs w:val="24"/>
        </w:rPr>
        <w:t xml:space="preserve">, and includes the following </w:t>
      </w:r>
      <w:r w:rsidRPr="002C7FD0">
        <w:rPr>
          <w:rFonts w:ascii="Times New Roman" w:hAnsi="Times New Roman" w:cs="Times New Roman"/>
          <w:bCs/>
          <w:iCs/>
          <w:color w:val="000000" w:themeColor="text1"/>
          <w:sz w:val="24"/>
          <w:szCs w:val="24"/>
        </w:rPr>
        <w:t>two schemes: </w:t>
      </w:r>
    </w:p>
    <w:p w14:paraId="74FF8456"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0984C35E" w14:textId="77777777" w:rsidR="00EF36CB" w:rsidRPr="002C7FD0" w:rsidRDefault="00EF36CB" w:rsidP="00530C78">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rPr>
        <w:t xml:space="preserve">Aboriginal and Torres Strait Islander Pharmacy Scholarship Scheme </w:t>
      </w:r>
      <w:r w:rsidRPr="002C7FD0">
        <w:rPr>
          <w:rFonts w:ascii="Times New Roman" w:hAnsi="Times New Roman" w:cs="Times New Roman"/>
          <w:bCs/>
          <w:iCs/>
          <w:color w:val="000000" w:themeColor="text1"/>
          <w:sz w:val="24"/>
          <w:szCs w:val="24"/>
        </w:rPr>
        <w:t>(ATSIPSS) </w:t>
      </w:r>
    </w:p>
    <w:p w14:paraId="4547A4D2"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688AE48D"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ATSIPSS aims to encourage Aboriginal and Torres Strait Islander students to undertake undergraduate or graduate entry studies in pharmacy at an Australian university. To be eligible to apply for the ATSIPSS, students must be: </w:t>
      </w:r>
    </w:p>
    <w:p w14:paraId="336EF461" w14:textId="77777777" w:rsidR="00EF36CB" w:rsidRPr="002C7FD0" w:rsidRDefault="00EF36CB" w:rsidP="002C7FD0">
      <w:pPr>
        <w:numPr>
          <w:ilvl w:val="0"/>
          <w:numId w:val="302"/>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an Australian citizen or permanent resident; </w:t>
      </w:r>
    </w:p>
    <w:p w14:paraId="42A1EA15" w14:textId="77777777" w:rsidR="00EF36CB" w:rsidRPr="002C7FD0" w:rsidRDefault="00EF36CB" w:rsidP="002C7FD0">
      <w:pPr>
        <w:numPr>
          <w:ilvl w:val="0"/>
          <w:numId w:val="303"/>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of Aboriginal and/or Torres Strait Islander descent; </w:t>
      </w:r>
    </w:p>
    <w:p w14:paraId="589DEDFC" w14:textId="77777777" w:rsidR="00EF36CB" w:rsidRPr="002C7FD0" w:rsidRDefault="00EF36CB" w:rsidP="002C7FD0">
      <w:pPr>
        <w:numPr>
          <w:ilvl w:val="0"/>
          <w:numId w:val="304"/>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enrolled (or accepted for enrolment) as a full-time student at an Australian university in an undergraduate or graduate degree that leads to a registrable qualification as a pharmacist; </w:t>
      </w:r>
    </w:p>
    <w:p w14:paraId="3DBFCBE4" w14:textId="77777777" w:rsidR="00EF36CB" w:rsidRPr="002C7FD0" w:rsidRDefault="00EF36CB" w:rsidP="002C7FD0">
      <w:pPr>
        <w:numPr>
          <w:ilvl w:val="0"/>
          <w:numId w:val="305"/>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 member of their university’s student Rural Health Club or the university’s affiliated Rural Health Club; and  </w:t>
      </w:r>
    </w:p>
    <w:p w14:paraId="01FDC086" w14:textId="77777777" w:rsidR="00EF36CB" w:rsidRPr="002C7FD0" w:rsidRDefault="00EF36CB" w:rsidP="002C7FD0">
      <w:pPr>
        <w:numPr>
          <w:ilvl w:val="0"/>
          <w:numId w:val="306"/>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not currently in receipt of a scholarship under the Rural Pharmacy Scholarship Scheme. </w:t>
      </w:r>
    </w:p>
    <w:p w14:paraId="7ECF8E39"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B900DBA"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Eligible Aboriginal and Torres Strait Islander students must submit an electronic application during the Annual Round, open from November to January each year via the PPA Portal. </w:t>
      </w:r>
    </w:p>
    <w:p w14:paraId="606B946D"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A29FD2E" w14:textId="77777777" w:rsidR="00EF36CB" w:rsidRPr="002C7FD0" w:rsidRDefault="00EF36CB" w:rsidP="00530C78">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rPr>
        <w:t xml:space="preserve">Aboriginal and Torres Strait Islander Pharmacy Assistant Traineeship Scheme </w:t>
      </w:r>
      <w:r w:rsidRPr="002C7FD0">
        <w:rPr>
          <w:rFonts w:ascii="Times New Roman" w:hAnsi="Times New Roman" w:cs="Times New Roman"/>
          <w:bCs/>
          <w:iCs/>
          <w:color w:val="000000" w:themeColor="text1"/>
          <w:sz w:val="24"/>
          <w:szCs w:val="24"/>
        </w:rPr>
        <w:t>(ATSIPATS) </w:t>
      </w:r>
    </w:p>
    <w:p w14:paraId="57E2908C"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9D02599"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ATSIPATS aims to increase Aboriginal and Torres Strait Islander participation in the pharmacy workforce to assist pharmacies to better meet the needs of their local communities. The scheme provides allowance payments to eligible pharmacies that employ and support Aboriginal and/or Torres Strait Islander pharmacy assistants to complete a nationally accredited pharmacy assistant training course.  </w:t>
      </w:r>
    </w:p>
    <w:p w14:paraId="7B14AF96" w14:textId="31713036" w:rsidR="002B0761" w:rsidRDefault="002B0761" w:rsidP="002C7FD0">
      <w:pPr>
        <w:rPr>
          <w:rFonts w:ascii="Times New Roman" w:hAnsi="Times New Roman" w:cs="Times New Roman"/>
          <w:bCs/>
          <w:iCs/>
          <w:color w:val="000000" w:themeColor="text1"/>
          <w:sz w:val="24"/>
          <w:szCs w:val="24"/>
        </w:rPr>
      </w:pPr>
    </w:p>
    <w:p w14:paraId="61337B1A" w14:textId="0C64336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To be considered eligible for the ATSIPATS, the community pharmacy must employ or already have employed a pharmacy assistant who: </w:t>
      </w:r>
    </w:p>
    <w:p w14:paraId="0F068D88" w14:textId="77777777" w:rsidR="00EF36CB" w:rsidRPr="002C7FD0" w:rsidRDefault="00EF36CB" w:rsidP="002C7FD0">
      <w:pPr>
        <w:numPr>
          <w:ilvl w:val="0"/>
          <w:numId w:val="307"/>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is an Australian citizen; </w:t>
      </w:r>
    </w:p>
    <w:p w14:paraId="09706244" w14:textId="77777777" w:rsidR="00EF36CB" w:rsidRPr="002C7FD0" w:rsidRDefault="00EF36CB" w:rsidP="002C7FD0">
      <w:pPr>
        <w:numPr>
          <w:ilvl w:val="0"/>
          <w:numId w:val="308"/>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is of Aboriginal or Torres Strait Islander descent and provides evidence either by: </w:t>
      </w:r>
    </w:p>
    <w:p w14:paraId="37768599" w14:textId="77777777" w:rsidR="00EF36CB" w:rsidRPr="002C7FD0" w:rsidRDefault="00EF36CB" w:rsidP="00530C78">
      <w:pPr>
        <w:numPr>
          <w:ilvl w:val="1"/>
          <w:numId w:val="309"/>
        </w:numPr>
        <w:ind w:left="1097"/>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 completed Self-Identification Form; </w:t>
      </w:r>
    </w:p>
    <w:p w14:paraId="58F00F94" w14:textId="77777777" w:rsidR="00EF36CB" w:rsidRPr="002C7FD0" w:rsidRDefault="00EF36CB" w:rsidP="00530C78">
      <w:pPr>
        <w:numPr>
          <w:ilvl w:val="1"/>
          <w:numId w:val="310"/>
        </w:numPr>
        <w:ind w:left="1097"/>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 letter of confirmation; or </w:t>
      </w:r>
    </w:p>
    <w:p w14:paraId="0C92882C" w14:textId="5E534B6D" w:rsidR="00EF36CB" w:rsidRPr="002C7FD0" w:rsidRDefault="00EF36CB" w:rsidP="00530C78">
      <w:pPr>
        <w:numPr>
          <w:ilvl w:val="1"/>
          <w:numId w:val="311"/>
        </w:numPr>
        <w:ind w:left="1097"/>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evidence obtained from an incorporated Aboriginal or Torres Strait Islander community organisation</w:t>
      </w:r>
      <w:r w:rsidR="00C45B1C">
        <w:rPr>
          <w:rFonts w:ascii="Times New Roman" w:hAnsi="Times New Roman" w:cs="Times New Roman"/>
          <w:bCs/>
          <w:iCs/>
          <w:color w:val="000000" w:themeColor="text1"/>
          <w:sz w:val="24"/>
          <w:szCs w:val="24"/>
        </w:rPr>
        <w:t>;</w:t>
      </w:r>
    </w:p>
    <w:p w14:paraId="6C7EA692" w14:textId="77777777" w:rsidR="00EF36CB" w:rsidRPr="002C7FD0" w:rsidRDefault="00EF36CB" w:rsidP="002C7FD0">
      <w:pPr>
        <w:numPr>
          <w:ilvl w:val="0"/>
          <w:numId w:val="312"/>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undertakes a nationally accredited pharmacy assistant training course; </w:t>
      </w:r>
    </w:p>
    <w:p w14:paraId="51C91DC8" w14:textId="77777777" w:rsidR="00EF36CB" w:rsidRPr="002C7FD0" w:rsidRDefault="00EF36CB" w:rsidP="002C7FD0">
      <w:pPr>
        <w:numPr>
          <w:ilvl w:val="0"/>
          <w:numId w:val="313"/>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will complete the training course within two years of receipt of advice that funding has been approved; </w:t>
      </w:r>
    </w:p>
    <w:p w14:paraId="2B886D7B" w14:textId="77777777" w:rsidR="00EF36CB" w:rsidRPr="002C7FD0" w:rsidRDefault="00EF36CB" w:rsidP="002C7FD0">
      <w:pPr>
        <w:numPr>
          <w:ilvl w:val="0"/>
          <w:numId w:val="314"/>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agrees to the reporting requirements in the agreed program rules; and </w:t>
      </w:r>
    </w:p>
    <w:p w14:paraId="2BDCC9C6" w14:textId="77777777" w:rsidR="00EF36CB" w:rsidRPr="002C7FD0" w:rsidRDefault="00EF36CB" w:rsidP="002C7FD0">
      <w:pPr>
        <w:numPr>
          <w:ilvl w:val="0"/>
          <w:numId w:val="315"/>
        </w:num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lastRenderedPageBreak/>
        <w:t>consents to disclosure of personal information for the purpose of monitoring, managing and promoting the allowance. </w:t>
      </w:r>
    </w:p>
    <w:p w14:paraId="50356C59"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C8A6DBF"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An eligible community pharmacy must employ and support an Aboriginal and/or Torres Strait Islander pharmacy assistant to complete a nationally accredited pharmacy assistant training course. Applicants must register for the ATSIPATS program and following successful registration, make an application on the PPA Portal. </w:t>
      </w:r>
    </w:p>
    <w:p w14:paraId="55A102F0"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CFAA721"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u w:val="single"/>
        </w:rPr>
        <w:t>Funding amount and arrangements, merits review and consultation</w:t>
      </w:r>
      <w:r w:rsidRPr="002C7FD0">
        <w:rPr>
          <w:rFonts w:ascii="Times New Roman" w:hAnsi="Times New Roman" w:cs="Times New Roman"/>
          <w:bCs/>
          <w:iCs/>
          <w:color w:val="000000" w:themeColor="text1"/>
          <w:sz w:val="24"/>
          <w:szCs w:val="24"/>
        </w:rPr>
        <w:t> </w:t>
      </w:r>
    </w:p>
    <w:p w14:paraId="56EA4CB7"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58DFD5E"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Funding of $0.3 million over two years from 2025-26 (and $0.1 million per year ongoing) has been allocated specifically for the program. Funding will come from Program 2.3: </w:t>
      </w:r>
      <w:r w:rsidRPr="002C7FD0">
        <w:rPr>
          <w:rFonts w:ascii="Times New Roman" w:hAnsi="Times New Roman" w:cs="Times New Roman"/>
          <w:bCs/>
          <w:iCs/>
          <w:color w:val="000000" w:themeColor="text1"/>
          <w:sz w:val="24"/>
          <w:szCs w:val="24"/>
          <w:lang w:val="en-US"/>
        </w:rPr>
        <w:t>Pharmaceutical Benefits,</w:t>
      </w:r>
      <w:r w:rsidRPr="002C7FD0">
        <w:rPr>
          <w:rFonts w:ascii="Times New Roman" w:hAnsi="Times New Roman" w:cs="Times New Roman"/>
          <w:bCs/>
          <w:iCs/>
          <w:color w:val="000000" w:themeColor="text1"/>
          <w:sz w:val="24"/>
          <w:szCs w:val="24"/>
        </w:rPr>
        <w:t xml:space="preserve"> which is part of Outcome 2. Details are set out in the </w:t>
      </w:r>
      <w:r w:rsidRPr="002C7FD0">
        <w:rPr>
          <w:rFonts w:ascii="Times New Roman" w:hAnsi="Times New Roman" w:cs="Times New Roman"/>
          <w:bCs/>
          <w:i/>
          <w:iCs/>
          <w:color w:val="000000" w:themeColor="text1"/>
          <w:sz w:val="24"/>
          <w:szCs w:val="24"/>
        </w:rPr>
        <w:t xml:space="preserve">Portfolio Budget Statements </w:t>
      </w:r>
      <w:r w:rsidRPr="002C7FD0">
        <w:rPr>
          <w:rFonts w:ascii="Times New Roman" w:hAnsi="Times New Roman" w:cs="Times New Roman"/>
          <w:bCs/>
          <w:i/>
          <w:iCs/>
          <w:color w:val="000000" w:themeColor="text1"/>
          <w:sz w:val="24"/>
          <w:szCs w:val="24"/>
          <w:lang w:val="en-US"/>
        </w:rPr>
        <w:t>2025-26</w:t>
      </w:r>
      <w:r w:rsidRPr="002C7FD0">
        <w:rPr>
          <w:rFonts w:ascii="Times New Roman" w:hAnsi="Times New Roman" w:cs="Times New Roman"/>
          <w:bCs/>
          <w:iCs/>
          <w:color w:val="000000" w:themeColor="text1"/>
          <w:sz w:val="24"/>
          <w:szCs w:val="24"/>
        </w:rPr>
        <w:t>,</w:t>
      </w:r>
      <w:r w:rsidRPr="002C7FD0">
        <w:rPr>
          <w:rFonts w:ascii="Times New Roman" w:hAnsi="Times New Roman" w:cs="Times New Roman"/>
          <w:bCs/>
          <w:i/>
          <w:iCs/>
          <w:color w:val="000000" w:themeColor="text1"/>
          <w:sz w:val="24"/>
          <w:szCs w:val="24"/>
        </w:rPr>
        <w:t xml:space="preserve"> Budget Related Paper No. 1.9 Health and Aged Care Portfolio</w:t>
      </w:r>
      <w:r w:rsidRPr="002C7FD0">
        <w:rPr>
          <w:rFonts w:ascii="Times New Roman" w:hAnsi="Times New Roman" w:cs="Times New Roman"/>
          <w:bCs/>
          <w:iCs/>
          <w:color w:val="000000" w:themeColor="text1"/>
          <w:sz w:val="24"/>
          <w:szCs w:val="24"/>
        </w:rPr>
        <w:t xml:space="preserve"> at page 76. </w:t>
      </w:r>
    </w:p>
    <w:p w14:paraId="633DE6C6"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58CB1BDC"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Eligibility for funding under each scheme within the program will be determined by the Commonwealth in accordance with agreed program rules and as per the requirements of the PGPA Act and the CPRs. Funding will be administered in accordance with the Commonwealth resource management framework, including the PGPA Act, the PGPA Rule and the CPRs.  </w:t>
      </w:r>
    </w:p>
    <w:p w14:paraId="02F8B046"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98F2FBE"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Australian Healthcare Associates has operated as the PPA since 2019 under a contractual arrangement with the department and will continue to administer the program until the end of the current contract on 31 December 2025. The department will undertake an open competitive tender for procurement of an administrator from 1 January 2026, which will be advertised on </w:t>
      </w:r>
      <w:proofErr w:type="spellStart"/>
      <w:r w:rsidRPr="002C7FD0">
        <w:rPr>
          <w:rFonts w:ascii="Times New Roman" w:hAnsi="Times New Roman" w:cs="Times New Roman"/>
          <w:bCs/>
          <w:iCs/>
          <w:color w:val="000000" w:themeColor="text1"/>
          <w:sz w:val="24"/>
          <w:szCs w:val="24"/>
        </w:rPr>
        <w:t>AusTender</w:t>
      </w:r>
      <w:proofErr w:type="spellEnd"/>
      <w:r w:rsidRPr="002C7FD0">
        <w:rPr>
          <w:rFonts w:ascii="Times New Roman" w:hAnsi="Times New Roman" w:cs="Times New Roman"/>
          <w:bCs/>
          <w:iCs/>
          <w:color w:val="000000" w:themeColor="text1"/>
          <w:sz w:val="24"/>
          <w:szCs w:val="24"/>
        </w:rPr>
        <w:t xml:space="preserve"> (</w:t>
      </w:r>
      <w:r w:rsidRPr="002C7FD0">
        <w:rPr>
          <w:rFonts w:ascii="Times New Roman" w:hAnsi="Times New Roman" w:cs="Times New Roman"/>
          <w:bCs/>
          <w:iCs/>
          <w:color w:val="000000" w:themeColor="text1"/>
          <w:sz w:val="24"/>
          <w:szCs w:val="24"/>
          <w:u w:val="single"/>
        </w:rPr>
        <w:t>www.tenders.gov.au</w:t>
      </w:r>
      <w:r w:rsidRPr="002C7FD0">
        <w:rPr>
          <w:rFonts w:ascii="Times New Roman" w:hAnsi="Times New Roman" w:cs="Times New Roman"/>
          <w:bCs/>
          <w:iCs/>
          <w:color w:val="000000" w:themeColor="text1"/>
          <w:sz w:val="24"/>
          <w:szCs w:val="24"/>
        </w:rPr>
        <w:t>). </w:t>
      </w:r>
    </w:p>
    <w:p w14:paraId="25275C5A"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720EA862"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A delegate of the Secretary of the department under the FFSP Act</w:t>
      </w:r>
      <w:r w:rsidRPr="002C7FD0">
        <w:rPr>
          <w:rFonts w:ascii="Times New Roman" w:hAnsi="Times New Roman" w:cs="Times New Roman"/>
          <w:bCs/>
          <w:i/>
          <w:iCs/>
          <w:color w:val="000000" w:themeColor="text1"/>
          <w:sz w:val="24"/>
          <w:szCs w:val="24"/>
        </w:rPr>
        <w:t xml:space="preserve"> </w:t>
      </w:r>
      <w:r w:rsidRPr="002C7FD0">
        <w:rPr>
          <w:rFonts w:ascii="Times New Roman" w:hAnsi="Times New Roman" w:cs="Times New Roman"/>
          <w:bCs/>
          <w:iCs/>
          <w:color w:val="000000" w:themeColor="text1"/>
          <w:sz w:val="24"/>
          <w:szCs w:val="24"/>
        </w:rPr>
        <w:t>will be responsible for approving Commonwealth funding for the program. The delegate will be at SES Band 1 level and have appropriate experience and knowledge to exercise this function.  </w:t>
      </w:r>
    </w:p>
    <w:p w14:paraId="375EA094"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44313AC" w14:textId="3C817D33"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Information about the resultant contracts will be made available on </w:t>
      </w:r>
      <w:proofErr w:type="spellStart"/>
      <w:r w:rsidRPr="002C7FD0">
        <w:rPr>
          <w:rFonts w:ascii="Times New Roman" w:hAnsi="Times New Roman" w:cs="Times New Roman"/>
          <w:bCs/>
          <w:iCs/>
          <w:color w:val="000000" w:themeColor="text1"/>
          <w:sz w:val="24"/>
          <w:szCs w:val="24"/>
        </w:rPr>
        <w:t>AusTender</w:t>
      </w:r>
      <w:proofErr w:type="spellEnd"/>
      <w:r w:rsidRPr="002C7FD0">
        <w:rPr>
          <w:rFonts w:ascii="Times New Roman" w:hAnsi="Times New Roman" w:cs="Times New Roman"/>
          <w:bCs/>
          <w:iCs/>
          <w:color w:val="000000" w:themeColor="text1"/>
          <w:sz w:val="24"/>
          <w:szCs w:val="24"/>
        </w:rPr>
        <w:t xml:space="preserve"> once the contracts are signed. Procurement decisions will be based on value for money, including capability and capacity to deliver, and price and risk considerations. After execution of contracts, the department will manage the contracts and make the required payments based on the contracts. Pharmacy Programs data is published on </w:t>
      </w:r>
      <w:r w:rsidR="002178A5" w:rsidRPr="002C7FD0">
        <w:rPr>
          <w:rFonts w:ascii="Times New Roman" w:hAnsi="Times New Roman" w:cs="Times New Roman"/>
          <w:bCs/>
          <w:iCs/>
          <w:color w:val="000000" w:themeColor="text1"/>
          <w:sz w:val="24"/>
          <w:szCs w:val="24"/>
        </w:rPr>
        <w:t>the department’s</w:t>
      </w:r>
      <w:r w:rsidRPr="002C7FD0">
        <w:rPr>
          <w:rFonts w:ascii="Times New Roman" w:hAnsi="Times New Roman" w:cs="Times New Roman"/>
          <w:bCs/>
          <w:iCs/>
          <w:color w:val="000000" w:themeColor="text1"/>
          <w:sz w:val="24"/>
          <w:szCs w:val="24"/>
        </w:rPr>
        <w:t xml:space="preserve"> website </w:t>
      </w:r>
      <w:r w:rsidR="002178A5" w:rsidRPr="002C7FD0">
        <w:rPr>
          <w:rFonts w:ascii="Times New Roman" w:hAnsi="Times New Roman" w:cs="Times New Roman"/>
          <w:bCs/>
          <w:iCs/>
          <w:color w:val="000000" w:themeColor="text1"/>
          <w:sz w:val="24"/>
          <w:szCs w:val="24"/>
        </w:rPr>
        <w:t>and d</w:t>
      </w:r>
      <w:r w:rsidRPr="002C7FD0">
        <w:rPr>
          <w:rFonts w:ascii="Times New Roman" w:hAnsi="Times New Roman" w:cs="Times New Roman"/>
          <w:bCs/>
          <w:iCs/>
          <w:color w:val="000000" w:themeColor="text1"/>
          <w:sz w:val="24"/>
          <w:szCs w:val="24"/>
        </w:rPr>
        <w:t>ata is updated quarterly for Rural Support and Aboriginal and Torres Strait Islander Pharmacy Programs. </w:t>
      </w:r>
    </w:p>
    <w:p w14:paraId="5C569961"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01470DA9" w14:textId="004F0A6B"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Funding decisions for the program are not considered suitable for independent</w:t>
      </w:r>
      <w:r w:rsidR="007768C7">
        <w:rPr>
          <w:rFonts w:ascii="Times New Roman" w:hAnsi="Times New Roman" w:cs="Times New Roman"/>
          <w:bCs/>
          <w:iCs/>
          <w:color w:val="000000" w:themeColor="text1"/>
          <w:sz w:val="24"/>
          <w:szCs w:val="24"/>
        </w:rPr>
        <w:t xml:space="preserve"> merits</w:t>
      </w:r>
      <w:r w:rsidRPr="002C7FD0">
        <w:rPr>
          <w:rFonts w:ascii="Times New Roman" w:hAnsi="Times New Roman" w:cs="Times New Roman"/>
          <w:bCs/>
          <w:iCs/>
          <w:color w:val="000000" w:themeColor="text1"/>
          <w:sz w:val="24"/>
          <w:szCs w:val="24"/>
        </w:rPr>
        <w:t xml:space="preserve"> review as only applicants that satisfy the eligibility criteria will be selected. The decision to fund the program is to ensure the active participation of Indigenous persons in the pharmacy sector. The benefits of training and educating Indigenous persons is not directed towards the circumstances of </w:t>
      </w:r>
      <w:proofErr w:type="gramStart"/>
      <w:r w:rsidRPr="002C7FD0">
        <w:rPr>
          <w:rFonts w:ascii="Times New Roman" w:hAnsi="Times New Roman" w:cs="Times New Roman"/>
          <w:bCs/>
          <w:iCs/>
          <w:color w:val="000000" w:themeColor="text1"/>
          <w:sz w:val="24"/>
          <w:szCs w:val="24"/>
        </w:rPr>
        <w:t>particular persons</w:t>
      </w:r>
      <w:proofErr w:type="gramEnd"/>
      <w:r w:rsidRPr="002C7FD0">
        <w:rPr>
          <w:rFonts w:ascii="Times New Roman" w:hAnsi="Times New Roman" w:cs="Times New Roman"/>
          <w:bCs/>
          <w:iCs/>
          <w:color w:val="000000" w:themeColor="text1"/>
          <w:sz w:val="24"/>
          <w:szCs w:val="24"/>
        </w:rPr>
        <w:t xml:space="preserve"> but rather applies generally to the community and is therefore considered to be unsuitable for review.  </w:t>
      </w:r>
    </w:p>
    <w:p w14:paraId="1DE3C3B2"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5D73917" w14:textId="77195137" w:rsidR="00EF36CB" w:rsidRPr="002C7FD0" w:rsidRDefault="00713D50" w:rsidP="002C7FD0">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EF36CB" w:rsidRPr="002C7FD0">
        <w:rPr>
          <w:rFonts w:ascii="Times New Roman" w:hAnsi="Times New Roman" w:cs="Times New Roman"/>
          <w:bCs/>
          <w:iCs/>
          <w:color w:val="000000" w:themeColor="text1"/>
          <w:sz w:val="24"/>
          <w:szCs w:val="24"/>
        </w:rPr>
        <w:lastRenderedPageBreak/>
        <w:t>The program by its nature is unlikely to affect the interests of any one person. Decisions relating to the allocation of a finite resource, from which all potential claims for a share of the resource cannot be met, have generally been considered by the ARC to be inappropriate for merits review. The ARC has recognised that it is justifiable to exclude merits review in relation to decisions of this nature (see paragraphs 4.11 to 4.19 of the ARC guide). </w:t>
      </w:r>
    </w:p>
    <w:p w14:paraId="6CB5F9E3"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C406969"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6E18A301"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232509A"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In any case, the right to review under section 75(v) of the Constitution and review under section 39B of the </w:t>
      </w:r>
      <w:r w:rsidRPr="002C7FD0">
        <w:rPr>
          <w:rFonts w:ascii="Times New Roman" w:hAnsi="Times New Roman" w:cs="Times New Roman"/>
          <w:bCs/>
          <w:i/>
          <w:iCs/>
          <w:color w:val="000000" w:themeColor="text1"/>
          <w:sz w:val="24"/>
          <w:szCs w:val="24"/>
        </w:rPr>
        <w:t>Judiciary Act 1903</w:t>
      </w:r>
      <w:r w:rsidRPr="002C7FD0">
        <w:rPr>
          <w:rFonts w:ascii="Times New Roman" w:hAnsi="Times New Roman" w:cs="Times New Roman"/>
          <w:bCs/>
          <w:iCs/>
          <w:color w:val="000000" w:themeColor="text1"/>
          <w:sz w:val="24"/>
          <w:szCs w:val="24"/>
        </w:rPr>
        <w:t xml:space="preserve"> may be available. Persons affected by spending decisions would also have recourse to the Commonwealth Ombudsman where appropriate. </w:t>
      </w:r>
    </w:p>
    <w:p w14:paraId="1F4B0BE0"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D134161" w14:textId="77C5CC35"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The future operation of Pharmacy Programs has involved extensive consultations with a broad range of stakeholders stemming from negotiations of the </w:t>
      </w:r>
      <w:r w:rsidR="002178A5" w:rsidRPr="002C7FD0">
        <w:rPr>
          <w:rFonts w:ascii="Times New Roman" w:hAnsi="Times New Roman" w:cs="Times New Roman"/>
          <w:bCs/>
          <w:iCs/>
          <w:color w:val="000000" w:themeColor="text1"/>
          <w:sz w:val="24"/>
          <w:szCs w:val="24"/>
        </w:rPr>
        <w:t>E</w:t>
      </w:r>
      <w:r w:rsidRPr="002C7FD0">
        <w:rPr>
          <w:rFonts w:ascii="Times New Roman" w:hAnsi="Times New Roman" w:cs="Times New Roman"/>
          <w:bCs/>
          <w:iCs/>
          <w:color w:val="000000" w:themeColor="text1"/>
          <w:sz w:val="24"/>
          <w:szCs w:val="24"/>
        </w:rPr>
        <w:t>ighth CPA in August 2023 to May 2024. Over 100 meetings were held with more than 20 organisations comprising pharmacy sector representative bodies and consumer and Indigenous representative groups, including the Pharmacy Guild of Australia, the Pharmaceutical Society of Australia, the NACCHO and the Consumers Heath Forum of Australia.  </w:t>
      </w:r>
    </w:p>
    <w:p w14:paraId="06BFF824"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0D9F1EA6"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lang w:val="en-US"/>
        </w:rPr>
        <w:t xml:space="preserve">During these consultations, there was strong support for the continuation of Pharmacy Programs targeted at providing culturally specific </w:t>
      </w:r>
      <w:proofErr w:type="gramStart"/>
      <w:r w:rsidRPr="002C7FD0">
        <w:rPr>
          <w:rFonts w:ascii="Times New Roman" w:hAnsi="Times New Roman" w:cs="Times New Roman"/>
          <w:bCs/>
          <w:iCs/>
          <w:color w:val="000000" w:themeColor="text1"/>
          <w:sz w:val="24"/>
          <w:szCs w:val="24"/>
          <w:lang w:val="en-US"/>
        </w:rPr>
        <w:t>supports</w:t>
      </w:r>
      <w:proofErr w:type="gramEnd"/>
      <w:r w:rsidRPr="002C7FD0">
        <w:rPr>
          <w:rFonts w:ascii="Times New Roman" w:hAnsi="Times New Roman" w:cs="Times New Roman"/>
          <w:bCs/>
          <w:iCs/>
          <w:color w:val="000000" w:themeColor="text1"/>
          <w:sz w:val="24"/>
          <w:szCs w:val="24"/>
          <w:lang w:val="en-US"/>
        </w:rPr>
        <w:t xml:space="preserve"> for Aboriginal and Torres Strait Islander pharmacy students and for supporting increased </w:t>
      </w:r>
      <w:r w:rsidRPr="002C7FD0">
        <w:rPr>
          <w:rFonts w:ascii="Times New Roman" w:hAnsi="Times New Roman" w:cs="Times New Roman"/>
          <w:bCs/>
          <w:iCs/>
          <w:color w:val="000000" w:themeColor="text1"/>
          <w:sz w:val="24"/>
          <w:szCs w:val="24"/>
        </w:rPr>
        <w:t>Aboriginal and Torres Strait Islander participation in the pharmacy workforce. </w:t>
      </w:r>
    </w:p>
    <w:p w14:paraId="2C67882B"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1ADFA680" w14:textId="4EACD6E2"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u w:val="single"/>
        </w:rPr>
        <w:t>Constitutional considerations</w:t>
      </w:r>
      <w:r w:rsidRPr="002C7FD0">
        <w:rPr>
          <w:rFonts w:ascii="Times New Roman" w:hAnsi="Times New Roman" w:cs="Times New Roman"/>
          <w:bCs/>
          <w:iCs/>
          <w:color w:val="000000" w:themeColor="text1"/>
          <w:sz w:val="24"/>
          <w:szCs w:val="24"/>
        </w:rPr>
        <w:t> </w:t>
      </w:r>
    </w:p>
    <w:p w14:paraId="11033DEA"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446B0370"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Noting that it is not a comprehensive statement of relevant constitutional considerations, the objective of the item references the race power (section 51(xxvi)) of the Constitution.   </w:t>
      </w:r>
    </w:p>
    <w:p w14:paraId="586FB9D3"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5138C132" w14:textId="57BC6F45"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
          <w:iCs/>
          <w:color w:val="000000" w:themeColor="text1"/>
          <w:sz w:val="24"/>
          <w:szCs w:val="24"/>
        </w:rPr>
        <w:t>Race power</w:t>
      </w:r>
      <w:r w:rsidRPr="002C7FD0">
        <w:rPr>
          <w:rFonts w:ascii="Times New Roman" w:hAnsi="Times New Roman" w:cs="Times New Roman"/>
          <w:bCs/>
          <w:iCs/>
          <w:color w:val="000000" w:themeColor="text1"/>
          <w:sz w:val="24"/>
          <w:szCs w:val="24"/>
        </w:rPr>
        <w:t> </w:t>
      </w:r>
    </w:p>
    <w:p w14:paraId="09588A70"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24C3940D"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xml:space="preserve">Section 51(xxvi) of the Constitution empowers the Parliament to make laws with respect to ‘the people of any race for whom it is deemed necessary to make special </w:t>
      </w:r>
      <w:proofErr w:type="gramStart"/>
      <w:r w:rsidRPr="002C7FD0">
        <w:rPr>
          <w:rFonts w:ascii="Times New Roman" w:hAnsi="Times New Roman" w:cs="Times New Roman"/>
          <w:bCs/>
          <w:iCs/>
          <w:color w:val="000000" w:themeColor="text1"/>
          <w:sz w:val="24"/>
          <w:szCs w:val="24"/>
        </w:rPr>
        <w:t>laws’</w:t>
      </w:r>
      <w:proofErr w:type="gramEnd"/>
      <w:r w:rsidRPr="002C7FD0">
        <w:rPr>
          <w:rFonts w:ascii="Times New Roman" w:hAnsi="Times New Roman" w:cs="Times New Roman"/>
          <w:bCs/>
          <w:iCs/>
          <w:color w:val="000000" w:themeColor="text1"/>
          <w:sz w:val="24"/>
          <w:szCs w:val="24"/>
        </w:rPr>
        <w:t>.  </w:t>
      </w:r>
    </w:p>
    <w:p w14:paraId="7E137463" w14:textId="77777777" w:rsidR="00EF36CB" w:rsidRPr="002C7FD0" w:rsidRDefault="00EF36CB" w:rsidP="002C7FD0">
      <w:pPr>
        <w:rPr>
          <w:rFonts w:ascii="Times New Roman" w:hAnsi="Times New Roman" w:cs="Times New Roman"/>
          <w:bCs/>
          <w:iCs/>
          <w:color w:val="000000" w:themeColor="text1"/>
          <w:sz w:val="24"/>
          <w:szCs w:val="24"/>
        </w:rPr>
      </w:pPr>
      <w:r w:rsidRPr="002C7FD0">
        <w:rPr>
          <w:rFonts w:ascii="Times New Roman" w:hAnsi="Times New Roman" w:cs="Times New Roman"/>
          <w:bCs/>
          <w:iCs/>
          <w:color w:val="000000" w:themeColor="text1"/>
          <w:sz w:val="24"/>
          <w:szCs w:val="24"/>
        </w:rPr>
        <w:t> </w:t>
      </w:r>
    </w:p>
    <w:p w14:paraId="3CFC788A" w14:textId="2183970A" w:rsidR="007A36DB" w:rsidRPr="002C7FD0" w:rsidRDefault="00EF36CB" w:rsidP="002C7FD0">
      <w:pPr>
        <w:rPr>
          <w:rFonts w:ascii="Times New Roman" w:hAnsi="Times New Roman" w:cs="Times New Roman"/>
          <w:sz w:val="24"/>
          <w:szCs w:val="24"/>
        </w:rPr>
        <w:sectPr w:rsidR="007A36DB" w:rsidRPr="002C7FD0" w:rsidSect="002C2007">
          <w:headerReference w:type="default" r:id="rId15"/>
          <w:headerReference w:type="first" r:id="rId16"/>
          <w:pgSz w:w="11906" w:h="16838"/>
          <w:pgMar w:top="1440" w:right="1440" w:bottom="1440" w:left="1440" w:header="708" w:footer="708" w:gutter="0"/>
          <w:pgNumType w:start="1"/>
          <w:cols w:space="708"/>
          <w:titlePg/>
          <w:docGrid w:linePitch="360"/>
        </w:sectPr>
      </w:pPr>
      <w:r w:rsidRPr="002C7FD0">
        <w:rPr>
          <w:rFonts w:ascii="Times New Roman" w:hAnsi="Times New Roman" w:cs="Times New Roman"/>
          <w:bCs/>
          <w:iCs/>
          <w:color w:val="000000" w:themeColor="text1"/>
          <w:sz w:val="24"/>
          <w:szCs w:val="24"/>
        </w:rPr>
        <w:t>Activities under the program are directed specifically towards Aboriginal and Torres Strait Islander peoples.  </w:t>
      </w:r>
    </w:p>
    <w:p w14:paraId="3CA91362" w14:textId="77777777" w:rsidR="002C2007" w:rsidRPr="002C7FD0" w:rsidRDefault="002C2007" w:rsidP="002C7FD0">
      <w:pPr>
        <w:pStyle w:val="Header"/>
        <w:jc w:val="right"/>
        <w:rPr>
          <w:rFonts w:ascii="Times New Roman" w:hAnsi="Times New Roman" w:cs="Times New Roman"/>
          <w:b/>
          <w:sz w:val="24"/>
          <w:szCs w:val="24"/>
          <w:u w:val="single"/>
        </w:rPr>
      </w:pPr>
      <w:r w:rsidRPr="002C7FD0">
        <w:rPr>
          <w:rFonts w:ascii="Times New Roman" w:hAnsi="Times New Roman" w:cs="Times New Roman"/>
          <w:b/>
          <w:sz w:val="24"/>
          <w:szCs w:val="24"/>
          <w:u w:val="single"/>
        </w:rPr>
        <w:lastRenderedPageBreak/>
        <w:t>Attachment B</w:t>
      </w:r>
    </w:p>
    <w:p w14:paraId="3D597ADB" w14:textId="77777777" w:rsidR="002C2007" w:rsidRPr="002C7FD0" w:rsidRDefault="002C2007" w:rsidP="002C7FD0">
      <w:pPr>
        <w:pStyle w:val="Header"/>
        <w:jc w:val="right"/>
        <w:rPr>
          <w:rFonts w:ascii="Times New Roman" w:hAnsi="Times New Roman" w:cs="Times New Roman"/>
          <w:bCs/>
          <w:sz w:val="24"/>
          <w:szCs w:val="24"/>
        </w:rPr>
      </w:pPr>
    </w:p>
    <w:p w14:paraId="2CCAFEBF" w14:textId="77777777" w:rsidR="002C2007" w:rsidRPr="002C7FD0" w:rsidRDefault="002C2007" w:rsidP="002C7FD0">
      <w:pPr>
        <w:jc w:val="center"/>
        <w:rPr>
          <w:rFonts w:ascii="Times New Roman" w:eastAsia="Times New Roman" w:hAnsi="Times New Roman" w:cs="Times New Roman"/>
          <w:b/>
          <w:bCs/>
          <w:sz w:val="24"/>
          <w:szCs w:val="24"/>
        </w:rPr>
      </w:pPr>
      <w:r w:rsidRPr="002C7FD0">
        <w:rPr>
          <w:rFonts w:ascii="Times New Roman" w:eastAsia="Times New Roman" w:hAnsi="Times New Roman" w:cs="Times New Roman"/>
          <w:b/>
          <w:bCs/>
          <w:sz w:val="24"/>
          <w:szCs w:val="24"/>
        </w:rPr>
        <w:t>Statement of Compatibility with Human Rights</w:t>
      </w:r>
    </w:p>
    <w:p w14:paraId="029BC167" w14:textId="77777777" w:rsidR="002C2007" w:rsidRPr="002C7FD0" w:rsidRDefault="002C2007" w:rsidP="002C7FD0">
      <w:pPr>
        <w:jc w:val="center"/>
        <w:rPr>
          <w:rFonts w:ascii="Times New Roman" w:eastAsia="Times New Roman" w:hAnsi="Times New Roman" w:cs="Times New Roman"/>
          <w:sz w:val="24"/>
          <w:szCs w:val="24"/>
        </w:rPr>
      </w:pPr>
    </w:p>
    <w:p w14:paraId="2C5741FE" w14:textId="77777777" w:rsidR="002C2007" w:rsidRPr="002C7FD0" w:rsidRDefault="002C2007" w:rsidP="002C7FD0">
      <w:pPr>
        <w:pStyle w:val="paranumbering0"/>
        <w:spacing w:before="0" w:beforeAutospacing="0" w:after="0" w:afterAutospacing="0"/>
        <w:jc w:val="center"/>
      </w:pPr>
      <w:r w:rsidRPr="002C7FD0">
        <w:t xml:space="preserve">Prepared in accordance with Part 3 of the </w:t>
      </w:r>
      <w:r w:rsidRPr="002C7FD0">
        <w:rPr>
          <w:i/>
        </w:rPr>
        <w:t>Human Rights (Parliamentary Scrutiny) Act 2011</w:t>
      </w:r>
    </w:p>
    <w:p w14:paraId="2A8B823F" w14:textId="77777777" w:rsidR="002C2007" w:rsidRPr="002C7FD0" w:rsidRDefault="002C2007" w:rsidP="002C7FD0">
      <w:pPr>
        <w:pStyle w:val="paranumbering0"/>
        <w:spacing w:before="0" w:beforeAutospacing="0" w:after="0" w:afterAutospacing="0"/>
      </w:pPr>
    </w:p>
    <w:p w14:paraId="4510749E" w14:textId="0A872177" w:rsidR="002C2007" w:rsidRPr="002C7FD0" w:rsidRDefault="002C2007" w:rsidP="002C7FD0">
      <w:pPr>
        <w:pStyle w:val="paranumbering0"/>
        <w:spacing w:before="0" w:beforeAutospacing="0" w:after="0" w:afterAutospacing="0"/>
        <w:rPr>
          <w:b/>
          <w:i/>
        </w:rPr>
      </w:pPr>
      <w:r w:rsidRPr="002C7FD0">
        <w:rPr>
          <w:b/>
          <w:i/>
        </w:rPr>
        <w:t>Financial Framework (Supplementary Powers) Amendment (</w:t>
      </w:r>
      <w:r w:rsidR="00086DA2" w:rsidRPr="002C7FD0">
        <w:rPr>
          <w:b/>
          <w:i/>
          <w:iCs/>
        </w:rPr>
        <w:t>Health, Disability and Ageing</w:t>
      </w:r>
      <w:r w:rsidRPr="002C7FD0">
        <w:rPr>
          <w:b/>
          <w:i/>
          <w:iCs/>
        </w:rPr>
        <w:t xml:space="preserve"> Measures No. </w:t>
      </w:r>
      <w:r w:rsidR="00086DA2" w:rsidRPr="002C7FD0">
        <w:rPr>
          <w:b/>
          <w:i/>
          <w:iCs/>
        </w:rPr>
        <w:t>2</w:t>
      </w:r>
      <w:r w:rsidRPr="002C7FD0">
        <w:rPr>
          <w:b/>
          <w:i/>
          <w:iCs/>
        </w:rPr>
        <w:t xml:space="preserve">) </w:t>
      </w:r>
      <w:r w:rsidRPr="002C7FD0">
        <w:rPr>
          <w:b/>
          <w:i/>
        </w:rPr>
        <w:t>Regulations 2025</w:t>
      </w:r>
    </w:p>
    <w:p w14:paraId="2356A10D" w14:textId="77777777" w:rsidR="002C2007" w:rsidRPr="002C7FD0" w:rsidRDefault="002C2007" w:rsidP="002C7FD0">
      <w:pPr>
        <w:pStyle w:val="paranumbering0"/>
        <w:spacing w:before="0" w:beforeAutospacing="0" w:after="0" w:afterAutospacing="0"/>
      </w:pPr>
    </w:p>
    <w:p w14:paraId="4D6D266B" w14:textId="77777777" w:rsidR="002C2007" w:rsidRPr="002C7FD0" w:rsidRDefault="002C2007" w:rsidP="002C7FD0">
      <w:pPr>
        <w:pStyle w:val="paranumbering0"/>
        <w:spacing w:before="0" w:beforeAutospacing="0" w:after="0" w:afterAutospacing="0"/>
      </w:pPr>
      <w:r w:rsidRPr="002C7FD0">
        <w:t xml:space="preserve">This disallowable legislative instrument is compatible with the human rights and freedoms recognised or declared in the international instruments listed in section 3 of the </w:t>
      </w:r>
      <w:r w:rsidRPr="002C7FD0">
        <w:rPr>
          <w:i/>
        </w:rPr>
        <w:t>Human Rights (Parliamentary Scrutiny) Act 2011.</w:t>
      </w:r>
    </w:p>
    <w:p w14:paraId="6F67C7A3" w14:textId="77777777" w:rsidR="002C2007" w:rsidRPr="002C7FD0" w:rsidRDefault="002C2007" w:rsidP="002C7FD0">
      <w:pPr>
        <w:pStyle w:val="paranumbering0"/>
        <w:spacing w:before="0" w:beforeAutospacing="0" w:after="0" w:afterAutospacing="0"/>
      </w:pPr>
    </w:p>
    <w:p w14:paraId="7B62A036" w14:textId="77777777" w:rsidR="002C2007" w:rsidRPr="002C7FD0" w:rsidRDefault="002C2007" w:rsidP="002C7FD0">
      <w:pPr>
        <w:pStyle w:val="paranumbering0"/>
        <w:spacing w:before="0" w:beforeAutospacing="0" w:after="0" w:afterAutospacing="0"/>
        <w:rPr>
          <w:b/>
        </w:rPr>
      </w:pPr>
      <w:r w:rsidRPr="002C7FD0">
        <w:rPr>
          <w:b/>
        </w:rPr>
        <w:t>Overview of the legislative instrument</w:t>
      </w:r>
    </w:p>
    <w:p w14:paraId="11A93C51" w14:textId="77777777" w:rsidR="002C2007" w:rsidRPr="002C7FD0" w:rsidRDefault="002C2007" w:rsidP="002C7FD0">
      <w:pPr>
        <w:pStyle w:val="paranumbering0"/>
        <w:spacing w:before="0" w:beforeAutospacing="0" w:after="0" w:afterAutospacing="0"/>
      </w:pPr>
    </w:p>
    <w:p w14:paraId="247BBD47" w14:textId="77777777" w:rsidR="002C2007" w:rsidRPr="002C7FD0" w:rsidRDefault="002C2007" w:rsidP="002C7FD0">
      <w:pPr>
        <w:pStyle w:val="paranumbering0"/>
        <w:spacing w:before="0" w:beforeAutospacing="0" w:after="0" w:afterAutospacing="0"/>
      </w:pPr>
      <w:r w:rsidRPr="002C7FD0">
        <w:t xml:space="preserve">Section 32B of the </w:t>
      </w:r>
      <w:r w:rsidRPr="002C7FD0">
        <w:rPr>
          <w:i/>
        </w:rPr>
        <w:t>Financial Framework (Supplementary Powers) Act 1997</w:t>
      </w:r>
      <w:r w:rsidRPr="002C7FD0">
        <w:t xml:space="preserve"> (the FFSP Act) authorises the Commonwealth to make, vary and administer arrangements and grants specified in the </w:t>
      </w:r>
      <w:r w:rsidRPr="002C7FD0">
        <w:rPr>
          <w:i/>
        </w:rPr>
        <w:t xml:space="preserve">Financial Framework (Supplementary Powers) Regulations 1997 </w:t>
      </w:r>
      <w:r w:rsidRPr="002C7FD0">
        <w:t>(the Principal Regulations) and to make, vary and administer arrangements and grants for the purposes of programs specified in the Regulations. Schedule 1AA and Schedule 1AB to the Principal Regulations specify the arrangements, grants and programs. The powers in the FFSP Act to make, vary or administer arrangements or grants may be exercised on behalf of the Commonwealth by Ministers and the accountable authorities of non</w:t>
      </w:r>
      <w:r w:rsidRPr="002C7FD0">
        <w:noBreakHyphen/>
        <w:t xml:space="preserve">corporate Commonwealth entities, as defined under section 12 of the </w:t>
      </w:r>
      <w:r w:rsidRPr="002C7FD0">
        <w:rPr>
          <w:i/>
        </w:rPr>
        <w:t>Public Governance, Performance and Accountability Act 2013</w:t>
      </w:r>
      <w:r w:rsidRPr="002C7FD0">
        <w:t>.</w:t>
      </w:r>
    </w:p>
    <w:p w14:paraId="3A191C11" w14:textId="77777777" w:rsidR="002C2007" w:rsidRPr="002C7FD0" w:rsidRDefault="002C2007" w:rsidP="002C7FD0">
      <w:pPr>
        <w:rPr>
          <w:rFonts w:ascii="Times New Roman" w:hAnsi="Times New Roman" w:cs="Times New Roman"/>
          <w:sz w:val="24"/>
          <w:szCs w:val="24"/>
        </w:rPr>
      </w:pPr>
    </w:p>
    <w:p w14:paraId="705698C1" w14:textId="2ABECD76" w:rsidR="002C2007" w:rsidRPr="002C7FD0" w:rsidRDefault="002C2007" w:rsidP="002C7FD0">
      <w:pPr>
        <w:rPr>
          <w:rFonts w:ascii="Times New Roman" w:hAnsi="Times New Roman" w:cs="Times New Roman"/>
          <w:sz w:val="24"/>
          <w:szCs w:val="24"/>
        </w:rPr>
      </w:pPr>
      <w:r w:rsidRPr="002C7FD0">
        <w:rPr>
          <w:rFonts w:ascii="Times New Roman" w:hAnsi="Times New Roman" w:cs="Times New Roman"/>
          <w:sz w:val="24"/>
          <w:szCs w:val="24"/>
        </w:rPr>
        <w:t xml:space="preserve">The </w:t>
      </w:r>
      <w:r w:rsidRPr="002C7FD0">
        <w:rPr>
          <w:rFonts w:ascii="Times New Roman" w:hAnsi="Times New Roman" w:cs="Times New Roman"/>
          <w:i/>
          <w:sz w:val="24"/>
          <w:szCs w:val="24"/>
        </w:rPr>
        <w:t>Financial Framework (Supplementary Powers) Amendment (</w:t>
      </w:r>
      <w:r w:rsidR="00DE33D8" w:rsidRPr="002C7FD0">
        <w:rPr>
          <w:rFonts w:ascii="Times New Roman" w:hAnsi="Times New Roman" w:cs="Times New Roman"/>
          <w:i/>
          <w:sz w:val="24"/>
          <w:szCs w:val="24"/>
        </w:rPr>
        <w:t>Health, Disability and Ageing</w:t>
      </w:r>
      <w:r w:rsidR="009B68A4" w:rsidRPr="002C7FD0">
        <w:rPr>
          <w:rFonts w:ascii="Times New Roman" w:hAnsi="Times New Roman" w:cs="Times New Roman"/>
          <w:i/>
          <w:sz w:val="24"/>
          <w:szCs w:val="24"/>
        </w:rPr>
        <w:t xml:space="preserve"> Measures</w:t>
      </w:r>
      <w:r w:rsidR="00DE33D8" w:rsidRPr="002C7FD0">
        <w:rPr>
          <w:rFonts w:ascii="Times New Roman" w:hAnsi="Times New Roman" w:cs="Times New Roman"/>
          <w:i/>
          <w:sz w:val="24"/>
          <w:szCs w:val="24"/>
        </w:rPr>
        <w:t xml:space="preserve"> </w:t>
      </w:r>
      <w:r w:rsidRPr="002C7FD0">
        <w:rPr>
          <w:rFonts w:ascii="Times New Roman" w:hAnsi="Times New Roman" w:cs="Times New Roman"/>
          <w:i/>
          <w:sz w:val="24"/>
          <w:szCs w:val="24"/>
        </w:rPr>
        <w:t xml:space="preserve">No. </w:t>
      </w:r>
      <w:r w:rsidR="00DE33D8" w:rsidRPr="002C7FD0">
        <w:rPr>
          <w:rFonts w:ascii="Times New Roman" w:hAnsi="Times New Roman" w:cs="Times New Roman"/>
          <w:i/>
          <w:sz w:val="24"/>
          <w:szCs w:val="24"/>
        </w:rPr>
        <w:t>2</w:t>
      </w:r>
      <w:r w:rsidRPr="002C7FD0">
        <w:rPr>
          <w:rFonts w:ascii="Times New Roman" w:hAnsi="Times New Roman" w:cs="Times New Roman"/>
          <w:i/>
          <w:sz w:val="24"/>
          <w:szCs w:val="24"/>
        </w:rPr>
        <w:t>) Regulations 2025</w:t>
      </w:r>
      <w:r w:rsidRPr="002C7FD0">
        <w:rPr>
          <w:rFonts w:ascii="Times New Roman" w:hAnsi="Times New Roman" w:cs="Times New Roman"/>
          <w:iCs/>
          <w:sz w:val="24"/>
          <w:szCs w:val="24"/>
        </w:rPr>
        <w:t xml:space="preserve"> (the Regulations) amend Schedule 1AB to the Principal Regulations to</w:t>
      </w:r>
      <w:r w:rsidRPr="002C7FD0">
        <w:rPr>
          <w:rFonts w:ascii="Times New Roman" w:hAnsi="Times New Roman" w:cs="Times New Roman"/>
          <w:i/>
          <w:sz w:val="24"/>
          <w:szCs w:val="24"/>
        </w:rPr>
        <w:t xml:space="preserve"> </w:t>
      </w:r>
      <w:r w:rsidRPr="002C7FD0">
        <w:rPr>
          <w:rFonts w:ascii="Times New Roman" w:hAnsi="Times New Roman" w:cs="Times New Roman"/>
          <w:iCs/>
          <w:sz w:val="24"/>
          <w:szCs w:val="24"/>
        </w:rPr>
        <w:t xml:space="preserve">establish legislative authority for </w:t>
      </w:r>
      <w:r w:rsidRPr="002C7FD0">
        <w:rPr>
          <w:rFonts w:ascii="Times New Roman" w:hAnsi="Times New Roman" w:cs="Times New Roman"/>
          <w:sz w:val="24"/>
          <w:szCs w:val="24"/>
        </w:rPr>
        <w:t xml:space="preserve">government spending on activities </w:t>
      </w:r>
      <w:r w:rsidR="00BA5D85" w:rsidRPr="002C7FD0">
        <w:rPr>
          <w:rFonts w:ascii="Times New Roman" w:hAnsi="Times New Roman" w:cs="Times New Roman"/>
          <w:sz w:val="24"/>
          <w:szCs w:val="24"/>
        </w:rPr>
        <w:t xml:space="preserve">to be </w:t>
      </w:r>
      <w:r w:rsidRPr="002C7FD0">
        <w:rPr>
          <w:rFonts w:ascii="Times New Roman" w:hAnsi="Times New Roman" w:cs="Times New Roman"/>
          <w:sz w:val="24"/>
          <w:szCs w:val="24"/>
        </w:rPr>
        <w:t xml:space="preserve">administered by the Department of </w:t>
      </w:r>
      <w:r w:rsidR="00DE33D8" w:rsidRPr="002C7FD0">
        <w:rPr>
          <w:rFonts w:ascii="Times New Roman" w:hAnsi="Times New Roman" w:cs="Times New Roman"/>
          <w:sz w:val="24"/>
          <w:szCs w:val="24"/>
        </w:rPr>
        <w:t>Health, Disability and Ageing</w:t>
      </w:r>
      <w:r w:rsidR="006F4901" w:rsidRPr="002C7FD0">
        <w:rPr>
          <w:rFonts w:ascii="Times New Roman" w:hAnsi="Times New Roman" w:cs="Times New Roman"/>
          <w:sz w:val="24"/>
          <w:szCs w:val="24"/>
        </w:rPr>
        <w:t xml:space="preserve"> (the department)</w:t>
      </w:r>
      <w:r w:rsidRPr="002C7FD0">
        <w:rPr>
          <w:rFonts w:ascii="Times New Roman" w:hAnsi="Times New Roman" w:cs="Times New Roman"/>
          <w:sz w:val="24"/>
          <w:szCs w:val="24"/>
        </w:rPr>
        <w:t>.</w:t>
      </w:r>
    </w:p>
    <w:p w14:paraId="452F297C" w14:textId="77777777" w:rsidR="002C2007" w:rsidRPr="002C7FD0" w:rsidRDefault="002C2007" w:rsidP="002C7FD0">
      <w:pPr>
        <w:rPr>
          <w:rFonts w:ascii="Times New Roman" w:hAnsi="Times New Roman" w:cs="Times New Roman"/>
          <w:iCs/>
          <w:sz w:val="24"/>
          <w:szCs w:val="24"/>
        </w:rPr>
      </w:pPr>
    </w:p>
    <w:p w14:paraId="3D57602D" w14:textId="4F418A01" w:rsidR="002C2007" w:rsidRPr="002C7FD0" w:rsidRDefault="002C2007" w:rsidP="002C7FD0">
      <w:pPr>
        <w:ind w:right="-46"/>
        <w:rPr>
          <w:rFonts w:ascii="Times New Roman" w:hAnsi="Times New Roman" w:cs="Times New Roman"/>
          <w:bCs/>
          <w:iCs/>
          <w:sz w:val="24"/>
          <w:szCs w:val="24"/>
        </w:rPr>
      </w:pPr>
      <w:r w:rsidRPr="002C7FD0">
        <w:rPr>
          <w:rFonts w:ascii="Times New Roman" w:hAnsi="Times New Roman" w:cs="Times New Roman"/>
          <w:bCs/>
          <w:iCs/>
          <w:sz w:val="24"/>
          <w:szCs w:val="24"/>
        </w:rPr>
        <w:t xml:space="preserve">This disallowable legislative instrument makes the following amendments to Part </w:t>
      </w:r>
      <w:r w:rsidR="009E2837" w:rsidRPr="002C7FD0">
        <w:rPr>
          <w:rFonts w:ascii="Times New Roman" w:hAnsi="Times New Roman" w:cs="Times New Roman"/>
          <w:bCs/>
          <w:iCs/>
          <w:sz w:val="24"/>
          <w:szCs w:val="24"/>
        </w:rPr>
        <w:t>3</w:t>
      </w:r>
      <w:r w:rsidRPr="002C7FD0">
        <w:rPr>
          <w:rFonts w:ascii="Times New Roman" w:hAnsi="Times New Roman" w:cs="Times New Roman"/>
          <w:bCs/>
          <w:iCs/>
          <w:sz w:val="24"/>
          <w:szCs w:val="24"/>
        </w:rPr>
        <w:t xml:space="preserve"> of Schedule 1AB:</w:t>
      </w:r>
    </w:p>
    <w:p w14:paraId="794AEA17" w14:textId="393443D4" w:rsidR="000B2ABB" w:rsidRPr="0048098C" w:rsidRDefault="000B2ABB" w:rsidP="002C7FD0">
      <w:pPr>
        <w:pStyle w:val="ListParagraph"/>
        <w:numPr>
          <w:ilvl w:val="0"/>
          <w:numId w:val="1"/>
        </w:numPr>
        <w:contextualSpacing w:val="0"/>
        <w:rPr>
          <w:rFonts w:ascii="Times New Roman" w:hAnsi="Times New Roman" w:cs="Times New Roman"/>
          <w:iCs/>
          <w:sz w:val="24"/>
          <w:szCs w:val="24"/>
        </w:rPr>
      </w:pPr>
      <w:r w:rsidRPr="002C7FD0">
        <w:rPr>
          <w:rFonts w:ascii="Times New Roman" w:hAnsi="Times New Roman" w:cs="Times New Roman"/>
          <w:iCs/>
          <w:sz w:val="24"/>
          <w:szCs w:val="24"/>
        </w:rPr>
        <w:t>adds table item</w:t>
      </w:r>
      <w:r w:rsidR="00075CA0" w:rsidRPr="002C7FD0">
        <w:rPr>
          <w:rFonts w:ascii="Times New Roman" w:hAnsi="Times New Roman" w:cs="Times New Roman"/>
          <w:iCs/>
          <w:sz w:val="24"/>
          <w:szCs w:val="24"/>
        </w:rPr>
        <w:t xml:space="preserve"> 89</w:t>
      </w:r>
      <w:r w:rsidRPr="002C7FD0">
        <w:rPr>
          <w:rFonts w:ascii="Times New Roman" w:hAnsi="Times New Roman" w:cs="Times New Roman"/>
          <w:iCs/>
          <w:sz w:val="24"/>
          <w:szCs w:val="24"/>
        </w:rPr>
        <w:t xml:space="preserve"> ‘Grant to the Australasian Professional Society on Alcohol &amp; </w:t>
      </w:r>
      <w:r w:rsidRPr="0048098C">
        <w:rPr>
          <w:rFonts w:ascii="Times New Roman" w:hAnsi="Times New Roman" w:cs="Times New Roman"/>
          <w:iCs/>
          <w:sz w:val="24"/>
          <w:szCs w:val="24"/>
        </w:rPr>
        <w:t>Other Drugs’; </w:t>
      </w:r>
    </w:p>
    <w:p w14:paraId="0C546AAC" w14:textId="2CB2DE72" w:rsidR="00211662" w:rsidRPr="0048098C" w:rsidRDefault="00211662" w:rsidP="002C7FD0">
      <w:pPr>
        <w:pStyle w:val="ListParagraph"/>
        <w:numPr>
          <w:ilvl w:val="0"/>
          <w:numId w:val="1"/>
        </w:numPr>
        <w:contextualSpacing w:val="0"/>
        <w:rPr>
          <w:rFonts w:ascii="Times New Roman" w:hAnsi="Times New Roman" w:cs="Times New Roman"/>
          <w:iCs/>
          <w:sz w:val="24"/>
          <w:szCs w:val="24"/>
        </w:rPr>
      </w:pPr>
      <w:r w:rsidRPr="0048098C">
        <w:rPr>
          <w:rFonts w:ascii="Times New Roman" w:hAnsi="Times New Roman" w:cs="Times New Roman"/>
          <w:bCs/>
          <w:iCs/>
          <w:sz w:val="24"/>
          <w:szCs w:val="24"/>
        </w:rPr>
        <w:t>adds table item</w:t>
      </w:r>
      <w:r w:rsidR="00075CA0" w:rsidRPr="0048098C">
        <w:rPr>
          <w:rFonts w:ascii="Times New Roman" w:hAnsi="Times New Roman" w:cs="Times New Roman"/>
          <w:bCs/>
          <w:iCs/>
          <w:sz w:val="24"/>
          <w:szCs w:val="24"/>
        </w:rPr>
        <w:t xml:space="preserve"> 90 </w:t>
      </w:r>
      <w:r w:rsidRPr="0048098C">
        <w:rPr>
          <w:rFonts w:ascii="Times New Roman" w:hAnsi="Times New Roman" w:cs="Times New Roman"/>
          <w:bCs/>
          <w:iCs/>
          <w:sz w:val="24"/>
          <w:szCs w:val="24"/>
        </w:rPr>
        <w:t>‘Grant to the Alcohol and Drug Foundation Incorporated</w:t>
      </w:r>
      <w:r w:rsidR="002C7FD0" w:rsidRPr="00530C78">
        <w:rPr>
          <w:rFonts w:ascii="Times New Roman" w:hAnsi="Times New Roman" w:cs="Times New Roman"/>
          <w:sz w:val="24"/>
          <w:szCs w:val="24"/>
        </w:rPr>
        <w:t>—Alcohol and Drug Information Network</w:t>
      </w:r>
      <w:r w:rsidRPr="0048098C">
        <w:rPr>
          <w:rFonts w:ascii="Times New Roman" w:hAnsi="Times New Roman" w:cs="Times New Roman"/>
          <w:bCs/>
          <w:iCs/>
          <w:sz w:val="24"/>
          <w:szCs w:val="24"/>
        </w:rPr>
        <w:t xml:space="preserve">’;  </w:t>
      </w:r>
    </w:p>
    <w:p w14:paraId="1267AD4D" w14:textId="6A217C23" w:rsidR="00BD0265" w:rsidRDefault="00BD0265" w:rsidP="002C7FD0">
      <w:pPr>
        <w:pStyle w:val="ListParagraph"/>
        <w:numPr>
          <w:ilvl w:val="0"/>
          <w:numId w:val="1"/>
        </w:numPr>
        <w:contextualSpacing w:val="0"/>
        <w:rPr>
          <w:rFonts w:ascii="Times New Roman" w:hAnsi="Times New Roman" w:cs="Times New Roman"/>
          <w:iCs/>
          <w:sz w:val="24"/>
          <w:szCs w:val="24"/>
        </w:rPr>
      </w:pPr>
      <w:r w:rsidRPr="0048098C">
        <w:rPr>
          <w:rFonts w:ascii="Times New Roman" w:hAnsi="Times New Roman" w:cs="Times New Roman"/>
          <w:iCs/>
          <w:sz w:val="24"/>
          <w:szCs w:val="24"/>
        </w:rPr>
        <w:t>adds table item</w:t>
      </w:r>
      <w:r w:rsidR="0085488E" w:rsidRPr="0048098C">
        <w:rPr>
          <w:rFonts w:ascii="Times New Roman" w:hAnsi="Times New Roman" w:cs="Times New Roman"/>
          <w:iCs/>
          <w:sz w:val="24"/>
          <w:szCs w:val="24"/>
        </w:rPr>
        <w:t xml:space="preserve"> 91 </w:t>
      </w:r>
      <w:r w:rsidRPr="0048098C">
        <w:rPr>
          <w:rFonts w:ascii="Times New Roman" w:hAnsi="Times New Roman" w:cs="Times New Roman"/>
          <w:iCs/>
          <w:sz w:val="24"/>
          <w:szCs w:val="24"/>
        </w:rPr>
        <w:t>‘Grant to the University of Sydney’;</w:t>
      </w:r>
    </w:p>
    <w:p w14:paraId="68DEFD24" w14:textId="0DD11056" w:rsidR="00DE33D8" w:rsidRPr="00530C78" w:rsidRDefault="0010725C" w:rsidP="00530C78">
      <w:pPr>
        <w:pStyle w:val="ListParagraph"/>
        <w:numPr>
          <w:ilvl w:val="0"/>
          <w:numId w:val="1"/>
        </w:numPr>
        <w:contextualSpacing w:val="0"/>
        <w:rPr>
          <w:rFonts w:ascii="Times New Roman" w:hAnsi="Times New Roman" w:cs="Times New Roman"/>
          <w:iCs/>
          <w:sz w:val="24"/>
          <w:szCs w:val="24"/>
        </w:rPr>
      </w:pPr>
      <w:r w:rsidRPr="0029391C">
        <w:rPr>
          <w:rFonts w:ascii="Times New Roman" w:hAnsi="Times New Roman" w:cs="Times New Roman"/>
          <w:iCs/>
          <w:sz w:val="24"/>
          <w:szCs w:val="24"/>
        </w:rPr>
        <w:t>adds table item</w:t>
      </w:r>
      <w:r w:rsidR="0085488E" w:rsidRPr="0029391C">
        <w:rPr>
          <w:rFonts w:ascii="Times New Roman" w:hAnsi="Times New Roman" w:cs="Times New Roman"/>
          <w:iCs/>
          <w:sz w:val="24"/>
          <w:szCs w:val="24"/>
        </w:rPr>
        <w:t xml:space="preserve"> 92</w:t>
      </w:r>
      <w:r w:rsidRPr="0029391C">
        <w:rPr>
          <w:rFonts w:ascii="Times New Roman" w:hAnsi="Times New Roman" w:cs="Times New Roman"/>
          <w:iCs/>
          <w:sz w:val="24"/>
          <w:szCs w:val="24"/>
        </w:rPr>
        <w:t xml:space="preserve"> ‘Grant to the University of Newcastle’</w:t>
      </w:r>
      <w:r w:rsidR="00027FD1">
        <w:rPr>
          <w:rFonts w:ascii="Times New Roman" w:hAnsi="Times New Roman" w:cs="Times New Roman"/>
          <w:iCs/>
          <w:sz w:val="24"/>
          <w:szCs w:val="24"/>
        </w:rPr>
        <w:t>;</w:t>
      </w:r>
    </w:p>
    <w:p w14:paraId="4969013C" w14:textId="77777777" w:rsidR="00027FD1" w:rsidRDefault="00027FD1" w:rsidP="002C7FD0">
      <w:pPr>
        <w:rPr>
          <w:rFonts w:ascii="Times New Roman" w:hAnsi="Times New Roman" w:cs="Times New Roman"/>
          <w:iCs/>
          <w:sz w:val="24"/>
          <w:szCs w:val="24"/>
        </w:rPr>
      </w:pPr>
    </w:p>
    <w:p w14:paraId="325B06B3" w14:textId="2673F41F" w:rsidR="008E3712" w:rsidRPr="002C7FD0" w:rsidRDefault="008E3712" w:rsidP="002C7FD0">
      <w:pPr>
        <w:rPr>
          <w:rFonts w:ascii="Times New Roman" w:hAnsi="Times New Roman" w:cs="Times New Roman"/>
          <w:iCs/>
          <w:sz w:val="24"/>
          <w:szCs w:val="24"/>
        </w:rPr>
      </w:pPr>
      <w:r w:rsidRPr="002C7FD0">
        <w:rPr>
          <w:rFonts w:ascii="Times New Roman" w:hAnsi="Times New Roman" w:cs="Times New Roman"/>
          <w:iCs/>
          <w:sz w:val="24"/>
          <w:szCs w:val="24"/>
        </w:rPr>
        <w:t>and the following amendments to Part 4 of Schedule 1AB:</w:t>
      </w:r>
    </w:p>
    <w:p w14:paraId="40DD2F81" w14:textId="23923F5C" w:rsidR="00591F7A" w:rsidRPr="002C7FD0" w:rsidRDefault="00591F7A" w:rsidP="002C7FD0">
      <w:pPr>
        <w:pStyle w:val="ListParagraph"/>
        <w:numPr>
          <w:ilvl w:val="0"/>
          <w:numId w:val="2"/>
        </w:numPr>
        <w:contextualSpacing w:val="0"/>
        <w:rPr>
          <w:rFonts w:ascii="Times New Roman" w:hAnsi="Times New Roman" w:cs="Times New Roman"/>
          <w:iCs/>
          <w:sz w:val="24"/>
          <w:szCs w:val="24"/>
        </w:rPr>
      </w:pPr>
      <w:r w:rsidRPr="002C7FD0">
        <w:rPr>
          <w:rFonts w:ascii="Times New Roman" w:hAnsi="Times New Roman" w:cs="Times New Roman"/>
          <w:iCs/>
          <w:sz w:val="24"/>
          <w:szCs w:val="24"/>
        </w:rPr>
        <w:t>amends table item 207 ‘Digital technologies for mental health’;</w:t>
      </w:r>
    </w:p>
    <w:p w14:paraId="69C5A27F" w14:textId="625CCAA0" w:rsidR="00A321D8" w:rsidRPr="002C7FD0" w:rsidRDefault="00A321D8" w:rsidP="002C7FD0">
      <w:pPr>
        <w:pStyle w:val="ListParagraph"/>
        <w:numPr>
          <w:ilvl w:val="0"/>
          <w:numId w:val="1"/>
        </w:numPr>
        <w:contextualSpacing w:val="0"/>
        <w:rPr>
          <w:rFonts w:ascii="Times New Roman" w:hAnsi="Times New Roman" w:cs="Times New Roman"/>
          <w:iCs/>
          <w:sz w:val="24"/>
          <w:szCs w:val="24"/>
        </w:rPr>
      </w:pPr>
      <w:bookmarkStart w:id="1" w:name="_Hlk202251950"/>
      <w:r w:rsidRPr="002C7FD0">
        <w:rPr>
          <w:rFonts w:ascii="Times New Roman" w:hAnsi="Times New Roman" w:cs="Times New Roman"/>
          <w:bCs/>
          <w:iCs/>
          <w:sz w:val="24"/>
          <w:szCs w:val="24"/>
        </w:rPr>
        <w:t xml:space="preserve">adds table item </w:t>
      </w:r>
      <w:r w:rsidR="0085488E" w:rsidRPr="002C7FD0">
        <w:rPr>
          <w:rFonts w:ascii="Times New Roman" w:hAnsi="Times New Roman" w:cs="Times New Roman"/>
          <w:bCs/>
          <w:iCs/>
          <w:sz w:val="24"/>
          <w:szCs w:val="24"/>
        </w:rPr>
        <w:t xml:space="preserve">726 </w:t>
      </w:r>
      <w:r w:rsidRPr="002C7FD0">
        <w:rPr>
          <w:rFonts w:ascii="Times New Roman" w:hAnsi="Times New Roman" w:cs="Times New Roman"/>
          <w:bCs/>
          <w:iCs/>
          <w:sz w:val="24"/>
          <w:szCs w:val="24"/>
        </w:rPr>
        <w:t>‘Administration of the National Joint Replacement Registry’; </w:t>
      </w:r>
    </w:p>
    <w:p w14:paraId="204C3EE3" w14:textId="63621990" w:rsidR="0012587B" w:rsidRPr="002C7FD0" w:rsidRDefault="00480295" w:rsidP="002C7FD0">
      <w:pPr>
        <w:pStyle w:val="ListParagraph"/>
        <w:numPr>
          <w:ilvl w:val="0"/>
          <w:numId w:val="1"/>
        </w:numPr>
        <w:contextualSpacing w:val="0"/>
        <w:rPr>
          <w:rFonts w:ascii="Times New Roman" w:hAnsi="Times New Roman" w:cs="Times New Roman"/>
          <w:iCs/>
          <w:sz w:val="24"/>
          <w:szCs w:val="24"/>
        </w:rPr>
      </w:pPr>
      <w:r w:rsidRPr="002C7FD0">
        <w:rPr>
          <w:rFonts w:ascii="Times New Roman" w:hAnsi="Times New Roman" w:cs="Times New Roman"/>
          <w:iCs/>
          <w:sz w:val="24"/>
          <w:szCs w:val="24"/>
        </w:rPr>
        <w:t xml:space="preserve">adds table item </w:t>
      </w:r>
      <w:r w:rsidR="0085488E" w:rsidRPr="002C7FD0">
        <w:rPr>
          <w:rFonts w:ascii="Times New Roman" w:hAnsi="Times New Roman" w:cs="Times New Roman"/>
          <w:iCs/>
          <w:sz w:val="24"/>
          <w:szCs w:val="24"/>
        </w:rPr>
        <w:t xml:space="preserve">727 </w:t>
      </w:r>
      <w:r w:rsidRPr="002C7FD0">
        <w:rPr>
          <w:rFonts w:ascii="Times New Roman" w:hAnsi="Times New Roman" w:cs="Times New Roman"/>
          <w:iCs/>
          <w:sz w:val="24"/>
          <w:szCs w:val="24"/>
        </w:rPr>
        <w:t>‘Long-Acting Reversible Contraception Centres of Excellence Program’;</w:t>
      </w:r>
      <w:bookmarkEnd w:id="1"/>
    </w:p>
    <w:p w14:paraId="1FBC8E60" w14:textId="3F517585" w:rsidR="008D3C53" w:rsidRPr="002C7FD0" w:rsidRDefault="008D3C53" w:rsidP="002C7FD0">
      <w:pPr>
        <w:numPr>
          <w:ilvl w:val="0"/>
          <w:numId w:val="1"/>
        </w:numPr>
        <w:rPr>
          <w:rFonts w:ascii="Times New Roman" w:hAnsi="Times New Roman" w:cs="Times New Roman"/>
          <w:iCs/>
          <w:sz w:val="24"/>
          <w:szCs w:val="24"/>
        </w:rPr>
      </w:pPr>
      <w:r w:rsidRPr="002C7FD0">
        <w:rPr>
          <w:rFonts w:ascii="Times New Roman" w:hAnsi="Times New Roman" w:cs="Times New Roman"/>
          <w:bCs/>
          <w:iCs/>
          <w:sz w:val="24"/>
          <w:szCs w:val="24"/>
        </w:rPr>
        <w:t xml:space="preserve">adds table item </w:t>
      </w:r>
      <w:r w:rsidR="0085488E" w:rsidRPr="002C7FD0">
        <w:rPr>
          <w:rFonts w:ascii="Times New Roman" w:hAnsi="Times New Roman" w:cs="Times New Roman"/>
          <w:bCs/>
          <w:iCs/>
          <w:sz w:val="24"/>
          <w:szCs w:val="24"/>
        </w:rPr>
        <w:t xml:space="preserve">728 </w:t>
      </w:r>
      <w:r w:rsidRPr="002C7FD0">
        <w:rPr>
          <w:rFonts w:ascii="Times New Roman" w:hAnsi="Times New Roman" w:cs="Times New Roman"/>
          <w:bCs/>
          <w:iCs/>
          <w:sz w:val="24"/>
          <w:szCs w:val="24"/>
        </w:rPr>
        <w:t>‘Endometriosis and Pelvic Pain Clinic Program’;</w:t>
      </w:r>
    </w:p>
    <w:p w14:paraId="7C80E30F" w14:textId="7915744B" w:rsidR="00893842" w:rsidRPr="002C7FD0" w:rsidRDefault="0012587B" w:rsidP="002C7FD0">
      <w:pPr>
        <w:pStyle w:val="ListParagraph"/>
        <w:numPr>
          <w:ilvl w:val="0"/>
          <w:numId w:val="1"/>
        </w:numPr>
        <w:contextualSpacing w:val="0"/>
        <w:rPr>
          <w:rFonts w:ascii="Times New Roman" w:hAnsi="Times New Roman" w:cs="Times New Roman"/>
          <w:iCs/>
          <w:sz w:val="24"/>
          <w:szCs w:val="24"/>
        </w:rPr>
      </w:pPr>
      <w:r w:rsidRPr="002C7FD0">
        <w:rPr>
          <w:rFonts w:ascii="Times New Roman" w:hAnsi="Times New Roman" w:cs="Times New Roman"/>
          <w:bCs/>
          <w:iCs/>
          <w:sz w:val="24"/>
          <w:szCs w:val="24"/>
        </w:rPr>
        <w:t xml:space="preserve">adds table item </w:t>
      </w:r>
      <w:r w:rsidR="000B36B8" w:rsidRPr="002C7FD0">
        <w:rPr>
          <w:rFonts w:ascii="Times New Roman" w:hAnsi="Times New Roman" w:cs="Times New Roman"/>
          <w:bCs/>
          <w:iCs/>
          <w:sz w:val="24"/>
          <w:szCs w:val="24"/>
        </w:rPr>
        <w:t xml:space="preserve">729 </w:t>
      </w:r>
      <w:r w:rsidRPr="002C7FD0">
        <w:rPr>
          <w:rFonts w:ascii="Times New Roman" w:hAnsi="Times New Roman" w:cs="Times New Roman"/>
          <w:bCs/>
          <w:iCs/>
          <w:sz w:val="24"/>
          <w:szCs w:val="24"/>
        </w:rPr>
        <w:t>‘</w:t>
      </w:r>
      <w:proofErr w:type="spellStart"/>
      <w:r w:rsidRPr="002C7FD0">
        <w:rPr>
          <w:rFonts w:ascii="Times New Roman" w:hAnsi="Times New Roman" w:cs="Times New Roman"/>
          <w:bCs/>
          <w:iCs/>
          <w:sz w:val="24"/>
          <w:szCs w:val="24"/>
        </w:rPr>
        <w:t>Fetal</w:t>
      </w:r>
      <w:proofErr w:type="spellEnd"/>
      <w:r w:rsidRPr="002C7FD0">
        <w:rPr>
          <w:rFonts w:ascii="Times New Roman" w:hAnsi="Times New Roman" w:cs="Times New Roman"/>
          <w:bCs/>
          <w:iCs/>
          <w:sz w:val="24"/>
          <w:szCs w:val="24"/>
        </w:rPr>
        <w:t xml:space="preserve"> Alcohol Spectrum Disorder Diagnostic Program’; </w:t>
      </w:r>
    </w:p>
    <w:p w14:paraId="0ED6DCDB" w14:textId="01D21ACE" w:rsidR="00296BC3" w:rsidRPr="002C7FD0" w:rsidRDefault="00296BC3" w:rsidP="002C7FD0">
      <w:pPr>
        <w:pStyle w:val="ListParagraph"/>
        <w:numPr>
          <w:ilvl w:val="0"/>
          <w:numId w:val="1"/>
        </w:numPr>
        <w:contextualSpacing w:val="0"/>
        <w:rPr>
          <w:rFonts w:ascii="Times New Roman" w:hAnsi="Times New Roman" w:cs="Times New Roman"/>
          <w:iCs/>
          <w:sz w:val="24"/>
          <w:szCs w:val="24"/>
        </w:rPr>
      </w:pPr>
      <w:r w:rsidRPr="002C7FD0">
        <w:rPr>
          <w:rFonts w:ascii="Times New Roman" w:hAnsi="Times New Roman" w:cs="Times New Roman"/>
          <w:iCs/>
          <w:sz w:val="24"/>
          <w:szCs w:val="24"/>
        </w:rPr>
        <w:t xml:space="preserve">adds table item </w:t>
      </w:r>
      <w:r w:rsidR="000B36B8" w:rsidRPr="002C7FD0">
        <w:rPr>
          <w:rFonts w:ascii="Times New Roman" w:hAnsi="Times New Roman" w:cs="Times New Roman"/>
          <w:iCs/>
          <w:sz w:val="24"/>
          <w:szCs w:val="24"/>
        </w:rPr>
        <w:t xml:space="preserve">730 </w:t>
      </w:r>
      <w:r w:rsidRPr="002C7FD0">
        <w:rPr>
          <w:rFonts w:ascii="Times New Roman" w:hAnsi="Times New Roman" w:cs="Times New Roman"/>
          <w:iCs/>
          <w:sz w:val="24"/>
          <w:szCs w:val="24"/>
        </w:rPr>
        <w:t>‘Support for the United Nations Office on Drugs and Crime’; </w:t>
      </w:r>
    </w:p>
    <w:p w14:paraId="5DE7A5E9" w14:textId="03CA053D" w:rsidR="00627C54" w:rsidRPr="002C7FD0" w:rsidRDefault="00627C54" w:rsidP="002C7FD0">
      <w:pPr>
        <w:pStyle w:val="ListParagraph"/>
        <w:numPr>
          <w:ilvl w:val="0"/>
          <w:numId w:val="1"/>
        </w:numPr>
        <w:rPr>
          <w:rFonts w:ascii="Times New Roman" w:hAnsi="Times New Roman" w:cs="Times New Roman"/>
          <w:iCs/>
          <w:sz w:val="24"/>
          <w:szCs w:val="24"/>
        </w:rPr>
      </w:pPr>
      <w:r w:rsidRPr="002C7FD0">
        <w:rPr>
          <w:rFonts w:ascii="Times New Roman" w:hAnsi="Times New Roman" w:cs="Times New Roman"/>
          <w:iCs/>
          <w:sz w:val="24"/>
          <w:szCs w:val="24"/>
        </w:rPr>
        <w:t>adds table item</w:t>
      </w:r>
      <w:r w:rsidR="000B36B8" w:rsidRPr="002C7FD0">
        <w:rPr>
          <w:rFonts w:ascii="Times New Roman" w:hAnsi="Times New Roman" w:cs="Times New Roman"/>
          <w:iCs/>
          <w:sz w:val="24"/>
          <w:szCs w:val="24"/>
        </w:rPr>
        <w:t xml:space="preserve"> 731 </w:t>
      </w:r>
      <w:r w:rsidRPr="002C7FD0">
        <w:rPr>
          <w:rFonts w:ascii="Times New Roman" w:hAnsi="Times New Roman" w:cs="Times New Roman"/>
          <w:iCs/>
          <w:sz w:val="24"/>
          <w:szCs w:val="24"/>
        </w:rPr>
        <w:t>‘Supporting Living Organ Donors Program’;</w:t>
      </w:r>
    </w:p>
    <w:p w14:paraId="774B1287" w14:textId="0CABCB9A" w:rsidR="0063452F" w:rsidRPr="002C7FD0" w:rsidRDefault="0063452F" w:rsidP="002C7FD0">
      <w:pPr>
        <w:numPr>
          <w:ilvl w:val="0"/>
          <w:numId w:val="1"/>
        </w:numPr>
        <w:rPr>
          <w:rFonts w:ascii="Times New Roman" w:hAnsi="Times New Roman" w:cs="Times New Roman"/>
          <w:iCs/>
          <w:sz w:val="24"/>
          <w:szCs w:val="24"/>
        </w:rPr>
      </w:pPr>
      <w:r w:rsidRPr="002C7FD0">
        <w:rPr>
          <w:rFonts w:ascii="Times New Roman" w:hAnsi="Times New Roman" w:cs="Times New Roman"/>
          <w:bCs/>
          <w:iCs/>
          <w:sz w:val="24"/>
          <w:szCs w:val="24"/>
        </w:rPr>
        <w:lastRenderedPageBreak/>
        <w:t xml:space="preserve">adds table item </w:t>
      </w:r>
      <w:r w:rsidR="000B36B8" w:rsidRPr="002C7FD0">
        <w:rPr>
          <w:rFonts w:ascii="Times New Roman" w:hAnsi="Times New Roman" w:cs="Times New Roman"/>
          <w:bCs/>
          <w:iCs/>
          <w:sz w:val="24"/>
          <w:szCs w:val="24"/>
        </w:rPr>
        <w:t xml:space="preserve">732 </w:t>
      </w:r>
      <w:r w:rsidRPr="002C7FD0">
        <w:rPr>
          <w:rFonts w:ascii="Times New Roman" w:hAnsi="Times New Roman" w:cs="Times New Roman"/>
          <w:bCs/>
          <w:iCs/>
          <w:sz w:val="24"/>
          <w:szCs w:val="24"/>
        </w:rPr>
        <w:t>‘Primary Health Networks Commissioning of Multidisciplinary Teams’;</w:t>
      </w:r>
    </w:p>
    <w:p w14:paraId="07375D3A" w14:textId="0544D971" w:rsidR="007A770D" w:rsidRPr="002C7FD0" w:rsidRDefault="007A770D" w:rsidP="002C7FD0">
      <w:pPr>
        <w:numPr>
          <w:ilvl w:val="0"/>
          <w:numId w:val="1"/>
        </w:numPr>
        <w:rPr>
          <w:rFonts w:ascii="Times New Roman" w:hAnsi="Times New Roman" w:cs="Times New Roman"/>
          <w:iCs/>
          <w:sz w:val="24"/>
          <w:szCs w:val="24"/>
        </w:rPr>
      </w:pPr>
      <w:r w:rsidRPr="002C7FD0">
        <w:rPr>
          <w:rFonts w:ascii="Times New Roman" w:hAnsi="Times New Roman" w:cs="Times New Roman"/>
          <w:bCs/>
          <w:iCs/>
          <w:sz w:val="24"/>
          <w:szCs w:val="24"/>
        </w:rPr>
        <w:t xml:space="preserve">adds table item </w:t>
      </w:r>
      <w:r w:rsidR="000B36B8" w:rsidRPr="002C7FD0">
        <w:rPr>
          <w:rFonts w:ascii="Times New Roman" w:hAnsi="Times New Roman" w:cs="Times New Roman"/>
          <w:bCs/>
          <w:iCs/>
          <w:sz w:val="24"/>
          <w:szCs w:val="24"/>
        </w:rPr>
        <w:t xml:space="preserve">733 </w:t>
      </w:r>
      <w:r w:rsidRPr="002C7FD0">
        <w:rPr>
          <w:rFonts w:ascii="Times New Roman" w:hAnsi="Times New Roman" w:cs="Times New Roman"/>
          <w:bCs/>
          <w:iCs/>
          <w:sz w:val="24"/>
          <w:szCs w:val="24"/>
        </w:rPr>
        <w:t>‘Administration and Delivery of Services for the National Diabetes Services Scheme’;</w:t>
      </w:r>
    </w:p>
    <w:p w14:paraId="65A5DA5A" w14:textId="3A1A3D5F" w:rsidR="00AB5CE6" w:rsidRPr="002C7FD0" w:rsidRDefault="00AB5CE6" w:rsidP="002C7FD0">
      <w:pPr>
        <w:pStyle w:val="ListParagraph"/>
        <w:numPr>
          <w:ilvl w:val="0"/>
          <w:numId w:val="1"/>
        </w:numPr>
        <w:contextualSpacing w:val="0"/>
        <w:rPr>
          <w:rFonts w:ascii="Times New Roman" w:hAnsi="Times New Roman" w:cs="Times New Roman"/>
          <w:iCs/>
          <w:sz w:val="24"/>
          <w:szCs w:val="24"/>
        </w:rPr>
      </w:pPr>
      <w:r w:rsidRPr="002C7FD0">
        <w:rPr>
          <w:rFonts w:ascii="Times New Roman" w:hAnsi="Times New Roman" w:cs="Times New Roman"/>
          <w:iCs/>
          <w:sz w:val="24"/>
          <w:szCs w:val="24"/>
        </w:rPr>
        <w:t xml:space="preserve">adds table item </w:t>
      </w:r>
      <w:r w:rsidR="000B36B8" w:rsidRPr="002C7FD0">
        <w:rPr>
          <w:rFonts w:ascii="Times New Roman" w:hAnsi="Times New Roman" w:cs="Times New Roman"/>
          <w:iCs/>
          <w:sz w:val="24"/>
          <w:szCs w:val="24"/>
        </w:rPr>
        <w:t xml:space="preserve">734 </w:t>
      </w:r>
      <w:r w:rsidRPr="002C7FD0">
        <w:rPr>
          <w:rFonts w:ascii="Times New Roman" w:hAnsi="Times New Roman" w:cs="Times New Roman"/>
          <w:iCs/>
          <w:sz w:val="24"/>
          <w:szCs w:val="24"/>
        </w:rPr>
        <w:t>‘Rural and Remote Pharmacy Workforce Program’; </w:t>
      </w:r>
    </w:p>
    <w:p w14:paraId="62C05BBD" w14:textId="6CA6826E" w:rsidR="00AB5CE6" w:rsidRPr="002C7FD0" w:rsidRDefault="00402380" w:rsidP="002C7FD0">
      <w:pPr>
        <w:pStyle w:val="ListParagraph"/>
        <w:numPr>
          <w:ilvl w:val="0"/>
          <w:numId w:val="1"/>
        </w:numPr>
        <w:contextualSpacing w:val="0"/>
        <w:rPr>
          <w:rFonts w:ascii="Times New Roman" w:hAnsi="Times New Roman" w:cs="Times New Roman"/>
          <w:iCs/>
          <w:sz w:val="24"/>
          <w:szCs w:val="24"/>
        </w:rPr>
      </w:pPr>
      <w:r w:rsidRPr="002C7FD0">
        <w:rPr>
          <w:rFonts w:ascii="Times New Roman" w:hAnsi="Times New Roman" w:cs="Times New Roman"/>
          <w:iCs/>
          <w:sz w:val="24"/>
          <w:szCs w:val="24"/>
        </w:rPr>
        <w:t xml:space="preserve">adds table item </w:t>
      </w:r>
      <w:r w:rsidR="00C3746C" w:rsidRPr="002C7FD0">
        <w:rPr>
          <w:rFonts w:ascii="Times New Roman" w:hAnsi="Times New Roman" w:cs="Times New Roman"/>
          <w:iCs/>
          <w:sz w:val="24"/>
          <w:szCs w:val="24"/>
        </w:rPr>
        <w:t xml:space="preserve">735 </w:t>
      </w:r>
      <w:r w:rsidRPr="002C7FD0">
        <w:rPr>
          <w:rFonts w:ascii="Times New Roman" w:hAnsi="Times New Roman" w:cs="Times New Roman"/>
          <w:iCs/>
          <w:sz w:val="24"/>
          <w:szCs w:val="24"/>
        </w:rPr>
        <w:t>‘Medication Management Reviews and Quality Use of Medicines Program’;</w:t>
      </w:r>
      <w:r w:rsidR="005D1171">
        <w:rPr>
          <w:rFonts w:ascii="Times New Roman" w:hAnsi="Times New Roman" w:cs="Times New Roman"/>
          <w:iCs/>
          <w:sz w:val="24"/>
          <w:szCs w:val="24"/>
        </w:rPr>
        <w:t xml:space="preserve"> and</w:t>
      </w:r>
    </w:p>
    <w:p w14:paraId="5294311C" w14:textId="0E0450BC" w:rsidR="0012587B" w:rsidRPr="002C7FD0" w:rsidRDefault="007078F8" w:rsidP="002C7FD0">
      <w:pPr>
        <w:pStyle w:val="ListParagraph"/>
        <w:numPr>
          <w:ilvl w:val="0"/>
          <w:numId w:val="1"/>
        </w:numPr>
        <w:contextualSpacing w:val="0"/>
        <w:rPr>
          <w:rFonts w:ascii="Times New Roman" w:hAnsi="Times New Roman" w:cs="Times New Roman"/>
          <w:iCs/>
          <w:sz w:val="24"/>
          <w:szCs w:val="24"/>
        </w:rPr>
      </w:pPr>
      <w:r w:rsidRPr="002C7FD0">
        <w:rPr>
          <w:rFonts w:ascii="Times New Roman" w:hAnsi="Times New Roman" w:cs="Times New Roman"/>
          <w:iCs/>
          <w:sz w:val="24"/>
          <w:szCs w:val="24"/>
        </w:rPr>
        <w:t xml:space="preserve">adds table item </w:t>
      </w:r>
      <w:r w:rsidR="00C3746C" w:rsidRPr="002C7FD0">
        <w:rPr>
          <w:rFonts w:ascii="Times New Roman" w:hAnsi="Times New Roman" w:cs="Times New Roman"/>
          <w:iCs/>
          <w:sz w:val="24"/>
          <w:szCs w:val="24"/>
        </w:rPr>
        <w:t xml:space="preserve">736 </w:t>
      </w:r>
      <w:r w:rsidRPr="002C7FD0">
        <w:rPr>
          <w:rFonts w:ascii="Times New Roman" w:hAnsi="Times New Roman" w:cs="Times New Roman"/>
          <w:iCs/>
          <w:sz w:val="24"/>
          <w:szCs w:val="24"/>
        </w:rPr>
        <w:t>‘Indigenous Pharmacy Workforce Program’; </w:t>
      </w:r>
    </w:p>
    <w:p w14:paraId="77102AE5" w14:textId="77777777" w:rsidR="007078F8" w:rsidRPr="002C7FD0" w:rsidRDefault="007078F8" w:rsidP="002C7FD0">
      <w:pPr>
        <w:rPr>
          <w:rFonts w:ascii="Times New Roman" w:hAnsi="Times New Roman" w:cs="Times New Roman"/>
          <w:iCs/>
          <w:sz w:val="24"/>
          <w:szCs w:val="24"/>
        </w:rPr>
      </w:pPr>
    </w:p>
    <w:p w14:paraId="4F7F8756" w14:textId="5699F81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89</w:t>
      </w:r>
      <w:r w:rsidRPr="002C7FD0">
        <w:rPr>
          <w:rFonts w:ascii="Times New Roman" w:hAnsi="Times New Roman" w:cs="Times New Roman"/>
          <w:i/>
          <w:iCs/>
          <w:sz w:val="24"/>
          <w:szCs w:val="24"/>
          <w:u w:val="single"/>
        </w:rPr>
        <w:t xml:space="preserve"> – Grant to the Australasian Professional Society on Alcohol &amp; Other Drugs </w:t>
      </w:r>
      <w:r w:rsidRPr="002C7FD0">
        <w:rPr>
          <w:rFonts w:ascii="Times New Roman" w:hAnsi="Times New Roman" w:cs="Times New Roman"/>
          <w:iCs/>
          <w:sz w:val="24"/>
          <w:szCs w:val="24"/>
        </w:rPr>
        <w:t> </w:t>
      </w:r>
    </w:p>
    <w:p w14:paraId="6A77E0E1"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3FB147F" w14:textId="0EF71B4F" w:rsidR="00893842" w:rsidRPr="002C7FD0" w:rsidRDefault="00F95F06" w:rsidP="002C7FD0">
      <w:pPr>
        <w:rPr>
          <w:rFonts w:ascii="Times New Roman" w:hAnsi="Times New Roman" w:cs="Times New Roman"/>
          <w:iCs/>
          <w:sz w:val="24"/>
          <w:szCs w:val="24"/>
        </w:rPr>
      </w:pPr>
      <w:r>
        <w:rPr>
          <w:rFonts w:ascii="Times New Roman" w:hAnsi="Times New Roman" w:cs="Times New Roman"/>
          <w:iCs/>
          <w:sz w:val="24"/>
          <w:szCs w:val="24"/>
        </w:rPr>
        <w:t>New t</w:t>
      </w:r>
      <w:r w:rsidR="00893842" w:rsidRPr="002C7FD0">
        <w:rPr>
          <w:rFonts w:ascii="Times New Roman" w:hAnsi="Times New Roman" w:cs="Times New Roman"/>
          <w:iCs/>
          <w:sz w:val="24"/>
          <w:szCs w:val="24"/>
        </w:rPr>
        <w:t xml:space="preserve">able item </w:t>
      </w:r>
      <w:r w:rsidR="001932BB" w:rsidRPr="00530C78">
        <w:rPr>
          <w:rFonts w:ascii="Times New Roman" w:hAnsi="Times New Roman" w:cs="Times New Roman"/>
          <w:iCs/>
          <w:sz w:val="24"/>
          <w:szCs w:val="24"/>
        </w:rPr>
        <w:t>89</w:t>
      </w:r>
      <w:r w:rsidR="00893842" w:rsidRPr="002C7FD0">
        <w:rPr>
          <w:rFonts w:ascii="Times New Roman" w:hAnsi="Times New Roman" w:cs="Times New Roman"/>
          <w:iCs/>
          <w:sz w:val="24"/>
          <w:szCs w:val="24"/>
        </w:rPr>
        <w:t xml:space="preserve"> establishes legislative authority for the Government to provide a grant to the Australasian Professional Society on Alcohol &amp; </w:t>
      </w:r>
      <w:r w:rsidR="005D1171">
        <w:rPr>
          <w:rFonts w:ascii="Times New Roman" w:hAnsi="Times New Roman" w:cs="Times New Roman"/>
          <w:iCs/>
          <w:sz w:val="24"/>
          <w:szCs w:val="24"/>
        </w:rPr>
        <w:t>O</w:t>
      </w:r>
      <w:r w:rsidR="00893842" w:rsidRPr="002C7FD0">
        <w:rPr>
          <w:rFonts w:ascii="Times New Roman" w:hAnsi="Times New Roman" w:cs="Times New Roman"/>
          <w:iCs/>
          <w:sz w:val="24"/>
          <w:szCs w:val="24"/>
        </w:rPr>
        <w:t>ther Drugs (APSAD) to publish and distribute the Drug and Alcohol Review</w:t>
      </w:r>
      <w:r w:rsidR="00F85778">
        <w:rPr>
          <w:rFonts w:ascii="Times New Roman" w:hAnsi="Times New Roman" w:cs="Times New Roman"/>
          <w:iCs/>
          <w:sz w:val="24"/>
          <w:szCs w:val="24"/>
        </w:rPr>
        <w:t xml:space="preserve"> </w:t>
      </w:r>
      <w:r w:rsidR="00F85778" w:rsidRPr="002C7FD0">
        <w:rPr>
          <w:rFonts w:ascii="Times New Roman" w:hAnsi="Times New Roman" w:cs="Times New Roman"/>
          <w:iCs/>
          <w:sz w:val="24"/>
          <w:szCs w:val="24"/>
        </w:rPr>
        <w:t>(DAR)</w:t>
      </w:r>
      <w:r w:rsidR="00893842" w:rsidRPr="002C7FD0">
        <w:rPr>
          <w:rFonts w:ascii="Times New Roman" w:hAnsi="Times New Roman" w:cs="Times New Roman"/>
          <w:iCs/>
          <w:sz w:val="24"/>
          <w:szCs w:val="24"/>
        </w:rPr>
        <w:t xml:space="preserve"> journal. </w:t>
      </w:r>
    </w:p>
    <w:p w14:paraId="224E102C"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9B830D5" w14:textId="77777777" w:rsidR="00C5405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The DAR is the only professional journal covering the alcohol and other drugs (AOD) field produced within Australia and represents an important source of information to clinicians, researchers, policy makers and AOD service administrators. </w:t>
      </w:r>
    </w:p>
    <w:p w14:paraId="016A200E" w14:textId="77777777" w:rsidR="00C54052" w:rsidRPr="002C7FD0" w:rsidRDefault="00C54052" w:rsidP="002C7FD0">
      <w:pPr>
        <w:rPr>
          <w:rFonts w:ascii="Times New Roman" w:hAnsi="Times New Roman" w:cs="Times New Roman"/>
          <w:iCs/>
          <w:sz w:val="24"/>
          <w:szCs w:val="24"/>
        </w:rPr>
      </w:pPr>
    </w:p>
    <w:p w14:paraId="54AE1E7A" w14:textId="34941F63"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Funding of $40,000 from 2025-26 is provided to the APSAD to supports its efforts to increase access to quality research and data within Australia. In publishing the DAR, the APSAD will aim to: </w:t>
      </w:r>
    </w:p>
    <w:p w14:paraId="36D4156C" w14:textId="77777777" w:rsidR="00893842" w:rsidRPr="002C7FD0" w:rsidRDefault="00893842" w:rsidP="002C7FD0">
      <w:pPr>
        <w:numPr>
          <w:ilvl w:val="0"/>
          <w:numId w:val="36"/>
        </w:numPr>
        <w:rPr>
          <w:rFonts w:ascii="Times New Roman" w:hAnsi="Times New Roman" w:cs="Times New Roman"/>
          <w:iCs/>
          <w:sz w:val="24"/>
          <w:szCs w:val="24"/>
        </w:rPr>
      </w:pPr>
      <w:r w:rsidRPr="002C7FD0">
        <w:rPr>
          <w:rFonts w:ascii="Times New Roman" w:hAnsi="Times New Roman" w:cs="Times New Roman"/>
          <w:iCs/>
          <w:sz w:val="24"/>
          <w:szCs w:val="24"/>
        </w:rPr>
        <w:t>expand the amount and quality of research in the AOD sector; </w:t>
      </w:r>
    </w:p>
    <w:p w14:paraId="0146A7AE" w14:textId="77777777" w:rsidR="00893842" w:rsidRPr="002C7FD0" w:rsidRDefault="00893842" w:rsidP="002C7FD0">
      <w:pPr>
        <w:numPr>
          <w:ilvl w:val="0"/>
          <w:numId w:val="37"/>
        </w:numPr>
        <w:rPr>
          <w:rFonts w:ascii="Times New Roman" w:hAnsi="Times New Roman" w:cs="Times New Roman"/>
          <w:iCs/>
          <w:sz w:val="24"/>
          <w:szCs w:val="24"/>
        </w:rPr>
      </w:pPr>
      <w:r w:rsidRPr="002C7FD0">
        <w:rPr>
          <w:rFonts w:ascii="Times New Roman" w:hAnsi="Times New Roman" w:cs="Times New Roman"/>
          <w:iCs/>
          <w:sz w:val="24"/>
          <w:szCs w:val="24"/>
        </w:rPr>
        <w:t>expand access to emerging research in AOD harms prevention; and </w:t>
      </w:r>
    </w:p>
    <w:p w14:paraId="0E9B70B7" w14:textId="77777777" w:rsidR="00893842" w:rsidRPr="002C7FD0" w:rsidRDefault="00893842" w:rsidP="002C7FD0">
      <w:pPr>
        <w:numPr>
          <w:ilvl w:val="0"/>
          <w:numId w:val="38"/>
        </w:numPr>
        <w:rPr>
          <w:rFonts w:ascii="Times New Roman" w:hAnsi="Times New Roman" w:cs="Times New Roman"/>
          <w:iCs/>
          <w:sz w:val="24"/>
          <w:szCs w:val="24"/>
        </w:rPr>
      </w:pPr>
      <w:r w:rsidRPr="002C7FD0">
        <w:rPr>
          <w:rFonts w:ascii="Times New Roman" w:hAnsi="Times New Roman" w:cs="Times New Roman"/>
          <w:iCs/>
          <w:sz w:val="24"/>
          <w:szCs w:val="24"/>
        </w:rPr>
        <w:t>encourage, and participate in, collaboration within the AOD research community. </w:t>
      </w:r>
    </w:p>
    <w:p w14:paraId="7C3FE04A"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98C6AFC"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b/>
          <w:bCs/>
          <w:iCs/>
          <w:sz w:val="24"/>
          <w:szCs w:val="24"/>
        </w:rPr>
        <w:t>Human rights implications </w:t>
      </w:r>
      <w:r w:rsidRPr="002C7FD0">
        <w:rPr>
          <w:rFonts w:ascii="Times New Roman" w:hAnsi="Times New Roman" w:cs="Times New Roman"/>
          <w:iCs/>
          <w:sz w:val="24"/>
          <w:szCs w:val="24"/>
        </w:rPr>
        <w:t> </w:t>
      </w:r>
    </w:p>
    <w:p w14:paraId="5AF11D96"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6F08EDBD" w14:textId="556C0E9C"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Table item </w:t>
      </w:r>
      <w:r w:rsidR="001932BB" w:rsidRPr="00530C78">
        <w:rPr>
          <w:rFonts w:ascii="Times New Roman" w:hAnsi="Times New Roman" w:cs="Times New Roman"/>
          <w:iCs/>
          <w:sz w:val="24"/>
          <w:szCs w:val="24"/>
        </w:rPr>
        <w:t>89</w:t>
      </w:r>
      <w:r w:rsidRPr="002C7FD0">
        <w:rPr>
          <w:rFonts w:ascii="Times New Roman" w:hAnsi="Times New Roman" w:cs="Times New Roman"/>
          <w:iCs/>
          <w:sz w:val="24"/>
          <w:szCs w:val="24"/>
        </w:rPr>
        <w:t xml:space="preserve"> engages the right to health</w:t>
      </w:r>
      <w:r w:rsidR="00A40A37">
        <w:rPr>
          <w:rFonts w:ascii="Times New Roman" w:hAnsi="Times New Roman" w:cs="Times New Roman"/>
          <w:iCs/>
          <w:sz w:val="24"/>
          <w:szCs w:val="24"/>
        </w:rPr>
        <w:t xml:space="preserve"> – A</w:t>
      </w:r>
      <w:r w:rsidRPr="002C7FD0">
        <w:rPr>
          <w:rFonts w:ascii="Times New Roman" w:hAnsi="Times New Roman" w:cs="Times New Roman"/>
          <w:iCs/>
          <w:sz w:val="24"/>
          <w:szCs w:val="24"/>
        </w:rPr>
        <w:t xml:space="preserve">rticle 12 of the </w:t>
      </w:r>
      <w:r w:rsidRPr="002C7FD0">
        <w:rPr>
          <w:rFonts w:ascii="Times New Roman" w:hAnsi="Times New Roman" w:cs="Times New Roman"/>
          <w:i/>
          <w:iCs/>
          <w:sz w:val="24"/>
          <w:szCs w:val="24"/>
        </w:rPr>
        <w:t>International Covenant on Economic, Social and Cultural Rights</w:t>
      </w:r>
      <w:r w:rsidRPr="002C7FD0">
        <w:rPr>
          <w:rFonts w:ascii="Times New Roman" w:hAnsi="Times New Roman" w:cs="Times New Roman"/>
          <w:iCs/>
          <w:sz w:val="24"/>
          <w:szCs w:val="24"/>
        </w:rPr>
        <w:t xml:space="preserve"> (ICESCR), read with Article 2. </w:t>
      </w:r>
    </w:p>
    <w:p w14:paraId="44955B3A"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0D9ABBE"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Right to health </w:t>
      </w:r>
      <w:r w:rsidRPr="002C7FD0">
        <w:rPr>
          <w:rFonts w:ascii="Times New Roman" w:hAnsi="Times New Roman" w:cs="Times New Roman"/>
          <w:iCs/>
          <w:sz w:val="24"/>
          <w:szCs w:val="24"/>
        </w:rPr>
        <w:t> </w:t>
      </w:r>
    </w:p>
    <w:p w14:paraId="299E728A"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2336E69" w14:textId="77777777" w:rsidR="00C76014" w:rsidRPr="002C7FD0" w:rsidRDefault="00C76014"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22A8D569"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4146720"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7846C171"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67479C1A" w14:textId="77777777" w:rsidR="00602286"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Australia to take steps necessary for ‘the prevention, treatment and control of epidemic, endemic, occupational and other diseases’</w:t>
      </w:r>
      <w:r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 </w:t>
      </w:r>
    </w:p>
    <w:p w14:paraId="105B784C"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022ABB7" w14:textId="77777777"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t>Harmful drug and alcohol use is a significant contributor to disease burden and the research published by the DAR related to drug and alcohol use and treatment will inform and educate a range of stakeholders in addressing this issue. </w:t>
      </w:r>
    </w:p>
    <w:p w14:paraId="595CA611" w14:textId="22ADBC48" w:rsidR="00893842" w:rsidRPr="002C7FD0" w:rsidRDefault="00893842" w:rsidP="002C7FD0">
      <w:pPr>
        <w:rPr>
          <w:rFonts w:ascii="Times New Roman" w:hAnsi="Times New Roman" w:cs="Times New Roman"/>
          <w:iCs/>
          <w:sz w:val="24"/>
          <w:szCs w:val="24"/>
        </w:rPr>
      </w:pPr>
      <w:r w:rsidRPr="002C7FD0">
        <w:rPr>
          <w:rFonts w:ascii="Times New Roman" w:hAnsi="Times New Roman" w:cs="Times New Roman"/>
          <w:iCs/>
          <w:sz w:val="24"/>
          <w:szCs w:val="24"/>
        </w:rPr>
        <w:lastRenderedPageBreak/>
        <w:t xml:space="preserve">Table item </w:t>
      </w:r>
      <w:r w:rsidR="001932BB" w:rsidRPr="00530C78">
        <w:rPr>
          <w:rFonts w:ascii="Times New Roman" w:hAnsi="Times New Roman" w:cs="Times New Roman"/>
          <w:iCs/>
          <w:sz w:val="24"/>
          <w:szCs w:val="24"/>
        </w:rPr>
        <w:t>89</w:t>
      </w:r>
      <w:r w:rsidRPr="002C7FD0">
        <w:rPr>
          <w:rFonts w:ascii="Times New Roman" w:hAnsi="Times New Roman" w:cs="Times New Roman"/>
          <w:iCs/>
          <w:sz w:val="24"/>
          <w:szCs w:val="24"/>
        </w:rPr>
        <w:t xml:space="preserve"> is compatible with human rights because it would promote or positively affect human rights.  </w:t>
      </w:r>
    </w:p>
    <w:p w14:paraId="2E49B4D4" w14:textId="77777777" w:rsidR="00E46715" w:rsidRPr="002C7FD0" w:rsidRDefault="00E46715" w:rsidP="002C7FD0">
      <w:pPr>
        <w:rPr>
          <w:rFonts w:ascii="Times New Roman" w:hAnsi="Times New Roman" w:cs="Times New Roman"/>
          <w:iCs/>
          <w:sz w:val="24"/>
          <w:szCs w:val="24"/>
        </w:rPr>
      </w:pPr>
    </w:p>
    <w:p w14:paraId="4C4A1889" w14:textId="7E1CD0D2" w:rsidR="002C2007" w:rsidRPr="00530C78" w:rsidRDefault="002C2007" w:rsidP="002C7FD0">
      <w:pPr>
        <w:rPr>
          <w:rFonts w:ascii="Times New Roman" w:hAnsi="Times New Roman" w:cs="Times New Roman"/>
          <w:i/>
          <w:sz w:val="24"/>
          <w:szCs w:val="24"/>
          <w:u w:val="single"/>
        </w:rPr>
      </w:pPr>
      <w:r w:rsidRPr="00364738">
        <w:rPr>
          <w:rFonts w:ascii="Times New Roman" w:hAnsi="Times New Roman" w:cs="Times New Roman"/>
          <w:i/>
          <w:sz w:val="24"/>
          <w:szCs w:val="24"/>
          <w:u w:val="single"/>
        </w:rPr>
        <w:t xml:space="preserve">Table item </w:t>
      </w:r>
      <w:r w:rsidR="001932BB" w:rsidRPr="00530C78">
        <w:rPr>
          <w:rFonts w:ascii="Times New Roman" w:hAnsi="Times New Roman" w:cs="Times New Roman"/>
          <w:i/>
          <w:sz w:val="24"/>
          <w:szCs w:val="24"/>
          <w:u w:val="single"/>
        </w:rPr>
        <w:t>90</w:t>
      </w:r>
      <w:r w:rsidRPr="00364738">
        <w:rPr>
          <w:rFonts w:ascii="Times New Roman" w:hAnsi="Times New Roman" w:cs="Times New Roman"/>
          <w:i/>
          <w:sz w:val="24"/>
          <w:szCs w:val="24"/>
          <w:u w:val="single"/>
        </w:rPr>
        <w:t xml:space="preserve"> – </w:t>
      </w:r>
      <w:r w:rsidR="008E0E3B" w:rsidRPr="00364738">
        <w:rPr>
          <w:rFonts w:ascii="Times New Roman" w:hAnsi="Times New Roman" w:cs="Times New Roman"/>
          <w:i/>
          <w:sz w:val="24"/>
          <w:szCs w:val="24"/>
          <w:u w:val="single"/>
        </w:rPr>
        <w:t>Grant to the Alcohol and Drug Foundation Incorporated</w:t>
      </w:r>
      <w:r w:rsidR="003710DD" w:rsidRPr="00530C78">
        <w:rPr>
          <w:rFonts w:ascii="Times New Roman" w:hAnsi="Times New Roman" w:cs="Times New Roman"/>
          <w:i/>
          <w:sz w:val="24"/>
          <w:szCs w:val="24"/>
          <w:u w:val="single"/>
        </w:rPr>
        <w:t>—Alcohol and Drug Information Network</w:t>
      </w:r>
    </w:p>
    <w:p w14:paraId="519C2ED0" w14:textId="77777777" w:rsidR="002C2007" w:rsidRPr="002C7FD0" w:rsidRDefault="002C2007" w:rsidP="002C7FD0">
      <w:pPr>
        <w:rPr>
          <w:rFonts w:ascii="Times New Roman" w:hAnsi="Times New Roman" w:cs="Times New Roman"/>
          <w:iCs/>
          <w:sz w:val="24"/>
          <w:szCs w:val="24"/>
        </w:rPr>
      </w:pPr>
    </w:p>
    <w:p w14:paraId="3A0F9704" w14:textId="0F912CBA"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New table item </w:t>
      </w:r>
      <w:r w:rsidR="001932BB" w:rsidRPr="00530C78">
        <w:rPr>
          <w:rFonts w:ascii="Times New Roman" w:hAnsi="Times New Roman" w:cs="Times New Roman"/>
          <w:iCs/>
          <w:sz w:val="24"/>
          <w:szCs w:val="24"/>
        </w:rPr>
        <w:t>90</w:t>
      </w:r>
      <w:r w:rsidR="00FC4E77">
        <w:rPr>
          <w:rFonts w:ascii="Times New Roman" w:hAnsi="Times New Roman" w:cs="Times New Roman"/>
          <w:iCs/>
          <w:sz w:val="24"/>
          <w:szCs w:val="24"/>
        </w:rPr>
        <w:t xml:space="preserve"> establishes</w:t>
      </w:r>
      <w:r w:rsidRPr="002C7FD0">
        <w:rPr>
          <w:rFonts w:ascii="Times New Roman" w:hAnsi="Times New Roman" w:cs="Times New Roman"/>
          <w:iCs/>
          <w:sz w:val="24"/>
          <w:szCs w:val="24"/>
        </w:rPr>
        <w:t xml:space="preserve"> </w:t>
      </w:r>
      <w:r w:rsidR="00FC4E77" w:rsidRPr="002C7FD0">
        <w:rPr>
          <w:rFonts w:ascii="Times New Roman" w:eastAsia="Times New Roman" w:hAnsi="Times New Roman" w:cs="Times New Roman"/>
          <w:sz w:val="24"/>
          <w:szCs w:val="24"/>
          <w:lang w:eastAsia="en-AU"/>
        </w:rPr>
        <w:t>legislative authority for the Government to provide a grant to the Alcohol and Drug Foundation Incorporated (ADF) to support education, prevention and early intervention activities and promote evidence-based information about AOD’s through the Alcohol and Drug Information Network (ADIN). </w:t>
      </w:r>
    </w:p>
    <w:p w14:paraId="03215437"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0A87AB4"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Grant funding of $2.6 million over four years from 2025-26 is provided to the ADF to: </w:t>
      </w:r>
    </w:p>
    <w:p w14:paraId="4A781220" w14:textId="77777777" w:rsidR="003B5941" w:rsidRPr="002C7FD0" w:rsidRDefault="003B5941" w:rsidP="002C7FD0">
      <w:pPr>
        <w:numPr>
          <w:ilvl w:val="0"/>
          <w:numId w:val="18"/>
        </w:numPr>
        <w:rPr>
          <w:rFonts w:ascii="Times New Roman" w:hAnsi="Times New Roman" w:cs="Times New Roman"/>
          <w:iCs/>
          <w:sz w:val="24"/>
          <w:szCs w:val="24"/>
        </w:rPr>
      </w:pPr>
      <w:r w:rsidRPr="002C7FD0">
        <w:rPr>
          <w:rFonts w:ascii="Times New Roman" w:hAnsi="Times New Roman" w:cs="Times New Roman"/>
          <w:iCs/>
          <w:sz w:val="24"/>
          <w:szCs w:val="24"/>
        </w:rPr>
        <w:t>maintain and enhance Alcohol and Drug Information Network (ADIN) as a central point of access to quality-assured, internet-based AOD information;  </w:t>
      </w:r>
    </w:p>
    <w:p w14:paraId="7B5C3215" w14:textId="77777777" w:rsidR="003B5941" w:rsidRPr="002C7FD0" w:rsidRDefault="003B5941" w:rsidP="002C7FD0">
      <w:pPr>
        <w:numPr>
          <w:ilvl w:val="0"/>
          <w:numId w:val="19"/>
        </w:numPr>
        <w:rPr>
          <w:rFonts w:ascii="Times New Roman" w:hAnsi="Times New Roman" w:cs="Times New Roman"/>
          <w:iCs/>
          <w:sz w:val="24"/>
          <w:szCs w:val="24"/>
        </w:rPr>
      </w:pPr>
      <w:r w:rsidRPr="002C7FD0">
        <w:rPr>
          <w:rFonts w:ascii="Times New Roman" w:hAnsi="Times New Roman" w:cs="Times New Roman"/>
          <w:iCs/>
          <w:sz w:val="24"/>
          <w:szCs w:val="24"/>
        </w:rPr>
        <w:t>ensure that ADIN remains a comprehensive and accessible source of evidence-based information to prevent and reduce AOD-related harm; </w:t>
      </w:r>
    </w:p>
    <w:p w14:paraId="1AFA5561" w14:textId="77777777" w:rsidR="003B5941" w:rsidRPr="002C7FD0" w:rsidRDefault="003B5941" w:rsidP="002C7FD0">
      <w:pPr>
        <w:numPr>
          <w:ilvl w:val="0"/>
          <w:numId w:val="20"/>
        </w:numPr>
        <w:rPr>
          <w:rFonts w:ascii="Times New Roman" w:hAnsi="Times New Roman" w:cs="Times New Roman"/>
          <w:iCs/>
          <w:sz w:val="24"/>
          <w:szCs w:val="24"/>
        </w:rPr>
      </w:pPr>
      <w:r w:rsidRPr="002C7FD0">
        <w:rPr>
          <w:rFonts w:ascii="Times New Roman" w:hAnsi="Times New Roman" w:cs="Times New Roman"/>
          <w:iCs/>
          <w:sz w:val="24"/>
          <w:szCs w:val="24"/>
        </w:rPr>
        <w:t>maintain and enhance the ADIN as an effective and cost-efficient service; and </w:t>
      </w:r>
    </w:p>
    <w:p w14:paraId="10AA268F" w14:textId="77777777" w:rsidR="003B5941" w:rsidRPr="002C7FD0" w:rsidRDefault="003B5941" w:rsidP="002C7FD0">
      <w:pPr>
        <w:numPr>
          <w:ilvl w:val="0"/>
          <w:numId w:val="21"/>
        </w:numPr>
        <w:rPr>
          <w:rFonts w:ascii="Times New Roman" w:hAnsi="Times New Roman" w:cs="Times New Roman"/>
          <w:iCs/>
          <w:sz w:val="24"/>
          <w:szCs w:val="24"/>
        </w:rPr>
      </w:pPr>
      <w:r w:rsidRPr="002C7FD0">
        <w:rPr>
          <w:rFonts w:ascii="Times New Roman" w:hAnsi="Times New Roman" w:cs="Times New Roman"/>
          <w:iCs/>
          <w:sz w:val="24"/>
          <w:szCs w:val="24"/>
        </w:rPr>
        <w:t>undertake an evaluation of the ADIN project. </w:t>
      </w:r>
    </w:p>
    <w:p w14:paraId="6A95F7E4"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653CBA9"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b/>
          <w:bCs/>
          <w:iCs/>
          <w:sz w:val="24"/>
          <w:szCs w:val="24"/>
        </w:rPr>
        <w:t>Human rights implications </w:t>
      </w:r>
      <w:r w:rsidRPr="002C7FD0">
        <w:rPr>
          <w:rFonts w:ascii="Times New Roman" w:hAnsi="Times New Roman" w:cs="Times New Roman"/>
          <w:iCs/>
          <w:sz w:val="24"/>
          <w:szCs w:val="24"/>
        </w:rPr>
        <w:t> </w:t>
      </w:r>
    </w:p>
    <w:p w14:paraId="27B8C01A"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5AE77A4" w14:textId="4F6D8EF8"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Table item </w:t>
      </w:r>
      <w:r w:rsidR="001932BB" w:rsidRPr="00530C78">
        <w:rPr>
          <w:rFonts w:ascii="Times New Roman" w:hAnsi="Times New Roman" w:cs="Times New Roman"/>
          <w:iCs/>
          <w:sz w:val="24"/>
          <w:szCs w:val="24"/>
        </w:rPr>
        <w:t>90</w:t>
      </w:r>
      <w:r w:rsidRPr="002C7FD0">
        <w:rPr>
          <w:rFonts w:ascii="Times New Roman" w:hAnsi="Times New Roman" w:cs="Times New Roman"/>
          <w:iCs/>
          <w:sz w:val="24"/>
          <w:szCs w:val="24"/>
        </w:rPr>
        <w:t xml:space="preserve"> engages the following rights: </w:t>
      </w:r>
    </w:p>
    <w:p w14:paraId="4130B262" w14:textId="77777777" w:rsidR="003B5941" w:rsidRPr="002C7FD0" w:rsidRDefault="003B5941" w:rsidP="002C7FD0">
      <w:pPr>
        <w:numPr>
          <w:ilvl w:val="0"/>
          <w:numId w:val="22"/>
        </w:numPr>
        <w:rPr>
          <w:rFonts w:ascii="Times New Roman" w:hAnsi="Times New Roman" w:cs="Times New Roman"/>
          <w:iCs/>
          <w:sz w:val="24"/>
          <w:szCs w:val="24"/>
        </w:rPr>
      </w:pPr>
      <w:r w:rsidRPr="002C7FD0">
        <w:rPr>
          <w:rFonts w:ascii="Times New Roman" w:hAnsi="Times New Roman" w:cs="Times New Roman"/>
          <w:iCs/>
          <w:sz w:val="24"/>
          <w:szCs w:val="24"/>
        </w:rPr>
        <w:t>the right to health – Article 12 of the ICESCR, read with Article 2; and  </w:t>
      </w:r>
    </w:p>
    <w:p w14:paraId="04383159" w14:textId="41542305" w:rsidR="003B5941" w:rsidRPr="002C7FD0" w:rsidRDefault="003B5941" w:rsidP="002C7FD0">
      <w:pPr>
        <w:numPr>
          <w:ilvl w:val="0"/>
          <w:numId w:val="23"/>
        </w:numPr>
        <w:rPr>
          <w:rFonts w:ascii="Times New Roman" w:hAnsi="Times New Roman" w:cs="Times New Roman"/>
          <w:iCs/>
          <w:sz w:val="24"/>
          <w:szCs w:val="24"/>
        </w:rPr>
      </w:pPr>
      <w:r w:rsidRPr="002C7FD0">
        <w:rPr>
          <w:rFonts w:ascii="Times New Roman" w:hAnsi="Times New Roman" w:cs="Times New Roman"/>
          <w:iCs/>
          <w:sz w:val="24"/>
          <w:szCs w:val="24"/>
        </w:rPr>
        <w:t xml:space="preserve">the right to self-determination – Article 1 of the ICESCR and Article 1 of the </w:t>
      </w:r>
      <w:r w:rsidR="00E67ECF" w:rsidRPr="002C7FD0">
        <w:rPr>
          <w:rFonts w:ascii="Times New Roman" w:hAnsi="Times New Roman" w:cs="Times New Roman"/>
          <w:i/>
          <w:iCs/>
          <w:sz w:val="24"/>
          <w:szCs w:val="24"/>
        </w:rPr>
        <w:t>International Covenant on Civil and Political Rights</w:t>
      </w:r>
      <w:r w:rsidR="00E67ECF" w:rsidRPr="002C7FD0">
        <w:rPr>
          <w:rFonts w:ascii="Times New Roman" w:hAnsi="Times New Roman" w:cs="Times New Roman"/>
          <w:sz w:val="24"/>
          <w:szCs w:val="24"/>
        </w:rPr>
        <w:t xml:space="preserve"> (ICCPR)</w:t>
      </w:r>
      <w:r w:rsidRPr="002C7FD0">
        <w:rPr>
          <w:rFonts w:ascii="Times New Roman" w:hAnsi="Times New Roman" w:cs="Times New Roman"/>
          <w:iCs/>
          <w:sz w:val="24"/>
          <w:szCs w:val="24"/>
        </w:rPr>
        <w:t>, read with Article 2.</w:t>
      </w:r>
      <w:r w:rsidRPr="002C7FD0">
        <w:rPr>
          <w:rFonts w:ascii="Times New Roman" w:hAnsi="Times New Roman" w:cs="Times New Roman"/>
          <w:i/>
          <w:iCs/>
          <w:sz w:val="24"/>
          <w:szCs w:val="24"/>
        </w:rPr>
        <w:t> </w:t>
      </w:r>
      <w:r w:rsidRPr="002C7FD0">
        <w:rPr>
          <w:rFonts w:ascii="Times New Roman" w:hAnsi="Times New Roman" w:cs="Times New Roman"/>
          <w:iCs/>
          <w:sz w:val="24"/>
          <w:szCs w:val="24"/>
        </w:rPr>
        <w:t> </w:t>
      </w:r>
    </w:p>
    <w:p w14:paraId="7AC9CB57"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A8AC8A9"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Right to health </w:t>
      </w:r>
      <w:r w:rsidRPr="002C7FD0">
        <w:rPr>
          <w:rFonts w:ascii="Times New Roman" w:hAnsi="Times New Roman" w:cs="Times New Roman"/>
          <w:iCs/>
          <w:sz w:val="24"/>
          <w:szCs w:val="24"/>
        </w:rPr>
        <w:t> </w:t>
      </w:r>
    </w:p>
    <w:p w14:paraId="2940BF35"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5708CD3" w14:textId="77777777" w:rsidR="00C76014" w:rsidRPr="002C7FD0" w:rsidRDefault="00C76014"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360FA921"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1A12F86"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2CD63233"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050970F"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lang w:val="en-US"/>
        </w:rPr>
        <w:t xml:space="preserve">Articles 12(2)(c) and 12(2)(d) of the ICESCR requires Australia to take steps necessary for ‘the prevention, treatment and control of epidemic, endemic, occupational and other diseases’ and ‘the creation of conditions which would assure to all medical service and medical attention in the event of </w:t>
      </w:r>
      <w:proofErr w:type="gramStart"/>
      <w:r w:rsidRPr="002C7FD0">
        <w:rPr>
          <w:rFonts w:ascii="Times New Roman" w:hAnsi="Times New Roman" w:cs="Times New Roman"/>
          <w:iCs/>
          <w:sz w:val="24"/>
          <w:szCs w:val="24"/>
          <w:lang w:val="en-US"/>
        </w:rPr>
        <w:t>sickness’</w:t>
      </w:r>
      <w:proofErr w:type="gramEnd"/>
      <w:r w:rsidRPr="002C7FD0">
        <w:rPr>
          <w:rFonts w:ascii="Times New Roman" w:hAnsi="Times New Roman" w:cs="Times New Roman"/>
          <w:iCs/>
          <w:sz w:val="24"/>
          <w:szCs w:val="24"/>
          <w:lang w:val="en-US"/>
        </w:rPr>
        <w:t>.</w:t>
      </w:r>
      <w:r w:rsidRPr="002C7FD0">
        <w:rPr>
          <w:rFonts w:ascii="Times New Roman" w:hAnsi="Times New Roman" w:cs="Times New Roman"/>
          <w:iCs/>
          <w:sz w:val="24"/>
          <w:szCs w:val="24"/>
        </w:rPr>
        <w:t> </w:t>
      </w:r>
    </w:p>
    <w:p w14:paraId="1EBFEDB2"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40E97EF"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Research related to AOD use and treatment, and the provision of information and education to the public aims to reduce harmful drug and alcohol use, which is a significant contributor to disease burden. </w:t>
      </w:r>
    </w:p>
    <w:p w14:paraId="7EE79698"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5893F34" w14:textId="3912B129" w:rsidR="003B5941" w:rsidRPr="002C7FD0" w:rsidRDefault="00887350" w:rsidP="002C7FD0">
      <w:pPr>
        <w:rPr>
          <w:rFonts w:ascii="Times New Roman" w:hAnsi="Times New Roman" w:cs="Times New Roman"/>
          <w:iCs/>
          <w:sz w:val="24"/>
          <w:szCs w:val="24"/>
        </w:rPr>
      </w:pPr>
      <w:r>
        <w:rPr>
          <w:rFonts w:ascii="Times New Roman" w:hAnsi="Times New Roman" w:cs="Times New Roman"/>
          <w:i/>
          <w:iCs/>
          <w:sz w:val="24"/>
          <w:szCs w:val="24"/>
          <w:u w:val="single"/>
        </w:rPr>
        <w:br w:type="column"/>
      </w:r>
      <w:r w:rsidR="003B5941" w:rsidRPr="002C7FD0">
        <w:rPr>
          <w:rFonts w:ascii="Times New Roman" w:hAnsi="Times New Roman" w:cs="Times New Roman"/>
          <w:i/>
          <w:iCs/>
          <w:sz w:val="24"/>
          <w:szCs w:val="24"/>
          <w:u w:val="single"/>
        </w:rPr>
        <w:lastRenderedPageBreak/>
        <w:t>Right to self-determination </w:t>
      </w:r>
      <w:r w:rsidR="003B5941" w:rsidRPr="002C7FD0">
        <w:rPr>
          <w:rFonts w:ascii="Times New Roman" w:hAnsi="Times New Roman" w:cs="Times New Roman"/>
          <w:iCs/>
          <w:sz w:val="24"/>
          <w:szCs w:val="24"/>
        </w:rPr>
        <w:t> </w:t>
      </w:r>
    </w:p>
    <w:p w14:paraId="4D4A7CA4"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D9C75BF"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Article 1 of the ICESCR and Article 1 of the ICCPR – requires that each State party recognise that “all peoples have the right of self-determination” and “by virtue of that right they freely determine their political status and freely pursue their economic, social and cultural development”.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And that each State Party shall promote the realisation of the right of self-determination, and shall respect that right, in conformity with the provisions of the Charter of the United Nations. </w:t>
      </w:r>
    </w:p>
    <w:p w14:paraId="365DF5E1"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4DAE9C3E"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Article 2(2) of the ICCPR requires that each State Party ‘undertakes to take the necessary steps… to adopt such legislative or other measures as may be necessary to give effect to the rights’ recognised in the ICCPR. </w:t>
      </w:r>
    </w:p>
    <w:p w14:paraId="3EACD8C1"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80442FA"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Resources created to support Indigenous Australians in accessing information about alcohol and other drugs acknowledges the right to self-determination, with ADF actively involving and engaging with Indigenous Australians in developing these resources. </w:t>
      </w:r>
    </w:p>
    <w:p w14:paraId="268A22A6"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C600C21" w14:textId="1D234F68"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Table item </w:t>
      </w:r>
      <w:r w:rsidR="001932BB" w:rsidRPr="00530C78">
        <w:rPr>
          <w:rFonts w:ascii="Times New Roman" w:hAnsi="Times New Roman" w:cs="Times New Roman"/>
          <w:iCs/>
          <w:sz w:val="24"/>
          <w:szCs w:val="24"/>
        </w:rPr>
        <w:t>90</w:t>
      </w:r>
      <w:r w:rsidRPr="002C7FD0">
        <w:rPr>
          <w:rFonts w:ascii="Times New Roman" w:hAnsi="Times New Roman" w:cs="Times New Roman"/>
          <w:iCs/>
          <w:sz w:val="24"/>
          <w:szCs w:val="24"/>
        </w:rPr>
        <w:t xml:space="preserve"> is compatible with human rights because it would promote or positively affect human rights. </w:t>
      </w:r>
    </w:p>
    <w:p w14:paraId="2BBE0EF4" w14:textId="77777777" w:rsidR="003B5941" w:rsidRPr="002C7FD0" w:rsidRDefault="003B5941"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EC6C942" w14:textId="6EAA16A1" w:rsidR="003B5941" w:rsidRPr="002C7FD0" w:rsidRDefault="003B5941" w:rsidP="002C7FD0">
      <w:pPr>
        <w:rPr>
          <w:rFonts w:ascii="Times New Roman" w:hAnsi="Times New Roman" w:cs="Times New Roman"/>
          <w:i/>
          <w:iCs/>
          <w:sz w:val="24"/>
          <w:szCs w:val="24"/>
          <w:u w:val="single"/>
        </w:rPr>
      </w:pPr>
      <w:r w:rsidRPr="002C7FD0">
        <w:rPr>
          <w:rFonts w:ascii="Times New Roman" w:hAnsi="Times New Roman" w:cs="Times New Roman"/>
          <w:i/>
          <w:sz w:val="24"/>
          <w:szCs w:val="24"/>
          <w:u w:val="single"/>
        </w:rPr>
        <w:t xml:space="preserve">Table item </w:t>
      </w:r>
      <w:r w:rsidR="001932BB" w:rsidRPr="00530C78">
        <w:rPr>
          <w:rFonts w:ascii="Times New Roman" w:hAnsi="Times New Roman" w:cs="Times New Roman"/>
          <w:i/>
          <w:sz w:val="24"/>
          <w:szCs w:val="24"/>
          <w:u w:val="single"/>
        </w:rPr>
        <w:t>91</w:t>
      </w:r>
      <w:r w:rsidRPr="002C7FD0">
        <w:rPr>
          <w:rFonts w:ascii="Times New Roman" w:hAnsi="Times New Roman" w:cs="Times New Roman"/>
          <w:i/>
          <w:sz w:val="24"/>
          <w:szCs w:val="24"/>
          <w:u w:val="single"/>
        </w:rPr>
        <w:t xml:space="preserve"> – </w:t>
      </w:r>
      <w:r w:rsidR="009B41DC" w:rsidRPr="002C7FD0">
        <w:rPr>
          <w:rFonts w:ascii="Times New Roman" w:hAnsi="Times New Roman" w:cs="Times New Roman"/>
          <w:i/>
          <w:iCs/>
          <w:sz w:val="24"/>
          <w:szCs w:val="24"/>
          <w:u w:val="single"/>
        </w:rPr>
        <w:t>Grant to the University of Sydney</w:t>
      </w:r>
    </w:p>
    <w:p w14:paraId="3D2C69FC" w14:textId="77777777" w:rsidR="009B41DC" w:rsidRPr="002C7FD0" w:rsidRDefault="009B41DC" w:rsidP="002C7FD0">
      <w:pPr>
        <w:rPr>
          <w:rFonts w:ascii="Times New Roman" w:hAnsi="Times New Roman" w:cs="Times New Roman"/>
          <w:iCs/>
          <w:sz w:val="24"/>
          <w:szCs w:val="24"/>
        </w:rPr>
      </w:pPr>
    </w:p>
    <w:p w14:paraId="361DFDC5" w14:textId="5897F05B" w:rsidR="00FC7B36" w:rsidRPr="002C7FD0" w:rsidRDefault="00F95F06" w:rsidP="002C7FD0">
      <w:pPr>
        <w:rPr>
          <w:rFonts w:ascii="Times New Roman" w:hAnsi="Times New Roman" w:cs="Times New Roman"/>
          <w:iCs/>
          <w:sz w:val="24"/>
          <w:szCs w:val="24"/>
        </w:rPr>
      </w:pPr>
      <w:r>
        <w:rPr>
          <w:rFonts w:ascii="Times New Roman" w:hAnsi="Times New Roman" w:cs="Times New Roman"/>
          <w:iCs/>
          <w:sz w:val="24"/>
          <w:szCs w:val="24"/>
        </w:rPr>
        <w:t>New t</w:t>
      </w:r>
      <w:r w:rsidR="00FC7B36" w:rsidRPr="002C7FD0">
        <w:rPr>
          <w:rFonts w:ascii="Times New Roman" w:hAnsi="Times New Roman" w:cs="Times New Roman"/>
          <w:iCs/>
          <w:sz w:val="24"/>
          <w:szCs w:val="24"/>
        </w:rPr>
        <w:t xml:space="preserve">able item </w:t>
      </w:r>
      <w:r w:rsidR="001932BB" w:rsidRPr="00530C78">
        <w:rPr>
          <w:rFonts w:ascii="Times New Roman" w:hAnsi="Times New Roman" w:cs="Times New Roman"/>
          <w:iCs/>
          <w:sz w:val="24"/>
          <w:szCs w:val="24"/>
        </w:rPr>
        <w:t>91</w:t>
      </w:r>
      <w:r w:rsidR="00FC7B36" w:rsidRPr="002C7FD0">
        <w:rPr>
          <w:rFonts w:ascii="Times New Roman" w:hAnsi="Times New Roman" w:cs="Times New Roman"/>
          <w:iCs/>
          <w:sz w:val="24"/>
          <w:szCs w:val="24"/>
        </w:rPr>
        <w:t xml:space="preserve"> establishes legislative authority for the Government to provide a grant to the University of Sydney to support the continuation and ongoing maintenance of the </w:t>
      </w:r>
      <w:proofErr w:type="spellStart"/>
      <w:r w:rsidR="00FC7B36" w:rsidRPr="002C7FD0">
        <w:rPr>
          <w:rFonts w:ascii="Times New Roman" w:hAnsi="Times New Roman" w:cs="Times New Roman"/>
          <w:iCs/>
          <w:sz w:val="24"/>
          <w:szCs w:val="24"/>
        </w:rPr>
        <w:t>Fetal</w:t>
      </w:r>
      <w:proofErr w:type="spellEnd"/>
      <w:r w:rsidR="00FC7B36" w:rsidRPr="002C7FD0">
        <w:rPr>
          <w:rFonts w:ascii="Times New Roman" w:hAnsi="Times New Roman" w:cs="Times New Roman"/>
          <w:iCs/>
          <w:sz w:val="24"/>
          <w:szCs w:val="24"/>
        </w:rPr>
        <w:t xml:space="preserve"> Alcohol Spectrum Disorder (FASD) Australian Registry (FASD Registry). </w:t>
      </w:r>
    </w:p>
    <w:p w14:paraId="379D4F00"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8EC8F8A"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The FASD Registry collects detailed information about children under fifteen years in Australia diagnosed with FASD to inform research and policy making and provides information to families about new support services, treatments and clinical trials.  </w:t>
      </w:r>
    </w:p>
    <w:p w14:paraId="164B6120"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64D9C0BF" w14:textId="57ECC001"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Funding of $0.2 million in 2025-26 will be provided to the University of Sydney with the </w:t>
      </w:r>
      <w:r w:rsidR="00485952">
        <w:rPr>
          <w:rFonts w:ascii="Times New Roman" w:hAnsi="Times New Roman" w:cs="Times New Roman"/>
          <w:iCs/>
          <w:sz w:val="24"/>
          <w:szCs w:val="24"/>
        </w:rPr>
        <w:t xml:space="preserve">following </w:t>
      </w:r>
      <w:r w:rsidRPr="002C7FD0">
        <w:rPr>
          <w:rFonts w:ascii="Times New Roman" w:hAnsi="Times New Roman" w:cs="Times New Roman"/>
          <w:iCs/>
          <w:sz w:val="24"/>
          <w:szCs w:val="24"/>
        </w:rPr>
        <w:t>intended outcomes: </w:t>
      </w:r>
    </w:p>
    <w:p w14:paraId="10C43B1A" w14:textId="77777777" w:rsidR="00FC7B36" w:rsidRPr="002C7FD0" w:rsidRDefault="00FC7B36" w:rsidP="002C7FD0">
      <w:pPr>
        <w:numPr>
          <w:ilvl w:val="0"/>
          <w:numId w:val="56"/>
        </w:numPr>
        <w:rPr>
          <w:rFonts w:ascii="Times New Roman" w:hAnsi="Times New Roman" w:cs="Times New Roman"/>
          <w:iCs/>
          <w:sz w:val="24"/>
          <w:szCs w:val="24"/>
        </w:rPr>
      </w:pPr>
      <w:r w:rsidRPr="002C7FD0">
        <w:rPr>
          <w:rFonts w:ascii="Times New Roman" w:hAnsi="Times New Roman" w:cs="Times New Roman"/>
          <w:iCs/>
          <w:sz w:val="24"/>
          <w:szCs w:val="24"/>
        </w:rPr>
        <w:t>increasing availability of national FASD epidemiological data through the maintenance of a central database; and </w:t>
      </w:r>
    </w:p>
    <w:p w14:paraId="531C1482" w14:textId="77777777" w:rsidR="00FC7B36" w:rsidRPr="002C7FD0" w:rsidRDefault="00FC7B36" w:rsidP="002C7FD0">
      <w:pPr>
        <w:numPr>
          <w:ilvl w:val="0"/>
          <w:numId w:val="57"/>
        </w:numPr>
        <w:rPr>
          <w:rFonts w:ascii="Times New Roman" w:hAnsi="Times New Roman" w:cs="Times New Roman"/>
          <w:iCs/>
          <w:sz w:val="24"/>
          <w:szCs w:val="24"/>
        </w:rPr>
      </w:pPr>
      <w:r w:rsidRPr="002C7FD0">
        <w:rPr>
          <w:rFonts w:ascii="Times New Roman" w:hAnsi="Times New Roman" w:cs="Times New Roman"/>
          <w:iCs/>
          <w:sz w:val="24"/>
          <w:szCs w:val="24"/>
        </w:rPr>
        <w:t>continual and efficient analysis of FASD epidemiological data to monitor trends and outcomes in Australia’s population and support the development of evidence-based treatment, research, national policy and service delivery. </w:t>
      </w:r>
    </w:p>
    <w:p w14:paraId="774BA4AD"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BF97ECE"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b/>
          <w:bCs/>
          <w:iCs/>
          <w:sz w:val="24"/>
          <w:szCs w:val="24"/>
        </w:rPr>
        <w:t>Human rights implications </w:t>
      </w:r>
      <w:r w:rsidRPr="002C7FD0">
        <w:rPr>
          <w:rFonts w:ascii="Times New Roman" w:hAnsi="Times New Roman" w:cs="Times New Roman"/>
          <w:iCs/>
          <w:sz w:val="24"/>
          <w:szCs w:val="24"/>
        </w:rPr>
        <w:t> </w:t>
      </w:r>
    </w:p>
    <w:p w14:paraId="1D82655A"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E76F03C" w14:textId="308EC440" w:rsidR="00FC7B36" w:rsidRPr="002C7FD0" w:rsidRDefault="00FC7B36" w:rsidP="002C7FD0">
      <w:pPr>
        <w:rPr>
          <w:rFonts w:ascii="Times New Roman" w:hAnsi="Times New Roman" w:cs="Times New Roman"/>
          <w:iCs/>
          <w:sz w:val="24"/>
          <w:szCs w:val="24"/>
        </w:rPr>
      </w:pPr>
      <w:r w:rsidRPr="00530C78">
        <w:rPr>
          <w:rFonts w:ascii="Times New Roman" w:hAnsi="Times New Roman" w:cs="Times New Roman"/>
          <w:iCs/>
          <w:sz w:val="24"/>
          <w:szCs w:val="24"/>
        </w:rPr>
        <w:t xml:space="preserve">Table item </w:t>
      </w:r>
      <w:r w:rsidR="001932BB" w:rsidRPr="00530C78">
        <w:rPr>
          <w:rFonts w:ascii="Times New Roman" w:hAnsi="Times New Roman" w:cs="Times New Roman"/>
          <w:iCs/>
          <w:sz w:val="24"/>
          <w:szCs w:val="24"/>
        </w:rPr>
        <w:t>91</w:t>
      </w:r>
      <w:r w:rsidRPr="00485952">
        <w:rPr>
          <w:rFonts w:ascii="Times New Roman" w:hAnsi="Times New Roman" w:cs="Times New Roman"/>
          <w:iCs/>
          <w:sz w:val="24"/>
          <w:szCs w:val="24"/>
        </w:rPr>
        <w:t xml:space="preserve"> engages</w:t>
      </w:r>
      <w:r w:rsidRPr="002C7FD0">
        <w:rPr>
          <w:rFonts w:ascii="Times New Roman" w:hAnsi="Times New Roman" w:cs="Times New Roman"/>
          <w:iCs/>
          <w:sz w:val="24"/>
          <w:szCs w:val="24"/>
        </w:rPr>
        <w:t xml:space="preserve"> the following rights: </w:t>
      </w:r>
    </w:p>
    <w:p w14:paraId="23EAECAA" w14:textId="45A284B0" w:rsidR="00FC7B36" w:rsidRPr="002C7FD0" w:rsidRDefault="00FC7B36" w:rsidP="002C7FD0">
      <w:pPr>
        <w:numPr>
          <w:ilvl w:val="0"/>
          <w:numId w:val="58"/>
        </w:numPr>
        <w:rPr>
          <w:rFonts w:ascii="Times New Roman" w:hAnsi="Times New Roman" w:cs="Times New Roman"/>
          <w:iCs/>
          <w:sz w:val="24"/>
          <w:szCs w:val="24"/>
        </w:rPr>
      </w:pPr>
      <w:r w:rsidRPr="002C7FD0">
        <w:rPr>
          <w:rFonts w:ascii="Times New Roman" w:hAnsi="Times New Roman" w:cs="Times New Roman"/>
          <w:iCs/>
          <w:sz w:val="24"/>
          <w:szCs w:val="24"/>
        </w:rPr>
        <w:t>the right to health – Article 12 of the ICESCR, read with Article 2;  </w:t>
      </w:r>
    </w:p>
    <w:p w14:paraId="0685F873" w14:textId="77777777" w:rsidR="00FC7B36" w:rsidRPr="002C7FD0" w:rsidRDefault="00FC7B36" w:rsidP="002C7FD0">
      <w:pPr>
        <w:numPr>
          <w:ilvl w:val="0"/>
          <w:numId w:val="59"/>
        </w:numPr>
        <w:rPr>
          <w:rFonts w:ascii="Times New Roman" w:hAnsi="Times New Roman" w:cs="Times New Roman"/>
          <w:iCs/>
          <w:sz w:val="24"/>
          <w:szCs w:val="24"/>
        </w:rPr>
      </w:pPr>
      <w:r w:rsidRPr="002C7FD0">
        <w:rPr>
          <w:rFonts w:ascii="Times New Roman" w:hAnsi="Times New Roman" w:cs="Times New Roman"/>
          <w:iCs/>
          <w:sz w:val="24"/>
          <w:szCs w:val="24"/>
        </w:rPr>
        <w:t>the right of all persons to take part in cultural life – Article 15 of the ICESCR;  </w:t>
      </w:r>
    </w:p>
    <w:p w14:paraId="5C98FA37" w14:textId="77777777" w:rsidR="00FC7B36" w:rsidRPr="002C7FD0" w:rsidRDefault="00FC7B36" w:rsidP="002C7FD0">
      <w:pPr>
        <w:numPr>
          <w:ilvl w:val="0"/>
          <w:numId w:val="60"/>
        </w:numPr>
        <w:rPr>
          <w:rFonts w:ascii="Times New Roman" w:hAnsi="Times New Roman" w:cs="Times New Roman"/>
          <w:iCs/>
          <w:sz w:val="24"/>
          <w:szCs w:val="24"/>
        </w:rPr>
      </w:pPr>
      <w:r w:rsidRPr="002C7FD0">
        <w:rPr>
          <w:rFonts w:ascii="Times New Roman" w:hAnsi="Times New Roman" w:cs="Times New Roman"/>
          <w:iCs/>
          <w:sz w:val="24"/>
          <w:szCs w:val="24"/>
        </w:rPr>
        <w:t xml:space="preserve">the rights of people with disability – Article 9 of the </w:t>
      </w:r>
      <w:r w:rsidRPr="002C7FD0">
        <w:rPr>
          <w:rFonts w:ascii="Times New Roman" w:hAnsi="Times New Roman" w:cs="Times New Roman"/>
          <w:i/>
          <w:iCs/>
          <w:sz w:val="24"/>
          <w:szCs w:val="24"/>
        </w:rPr>
        <w:t>Convention on the Rights of Persons with Disabilities</w:t>
      </w:r>
      <w:r w:rsidRPr="002C7FD0">
        <w:rPr>
          <w:rFonts w:ascii="Times New Roman" w:hAnsi="Times New Roman" w:cs="Times New Roman"/>
          <w:iCs/>
          <w:sz w:val="24"/>
          <w:szCs w:val="24"/>
        </w:rPr>
        <w:t xml:space="preserve"> (CRPD), read with Article 4; and </w:t>
      </w:r>
    </w:p>
    <w:p w14:paraId="73C3F0C9" w14:textId="77777777" w:rsidR="00FC7B36" w:rsidRPr="002C7FD0" w:rsidRDefault="00FC7B36" w:rsidP="002C7FD0">
      <w:pPr>
        <w:numPr>
          <w:ilvl w:val="0"/>
          <w:numId w:val="61"/>
        </w:numPr>
        <w:rPr>
          <w:rFonts w:ascii="Times New Roman" w:hAnsi="Times New Roman" w:cs="Times New Roman"/>
          <w:iCs/>
          <w:sz w:val="24"/>
          <w:szCs w:val="24"/>
        </w:rPr>
      </w:pPr>
      <w:r w:rsidRPr="002C7FD0">
        <w:rPr>
          <w:rFonts w:ascii="Times New Roman" w:hAnsi="Times New Roman" w:cs="Times New Roman"/>
          <w:iCs/>
          <w:sz w:val="24"/>
          <w:szCs w:val="24"/>
        </w:rPr>
        <w:t xml:space="preserve">the rights of the child – Articles 23 and 24 of the </w:t>
      </w:r>
      <w:r w:rsidRPr="002C7FD0">
        <w:rPr>
          <w:rFonts w:ascii="Times New Roman" w:hAnsi="Times New Roman" w:cs="Times New Roman"/>
          <w:i/>
          <w:iCs/>
          <w:sz w:val="24"/>
          <w:szCs w:val="24"/>
        </w:rPr>
        <w:t>Convention of the Rights of the Child</w:t>
      </w:r>
      <w:r w:rsidRPr="002C7FD0">
        <w:rPr>
          <w:rFonts w:ascii="Times New Roman" w:hAnsi="Times New Roman" w:cs="Times New Roman"/>
          <w:iCs/>
          <w:sz w:val="24"/>
          <w:szCs w:val="24"/>
        </w:rPr>
        <w:t xml:space="preserve"> (CRC), read with Article 4. </w:t>
      </w:r>
    </w:p>
    <w:p w14:paraId="6A7EDF6D" w14:textId="700B9594" w:rsidR="00FC7B36" w:rsidRPr="002C7FD0" w:rsidRDefault="00FC7B36" w:rsidP="002C7FD0">
      <w:pPr>
        <w:keepNext/>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lastRenderedPageBreak/>
        <w:t>Right to health</w:t>
      </w:r>
    </w:p>
    <w:p w14:paraId="292137C6" w14:textId="77777777" w:rsidR="007F273E" w:rsidRPr="002C7FD0" w:rsidRDefault="007F273E" w:rsidP="002C7FD0">
      <w:pPr>
        <w:rPr>
          <w:rFonts w:ascii="Times New Roman" w:hAnsi="Times New Roman" w:cs="Times New Roman"/>
          <w:sz w:val="24"/>
          <w:szCs w:val="24"/>
        </w:rPr>
      </w:pPr>
    </w:p>
    <w:p w14:paraId="204E5881"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Article 2 of the ICESCR requires each State Party to ‘take steps… to the maximum of its available resources, with a view to achieving progressively the full realisation’ of the rights recognised in the ICESCR ‘by all appropriate means, including particularly the adoption of legislative measures’. </w:t>
      </w:r>
    </w:p>
    <w:p w14:paraId="78A602A9"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3C0F745"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Article 12(1) of the ICESCR recognises the right of everyone to the enjoyment of the highest attainable standard of physical and mental health. </w:t>
      </w:r>
    </w:p>
    <w:p w14:paraId="6CDADEDE"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23A4CB75"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Continued funding for the FASD Registry enables the collection of essential diagnostic data that can be used to guide the development of targeted research, early intervention strategies, and evidence-based programs that address the complex health and developmental needs of individuals living with FASD. Moreover, the FASD Registry supports more equitable access to diagnosis and care by identifying service gaps and informing policy at national and regional levels - with the aim of improving the quality of life, health outcomes, and social inclusion of those affected by FASD across Australia. </w:t>
      </w:r>
    </w:p>
    <w:p w14:paraId="041E150F"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11A93DA"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Right of all persons to take part in cultural life </w:t>
      </w:r>
      <w:r w:rsidRPr="002C7FD0">
        <w:rPr>
          <w:rFonts w:ascii="Times New Roman" w:hAnsi="Times New Roman" w:cs="Times New Roman"/>
          <w:iCs/>
          <w:sz w:val="24"/>
          <w:szCs w:val="24"/>
        </w:rPr>
        <w:t> </w:t>
      </w:r>
    </w:p>
    <w:p w14:paraId="43A6DCE6"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3754110"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Article 15 of the ICESCR states, relevantly, that the States Parties recognise the right of everyone to take part in cultural life and that the steps to be taken by the States Parties to achieve the full realisation of this right shall include those necessary for the conservation, the development and the diffusion of science and culture.  </w:t>
      </w:r>
    </w:p>
    <w:p w14:paraId="744DF706"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6E0A96E4"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Continued funding for the FASD Registry will further expand the scope of FASD diagnostic and case data collected, particularly with respect to individuals from diverse cultural backgrounds. The FASD Registry will enable a more inclusive understanding of how FASD affects different communities; and this culturally informed data can be used to tailor research, policies, and service delivery in way that are respectful of, and responsive to, the values, practices, and need of various cultural groups. In doing so, the FASD Registry promotes culturally appropriate care and ensures that all communities, including First Nations peoples and other priority groups, are considered in the national response to FASD. </w:t>
      </w:r>
    </w:p>
    <w:p w14:paraId="274B9075"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8F19413"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Right of people with disability</w:t>
      </w:r>
      <w:r w:rsidRPr="002C7FD0">
        <w:rPr>
          <w:rFonts w:ascii="Times New Roman" w:hAnsi="Times New Roman" w:cs="Times New Roman"/>
          <w:iCs/>
          <w:sz w:val="24"/>
          <w:szCs w:val="24"/>
        </w:rPr>
        <w:t> </w:t>
      </w:r>
    </w:p>
    <w:p w14:paraId="06CA5FE4"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1CCD7024" w14:textId="07762FCD"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Article 4 of the </w:t>
      </w:r>
      <w:r w:rsidR="001C212A">
        <w:rPr>
          <w:rFonts w:ascii="Times New Roman" w:hAnsi="Times New Roman" w:cs="Times New Roman"/>
          <w:iCs/>
          <w:sz w:val="24"/>
          <w:szCs w:val="24"/>
        </w:rPr>
        <w:t>CRPD</w:t>
      </w:r>
      <w:r w:rsidR="001C212A" w:rsidRPr="002C7FD0">
        <w:rPr>
          <w:rFonts w:ascii="Times New Roman" w:hAnsi="Times New Roman" w:cs="Times New Roman"/>
          <w:iCs/>
          <w:sz w:val="24"/>
          <w:szCs w:val="24"/>
        </w:rPr>
        <w:t xml:space="preserve"> </w:t>
      </w:r>
      <w:r w:rsidRPr="002C7FD0">
        <w:rPr>
          <w:rFonts w:ascii="Times New Roman" w:hAnsi="Times New Roman" w:cs="Times New Roman"/>
          <w:iCs/>
          <w:sz w:val="24"/>
          <w:szCs w:val="24"/>
        </w:rPr>
        <w:t xml:space="preserve">provides that States Parties undertake to ensure and promote the full realisation of all human rights and fundamental freedoms for all persons with disabilities without discrimination of any kind </w:t>
      </w:r>
      <w:proofErr w:type="gramStart"/>
      <w:r w:rsidRPr="002C7FD0">
        <w:rPr>
          <w:rFonts w:ascii="Times New Roman" w:hAnsi="Times New Roman" w:cs="Times New Roman"/>
          <w:iCs/>
          <w:sz w:val="24"/>
          <w:szCs w:val="24"/>
        </w:rPr>
        <w:t>on the basis of</w:t>
      </w:r>
      <w:proofErr w:type="gramEnd"/>
      <w:r w:rsidRPr="002C7FD0">
        <w:rPr>
          <w:rFonts w:ascii="Times New Roman" w:hAnsi="Times New Roman" w:cs="Times New Roman"/>
          <w:iCs/>
          <w:sz w:val="24"/>
          <w:szCs w:val="24"/>
        </w:rPr>
        <w:t xml:space="preserve"> disability. </w:t>
      </w:r>
    </w:p>
    <w:p w14:paraId="1053E568"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D946F77" w14:textId="5C1487A4"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Article 4(d) of the </w:t>
      </w:r>
      <w:r w:rsidR="001C212A">
        <w:rPr>
          <w:rFonts w:ascii="Times New Roman" w:hAnsi="Times New Roman" w:cs="Times New Roman"/>
          <w:iCs/>
          <w:sz w:val="24"/>
          <w:szCs w:val="24"/>
        </w:rPr>
        <w:t>CRPD</w:t>
      </w:r>
      <w:r w:rsidR="001C212A" w:rsidRPr="002C7FD0">
        <w:rPr>
          <w:rFonts w:ascii="Times New Roman" w:hAnsi="Times New Roman" w:cs="Times New Roman"/>
          <w:iCs/>
          <w:sz w:val="24"/>
          <w:szCs w:val="24"/>
        </w:rPr>
        <w:t xml:space="preserve"> </w:t>
      </w:r>
      <w:r w:rsidRPr="002C7FD0">
        <w:rPr>
          <w:rFonts w:ascii="Times New Roman" w:hAnsi="Times New Roman" w:cs="Times New Roman"/>
          <w:iCs/>
          <w:sz w:val="24"/>
          <w:szCs w:val="24"/>
        </w:rPr>
        <w:t>requires States Parties to undertake to ‘refrain from engaging in any act or practice that is inconsistent with the present Convention and to ensure that public authorities and institutions act in conformity with the present Convention’. </w:t>
      </w:r>
    </w:p>
    <w:p w14:paraId="42851A46"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74DB498" w14:textId="31DA9BFC"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Article 9 of the </w:t>
      </w:r>
      <w:r w:rsidR="00EC01CB">
        <w:rPr>
          <w:rFonts w:ascii="Times New Roman" w:hAnsi="Times New Roman" w:cs="Times New Roman"/>
          <w:iCs/>
          <w:sz w:val="24"/>
          <w:szCs w:val="24"/>
        </w:rPr>
        <w:t>CRPD</w:t>
      </w:r>
      <w:r w:rsidR="00EC01CB" w:rsidRPr="002C7FD0">
        <w:rPr>
          <w:rFonts w:ascii="Times New Roman" w:hAnsi="Times New Roman" w:cs="Times New Roman"/>
          <w:iCs/>
          <w:sz w:val="24"/>
          <w:szCs w:val="24"/>
        </w:rPr>
        <w:t xml:space="preserve"> </w:t>
      </w:r>
      <w:r w:rsidRPr="002C7FD0">
        <w:rPr>
          <w:rFonts w:ascii="Times New Roman" w:hAnsi="Times New Roman" w:cs="Times New Roman"/>
          <w:iCs/>
          <w:sz w:val="24"/>
          <w:szCs w:val="24"/>
        </w:rPr>
        <w:t xml:space="preserve">– to enable persons with disabilities to live independently and participate fully in all aspects of life, parties to the </w:t>
      </w:r>
      <w:r w:rsidR="00EC01CB">
        <w:rPr>
          <w:rFonts w:ascii="Times New Roman" w:hAnsi="Times New Roman" w:cs="Times New Roman"/>
          <w:iCs/>
          <w:sz w:val="24"/>
          <w:szCs w:val="24"/>
        </w:rPr>
        <w:t>CRPD</w:t>
      </w:r>
      <w:r w:rsidR="00EC01CB" w:rsidRPr="002C7FD0">
        <w:rPr>
          <w:rFonts w:ascii="Times New Roman" w:hAnsi="Times New Roman" w:cs="Times New Roman"/>
          <w:iCs/>
          <w:sz w:val="24"/>
          <w:szCs w:val="24"/>
        </w:rPr>
        <w:t xml:space="preserve"> </w:t>
      </w:r>
      <w:r w:rsidRPr="002C7FD0">
        <w:rPr>
          <w:rFonts w:ascii="Times New Roman" w:hAnsi="Times New Roman" w:cs="Times New Roman"/>
          <w:iCs/>
          <w:sz w:val="24"/>
          <w:szCs w:val="24"/>
        </w:rPr>
        <w:t>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w:t>
      </w:r>
    </w:p>
    <w:p w14:paraId="1F105B3B" w14:textId="2A9EE5DE"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lastRenderedPageBreak/>
        <w:t>The FASD Registry actively supports the realisation of the rights of people with disability. By collecting comprehensive diagnostic data on individuals with FASD, the FASD Registry provides a critical evidence base for research and the development of targeted programs aimed at improving the quality of life of affected individuals, their families, and communities. This includes promoting access to appropriate health, education, and social services that enable full participation in community life free from discrimination; and supporting the design of inclusive policies and services that uphold their dignity, autonomy, and equality of opportunity. </w:t>
      </w:r>
    </w:p>
    <w:p w14:paraId="518899FC"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00883131"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Rights of the child</w:t>
      </w:r>
      <w:r w:rsidRPr="002C7FD0">
        <w:rPr>
          <w:rFonts w:ascii="Times New Roman" w:hAnsi="Times New Roman" w:cs="Times New Roman"/>
          <w:iCs/>
          <w:sz w:val="24"/>
          <w:szCs w:val="24"/>
        </w:rPr>
        <w:t> </w:t>
      </w:r>
    </w:p>
    <w:p w14:paraId="03D3D3B6"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706D955A"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Article 4 of the CRC requires that States Parties to the CRC shall undertake all appropriate legislative, administrative, and other measures for the implementation of all rights under the CRC.   </w:t>
      </w:r>
    </w:p>
    <w:p w14:paraId="370797CA"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956DECC"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Article 23 of the CRC requires that ‘States Parties recognize that a mentally or physically disabled child should enjoy a full and decent life, in conditions which ensure dignity, promote self-reliance and facilitate the child's active participation in the community’. </w:t>
      </w:r>
    </w:p>
    <w:p w14:paraId="54AE1DB6"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6B6B4A5"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Article 24(1) of the CRC requires that ‘States Parties recognize the right of the child to the enjoyment of the highest attainable standard of health and to facilities for the treatment of illness and rehabilitation of health. States Parties shall strive to ensure that no child is deprived of his or her right of access to such health care services’.  </w:t>
      </w:r>
    </w:p>
    <w:p w14:paraId="1A3CFC81"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30AF9D2F"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The FASD Registry enables the collection and use of detailed diagnostic data to inform research policy and service delivery. The data supports the development of targeted health and support programs for children with FASD, ensuring they receive timely, appropriate care and interventions. The FASD Registry also facilitates access to clinical trials and resources, helping families connect with services that promote the child’s physical and mental wellbeing. The FASD Registry plays a key role in improving outcomes for children living with FASD, ensuring that they are supported to reach their full potential. </w:t>
      </w:r>
    </w:p>
    <w:p w14:paraId="5C2DD004" w14:textId="77777777" w:rsidR="00FC7B36" w:rsidRPr="002C7FD0" w:rsidRDefault="00FC7B36" w:rsidP="002C7FD0">
      <w:pPr>
        <w:rPr>
          <w:rFonts w:ascii="Times New Roman" w:hAnsi="Times New Roman" w:cs="Times New Roman"/>
          <w:iCs/>
          <w:sz w:val="24"/>
          <w:szCs w:val="24"/>
        </w:rPr>
      </w:pPr>
      <w:r w:rsidRPr="002C7FD0">
        <w:rPr>
          <w:rFonts w:ascii="Times New Roman" w:hAnsi="Times New Roman" w:cs="Times New Roman"/>
          <w:iCs/>
          <w:sz w:val="24"/>
          <w:szCs w:val="24"/>
        </w:rPr>
        <w:t> </w:t>
      </w:r>
    </w:p>
    <w:p w14:paraId="64920F47" w14:textId="2CE54EE4" w:rsidR="00FC7B36" w:rsidRPr="002C7FD0" w:rsidRDefault="00FC7B36" w:rsidP="002C7FD0">
      <w:pPr>
        <w:rPr>
          <w:rFonts w:ascii="Times New Roman" w:hAnsi="Times New Roman" w:cs="Times New Roman"/>
          <w:iCs/>
          <w:sz w:val="24"/>
          <w:szCs w:val="24"/>
        </w:rPr>
      </w:pPr>
      <w:r w:rsidRPr="00530C78">
        <w:rPr>
          <w:rFonts w:ascii="Times New Roman" w:hAnsi="Times New Roman" w:cs="Times New Roman"/>
          <w:iCs/>
          <w:sz w:val="24"/>
          <w:szCs w:val="24"/>
        </w:rPr>
        <w:t xml:space="preserve">Table item </w:t>
      </w:r>
      <w:r w:rsidR="001932BB" w:rsidRPr="00530C78">
        <w:rPr>
          <w:rFonts w:ascii="Times New Roman" w:hAnsi="Times New Roman" w:cs="Times New Roman"/>
          <w:iCs/>
          <w:sz w:val="24"/>
          <w:szCs w:val="24"/>
        </w:rPr>
        <w:t>91</w:t>
      </w:r>
      <w:r w:rsidRPr="00D07E60">
        <w:rPr>
          <w:rFonts w:ascii="Times New Roman" w:hAnsi="Times New Roman" w:cs="Times New Roman"/>
          <w:iCs/>
          <w:sz w:val="24"/>
          <w:szCs w:val="24"/>
        </w:rPr>
        <w:t xml:space="preserve"> is compatible with human rights because it would promote or positively affect</w:t>
      </w:r>
      <w:r w:rsidRPr="002C7FD0">
        <w:rPr>
          <w:rFonts w:ascii="Times New Roman" w:hAnsi="Times New Roman" w:cs="Times New Roman"/>
          <w:iCs/>
          <w:sz w:val="24"/>
          <w:szCs w:val="24"/>
        </w:rPr>
        <w:t xml:space="preserve"> human rights. </w:t>
      </w:r>
    </w:p>
    <w:p w14:paraId="2558E25C" w14:textId="06B27297" w:rsidR="009B41DC" w:rsidRPr="002C7FD0" w:rsidRDefault="009B41DC" w:rsidP="002C7FD0">
      <w:pPr>
        <w:rPr>
          <w:rFonts w:ascii="Times New Roman" w:hAnsi="Times New Roman" w:cs="Times New Roman"/>
          <w:iCs/>
          <w:sz w:val="24"/>
          <w:szCs w:val="24"/>
        </w:rPr>
      </w:pPr>
    </w:p>
    <w:p w14:paraId="72D0FC1A" w14:textId="7410411D" w:rsidR="009B41DC" w:rsidRPr="002C7FD0" w:rsidRDefault="007336E4" w:rsidP="002C7FD0">
      <w:pPr>
        <w:rPr>
          <w:rFonts w:ascii="Times New Roman" w:hAnsi="Times New Roman" w:cs="Times New Roman"/>
          <w:iCs/>
          <w:sz w:val="24"/>
          <w:szCs w:val="24"/>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92</w:t>
      </w:r>
      <w:r w:rsidRPr="002C7FD0">
        <w:rPr>
          <w:rFonts w:ascii="Times New Roman" w:hAnsi="Times New Roman" w:cs="Times New Roman"/>
          <w:i/>
          <w:iCs/>
          <w:sz w:val="24"/>
          <w:szCs w:val="24"/>
          <w:u w:val="single"/>
        </w:rPr>
        <w:t xml:space="preserve"> – Grant to the University of Newcastle </w:t>
      </w:r>
      <w:r w:rsidRPr="002C7FD0">
        <w:rPr>
          <w:rFonts w:ascii="Times New Roman" w:hAnsi="Times New Roman" w:cs="Times New Roman"/>
          <w:iCs/>
          <w:sz w:val="24"/>
          <w:szCs w:val="24"/>
        </w:rPr>
        <w:t> </w:t>
      </w:r>
    </w:p>
    <w:p w14:paraId="1DA8BC0D" w14:textId="77777777" w:rsidR="00D84124" w:rsidRPr="002C7FD0" w:rsidRDefault="00D84124" w:rsidP="002C7FD0">
      <w:pPr>
        <w:rPr>
          <w:rFonts w:ascii="Times New Roman" w:hAnsi="Times New Roman" w:cs="Times New Roman"/>
          <w:iCs/>
          <w:sz w:val="24"/>
          <w:szCs w:val="24"/>
        </w:rPr>
      </w:pPr>
    </w:p>
    <w:p w14:paraId="7DD83F34" w14:textId="2265EF7F" w:rsidR="00B202F5" w:rsidRPr="002C7FD0" w:rsidRDefault="00F95F06" w:rsidP="002C7FD0">
      <w:pPr>
        <w:rPr>
          <w:rFonts w:ascii="Times New Roman" w:hAnsi="Times New Roman" w:cs="Times New Roman"/>
          <w:iCs/>
          <w:sz w:val="24"/>
          <w:szCs w:val="24"/>
        </w:rPr>
      </w:pPr>
      <w:r>
        <w:rPr>
          <w:rFonts w:ascii="Times New Roman" w:hAnsi="Times New Roman" w:cs="Times New Roman"/>
          <w:iCs/>
          <w:sz w:val="24"/>
          <w:szCs w:val="24"/>
        </w:rPr>
        <w:t>New t</w:t>
      </w:r>
      <w:r w:rsidR="00B202F5" w:rsidRPr="002C7FD0">
        <w:rPr>
          <w:rFonts w:ascii="Times New Roman" w:hAnsi="Times New Roman" w:cs="Times New Roman"/>
          <w:iCs/>
          <w:sz w:val="24"/>
          <w:szCs w:val="24"/>
        </w:rPr>
        <w:t xml:space="preserve">able item </w:t>
      </w:r>
      <w:r w:rsidR="001932BB" w:rsidRPr="00530C78">
        <w:rPr>
          <w:rFonts w:ascii="Times New Roman" w:hAnsi="Times New Roman" w:cs="Times New Roman"/>
          <w:iCs/>
          <w:sz w:val="24"/>
          <w:szCs w:val="24"/>
        </w:rPr>
        <w:t>92</w:t>
      </w:r>
      <w:r w:rsidR="00B202F5" w:rsidRPr="002C7FD0">
        <w:rPr>
          <w:rFonts w:ascii="Times New Roman" w:hAnsi="Times New Roman" w:cs="Times New Roman"/>
          <w:iCs/>
          <w:sz w:val="24"/>
          <w:szCs w:val="24"/>
        </w:rPr>
        <w:t xml:space="preserve"> establishes legislative authority for the Government to provide a grant to the University of Newcastle to deliver the SMS4dads project.</w:t>
      </w:r>
    </w:p>
    <w:p w14:paraId="6BFDB522" w14:textId="77777777" w:rsidR="00B202F5" w:rsidRPr="002C7FD0" w:rsidRDefault="00B202F5" w:rsidP="002C7FD0">
      <w:pPr>
        <w:rPr>
          <w:rFonts w:ascii="Times New Roman" w:hAnsi="Times New Roman" w:cs="Times New Roman"/>
          <w:iCs/>
          <w:sz w:val="24"/>
          <w:szCs w:val="24"/>
        </w:rPr>
      </w:pPr>
    </w:p>
    <w:p w14:paraId="7F1AD44E" w14:textId="6DA221A0" w:rsidR="00B202F5" w:rsidRPr="002C7FD0" w:rsidRDefault="00B202F5" w:rsidP="002C7FD0">
      <w:pPr>
        <w:rPr>
          <w:rFonts w:ascii="Times New Roman" w:hAnsi="Times New Roman" w:cs="Times New Roman"/>
          <w:iCs/>
          <w:sz w:val="24"/>
          <w:szCs w:val="24"/>
        </w:rPr>
      </w:pPr>
      <w:r w:rsidRPr="002C7FD0">
        <w:rPr>
          <w:rFonts w:ascii="Times New Roman" w:hAnsi="Times New Roman" w:cs="Times New Roman"/>
          <w:iCs/>
          <w:sz w:val="24"/>
          <w:szCs w:val="24"/>
        </w:rPr>
        <w:t>SMS4dads forms part of the Digital Mental Health Program, which aims to improve the mental health and wellbeing of all Australians, including a focus on suicide prevention.</w:t>
      </w:r>
      <w:r w:rsidR="00AF6EDC">
        <w:rPr>
          <w:rFonts w:ascii="Times New Roman" w:hAnsi="Times New Roman" w:cs="Times New Roman"/>
          <w:iCs/>
          <w:sz w:val="24"/>
          <w:szCs w:val="24"/>
        </w:rPr>
        <w:t xml:space="preserve"> </w:t>
      </w:r>
    </w:p>
    <w:p w14:paraId="434FB763" w14:textId="77777777" w:rsidR="00B202F5" w:rsidRPr="002C7FD0" w:rsidRDefault="00B202F5" w:rsidP="002C7FD0">
      <w:pPr>
        <w:rPr>
          <w:rFonts w:ascii="Times New Roman" w:hAnsi="Times New Roman" w:cs="Times New Roman"/>
          <w:iCs/>
          <w:sz w:val="24"/>
          <w:szCs w:val="24"/>
        </w:rPr>
      </w:pPr>
    </w:p>
    <w:p w14:paraId="643B1EF7" w14:textId="3BA1A3AB" w:rsidR="00B202F5" w:rsidRPr="002C7FD0" w:rsidRDefault="000A77FD" w:rsidP="002C7FD0">
      <w:pPr>
        <w:rPr>
          <w:rFonts w:ascii="Times New Roman" w:hAnsi="Times New Roman" w:cs="Times New Roman"/>
          <w:iCs/>
          <w:sz w:val="24"/>
          <w:szCs w:val="24"/>
        </w:rPr>
      </w:pPr>
      <w:r>
        <w:rPr>
          <w:rFonts w:ascii="Times New Roman" w:hAnsi="Times New Roman" w:cs="Times New Roman"/>
          <w:iCs/>
          <w:sz w:val="24"/>
          <w:szCs w:val="24"/>
        </w:rPr>
        <w:br w:type="column"/>
      </w:r>
      <w:r w:rsidR="00B202F5" w:rsidRPr="002C7FD0">
        <w:rPr>
          <w:rFonts w:ascii="Times New Roman" w:hAnsi="Times New Roman" w:cs="Times New Roman"/>
          <w:iCs/>
          <w:sz w:val="24"/>
          <w:szCs w:val="24"/>
        </w:rPr>
        <w:lastRenderedPageBreak/>
        <w:t>Funding of $1.3 million over three years from 2025-26 will be provided to support SMS4dads in:</w:t>
      </w:r>
    </w:p>
    <w:p w14:paraId="4B1FC6F1" w14:textId="0F8CE988" w:rsidR="00B202F5" w:rsidRPr="002C7FD0" w:rsidRDefault="00B202F5" w:rsidP="002C7FD0">
      <w:pPr>
        <w:numPr>
          <w:ilvl w:val="0"/>
          <w:numId w:val="58"/>
        </w:numPr>
        <w:rPr>
          <w:rFonts w:ascii="Times New Roman" w:hAnsi="Times New Roman" w:cs="Times New Roman"/>
          <w:iCs/>
          <w:sz w:val="24"/>
          <w:szCs w:val="24"/>
        </w:rPr>
      </w:pPr>
      <w:r w:rsidRPr="002C7FD0">
        <w:rPr>
          <w:rFonts w:ascii="Times New Roman" w:hAnsi="Times New Roman" w:cs="Times New Roman"/>
          <w:iCs/>
          <w:sz w:val="24"/>
          <w:szCs w:val="24"/>
        </w:rPr>
        <w:t>improving access to perinatal mental health services for underserviced groups and vulnerable sectors of communities across Australia, including partners of new mothers with mental illness, young Indigenous fathers, and fathers experiencing grief following miscarriage, stillbirth or infant death;</w:t>
      </w:r>
    </w:p>
    <w:p w14:paraId="1D1FE3E5" w14:textId="73546A76" w:rsidR="00B202F5" w:rsidRPr="002C7FD0" w:rsidRDefault="00B202F5" w:rsidP="002C7FD0">
      <w:pPr>
        <w:numPr>
          <w:ilvl w:val="0"/>
          <w:numId w:val="58"/>
        </w:numPr>
        <w:rPr>
          <w:rFonts w:ascii="Times New Roman" w:hAnsi="Times New Roman" w:cs="Times New Roman"/>
          <w:iCs/>
          <w:sz w:val="24"/>
          <w:szCs w:val="24"/>
        </w:rPr>
      </w:pPr>
      <w:r w:rsidRPr="002C7FD0">
        <w:rPr>
          <w:rFonts w:ascii="Times New Roman" w:hAnsi="Times New Roman" w:cs="Times New Roman"/>
          <w:iCs/>
          <w:sz w:val="24"/>
          <w:szCs w:val="24"/>
        </w:rPr>
        <w:t xml:space="preserve">delivering training and education initiatives aimed at the improvement of perinatal mental health and wellbeing service delivery; and </w:t>
      </w:r>
    </w:p>
    <w:p w14:paraId="6B768196" w14:textId="7714A42A" w:rsidR="00B202F5" w:rsidRPr="002C7FD0" w:rsidRDefault="00B202F5" w:rsidP="002C7FD0">
      <w:pPr>
        <w:numPr>
          <w:ilvl w:val="0"/>
          <w:numId w:val="58"/>
        </w:numPr>
        <w:rPr>
          <w:rFonts w:ascii="Times New Roman" w:hAnsi="Times New Roman" w:cs="Times New Roman"/>
          <w:iCs/>
          <w:sz w:val="24"/>
          <w:szCs w:val="24"/>
        </w:rPr>
      </w:pPr>
      <w:r w:rsidRPr="002C7FD0">
        <w:rPr>
          <w:rFonts w:ascii="Times New Roman" w:hAnsi="Times New Roman" w:cs="Times New Roman"/>
          <w:iCs/>
          <w:sz w:val="24"/>
          <w:szCs w:val="24"/>
        </w:rPr>
        <w:t>raising awareness and reducing stigma in relation to perinatal mental health for fathers.</w:t>
      </w:r>
    </w:p>
    <w:p w14:paraId="3C563694" w14:textId="77777777" w:rsidR="00B202F5" w:rsidRPr="002C7FD0" w:rsidRDefault="00B202F5" w:rsidP="002C7FD0">
      <w:pPr>
        <w:rPr>
          <w:rFonts w:ascii="Times New Roman" w:hAnsi="Times New Roman" w:cs="Times New Roman"/>
          <w:iCs/>
          <w:sz w:val="24"/>
          <w:szCs w:val="24"/>
        </w:rPr>
      </w:pPr>
    </w:p>
    <w:p w14:paraId="52789292" w14:textId="77777777" w:rsidR="00B202F5" w:rsidRPr="002C7FD0" w:rsidRDefault="00B202F5" w:rsidP="002C7FD0">
      <w:pPr>
        <w:rPr>
          <w:rFonts w:ascii="Times New Roman" w:hAnsi="Times New Roman" w:cs="Times New Roman"/>
          <w:b/>
          <w:bCs/>
          <w:iCs/>
          <w:sz w:val="24"/>
          <w:szCs w:val="24"/>
        </w:rPr>
      </w:pPr>
      <w:r w:rsidRPr="002C7FD0">
        <w:rPr>
          <w:rFonts w:ascii="Times New Roman" w:hAnsi="Times New Roman" w:cs="Times New Roman"/>
          <w:b/>
          <w:bCs/>
          <w:iCs/>
          <w:sz w:val="24"/>
          <w:szCs w:val="24"/>
        </w:rPr>
        <w:t xml:space="preserve">Human rights implications </w:t>
      </w:r>
    </w:p>
    <w:p w14:paraId="769BDDD4" w14:textId="77777777" w:rsidR="00B202F5" w:rsidRPr="002C7FD0" w:rsidRDefault="00B202F5" w:rsidP="002C7FD0">
      <w:pPr>
        <w:rPr>
          <w:rFonts w:ascii="Times New Roman" w:hAnsi="Times New Roman" w:cs="Times New Roman"/>
          <w:iCs/>
          <w:sz w:val="24"/>
          <w:szCs w:val="24"/>
        </w:rPr>
      </w:pPr>
    </w:p>
    <w:p w14:paraId="5499F258" w14:textId="4310AA5E" w:rsidR="00B202F5" w:rsidRPr="006760D3" w:rsidRDefault="00B202F5" w:rsidP="002C7FD0">
      <w:pPr>
        <w:rPr>
          <w:rFonts w:ascii="Times New Roman" w:hAnsi="Times New Roman" w:cs="Times New Roman"/>
          <w:iCs/>
          <w:sz w:val="24"/>
          <w:szCs w:val="24"/>
        </w:rPr>
      </w:pPr>
      <w:r w:rsidRPr="00530C78">
        <w:rPr>
          <w:rFonts w:ascii="Times New Roman" w:hAnsi="Times New Roman" w:cs="Times New Roman"/>
          <w:iCs/>
          <w:sz w:val="24"/>
          <w:szCs w:val="24"/>
        </w:rPr>
        <w:t xml:space="preserve">Table item </w:t>
      </w:r>
      <w:r w:rsidR="001932BB" w:rsidRPr="00530C78">
        <w:rPr>
          <w:rFonts w:ascii="Times New Roman" w:hAnsi="Times New Roman" w:cs="Times New Roman"/>
          <w:iCs/>
          <w:sz w:val="24"/>
          <w:szCs w:val="24"/>
        </w:rPr>
        <w:t>92</w:t>
      </w:r>
      <w:r w:rsidRPr="006760D3">
        <w:rPr>
          <w:rFonts w:ascii="Times New Roman" w:hAnsi="Times New Roman" w:cs="Times New Roman"/>
          <w:iCs/>
          <w:sz w:val="24"/>
          <w:szCs w:val="24"/>
        </w:rPr>
        <w:t xml:space="preserve"> engages the following rights:</w:t>
      </w:r>
    </w:p>
    <w:p w14:paraId="70908E74" w14:textId="77777777" w:rsidR="00302F76" w:rsidRPr="002C7FD0" w:rsidRDefault="00B202F5" w:rsidP="002C7FD0">
      <w:pPr>
        <w:numPr>
          <w:ilvl w:val="0"/>
          <w:numId w:val="58"/>
        </w:numPr>
        <w:rPr>
          <w:rFonts w:ascii="Times New Roman" w:hAnsi="Times New Roman" w:cs="Times New Roman"/>
          <w:iCs/>
          <w:sz w:val="24"/>
          <w:szCs w:val="24"/>
        </w:rPr>
      </w:pPr>
      <w:r w:rsidRPr="002C7FD0">
        <w:rPr>
          <w:rFonts w:ascii="Times New Roman" w:hAnsi="Times New Roman" w:cs="Times New Roman"/>
          <w:iCs/>
          <w:sz w:val="24"/>
          <w:szCs w:val="24"/>
        </w:rPr>
        <w:t>the right to health – Article 12 of the ICESCR, read with Article 2; and</w:t>
      </w:r>
    </w:p>
    <w:p w14:paraId="74C20F62" w14:textId="7B40E57C" w:rsidR="00B202F5" w:rsidRPr="002C7FD0" w:rsidRDefault="00B202F5" w:rsidP="002C7FD0">
      <w:pPr>
        <w:numPr>
          <w:ilvl w:val="0"/>
          <w:numId w:val="58"/>
        </w:numPr>
        <w:rPr>
          <w:rFonts w:ascii="Times New Roman" w:hAnsi="Times New Roman" w:cs="Times New Roman"/>
          <w:iCs/>
          <w:sz w:val="24"/>
          <w:szCs w:val="24"/>
        </w:rPr>
      </w:pPr>
      <w:r w:rsidRPr="002C7FD0">
        <w:rPr>
          <w:rFonts w:ascii="Times New Roman" w:hAnsi="Times New Roman" w:cs="Times New Roman"/>
          <w:iCs/>
          <w:sz w:val="24"/>
          <w:szCs w:val="24"/>
        </w:rPr>
        <w:t>the rights of people with disability – Article 9 of the CRPD, read with Article 4.</w:t>
      </w:r>
    </w:p>
    <w:p w14:paraId="53D52128" w14:textId="77777777" w:rsidR="00B202F5" w:rsidRPr="002C7FD0" w:rsidRDefault="00B202F5" w:rsidP="002C7FD0">
      <w:pPr>
        <w:rPr>
          <w:rFonts w:ascii="Times New Roman" w:hAnsi="Times New Roman" w:cs="Times New Roman"/>
          <w:iCs/>
          <w:sz w:val="24"/>
          <w:szCs w:val="24"/>
        </w:rPr>
      </w:pPr>
    </w:p>
    <w:p w14:paraId="3265CD6E" w14:textId="77777777" w:rsidR="00B202F5" w:rsidRPr="002C7FD0" w:rsidRDefault="00B202F5" w:rsidP="002C7FD0">
      <w:pPr>
        <w:rPr>
          <w:rFonts w:ascii="Times New Roman" w:hAnsi="Times New Roman" w:cs="Times New Roman"/>
          <w:i/>
          <w:sz w:val="24"/>
          <w:szCs w:val="24"/>
          <w:u w:val="single"/>
        </w:rPr>
      </w:pPr>
      <w:r w:rsidRPr="002C7FD0">
        <w:rPr>
          <w:rFonts w:ascii="Times New Roman" w:hAnsi="Times New Roman" w:cs="Times New Roman"/>
          <w:i/>
          <w:sz w:val="24"/>
          <w:szCs w:val="24"/>
          <w:u w:val="single"/>
        </w:rPr>
        <w:t>Right to health</w:t>
      </w:r>
    </w:p>
    <w:p w14:paraId="0686BCE5" w14:textId="77777777" w:rsidR="00B202F5" w:rsidRPr="002C7FD0" w:rsidRDefault="00B202F5" w:rsidP="002C7FD0">
      <w:pPr>
        <w:rPr>
          <w:rFonts w:ascii="Times New Roman" w:hAnsi="Times New Roman" w:cs="Times New Roman"/>
          <w:iCs/>
          <w:sz w:val="24"/>
          <w:szCs w:val="24"/>
        </w:rPr>
      </w:pPr>
    </w:p>
    <w:p w14:paraId="022F0179"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549068F6" w14:textId="77777777" w:rsidR="00B202F5" w:rsidRPr="002C7FD0" w:rsidRDefault="00B202F5" w:rsidP="002C7FD0">
      <w:pPr>
        <w:rPr>
          <w:rFonts w:ascii="Times New Roman" w:hAnsi="Times New Roman" w:cs="Times New Roman"/>
          <w:iCs/>
          <w:sz w:val="24"/>
          <w:szCs w:val="24"/>
        </w:rPr>
      </w:pPr>
    </w:p>
    <w:p w14:paraId="729B1D2E"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79944D9C" w14:textId="77777777" w:rsidR="00B202F5" w:rsidRPr="002C7FD0" w:rsidRDefault="00B202F5" w:rsidP="002C7FD0">
      <w:pPr>
        <w:rPr>
          <w:rFonts w:ascii="Times New Roman" w:hAnsi="Times New Roman" w:cs="Times New Roman"/>
          <w:iCs/>
          <w:sz w:val="24"/>
          <w:szCs w:val="24"/>
        </w:rPr>
      </w:pPr>
    </w:p>
    <w:p w14:paraId="13A6D828" w14:textId="77777777" w:rsidR="00602286"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Australia to take steps necessary for ‘the prevention, treatment and control of epidemic, endemic, occupational and other diseases’</w:t>
      </w:r>
      <w:r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 </w:t>
      </w:r>
    </w:p>
    <w:p w14:paraId="41BE05D5" w14:textId="77777777" w:rsidR="00B202F5" w:rsidRPr="002C7FD0" w:rsidRDefault="00B202F5" w:rsidP="002C7FD0">
      <w:pPr>
        <w:rPr>
          <w:rFonts w:ascii="Times New Roman" w:hAnsi="Times New Roman" w:cs="Times New Roman"/>
          <w:iCs/>
          <w:sz w:val="24"/>
          <w:szCs w:val="24"/>
        </w:rPr>
      </w:pPr>
    </w:p>
    <w:p w14:paraId="31F28536" w14:textId="77777777" w:rsidR="00B202F5" w:rsidRPr="002C7FD0" w:rsidRDefault="00B202F5" w:rsidP="002C7FD0">
      <w:pPr>
        <w:rPr>
          <w:rFonts w:ascii="Times New Roman" w:hAnsi="Times New Roman" w:cs="Times New Roman"/>
          <w:iCs/>
          <w:sz w:val="24"/>
          <w:szCs w:val="24"/>
        </w:rPr>
      </w:pPr>
      <w:r w:rsidRPr="002C7FD0">
        <w:rPr>
          <w:rFonts w:ascii="Times New Roman" w:hAnsi="Times New Roman" w:cs="Times New Roman"/>
          <w:iCs/>
          <w:sz w:val="24"/>
          <w:szCs w:val="24"/>
        </w:rPr>
        <w:t>The SMS4dads service aims to build parenting skills and knowledge and improve equitable access to information, which supports the ICESCR.</w:t>
      </w:r>
    </w:p>
    <w:p w14:paraId="3FED315F" w14:textId="77777777" w:rsidR="00B202F5" w:rsidRPr="002C7FD0" w:rsidRDefault="00B202F5" w:rsidP="002C7FD0">
      <w:pPr>
        <w:rPr>
          <w:rFonts w:ascii="Times New Roman" w:hAnsi="Times New Roman" w:cs="Times New Roman"/>
          <w:iCs/>
          <w:sz w:val="24"/>
          <w:szCs w:val="24"/>
        </w:rPr>
      </w:pPr>
    </w:p>
    <w:p w14:paraId="098BF1AA" w14:textId="77777777" w:rsidR="00B202F5" w:rsidRPr="002C7FD0" w:rsidRDefault="00B202F5" w:rsidP="002C7FD0">
      <w:pPr>
        <w:rPr>
          <w:rFonts w:ascii="Times New Roman" w:hAnsi="Times New Roman" w:cs="Times New Roman"/>
          <w:i/>
          <w:sz w:val="24"/>
          <w:szCs w:val="24"/>
          <w:u w:val="single"/>
        </w:rPr>
      </w:pPr>
      <w:r w:rsidRPr="002C7FD0">
        <w:rPr>
          <w:rFonts w:ascii="Times New Roman" w:hAnsi="Times New Roman" w:cs="Times New Roman"/>
          <w:i/>
          <w:sz w:val="24"/>
          <w:szCs w:val="24"/>
          <w:u w:val="single"/>
        </w:rPr>
        <w:t>Right of people with disability</w:t>
      </w:r>
    </w:p>
    <w:p w14:paraId="58C2CCAA" w14:textId="77777777" w:rsidR="00B202F5" w:rsidRPr="002C7FD0" w:rsidRDefault="00B202F5" w:rsidP="002C7FD0">
      <w:pPr>
        <w:rPr>
          <w:rFonts w:ascii="Times New Roman" w:hAnsi="Times New Roman" w:cs="Times New Roman"/>
          <w:iCs/>
          <w:sz w:val="24"/>
          <w:szCs w:val="24"/>
        </w:rPr>
      </w:pPr>
    </w:p>
    <w:p w14:paraId="443281A8" w14:textId="77777777" w:rsidR="00B202F5" w:rsidRPr="002C7FD0" w:rsidRDefault="00B202F5"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Article 4 of the CRPD provides that States Parties undertake to ensure and promote the full realisation of all human rights and fundamental freedoms for all persons with disabilities without discrimination of any kind </w:t>
      </w:r>
      <w:proofErr w:type="gramStart"/>
      <w:r w:rsidRPr="002C7FD0">
        <w:rPr>
          <w:rFonts w:ascii="Times New Roman" w:hAnsi="Times New Roman" w:cs="Times New Roman"/>
          <w:iCs/>
          <w:sz w:val="24"/>
          <w:szCs w:val="24"/>
        </w:rPr>
        <w:t>on the basis of</w:t>
      </w:r>
      <w:proofErr w:type="gramEnd"/>
      <w:r w:rsidRPr="002C7FD0">
        <w:rPr>
          <w:rFonts w:ascii="Times New Roman" w:hAnsi="Times New Roman" w:cs="Times New Roman"/>
          <w:iCs/>
          <w:sz w:val="24"/>
          <w:szCs w:val="24"/>
        </w:rPr>
        <w:t xml:space="preserve"> disability.</w:t>
      </w:r>
    </w:p>
    <w:p w14:paraId="60A4D316" w14:textId="77777777" w:rsidR="00B202F5" w:rsidRPr="002C7FD0" w:rsidRDefault="00B202F5" w:rsidP="002C7FD0">
      <w:pPr>
        <w:rPr>
          <w:rFonts w:ascii="Times New Roman" w:hAnsi="Times New Roman" w:cs="Times New Roman"/>
          <w:iCs/>
          <w:sz w:val="24"/>
          <w:szCs w:val="24"/>
        </w:rPr>
      </w:pPr>
    </w:p>
    <w:p w14:paraId="2E42D0A7" w14:textId="77777777" w:rsidR="00B202F5" w:rsidRPr="002C7FD0" w:rsidRDefault="00B202F5" w:rsidP="002C7FD0">
      <w:pPr>
        <w:rPr>
          <w:rFonts w:ascii="Times New Roman" w:hAnsi="Times New Roman" w:cs="Times New Roman"/>
          <w:iCs/>
          <w:sz w:val="24"/>
          <w:szCs w:val="24"/>
        </w:rPr>
      </w:pPr>
      <w:r w:rsidRPr="002C7FD0">
        <w:rPr>
          <w:rFonts w:ascii="Times New Roman" w:hAnsi="Times New Roman" w:cs="Times New Roman"/>
          <w:iCs/>
          <w:sz w:val="24"/>
          <w:szCs w:val="24"/>
        </w:rPr>
        <w:t>Article 4(d) of the CRPD requires States Parties to undertake to ‘refrain from engaging in any act or practice that is inconsistent with the present Convention and to ensure that public authorities and institutions act in conformity with the present Convention’.</w:t>
      </w:r>
    </w:p>
    <w:p w14:paraId="544B7274" w14:textId="77777777" w:rsidR="00B202F5" w:rsidRPr="002C7FD0" w:rsidRDefault="00B202F5" w:rsidP="002C7FD0">
      <w:pPr>
        <w:rPr>
          <w:rFonts w:ascii="Times New Roman" w:hAnsi="Times New Roman" w:cs="Times New Roman"/>
          <w:iCs/>
          <w:sz w:val="24"/>
          <w:szCs w:val="24"/>
        </w:rPr>
      </w:pPr>
    </w:p>
    <w:p w14:paraId="6D72B989" w14:textId="77777777" w:rsidR="00B202F5" w:rsidRPr="002C7FD0" w:rsidRDefault="00B202F5" w:rsidP="002C7FD0">
      <w:pPr>
        <w:rPr>
          <w:rFonts w:ascii="Times New Roman" w:hAnsi="Times New Roman" w:cs="Times New Roman"/>
          <w:iCs/>
          <w:sz w:val="24"/>
          <w:szCs w:val="24"/>
        </w:rPr>
      </w:pPr>
      <w:r w:rsidRPr="002C7FD0">
        <w:rPr>
          <w:rFonts w:ascii="Times New Roman" w:hAnsi="Times New Roman" w:cs="Times New Roman"/>
          <w:iCs/>
          <w:sz w:val="24"/>
          <w:szCs w:val="24"/>
        </w:rPr>
        <w:t xml:space="preserve">Article 9(1) of the CPRD provides that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w:t>
      </w:r>
      <w:proofErr w:type="gramStart"/>
      <w:r w:rsidRPr="002C7FD0">
        <w:rPr>
          <w:rFonts w:ascii="Times New Roman" w:hAnsi="Times New Roman" w:cs="Times New Roman"/>
          <w:iCs/>
          <w:sz w:val="24"/>
          <w:szCs w:val="24"/>
        </w:rPr>
        <w:t>areas’</w:t>
      </w:r>
      <w:proofErr w:type="gramEnd"/>
      <w:r w:rsidRPr="002C7FD0">
        <w:rPr>
          <w:rFonts w:ascii="Times New Roman" w:hAnsi="Times New Roman" w:cs="Times New Roman"/>
          <w:iCs/>
          <w:sz w:val="24"/>
          <w:szCs w:val="24"/>
        </w:rPr>
        <w:t xml:space="preserve">. </w:t>
      </w:r>
    </w:p>
    <w:p w14:paraId="65449E19" w14:textId="77777777" w:rsidR="00B202F5" w:rsidRPr="002C7FD0" w:rsidRDefault="00B202F5" w:rsidP="002C7FD0">
      <w:pPr>
        <w:rPr>
          <w:rFonts w:ascii="Times New Roman" w:hAnsi="Times New Roman" w:cs="Times New Roman"/>
          <w:iCs/>
          <w:sz w:val="24"/>
          <w:szCs w:val="24"/>
        </w:rPr>
      </w:pPr>
    </w:p>
    <w:p w14:paraId="1472237D" w14:textId="77777777" w:rsidR="00B202F5" w:rsidRPr="002C7FD0" w:rsidRDefault="00B202F5" w:rsidP="002C7FD0">
      <w:pPr>
        <w:rPr>
          <w:rFonts w:ascii="Times New Roman" w:hAnsi="Times New Roman" w:cs="Times New Roman"/>
          <w:iCs/>
          <w:sz w:val="24"/>
          <w:szCs w:val="24"/>
        </w:rPr>
      </w:pPr>
      <w:r w:rsidRPr="002C7FD0">
        <w:rPr>
          <w:rFonts w:ascii="Times New Roman" w:hAnsi="Times New Roman" w:cs="Times New Roman"/>
          <w:iCs/>
          <w:sz w:val="24"/>
          <w:szCs w:val="24"/>
        </w:rPr>
        <w:t>SMS4dads aims to support all parents and other caregivers of children to have the confidence and skills they need to provide nurturing, safe and healthy environments, including building parenting and caregiving skills and knowledge, and improving equitable access to information.</w:t>
      </w:r>
    </w:p>
    <w:p w14:paraId="79C8364B" w14:textId="77777777" w:rsidR="00B202F5" w:rsidRPr="002C7FD0" w:rsidRDefault="00B202F5" w:rsidP="002C7FD0">
      <w:pPr>
        <w:rPr>
          <w:rFonts w:ascii="Times New Roman" w:hAnsi="Times New Roman" w:cs="Times New Roman"/>
          <w:iCs/>
          <w:sz w:val="24"/>
          <w:szCs w:val="24"/>
        </w:rPr>
      </w:pPr>
    </w:p>
    <w:p w14:paraId="5FC7BA30" w14:textId="7164AA6B" w:rsidR="007B121D" w:rsidRPr="002C7FD0" w:rsidRDefault="00B202F5" w:rsidP="002C7FD0">
      <w:pPr>
        <w:rPr>
          <w:rFonts w:ascii="Times New Roman" w:hAnsi="Times New Roman" w:cs="Times New Roman"/>
          <w:iCs/>
          <w:sz w:val="24"/>
          <w:szCs w:val="24"/>
        </w:rPr>
      </w:pPr>
      <w:r w:rsidRPr="00530C78">
        <w:rPr>
          <w:rFonts w:ascii="Times New Roman" w:hAnsi="Times New Roman" w:cs="Times New Roman"/>
          <w:iCs/>
          <w:sz w:val="24"/>
          <w:szCs w:val="24"/>
        </w:rPr>
        <w:t xml:space="preserve">Table item </w:t>
      </w:r>
      <w:r w:rsidR="001932BB" w:rsidRPr="00530C78">
        <w:rPr>
          <w:rFonts w:ascii="Times New Roman" w:hAnsi="Times New Roman" w:cs="Times New Roman"/>
          <w:iCs/>
          <w:sz w:val="24"/>
          <w:szCs w:val="24"/>
        </w:rPr>
        <w:t>92</w:t>
      </w:r>
      <w:r w:rsidRPr="00C631B0">
        <w:rPr>
          <w:rFonts w:ascii="Times New Roman" w:hAnsi="Times New Roman" w:cs="Times New Roman"/>
          <w:iCs/>
          <w:sz w:val="24"/>
          <w:szCs w:val="24"/>
        </w:rPr>
        <w:t xml:space="preserve"> is compatible with human rights because it would promote or positively affect</w:t>
      </w:r>
      <w:r w:rsidRPr="002C7FD0">
        <w:rPr>
          <w:rFonts w:ascii="Times New Roman" w:hAnsi="Times New Roman" w:cs="Times New Roman"/>
          <w:iCs/>
          <w:sz w:val="24"/>
          <w:szCs w:val="24"/>
        </w:rPr>
        <w:t xml:space="preserve"> human rights.</w:t>
      </w:r>
    </w:p>
    <w:p w14:paraId="3AFA056C" w14:textId="77777777" w:rsidR="007336E4" w:rsidRPr="002C7FD0" w:rsidRDefault="007336E4" w:rsidP="002C7FD0">
      <w:pPr>
        <w:rPr>
          <w:rFonts w:ascii="Times New Roman" w:hAnsi="Times New Roman" w:cs="Times New Roman"/>
          <w:iCs/>
          <w:sz w:val="24"/>
          <w:szCs w:val="24"/>
        </w:rPr>
      </w:pPr>
    </w:p>
    <w:p w14:paraId="25371760" w14:textId="652CA436" w:rsidR="003B5941" w:rsidRPr="002C7FD0" w:rsidRDefault="009556F1" w:rsidP="002C7FD0">
      <w:pPr>
        <w:rPr>
          <w:rFonts w:ascii="Times New Roman" w:hAnsi="Times New Roman" w:cs="Times New Roman"/>
          <w:iCs/>
          <w:sz w:val="24"/>
          <w:szCs w:val="24"/>
          <w:u w:val="single"/>
        </w:rPr>
      </w:pPr>
      <w:r w:rsidRPr="002C7FD0">
        <w:rPr>
          <w:rFonts w:ascii="Times New Roman" w:hAnsi="Times New Roman" w:cs="Times New Roman"/>
          <w:i/>
          <w:sz w:val="24"/>
          <w:szCs w:val="24"/>
          <w:u w:val="single"/>
        </w:rPr>
        <w:t>Amended t</w:t>
      </w:r>
      <w:r w:rsidR="003B5941" w:rsidRPr="002C7FD0">
        <w:rPr>
          <w:rFonts w:ascii="Times New Roman" w:hAnsi="Times New Roman" w:cs="Times New Roman"/>
          <w:i/>
          <w:sz w:val="24"/>
          <w:szCs w:val="24"/>
          <w:u w:val="single"/>
        </w:rPr>
        <w:t xml:space="preserve">able item </w:t>
      </w:r>
      <w:r w:rsidRPr="002C7FD0">
        <w:rPr>
          <w:rFonts w:ascii="Times New Roman" w:hAnsi="Times New Roman" w:cs="Times New Roman"/>
          <w:i/>
          <w:sz w:val="24"/>
          <w:szCs w:val="24"/>
          <w:u w:val="single"/>
        </w:rPr>
        <w:t>207</w:t>
      </w:r>
      <w:r w:rsidR="003B5941" w:rsidRPr="002C7FD0">
        <w:rPr>
          <w:rFonts w:ascii="Times New Roman" w:hAnsi="Times New Roman" w:cs="Times New Roman"/>
          <w:i/>
          <w:sz w:val="24"/>
          <w:szCs w:val="24"/>
          <w:u w:val="single"/>
        </w:rPr>
        <w:t xml:space="preserve"> –</w:t>
      </w:r>
      <w:r w:rsidRPr="002C7FD0">
        <w:rPr>
          <w:rFonts w:ascii="Times New Roman" w:hAnsi="Times New Roman" w:cs="Times New Roman"/>
          <w:i/>
          <w:iCs/>
          <w:color w:val="000000"/>
          <w:sz w:val="24"/>
          <w:szCs w:val="24"/>
          <w:u w:val="single"/>
          <w:shd w:val="clear" w:color="auto" w:fill="FFFFFF"/>
        </w:rPr>
        <w:t xml:space="preserve"> </w:t>
      </w:r>
      <w:r w:rsidRPr="002C7FD0">
        <w:rPr>
          <w:rFonts w:ascii="Times New Roman" w:hAnsi="Times New Roman" w:cs="Times New Roman"/>
          <w:i/>
          <w:iCs/>
          <w:sz w:val="24"/>
          <w:szCs w:val="24"/>
          <w:u w:val="single"/>
        </w:rPr>
        <w:t>Digital technologies for mental health </w:t>
      </w:r>
      <w:r w:rsidR="003B5941" w:rsidRPr="002C7FD0">
        <w:rPr>
          <w:rFonts w:ascii="Times New Roman" w:hAnsi="Times New Roman" w:cs="Times New Roman"/>
          <w:i/>
          <w:sz w:val="24"/>
          <w:szCs w:val="24"/>
          <w:u w:val="single"/>
        </w:rPr>
        <w:t xml:space="preserve"> </w:t>
      </w:r>
    </w:p>
    <w:p w14:paraId="7409560D" w14:textId="77777777" w:rsidR="003B5941" w:rsidRPr="002C7FD0" w:rsidRDefault="003B5941" w:rsidP="002C7FD0">
      <w:pPr>
        <w:rPr>
          <w:rFonts w:ascii="Times New Roman" w:hAnsi="Times New Roman" w:cs="Times New Roman"/>
          <w:sz w:val="24"/>
          <w:szCs w:val="24"/>
        </w:rPr>
      </w:pPr>
    </w:p>
    <w:p w14:paraId="20436D6B" w14:textId="7AA098EE"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 xml:space="preserve">The amended table item 207 establishes legislative authority for government spending on </w:t>
      </w:r>
      <w:r w:rsidR="006816BF">
        <w:rPr>
          <w:rFonts w:ascii="Times New Roman" w:hAnsi="Times New Roman" w:cs="Times New Roman"/>
          <w:sz w:val="24"/>
          <w:szCs w:val="24"/>
        </w:rPr>
        <w:t xml:space="preserve">the </w:t>
      </w:r>
      <w:r w:rsidRPr="002C7FD0">
        <w:rPr>
          <w:rFonts w:ascii="Times New Roman" w:hAnsi="Times New Roman" w:cs="Times New Roman"/>
          <w:sz w:val="24"/>
          <w:szCs w:val="24"/>
        </w:rPr>
        <w:t xml:space="preserve">Digital </w:t>
      </w:r>
      <w:r w:rsidR="00473887">
        <w:rPr>
          <w:rFonts w:ascii="Times New Roman" w:hAnsi="Times New Roman" w:cs="Times New Roman"/>
          <w:sz w:val="24"/>
          <w:szCs w:val="24"/>
        </w:rPr>
        <w:t>t</w:t>
      </w:r>
      <w:r w:rsidRPr="002C7FD0">
        <w:rPr>
          <w:rFonts w:ascii="Times New Roman" w:hAnsi="Times New Roman" w:cs="Times New Roman"/>
          <w:sz w:val="24"/>
          <w:szCs w:val="24"/>
        </w:rPr>
        <w:t xml:space="preserve">echnologies for </w:t>
      </w:r>
      <w:r w:rsidR="00473887">
        <w:rPr>
          <w:rFonts w:ascii="Times New Roman" w:hAnsi="Times New Roman" w:cs="Times New Roman"/>
          <w:sz w:val="24"/>
          <w:szCs w:val="24"/>
        </w:rPr>
        <w:t>m</w:t>
      </w:r>
      <w:r w:rsidRPr="002C7FD0">
        <w:rPr>
          <w:rFonts w:ascii="Times New Roman" w:hAnsi="Times New Roman" w:cs="Times New Roman"/>
          <w:sz w:val="24"/>
          <w:szCs w:val="24"/>
        </w:rPr>
        <w:t xml:space="preserve">ental </w:t>
      </w:r>
      <w:r w:rsidR="00473887">
        <w:rPr>
          <w:rFonts w:ascii="Times New Roman" w:hAnsi="Times New Roman" w:cs="Times New Roman"/>
          <w:sz w:val="24"/>
          <w:szCs w:val="24"/>
        </w:rPr>
        <w:t>h</w:t>
      </w:r>
      <w:r w:rsidRPr="002C7FD0">
        <w:rPr>
          <w:rFonts w:ascii="Times New Roman" w:hAnsi="Times New Roman" w:cs="Times New Roman"/>
          <w:sz w:val="24"/>
          <w:szCs w:val="24"/>
        </w:rPr>
        <w:t>ealth, also known as the Digital Mental Health Program (the program). </w:t>
      </w:r>
    </w:p>
    <w:p w14:paraId="55C971AB" w14:textId="77777777"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C1A981F" w14:textId="0E48ED1E"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The program was announced in the 2005-06 Budget. The program aims to improve the mental health and wellbeing of all Australians, including a focus on suicide prevention, by improving equity of access to services, including better access to, and choice in, high quality, free and low-cost digital mental health services. The program provides targeted mental health and suicide prevention support to priority population groups, including First Nations people, culturally and linguistically diverse communities and LGBTIQA+ communities. </w:t>
      </w:r>
    </w:p>
    <w:p w14:paraId="134A9F6D" w14:textId="77777777"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0D2DAFC" w14:textId="743472F4"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 xml:space="preserve">The amendment to table item 207 is required to support the program’s broadened scope to deliver counselling services and peer-support services to individuals who are experiencing distress or grief, or who are at increased risk of suicide. </w:t>
      </w:r>
      <w:r w:rsidR="00AA2934">
        <w:rPr>
          <w:rFonts w:ascii="Times New Roman" w:hAnsi="Times New Roman" w:cs="Times New Roman"/>
          <w:sz w:val="24"/>
          <w:szCs w:val="24"/>
        </w:rPr>
        <w:t>F</w:t>
      </w:r>
      <w:r w:rsidRPr="002C7FD0">
        <w:rPr>
          <w:rFonts w:ascii="Times New Roman" w:hAnsi="Times New Roman" w:cs="Times New Roman"/>
          <w:sz w:val="24"/>
          <w:szCs w:val="24"/>
        </w:rPr>
        <w:t xml:space="preserve">unding of $45.5 million over three years from 2025-26 will be provided to continue </w:t>
      </w:r>
      <w:r w:rsidR="00247453">
        <w:rPr>
          <w:rFonts w:ascii="Times New Roman" w:hAnsi="Times New Roman" w:cs="Times New Roman"/>
          <w:sz w:val="24"/>
          <w:szCs w:val="24"/>
        </w:rPr>
        <w:t>supporting</w:t>
      </w:r>
      <w:r w:rsidR="00247453" w:rsidRPr="002C7FD0">
        <w:rPr>
          <w:rFonts w:ascii="Times New Roman" w:hAnsi="Times New Roman" w:cs="Times New Roman"/>
          <w:sz w:val="24"/>
          <w:szCs w:val="24"/>
        </w:rPr>
        <w:t xml:space="preserve"> </w:t>
      </w:r>
      <w:r w:rsidRPr="002C7FD0">
        <w:rPr>
          <w:rFonts w:ascii="Times New Roman" w:hAnsi="Times New Roman" w:cs="Times New Roman"/>
          <w:sz w:val="24"/>
          <w:szCs w:val="24"/>
        </w:rPr>
        <w:t>15 organisations currently funded under the program. </w:t>
      </w:r>
    </w:p>
    <w:p w14:paraId="2427CCD7" w14:textId="77777777"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5EA1F09" w14:textId="77777777"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b/>
          <w:bCs/>
          <w:sz w:val="24"/>
          <w:szCs w:val="24"/>
        </w:rPr>
        <w:t>Human rights implications </w:t>
      </w:r>
      <w:r w:rsidRPr="002C7FD0">
        <w:rPr>
          <w:rFonts w:ascii="Times New Roman" w:hAnsi="Times New Roman" w:cs="Times New Roman"/>
          <w:sz w:val="24"/>
          <w:szCs w:val="24"/>
        </w:rPr>
        <w:t> </w:t>
      </w:r>
    </w:p>
    <w:p w14:paraId="21B56853" w14:textId="77777777"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76FF9A4" w14:textId="1B2AE1AB" w:rsidR="0067556B" w:rsidRPr="002C7FD0" w:rsidRDefault="00D535B6" w:rsidP="002C7FD0">
      <w:pPr>
        <w:rPr>
          <w:rFonts w:ascii="Times New Roman" w:hAnsi="Times New Roman" w:cs="Times New Roman"/>
          <w:sz w:val="24"/>
          <w:szCs w:val="24"/>
        </w:rPr>
      </w:pPr>
      <w:r>
        <w:rPr>
          <w:rFonts w:ascii="Times New Roman" w:hAnsi="Times New Roman" w:cs="Times New Roman"/>
          <w:sz w:val="24"/>
          <w:szCs w:val="24"/>
        </w:rPr>
        <w:t>The a</w:t>
      </w:r>
      <w:r w:rsidR="0067556B" w:rsidRPr="002C7FD0">
        <w:rPr>
          <w:rFonts w:ascii="Times New Roman" w:hAnsi="Times New Roman" w:cs="Times New Roman"/>
          <w:sz w:val="24"/>
          <w:szCs w:val="24"/>
        </w:rPr>
        <w:t>mended table item 207 engages the following rights: </w:t>
      </w:r>
    </w:p>
    <w:p w14:paraId="2DC8D8FA" w14:textId="77777777" w:rsidR="0067556B" w:rsidRPr="002C7FD0" w:rsidRDefault="0067556B" w:rsidP="002C7FD0">
      <w:pPr>
        <w:numPr>
          <w:ilvl w:val="0"/>
          <w:numId w:val="170"/>
        </w:numPr>
        <w:rPr>
          <w:rFonts w:ascii="Times New Roman" w:hAnsi="Times New Roman" w:cs="Times New Roman"/>
          <w:sz w:val="24"/>
          <w:szCs w:val="24"/>
        </w:rPr>
      </w:pPr>
      <w:r w:rsidRPr="002C7FD0">
        <w:rPr>
          <w:rFonts w:ascii="Times New Roman" w:hAnsi="Times New Roman" w:cs="Times New Roman"/>
          <w:sz w:val="24"/>
          <w:szCs w:val="24"/>
        </w:rPr>
        <w:t>the right to health – Article 12 of the ICESCR, read with Article 2; </w:t>
      </w:r>
    </w:p>
    <w:p w14:paraId="0D38C4D7" w14:textId="47408328" w:rsidR="0067556B" w:rsidRPr="002C7FD0" w:rsidRDefault="0067556B" w:rsidP="002C7FD0">
      <w:pPr>
        <w:numPr>
          <w:ilvl w:val="0"/>
          <w:numId w:val="171"/>
        </w:numPr>
        <w:rPr>
          <w:rFonts w:ascii="Times New Roman" w:hAnsi="Times New Roman" w:cs="Times New Roman"/>
          <w:sz w:val="24"/>
          <w:szCs w:val="24"/>
        </w:rPr>
      </w:pPr>
      <w:r w:rsidRPr="002C7FD0">
        <w:rPr>
          <w:rFonts w:ascii="Times New Roman" w:hAnsi="Times New Roman" w:cs="Times New Roman"/>
          <w:sz w:val="24"/>
          <w:szCs w:val="24"/>
        </w:rPr>
        <w:t xml:space="preserve">the rights of women not to be discriminated against based on gender – Articles 3 and 16 of the </w:t>
      </w:r>
      <w:r w:rsidR="00A66105" w:rsidRPr="002C7FD0">
        <w:rPr>
          <w:rFonts w:ascii="Times New Roman" w:hAnsi="Times New Roman" w:cs="Times New Roman"/>
          <w:i/>
          <w:iCs/>
          <w:sz w:val="24"/>
          <w:szCs w:val="24"/>
        </w:rPr>
        <w:t>Convention on the Elimination of All Forms of Discrimination against Women</w:t>
      </w:r>
      <w:r w:rsidR="00A66105" w:rsidRPr="002C7FD0">
        <w:rPr>
          <w:rFonts w:ascii="Times New Roman" w:hAnsi="Times New Roman" w:cs="Times New Roman"/>
          <w:sz w:val="24"/>
          <w:szCs w:val="24"/>
        </w:rPr>
        <w:t xml:space="preserve"> (CEDAW)</w:t>
      </w:r>
      <w:r w:rsidRPr="002C7FD0">
        <w:rPr>
          <w:rFonts w:ascii="Times New Roman" w:hAnsi="Times New Roman" w:cs="Times New Roman"/>
          <w:sz w:val="24"/>
          <w:szCs w:val="24"/>
        </w:rPr>
        <w:t>, read with Article 2; and  </w:t>
      </w:r>
    </w:p>
    <w:p w14:paraId="55E433A9" w14:textId="77777777" w:rsidR="0067556B" w:rsidRPr="002C7FD0" w:rsidRDefault="0067556B" w:rsidP="002C7FD0">
      <w:pPr>
        <w:numPr>
          <w:ilvl w:val="0"/>
          <w:numId w:val="172"/>
        </w:numPr>
        <w:rPr>
          <w:rFonts w:ascii="Times New Roman" w:hAnsi="Times New Roman" w:cs="Times New Roman"/>
          <w:sz w:val="24"/>
          <w:szCs w:val="24"/>
        </w:rPr>
      </w:pPr>
      <w:r w:rsidRPr="002C7FD0">
        <w:rPr>
          <w:rFonts w:ascii="Times New Roman" w:hAnsi="Times New Roman" w:cs="Times New Roman"/>
          <w:sz w:val="24"/>
          <w:szCs w:val="24"/>
          <w:lang w:val="en-US"/>
        </w:rPr>
        <w:t>the right to self-determination – Article 1 of the ICESCR and Article 1 of the ICCPR, read with Article 2.</w:t>
      </w:r>
      <w:r w:rsidRPr="002C7FD0">
        <w:rPr>
          <w:rFonts w:ascii="Times New Roman" w:hAnsi="Times New Roman" w:cs="Times New Roman"/>
          <w:sz w:val="24"/>
          <w:szCs w:val="24"/>
        </w:rPr>
        <w:t>  </w:t>
      </w:r>
    </w:p>
    <w:p w14:paraId="311C0F6D" w14:textId="77777777" w:rsidR="00605AF8" w:rsidRPr="002C7FD0" w:rsidRDefault="00605AF8" w:rsidP="002C7FD0">
      <w:pPr>
        <w:rPr>
          <w:rFonts w:ascii="Times New Roman" w:hAnsi="Times New Roman" w:cs="Times New Roman"/>
          <w:sz w:val="24"/>
          <w:szCs w:val="24"/>
        </w:rPr>
      </w:pPr>
    </w:p>
    <w:p w14:paraId="18458C1C" w14:textId="77777777"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health</w:t>
      </w:r>
      <w:r w:rsidRPr="002C7FD0">
        <w:rPr>
          <w:rFonts w:ascii="Times New Roman" w:hAnsi="Times New Roman" w:cs="Times New Roman"/>
          <w:sz w:val="24"/>
          <w:szCs w:val="24"/>
          <w:u w:val="single"/>
        </w:rPr>
        <w:t> </w:t>
      </w:r>
      <w:r w:rsidRPr="002C7FD0">
        <w:rPr>
          <w:rFonts w:ascii="Times New Roman" w:hAnsi="Times New Roman" w:cs="Times New Roman"/>
          <w:sz w:val="24"/>
          <w:szCs w:val="24"/>
        </w:rPr>
        <w:t> </w:t>
      </w:r>
    </w:p>
    <w:p w14:paraId="3F1CDB59" w14:textId="77777777"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0C0D348"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60766897" w14:textId="77777777" w:rsidR="00823D17" w:rsidRPr="002C7FD0" w:rsidRDefault="00823D17" w:rsidP="002C7FD0">
      <w:pPr>
        <w:rPr>
          <w:rFonts w:ascii="Times New Roman" w:hAnsi="Times New Roman" w:cs="Times New Roman"/>
          <w:iCs/>
          <w:sz w:val="24"/>
          <w:szCs w:val="24"/>
        </w:rPr>
      </w:pPr>
    </w:p>
    <w:p w14:paraId="3997573A"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31F8C0CA" w14:textId="77777777" w:rsidR="0067556B" w:rsidRPr="002C7FD0" w:rsidRDefault="00675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6D63A91" w14:textId="4B10FC15" w:rsidR="00602286" w:rsidRPr="002C7FD0" w:rsidRDefault="00DA3C12" w:rsidP="002C7FD0">
      <w:pPr>
        <w:tabs>
          <w:tab w:val="left" w:pos="5260"/>
        </w:tabs>
        <w:ind w:right="-46"/>
        <w:rPr>
          <w:rFonts w:ascii="Times New Roman" w:hAnsi="Times New Roman" w:cs="Times New Roman"/>
          <w:bCs/>
          <w:iCs/>
          <w:sz w:val="24"/>
          <w:szCs w:val="24"/>
        </w:rPr>
      </w:pPr>
      <w:r>
        <w:rPr>
          <w:rFonts w:ascii="Times New Roman" w:hAnsi="Times New Roman" w:cs="Times New Roman"/>
          <w:bCs/>
          <w:iCs/>
          <w:sz w:val="24"/>
          <w:szCs w:val="24"/>
        </w:rPr>
        <w:br w:type="column"/>
      </w:r>
      <w:r w:rsidR="00602286" w:rsidRPr="002C7FD0">
        <w:rPr>
          <w:rFonts w:ascii="Times New Roman" w:hAnsi="Times New Roman" w:cs="Times New Roman"/>
          <w:bCs/>
          <w:iCs/>
          <w:sz w:val="24"/>
          <w:szCs w:val="24"/>
        </w:rPr>
        <w:lastRenderedPageBreak/>
        <w:t>Article 12(2) of the ICESCR requires Australia to take steps necessary for ‘the prevention, treatment and control of epidemic, endemic, occupational and other diseases’</w:t>
      </w:r>
      <w:r w:rsidR="00602286"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00602286" w:rsidRPr="002C7FD0">
        <w:rPr>
          <w:rFonts w:ascii="Times New Roman" w:hAnsi="Times New Roman" w:cs="Times New Roman"/>
          <w:sz w:val="24"/>
          <w:szCs w:val="24"/>
        </w:rPr>
        <w:t>sickness’</w:t>
      </w:r>
      <w:proofErr w:type="gramEnd"/>
      <w:r w:rsidR="00602286" w:rsidRPr="002C7FD0">
        <w:rPr>
          <w:rFonts w:ascii="Times New Roman" w:hAnsi="Times New Roman" w:cs="Times New Roman"/>
          <w:sz w:val="24"/>
          <w:szCs w:val="24"/>
        </w:rPr>
        <w:t>. </w:t>
      </w:r>
    </w:p>
    <w:p w14:paraId="4C4FED62"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152AE0E" w14:textId="57202DAB"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The respective streams aim to improve the mental health of participants, who are experiencing mental health difficulties. Some streams proactively attempt to ensure early intervention and prevent mental health difficulties, such as Stream 3 – to support the continuation of the national comprehensive stepped care navigation system (</w:t>
      </w:r>
      <w:proofErr w:type="spellStart"/>
      <w:r w:rsidRPr="002C7FD0">
        <w:rPr>
          <w:rFonts w:ascii="Times New Roman" w:hAnsi="Times New Roman" w:cs="Times New Roman"/>
          <w:sz w:val="24"/>
          <w:szCs w:val="24"/>
        </w:rPr>
        <w:t>ForWhen</w:t>
      </w:r>
      <w:proofErr w:type="spellEnd"/>
      <w:r w:rsidRPr="002C7FD0">
        <w:rPr>
          <w:rFonts w:ascii="Times New Roman" w:hAnsi="Times New Roman" w:cs="Times New Roman"/>
          <w:sz w:val="24"/>
          <w:szCs w:val="24"/>
        </w:rPr>
        <w:t>) for families experiencing moderate to severe Perinatal and Infant Mental Health (PIMH) concerns and Stream 8 – to support the continuation of mental health services provided by the Mental Health Online.   </w:t>
      </w:r>
    </w:p>
    <w:p w14:paraId="4BEC26AD"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D94A1A6"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Rights of women not to be discriminated against based on gender</w:t>
      </w:r>
      <w:r w:rsidRPr="002C7FD0">
        <w:rPr>
          <w:rFonts w:ascii="Times New Roman" w:hAnsi="Times New Roman" w:cs="Times New Roman"/>
          <w:sz w:val="24"/>
          <w:szCs w:val="24"/>
        </w:rPr>
        <w:t> </w:t>
      </w:r>
    </w:p>
    <w:p w14:paraId="0A0A3F3D"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628CA25"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The CEDAW provides that States Parties must ensure the effective protection of women against acts of discrimination. Gender-based violence, including domestic and family violence, is a form of discrimination that seriously inhibits women’s ability to enjoy rights and freedoms on a basis of equality with men.   </w:t>
      </w:r>
    </w:p>
    <w:p w14:paraId="25DFD61E"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7260D39"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Article 2 of the CEDAW provides that States Parties condemn discrimination against women in all its forms, agree to pursue by all appropriate means and without delay a policy of eliminating discrimination against women.   </w:t>
      </w:r>
    </w:p>
    <w:p w14:paraId="29D612C2"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49A6828"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Article 3 of the CEDAW states that States Parties shall take all appropriate measures, including legislation, to ensure the full development and advancement of women, for the purpose of guaranteeing them the exercise and enjoyment of human rights and fundamental freedoms on a basis of equality with men. </w:t>
      </w:r>
    </w:p>
    <w:p w14:paraId="029A8B8B"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DE81222"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16 of the CEDAW requires States Parties to take all appropriate measures to eliminate discrimination against women in all matters relating to marriage and family relations and </w:t>
      </w:r>
      <w:proofErr w:type="gramStart"/>
      <w:r w:rsidRPr="002C7FD0">
        <w:rPr>
          <w:rFonts w:ascii="Times New Roman" w:hAnsi="Times New Roman" w:cs="Times New Roman"/>
          <w:sz w:val="24"/>
          <w:szCs w:val="24"/>
        </w:rPr>
        <w:t>in particular shall</w:t>
      </w:r>
      <w:proofErr w:type="gramEnd"/>
      <w:r w:rsidRPr="002C7FD0">
        <w:rPr>
          <w:rFonts w:ascii="Times New Roman" w:hAnsi="Times New Roman" w:cs="Times New Roman"/>
          <w:sz w:val="24"/>
          <w:szCs w:val="24"/>
        </w:rPr>
        <w:t xml:space="preserve"> ensure, on a basis of equality of men and women.  </w:t>
      </w:r>
    </w:p>
    <w:p w14:paraId="4B0C9CDC"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DEA9417"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Stream 5 of the program (Red Nose) provides support for women experiencing distress after miscarriage, stillbirth and prevent the development of mental illness. Stream 6 - Raising Children Network’s Supporting Parent Mental Health Literacy Program, aims to improve parents’ literacy of child mental health and wellbeing, by increasing the understanding of children’s emotions, behaviours and social and emotional wellbeing.  </w:t>
      </w:r>
    </w:p>
    <w:p w14:paraId="06519CC4" w14:textId="77777777" w:rsidR="00CE5AA4" w:rsidRPr="002C7FD0" w:rsidRDefault="00CE5AA4" w:rsidP="002C7FD0">
      <w:pPr>
        <w:rPr>
          <w:rFonts w:ascii="Times New Roman" w:hAnsi="Times New Roman" w:cs="Times New Roman"/>
          <w:sz w:val="24"/>
          <w:szCs w:val="24"/>
        </w:rPr>
      </w:pPr>
    </w:p>
    <w:p w14:paraId="410237D1"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self-determination </w:t>
      </w:r>
      <w:r w:rsidRPr="002C7FD0">
        <w:rPr>
          <w:rFonts w:ascii="Times New Roman" w:hAnsi="Times New Roman" w:cs="Times New Roman"/>
          <w:sz w:val="24"/>
          <w:szCs w:val="24"/>
        </w:rPr>
        <w:t> </w:t>
      </w:r>
    </w:p>
    <w:p w14:paraId="0D24214C"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E1E2851"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Article 1 of the ICESCR and Article 1 of the ICCPR – requires that each State party recognise that “all peoples have the right of self-determination” and “by virtue of that right they freely determine their political status and freely pursue their economic, social and cultural development”.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And that each State Party shall promote the realisation of the right of self-determination, and shall respect that right, in conformity with the provisions of the Charter of the United Nations. </w:t>
      </w:r>
    </w:p>
    <w:p w14:paraId="34D9888E" w14:textId="77777777" w:rsidR="00CE5AA4" w:rsidRPr="002C7FD0" w:rsidRDefault="00CE5AA4" w:rsidP="002C7FD0">
      <w:pPr>
        <w:rPr>
          <w:rFonts w:ascii="Times New Roman" w:hAnsi="Times New Roman" w:cs="Times New Roman"/>
          <w:sz w:val="24"/>
          <w:szCs w:val="24"/>
        </w:rPr>
      </w:pPr>
    </w:p>
    <w:p w14:paraId="10C67E58"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Article 2(2) of the ICCPR requires that each State Party ‘undertakes to take the necessary steps… to adopt such legislative or other measures as may be necessary to give effect to the rights’ recognised in the ICCPR. </w:t>
      </w:r>
    </w:p>
    <w:p w14:paraId="29E9A40D"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3475567"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The respective streams are available for Australians who are experiencing mental health difficulties to use. Participants can seek services for the specific mental health concern and receive support and mental health literacy. This model empowers people as treatment is the individuals’ volition.  </w:t>
      </w:r>
    </w:p>
    <w:p w14:paraId="62A3F941"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79E0C3B" w14:textId="77777777" w:rsidR="00CE5AA4" w:rsidRPr="002C7FD0" w:rsidRDefault="00CE5AA4" w:rsidP="002C7FD0">
      <w:pPr>
        <w:rPr>
          <w:rFonts w:ascii="Times New Roman" w:hAnsi="Times New Roman" w:cs="Times New Roman"/>
          <w:sz w:val="24"/>
          <w:szCs w:val="24"/>
        </w:rPr>
      </w:pPr>
      <w:r w:rsidRPr="002C7FD0">
        <w:rPr>
          <w:rFonts w:ascii="Times New Roman" w:hAnsi="Times New Roman" w:cs="Times New Roman"/>
          <w:sz w:val="24"/>
          <w:szCs w:val="24"/>
        </w:rPr>
        <w:t>The amended table item 207 is compatible with human rights because it would promote or positively affect human rights. </w:t>
      </w:r>
    </w:p>
    <w:p w14:paraId="09C4FCD8" w14:textId="77777777" w:rsidR="00CE5AA4" w:rsidRPr="002C7FD0" w:rsidRDefault="00CE5AA4" w:rsidP="002C7FD0">
      <w:pPr>
        <w:rPr>
          <w:rFonts w:ascii="Times New Roman" w:hAnsi="Times New Roman" w:cs="Times New Roman"/>
          <w:sz w:val="24"/>
          <w:szCs w:val="24"/>
        </w:rPr>
      </w:pPr>
    </w:p>
    <w:p w14:paraId="3D571C31" w14:textId="0884DD14" w:rsidR="00605AF8" w:rsidRPr="002C7FD0" w:rsidRDefault="00277BDC"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726</w:t>
      </w:r>
      <w:r w:rsidRPr="002C7FD0">
        <w:rPr>
          <w:rFonts w:ascii="Times New Roman" w:hAnsi="Times New Roman" w:cs="Times New Roman"/>
          <w:i/>
          <w:iCs/>
          <w:sz w:val="24"/>
          <w:szCs w:val="24"/>
          <w:u w:val="single"/>
        </w:rPr>
        <w:t xml:space="preserve"> – Administration of the National Joint Replacement Registry</w:t>
      </w:r>
      <w:r w:rsidRPr="002C7FD0">
        <w:rPr>
          <w:rFonts w:ascii="Times New Roman" w:hAnsi="Times New Roman" w:cs="Times New Roman"/>
          <w:sz w:val="24"/>
          <w:szCs w:val="24"/>
        </w:rPr>
        <w:t> </w:t>
      </w:r>
    </w:p>
    <w:p w14:paraId="60A11CAD" w14:textId="77777777" w:rsidR="007B121D" w:rsidRPr="002C7FD0" w:rsidRDefault="007B121D" w:rsidP="002C7FD0">
      <w:pPr>
        <w:rPr>
          <w:rFonts w:ascii="Times New Roman" w:hAnsi="Times New Roman" w:cs="Times New Roman"/>
          <w:sz w:val="24"/>
          <w:szCs w:val="24"/>
        </w:rPr>
      </w:pPr>
    </w:p>
    <w:p w14:paraId="7AC64838" w14:textId="6C220794"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xml:space="preserve">New table item </w:t>
      </w:r>
      <w:r w:rsidR="00971333">
        <w:rPr>
          <w:rFonts w:ascii="Times New Roman" w:hAnsi="Times New Roman" w:cs="Times New Roman"/>
          <w:sz w:val="24"/>
          <w:szCs w:val="24"/>
        </w:rPr>
        <w:t>726</w:t>
      </w:r>
      <w:r w:rsidR="00971333" w:rsidRPr="002C7FD0">
        <w:rPr>
          <w:rFonts w:ascii="Times New Roman" w:hAnsi="Times New Roman" w:cs="Times New Roman"/>
          <w:sz w:val="24"/>
          <w:szCs w:val="24"/>
        </w:rPr>
        <w:t xml:space="preserve"> </w:t>
      </w:r>
      <w:r w:rsidRPr="002C7FD0">
        <w:rPr>
          <w:rFonts w:ascii="Times New Roman" w:hAnsi="Times New Roman" w:cs="Times New Roman"/>
          <w:sz w:val="24"/>
          <w:szCs w:val="24"/>
        </w:rPr>
        <w:t>establishes legislative authority for government spending for the administration of the National Joint Replacement Registry (the NJRR). </w:t>
      </w:r>
    </w:p>
    <w:p w14:paraId="23CD8E59"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FDAA581"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lang w:val="en-US"/>
        </w:rPr>
        <w:t>The NJRR, established in 1999, is a world class clinical quality registry which collects information from all hospitals within Australia undertaking joint replacement surgery. Its purpose is to define, improve and maintain the quality of care for individuals receiving joint replacement surgery by collecting a defined minimum data set that enables outcomes to be determined based on patient characteristics, prothesis type and features, method of prosthesis fixation and surgical technique used. </w:t>
      </w:r>
      <w:r w:rsidRPr="002C7FD0">
        <w:rPr>
          <w:rFonts w:ascii="Times New Roman" w:hAnsi="Times New Roman" w:cs="Times New Roman"/>
          <w:sz w:val="24"/>
          <w:szCs w:val="24"/>
        </w:rPr>
        <w:t> </w:t>
      </w:r>
    </w:p>
    <w:p w14:paraId="220C100B"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3D04917"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lang w:val="en-US"/>
        </w:rPr>
        <w:t xml:space="preserve">Funding of $2.4 million over four years from 2025-26 is provided for the NJRR </w:t>
      </w:r>
      <w:proofErr w:type="gramStart"/>
      <w:r w:rsidRPr="002C7FD0">
        <w:rPr>
          <w:rFonts w:ascii="Times New Roman" w:hAnsi="Times New Roman" w:cs="Times New Roman"/>
          <w:sz w:val="24"/>
          <w:szCs w:val="24"/>
          <w:lang w:val="en-US"/>
        </w:rPr>
        <w:t>to</w:t>
      </w:r>
      <w:proofErr w:type="gramEnd"/>
      <w:r w:rsidRPr="002C7FD0">
        <w:rPr>
          <w:rFonts w:ascii="Times New Roman" w:hAnsi="Times New Roman" w:cs="Times New Roman"/>
          <w:sz w:val="24"/>
          <w:szCs w:val="24"/>
          <w:lang w:val="en-US"/>
        </w:rPr>
        <w:t>: </w:t>
      </w:r>
      <w:r w:rsidRPr="002C7FD0">
        <w:rPr>
          <w:rFonts w:ascii="Times New Roman" w:hAnsi="Times New Roman" w:cs="Times New Roman"/>
          <w:sz w:val="24"/>
          <w:szCs w:val="24"/>
        </w:rPr>
        <w:t> </w:t>
      </w:r>
    </w:p>
    <w:p w14:paraId="2890E20E" w14:textId="77777777" w:rsidR="00277BDC" w:rsidRPr="002C7FD0" w:rsidRDefault="00277BDC" w:rsidP="002C7FD0">
      <w:pPr>
        <w:numPr>
          <w:ilvl w:val="0"/>
          <w:numId w:val="187"/>
        </w:numPr>
        <w:rPr>
          <w:rFonts w:ascii="Times New Roman" w:hAnsi="Times New Roman" w:cs="Times New Roman"/>
          <w:sz w:val="24"/>
          <w:szCs w:val="24"/>
        </w:rPr>
      </w:pPr>
      <w:r w:rsidRPr="002C7FD0">
        <w:rPr>
          <w:rFonts w:ascii="Times New Roman" w:hAnsi="Times New Roman" w:cs="Times New Roman"/>
          <w:sz w:val="24"/>
          <w:szCs w:val="24"/>
        </w:rPr>
        <w:t>establish demographic data related to joint replacement surgery in Australia; </w:t>
      </w:r>
    </w:p>
    <w:p w14:paraId="593CFFBD" w14:textId="77777777" w:rsidR="00277BDC" w:rsidRPr="002C7FD0" w:rsidRDefault="00277BDC" w:rsidP="002C7FD0">
      <w:pPr>
        <w:numPr>
          <w:ilvl w:val="0"/>
          <w:numId w:val="188"/>
        </w:numPr>
        <w:rPr>
          <w:rFonts w:ascii="Times New Roman" w:hAnsi="Times New Roman" w:cs="Times New Roman"/>
          <w:sz w:val="24"/>
          <w:szCs w:val="24"/>
        </w:rPr>
      </w:pPr>
      <w:r w:rsidRPr="002C7FD0">
        <w:rPr>
          <w:rFonts w:ascii="Times New Roman" w:hAnsi="Times New Roman" w:cs="Times New Roman"/>
          <w:sz w:val="24"/>
          <w:szCs w:val="24"/>
        </w:rPr>
        <w:t>provide accurate information on the use of different types of prostheses; </w:t>
      </w:r>
    </w:p>
    <w:p w14:paraId="142BC889" w14:textId="77777777" w:rsidR="00277BDC" w:rsidRPr="002C7FD0" w:rsidRDefault="00277BDC" w:rsidP="002C7FD0">
      <w:pPr>
        <w:numPr>
          <w:ilvl w:val="0"/>
          <w:numId w:val="189"/>
        </w:numPr>
        <w:rPr>
          <w:rFonts w:ascii="Times New Roman" w:hAnsi="Times New Roman" w:cs="Times New Roman"/>
          <w:sz w:val="24"/>
          <w:szCs w:val="24"/>
        </w:rPr>
      </w:pPr>
      <w:r w:rsidRPr="002C7FD0">
        <w:rPr>
          <w:rFonts w:ascii="Times New Roman" w:hAnsi="Times New Roman" w:cs="Times New Roman"/>
          <w:sz w:val="24"/>
          <w:szCs w:val="24"/>
        </w:rPr>
        <w:t>determine regional variation in the practice of joint surgery; </w:t>
      </w:r>
    </w:p>
    <w:p w14:paraId="6EB8DF32" w14:textId="77777777" w:rsidR="00277BDC" w:rsidRPr="002C7FD0" w:rsidRDefault="00277BDC" w:rsidP="002C7FD0">
      <w:pPr>
        <w:numPr>
          <w:ilvl w:val="0"/>
          <w:numId w:val="190"/>
        </w:numPr>
        <w:rPr>
          <w:rFonts w:ascii="Times New Roman" w:hAnsi="Times New Roman" w:cs="Times New Roman"/>
          <w:sz w:val="24"/>
          <w:szCs w:val="24"/>
        </w:rPr>
      </w:pPr>
      <w:r w:rsidRPr="002C7FD0">
        <w:rPr>
          <w:rFonts w:ascii="Times New Roman" w:hAnsi="Times New Roman" w:cs="Times New Roman"/>
          <w:sz w:val="24"/>
          <w:szCs w:val="24"/>
        </w:rPr>
        <w:t>identify the demographic and diagnostic characteristics of patients that affect outcomes; </w:t>
      </w:r>
    </w:p>
    <w:p w14:paraId="4557808B" w14:textId="77777777" w:rsidR="00277BDC" w:rsidRPr="002C7FD0" w:rsidRDefault="00277BDC" w:rsidP="002C7FD0">
      <w:pPr>
        <w:numPr>
          <w:ilvl w:val="0"/>
          <w:numId w:val="191"/>
        </w:numPr>
        <w:rPr>
          <w:rFonts w:ascii="Times New Roman" w:hAnsi="Times New Roman" w:cs="Times New Roman"/>
          <w:sz w:val="24"/>
          <w:szCs w:val="24"/>
        </w:rPr>
      </w:pPr>
      <w:r w:rsidRPr="002C7FD0">
        <w:rPr>
          <w:rFonts w:ascii="Times New Roman" w:hAnsi="Times New Roman" w:cs="Times New Roman"/>
          <w:sz w:val="24"/>
          <w:szCs w:val="24"/>
        </w:rPr>
        <w:t>analyse the effectiveness of different prostheses and treatment to specific diagnoses; </w:t>
      </w:r>
    </w:p>
    <w:p w14:paraId="48EB263E" w14:textId="77777777" w:rsidR="00277BDC" w:rsidRPr="002C7FD0" w:rsidRDefault="00277BDC" w:rsidP="002C7FD0">
      <w:pPr>
        <w:numPr>
          <w:ilvl w:val="0"/>
          <w:numId w:val="192"/>
        </w:numPr>
        <w:rPr>
          <w:rFonts w:ascii="Times New Roman" w:hAnsi="Times New Roman" w:cs="Times New Roman"/>
          <w:sz w:val="24"/>
          <w:szCs w:val="24"/>
        </w:rPr>
      </w:pPr>
      <w:r w:rsidRPr="002C7FD0">
        <w:rPr>
          <w:rFonts w:ascii="Times New Roman" w:hAnsi="Times New Roman" w:cs="Times New Roman"/>
          <w:sz w:val="24"/>
          <w:szCs w:val="24"/>
        </w:rPr>
        <w:t>evaluate the effectiveness of the large variety of prostheses currently on the market by analysing their survival rates; </w:t>
      </w:r>
    </w:p>
    <w:p w14:paraId="0026F8E3" w14:textId="77777777" w:rsidR="00277BDC" w:rsidRPr="002C7FD0" w:rsidRDefault="00277BDC" w:rsidP="002C7FD0">
      <w:pPr>
        <w:numPr>
          <w:ilvl w:val="0"/>
          <w:numId w:val="193"/>
        </w:numPr>
        <w:rPr>
          <w:rFonts w:ascii="Times New Roman" w:hAnsi="Times New Roman" w:cs="Times New Roman"/>
          <w:sz w:val="24"/>
          <w:szCs w:val="24"/>
        </w:rPr>
      </w:pPr>
      <w:r w:rsidRPr="002C7FD0">
        <w:rPr>
          <w:rFonts w:ascii="Times New Roman" w:hAnsi="Times New Roman" w:cs="Times New Roman"/>
          <w:sz w:val="24"/>
          <w:szCs w:val="24"/>
        </w:rPr>
        <w:t>educate orthopaedic surgeons on the most effective prostheses and techniques to improve patient outcomes; </w:t>
      </w:r>
    </w:p>
    <w:p w14:paraId="7226C034" w14:textId="77777777" w:rsidR="00277BDC" w:rsidRPr="002C7FD0" w:rsidRDefault="00277BDC" w:rsidP="002C7FD0">
      <w:pPr>
        <w:numPr>
          <w:ilvl w:val="0"/>
          <w:numId w:val="194"/>
        </w:numPr>
        <w:rPr>
          <w:rFonts w:ascii="Times New Roman" w:hAnsi="Times New Roman" w:cs="Times New Roman"/>
          <w:sz w:val="24"/>
          <w:szCs w:val="24"/>
        </w:rPr>
      </w:pPr>
      <w:r w:rsidRPr="002C7FD0">
        <w:rPr>
          <w:rFonts w:ascii="Times New Roman" w:hAnsi="Times New Roman" w:cs="Times New Roman"/>
          <w:sz w:val="24"/>
          <w:szCs w:val="24"/>
        </w:rPr>
        <w:t>provide surgeons with an auditing facility; </w:t>
      </w:r>
    </w:p>
    <w:p w14:paraId="53A87D62" w14:textId="77777777" w:rsidR="00277BDC" w:rsidRPr="002C7FD0" w:rsidRDefault="00277BDC" w:rsidP="002C7FD0">
      <w:pPr>
        <w:numPr>
          <w:ilvl w:val="0"/>
          <w:numId w:val="195"/>
        </w:numPr>
        <w:rPr>
          <w:rFonts w:ascii="Times New Roman" w:hAnsi="Times New Roman" w:cs="Times New Roman"/>
          <w:sz w:val="24"/>
          <w:szCs w:val="24"/>
        </w:rPr>
      </w:pPr>
      <w:r w:rsidRPr="002C7FD0">
        <w:rPr>
          <w:rFonts w:ascii="Times New Roman" w:hAnsi="Times New Roman" w:cs="Times New Roman"/>
          <w:sz w:val="24"/>
          <w:szCs w:val="24"/>
        </w:rPr>
        <w:t>provide information that can instigate tracking of patients if necessary; and </w:t>
      </w:r>
    </w:p>
    <w:p w14:paraId="01DEEF73" w14:textId="77777777" w:rsidR="00277BDC" w:rsidRPr="002C7FD0" w:rsidRDefault="00277BDC" w:rsidP="002C7FD0">
      <w:pPr>
        <w:numPr>
          <w:ilvl w:val="0"/>
          <w:numId w:val="196"/>
        </w:numPr>
        <w:rPr>
          <w:rFonts w:ascii="Times New Roman" w:hAnsi="Times New Roman" w:cs="Times New Roman"/>
          <w:sz w:val="24"/>
          <w:szCs w:val="24"/>
        </w:rPr>
      </w:pPr>
      <w:r w:rsidRPr="002C7FD0">
        <w:rPr>
          <w:rFonts w:ascii="Times New Roman" w:hAnsi="Times New Roman" w:cs="Times New Roman"/>
          <w:sz w:val="24"/>
          <w:szCs w:val="24"/>
        </w:rPr>
        <w:t>provide information for comparison of the practice of joint replacement in Australia and other countries. </w:t>
      </w:r>
    </w:p>
    <w:p w14:paraId="6094AFE5"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32CC8F9"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b/>
          <w:bCs/>
          <w:sz w:val="24"/>
          <w:szCs w:val="24"/>
        </w:rPr>
        <w:t>Human rights implications </w:t>
      </w:r>
      <w:r w:rsidRPr="002C7FD0">
        <w:rPr>
          <w:rFonts w:ascii="Times New Roman" w:hAnsi="Times New Roman" w:cs="Times New Roman"/>
          <w:sz w:val="24"/>
          <w:szCs w:val="24"/>
        </w:rPr>
        <w:t> </w:t>
      </w:r>
    </w:p>
    <w:p w14:paraId="2826CEB4"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3D4857C" w14:textId="7089A542"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F44D94">
        <w:rPr>
          <w:rFonts w:ascii="Times New Roman" w:hAnsi="Times New Roman" w:cs="Times New Roman"/>
          <w:sz w:val="24"/>
          <w:szCs w:val="24"/>
        </w:rPr>
        <w:t>726</w:t>
      </w:r>
      <w:r w:rsidR="00F44D94" w:rsidRPr="002C7FD0">
        <w:rPr>
          <w:rFonts w:ascii="Times New Roman" w:hAnsi="Times New Roman" w:cs="Times New Roman"/>
          <w:sz w:val="24"/>
          <w:szCs w:val="24"/>
        </w:rPr>
        <w:t xml:space="preserve"> </w:t>
      </w:r>
      <w:r w:rsidRPr="002C7FD0">
        <w:rPr>
          <w:rFonts w:ascii="Times New Roman" w:hAnsi="Times New Roman" w:cs="Times New Roman"/>
          <w:sz w:val="24"/>
          <w:szCs w:val="24"/>
        </w:rPr>
        <w:t>engages the following rights: </w:t>
      </w:r>
    </w:p>
    <w:p w14:paraId="3B11EBCB" w14:textId="77777777" w:rsidR="00277BDC" w:rsidRPr="002C7FD0" w:rsidRDefault="00277BDC" w:rsidP="002C7FD0">
      <w:pPr>
        <w:numPr>
          <w:ilvl w:val="0"/>
          <w:numId w:val="197"/>
        </w:numPr>
        <w:rPr>
          <w:rFonts w:ascii="Times New Roman" w:hAnsi="Times New Roman" w:cs="Times New Roman"/>
          <w:sz w:val="24"/>
          <w:szCs w:val="24"/>
        </w:rPr>
      </w:pPr>
      <w:r w:rsidRPr="002C7FD0">
        <w:rPr>
          <w:rFonts w:ascii="Times New Roman" w:hAnsi="Times New Roman" w:cs="Times New Roman"/>
          <w:sz w:val="24"/>
          <w:szCs w:val="24"/>
        </w:rPr>
        <w:t>the right to be free from torture and cruel, inhuman or degrading treatment or punishment – Article 7 of the ICCPR, read with Article 2; </w:t>
      </w:r>
    </w:p>
    <w:p w14:paraId="398FAD6D" w14:textId="77777777" w:rsidR="00277BDC" w:rsidRPr="002C7FD0" w:rsidRDefault="00277BDC" w:rsidP="002C7FD0">
      <w:pPr>
        <w:numPr>
          <w:ilvl w:val="0"/>
          <w:numId w:val="198"/>
        </w:numPr>
        <w:rPr>
          <w:rFonts w:ascii="Times New Roman" w:hAnsi="Times New Roman" w:cs="Times New Roman"/>
          <w:sz w:val="24"/>
          <w:szCs w:val="24"/>
        </w:rPr>
      </w:pPr>
      <w:r w:rsidRPr="002C7FD0">
        <w:rPr>
          <w:rFonts w:ascii="Times New Roman" w:hAnsi="Times New Roman" w:cs="Times New Roman"/>
          <w:sz w:val="24"/>
          <w:szCs w:val="24"/>
        </w:rPr>
        <w:t>the right to health – Article 12 of the ICESCR, read with Article 2; and </w:t>
      </w:r>
    </w:p>
    <w:p w14:paraId="57FD10E7" w14:textId="6B95D5C7" w:rsidR="00277BDC" w:rsidRPr="002C7FD0" w:rsidRDefault="00277BDC" w:rsidP="002C7FD0">
      <w:pPr>
        <w:numPr>
          <w:ilvl w:val="0"/>
          <w:numId w:val="199"/>
        </w:numPr>
        <w:rPr>
          <w:rFonts w:ascii="Times New Roman" w:hAnsi="Times New Roman" w:cs="Times New Roman"/>
          <w:sz w:val="24"/>
          <w:szCs w:val="24"/>
        </w:rPr>
      </w:pPr>
      <w:r w:rsidRPr="002C7FD0">
        <w:rPr>
          <w:rFonts w:ascii="Times New Roman" w:hAnsi="Times New Roman" w:cs="Times New Roman"/>
          <w:sz w:val="24"/>
          <w:szCs w:val="24"/>
        </w:rPr>
        <w:t>the rights of people with disability – Articles 6 and 9 of the CRPD, read with Article</w:t>
      </w:r>
      <w:r w:rsidR="004E2019">
        <w:rPr>
          <w:rFonts w:ascii="Times New Roman" w:hAnsi="Times New Roman" w:cs="Times New Roman"/>
          <w:sz w:val="24"/>
          <w:szCs w:val="24"/>
        </w:rPr>
        <w:t> </w:t>
      </w:r>
      <w:r w:rsidRPr="002C7FD0">
        <w:rPr>
          <w:rFonts w:ascii="Times New Roman" w:hAnsi="Times New Roman" w:cs="Times New Roman"/>
          <w:sz w:val="24"/>
          <w:szCs w:val="24"/>
        </w:rPr>
        <w:t>4. </w:t>
      </w:r>
    </w:p>
    <w:p w14:paraId="227E53BF"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35F9A74" w14:textId="79D279A7" w:rsidR="00277BDC" w:rsidRPr="002C7FD0" w:rsidRDefault="008315CF" w:rsidP="002C7FD0">
      <w:pPr>
        <w:rPr>
          <w:rFonts w:ascii="Times New Roman" w:hAnsi="Times New Roman" w:cs="Times New Roman"/>
          <w:sz w:val="24"/>
          <w:szCs w:val="24"/>
        </w:rPr>
      </w:pPr>
      <w:r>
        <w:rPr>
          <w:rFonts w:ascii="Times New Roman" w:hAnsi="Times New Roman" w:cs="Times New Roman"/>
          <w:i/>
          <w:iCs/>
          <w:sz w:val="24"/>
          <w:szCs w:val="24"/>
          <w:u w:val="single"/>
        </w:rPr>
        <w:br w:type="column"/>
      </w:r>
      <w:r w:rsidR="00277BDC" w:rsidRPr="002C7FD0">
        <w:rPr>
          <w:rFonts w:ascii="Times New Roman" w:hAnsi="Times New Roman" w:cs="Times New Roman"/>
          <w:i/>
          <w:iCs/>
          <w:sz w:val="24"/>
          <w:szCs w:val="24"/>
          <w:u w:val="single"/>
        </w:rPr>
        <w:lastRenderedPageBreak/>
        <w:t>Right to be free from torture and cruel, inhuman or degrading treatment or punishment</w:t>
      </w:r>
      <w:r w:rsidR="00277BDC" w:rsidRPr="002C7FD0">
        <w:rPr>
          <w:rFonts w:ascii="Times New Roman" w:hAnsi="Times New Roman" w:cs="Times New Roman"/>
          <w:sz w:val="24"/>
          <w:szCs w:val="24"/>
        </w:rPr>
        <w:t> </w:t>
      </w:r>
    </w:p>
    <w:p w14:paraId="65B54CB3"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74C52D4"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Article 2(2) of the ICCPR requires that each State Party ‘undertakes to take the necessary steps… to adopt such legislative or other measures as may be necessary to give effect to the rights’ recognised in the ICCPR. </w:t>
      </w:r>
    </w:p>
    <w:p w14:paraId="1F693587" w14:textId="6E37166C" w:rsidR="008315CF" w:rsidRDefault="008315CF" w:rsidP="002C7FD0">
      <w:pPr>
        <w:rPr>
          <w:rFonts w:ascii="Times New Roman" w:hAnsi="Times New Roman" w:cs="Times New Roman"/>
          <w:sz w:val="24"/>
          <w:szCs w:val="24"/>
        </w:rPr>
      </w:pPr>
    </w:p>
    <w:p w14:paraId="50BCACB6" w14:textId="0233FC78"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7 of the ICCPR recognises that no one shall be subjected to torture or to cruel, inhuman or degrading treatment or punishment. </w:t>
      </w:r>
      <w:proofErr w:type="gramStart"/>
      <w:r w:rsidRPr="002C7FD0">
        <w:rPr>
          <w:rFonts w:ascii="Times New Roman" w:hAnsi="Times New Roman" w:cs="Times New Roman"/>
          <w:sz w:val="24"/>
          <w:szCs w:val="24"/>
        </w:rPr>
        <w:t>In particular, that</w:t>
      </w:r>
      <w:proofErr w:type="gramEnd"/>
      <w:r w:rsidRPr="002C7FD0">
        <w:rPr>
          <w:rFonts w:ascii="Times New Roman" w:hAnsi="Times New Roman" w:cs="Times New Roman"/>
          <w:sz w:val="24"/>
          <w:szCs w:val="24"/>
        </w:rPr>
        <w:t xml:space="preserve"> no one shall be subjected without his free consent to medical or scientific experimentation. </w:t>
      </w:r>
    </w:p>
    <w:p w14:paraId="713AA2C6" w14:textId="77777777" w:rsidR="00277BDC"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D71F729" w14:textId="625A91DD" w:rsidR="004C056B" w:rsidRPr="002C7FD0" w:rsidRDefault="00277BDC" w:rsidP="002C7FD0">
      <w:pPr>
        <w:rPr>
          <w:rFonts w:ascii="Times New Roman" w:hAnsi="Times New Roman" w:cs="Times New Roman"/>
          <w:sz w:val="24"/>
          <w:szCs w:val="24"/>
        </w:rPr>
      </w:pPr>
      <w:r w:rsidRPr="002C7FD0">
        <w:rPr>
          <w:rFonts w:ascii="Times New Roman" w:hAnsi="Times New Roman" w:cs="Times New Roman"/>
          <w:sz w:val="24"/>
          <w:szCs w:val="24"/>
        </w:rPr>
        <w:t>The NJRR supports Article 2 and 7 of the ICCPR as the data collected has identified several prostheses with higher-than-expected revision rates, including one partial hip prosthesis, one total conventional hip prosthesis, one total knee prosthesis, two total stemmed anatomic</w:t>
      </w:r>
      <w:r w:rsidR="004C056B" w:rsidRPr="002C7FD0">
        <w:rPr>
          <w:rFonts w:ascii="Times New Roman" w:hAnsi="Times New Roman" w:cs="Times New Roman"/>
          <w:sz w:val="24"/>
          <w:szCs w:val="24"/>
        </w:rPr>
        <w:t xml:space="preserve"> shoulder prostheses, and one total ankle prosthesis. These findings are critical for ongoing evaluations of prosthetic performance and patient care.  </w:t>
      </w:r>
    </w:p>
    <w:p w14:paraId="0823A535"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A859667"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health</w:t>
      </w:r>
      <w:r w:rsidRPr="002C7FD0">
        <w:rPr>
          <w:rFonts w:ascii="Times New Roman" w:hAnsi="Times New Roman" w:cs="Times New Roman"/>
          <w:sz w:val="24"/>
          <w:szCs w:val="24"/>
        </w:rPr>
        <w:t> </w:t>
      </w:r>
    </w:p>
    <w:p w14:paraId="51E7D771"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D27F75C"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71495C03" w14:textId="77777777" w:rsidR="00823D17" w:rsidRPr="002C7FD0" w:rsidRDefault="00823D17" w:rsidP="002C7FD0">
      <w:pPr>
        <w:rPr>
          <w:rFonts w:ascii="Times New Roman" w:hAnsi="Times New Roman" w:cs="Times New Roman"/>
          <w:iCs/>
          <w:sz w:val="24"/>
          <w:szCs w:val="24"/>
        </w:rPr>
      </w:pPr>
    </w:p>
    <w:p w14:paraId="265BC5E5"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10AF4149"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D0834C6" w14:textId="77777777" w:rsidR="00602286"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Australia to take steps necessary for ‘the prevention, treatment and control of epidemic, endemic, occupational and other diseases’</w:t>
      </w:r>
      <w:r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 </w:t>
      </w:r>
    </w:p>
    <w:p w14:paraId="74273F0D"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0AACB36"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The purpose of the NJRR is to improve joint replacement outcomes by providing evidence-based data to surgeons, healthcare providers, and policymakers. The data and insights contained in the reports by the AOA aim to drive improvements in surgical techniques, prosthesis design, and overall patient care. </w:t>
      </w:r>
    </w:p>
    <w:p w14:paraId="5342A943"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F645697"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of people with disability</w:t>
      </w:r>
      <w:r w:rsidRPr="002C7FD0">
        <w:rPr>
          <w:rFonts w:ascii="Times New Roman" w:hAnsi="Times New Roman" w:cs="Times New Roman"/>
          <w:sz w:val="24"/>
          <w:szCs w:val="24"/>
        </w:rPr>
        <w:t> </w:t>
      </w:r>
    </w:p>
    <w:p w14:paraId="075AC43D"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027026C" w14:textId="52641310"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4 of the </w:t>
      </w:r>
      <w:r w:rsidR="00A82F57">
        <w:rPr>
          <w:rFonts w:ascii="Times New Roman" w:hAnsi="Times New Roman" w:cs="Times New Roman"/>
          <w:sz w:val="24"/>
          <w:szCs w:val="24"/>
        </w:rPr>
        <w:t>CRPD</w:t>
      </w:r>
      <w:r w:rsidR="00A82F57" w:rsidRPr="002C7FD0">
        <w:rPr>
          <w:rFonts w:ascii="Times New Roman" w:hAnsi="Times New Roman" w:cs="Times New Roman"/>
          <w:sz w:val="24"/>
          <w:szCs w:val="24"/>
        </w:rPr>
        <w:t xml:space="preserve"> </w:t>
      </w:r>
      <w:r w:rsidRPr="002C7FD0">
        <w:rPr>
          <w:rFonts w:ascii="Times New Roman" w:hAnsi="Times New Roman" w:cs="Times New Roman"/>
          <w:sz w:val="24"/>
          <w:szCs w:val="24"/>
        </w:rPr>
        <w:t xml:space="preserve">provides that States Parties undertake to ensure and promote the full realisation of all human rights and fundamental freedoms for all persons with disabilities without discrimination of any kind </w:t>
      </w:r>
      <w:proofErr w:type="gramStart"/>
      <w:r w:rsidRPr="002C7FD0">
        <w:rPr>
          <w:rFonts w:ascii="Times New Roman" w:hAnsi="Times New Roman" w:cs="Times New Roman"/>
          <w:sz w:val="24"/>
          <w:szCs w:val="24"/>
        </w:rPr>
        <w:t>on the basis of</w:t>
      </w:r>
      <w:proofErr w:type="gramEnd"/>
      <w:r w:rsidRPr="002C7FD0">
        <w:rPr>
          <w:rFonts w:ascii="Times New Roman" w:hAnsi="Times New Roman" w:cs="Times New Roman"/>
          <w:sz w:val="24"/>
          <w:szCs w:val="24"/>
        </w:rPr>
        <w:t xml:space="preserve"> disability. </w:t>
      </w:r>
    </w:p>
    <w:p w14:paraId="3394ADCB"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9DC264D" w14:textId="643C20F5"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4(d) of the </w:t>
      </w:r>
      <w:r w:rsidR="00A261F0">
        <w:rPr>
          <w:rFonts w:ascii="Times New Roman" w:hAnsi="Times New Roman" w:cs="Times New Roman"/>
          <w:sz w:val="24"/>
          <w:szCs w:val="24"/>
        </w:rPr>
        <w:t>CRPD</w:t>
      </w:r>
      <w:r w:rsidR="00A261F0" w:rsidRPr="002C7FD0">
        <w:rPr>
          <w:rFonts w:ascii="Times New Roman" w:hAnsi="Times New Roman" w:cs="Times New Roman"/>
          <w:sz w:val="24"/>
          <w:szCs w:val="24"/>
        </w:rPr>
        <w:t xml:space="preserve"> </w:t>
      </w:r>
      <w:r w:rsidRPr="002C7FD0">
        <w:rPr>
          <w:rFonts w:ascii="Times New Roman" w:hAnsi="Times New Roman" w:cs="Times New Roman"/>
          <w:sz w:val="24"/>
          <w:szCs w:val="24"/>
        </w:rPr>
        <w:t>requires States Parties to undertake to ‘refrain from engaging in any act or practice that is inconsistent with the present Convention and to ensure that public authorities and institutions act in conformity with the present Convention’. </w:t>
      </w:r>
    </w:p>
    <w:p w14:paraId="3DB644D8"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47BE963" w14:textId="4E49C14E" w:rsidR="004C056B" w:rsidRPr="002C7FD0" w:rsidRDefault="008315CF" w:rsidP="002C7FD0">
      <w:pPr>
        <w:rPr>
          <w:rFonts w:ascii="Times New Roman" w:hAnsi="Times New Roman" w:cs="Times New Roman"/>
          <w:sz w:val="24"/>
          <w:szCs w:val="24"/>
        </w:rPr>
      </w:pPr>
      <w:r>
        <w:rPr>
          <w:rFonts w:ascii="Times New Roman" w:hAnsi="Times New Roman" w:cs="Times New Roman"/>
          <w:sz w:val="24"/>
          <w:szCs w:val="24"/>
        </w:rPr>
        <w:br w:type="column"/>
      </w:r>
      <w:r w:rsidR="004C056B" w:rsidRPr="002C7FD0">
        <w:rPr>
          <w:rFonts w:ascii="Times New Roman" w:hAnsi="Times New Roman" w:cs="Times New Roman"/>
          <w:sz w:val="24"/>
          <w:szCs w:val="24"/>
        </w:rPr>
        <w:lastRenderedPageBreak/>
        <w:t xml:space="preserve">Article 6 of the </w:t>
      </w:r>
      <w:r w:rsidR="001C7F96">
        <w:rPr>
          <w:rFonts w:ascii="Times New Roman" w:hAnsi="Times New Roman" w:cs="Times New Roman"/>
          <w:sz w:val="24"/>
          <w:szCs w:val="24"/>
        </w:rPr>
        <w:t>CRPD</w:t>
      </w:r>
      <w:r w:rsidR="001C7F96" w:rsidRPr="002C7FD0">
        <w:rPr>
          <w:rFonts w:ascii="Times New Roman" w:hAnsi="Times New Roman" w:cs="Times New Roman"/>
          <w:sz w:val="24"/>
          <w:szCs w:val="24"/>
        </w:rPr>
        <w:t xml:space="preserve"> </w:t>
      </w:r>
      <w:r w:rsidR="004C056B" w:rsidRPr="002C7FD0">
        <w:rPr>
          <w:rFonts w:ascii="Times New Roman" w:hAnsi="Times New Roman" w:cs="Times New Roman"/>
          <w:sz w:val="24"/>
          <w:szCs w:val="24"/>
        </w:rPr>
        <w:t xml:space="preserve">requires States Parties to take measures to ensure the full and equal enjoyment of all human rights and fundamental freedoms by women and girls with disabilities and that all appropriate measures are taken to ensure the full development, advancement and empowerment of women, for the purpose of guaranteeing them the exercise and enjoyment of the human rights and fundamental freedoms set out in the </w:t>
      </w:r>
      <w:r w:rsidR="001C7F96">
        <w:rPr>
          <w:rFonts w:ascii="Times New Roman" w:hAnsi="Times New Roman" w:cs="Times New Roman"/>
          <w:sz w:val="24"/>
          <w:szCs w:val="24"/>
        </w:rPr>
        <w:t>CRPD</w:t>
      </w:r>
      <w:r w:rsidR="004C056B" w:rsidRPr="002C7FD0">
        <w:rPr>
          <w:rFonts w:ascii="Times New Roman" w:hAnsi="Times New Roman" w:cs="Times New Roman"/>
          <w:sz w:val="24"/>
          <w:szCs w:val="24"/>
        </w:rPr>
        <w:t>. </w:t>
      </w:r>
    </w:p>
    <w:p w14:paraId="70B5496A"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5CE482A" w14:textId="019FFDDE"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9(1) of the </w:t>
      </w:r>
      <w:r w:rsidR="001C7F96">
        <w:rPr>
          <w:rFonts w:ascii="Times New Roman" w:hAnsi="Times New Roman" w:cs="Times New Roman"/>
          <w:sz w:val="24"/>
          <w:szCs w:val="24"/>
        </w:rPr>
        <w:t>CRPD</w:t>
      </w:r>
      <w:r w:rsidR="001C7F96" w:rsidRPr="002C7FD0">
        <w:rPr>
          <w:rFonts w:ascii="Times New Roman" w:hAnsi="Times New Roman" w:cs="Times New Roman"/>
          <w:sz w:val="24"/>
          <w:szCs w:val="24"/>
        </w:rPr>
        <w:t xml:space="preserve"> </w:t>
      </w:r>
      <w:r w:rsidRPr="002C7FD0">
        <w:rPr>
          <w:rFonts w:ascii="Times New Roman" w:hAnsi="Times New Roman" w:cs="Times New Roman"/>
          <w:sz w:val="24"/>
          <w:szCs w:val="24"/>
        </w:rPr>
        <w:t xml:space="preserve">provides that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w:t>
      </w:r>
      <w:proofErr w:type="gramStart"/>
      <w:r w:rsidRPr="002C7FD0">
        <w:rPr>
          <w:rFonts w:ascii="Times New Roman" w:hAnsi="Times New Roman" w:cs="Times New Roman"/>
          <w:sz w:val="24"/>
          <w:szCs w:val="24"/>
        </w:rPr>
        <w:t>areas’</w:t>
      </w:r>
      <w:proofErr w:type="gramEnd"/>
      <w:r w:rsidRPr="002C7FD0">
        <w:rPr>
          <w:rFonts w:ascii="Times New Roman" w:hAnsi="Times New Roman" w:cs="Times New Roman"/>
          <w:sz w:val="24"/>
          <w:szCs w:val="24"/>
        </w:rPr>
        <w:t>.  </w:t>
      </w:r>
    </w:p>
    <w:p w14:paraId="05B35964"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C78F49E"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The NJRR will support this right by providing accessible information to persons with disabilities about devices and assistive technologies, assisting with the advancement and empowerment of women with disabilities and promoting the design, development, production and distribution of accessible information. </w:t>
      </w:r>
    </w:p>
    <w:p w14:paraId="574D4071" w14:textId="77777777" w:rsidR="004C056B" w:rsidRPr="002C7FD0" w:rsidRDefault="004C056B"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9AE103C" w14:textId="71DAEE9C" w:rsidR="004C056B" w:rsidRPr="002C7FD0" w:rsidRDefault="004C056B" w:rsidP="002C7FD0">
      <w:pPr>
        <w:rPr>
          <w:rFonts w:ascii="Times New Roman" w:hAnsi="Times New Roman" w:cs="Times New Roman"/>
          <w:sz w:val="24"/>
          <w:szCs w:val="24"/>
        </w:rPr>
      </w:pPr>
      <w:r w:rsidRPr="00530C78">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726</w:t>
      </w:r>
      <w:r w:rsidRPr="000A2949">
        <w:rPr>
          <w:rFonts w:ascii="Times New Roman" w:hAnsi="Times New Roman" w:cs="Times New Roman"/>
          <w:sz w:val="24"/>
          <w:szCs w:val="24"/>
        </w:rPr>
        <w:t xml:space="preserve"> is compatible with human rights because it would promote or positively</w:t>
      </w:r>
      <w:r w:rsidRPr="002C7FD0">
        <w:rPr>
          <w:rFonts w:ascii="Times New Roman" w:hAnsi="Times New Roman" w:cs="Times New Roman"/>
          <w:sz w:val="24"/>
          <w:szCs w:val="24"/>
        </w:rPr>
        <w:t xml:space="preserve"> affect human rights. </w:t>
      </w:r>
    </w:p>
    <w:p w14:paraId="146CBAE7" w14:textId="77777777" w:rsidR="004C056B" w:rsidRPr="002C7FD0" w:rsidRDefault="004C056B" w:rsidP="002C7FD0">
      <w:pPr>
        <w:rPr>
          <w:rFonts w:ascii="Times New Roman" w:hAnsi="Times New Roman" w:cs="Times New Roman"/>
          <w:sz w:val="24"/>
          <w:szCs w:val="24"/>
        </w:rPr>
      </w:pPr>
    </w:p>
    <w:p w14:paraId="71DCB89B" w14:textId="73466EDB"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727</w:t>
      </w:r>
      <w:r w:rsidRPr="002C7FD0">
        <w:rPr>
          <w:rFonts w:ascii="Times New Roman" w:hAnsi="Times New Roman" w:cs="Times New Roman"/>
          <w:i/>
          <w:iCs/>
          <w:sz w:val="24"/>
          <w:szCs w:val="24"/>
          <w:u w:val="single"/>
        </w:rPr>
        <w:t xml:space="preserve"> – Long</w:t>
      </w:r>
      <w:r w:rsidR="00EF19EE">
        <w:rPr>
          <w:rFonts w:ascii="Times New Roman" w:hAnsi="Times New Roman" w:cs="Times New Roman"/>
          <w:i/>
          <w:iCs/>
          <w:sz w:val="24"/>
          <w:szCs w:val="24"/>
          <w:u w:val="single"/>
        </w:rPr>
        <w:t>–</w:t>
      </w:r>
      <w:r w:rsidRPr="002C7FD0">
        <w:rPr>
          <w:rFonts w:ascii="Times New Roman" w:hAnsi="Times New Roman" w:cs="Times New Roman"/>
          <w:i/>
          <w:iCs/>
          <w:sz w:val="24"/>
          <w:szCs w:val="24"/>
          <w:u w:val="single"/>
        </w:rPr>
        <w:t>Acting Reversible Contraception Centres of Excellence Program</w:t>
      </w:r>
      <w:r w:rsidRPr="002C7FD0">
        <w:rPr>
          <w:rFonts w:ascii="Times New Roman" w:hAnsi="Times New Roman" w:cs="Times New Roman"/>
          <w:sz w:val="24"/>
          <w:szCs w:val="24"/>
        </w:rPr>
        <w:t> </w:t>
      </w:r>
    </w:p>
    <w:p w14:paraId="3BA30EC4"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97A43CD" w14:textId="580FFB59"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xml:space="preserve">New table item </w:t>
      </w:r>
      <w:r w:rsidR="001932BB" w:rsidRPr="00530C78">
        <w:rPr>
          <w:rFonts w:ascii="Times New Roman" w:hAnsi="Times New Roman" w:cs="Times New Roman"/>
          <w:sz w:val="24"/>
          <w:szCs w:val="24"/>
        </w:rPr>
        <w:t>727</w:t>
      </w:r>
      <w:r w:rsidRPr="002C7FD0">
        <w:rPr>
          <w:rFonts w:ascii="Times New Roman" w:hAnsi="Times New Roman" w:cs="Times New Roman"/>
          <w:sz w:val="24"/>
          <w:szCs w:val="24"/>
        </w:rPr>
        <w:t xml:space="preserve"> establishes legislative authority for government spending for the Long</w:t>
      </w:r>
      <w:r w:rsidR="005E1A6B">
        <w:rPr>
          <w:rFonts w:ascii="Times New Roman" w:hAnsi="Times New Roman" w:cs="Times New Roman"/>
          <w:sz w:val="24"/>
          <w:szCs w:val="24"/>
        </w:rPr>
        <w:t>-</w:t>
      </w:r>
      <w:r w:rsidRPr="002C7FD0">
        <w:rPr>
          <w:rFonts w:ascii="Times New Roman" w:hAnsi="Times New Roman" w:cs="Times New Roman"/>
          <w:sz w:val="24"/>
          <w:szCs w:val="24"/>
        </w:rPr>
        <w:t>Acting Reversible Contraception</w:t>
      </w:r>
      <w:r w:rsidR="005E1A6B">
        <w:rPr>
          <w:rFonts w:ascii="Times New Roman" w:hAnsi="Times New Roman" w:cs="Times New Roman"/>
          <w:sz w:val="24"/>
          <w:szCs w:val="24"/>
        </w:rPr>
        <w:t xml:space="preserve"> (LARC)</w:t>
      </w:r>
      <w:r w:rsidRPr="002C7FD0">
        <w:rPr>
          <w:rFonts w:ascii="Times New Roman" w:hAnsi="Times New Roman" w:cs="Times New Roman"/>
          <w:sz w:val="24"/>
          <w:szCs w:val="24"/>
        </w:rPr>
        <w:t xml:space="preserve"> Centres of Excellence Program (the program). </w:t>
      </w:r>
    </w:p>
    <w:p w14:paraId="6287FE11"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62AAFEA" w14:textId="0FAB48F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The program aims to provide training for health professionals in LARC insertion and removal to further enhance their ability to deliver appropriate care to patients regarding LARC, including effective pain management options. The program will leverage existing infrastructure and services to increase the number of health professionals who are able to deliver appropriate care to patients. The objectives of the LARC Centre of Excellence (</w:t>
      </w:r>
      <w:proofErr w:type="spellStart"/>
      <w:r w:rsidRPr="002C7FD0">
        <w:rPr>
          <w:rFonts w:ascii="Times New Roman" w:hAnsi="Times New Roman" w:cs="Times New Roman"/>
          <w:sz w:val="24"/>
          <w:szCs w:val="24"/>
        </w:rPr>
        <w:t>CoE</w:t>
      </w:r>
      <w:proofErr w:type="spellEnd"/>
      <w:r w:rsidRPr="002C7FD0">
        <w:rPr>
          <w:rFonts w:ascii="Times New Roman" w:hAnsi="Times New Roman" w:cs="Times New Roman"/>
          <w:sz w:val="24"/>
          <w:szCs w:val="24"/>
        </w:rPr>
        <w:t>) include: </w:t>
      </w:r>
    </w:p>
    <w:p w14:paraId="7EAB6066" w14:textId="77777777" w:rsidR="00683D94" w:rsidRPr="002C7FD0" w:rsidRDefault="00683D94" w:rsidP="002C7FD0">
      <w:pPr>
        <w:numPr>
          <w:ilvl w:val="0"/>
          <w:numId w:val="208"/>
        </w:numPr>
        <w:rPr>
          <w:rFonts w:ascii="Times New Roman" w:hAnsi="Times New Roman" w:cs="Times New Roman"/>
          <w:sz w:val="24"/>
          <w:szCs w:val="24"/>
        </w:rPr>
      </w:pPr>
      <w:r w:rsidRPr="002C7FD0">
        <w:rPr>
          <w:rFonts w:ascii="Times New Roman" w:hAnsi="Times New Roman" w:cs="Times New Roman"/>
          <w:sz w:val="24"/>
          <w:szCs w:val="24"/>
        </w:rPr>
        <w:t>increasing access to LARC services to women, regardless of age, who choose LARC as their contraceptive of choice. This will build capacity within the primary care sector to better meet the needs of Australian women and address gender bias in the health system; </w:t>
      </w:r>
    </w:p>
    <w:p w14:paraId="0F9E1255" w14:textId="77777777" w:rsidR="00683D94" w:rsidRPr="002C7FD0" w:rsidRDefault="00683D94" w:rsidP="002C7FD0">
      <w:pPr>
        <w:numPr>
          <w:ilvl w:val="0"/>
          <w:numId w:val="209"/>
        </w:numPr>
        <w:rPr>
          <w:rFonts w:ascii="Times New Roman" w:hAnsi="Times New Roman" w:cs="Times New Roman"/>
          <w:sz w:val="24"/>
          <w:szCs w:val="24"/>
        </w:rPr>
      </w:pPr>
      <w:r w:rsidRPr="002C7FD0">
        <w:rPr>
          <w:rFonts w:ascii="Times New Roman" w:hAnsi="Times New Roman" w:cs="Times New Roman"/>
          <w:sz w:val="24"/>
          <w:szCs w:val="24"/>
        </w:rPr>
        <w:t>serving as a referral point for health professionals to refer women where they are not trained, skilled or confident in delivering LARC services themselves; and </w:t>
      </w:r>
    </w:p>
    <w:p w14:paraId="3E32024C" w14:textId="77777777" w:rsidR="00683D94" w:rsidRPr="002C7FD0" w:rsidRDefault="00683D94" w:rsidP="002C7FD0">
      <w:pPr>
        <w:numPr>
          <w:ilvl w:val="0"/>
          <w:numId w:val="210"/>
        </w:numPr>
        <w:rPr>
          <w:rFonts w:ascii="Times New Roman" w:hAnsi="Times New Roman" w:cs="Times New Roman"/>
          <w:sz w:val="24"/>
          <w:szCs w:val="24"/>
        </w:rPr>
      </w:pPr>
      <w:r w:rsidRPr="002C7FD0">
        <w:rPr>
          <w:rFonts w:ascii="Times New Roman" w:hAnsi="Times New Roman" w:cs="Times New Roman"/>
          <w:sz w:val="24"/>
          <w:szCs w:val="24"/>
        </w:rPr>
        <w:t>increasing the number of health professionals who provide LARC insertion and removal services, particularly in rural and remote areas. </w:t>
      </w:r>
    </w:p>
    <w:p w14:paraId="1F8EF906"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AF425BC"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xml:space="preserve">Funding of $25.6 million over four years from 2025-26 will be provided for the program to establish eight LARC </w:t>
      </w:r>
      <w:proofErr w:type="spellStart"/>
      <w:r w:rsidRPr="002C7FD0">
        <w:rPr>
          <w:rFonts w:ascii="Times New Roman" w:hAnsi="Times New Roman" w:cs="Times New Roman"/>
          <w:sz w:val="24"/>
          <w:szCs w:val="24"/>
        </w:rPr>
        <w:t>CoEs</w:t>
      </w:r>
      <w:proofErr w:type="spellEnd"/>
      <w:r w:rsidRPr="002C7FD0">
        <w:rPr>
          <w:rFonts w:ascii="Times New Roman" w:hAnsi="Times New Roman" w:cs="Times New Roman"/>
          <w:sz w:val="24"/>
          <w:szCs w:val="24"/>
        </w:rPr>
        <w:t>. </w:t>
      </w:r>
    </w:p>
    <w:p w14:paraId="13586CE0"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2557D1B" w14:textId="391AEC65"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b/>
          <w:bCs/>
          <w:sz w:val="24"/>
          <w:szCs w:val="24"/>
        </w:rPr>
        <w:t>Human rights implications </w:t>
      </w:r>
      <w:r w:rsidRPr="002C7FD0">
        <w:rPr>
          <w:rFonts w:ascii="Times New Roman" w:hAnsi="Times New Roman" w:cs="Times New Roman"/>
          <w:sz w:val="24"/>
          <w:szCs w:val="24"/>
        </w:rPr>
        <w:t> </w:t>
      </w:r>
    </w:p>
    <w:p w14:paraId="64AD4355"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5FCFB81" w14:textId="58EBAF2A"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727</w:t>
      </w:r>
      <w:r w:rsidRPr="002C7FD0">
        <w:rPr>
          <w:rFonts w:ascii="Times New Roman" w:hAnsi="Times New Roman" w:cs="Times New Roman"/>
          <w:sz w:val="24"/>
          <w:szCs w:val="24"/>
        </w:rPr>
        <w:t xml:space="preserve"> engages the following rights: </w:t>
      </w:r>
    </w:p>
    <w:p w14:paraId="354965B8" w14:textId="77777777" w:rsidR="00683D94" w:rsidRPr="002C7FD0" w:rsidRDefault="00683D94" w:rsidP="002C7FD0">
      <w:pPr>
        <w:numPr>
          <w:ilvl w:val="0"/>
          <w:numId w:val="211"/>
        </w:numPr>
        <w:rPr>
          <w:rFonts w:ascii="Times New Roman" w:hAnsi="Times New Roman" w:cs="Times New Roman"/>
          <w:sz w:val="24"/>
          <w:szCs w:val="24"/>
        </w:rPr>
      </w:pPr>
      <w:r w:rsidRPr="002C7FD0">
        <w:rPr>
          <w:rFonts w:ascii="Times New Roman" w:hAnsi="Times New Roman" w:cs="Times New Roman"/>
          <w:sz w:val="24"/>
          <w:szCs w:val="24"/>
        </w:rPr>
        <w:t>the right to health – Article 12 of the ICESCR, read with Article 2; and </w:t>
      </w:r>
    </w:p>
    <w:p w14:paraId="5BD02639" w14:textId="4E53700D" w:rsidR="00683D94" w:rsidRPr="002C7FD0" w:rsidRDefault="00683D94" w:rsidP="002C7FD0">
      <w:pPr>
        <w:numPr>
          <w:ilvl w:val="0"/>
          <w:numId w:val="212"/>
        </w:numPr>
        <w:rPr>
          <w:rFonts w:ascii="Times New Roman" w:hAnsi="Times New Roman" w:cs="Times New Roman"/>
          <w:sz w:val="24"/>
          <w:szCs w:val="24"/>
        </w:rPr>
      </w:pPr>
      <w:r w:rsidRPr="002C7FD0">
        <w:rPr>
          <w:rFonts w:ascii="Times New Roman" w:hAnsi="Times New Roman" w:cs="Times New Roman"/>
          <w:sz w:val="24"/>
          <w:szCs w:val="24"/>
        </w:rPr>
        <w:t>the rights of women not to be discriminated against based on gender – Articles 3 and 16 of the</w:t>
      </w:r>
      <w:r w:rsidR="00270A70" w:rsidRPr="002C7FD0">
        <w:rPr>
          <w:rFonts w:ascii="Times New Roman" w:hAnsi="Times New Roman" w:cs="Times New Roman"/>
          <w:sz w:val="24"/>
          <w:szCs w:val="24"/>
        </w:rPr>
        <w:t xml:space="preserve"> </w:t>
      </w:r>
      <w:r w:rsidRPr="002C7FD0">
        <w:rPr>
          <w:rFonts w:ascii="Times New Roman" w:hAnsi="Times New Roman" w:cs="Times New Roman"/>
          <w:sz w:val="24"/>
          <w:szCs w:val="24"/>
        </w:rPr>
        <w:t>CEDAW, read with Article 2. </w:t>
      </w:r>
    </w:p>
    <w:p w14:paraId="5B574580"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E1235D0"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i/>
          <w:iCs/>
          <w:sz w:val="24"/>
          <w:szCs w:val="24"/>
          <w:u w:val="single"/>
        </w:rPr>
        <w:lastRenderedPageBreak/>
        <w:t>Right to health</w:t>
      </w:r>
      <w:r w:rsidRPr="002C7FD0">
        <w:rPr>
          <w:rFonts w:ascii="Times New Roman" w:hAnsi="Times New Roman" w:cs="Times New Roman"/>
          <w:sz w:val="24"/>
          <w:szCs w:val="24"/>
        </w:rPr>
        <w:t> </w:t>
      </w:r>
    </w:p>
    <w:p w14:paraId="5BA73F22" w14:textId="77777777" w:rsidR="00683D94" w:rsidRPr="002C7FD0" w:rsidRDefault="00683D9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91E8BA3"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3BACAFA5" w14:textId="64ABBB3E" w:rsidR="008315CF" w:rsidRDefault="008315CF" w:rsidP="002C7FD0">
      <w:pPr>
        <w:tabs>
          <w:tab w:val="left" w:pos="5260"/>
        </w:tabs>
        <w:ind w:right="-46"/>
        <w:rPr>
          <w:rFonts w:ascii="Times New Roman" w:hAnsi="Times New Roman" w:cs="Times New Roman"/>
          <w:bCs/>
          <w:iCs/>
          <w:sz w:val="24"/>
          <w:szCs w:val="24"/>
        </w:rPr>
      </w:pPr>
    </w:p>
    <w:p w14:paraId="2A7BBBBC" w14:textId="20E992AD"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52A75EF3"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C0CD9E3" w14:textId="77777777" w:rsidR="00602286"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Australia to take steps necessary for ‘the prevention, treatment and control of epidemic, endemic, occupational and other diseases’</w:t>
      </w:r>
      <w:r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 </w:t>
      </w:r>
    </w:p>
    <w:p w14:paraId="67C345B1"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9558C90"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The program would involve the delivery of LARC services that can assist in the effective management and treatment of endometriosis and other diseases. The program would also support training in delivering LARC services, which may prevent adverse outcomes arising from the poor delivery of such services.  </w:t>
      </w:r>
    </w:p>
    <w:p w14:paraId="71FE546A"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4F95A1F"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Rights of women not to be discriminated against based on gender</w:t>
      </w:r>
      <w:r w:rsidRPr="002C7FD0">
        <w:rPr>
          <w:rFonts w:ascii="Times New Roman" w:hAnsi="Times New Roman" w:cs="Times New Roman"/>
          <w:sz w:val="24"/>
          <w:szCs w:val="24"/>
        </w:rPr>
        <w:t>  </w:t>
      </w:r>
    </w:p>
    <w:p w14:paraId="2D033B98"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011F202"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The CEDAW provides that States Parties must ensure the effective protection of women against acts of discrimination. Gender-based violence, including domestic and family violence, is a form of discrimination that seriously inhibits women’s ability to enjoy rights and freedoms on a basis of equality with men.  </w:t>
      </w:r>
    </w:p>
    <w:p w14:paraId="7B7E34FA"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3C35D92"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Article 2 of the CEDAW provides that States Parties condemn discrimination against women in all its forms, agree to pursue by all appropriate means and without delay a policy of eliminating discrimination against women.  </w:t>
      </w:r>
    </w:p>
    <w:p w14:paraId="68E98287"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14162BC"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3 of the CEDAW provides States Parties shall take in all fields, </w:t>
      </w:r>
      <w:proofErr w:type="gramStart"/>
      <w:r w:rsidRPr="002C7FD0">
        <w:rPr>
          <w:rFonts w:ascii="Times New Roman" w:hAnsi="Times New Roman" w:cs="Times New Roman"/>
          <w:sz w:val="24"/>
          <w:szCs w:val="24"/>
        </w:rPr>
        <w:t>in particular in</w:t>
      </w:r>
      <w:proofErr w:type="gramEnd"/>
      <w:r w:rsidRPr="002C7FD0">
        <w:rPr>
          <w:rFonts w:ascii="Times New Roman" w:hAnsi="Times New Roman" w:cs="Times New Roman"/>
          <w:sz w:val="24"/>
          <w:szCs w:val="24"/>
        </w:rPr>
        <w:t xml:space="preserve">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 </w:t>
      </w:r>
    </w:p>
    <w:p w14:paraId="2475C381"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4D9F358"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16 of the CEDAW states that States Parties to take all appropriate measures to eliminate discrimination against women in all matters relating to marriage and family relations and </w:t>
      </w:r>
      <w:proofErr w:type="gramStart"/>
      <w:r w:rsidRPr="002C7FD0">
        <w:rPr>
          <w:rFonts w:ascii="Times New Roman" w:hAnsi="Times New Roman" w:cs="Times New Roman"/>
          <w:sz w:val="24"/>
          <w:szCs w:val="24"/>
        </w:rPr>
        <w:t>in particular shall</w:t>
      </w:r>
      <w:proofErr w:type="gramEnd"/>
      <w:r w:rsidRPr="002C7FD0">
        <w:rPr>
          <w:rFonts w:ascii="Times New Roman" w:hAnsi="Times New Roman" w:cs="Times New Roman"/>
          <w:sz w:val="24"/>
          <w:szCs w:val="24"/>
        </w:rPr>
        <w:t xml:space="preserve"> ensure, on a basis of equality of men and women.  </w:t>
      </w:r>
    </w:p>
    <w:p w14:paraId="48595BBF"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72193FE" w14:textId="16C6ECEA"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727</w:t>
      </w:r>
      <w:r w:rsidRPr="002C7FD0">
        <w:rPr>
          <w:rFonts w:ascii="Times New Roman" w:hAnsi="Times New Roman" w:cs="Times New Roman"/>
          <w:sz w:val="24"/>
          <w:szCs w:val="24"/>
        </w:rPr>
        <w:t xml:space="preserve"> will have a positive impact on gender equality by addressing gender bias in the health system and supporting Australian women to exercise choice and control over their reproductive health. This will be achieved through improving contraception choice, access and affordability by increasing access to contraceptive services and reducing the out-of-pocket expenses for contraception which fall largely to women.  </w:t>
      </w:r>
    </w:p>
    <w:p w14:paraId="4E373670"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730453F" w14:textId="1F80C762" w:rsidR="006B4C24" w:rsidRPr="002C7FD0" w:rsidRDefault="003625C8" w:rsidP="002C7FD0">
      <w:pPr>
        <w:rPr>
          <w:rFonts w:ascii="Times New Roman" w:hAnsi="Times New Roman" w:cs="Times New Roman"/>
          <w:sz w:val="24"/>
          <w:szCs w:val="24"/>
        </w:rPr>
      </w:pPr>
      <w:r>
        <w:rPr>
          <w:rFonts w:ascii="Times New Roman" w:hAnsi="Times New Roman" w:cs="Times New Roman"/>
          <w:sz w:val="24"/>
          <w:szCs w:val="24"/>
        </w:rPr>
        <w:br w:type="column"/>
      </w:r>
      <w:r w:rsidR="006B4C24" w:rsidRPr="002C7FD0">
        <w:rPr>
          <w:rFonts w:ascii="Times New Roman" w:hAnsi="Times New Roman" w:cs="Times New Roman"/>
          <w:sz w:val="24"/>
          <w:szCs w:val="24"/>
        </w:rPr>
        <w:lastRenderedPageBreak/>
        <w:t xml:space="preserve">Contraception supports women’s health outcomes by enabling them to reach their full economic and social participation, through improved management of period symptoms and preventing unintended pregnancies. LARCs </w:t>
      </w:r>
      <w:proofErr w:type="gramStart"/>
      <w:r w:rsidR="006B4C24" w:rsidRPr="002C7FD0">
        <w:rPr>
          <w:rFonts w:ascii="Times New Roman" w:hAnsi="Times New Roman" w:cs="Times New Roman"/>
          <w:sz w:val="24"/>
          <w:szCs w:val="24"/>
        </w:rPr>
        <w:t>in particular can</w:t>
      </w:r>
      <w:proofErr w:type="gramEnd"/>
      <w:r w:rsidR="006B4C24" w:rsidRPr="002C7FD0">
        <w:rPr>
          <w:rFonts w:ascii="Times New Roman" w:hAnsi="Times New Roman" w:cs="Times New Roman"/>
          <w:sz w:val="24"/>
          <w:szCs w:val="24"/>
        </w:rPr>
        <w:t xml:space="preserve"> be an effective management and treatment option for women experiencing heavy menstrual bleeding, severe period pain, and endometriosis.  </w:t>
      </w:r>
    </w:p>
    <w:p w14:paraId="51DD6491" w14:textId="77777777" w:rsidR="006B4C2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567F0FC" w14:textId="687B849A" w:rsidR="006B4C24" w:rsidRPr="002C7FD0" w:rsidRDefault="006B4C24" w:rsidP="002C7FD0">
      <w:pPr>
        <w:rPr>
          <w:rFonts w:ascii="Times New Roman" w:hAnsi="Times New Roman" w:cs="Times New Roman"/>
          <w:sz w:val="24"/>
          <w:szCs w:val="24"/>
        </w:rPr>
      </w:pPr>
      <w:r w:rsidRPr="00530C78">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727</w:t>
      </w:r>
      <w:r w:rsidRPr="003625C8">
        <w:rPr>
          <w:rFonts w:ascii="Times New Roman" w:hAnsi="Times New Roman" w:cs="Times New Roman"/>
          <w:sz w:val="24"/>
          <w:szCs w:val="24"/>
        </w:rPr>
        <w:t xml:space="preserve"> is compatible with human rights because it would promote or positively</w:t>
      </w:r>
      <w:r w:rsidRPr="002C7FD0">
        <w:rPr>
          <w:rFonts w:ascii="Times New Roman" w:hAnsi="Times New Roman" w:cs="Times New Roman"/>
          <w:sz w:val="24"/>
          <w:szCs w:val="24"/>
        </w:rPr>
        <w:t xml:space="preserve"> affect human rights. </w:t>
      </w:r>
    </w:p>
    <w:p w14:paraId="2F27C1FD" w14:textId="0313A378" w:rsidR="00683D94" w:rsidRPr="002C7FD0" w:rsidRDefault="006B4C24"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FD0A73B" w14:textId="064CBA39" w:rsidR="00B04404" w:rsidRPr="002C7FD0" w:rsidRDefault="00B04404" w:rsidP="002C7FD0">
      <w:pPr>
        <w:pStyle w:val="Default"/>
        <w:rPr>
          <w:rFonts w:ascii="Times New Roman" w:hAnsi="Times New Roman" w:cs="Times New Roman"/>
          <w:bCs/>
          <w:i/>
          <w:iCs/>
          <w:u w:val="single"/>
        </w:rPr>
      </w:pPr>
      <w:r w:rsidRPr="002C7FD0">
        <w:rPr>
          <w:rFonts w:ascii="Times New Roman" w:hAnsi="Times New Roman" w:cs="Times New Roman"/>
          <w:bCs/>
          <w:i/>
          <w:iCs/>
          <w:u w:val="single"/>
        </w:rPr>
        <w:t xml:space="preserve">Table item </w:t>
      </w:r>
      <w:r w:rsidR="001932BB" w:rsidRPr="00530C78">
        <w:rPr>
          <w:rFonts w:ascii="Times New Roman" w:hAnsi="Times New Roman" w:cs="Times New Roman"/>
          <w:bCs/>
          <w:i/>
          <w:iCs/>
          <w:u w:val="single"/>
        </w:rPr>
        <w:t>728</w:t>
      </w:r>
      <w:r w:rsidRPr="002C7FD0">
        <w:rPr>
          <w:rFonts w:ascii="Times New Roman" w:hAnsi="Times New Roman" w:cs="Times New Roman"/>
          <w:bCs/>
          <w:i/>
          <w:iCs/>
          <w:u w:val="single"/>
        </w:rPr>
        <w:t xml:space="preserve"> – Endometriosis and Pelvic Pain Clinic Program</w:t>
      </w:r>
    </w:p>
    <w:p w14:paraId="22AC3FBA" w14:textId="77777777" w:rsidR="00B04404" w:rsidRPr="002C7FD0" w:rsidRDefault="00B04404" w:rsidP="002C7FD0">
      <w:pPr>
        <w:rPr>
          <w:rFonts w:ascii="Times New Roman" w:hAnsi="Times New Roman" w:cs="Times New Roman"/>
          <w:iCs/>
          <w:color w:val="000000" w:themeColor="text1"/>
          <w:sz w:val="24"/>
          <w:szCs w:val="24"/>
        </w:rPr>
      </w:pPr>
    </w:p>
    <w:p w14:paraId="45158C60" w14:textId="4890D92D" w:rsidR="00B04404" w:rsidRPr="002C7FD0" w:rsidRDefault="00B04404" w:rsidP="002C7FD0">
      <w:pPr>
        <w:rPr>
          <w:rFonts w:ascii="Times New Roman" w:hAnsi="Times New Roman" w:cs="Times New Roman"/>
          <w:iCs/>
          <w:sz w:val="24"/>
          <w:szCs w:val="24"/>
        </w:rPr>
      </w:pPr>
      <w:r w:rsidRPr="002C7FD0">
        <w:rPr>
          <w:rFonts w:ascii="Times New Roman" w:hAnsi="Times New Roman" w:cs="Times New Roman"/>
          <w:iCs/>
          <w:color w:val="000000" w:themeColor="text1"/>
          <w:sz w:val="24"/>
          <w:szCs w:val="24"/>
        </w:rPr>
        <w:t xml:space="preserve">New table item </w:t>
      </w:r>
      <w:r w:rsidR="001932BB" w:rsidRPr="00530C78">
        <w:rPr>
          <w:rFonts w:ascii="Times New Roman" w:hAnsi="Times New Roman" w:cs="Times New Roman"/>
          <w:iCs/>
          <w:color w:val="000000" w:themeColor="text1"/>
          <w:sz w:val="24"/>
          <w:szCs w:val="24"/>
        </w:rPr>
        <w:t>728</w:t>
      </w:r>
      <w:r w:rsidRPr="002C7FD0">
        <w:rPr>
          <w:rFonts w:ascii="Times New Roman" w:hAnsi="Times New Roman" w:cs="Times New Roman"/>
          <w:iCs/>
          <w:color w:val="000000" w:themeColor="text1"/>
          <w:sz w:val="24"/>
          <w:szCs w:val="24"/>
        </w:rPr>
        <w:t xml:space="preserve"> establishes legislative authority for government spending for the </w:t>
      </w:r>
      <w:r w:rsidRPr="002C7FD0">
        <w:rPr>
          <w:rFonts w:ascii="Times New Roman" w:hAnsi="Times New Roman" w:cs="Times New Roman"/>
          <w:iCs/>
          <w:sz w:val="24"/>
          <w:szCs w:val="24"/>
        </w:rPr>
        <w:t>Endometriosis and Pelvic Pain Clinic (EPPC) Program.</w:t>
      </w:r>
    </w:p>
    <w:p w14:paraId="66B7157D" w14:textId="77777777" w:rsidR="00B04404" w:rsidRPr="002C7FD0" w:rsidRDefault="00B04404" w:rsidP="002C7FD0">
      <w:pPr>
        <w:rPr>
          <w:rFonts w:ascii="Times New Roman" w:hAnsi="Times New Roman" w:cs="Times New Roman"/>
          <w:sz w:val="24"/>
          <w:szCs w:val="24"/>
        </w:rPr>
      </w:pPr>
    </w:p>
    <w:p w14:paraId="18C05BB7" w14:textId="77777777" w:rsidR="00B04404" w:rsidRPr="002C7FD0" w:rsidRDefault="00B04404" w:rsidP="002C7FD0">
      <w:pPr>
        <w:rPr>
          <w:rFonts w:ascii="Times New Roman" w:hAnsi="Times New Roman" w:cs="Times New Roman"/>
          <w:sz w:val="24"/>
          <w:szCs w:val="24"/>
        </w:rPr>
      </w:pPr>
      <w:r w:rsidRPr="002C7FD0">
        <w:rPr>
          <w:rFonts w:ascii="Times New Roman" w:hAnsi="Times New Roman" w:cs="Times New Roman"/>
          <w:sz w:val="24"/>
          <w:szCs w:val="24"/>
        </w:rPr>
        <w:t>Funding of $20.1 million over three years from 2025-26 is available for the EPPC Program to support the establishment of an additional 11 EPPCs in regions that do not currently commission an EPPC. EPPC’s will provide direct primary care to patients and deliver activities to support women living with endometriosis, pelvic pain, perimenopause or menopause. This includes raising awareness of symptoms, building professional knowledge and skills within the primary care workforce, and improving access to information and care pathways for patients, their families and carers.</w:t>
      </w:r>
    </w:p>
    <w:p w14:paraId="268B4643" w14:textId="77777777" w:rsidR="00B04404" w:rsidRPr="002C7FD0" w:rsidRDefault="00B04404" w:rsidP="002C7FD0">
      <w:pPr>
        <w:rPr>
          <w:rFonts w:ascii="Times New Roman" w:hAnsi="Times New Roman" w:cs="Times New Roman"/>
          <w:sz w:val="24"/>
          <w:szCs w:val="24"/>
        </w:rPr>
      </w:pPr>
    </w:p>
    <w:p w14:paraId="48133675" w14:textId="77777777" w:rsidR="00B04404" w:rsidRPr="002C7FD0" w:rsidRDefault="00B04404" w:rsidP="002C7FD0">
      <w:pPr>
        <w:rPr>
          <w:rFonts w:ascii="Times New Roman" w:hAnsi="Times New Roman" w:cs="Times New Roman"/>
          <w:sz w:val="24"/>
          <w:szCs w:val="24"/>
        </w:rPr>
      </w:pPr>
      <w:r w:rsidRPr="002C7FD0">
        <w:rPr>
          <w:rFonts w:ascii="Times New Roman" w:hAnsi="Times New Roman" w:cs="Times New Roman"/>
          <w:sz w:val="24"/>
          <w:szCs w:val="24"/>
        </w:rPr>
        <w:t xml:space="preserve">The EPPC Program aims to provide: </w:t>
      </w:r>
    </w:p>
    <w:p w14:paraId="0538FD73" w14:textId="5368518B" w:rsidR="00B04404" w:rsidRPr="002C7FD0" w:rsidRDefault="00B04404" w:rsidP="002C7FD0">
      <w:pPr>
        <w:pStyle w:val="ListParagraph"/>
        <w:numPr>
          <w:ilvl w:val="0"/>
          <w:numId w:val="325"/>
        </w:numPr>
        <w:contextualSpacing w:val="0"/>
        <w:rPr>
          <w:rFonts w:ascii="Times New Roman" w:hAnsi="Times New Roman" w:cs="Times New Roman"/>
          <w:sz w:val="24"/>
          <w:szCs w:val="24"/>
        </w:rPr>
      </w:pPr>
      <w:r w:rsidRPr="002C7FD0">
        <w:rPr>
          <w:rFonts w:ascii="Times New Roman" w:hAnsi="Times New Roman" w:cs="Times New Roman"/>
          <w:sz w:val="24"/>
          <w:szCs w:val="24"/>
        </w:rPr>
        <w:t>increased access to an appropriately trained primary care workforce with capability and expertise in endometriosis, pelvic pain, perimenopause and menopause</w:t>
      </w:r>
      <w:r w:rsidR="00ED7651">
        <w:rPr>
          <w:rFonts w:ascii="Times New Roman" w:hAnsi="Times New Roman" w:cs="Times New Roman"/>
          <w:sz w:val="24"/>
          <w:szCs w:val="24"/>
        </w:rPr>
        <w:t>;</w:t>
      </w:r>
    </w:p>
    <w:p w14:paraId="765FDB79" w14:textId="284D57A8" w:rsidR="00B04404" w:rsidRPr="002C7FD0" w:rsidRDefault="00B04404" w:rsidP="002C7FD0">
      <w:pPr>
        <w:pStyle w:val="ListParagraph"/>
        <w:numPr>
          <w:ilvl w:val="0"/>
          <w:numId w:val="325"/>
        </w:numPr>
        <w:contextualSpacing w:val="0"/>
        <w:rPr>
          <w:rFonts w:ascii="Times New Roman" w:hAnsi="Times New Roman" w:cs="Times New Roman"/>
          <w:sz w:val="24"/>
          <w:szCs w:val="24"/>
        </w:rPr>
      </w:pPr>
      <w:r w:rsidRPr="002C7FD0">
        <w:rPr>
          <w:rFonts w:ascii="Times New Roman" w:hAnsi="Times New Roman" w:cs="Times New Roman"/>
          <w:sz w:val="24"/>
          <w:szCs w:val="24"/>
        </w:rPr>
        <w:t>increased capability (awareness, knowledge and skills) for primary care health professionals in the diagnosis, treatment</w:t>
      </w:r>
      <w:r w:rsidR="008315CF">
        <w:rPr>
          <w:rFonts w:ascii="Times New Roman" w:hAnsi="Times New Roman" w:cs="Times New Roman"/>
          <w:sz w:val="24"/>
          <w:szCs w:val="24"/>
        </w:rPr>
        <w:t>, support</w:t>
      </w:r>
      <w:r w:rsidR="00022375">
        <w:rPr>
          <w:rFonts w:ascii="Times New Roman" w:hAnsi="Times New Roman" w:cs="Times New Roman"/>
          <w:sz w:val="24"/>
          <w:szCs w:val="24"/>
        </w:rPr>
        <w:t>,</w:t>
      </w:r>
      <w:r w:rsidRPr="002C7FD0">
        <w:rPr>
          <w:rFonts w:ascii="Times New Roman" w:hAnsi="Times New Roman" w:cs="Times New Roman"/>
          <w:sz w:val="24"/>
          <w:szCs w:val="24"/>
        </w:rPr>
        <w:t xml:space="preserve"> management </w:t>
      </w:r>
      <w:r w:rsidR="00022375">
        <w:rPr>
          <w:rFonts w:ascii="Times New Roman" w:hAnsi="Times New Roman" w:cs="Times New Roman"/>
          <w:sz w:val="24"/>
          <w:szCs w:val="24"/>
        </w:rPr>
        <w:t xml:space="preserve">and relief </w:t>
      </w:r>
      <w:r w:rsidRPr="002C7FD0">
        <w:rPr>
          <w:rFonts w:ascii="Times New Roman" w:hAnsi="Times New Roman" w:cs="Times New Roman"/>
          <w:sz w:val="24"/>
          <w:szCs w:val="24"/>
        </w:rPr>
        <w:t xml:space="preserve">of </w:t>
      </w:r>
      <w:r w:rsidR="00022375">
        <w:rPr>
          <w:rFonts w:ascii="Times New Roman" w:hAnsi="Times New Roman" w:cs="Times New Roman"/>
          <w:sz w:val="24"/>
          <w:szCs w:val="24"/>
        </w:rPr>
        <w:t>symptoms for</w:t>
      </w:r>
      <w:r w:rsidR="00A95B2C">
        <w:rPr>
          <w:rFonts w:ascii="Times New Roman" w:hAnsi="Times New Roman" w:cs="Times New Roman"/>
          <w:sz w:val="24"/>
          <w:szCs w:val="24"/>
        </w:rPr>
        <w:t xml:space="preserve"> </w:t>
      </w:r>
      <w:r w:rsidRPr="002C7FD0">
        <w:rPr>
          <w:rFonts w:ascii="Times New Roman" w:hAnsi="Times New Roman" w:cs="Times New Roman"/>
          <w:sz w:val="24"/>
          <w:szCs w:val="24"/>
        </w:rPr>
        <w:t>endometriosis</w:t>
      </w:r>
      <w:r w:rsidR="00A95B2C">
        <w:rPr>
          <w:rFonts w:ascii="Times New Roman" w:hAnsi="Times New Roman" w:cs="Times New Roman"/>
          <w:sz w:val="24"/>
          <w:szCs w:val="24"/>
        </w:rPr>
        <w:t xml:space="preserve">, </w:t>
      </w:r>
      <w:r w:rsidRPr="002C7FD0">
        <w:rPr>
          <w:rFonts w:ascii="Times New Roman" w:hAnsi="Times New Roman" w:cs="Times New Roman"/>
          <w:sz w:val="24"/>
          <w:szCs w:val="24"/>
        </w:rPr>
        <w:t>pelvic pain</w:t>
      </w:r>
      <w:r w:rsidR="00A95B2C">
        <w:rPr>
          <w:rFonts w:ascii="Times New Roman" w:hAnsi="Times New Roman" w:cs="Times New Roman"/>
          <w:sz w:val="24"/>
          <w:szCs w:val="24"/>
        </w:rPr>
        <w:t>,</w:t>
      </w:r>
      <w:r w:rsidR="00A95B2C" w:rsidRPr="00A95B2C">
        <w:rPr>
          <w:rFonts w:ascii="Times New Roman" w:hAnsi="Times New Roman" w:cs="Times New Roman"/>
          <w:sz w:val="24"/>
          <w:szCs w:val="24"/>
        </w:rPr>
        <w:t xml:space="preserve"> </w:t>
      </w:r>
      <w:r w:rsidR="00A95B2C">
        <w:rPr>
          <w:rFonts w:ascii="Times New Roman" w:hAnsi="Times New Roman" w:cs="Times New Roman"/>
          <w:sz w:val="24"/>
          <w:szCs w:val="24"/>
        </w:rPr>
        <w:t>perimenopause and menopause;</w:t>
      </w:r>
    </w:p>
    <w:p w14:paraId="2D101E49" w14:textId="472CB5B4" w:rsidR="00B04404" w:rsidRPr="002C7FD0" w:rsidRDefault="00B04404" w:rsidP="002C7FD0">
      <w:pPr>
        <w:pStyle w:val="ListParagraph"/>
        <w:numPr>
          <w:ilvl w:val="0"/>
          <w:numId w:val="325"/>
        </w:numPr>
        <w:contextualSpacing w:val="0"/>
        <w:rPr>
          <w:rFonts w:ascii="Times New Roman" w:hAnsi="Times New Roman" w:cs="Times New Roman"/>
          <w:sz w:val="24"/>
          <w:szCs w:val="24"/>
        </w:rPr>
      </w:pPr>
      <w:r w:rsidRPr="002C7FD0">
        <w:rPr>
          <w:rFonts w:ascii="Times New Roman" w:hAnsi="Times New Roman" w:cs="Times New Roman"/>
          <w:sz w:val="24"/>
          <w:szCs w:val="24"/>
        </w:rPr>
        <w:t>improved system capacity (workforce, capital or equipment) to facilitate access to diagnosis, treatment and management of endometriosis and pelvic pain</w:t>
      </w:r>
      <w:r w:rsidR="00ED7651">
        <w:rPr>
          <w:rFonts w:ascii="Times New Roman" w:hAnsi="Times New Roman" w:cs="Times New Roman"/>
          <w:sz w:val="24"/>
          <w:szCs w:val="24"/>
        </w:rPr>
        <w:t>;</w:t>
      </w:r>
    </w:p>
    <w:p w14:paraId="5E669575" w14:textId="02FAAF49" w:rsidR="00B04404" w:rsidRPr="002C7FD0" w:rsidRDefault="00B04404" w:rsidP="002C7FD0">
      <w:pPr>
        <w:pStyle w:val="ListParagraph"/>
        <w:numPr>
          <w:ilvl w:val="0"/>
          <w:numId w:val="325"/>
        </w:numPr>
        <w:contextualSpacing w:val="0"/>
        <w:rPr>
          <w:rFonts w:ascii="Times New Roman" w:hAnsi="Times New Roman" w:cs="Times New Roman"/>
          <w:sz w:val="24"/>
          <w:szCs w:val="24"/>
        </w:rPr>
      </w:pPr>
      <w:r w:rsidRPr="002C7FD0">
        <w:rPr>
          <w:rFonts w:ascii="Times New Roman" w:hAnsi="Times New Roman" w:cs="Times New Roman"/>
          <w:sz w:val="24"/>
          <w:szCs w:val="24"/>
        </w:rPr>
        <w:t>improved system capacity (workforce, capital or equipment) to facilitate access to support, management and relief of symptoms for perimenopause and menopause</w:t>
      </w:r>
      <w:r w:rsidR="00ED7651">
        <w:rPr>
          <w:rFonts w:ascii="Times New Roman" w:hAnsi="Times New Roman" w:cs="Times New Roman"/>
          <w:sz w:val="24"/>
          <w:szCs w:val="24"/>
        </w:rPr>
        <w:t>;</w:t>
      </w:r>
    </w:p>
    <w:p w14:paraId="20809986" w14:textId="04FB39BC" w:rsidR="00B04404" w:rsidRPr="002C7FD0" w:rsidRDefault="00B04404" w:rsidP="002C7FD0">
      <w:pPr>
        <w:pStyle w:val="ListParagraph"/>
        <w:numPr>
          <w:ilvl w:val="0"/>
          <w:numId w:val="325"/>
        </w:numPr>
        <w:contextualSpacing w:val="0"/>
        <w:rPr>
          <w:rFonts w:ascii="Times New Roman" w:hAnsi="Times New Roman" w:cs="Times New Roman"/>
          <w:sz w:val="24"/>
          <w:szCs w:val="24"/>
        </w:rPr>
      </w:pPr>
      <w:r w:rsidRPr="002C7FD0">
        <w:rPr>
          <w:rFonts w:ascii="Times New Roman" w:hAnsi="Times New Roman" w:cs="Times New Roman"/>
          <w:sz w:val="24"/>
          <w:szCs w:val="24"/>
        </w:rPr>
        <w:t>increased access to evidence-based care and support services, either through a nurse navigator or referral pathway, relating to endometriosis, pelvic pain, perimenopause and menopause</w:t>
      </w:r>
      <w:r w:rsidR="00ED7651">
        <w:rPr>
          <w:rFonts w:ascii="Times New Roman" w:hAnsi="Times New Roman" w:cs="Times New Roman"/>
          <w:sz w:val="24"/>
          <w:szCs w:val="24"/>
        </w:rPr>
        <w:t>;</w:t>
      </w:r>
    </w:p>
    <w:p w14:paraId="008E725D" w14:textId="7A35839E" w:rsidR="00B04404" w:rsidRPr="002C7FD0" w:rsidRDefault="00B04404" w:rsidP="002C7FD0">
      <w:pPr>
        <w:pStyle w:val="ListParagraph"/>
        <w:numPr>
          <w:ilvl w:val="0"/>
          <w:numId w:val="325"/>
        </w:numPr>
        <w:contextualSpacing w:val="0"/>
        <w:rPr>
          <w:rFonts w:ascii="Times New Roman" w:hAnsi="Times New Roman" w:cs="Times New Roman"/>
          <w:sz w:val="24"/>
          <w:szCs w:val="24"/>
        </w:rPr>
      </w:pPr>
      <w:r w:rsidRPr="002C7FD0">
        <w:rPr>
          <w:rFonts w:ascii="Times New Roman" w:hAnsi="Times New Roman" w:cs="Times New Roman"/>
          <w:sz w:val="24"/>
          <w:szCs w:val="24"/>
        </w:rPr>
        <w:t>improved community awareness of care and support available, including diagnostic, treatment, and referral services for endometriosis, pelvic pain, perimenopause and menopause</w:t>
      </w:r>
      <w:r w:rsidR="00ED7651">
        <w:rPr>
          <w:rFonts w:ascii="Times New Roman" w:hAnsi="Times New Roman" w:cs="Times New Roman"/>
          <w:sz w:val="24"/>
          <w:szCs w:val="24"/>
        </w:rPr>
        <w:t>;</w:t>
      </w:r>
    </w:p>
    <w:p w14:paraId="73C6149A" w14:textId="2C978990" w:rsidR="00B04404" w:rsidRPr="002C7FD0" w:rsidRDefault="00B04404" w:rsidP="002C7FD0">
      <w:pPr>
        <w:pStyle w:val="ListParagraph"/>
        <w:numPr>
          <w:ilvl w:val="0"/>
          <w:numId w:val="325"/>
        </w:numPr>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increased access to evidence-based care and support services, either through a nurse navigator </w:t>
      </w:r>
      <w:r w:rsidR="00767E26" w:rsidRPr="002C7FD0">
        <w:rPr>
          <w:rFonts w:ascii="Times New Roman" w:hAnsi="Times New Roman" w:cs="Times New Roman"/>
          <w:sz w:val="24"/>
          <w:szCs w:val="24"/>
        </w:rPr>
        <w:t xml:space="preserve">(nurse navigators act as an interface between primary, tertiary and community settings, to support patients) </w:t>
      </w:r>
      <w:r w:rsidRPr="002C7FD0">
        <w:rPr>
          <w:rFonts w:ascii="Times New Roman" w:hAnsi="Times New Roman" w:cs="Times New Roman"/>
          <w:sz w:val="24"/>
          <w:szCs w:val="24"/>
        </w:rPr>
        <w:t>or referral pathway, relating to endometriosis, pelvic pain, perimenopause and menopause</w:t>
      </w:r>
      <w:r w:rsidR="00EF44F0">
        <w:rPr>
          <w:rFonts w:ascii="Times New Roman" w:hAnsi="Times New Roman" w:cs="Times New Roman"/>
          <w:sz w:val="24"/>
          <w:szCs w:val="24"/>
        </w:rPr>
        <w:t>; and</w:t>
      </w:r>
    </w:p>
    <w:p w14:paraId="11114858" w14:textId="77777777" w:rsidR="00B04404" w:rsidRPr="002C7FD0" w:rsidRDefault="00B04404" w:rsidP="002C7FD0">
      <w:pPr>
        <w:pStyle w:val="ListParagraph"/>
        <w:numPr>
          <w:ilvl w:val="0"/>
          <w:numId w:val="325"/>
        </w:numPr>
        <w:contextualSpacing w:val="0"/>
        <w:rPr>
          <w:rFonts w:ascii="Times New Roman" w:hAnsi="Times New Roman" w:cs="Times New Roman"/>
          <w:sz w:val="24"/>
          <w:szCs w:val="24"/>
        </w:rPr>
      </w:pPr>
      <w:r w:rsidRPr="002C7FD0">
        <w:rPr>
          <w:rFonts w:ascii="Times New Roman" w:hAnsi="Times New Roman" w:cs="Times New Roman"/>
          <w:sz w:val="24"/>
          <w:szCs w:val="24"/>
        </w:rPr>
        <w:t>increased access to new information, support resources, care pathways and networks.</w:t>
      </w:r>
    </w:p>
    <w:p w14:paraId="2A9235DE" w14:textId="77777777" w:rsidR="00B04404" w:rsidRPr="002C7FD0" w:rsidRDefault="00B04404" w:rsidP="002C7FD0">
      <w:pPr>
        <w:rPr>
          <w:rFonts w:ascii="Times New Roman" w:hAnsi="Times New Roman" w:cs="Times New Roman"/>
          <w:sz w:val="24"/>
          <w:szCs w:val="24"/>
        </w:rPr>
      </w:pPr>
    </w:p>
    <w:p w14:paraId="46293CB8" w14:textId="5E290F14" w:rsidR="00B04404" w:rsidRPr="002C7FD0" w:rsidRDefault="00EF44F0" w:rsidP="002C7FD0">
      <w:pPr>
        <w:keepNex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column"/>
      </w:r>
      <w:r w:rsidR="00B04404" w:rsidRPr="002C7FD0">
        <w:rPr>
          <w:rFonts w:ascii="Times New Roman" w:hAnsi="Times New Roman" w:cs="Times New Roman"/>
          <w:b/>
          <w:color w:val="000000" w:themeColor="text1"/>
          <w:sz w:val="24"/>
          <w:szCs w:val="24"/>
        </w:rPr>
        <w:lastRenderedPageBreak/>
        <w:t xml:space="preserve">Human rights implications </w:t>
      </w:r>
    </w:p>
    <w:p w14:paraId="370B4C17" w14:textId="77777777" w:rsidR="00B04404" w:rsidRPr="002C7FD0" w:rsidRDefault="00B04404" w:rsidP="002C7FD0">
      <w:pPr>
        <w:keepNext/>
        <w:rPr>
          <w:rFonts w:ascii="Times New Roman" w:hAnsi="Times New Roman" w:cs="Times New Roman"/>
          <w:color w:val="000000" w:themeColor="text1"/>
          <w:sz w:val="24"/>
          <w:szCs w:val="24"/>
        </w:rPr>
      </w:pPr>
    </w:p>
    <w:p w14:paraId="4772E1C0" w14:textId="060E54A2" w:rsidR="00B04404" w:rsidRPr="002C7FD0" w:rsidRDefault="00B04404" w:rsidP="002C7FD0">
      <w:pPr>
        <w:rPr>
          <w:rFonts w:ascii="Times New Roman" w:hAnsi="Times New Roman" w:cs="Times New Roman"/>
          <w:bCs/>
          <w:color w:val="000000" w:themeColor="text1"/>
          <w:sz w:val="24"/>
          <w:szCs w:val="24"/>
        </w:rPr>
      </w:pPr>
      <w:r w:rsidRPr="002C7FD0">
        <w:rPr>
          <w:rFonts w:ascii="Times New Roman" w:hAnsi="Times New Roman" w:cs="Times New Roman"/>
          <w:color w:val="000000" w:themeColor="text1"/>
          <w:sz w:val="24"/>
          <w:szCs w:val="24"/>
        </w:rPr>
        <w:t xml:space="preserve">Table item </w:t>
      </w:r>
      <w:r w:rsidR="001932BB" w:rsidRPr="00530C78">
        <w:rPr>
          <w:rFonts w:ascii="Times New Roman" w:hAnsi="Times New Roman" w:cs="Times New Roman"/>
          <w:color w:val="000000" w:themeColor="text1"/>
          <w:sz w:val="24"/>
          <w:szCs w:val="24"/>
        </w:rPr>
        <w:t>728</w:t>
      </w:r>
      <w:r w:rsidRPr="002C7FD0">
        <w:rPr>
          <w:rFonts w:ascii="Times New Roman" w:hAnsi="Times New Roman" w:cs="Times New Roman"/>
          <w:color w:val="000000" w:themeColor="text1"/>
          <w:sz w:val="24"/>
          <w:szCs w:val="24"/>
        </w:rPr>
        <w:t xml:space="preserve"> engages </w:t>
      </w:r>
      <w:r w:rsidRPr="002C7FD0">
        <w:rPr>
          <w:rFonts w:ascii="Times New Roman" w:hAnsi="Times New Roman" w:cs="Times New Roman"/>
          <w:bCs/>
          <w:color w:val="000000" w:themeColor="text1"/>
          <w:sz w:val="24"/>
          <w:szCs w:val="24"/>
        </w:rPr>
        <w:t>the following rights:</w:t>
      </w:r>
    </w:p>
    <w:p w14:paraId="1D4B62F6" w14:textId="77777777" w:rsidR="00B04404" w:rsidRPr="002C7FD0" w:rsidRDefault="00B04404" w:rsidP="002C7FD0">
      <w:pPr>
        <w:pStyle w:val="Default"/>
        <w:numPr>
          <w:ilvl w:val="0"/>
          <w:numId w:val="326"/>
        </w:numPr>
        <w:rPr>
          <w:rFonts w:ascii="Times New Roman" w:hAnsi="Times New Roman" w:cs="Times New Roman"/>
          <w:bCs/>
          <w:color w:val="auto"/>
        </w:rPr>
      </w:pPr>
      <w:r w:rsidRPr="002C7FD0">
        <w:rPr>
          <w:rFonts w:ascii="Times New Roman" w:hAnsi="Times New Roman" w:cs="Times New Roman"/>
          <w:bCs/>
          <w:color w:val="auto"/>
        </w:rPr>
        <w:t xml:space="preserve">the right to health – Article 12 of the ICESCR, read with Article 2; </w:t>
      </w:r>
    </w:p>
    <w:p w14:paraId="70203388" w14:textId="77777777" w:rsidR="00B04404" w:rsidRPr="002C7FD0" w:rsidRDefault="00B04404" w:rsidP="002C7FD0">
      <w:pPr>
        <w:pStyle w:val="Default"/>
        <w:numPr>
          <w:ilvl w:val="0"/>
          <w:numId w:val="326"/>
        </w:numPr>
        <w:rPr>
          <w:rFonts w:ascii="Times New Roman" w:hAnsi="Times New Roman" w:cs="Times New Roman"/>
          <w:bCs/>
          <w:color w:val="auto"/>
        </w:rPr>
      </w:pPr>
      <w:r w:rsidRPr="002C7FD0">
        <w:rPr>
          <w:rFonts w:ascii="Times New Roman" w:hAnsi="Times New Roman" w:cs="Times New Roman"/>
          <w:bCs/>
          <w:color w:val="auto"/>
        </w:rPr>
        <w:t>the rights of women not to be discriminated against based on gender – Articles 3 and 16 of the CEDAW, read with Article 2; and</w:t>
      </w:r>
    </w:p>
    <w:p w14:paraId="1E65E324" w14:textId="77777777" w:rsidR="00B04404" w:rsidRPr="002C7FD0" w:rsidRDefault="00B04404" w:rsidP="002C7FD0">
      <w:pPr>
        <w:pStyle w:val="Default"/>
        <w:numPr>
          <w:ilvl w:val="0"/>
          <w:numId w:val="326"/>
        </w:numPr>
        <w:rPr>
          <w:rFonts w:ascii="Times New Roman" w:hAnsi="Times New Roman" w:cs="Times New Roman"/>
          <w:bCs/>
          <w:color w:val="auto"/>
        </w:rPr>
      </w:pPr>
      <w:r w:rsidRPr="002C7FD0">
        <w:rPr>
          <w:rFonts w:ascii="Times New Roman" w:hAnsi="Times New Roman" w:cs="Times New Roman"/>
          <w:color w:val="000000" w:themeColor="text1"/>
          <w:lang w:val="en-US"/>
        </w:rPr>
        <w:t xml:space="preserve">the right to self-determination – Article 1 of the ICESCR and Article 1 of the ICCPR, read with Article 2. </w:t>
      </w:r>
    </w:p>
    <w:p w14:paraId="45C7A3EF" w14:textId="77777777" w:rsidR="00B04404" w:rsidRPr="002C7FD0" w:rsidRDefault="00B04404" w:rsidP="002C7FD0">
      <w:pPr>
        <w:pStyle w:val="Default"/>
        <w:rPr>
          <w:rFonts w:ascii="Times New Roman" w:hAnsi="Times New Roman" w:cs="Times New Roman"/>
          <w:bCs/>
          <w:i/>
          <w:iCs/>
        </w:rPr>
      </w:pPr>
    </w:p>
    <w:p w14:paraId="16E8E915" w14:textId="6ED17CD4" w:rsidR="00B04404" w:rsidRPr="002C7FD0" w:rsidRDefault="00B04404" w:rsidP="002C7FD0">
      <w:pPr>
        <w:pStyle w:val="Default"/>
        <w:rPr>
          <w:rFonts w:ascii="Times New Roman" w:hAnsi="Times New Roman" w:cs="Times New Roman"/>
          <w:bCs/>
          <w:i/>
          <w:iCs/>
          <w:u w:val="single"/>
        </w:rPr>
      </w:pPr>
      <w:r w:rsidRPr="002C7FD0">
        <w:rPr>
          <w:rFonts w:ascii="Times New Roman" w:hAnsi="Times New Roman" w:cs="Times New Roman"/>
          <w:bCs/>
          <w:i/>
          <w:iCs/>
          <w:u w:val="single"/>
        </w:rPr>
        <w:t>Right to health</w:t>
      </w:r>
    </w:p>
    <w:p w14:paraId="00429BA1" w14:textId="77777777" w:rsidR="00B04404" w:rsidRPr="002C7FD0" w:rsidRDefault="00B04404" w:rsidP="002C7FD0">
      <w:pPr>
        <w:pStyle w:val="Default"/>
        <w:rPr>
          <w:rFonts w:ascii="Times New Roman" w:hAnsi="Times New Roman" w:cs="Times New Roman"/>
          <w:bCs/>
          <w:i/>
          <w:iCs/>
        </w:rPr>
      </w:pPr>
    </w:p>
    <w:p w14:paraId="2037FCC5"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1EE8DCF3" w14:textId="77777777" w:rsidR="00823D17" w:rsidRPr="002C7FD0" w:rsidRDefault="00823D17" w:rsidP="002C7FD0">
      <w:pPr>
        <w:rPr>
          <w:rFonts w:ascii="Times New Roman" w:hAnsi="Times New Roman" w:cs="Times New Roman"/>
          <w:iCs/>
          <w:sz w:val="24"/>
          <w:szCs w:val="24"/>
        </w:rPr>
      </w:pPr>
    </w:p>
    <w:p w14:paraId="6671166A"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25ECC66C" w14:textId="77777777" w:rsidR="00B04404" w:rsidRPr="002C7FD0" w:rsidRDefault="00B04404" w:rsidP="002C7FD0">
      <w:pPr>
        <w:pStyle w:val="Default"/>
        <w:rPr>
          <w:rFonts w:ascii="Times New Roman" w:hAnsi="Times New Roman" w:cs="Times New Roman"/>
          <w:bCs/>
        </w:rPr>
      </w:pPr>
    </w:p>
    <w:p w14:paraId="39944CD6" w14:textId="77777777" w:rsidR="00602286"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Australia to take steps necessary for ‘the prevention, treatment and control of epidemic, endemic, occupational and other diseases’</w:t>
      </w:r>
      <w:r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 </w:t>
      </w:r>
    </w:p>
    <w:p w14:paraId="10813246" w14:textId="77777777" w:rsidR="00B04404" w:rsidRPr="002C7FD0" w:rsidRDefault="00B04404" w:rsidP="002C7FD0">
      <w:pPr>
        <w:pStyle w:val="Default"/>
        <w:rPr>
          <w:rFonts w:ascii="Times New Roman" w:hAnsi="Times New Roman" w:cs="Times New Roman"/>
          <w:bCs/>
        </w:rPr>
      </w:pPr>
      <w:r w:rsidRPr="002C7FD0">
        <w:rPr>
          <w:rFonts w:ascii="Times New Roman" w:hAnsi="Times New Roman" w:cs="Times New Roman"/>
          <w:bCs/>
        </w:rPr>
        <w:t xml:space="preserve"> </w:t>
      </w:r>
    </w:p>
    <w:p w14:paraId="4772646C" w14:textId="77777777" w:rsidR="00B04404" w:rsidRPr="002C7FD0" w:rsidRDefault="00B04404" w:rsidP="002C7FD0">
      <w:pPr>
        <w:pStyle w:val="Default"/>
        <w:rPr>
          <w:rFonts w:ascii="Times New Roman" w:hAnsi="Times New Roman" w:cs="Times New Roman"/>
          <w:bCs/>
        </w:rPr>
      </w:pPr>
      <w:r w:rsidRPr="002C7FD0">
        <w:rPr>
          <w:rFonts w:ascii="Times New Roman" w:hAnsi="Times New Roman" w:cs="Times New Roman"/>
          <w:bCs/>
        </w:rPr>
        <w:t>The EPPC Program works to uphold the right to health, by enabling activities that strives to assure that everyone has access to the highest standard of physical and mental health, to the maximum of Australia’s available resources.</w:t>
      </w:r>
    </w:p>
    <w:p w14:paraId="0A835788" w14:textId="77777777" w:rsidR="00B04404" w:rsidRPr="002C7FD0" w:rsidRDefault="00B04404" w:rsidP="002C7FD0">
      <w:pPr>
        <w:pStyle w:val="Default"/>
        <w:rPr>
          <w:rFonts w:ascii="Times New Roman" w:hAnsi="Times New Roman" w:cs="Times New Roman"/>
          <w:bCs/>
        </w:rPr>
      </w:pPr>
    </w:p>
    <w:p w14:paraId="6BC1BD24" w14:textId="77777777" w:rsidR="00B04404" w:rsidRPr="002C7FD0" w:rsidRDefault="00B04404" w:rsidP="002C7FD0">
      <w:pPr>
        <w:pStyle w:val="Default"/>
        <w:rPr>
          <w:rFonts w:ascii="Times New Roman" w:hAnsi="Times New Roman" w:cs="Times New Roman"/>
          <w:bCs/>
        </w:rPr>
      </w:pPr>
      <w:r w:rsidRPr="002C7FD0">
        <w:rPr>
          <w:rFonts w:ascii="Times New Roman" w:hAnsi="Times New Roman" w:cs="Times New Roman"/>
        </w:rPr>
        <w:t xml:space="preserve">The established EPPC’s continue to promote the right to women’s health by ensuring that women living in Australia with endometriosis, perimenopause, menopause or pelvic pain, have access to the care which they require. The EPPC Program promotes the right to health by ensuring that health professionals have access to resources which upskill and improve their clinical </w:t>
      </w:r>
      <w:proofErr w:type="gramStart"/>
      <w:r w:rsidRPr="002C7FD0">
        <w:rPr>
          <w:rFonts w:ascii="Times New Roman" w:hAnsi="Times New Roman" w:cs="Times New Roman"/>
        </w:rPr>
        <w:t>skills, and</w:t>
      </w:r>
      <w:proofErr w:type="gramEnd"/>
      <w:r w:rsidRPr="002C7FD0">
        <w:rPr>
          <w:rFonts w:ascii="Times New Roman" w:hAnsi="Times New Roman" w:cs="Times New Roman"/>
        </w:rPr>
        <w:t xml:space="preserve"> can provide all appropriate and required care in the event of sickness. </w:t>
      </w:r>
    </w:p>
    <w:p w14:paraId="02820BE3" w14:textId="77777777" w:rsidR="00B04404" w:rsidRPr="002C7FD0" w:rsidRDefault="00B04404" w:rsidP="002C7FD0">
      <w:pPr>
        <w:pStyle w:val="Default"/>
        <w:rPr>
          <w:rFonts w:ascii="Times New Roman" w:hAnsi="Times New Roman" w:cs="Times New Roman"/>
          <w:bCs/>
          <w:color w:val="auto"/>
        </w:rPr>
      </w:pPr>
    </w:p>
    <w:p w14:paraId="520EB60A" w14:textId="77777777" w:rsidR="00B04404" w:rsidRPr="002C7FD0" w:rsidRDefault="00B04404" w:rsidP="002C7FD0">
      <w:pPr>
        <w:pStyle w:val="Default"/>
        <w:rPr>
          <w:rFonts w:ascii="Times New Roman" w:hAnsi="Times New Roman" w:cs="Times New Roman"/>
          <w:bCs/>
        </w:rPr>
      </w:pPr>
      <w:r w:rsidRPr="002C7FD0">
        <w:rPr>
          <w:rFonts w:ascii="Times New Roman" w:hAnsi="Times New Roman" w:cs="Times New Roman"/>
          <w:bCs/>
          <w:i/>
          <w:iCs/>
          <w:u w:val="single"/>
        </w:rPr>
        <w:t>Rights of women not to be discriminated against based on gender</w:t>
      </w:r>
      <w:r w:rsidRPr="002C7FD0">
        <w:rPr>
          <w:rFonts w:ascii="Times New Roman" w:hAnsi="Times New Roman" w:cs="Times New Roman"/>
          <w:bCs/>
        </w:rPr>
        <w:t> </w:t>
      </w:r>
    </w:p>
    <w:p w14:paraId="196A8EC8" w14:textId="77777777" w:rsidR="00B04404" w:rsidRPr="002C7FD0" w:rsidRDefault="00B04404" w:rsidP="002C7FD0">
      <w:pPr>
        <w:pStyle w:val="Default"/>
        <w:rPr>
          <w:rFonts w:ascii="Times New Roman" w:hAnsi="Times New Roman" w:cs="Times New Roman"/>
          <w:bCs/>
        </w:rPr>
      </w:pPr>
    </w:p>
    <w:p w14:paraId="27F43D6A" w14:textId="77777777" w:rsidR="00B04404" w:rsidRPr="002C7FD0" w:rsidRDefault="00B04404" w:rsidP="002C7FD0">
      <w:pPr>
        <w:pStyle w:val="Default"/>
        <w:rPr>
          <w:rFonts w:ascii="Times New Roman" w:hAnsi="Times New Roman" w:cs="Times New Roman"/>
          <w:bCs/>
        </w:rPr>
      </w:pPr>
      <w:r w:rsidRPr="002C7FD0">
        <w:rPr>
          <w:rFonts w:ascii="Times New Roman" w:hAnsi="Times New Roman" w:cs="Times New Roman"/>
          <w:bCs/>
        </w:rPr>
        <w:t>The CEDAW provides that States Parties must ensure the effective protection of women against acts of discrimination. Gender-based violence, including domestic and family violence, is a form of discrimination that seriously inhibits women’s ability to enjoy rights and freedoms on a basis of equality with men. </w:t>
      </w:r>
    </w:p>
    <w:p w14:paraId="5FE4CC2B" w14:textId="77777777" w:rsidR="00B04404" w:rsidRPr="002C7FD0" w:rsidRDefault="00B04404" w:rsidP="002C7FD0">
      <w:pPr>
        <w:pStyle w:val="Default"/>
        <w:rPr>
          <w:rFonts w:ascii="Times New Roman" w:hAnsi="Times New Roman" w:cs="Times New Roman"/>
          <w:bCs/>
        </w:rPr>
      </w:pPr>
    </w:p>
    <w:p w14:paraId="67798475" w14:textId="77777777" w:rsidR="00B04404" w:rsidRPr="002C7FD0" w:rsidRDefault="00B04404" w:rsidP="002C7FD0">
      <w:pPr>
        <w:pStyle w:val="Default"/>
        <w:rPr>
          <w:rFonts w:ascii="Times New Roman" w:hAnsi="Times New Roman" w:cs="Times New Roman"/>
          <w:bCs/>
        </w:rPr>
      </w:pPr>
      <w:r w:rsidRPr="002C7FD0">
        <w:rPr>
          <w:rFonts w:ascii="Times New Roman" w:hAnsi="Times New Roman" w:cs="Times New Roman"/>
          <w:bCs/>
        </w:rPr>
        <w:t>Article 2 of the CEDAW provides that States Parties condemn discrimination against women in all its forms, agree to pursue by all appropriate means and without delay a policy of eliminating discrimination against women. </w:t>
      </w:r>
    </w:p>
    <w:p w14:paraId="3BDB597E" w14:textId="77777777" w:rsidR="00B04404" w:rsidRPr="002C7FD0" w:rsidRDefault="00B04404" w:rsidP="002C7FD0">
      <w:pPr>
        <w:pStyle w:val="Default"/>
        <w:rPr>
          <w:rFonts w:ascii="Times New Roman" w:hAnsi="Times New Roman" w:cs="Times New Roman"/>
          <w:bCs/>
        </w:rPr>
      </w:pPr>
    </w:p>
    <w:p w14:paraId="6904FA35" w14:textId="77777777" w:rsidR="00B04404" w:rsidRPr="002C7FD0" w:rsidRDefault="00B04404" w:rsidP="002C7FD0">
      <w:pPr>
        <w:pStyle w:val="Default"/>
        <w:rPr>
          <w:rFonts w:ascii="Times New Roman" w:hAnsi="Times New Roman" w:cs="Times New Roman"/>
          <w:bCs/>
          <w:color w:val="auto"/>
        </w:rPr>
      </w:pPr>
      <w:r w:rsidRPr="002C7FD0">
        <w:rPr>
          <w:rFonts w:ascii="Times New Roman" w:hAnsi="Times New Roman" w:cs="Times New Roman"/>
          <w:bCs/>
        </w:rPr>
        <w:t xml:space="preserve">Article 3 of the </w:t>
      </w:r>
      <w:r w:rsidRPr="002C7FD0">
        <w:rPr>
          <w:rFonts w:ascii="Times New Roman" w:hAnsi="Times New Roman" w:cs="Times New Roman"/>
          <w:bCs/>
          <w:iCs/>
        </w:rPr>
        <w:t>CEDAW</w:t>
      </w:r>
      <w:r w:rsidRPr="002C7FD0">
        <w:rPr>
          <w:rFonts w:ascii="Times New Roman" w:hAnsi="Times New Roman" w:cs="Times New Roman"/>
          <w:bCs/>
        </w:rPr>
        <w:t xml:space="preserve"> which states that States Parties shall take all appropriate measures, including legislation, to ensure the full development and advancement of women, for the purpose of guaranteeing them the exercise and enjoyment of human rights and fundamental freedoms on a basis of equality with men.</w:t>
      </w:r>
    </w:p>
    <w:p w14:paraId="7EFFAF5F" w14:textId="77777777" w:rsidR="00B04404" w:rsidRPr="002C7FD0" w:rsidRDefault="00B04404" w:rsidP="002C7FD0">
      <w:pPr>
        <w:pStyle w:val="Default"/>
        <w:rPr>
          <w:rFonts w:ascii="Times New Roman" w:hAnsi="Times New Roman" w:cs="Times New Roman"/>
          <w:bCs/>
        </w:rPr>
      </w:pPr>
    </w:p>
    <w:p w14:paraId="31F7D3D6" w14:textId="77777777" w:rsidR="00B04404" w:rsidRPr="002C7FD0" w:rsidRDefault="00B04404" w:rsidP="002C7FD0">
      <w:pPr>
        <w:pStyle w:val="Default"/>
        <w:rPr>
          <w:rFonts w:ascii="Times New Roman" w:hAnsi="Times New Roman" w:cs="Times New Roman"/>
          <w:bCs/>
        </w:rPr>
      </w:pPr>
      <w:r w:rsidRPr="002C7FD0">
        <w:rPr>
          <w:rFonts w:ascii="Times New Roman" w:hAnsi="Times New Roman" w:cs="Times New Roman"/>
          <w:bCs/>
        </w:rPr>
        <w:lastRenderedPageBreak/>
        <w:t xml:space="preserve">Article 16 of the </w:t>
      </w:r>
      <w:r w:rsidRPr="002C7FD0">
        <w:rPr>
          <w:rFonts w:ascii="Times New Roman" w:hAnsi="Times New Roman" w:cs="Times New Roman"/>
          <w:bCs/>
          <w:iCs/>
        </w:rPr>
        <w:t xml:space="preserve">CEDAW requires States Parties to </w:t>
      </w:r>
      <w:r w:rsidRPr="002C7FD0">
        <w:rPr>
          <w:rFonts w:ascii="Times New Roman" w:hAnsi="Times New Roman" w:cs="Times New Roman"/>
          <w:bCs/>
        </w:rPr>
        <w:t xml:space="preserve">take all appropriate measures to eliminate discrimination against women in all matters relating to marriage and family relations and </w:t>
      </w:r>
      <w:proofErr w:type="gramStart"/>
      <w:r w:rsidRPr="002C7FD0">
        <w:rPr>
          <w:rFonts w:ascii="Times New Roman" w:hAnsi="Times New Roman" w:cs="Times New Roman"/>
          <w:bCs/>
        </w:rPr>
        <w:t>in particular shall</w:t>
      </w:r>
      <w:proofErr w:type="gramEnd"/>
      <w:r w:rsidRPr="002C7FD0">
        <w:rPr>
          <w:rFonts w:ascii="Times New Roman" w:hAnsi="Times New Roman" w:cs="Times New Roman"/>
          <w:bCs/>
        </w:rPr>
        <w:t xml:space="preserve"> ensure, on a basis of equality of men and women. </w:t>
      </w:r>
    </w:p>
    <w:p w14:paraId="0B868A31" w14:textId="77777777" w:rsidR="00B04404" w:rsidRPr="002C7FD0" w:rsidRDefault="00B04404" w:rsidP="002C7FD0">
      <w:pPr>
        <w:pStyle w:val="Default"/>
        <w:rPr>
          <w:rFonts w:ascii="Times New Roman" w:hAnsi="Times New Roman" w:cs="Times New Roman"/>
          <w:bCs/>
          <w:color w:val="auto"/>
        </w:rPr>
      </w:pPr>
    </w:p>
    <w:p w14:paraId="43703E49" w14:textId="77777777" w:rsidR="00B04404" w:rsidRPr="002C7FD0" w:rsidRDefault="00B04404" w:rsidP="002C7FD0">
      <w:pPr>
        <w:pStyle w:val="Default"/>
        <w:rPr>
          <w:rFonts w:ascii="Times New Roman" w:hAnsi="Times New Roman" w:cs="Times New Roman"/>
        </w:rPr>
      </w:pPr>
      <w:r w:rsidRPr="002C7FD0">
        <w:rPr>
          <w:rFonts w:ascii="Times New Roman" w:hAnsi="Times New Roman" w:cs="Times New Roman"/>
          <w:bCs/>
        </w:rPr>
        <w:t xml:space="preserve">The EPPC Program works to enable activities that will ensure that women do not face discrimination when seeking healthcare and which strengthens the right of women to not be discriminated against based on gender when seeking healthcare. </w:t>
      </w:r>
    </w:p>
    <w:p w14:paraId="4412511C" w14:textId="77777777" w:rsidR="00B04404" w:rsidRPr="002C7FD0" w:rsidRDefault="00B04404" w:rsidP="002C7FD0">
      <w:pPr>
        <w:rPr>
          <w:rFonts w:ascii="Times New Roman" w:hAnsi="Times New Roman" w:cs="Times New Roman"/>
          <w:i/>
          <w:iCs/>
          <w:sz w:val="24"/>
          <w:szCs w:val="24"/>
          <w:u w:val="single"/>
        </w:rPr>
      </w:pPr>
      <w:bookmarkStart w:id="2" w:name="_Hlk200643500"/>
    </w:p>
    <w:p w14:paraId="0DBE69CE" w14:textId="75AEB0C5" w:rsidR="00B04404" w:rsidRPr="002C7FD0" w:rsidRDefault="00B04404"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 xml:space="preserve">Right to self-determination </w:t>
      </w:r>
    </w:p>
    <w:p w14:paraId="5CEDB403" w14:textId="77777777" w:rsidR="00B04404" w:rsidRPr="002C7FD0" w:rsidRDefault="00B04404" w:rsidP="002C7FD0">
      <w:pPr>
        <w:rPr>
          <w:rFonts w:ascii="Times New Roman" w:hAnsi="Times New Roman" w:cs="Times New Roman"/>
          <w:sz w:val="24"/>
          <w:szCs w:val="24"/>
        </w:rPr>
      </w:pPr>
    </w:p>
    <w:p w14:paraId="261FCF6D" w14:textId="77777777" w:rsidR="00B04404" w:rsidRPr="002C7FD0" w:rsidRDefault="00B04404" w:rsidP="002C7FD0">
      <w:pPr>
        <w:rPr>
          <w:rFonts w:ascii="Times New Roman" w:hAnsi="Times New Roman" w:cs="Times New Roman"/>
          <w:sz w:val="24"/>
          <w:szCs w:val="24"/>
        </w:rPr>
      </w:pPr>
      <w:r w:rsidRPr="002C7FD0">
        <w:rPr>
          <w:rFonts w:ascii="Times New Roman" w:hAnsi="Times New Roman" w:cs="Times New Roman"/>
          <w:sz w:val="24"/>
          <w:szCs w:val="24"/>
        </w:rPr>
        <w:t>Article 1 of the ICESCR and Article 1 of the ICCPR – requires that each State party recognise that “all peoples have the right of self-determination” and “by virtue of that right they freely determine their political status and freely pursue their economic, social and cultural development”.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And that each State Party shall promote the realisation of the right of self-determination, and shall respect that right, in conformity with the provisions of the Charter of the United Nations.</w:t>
      </w:r>
    </w:p>
    <w:p w14:paraId="2D655780" w14:textId="77777777" w:rsidR="00B04404" w:rsidRPr="002C7FD0" w:rsidRDefault="00B04404" w:rsidP="002C7FD0">
      <w:pPr>
        <w:rPr>
          <w:rFonts w:ascii="Times New Roman" w:hAnsi="Times New Roman" w:cs="Times New Roman"/>
          <w:sz w:val="24"/>
          <w:szCs w:val="24"/>
        </w:rPr>
      </w:pPr>
    </w:p>
    <w:p w14:paraId="23DA873E" w14:textId="77777777" w:rsidR="00B04404" w:rsidRPr="002C7FD0" w:rsidRDefault="00B04404" w:rsidP="002C7FD0">
      <w:pPr>
        <w:rPr>
          <w:rFonts w:ascii="Times New Roman" w:hAnsi="Times New Roman" w:cs="Times New Roman"/>
          <w:sz w:val="24"/>
          <w:szCs w:val="24"/>
        </w:rPr>
      </w:pPr>
      <w:r w:rsidRPr="002C7FD0">
        <w:rPr>
          <w:rFonts w:ascii="Times New Roman" w:hAnsi="Times New Roman" w:cs="Times New Roman"/>
          <w:sz w:val="24"/>
          <w:szCs w:val="24"/>
        </w:rPr>
        <w:t>Article 2(2) of the ICCPR requires that each State Party ‘undertakes to take the necessary steps… to adopt such legislative or other measures as may be necessary to give effect to the rights’ recognised in the ICCPR.</w:t>
      </w:r>
    </w:p>
    <w:p w14:paraId="118322C7" w14:textId="77777777" w:rsidR="00B04404" w:rsidRPr="002C7FD0" w:rsidRDefault="00B04404" w:rsidP="002C7FD0">
      <w:pPr>
        <w:rPr>
          <w:rFonts w:ascii="Times New Roman" w:hAnsi="Times New Roman" w:cs="Times New Roman"/>
          <w:sz w:val="24"/>
          <w:szCs w:val="24"/>
        </w:rPr>
      </w:pPr>
    </w:p>
    <w:p w14:paraId="6ED9EA2E" w14:textId="77777777" w:rsidR="00B04404" w:rsidRPr="002C7FD0" w:rsidRDefault="00B04404" w:rsidP="002C7FD0">
      <w:pPr>
        <w:rPr>
          <w:rFonts w:ascii="Times New Roman" w:hAnsi="Times New Roman" w:cs="Times New Roman"/>
          <w:sz w:val="24"/>
          <w:szCs w:val="24"/>
        </w:rPr>
      </w:pPr>
      <w:r w:rsidRPr="002C7FD0">
        <w:rPr>
          <w:rFonts w:ascii="Times New Roman" w:hAnsi="Times New Roman" w:cs="Times New Roman"/>
          <w:bCs/>
          <w:sz w:val="24"/>
          <w:szCs w:val="24"/>
        </w:rPr>
        <w:t xml:space="preserve">The EPPC Program </w:t>
      </w:r>
      <w:r w:rsidRPr="002C7FD0">
        <w:rPr>
          <w:rFonts w:ascii="Times New Roman" w:hAnsi="Times New Roman" w:cs="Times New Roman"/>
          <w:sz w:val="24"/>
          <w:szCs w:val="24"/>
        </w:rPr>
        <w:t>works to promote the right to self-determination for all peoples, by ensuring that there is no deprivation of a person’s own ability to pursue their economic, social and cultural development. The spending activity actively seeks to ensure that people are involved in determining health programs that affect them.</w:t>
      </w:r>
    </w:p>
    <w:bookmarkEnd w:id="2"/>
    <w:p w14:paraId="38F9E843" w14:textId="77777777" w:rsidR="00B04404" w:rsidRPr="002C7FD0" w:rsidRDefault="00B04404" w:rsidP="002C7FD0">
      <w:pPr>
        <w:rPr>
          <w:rFonts w:ascii="Times New Roman" w:hAnsi="Times New Roman" w:cs="Times New Roman"/>
          <w:sz w:val="24"/>
          <w:szCs w:val="24"/>
        </w:rPr>
      </w:pPr>
    </w:p>
    <w:p w14:paraId="66502E6D" w14:textId="39855A0B" w:rsidR="00B04404" w:rsidRPr="002C7FD0" w:rsidRDefault="00B04404"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728</w:t>
      </w:r>
      <w:r w:rsidRPr="002C7FD0">
        <w:rPr>
          <w:rFonts w:ascii="Times New Roman" w:hAnsi="Times New Roman" w:cs="Times New Roman"/>
          <w:sz w:val="24"/>
          <w:szCs w:val="24"/>
        </w:rPr>
        <w:t xml:space="preserve"> is compatible with human rights because it would promote or positively affect human rights.</w:t>
      </w:r>
    </w:p>
    <w:p w14:paraId="2D11EE81" w14:textId="77777777" w:rsidR="00B04404" w:rsidRPr="002C7FD0" w:rsidRDefault="00B04404" w:rsidP="002C7FD0">
      <w:pPr>
        <w:rPr>
          <w:rFonts w:ascii="Times New Roman" w:hAnsi="Times New Roman" w:cs="Times New Roman"/>
          <w:sz w:val="24"/>
          <w:szCs w:val="24"/>
        </w:rPr>
      </w:pPr>
    </w:p>
    <w:p w14:paraId="09CE93C5" w14:textId="4BDC24CC" w:rsidR="00D42992" w:rsidRPr="002C7FD0" w:rsidRDefault="00D42992"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729</w:t>
      </w:r>
      <w:r w:rsidRPr="002C7FD0">
        <w:rPr>
          <w:rFonts w:ascii="Times New Roman" w:hAnsi="Times New Roman" w:cs="Times New Roman"/>
          <w:i/>
          <w:iCs/>
          <w:sz w:val="24"/>
          <w:szCs w:val="24"/>
          <w:u w:val="single"/>
        </w:rPr>
        <w:t xml:space="preserve"> – </w:t>
      </w:r>
      <w:proofErr w:type="spellStart"/>
      <w:r w:rsidRPr="002C7FD0">
        <w:rPr>
          <w:rFonts w:ascii="Times New Roman" w:hAnsi="Times New Roman" w:cs="Times New Roman"/>
          <w:i/>
          <w:iCs/>
          <w:sz w:val="24"/>
          <w:szCs w:val="24"/>
          <w:u w:val="single"/>
        </w:rPr>
        <w:t>Fetal</w:t>
      </w:r>
      <w:proofErr w:type="spellEnd"/>
      <w:r w:rsidRPr="002C7FD0">
        <w:rPr>
          <w:rFonts w:ascii="Times New Roman" w:hAnsi="Times New Roman" w:cs="Times New Roman"/>
          <w:i/>
          <w:iCs/>
          <w:sz w:val="24"/>
          <w:szCs w:val="24"/>
          <w:u w:val="single"/>
        </w:rPr>
        <w:t xml:space="preserve"> Alcohol Spectrum Disorder Diagnostic Program </w:t>
      </w:r>
    </w:p>
    <w:p w14:paraId="1FDE7FD1" w14:textId="77777777" w:rsidR="00D42992" w:rsidRPr="002C7FD0" w:rsidRDefault="00D42992" w:rsidP="002C7FD0">
      <w:pPr>
        <w:rPr>
          <w:rFonts w:ascii="Times New Roman" w:hAnsi="Times New Roman" w:cs="Times New Roman"/>
          <w:sz w:val="24"/>
          <w:szCs w:val="24"/>
        </w:rPr>
      </w:pPr>
    </w:p>
    <w:p w14:paraId="64D51004" w14:textId="5F50B2EC" w:rsidR="00262BEC" w:rsidRPr="002C7FD0" w:rsidRDefault="00A729D6" w:rsidP="002C7FD0">
      <w:pPr>
        <w:rPr>
          <w:rFonts w:ascii="Times New Roman" w:hAnsi="Times New Roman" w:cs="Times New Roman"/>
          <w:sz w:val="24"/>
          <w:szCs w:val="24"/>
        </w:rPr>
      </w:pPr>
      <w:r>
        <w:rPr>
          <w:rFonts w:ascii="Times New Roman" w:hAnsi="Times New Roman" w:cs="Times New Roman"/>
          <w:sz w:val="24"/>
          <w:szCs w:val="24"/>
        </w:rPr>
        <w:t>New t</w:t>
      </w:r>
      <w:r w:rsidR="00262BEC" w:rsidRPr="002C7FD0">
        <w:rPr>
          <w:rFonts w:ascii="Times New Roman" w:hAnsi="Times New Roman" w:cs="Times New Roman"/>
          <w:sz w:val="24"/>
          <w:szCs w:val="24"/>
        </w:rPr>
        <w:t xml:space="preserve">able item </w:t>
      </w:r>
      <w:r w:rsidR="001932BB" w:rsidRPr="00530C78">
        <w:rPr>
          <w:rFonts w:ascii="Times New Roman" w:hAnsi="Times New Roman" w:cs="Times New Roman"/>
          <w:sz w:val="24"/>
          <w:szCs w:val="24"/>
        </w:rPr>
        <w:t>729</w:t>
      </w:r>
      <w:r w:rsidR="00262BEC" w:rsidRPr="002C7FD0">
        <w:rPr>
          <w:rFonts w:ascii="Times New Roman" w:hAnsi="Times New Roman" w:cs="Times New Roman"/>
          <w:sz w:val="24"/>
          <w:szCs w:val="24"/>
        </w:rPr>
        <w:t xml:space="preserve"> establishes legislative authority for the </w:t>
      </w:r>
      <w:proofErr w:type="spellStart"/>
      <w:r w:rsidR="00262BEC" w:rsidRPr="002C7FD0">
        <w:rPr>
          <w:rFonts w:ascii="Times New Roman" w:hAnsi="Times New Roman" w:cs="Times New Roman"/>
          <w:sz w:val="24"/>
          <w:szCs w:val="24"/>
        </w:rPr>
        <w:t>Fetal</w:t>
      </w:r>
      <w:proofErr w:type="spellEnd"/>
      <w:r w:rsidR="00262BEC" w:rsidRPr="002C7FD0">
        <w:rPr>
          <w:rFonts w:ascii="Times New Roman" w:hAnsi="Times New Roman" w:cs="Times New Roman"/>
          <w:sz w:val="24"/>
          <w:szCs w:val="24"/>
        </w:rPr>
        <w:t xml:space="preserve"> Alcohol Spectrum Disorder (FASD) Diagnostic Program. </w:t>
      </w:r>
    </w:p>
    <w:p w14:paraId="5CD46096"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A8A535A"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lang w:val="en-US"/>
        </w:rPr>
        <w:t xml:space="preserve">The FASD Diagnostic Program helps diagnose and support individuals with FASD, as well as their families and carers. The FASD Diagnostic Program will support an expansion of the </w:t>
      </w:r>
      <w:r w:rsidRPr="002C7FD0">
        <w:rPr>
          <w:rFonts w:ascii="Times New Roman" w:hAnsi="Times New Roman" w:cs="Times New Roman"/>
          <w:sz w:val="24"/>
          <w:szCs w:val="24"/>
        </w:rPr>
        <w:t>FASD diagnostic services to ensure availability across Australia, with a particular focus on communities with relevant demonstrated need.  </w:t>
      </w:r>
    </w:p>
    <w:p w14:paraId="07AC7D03"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F44A358" w14:textId="5B93B634"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lang w:val="en-US"/>
        </w:rPr>
        <w:t>Grant funding of $2.8 million in 2025-26 will be provided to the University of Sydney, University of Queensland, Monash Health and Small &amp; Up to support the delivery of FASD diagnostic services to achieve the following intended outcomes:</w:t>
      </w:r>
      <w:r w:rsidRPr="002C7FD0">
        <w:rPr>
          <w:rFonts w:ascii="Times New Roman" w:hAnsi="Times New Roman" w:cs="Times New Roman"/>
          <w:sz w:val="24"/>
          <w:szCs w:val="24"/>
        </w:rPr>
        <w:t> </w:t>
      </w:r>
    </w:p>
    <w:p w14:paraId="073B5D36" w14:textId="77777777" w:rsidR="00262BEC" w:rsidRPr="002C7FD0" w:rsidRDefault="00262BEC" w:rsidP="002C7FD0">
      <w:pPr>
        <w:numPr>
          <w:ilvl w:val="0"/>
          <w:numId w:val="237"/>
        </w:numPr>
        <w:rPr>
          <w:rFonts w:ascii="Times New Roman" w:hAnsi="Times New Roman" w:cs="Times New Roman"/>
          <w:sz w:val="24"/>
          <w:szCs w:val="24"/>
        </w:rPr>
      </w:pPr>
      <w:r w:rsidRPr="002C7FD0">
        <w:rPr>
          <w:rFonts w:ascii="Times New Roman" w:hAnsi="Times New Roman" w:cs="Times New Roman"/>
          <w:sz w:val="24"/>
          <w:szCs w:val="24"/>
        </w:rPr>
        <w:t>improving capacity for screening and diagnosis of FASD in Australia;  </w:t>
      </w:r>
    </w:p>
    <w:p w14:paraId="0B738603" w14:textId="77777777" w:rsidR="00262BEC" w:rsidRPr="002C7FD0" w:rsidRDefault="00262BEC" w:rsidP="002C7FD0">
      <w:pPr>
        <w:numPr>
          <w:ilvl w:val="0"/>
          <w:numId w:val="238"/>
        </w:numPr>
        <w:rPr>
          <w:rFonts w:ascii="Times New Roman" w:hAnsi="Times New Roman" w:cs="Times New Roman"/>
          <w:sz w:val="24"/>
          <w:szCs w:val="24"/>
        </w:rPr>
      </w:pPr>
      <w:r w:rsidRPr="002C7FD0">
        <w:rPr>
          <w:rFonts w:ascii="Times New Roman" w:hAnsi="Times New Roman" w:cs="Times New Roman"/>
          <w:sz w:val="24"/>
          <w:szCs w:val="24"/>
        </w:rPr>
        <w:t>increasing access for children and families impacted by FASD to services based on need and level of functional impairment; </w:t>
      </w:r>
    </w:p>
    <w:p w14:paraId="69E8C6B4" w14:textId="77777777" w:rsidR="00262BEC" w:rsidRPr="002C7FD0" w:rsidRDefault="00262BEC" w:rsidP="002C7FD0">
      <w:pPr>
        <w:numPr>
          <w:ilvl w:val="0"/>
          <w:numId w:val="239"/>
        </w:numPr>
        <w:rPr>
          <w:rFonts w:ascii="Times New Roman" w:hAnsi="Times New Roman" w:cs="Times New Roman"/>
          <w:sz w:val="24"/>
          <w:szCs w:val="24"/>
        </w:rPr>
      </w:pPr>
      <w:r w:rsidRPr="002C7FD0">
        <w:rPr>
          <w:rFonts w:ascii="Times New Roman" w:hAnsi="Times New Roman" w:cs="Times New Roman"/>
          <w:sz w:val="24"/>
          <w:szCs w:val="24"/>
        </w:rPr>
        <w:t>increasing understanding of the lifelong impacts of FASD, in those with the condition, their families and carers, and the community; </w:t>
      </w:r>
    </w:p>
    <w:p w14:paraId="221BC846" w14:textId="77777777" w:rsidR="00262BEC" w:rsidRPr="002C7FD0" w:rsidRDefault="00262BEC" w:rsidP="002C7FD0">
      <w:pPr>
        <w:numPr>
          <w:ilvl w:val="0"/>
          <w:numId w:val="240"/>
        </w:numPr>
        <w:rPr>
          <w:rFonts w:ascii="Times New Roman" w:hAnsi="Times New Roman" w:cs="Times New Roman"/>
          <w:sz w:val="24"/>
          <w:szCs w:val="24"/>
        </w:rPr>
      </w:pPr>
      <w:r w:rsidRPr="002C7FD0">
        <w:rPr>
          <w:rFonts w:ascii="Times New Roman" w:hAnsi="Times New Roman" w:cs="Times New Roman"/>
          <w:sz w:val="24"/>
          <w:szCs w:val="24"/>
        </w:rPr>
        <w:lastRenderedPageBreak/>
        <w:t>ongoing data collection on the incidence of FASD using a nationally consistent diagnostic tool; </w:t>
      </w:r>
    </w:p>
    <w:p w14:paraId="1EDEF9F3" w14:textId="77777777" w:rsidR="00262BEC" w:rsidRPr="002C7FD0" w:rsidRDefault="00262BEC" w:rsidP="002C7FD0">
      <w:pPr>
        <w:numPr>
          <w:ilvl w:val="0"/>
          <w:numId w:val="241"/>
        </w:numPr>
        <w:rPr>
          <w:rFonts w:ascii="Times New Roman" w:hAnsi="Times New Roman" w:cs="Times New Roman"/>
          <w:sz w:val="24"/>
          <w:szCs w:val="24"/>
        </w:rPr>
      </w:pPr>
      <w:r w:rsidRPr="002C7FD0">
        <w:rPr>
          <w:rFonts w:ascii="Times New Roman" w:hAnsi="Times New Roman" w:cs="Times New Roman"/>
          <w:sz w:val="24"/>
          <w:szCs w:val="24"/>
        </w:rPr>
        <w:t>ongoing data collection to inform a national prevalence pattern; </w:t>
      </w:r>
    </w:p>
    <w:p w14:paraId="6B27B4EB" w14:textId="77777777" w:rsidR="00262BEC" w:rsidRPr="002C7FD0" w:rsidRDefault="00262BEC" w:rsidP="002C7FD0">
      <w:pPr>
        <w:numPr>
          <w:ilvl w:val="0"/>
          <w:numId w:val="242"/>
        </w:numPr>
        <w:rPr>
          <w:rFonts w:ascii="Times New Roman" w:hAnsi="Times New Roman" w:cs="Times New Roman"/>
          <w:sz w:val="24"/>
          <w:szCs w:val="24"/>
        </w:rPr>
      </w:pPr>
      <w:r w:rsidRPr="002C7FD0">
        <w:rPr>
          <w:rFonts w:ascii="Times New Roman" w:hAnsi="Times New Roman" w:cs="Times New Roman"/>
          <w:sz w:val="24"/>
          <w:szCs w:val="24"/>
        </w:rPr>
        <w:t>establishing models of care that align with the National FASD Action Plan; and </w:t>
      </w:r>
    </w:p>
    <w:p w14:paraId="6D548CCF" w14:textId="77777777" w:rsidR="00262BEC" w:rsidRPr="002C7FD0" w:rsidRDefault="00262BEC" w:rsidP="002C7FD0">
      <w:pPr>
        <w:numPr>
          <w:ilvl w:val="0"/>
          <w:numId w:val="243"/>
        </w:numPr>
        <w:rPr>
          <w:rFonts w:ascii="Times New Roman" w:hAnsi="Times New Roman" w:cs="Times New Roman"/>
          <w:sz w:val="24"/>
          <w:szCs w:val="24"/>
        </w:rPr>
      </w:pPr>
      <w:r w:rsidRPr="002C7FD0">
        <w:rPr>
          <w:rFonts w:ascii="Times New Roman" w:hAnsi="Times New Roman" w:cs="Times New Roman"/>
          <w:sz w:val="24"/>
          <w:szCs w:val="24"/>
        </w:rPr>
        <w:t>integrating FASD diagnosis and models of care into the local Aboriginal and Torres Strait Islander communities. </w:t>
      </w:r>
    </w:p>
    <w:p w14:paraId="5FAAE1B3"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9A17DA6" w14:textId="4CC1C66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b/>
          <w:bCs/>
          <w:sz w:val="24"/>
          <w:szCs w:val="24"/>
        </w:rPr>
        <w:t>Human rights implications </w:t>
      </w:r>
      <w:r w:rsidRPr="002C7FD0">
        <w:rPr>
          <w:rFonts w:ascii="Times New Roman" w:hAnsi="Times New Roman" w:cs="Times New Roman"/>
          <w:sz w:val="24"/>
          <w:szCs w:val="24"/>
        </w:rPr>
        <w:t> </w:t>
      </w:r>
    </w:p>
    <w:p w14:paraId="035E192F"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BF8C550" w14:textId="40E52B45"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729</w:t>
      </w:r>
      <w:r w:rsidRPr="002C7FD0">
        <w:rPr>
          <w:rFonts w:ascii="Times New Roman" w:hAnsi="Times New Roman" w:cs="Times New Roman"/>
          <w:sz w:val="24"/>
          <w:szCs w:val="24"/>
        </w:rPr>
        <w:t xml:space="preserve"> engages the following rights: </w:t>
      </w:r>
    </w:p>
    <w:p w14:paraId="706D7445" w14:textId="77777777" w:rsidR="00823D17" w:rsidRPr="002C7FD0" w:rsidRDefault="00823D17" w:rsidP="002C7FD0">
      <w:pPr>
        <w:pStyle w:val="Default"/>
        <w:numPr>
          <w:ilvl w:val="0"/>
          <w:numId w:val="244"/>
        </w:numPr>
        <w:rPr>
          <w:rFonts w:ascii="Times New Roman" w:hAnsi="Times New Roman" w:cs="Times New Roman"/>
          <w:bCs/>
          <w:color w:val="auto"/>
        </w:rPr>
      </w:pPr>
      <w:r w:rsidRPr="002C7FD0">
        <w:rPr>
          <w:rFonts w:ascii="Times New Roman" w:hAnsi="Times New Roman" w:cs="Times New Roman"/>
          <w:bCs/>
          <w:color w:val="auto"/>
        </w:rPr>
        <w:t xml:space="preserve">the right to health – Article 12 of the ICESCR, read with Article 2; </w:t>
      </w:r>
    </w:p>
    <w:p w14:paraId="6F52285A" w14:textId="77777777" w:rsidR="00262BEC" w:rsidRPr="002C7FD0" w:rsidRDefault="00262BEC" w:rsidP="002C7FD0">
      <w:pPr>
        <w:numPr>
          <w:ilvl w:val="0"/>
          <w:numId w:val="244"/>
        </w:numPr>
        <w:rPr>
          <w:rFonts w:ascii="Times New Roman" w:hAnsi="Times New Roman" w:cs="Times New Roman"/>
          <w:sz w:val="24"/>
          <w:szCs w:val="24"/>
        </w:rPr>
      </w:pPr>
      <w:r w:rsidRPr="002C7FD0">
        <w:rPr>
          <w:rFonts w:ascii="Times New Roman" w:hAnsi="Times New Roman" w:cs="Times New Roman"/>
          <w:sz w:val="24"/>
          <w:szCs w:val="24"/>
        </w:rPr>
        <w:t>the right of everyone to enjoy the benefits of scientific progress and its applications – Article 15 of the ICESCR;  </w:t>
      </w:r>
    </w:p>
    <w:p w14:paraId="3DE2FED4" w14:textId="77777777" w:rsidR="00262BEC" w:rsidRPr="002C7FD0" w:rsidRDefault="00262BEC" w:rsidP="002C7FD0">
      <w:pPr>
        <w:numPr>
          <w:ilvl w:val="0"/>
          <w:numId w:val="245"/>
        </w:numPr>
        <w:rPr>
          <w:rFonts w:ascii="Times New Roman" w:hAnsi="Times New Roman" w:cs="Times New Roman"/>
          <w:sz w:val="24"/>
          <w:szCs w:val="24"/>
        </w:rPr>
      </w:pPr>
      <w:r w:rsidRPr="002C7FD0">
        <w:rPr>
          <w:rFonts w:ascii="Times New Roman" w:hAnsi="Times New Roman" w:cs="Times New Roman"/>
          <w:sz w:val="24"/>
          <w:szCs w:val="24"/>
          <w:lang w:val="en-US"/>
        </w:rPr>
        <w:t>the rights of people with disability – Articles 4, 8 and 25 of the CRPD, read with Article 4; and</w:t>
      </w:r>
      <w:r w:rsidRPr="002C7FD0">
        <w:rPr>
          <w:rFonts w:ascii="Times New Roman" w:hAnsi="Times New Roman" w:cs="Times New Roman"/>
          <w:sz w:val="24"/>
          <w:szCs w:val="24"/>
        </w:rPr>
        <w:t> </w:t>
      </w:r>
    </w:p>
    <w:p w14:paraId="4856E7DA" w14:textId="77777777" w:rsidR="00262BEC" w:rsidRPr="002C7FD0" w:rsidRDefault="00262BEC" w:rsidP="002C7FD0">
      <w:pPr>
        <w:numPr>
          <w:ilvl w:val="0"/>
          <w:numId w:val="246"/>
        </w:numPr>
        <w:rPr>
          <w:rFonts w:ascii="Times New Roman" w:hAnsi="Times New Roman" w:cs="Times New Roman"/>
          <w:sz w:val="24"/>
          <w:szCs w:val="24"/>
        </w:rPr>
      </w:pPr>
      <w:r w:rsidRPr="002C7FD0">
        <w:rPr>
          <w:rFonts w:ascii="Times New Roman" w:hAnsi="Times New Roman" w:cs="Times New Roman"/>
          <w:sz w:val="24"/>
          <w:szCs w:val="24"/>
        </w:rPr>
        <w:t>the rights of the child – Articles 18, 23 and 24 of the CRC, read with Article 4.  </w:t>
      </w:r>
    </w:p>
    <w:p w14:paraId="4909720F"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AC11E8C" w14:textId="77777777" w:rsidR="00823D17" w:rsidRPr="002C7FD0" w:rsidRDefault="00823D17" w:rsidP="002C7FD0">
      <w:pPr>
        <w:pStyle w:val="Default"/>
        <w:rPr>
          <w:rFonts w:ascii="Times New Roman" w:hAnsi="Times New Roman" w:cs="Times New Roman"/>
          <w:bCs/>
          <w:i/>
          <w:iCs/>
          <w:u w:val="single"/>
        </w:rPr>
      </w:pPr>
      <w:r w:rsidRPr="002C7FD0">
        <w:rPr>
          <w:rFonts w:ascii="Times New Roman" w:hAnsi="Times New Roman" w:cs="Times New Roman"/>
          <w:bCs/>
          <w:i/>
          <w:iCs/>
          <w:u w:val="single"/>
        </w:rPr>
        <w:t>Right to health</w:t>
      </w:r>
    </w:p>
    <w:p w14:paraId="0B1853FE"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A11B13D"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13C972A4" w14:textId="77777777" w:rsidR="00823D17" w:rsidRPr="002C7FD0" w:rsidRDefault="00823D17" w:rsidP="002C7FD0">
      <w:pPr>
        <w:rPr>
          <w:rFonts w:ascii="Times New Roman" w:hAnsi="Times New Roman" w:cs="Times New Roman"/>
          <w:iCs/>
          <w:sz w:val="24"/>
          <w:szCs w:val="24"/>
        </w:rPr>
      </w:pPr>
    </w:p>
    <w:p w14:paraId="323FAC42"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1DB31C03"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1706212"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xml:space="preserve">The </w:t>
      </w:r>
      <w:r w:rsidRPr="002C7FD0">
        <w:rPr>
          <w:rFonts w:ascii="Times New Roman" w:hAnsi="Times New Roman" w:cs="Times New Roman"/>
          <w:sz w:val="24"/>
          <w:szCs w:val="24"/>
          <w:lang w:val="en-US"/>
        </w:rPr>
        <w:t xml:space="preserve">FASD Diagnostic Program </w:t>
      </w:r>
      <w:r w:rsidRPr="002C7FD0">
        <w:rPr>
          <w:rFonts w:ascii="Times New Roman" w:hAnsi="Times New Roman" w:cs="Times New Roman"/>
          <w:sz w:val="24"/>
          <w:szCs w:val="24"/>
        </w:rPr>
        <w:t>upholds the right of all people to the enjoy the benefits of scientific progress and its applications by providing increased access to trained and highly qualified health professionals who provide evidence-based assessment and intervention services. </w:t>
      </w:r>
    </w:p>
    <w:p w14:paraId="6F6F0EA0"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290F1E9"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of everyone to enjoy the benefits of scientific progress and its applications</w:t>
      </w:r>
      <w:r w:rsidRPr="002C7FD0">
        <w:rPr>
          <w:rFonts w:ascii="Times New Roman" w:hAnsi="Times New Roman" w:cs="Times New Roman"/>
          <w:sz w:val="24"/>
          <w:szCs w:val="24"/>
        </w:rPr>
        <w:t> </w:t>
      </w:r>
    </w:p>
    <w:p w14:paraId="5D9D2CC4"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1CB5316"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Article 15(1) of the ICESCR recognises the right of everyone to take part in cultural life, to enjoy the benefits of scientific progress and its applications and to benefit from the protection of the moral and material interests resulting from any scientific, literary or artistic production of which he is the author. </w:t>
      </w:r>
    </w:p>
    <w:p w14:paraId="203F64CF"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B0B2FBE" w14:textId="32B9C55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lang w:val="en-US"/>
        </w:rPr>
        <w:t xml:space="preserve">The FASD Diagnostic Program upholds the right of children living with disability to enjoy a full and decent life by improving access to services that support them and their families to understand their needs and gain access to the services and </w:t>
      </w:r>
      <w:proofErr w:type="gramStart"/>
      <w:r w:rsidRPr="002C7FD0">
        <w:rPr>
          <w:rFonts w:ascii="Times New Roman" w:hAnsi="Times New Roman" w:cs="Times New Roman"/>
          <w:sz w:val="24"/>
          <w:szCs w:val="24"/>
          <w:lang w:val="en-US"/>
        </w:rPr>
        <w:t>supports</w:t>
      </w:r>
      <w:proofErr w:type="gramEnd"/>
      <w:r w:rsidRPr="002C7FD0">
        <w:rPr>
          <w:rFonts w:ascii="Times New Roman" w:hAnsi="Times New Roman" w:cs="Times New Roman"/>
          <w:sz w:val="24"/>
          <w:szCs w:val="24"/>
          <w:lang w:val="en-US"/>
        </w:rPr>
        <w:t xml:space="preserve"> that meet their individual needs.</w:t>
      </w:r>
      <w:r w:rsidRPr="002C7FD0">
        <w:rPr>
          <w:rFonts w:ascii="Times New Roman" w:hAnsi="Times New Roman" w:cs="Times New Roman"/>
          <w:sz w:val="24"/>
          <w:szCs w:val="24"/>
        </w:rPr>
        <w:t> </w:t>
      </w:r>
    </w:p>
    <w:p w14:paraId="37335DFF"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8A9CE89"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of people with disability</w:t>
      </w:r>
      <w:r w:rsidRPr="002C7FD0">
        <w:rPr>
          <w:rFonts w:ascii="Times New Roman" w:hAnsi="Times New Roman" w:cs="Times New Roman"/>
          <w:sz w:val="24"/>
          <w:szCs w:val="24"/>
        </w:rPr>
        <w:t> </w:t>
      </w:r>
    </w:p>
    <w:p w14:paraId="356541E0"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89CFBA1"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4 of the CRPD provides that States Parties undertake to ensure and promote the full realisation of all human rights and fundamental freedoms for all persons with disabilities without discrimination of any kind </w:t>
      </w:r>
      <w:proofErr w:type="gramStart"/>
      <w:r w:rsidRPr="002C7FD0">
        <w:rPr>
          <w:rFonts w:ascii="Times New Roman" w:hAnsi="Times New Roman" w:cs="Times New Roman"/>
          <w:sz w:val="24"/>
          <w:szCs w:val="24"/>
        </w:rPr>
        <w:t>on the basis of</w:t>
      </w:r>
      <w:proofErr w:type="gramEnd"/>
      <w:r w:rsidRPr="002C7FD0">
        <w:rPr>
          <w:rFonts w:ascii="Times New Roman" w:hAnsi="Times New Roman" w:cs="Times New Roman"/>
          <w:sz w:val="24"/>
          <w:szCs w:val="24"/>
        </w:rPr>
        <w:t xml:space="preserve"> disability. </w:t>
      </w:r>
    </w:p>
    <w:p w14:paraId="096E0D62"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E041D6D"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lastRenderedPageBreak/>
        <w:t>Article 4(d) of the CRPD requires States Parties to undertake to ‘refrain from engaging in any act or practice that is inconsistent with the present Convention and to ensure that public authorities and institutions act in conformity with the present Convention’. </w:t>
      </w:r>
    </w:p>
    <w:p w14:paraId="5EE9BA9C"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7A8CE9C"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xml:space="preserve">The </w:t>
      </w:r>
      <w:r w:rsidRPr="002C7FD0">
        <w:rPr>
          <w:rFonts w:ascii="Times New Roman" w:hAnsi="Times New Roman" w:cs="Times New Roman"/>
          <w:sz w:val="24"/>
          <w:szCs w:val="24"/>
          <w:lang w:val="en-US"/>
        </w:rPr>
        <w:t xml:space="preserve">FASD Diagnostic Program </w:t>
      </w:r>
      <w:r w:rsidRPr="002C7FD0">
        <w:rPr>
          <w:rFonts w:ascii="Times New Roman" w:hAnsi="Times New Roman" w:cs="Times New Roman"/>
          <w:sz w:val="24"/>
          <w:szCs w:val="24"/>
        </w:rPr>
        <w:t>upholds the right of all people to the enjoy the highest attainable standard of physical and mental health by providing access to multidisciplinary health care which is the best practice model for the diagnosis and management of FASD. </w:t>
      </w:r>
    </w:p>
    <w:p w14:paraId="597FDBED" w14:textId="1BD47B31" w:rsidR="00A95B2C" w:rsidRDefault="00A95B2C" w:rsidP="002C7FD0">
      <w:pPr>
        <w:rPr>
          <w:rFonts w:ascii="Times New Roman" w:hAnsi="Times New Roman" w:cs="Times New Roman"/>
          <w:i/>
          <w:iCs/>
          <w:sz w:val="24"/>
          <w:szCs w:val="24"/>
          <w:u w:val="single"/>
        </w:rPr>
      </w:pPr>
    </w:p>
    <w:p w14:paraId="6CCA6BAA" w14:textId="16190920"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Rights of the child</w:t>
      </w:r>
      <w:r w:rsidRPr="002C7FD0">
        <w:rPr>
          <w:rFonts w:ascii="Times New Roman" w:hAnsi="Times New Roman" w:cs="Times New Roman"/>
          <w:sz w:val="24"/>
          <w:szCs w:val="24"/>
        </w:rPr>
        <w:t> </w:t>
      </w:r>
    </w:p>
    <w:p w14:paraId="2C9157D6"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EE388FA"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Article 4 of the CRC requires that States Parties to the CRC shall undertake all appropriate legislative, administrative, and other measures for the implementation of all rights under the CRC.   </w:t>
      </w:r>
    </w:p>
    <w:p w14:paraId="5A0ACFA9"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BCD755C"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Article 23(1) of the CRC requires States Parties to recognise that a mentally or physically disabled child should enjoy a full and decent life, in conditions which ensure dignity, promote self-reliance and facilitate the child's active participation in the community. </w:t>
      </w:r>
    </w:p>
    <w:p w14:paraId="441C4B00"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C760D27"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lang w:val="en-US"/>
        </w:rPr>
        <w:t>The FASD Diagnostic Program upholds the right of children</w:t>
      </w:r>
      <w:r w:rsidRPr="002C7FD0">
        <w:rPr>
          <w:rFonts w:ascii="Times New Roman" w:hAnsi="Times New Roman" w:cs="Times New Roman"/>
          <w:sz w:val="24"/>
          <w:szCs w:val="24"/>
        </w:rPr>
        <w:t xml:space="preserve"> to the enjoyment of the highest attainable standard of health and to facilities for the treatment of illness and rehabilitation of health by providing access to multidisciplinary health care which is the best practice model for the diagnosis and management of FASD. </w:t>
      </w:r>
    </w:p>
    <w:p w14:paraId="27E355F4"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76541BD" w14:textId="4186BF72"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729</w:t>
      </w:r>
      <w:r w:rsidRPr="002C7FD0">
        <w:rPr>
          <w:rFonts w:ascii="Times New Roman" w:hAnsi="Times New Roman" w:cs="Times New Roman"/>
          <w:sz w:val="24"/>
          <w:szCs w:val="24"/>
        </w:rPr>
        <w:t xml:space="preserve"> is compatible with human rights because it would promote or positively affect human rights. </w:t>
      </w:r>
    </w:p>
    <w:p w14:paraId="6297D02A" w14:textId="77777777" w:rsidR="00262BEC" w:rsidRPr="002C7FD0" w:rsidRDefault="00262BE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C912E5A" w14:textId="696B5E8A"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730</w:t>
      </w:r>
      <w:r w:rsidRPr="002C7FD0">
        <w:rPr>
          <w:rFonts w:ascii="Times New Roman" w:hAnsi="Times New Roman" w:cs="Times New Roman"/>
          <w:i/>
          <w:iCs/>
          <w:sz w:val="24"/>
          <w:szCs w:val="24"/>
          <w:u w:val="single"/>
        </w:rPr>
        <w:t xml:space="preserve"> – Support for the United Nations Office on Drugs and Crime</w:t>
      </w:r>
      <w:r w:rsidRPr="002C7FD0">
        <w:rPr>
          <w:rFonts w:ascii="Times New Roman" w:hAnsi="Times New Roman" w:cs="Times New Roman"/>
          <w:sz w:val="24"/>
          <w:szCs w:val="24"/>
        </w:rPr>
        <w:t> </w:t>
      </w:r>
    </w:p>
    <w:p w14:paraId="48AC2855"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F942577" w14:textId="5716C413"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xml:space="preserve">New table item </w:t>
      </w:r>
      <w:r w:rsidR="001932BB" w:rsidRPr="00530C78">
        <w:rPr>
          <w:rFonts w:ascii="Times New Roman" w:hAnsi="Times New Roman" w:cs="Times New Roman"/>
          <w:sz w:val="24"/>
          <w:szCs w:val="24"/>
        </w:rPr>
        <w:t>730</w:t>
      </w:r>
      <w:r w:rsidRPr="002C7FD0">
        <w:rPr>
          <w:rFonts w:ascii="Times New Roman" w:hAnsi="Times New Roman" w:cs="Times New Roman"/>
          <w:sz w:val="24"/>
          <w:szCs w:val="24"/>
        </w:rPr>
        <w:t xml:space="preserve"> establishes legislative authority for the Government to provide support for the United Nations Office on Drugs and Crime (UNODC). </w:t>
      </w:r>
    </w:p>
    <w:p w14:paraId="416DFEE0"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3D7BD81"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Since 2012, the Government has provided funding to UNODC to support the Joint Global Programme (JGP) to assist developing countries access internationally controlled drugs required for medical treatment, with a particular focus on providing access to essential pain medication, while simultaneously controlling for non-medical use and diversion. </w:t>
      </w:r>
    </w:p>
    <w:p w14:paraId="768DC771"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8292221" w14:textId="1F6CF4FB"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Funding of $0.3 million over two years from 2025-26 will be provided to UNODC for its continued support of the operation of JGP with the intended outcomes of: </w:t>
      </w:r>
    </w:p>
    <w:p w14:paraId="1D0F0B01" w14:textId="77777777" w:rsidR="00860E20" w:rsidRPr="002C7FD0" w:rsidRDefault="00860E20" w:rsidP="002C7FD0">
      <w:pPr>
        <w:numPr>
          <w:ilvl w:val="0"/>
          <w:numId w:val="257"/>
        </w:numPr>
        <w:rPr>
          <w:rFonts w:ascii="Times New Roman" w:hAnsi="Times New Roman" w:cs="Times New Roman"/>
          <w:sz w:val="24"/>
          <w:szCs w:val="24"/>
        </w:rPr>
      </w:pPr>
      <w:r w:rsidRPr="002C7FD0">
        <w:rPr>
          <w:rFonts w:ascii="Times New Roman" w:hAnsi="Times New Roman" w:cs="Times New Roman"/>
          <w:sz w:val="24"/>
          <w:szCs w:val="24"/>
        </w:rPr>
        <w:t>building capacity of health professionals in accessing essential medicines for palliative care and pain relief; </w:t>
      </w:r>
    </w:p>
    <w:p w14:paraId="6525F5FC" w14:textId="77777777" w:rsidR="00860E20" w:rsidRPr="002C7FD0" w:rsidRDefault="00860E20" w:rsidP="002C7FD0">
      <w:pPr>
        <w:numPr>
          <w:ilvl w:val="0"/>
          <w:numId w:val="258"/>
        </w:numPr>
        <w:rPr>
          <w:rFonts w:ascii="Times New Roman" w:hAnsi="Times New Roman" w:cs="Times New Roman"/>
          <w:sz w:val="24"/>
          <w:szCs w:val="24"/>
        </w:rPr>
      </w:pPr>
      <w:r w:rsidRPr="002C7FD0">
        <w:rPr>
          <w:rFonts w:ascii="Times New Roman" w:hAnsi="Times New Roman" w:cs="Times New Roman"/>
          <w:sz w:val="24"/>
          <w:szCs w:val="24"/>
        </w:rPr>
        <w:t>improving health and health system outcomes post-COVID within the Southeast Asia and Pacific regions; and  </w:t>
      </w:r>
    </w:p>
    <w:p w14:paraId="7C5AAF77" w14:textId="77777777" w:rsidR="00860E20" w:rsidRPr="002C7FD0" w:rsidRDefault="00860E20" w:rsidP="002C7FD0">
      <w:pPr>
        <w:numPr>
          <w:ilvl w:val="0"/>
          <w:numId w:val="259"/>
        </w:numPr>
        <w:rPr>
          <w:rFonts w:ascii="Times New Roman" w:hAnsi="Times New Roman" w:cs="Times New Roman"/>
          <w:sz w:val="24"/>
          <w:szCs w:val="24"/>
        </w:rPr>
      </w:pPr>
      <w:r w:rsidRPr="002C7FD0">
        <w:rPr>
          <w:rFonts w:ascii="Times New Roman" w:hAnsi="Times New Roman" w:cs="Times New Roman"/>
          <w:sz w:val="24"/>
          <w:szCs w:val="24"/>
        </w:rPr>
        <w:t>reducing inadequate availability of and access to medicines experienced by people living in low-and middle-income countries (Southeast Asia and Pacific region, specifically Fiji and Indonesia) simultaneously controlling non-medical use and diversion. </w:t>
      </w:r>
    </w:p>
    <w:p w14:paraId="3E0A7027"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17D4ED4" w14:textId="42FB238D" w:rsidR="00860E20" w:rsidRPr="002C7FD0" w:rsidRDefault="002712F0" w:rsidP="002C7FD0">
      <w:pPr>
        <w:rPr>
          <w:rFonts w:ascii="Times New Roman" w:hAnsi="Times New Roman" w:cs="Times New Roman"/>
          <w:sz w:val="24"/>
          <w:szCs w:val="24"/>
        </w:rPr>
      </w:pPr>
      <w:r>
        <w:rPr>
          <w:rFonts w:ascii="Times New Roman" w:hAnsi="Times New Roman" w:cs="Times New Roman"/>
          <w:b/>
          <w:bCs/>
          <w:sz w:val="24"/>
          <w:szCs w:val="24"/>
        </w:rPr>
        <w:br w:type="column"/>
      </w:r>
      <w:r w:rsidR="00860E20" w:rsidRPr="002C7FD0">
        <w:rPr>
          <w:rFonts w:ascii="Times New Roman" w:hAnsi="Times New Roman" w:cs="Times New Roman"/>
          <w:b/>
          <w:bCs/>
          <w:sz w:val="24"/>
          <w:szCs w:val="24"/>
        </w:rPr>
        <w:lastRenderedPageBreak/>
        <w:t>Human rights implications </w:t>
      </w:r>
      <w:r w:rsidR="00860E20" w:rsidRPr="002C7FD0">
        <w:rPr>
          <w:rFonts w:ascii="Times New Roman" w:hAnsi="Times New Roman" w:cs="Times New Roman"/>
          <w:sz w:val="24"/>
          <w:szCs w:val="24"/>
        </w:rPr>
        <w:t> </w:t>
      </w:r>
    </w:p>
    <w:p w14:paraId="2F45D982"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5B61670" w14:textId="10CFB3D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730</w:t>
      </w:r>
      <w:r w:rsidRPr="002C7FD0">
        <w:rPr>
          <w:rFonts w:ascii="Times New Roman" w:hAnsi="Times New Roman" w:cs="Times New Roman"/>
          <w:sz w:val="24"/>
          <w:szCs w:val="24"/>
        </w:rPr>
        <w:t xml:space="preserve"> engages the right to health</w:t>
      </w:r>
      <w:r w:rsidR="002712F0">
        <w:rPr>
          <w:rFonts w:ascii="Times New Roman" w:hAnsi="Times New Roman" w:cs="Times New Roman"/>
          <w:sz w:val="24"/>
          <w:szCs w:val="24"/>
        </w:rPr>
        <w:t xml:space="preserve"> – A</w:t>
      </w:r>
      <w:proofErr w:type="spellStart"/>
      <w:r w:rsidRPr="002C7FD0">
        <w:rPr>
          <w:rFonts w:ascii="Times New Roman" w:hAnsi="Times New Roman" w:cs="Times New Roman"/>
          <w:sz w:val="24"/>
          <w:szCs w:val="24"/>
          <w:lang w:val="en-GB"/>
        </w:rPr>
        <w:t>rticle</w:t>
      </w:r>
      <w:proofErr w:type="spellEnd"/>
      <w:r w:rsidRPr="002C7FD0">
        <w:rPr>
          <w:rFonts w:ascii="Times New Roman" w:hAnsi="Times New Roman" w:cs="Times New Roman"/>
          <w:sz w:val="24"/>
          <w:szCs w:val="24"/>
          <w:lang w:val="en-GB"/>
        </w:rPr>
        <w:t xml:space="preserve"> 12 of the ICESCR, read with Article 2. </w:t>
      </w:r>
      <w:r w:rsidRPr="002C7FD0">
        <w:rPr>
          <w:rFonts w:ascii="Times New Roman" w:hAnsi="Times New Roman" w:cs="Times New Roman"/>
          <w:sz w:val="24"/>
          <w:szCs w:val="24"/>
        </w:rPr>
        <w:t> </w:t>
      </w:r>
    </w:p>
    <w:p w14:paraId="558781BB"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A88C1DE"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health </w:t>
      </w:r>
      <w:r w:rsidRPr="002C7FD0">
        <w:rPr>
          <w:rFonts w:ascii="Times New Roman" w:hAnsi="Times New Roman" w:cs="Times New Roman"/>
          <w:sz w:val="24"/>
          <w:szCs w:val="24"/>
        </w:rPr>
        <w:t> </w:t>
      </w:r>
    </w:p>
    <w:p w14:paraId="7B8240CE"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8E64102"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6458D446" w14:textId="77777777" w:rsidR="00823D17" w:rsidRPr="002C7FD0" w:rsidRDefault="00823D17" w:rsidP="002C7FD0">
      <w:pPr>
        <w:rPr>
          <w:rFonts w:ascii="Times New Roman" w:hAnsi="Times New Roman" w:cs="Times New Roman"/>
          <w:iCs/>
          <w:sz w:val="24"/>
          <w:szCs w:val="24"/>
        </w:rPr>
      </w:pPr>
    </w:p>
    <w:p w14:paraId="3ED46682"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06984FD7"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79127A2" w14:textId="57B840CD" w:rsidR="00602286"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Australia to take steps necessary for ‘the prevention, treatment and control of epidemic, endemic, occupational and other diseases’</w:t>
      </w:r>
      <w:r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 </w:t>
      </w:r>
    </w:p>
    <w:p w14:paraId="393389CA"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939DA1C"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Ensuring adequate access and availability of controlled substances for medical purposes is essential to fulfilling the right of everyone to the enjoyment of the highest attainable standard of physical and mental health and the creation of conditions which would assure to all medical service and medical attention in the event of sickness. </w:t>
      </w:r>
    </w:p>
    <w:p w14:paraId="0B7121D7" w14:textId="77777777"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6B4EBD7" w14:textId="0B32F9ED" w:rsidR="00860E20" w:rsidRPr="002C7FD0" w:rsidRDefault="00860E20"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730</w:t>
      </w:r>
      <w:r w:rsidRPr="002C7FD0">
        <w:rPr>
          <w:rFonts w:ascii="Times New Roman" w:hAnsi="Times New Roman" w:cs="Times New Roman"/>
          <w:sz w:val="24"/>
          <w:szCs w:val="24"/>
        </w:rPr>
        <w:t xml:space="preserve"> is compatible with human rights because it would promote or positively affect human rights.  </w:t>
      </w:r>
    </w:p>
    <w:p w14:paraId="10666577" w14:textId="77777777" w:rsidR="00627C54" w:rsidRPr="002C7FD0" w:rsidRDefault="00627C54" w:rsidP="002C7FD0">
      <w:pPr>
        <w:rPr>
          <w:rFonts w:ascii="Times New Roman" w:hAnsi="Times New Roman" w:cs="Times New Roman"/>
          <w:sz w:val="24"/>
          <w:szCs w:val="24"/>
        </w:rPr>
      </w:pPr>
    </w:p>
    <w:p w14:paraId="60392825" w14:textId="3DAAC321" w:rsidR="00C81898" w:rsidRPr="002C7FD0" w:rsidRDefault="00C81898"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731</w:t>
      </w:r>
      <w:r w:rsidRPr="002C7FD0">
        <w:rPr>
          <w:rFonts w:ascii="Times New Roman" w:hAnsi="Times New Roman" w:cs="Times New Roman"/>
          <w:i/>
          <w:iCs/>
          <w:sz w:val="24"/>
          <w:szCs w:val="24"/>
          <w:u w:val="single"/>
        </w:rPr>
        <w:t xml:space="preserve"> – Supporting Living Organ Donors Program</w:t>
      </w:r>
    </w:p>
    <w:p w14:paraId="0BC60E1A" w14:textId="77777777" w:rsidR="00C81898" w:rsidRPr="002C7FD0" w:rsidRDefault="00C81898" w:rsidP="002C7FD0">
      <w:pPr>
        <w:rPr>
          <w:rFonts w:ascii="Times New Roman" w:hAnsi="Times New Roman" w:cs="Times New Roman"/>
          <w:sz w:val="24"/>
          <w:szCs w:val="24"/>
        </w:rPr>
      </w:pPr>
    </w:p>
    <w:p w14:paraId="4817BC2F" w14:textId="0BB61463" w:rsidR="00C81898" w:rsidRPr="002C7FD0" w:rsidRDefault="00C81898" w:rsidP="002C7FD0">
      <w:pPr>
        <w:rPr>
          <w:rFonts w:ascii="Times New Roman" w:hAnsi="Times New Roman" w:cs="Times New Roman"/>
          <w:sz w:val="24"/>
          <w:szCs w:val="24"/>
        </w:rPr>
      </w:pPr>
      <w:r w:rsidRPr="002C7FD0">
        <w:rPr>
          <w:rFonts w:ascii="Times New Roman" w:hAnsi="Times New Roman" w:cs="Times New Roman"/>
          <w:sz w:val="24"/>
          <w:szCs w:val="24"/>
        </w:rPr>
        <w:t xml:space="preserve">New table item </w:t>
      </w:r>
      <w:r w:rsidR="001932BB" w:rsidRPr="00530C78">
        <w:rPr>
          <w:rFonts w:ascii="Times New Roman" w:hAnsi="Times New Roman" w:cs="Times New Roman"/>
          <w:sz w:val="24"/>
          <w:szCs w:val="24"/>
        </w:rPr>
        <w:t>731</w:t>
      </w:r>
      <w:r w:rsidRPr="002C7FD0">
        <w:rPr>
          <w:rFonts w:ascii="Times New Roman" w:hAnsi="Times New Roman" w:cs="Times New Roman"/>
          <w:sz w:val="24"/>
          <w:szCs w:val="24"/>
        </w:rPr>
        <w:t xml:space="preserve"> establishes legislative authority</w:t>
      </w:r>
      <w:r w:rsidR="00A315F5">
        <w:rPr>
          <w:rFonts w:ascii="Times New Roman" w:hAnsi="Times New Roman" w:cs="Times New Roman"/>
          <w:sz w:val="24"/>
          <w:szCs w:val="24"/>
        </w:rPr>
        <w:t xml:space="preserve"> government spending</w:t>
      </w:r>
      <w:r w:rsidRPr="002C7FD0">
        <w:rPr>
          <w:rFonts w:ascii="Times New Roman" w:hAnsi="Times New Roman" w:cs="Times New Roman"/>
          <w:sz w:val="24"/>
          <w:szCs w:val="24"/>
        </w:rPr>
        <w:t xml:space="preserve"> for the Supporting Living Organ Donors Program (the program).</w:t>
      </w:r>
    </w:p>
    <w:p w14:paraId="519B2E84" w14:textId="77777777" w:rsidR="00C81898" w:rsidRPr="002C7FD0" w:rsidRDefault="00C81898" w:rsidP="002C7FD0">
      <w:pPr>
        <w:rPr>
          <w:rFonts w:ascii="Times New Roman" w:hAnsi="Times New Roman" w:cs="Times New Roman"/>
          <w:sz w:val="24"/>
          <w:szCs w:val="24"/>
        </w:rPr>
      </w:pPr>
    </w:p>
    <w:p w14:paraId="0BBFF9AF" w14:textId="29528606" w:rsidR="00C81898" w:rsidRPr="002C7FD0" w:rsidRDefault="00C81898" w:rsidP="002C7FD0">
      <w:pPr>
        <w:rPr>
          <w:rFonts w:ascii="Times New Roman" w:hAnsi="Times New Roman" w:cs="Times New Roman"/>
          <w:sz w:val="24"/>
          <w:szCs w:val="24"/>
        </w:rPr>
      </w:pPr>
      <w:r w:rsidRPr="002C7FD0">
        <w:rPr>
          <w:rFonts w:ascii="Times New Roman" w:hAnsi="Times New Roman" w:cs="Times New Roman"/>
          <w:sz w:val="24"/>
          <w:szCs w:val="24"/>
        </w:rPr>
        <w:t>Established in 2013, the program aims to reduce financial stress associated with being a living organ donor, raise the profile of living organ donors and encourage employers to support employees who have chosen to donate an organ.</w:t>
      </w:r>
      <w:r w:rsidR="00A95B2C">
        <w:rPr>
          <w:rFonts w:ascii="Times New Roman" w:hAnsi="Times New Roman" w:cs="Times New Roman"/>
          <w:sz w:val="24"/>
          <w:szCs w:val="24"/>
        </w:rPr>
        <w:t xml:space="preserve"> </w:t>
      </w:r>
      <w:r w:rsidRPr="002C7FD0">
        <w:rPr>
          <w:rFonts w:ascii="Times New Roman" w:hAnsi="Times New Roman" w:cs="Times New Roman"/>
          <w:sz w:val="24"/>
          <w:szCs w:val="24"/>
        </w:rPr>
        <w:t>Funding of $0.</w:t>
      </w:r>
      <w:r w:rsidR="5238105F" w:rsidRPr="002C7FD0">
        <w:rPr>
          <w:rFonts w:ascii="Times New Roman" w:hAnsi="Times New Roman" w:cs="Times New Roman"/>
          <w:sz w:val="24"/>
          <w:szCs w:val="24"/>
        </w:rPr>
        <w:t>9</w:t>
      </w:r>
      <w:r w:rsidRPr="002C7FD0">
        <w:rPr>
          <w:rFonts w:ascii="Times New Roman" w:hAnsi="Times New Roman" w:cs="Times New Roman"/>
          <w:sz w:val="24"/>
          <w:szCs w:val="24"/>
        </w:rPr>
        <w:t xml:space="preserve"> million over </w:t>
      </w:r>
      <w:r w:rsidR="385FF975" w:rsidRPr="002C7FD0">
        <w:rPr>
          <w:rFonts w:ascii="Times New Roman" w:hAnsi="Times New Roman" w:cs="Times New Roman"/>
          <w:sz w:val="24"/>
          <w:szCs w:val="24"/>
        </w:rPr>
        <w:t>five</w:t>
      </w:r>
      <w:r w:rsidRPr="002C7FD0">
        <w:rPr>
          <w:rFonts w:ascii="Times New Roman" w:hAnsi="Times New Roman" w:cs="Times New Roman"/>
          <w:sz w:val="24"/>
          <w:szCs w:val="24"/>
        </w:rPr>
        <w:t xml:space="preserve"> years from 202</w:t>
      </w:r>
      <w:r w:rsidR="18870459" w:rsidRPr="002C7FD0">
        <w:rPr>
          <w:rFonts w:ascii="Times New Roman" w:hAnsi="Times New Roman" w:cs="Times New Roman"/>
          <w:sz w:val="24"/>
          <w:szCs w:val="24"/>
        </w:rPr>
        <w:t>4</w:t>
      </w:r>
      <w:r w:rsidRPr="002C7FD0">
        <w:rPr>
          <w:rFonts w:ascii="Times New Roman" w:hAnsi="Times New Roman" w:cs="Times New Roman"/>
          <w:sz w:val="24"/>
          <w:szCs w:val="24"/>
        </w:rPr>
        <w:t>-2</w:t>
      </w:r>
      <w:r w:rsidR="08FB0CD8" w:rsidRPr="002C7FD0">
        <w:rPr>
          <w:rFonts w:ascii="Times New Roman" w:hAnsi="Times New Roman" w:cs="Times New Roman"/>
          <w:sz w:val="24"/>
          <w:szCs w:val="24"/>
        </w:rPr>
        <w:t>5</w:t>
      </w:r>
      <w:r w:rsidRPr="002C7FD0">
        <w:rPr>
          <w:rFonts w:ascii="Times New Roman" w:hAnsi="Times New Roman" w:cs="Times New Roman"/>
          <w:sz w:val="24"/>
          <w:szCs w:val="24"/>
        </w:rPr>
        <w:t xml:space="preserve"> (and $0.3 million per year ongoing) is available for the program to increase reimbursements for paid leave and out-of-pocket expenses incurred as part of the living organ donation process for a kidney or partial liver. </w:t>
      </w:r>
    </w:p>
    <w:p w14:paraId="5EDA77ED" w14:textId="77777777" w:rsidR="00C81898" w:rsidRPr="002C7FD0" w:rsidRDefault="00C81898" w:rsidP="002C7FD0">
      <w:pPr>
        <w:rPr>
          <w:rFonts w:ascii="Times New Roman" w:hAnsi="Times New Roman" w:cs="Times New Roman"/>
          <w:sz w:val="24"/>
          <w:szCs w:val="24"/>
        </w:rPr>
      </w:pPr>
    </w:p>
    <w:p w14:paraId="7E37B8A1" w14:textId="77777777" w:rsidR="00C81898" w:rsidRPr="002C7FD0" w:rsidRDefault="00C81898" w:rsidP="002C7FD0">
      <w:pPr>
        <w:rPr>
          <w:rFonts w:ascii="Times New Roman" w:hAnsi="Times New Roman" w:cs="Times New Roman"/>
          <w:sz w:val="24"/>
          <w:szCs w:val="24"/>
        </w:rPr>
      </w:pPr>
      <w:r w:rsidRPr="002C7FD0">
        <w:rPr>
          <w:rFonts w:ascii="Times New Roman" w:hAnsi="Times New Roman" w:cs="Times New Roman"/>
          <w:sz w:val="24"/>
          <w:szCs w:val="24"/>
        </w:rPr>
        <w:t>The reimbursement payment is made to a donor’s employer, to either replenish a donor’s leave or contribute towards reimbursing the employer where they have made a payment to their employee in place of income lost due to donation. The program provides a financial contribution to employers who have paid an employee leave for:</w:t>
      </w:r>
    </w:p>
    <w:p w14:paraId="76154E9C" w14:textId="77777777" w:rsidR="00CD5AD6" w:rsidRPr="002C7FD0" w:rsidRDefault="00C81898" w:rsidP="002C7FD0">
      <w:pPr>
        <w:pStyle w:val="ListParagraph"/>
        <w:numPr>
          <w:ilvl w:val="0"/>
          <w:numId w:val="351"/>
        </w:numPr>
        <w:rPr>
          <w:rFonts w:ascii="Times New Roman" w:hAnsi="Times New Roman" w:cs="Times New Roman"/>
          <w:sz w:val="24"/>
          <w:szCs w:val="24"/>
        </w:rPr>
      </w:pPr>
      <w:r w:rsidRPr="002C7FD0">
        <w:rPr>
          <w:rFonts w:ascii="Times New Roman" w:hAnsi="Times New Roman" w:cs="Times New Roman"/>
          <w:sz w:val="24"/>
          <w:szCs w:val="24"/>
        </w:rPr>
        <w:t>attending medical appointments to assess their suitability to become a donor;</w:t>
      </w:r>
    </w:p>
    <w:p w14:paraId="5B34AEE0" w14:textId="77777777" w:rsidR="00CD5AD6" w:rsidRPr="002C7FD0" w:rsidRDefault="00C81898" w:rsidP="002C7FD0">
      <w:pPr>
        <w:pStyle w:val="ListParagraph"/>
        <w:numPr>
          <w:ilvl w:val="0"/>
          <w:numId w:val="351"/>
        </w:numPr>
        <w:rPr>
          <w:rFonts w:ascii="Times New Roman" w:hAnsi="Times New Roman" w:cs="Times New Roman"/>
          <w:sz w:val="24"/>
          <w:szCs w:val="24"/>
        </w:rPr>
      </w:pPr>
      <w:r w:rsidRPr="002C7FD0">
        <w:rPr>
          <w:rFonts w:ascii="Times New Roman" w:hAnsi="Times New Roman" w:cs="Times New Roman"/>
          <w:sz w:val="24"/>
          <w:szCs w:val="24"/>
        </w:rPr>
        <w:t xml:space="preserve">undergoing surgery for donation; and </w:t>
      </w:r>
    </w:p>
    <w:p w14:paraId="7DAA1DED" w14:textId="74EA4A63" w:rsidR="00C81898" w:rsidRPr="002C7FD0" w:rsidRDefault="00C81898" w:rsidP="002C7FD0">
      <w:pPr>
        <w:pStyle w:val="ListParagraph"/>
        <w:numPr>
          <w:ilvl w:val="0"/>
          <w:numId w:val="351"/>
        </w:numPr>
        <w:rPr>
          <w:rFonts w:ascii="Times New Roman" w:hAnsi="Times New Roman" w:cs="Times New Roman"/>
          <w:sz w:val="24"/>
          <w:szCs w:val="24"/>
        </w:rPr>
      </w:pPr>
      <w:r w:rsidRPr="002C7FD0">
        <w:rPr>
          <w:rFonts w:ascii="Times New Roman" w:hAnsi="Times New Roman" w:cs="Times New Roman"/>
          <w:sz w:val="24"/>
          <w:szCs w:val="24"/>
        </w:rPr>
        <w:t xml:space="preserve">recovering from surgery after donation. </w:t>
      </w:r>
    </w:p>
    <w:p w14:paraId="024B019E" w14:textId="77777777" w:rsidR="00C81898" w:rsidRPr="002C7FD0" w:rsidRDefault="00C81898" w:rsidP="002C7FD0">
      <w:pPr>
        <w:rPr>
          <w:rFonts w:ascii="Times New Roman" w:hAnsi="Times New Roman" w:cs="Times New Roman"/>
          <w:sz w:val="24"/>
          <w:szCs w:val="24"/>
        </w:rPr>
      </w:pPr>
    </w:p>
    <w:p w14:paraId="1289A8E6" w14:textId="52E7A2F4" w:rsidR="00C81898" w:rsidRPr="002C7FD0" w:rsidRDefault="009F3559" w:rsidP="002C7FD0">
      <w:pPr>
        <w:rPr>
          <w:rFonts w:ascii="Times New Roman" w:hAnsi="Times New Roman" w:cs="Times New Roman"/>
          <w:b/>
          <w:bCs/>
          <w:sz w:val="24"/>
          <w:szCs w:val="24"/>
        </w:rPr>
      </w:pPr>
      <w:r>
        <w:rPr>
          <w:rFonts w:ascii="Times New Roman" w:hAnsi="Times New Roman" w:cs="Times New Roman"/>
          <w:b/>
          <w:bCs/>
          <w:sz w:val="24"/>
          <w:szCs w:val="24"/>
        </w:rPr>
        <w:br w:type="column"/>
      </w:r>
      <w:r w:rsidR="00C81898" w:rsidRPr="002C7FD0">
        <w:rPr>
          <w:rFonts w:ascii="Times New Roman" w:hAnsi="Times New Roman" w:cs="Times New Roman"/>
          <w:b/>
          <w:bCs/>
          <w:sz w:val="24"/>
          <w:szCs w:val="24"/>
        </w:rPr>
        <w:lastRenderedPageBreak/>
        <w:t xml:space="preserve">Human rights implications </w:t>
      </w:r>
    </w:p>
    <w:p w14:paraId="46213043" w14:textId="77777777" w:rsidR="00C81898" w:rsidRPr="002C7FD0" w:rsidRDefault="00C81898" w:rsidP="002C7FD0">
      <w:pPr>
        <w:rPr>
          <w:rFonts w:ascii="Times New Roman" w:hAnsi="Times New Roman" w:cs="Times New Roman"/>
          <w:sz w:val="24"/>
          <w:szCs w:val="24"/>
        </w:rPr>
      </w:pPr>
    </w:p>
    <w:p w14:paraId="1CEE71AE" w14:textId="5EBE2C6C" w:rsidR="00265C6C" w:rsidRPr="002C7FD0" w:rsidRDefault="00265C6C"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731</w:t>
      </w:r>
      <w:r w:rsidRPr="002C7FD0">
        <w:rPr>
          <w:rFonts w:ascii="Times New Roman" w:hAnsi="Times New Roman" w:cs="Times New Roman"/>
          <w:sz w:val="24"/>
          <w:szCs w:val="24"/>
        </w:rPr>
        <w:t xml:space="preserve"> engages the right to health</w:t>
      </w:r>
      <w:r w:rsidR="009F3559">
        <w:rPr>
          <w:rFonts w:ascii="Times New Roman" w:hAnsi="Times New Roman" w:cs="Times New Roman"/>
          <w:sz w:val="24"/>
          <w:szCs w:val="24"/>
        </w:rPr>
        <w:t xml:space="preserve"> – A</w:t>
      </w:r>
      <w:proofErr w:type="spellStart"/>
      <w:r w:rsidR="00BD5E41" w:rsidRPr="002C7FD0">
        <w:rPr>
          <w:rFonts w:ascii="Times New Roman" w:hAnsi="Times New Roman" w:cs="Times New Roman"/>
          <w:sz w:val="24"/>
          <w:szCs w:val="24"/>
          <w:lang w:val="en-GB"/>
        </w:rPr>
        <w:t>rticle</w:t>
      </w:r>
      <w:proofErr w:type="spellEnd"/>
      <w:r w:rsidRPr="002C7FD0">
        <w:rPr>
          <w:rFonts w:ascii="Times New Roman" w:hAnsi="Times New Roman" w:cs="Times New Roman"/>
          <w:sz w:val="24"/>
          <w:szCs w:val="24"/>
          <w:lang w:val="en-GB"/>
        </w:rPr>
        <w:t xml:space="preserve"> 12 of the ICESCR, read with Article 2. </w:t>
      </w:r>
      <w:r w:rsidRPr="002C7FD0">
        <w:rPr>
          <w:rFonts w:ascii="Times New Roman" w:hAnsi="Times New Roman" w:cs="Times New Roman"/>
          <w:sz w:val="24"/>
          <w:szCs w:val="24"/>
        </w:rPr>
        <w:t> </w:t>
      </w:r>
    </w:p>
    <w:p w14:paraId="36CFB080" w14:textId="77777777" w:rsidR="00C81898" w:rsidRPr="002C7FD0" w:rsidRDefault="00C81898" w:rsidP="002C7FD0">
      <w:pPr>
        <w:rPr>
          <w:rFonts w:ascii="Times New Roman" w:hAnsi="Times New Roman" w:cs="Times New Roman"/>
          <w:sz w:val="24"/>
          <w:szCs w:val="24"/>
        </w:rPr>
      </w:pPr>
    </w:p>
    <w:p w14:paraId="58B2DFB0" w14:textId="77777777" w:rsidR="00C81898" w:rsidRPr="00530C78" w:rsidRDefault="00C81898" w:rsidP="002C7FD0">
      <w:pPr>
        <w:rPr>
          <w:rFonts w:ascii="Times New Roman" w:hAnsi="Times New Roman" w:cs="Times New Roman"/>
          <w:i/>
          <w:iCs/>
          <w:sz w:val="24"/>
          <w:szCs w:val="24"/>
          <w:u w:val="single"/>
        </w:rPr>
      </w:pPr>
      <w:r w:rsidRPr="00530C78">
        <w:rPr>
          <w:rFonts w:ascii="Times New Roman" w:hAnsi="Times New Roman" w:cs="Times New Roman"/>
          <w:i/>
          <w:iCs/>
          <w:sz w:val="24"/>
          <w:szCs w:val="24"/>
          <w:u w:val="single"/>
        </w:rPr>
        <w:t>Right to health</w:t>
      </w:r>
    </w:p>
    <w:p w14:paraId="613C54D4" w14:textId="77777777" w:rsidR="00C81898" w:rsidRPr="002C7FD0" w:rsidRDefault="00C81898" w:rsidP="002C7FD0">
      <w:pPr>
        <w:rPr>
          <w:rFonts w:ascii="Times New Roman" w:hAnsi="Times New Roman" w:cs="Times New Roman"/>
          <w:sz w:val="24"/>
          <w:szCs w:val="24"/>
        </w:rPr>
      </w:pPr>
    </w:p>
    <w:p w14:paraId="6FF3649B" w14:textId="77777777" w:rsidR="00CD5AD6" w:rsidRPr="002C7FD0" w:rsidRDefault="00CD5AD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67677E2D" w14:textId="77777777" w:rsidR="00CD5AD6" w:rsidRPr="002C7FD0" w:rsidRDefault="00CD5AD6" w:rsidP="002C7FD0">
      <w:pPr>
        <w:rPr>
          <w:rFonts w:ascii="Times New Roman" w:hAnsi="Times New Roman" w:cs="Times New Roman"/>
          <w:iCs/>
          <w:sz w:val="24"/>
          <w:szCs w:val="24"/>
        </w:rPr>
      </w:pPr>
    </w:p>
    <w:p w14:paraId="08606589" w14:textId="77777777" w:rsidR="00CD5AD6" w:rsidRPr="002C7FD0" w:rsidRDefault="00CD5AD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491ED0C7" w14:textId="40BB260B" w:rsidR="00A95B2C" w:rsidRDefault="00A95B2C" w:rsidP="002C7FD0">
      <w:pPr>
        <w:tabs>
          <w:tab w:val="left" w:pos="5260"/>
        </w:tabs>
        <w:ind w:right="-46"/>
        <w:rPr>
          <w:rFonts w:ascii="Times New Roman" w:hAnsi="Times New Roman" w:cs="Times New Roman"/>
          <w:bCs/>
          <w:iCs/>
          <w:sz w:val="24"/>
          <w:szCs w:val="24"/>
        </w:rPr>
      </w:pPr>
    </w:p>
    <w:p w14:paraId="12443F1D" w14:textId="0FF51B23" w:rsidR="00CD5AD6" w:rsidRPr="002C7FD0" w:rsidRDefault="00CD5AD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the State Party to take steps necessary for ‘the prevention, treatment and control of epidemic, endemic, occupational and other diseases’</w:t>
      </w:r>
      <w:r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 </w:t>
      </w:r>
    </w:p>
    <w:p w14:paraId="313B1311" w14:textId="77777777" w:rsidR="00CD5AD6" w:rsidRPr="002C7FD0" w:rsidRDefault="00CD5AD6" w:rsidP="002C7FD0">
      <w:pPr>
        <w:rPr>
          <w:rFonts w:ascii="Times New Roman" w:hAnsi="Times New Roman" w:cs="Times New Roman"/>
          <w:sz w:val="24"/>
          <w:szCs w:val="24"/>
        </w:rPr>
      </w:pPr>
    </w:p>
    <w:p w14:paraId="4257418D" w14:textId="77777777" w:rsidR="00CD5AD6" w:rsidRPr="002C7FD0" w:rsidRDefault="00CD5AD6" w:rsidP="002C7FD0">
      <w:pPr>
        <w:rPr>
          <w:rFonts w:ascii="Times New Roman" w:hAnsi="Times New Roman" w:cs="Times New Roman"/>
          <w:sz w:val="24"/>
          <w:szCs w:val="24"/>
        </w:rPr>
      </w:pPr>
      <w:r w:rsidRPr="002C7FD0">
        <w:rPr>
          <w:rFonts w:ascii="Times New Roman" w:hAnsi="Times New Roman" w:cs="Times New Roman"/>
          <w:sz w:val="24"/>
          <w:szCs w:val="24"/>
        </w:rPr>
        <w:t xml:space="preserve">The reimbursement payments for paid leave and out-of-pocket expenses are directed to support the donor for a transplant to a donee with an illness. The benefit to the donee is made possible by ensuring that costs are not a financial barrier for the donor. </w:t>
      </w:r>
    </w:p>
    <w:p w14:paraId="287A97EA" w14:textId="77777777" w:rsidR="00CD5AD6" w:rsidRPr="002C7FD0" w:rsidRDefault="00CD5AD6" w:rsidP="002C7FD0">
      <w:pPr>
        <w:rPr>
          <w:rFonts w:ascii="Times New Roman" w:hAnsi="Times New Roman" w:cs="Times New Roman"/>
          <w:sz w:val="24"/>
          <w:szCs w:val="24"/>
        </w:rPr>
      </w:pPr>
    </w:p>
    <w:p w14:paraId="5079F108" w14:textId="66AF42AB" w:rsidR="00627C54" w:rsidRPr="002C7FD0" w:rsidRDefault="00CD5AD6"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731</w:t>
      </w:r>
      <w:r w:rsidRPr="002C7FD0">
        <w:rPr>
          <w:rFonts w:ascii="Times New Roman" w:hAnsi="Times New Roman" w:cs="Times New Roman"/>
          <w:sz w:val="24"/>
          <w:szCs w:val="24"/>
        </w:rPr>
        <w:t xml:space="preserve"> is compatible with human rights because it would promote or positively affect human rights.</w:t>
      </w:r>
    </w:p>
    <w:p w14:paraId="25DE22DF" w14:textId="77777777" w:rsidR="00860E20" w:rsidRPr="002C7FD0" w:rsidRDefault="00860E20" w:rsidP="002C7FD0">
      <w:pPr>
        <w:rPr>
          <w:rFonts w:ascii="Times New Roman" w:hAnsi="Times New Roman" w:cs="Times New Roman"/>
          <w:sz w:val="24"/>
          <w:szCs w:val="24"/>
        </w:rPr>
      </w:pPr>
    </w:p>
    <w:p w14:paraId="22E5A5B8" w14:textId="6C9D8FAE" w:rsidR="0063452F" w:rsidRPr="002C7FD0" w:rsidRDefault="00A75B20"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732</w:t>
      </w:r>
      <w:r w:rsidRPr="002C7FD0">
        <w:rPr>
          <w:rFonts w:ascii="Times New Roman" w:hAnsi="Times New Roman" w:cs="Times New Roman"/>
          <w:i/>
          <w:iCs/>
          <w:sz w:val="24"/>
          <w:szCs w:val="24"/>
          <w:u w:val="single"/>
        </w:rPr>
        <w:t xml:space="preserve"> – Primary Health Networks Commissioning of Multidisciplinary Teams</w:t>
      </w:r>
    </w:p>
    <w:p w14:paraId="37B987E5" w14:textId="77777777" w:rsidR="00A75B20" w:rsidRPr="002C7FD0" w:rsidRDefault="00A75B20" w:rsidP="002C7FD0">
      <w:pPr>
        <w:rPr>
          <w:rFonts w:ascii="Times New Roman" w:hAnsi="Times New Roman" w:cs="Times New Roman"/>
          <w:sz w:val="24"/>
          <w:szCs w:val="24"/>
        </w:rPr>
      </w:pPr>
    </w:p>
    <w:p w14:paraId="69F2DD77" w14:textId="10604292" w:rsidR="008075D0" w:rsidRPr="002C7FD0" w:rsidRDefault="009C39C4" w:rsidP="002C7FD0">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New t</w:t>
      </w:r>
      <w:r w:rsidR="008075D0" w:rsidRPr="002C7FD0">
        <w:rPr>
          <w:rFonts w:ascii="Times New Roman" w:hAnsi="Times New Roman" w:cs="Times New Roman"/>
          <w:iCs/>
          <w:color w:val="000000" w:themeColor="text1"/>
          <w:sz w:val="24"/>
          <w:szCs w:val="24"/>
        </w:rPr>
        <w:t xml:space="preserve">able item </w:t>
      </w:r>
      <w:r w:rsidR="001932BB" w:rsidRPr="00530C78">
        <w:rPr>
          <w:rFonts w:ascii="Times New Roman" w:hAnsi="Times New Roman" w:cs="Times New Roman"/>
          <w:iCs/>
          <w:color w:val="000000" w:themeColor="text1"/>
          <w:sz w:val="24"/>
          <w:szCs w:val="24"/>
        </w:rPr>
        <w:t>732</w:t>
      </w:r>
      <w:r w:rsidR="008075D0" w:rsidRPr="002C7FD0">
        <w:rPr>
          <w:rFonts w:ascii="Times New Roman" w:hAnsi="Times New Roman" w:cs="Times New Roman"/>
          <w:iCs/>
          <w:color w:val="000000" w:themeColor="text1"/>
          <w:sz w:val="24"/>
          <w:szCs w:val="24"/>
        </w:rPr>
        <w:t xml:space="preserve"> establishes legislative authority for government spending for the Primary Health Networks (PHN) Commissioning of Multidisciplinary Teams (the program).</w:t>
      </w:r>
    </w:p>
    <w:p w14:paraId="25270A0E" w14:textId="77777777" w:rsidR="008075D0" w:rsidRPr="002C7FD0" w:rsidRDefault="008075D0" w:rsidP="002C7FD0">
      <w:pPr>
        <w:rPr>
          <w:rFonts w:ascii="Times New Roman" w:hAnsi="Times New Roman" w:cs="Times New Roman"/>
          <w:iCs/>
          <w:color w:val="000000" w:themeColor="text1"/>
          <w:sz w:val="24"/>
          <w:szCs w:val="24"/>
        </w:rPr>
      </w:pPr>
    </w:p>
    <w:p w14:paraId="65B97D2C"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iCs/>
          <w:sz w:val="24"/>
          <w:szCs w:val="24"/>
        </w:rPr>
        <w:t xml:space="preserve">The program aims to improve access for all Australians to affordable multidisciplinary health care across small, solo, rural, remote and/or Aboriginal Community Controlled Health Services (ACCHS) to deliver better patient outcomes. </w:t>
      </w:r>
    </w:p>
    <w:p w14:paraId="1803E2C5" w14:textId="77777777" w:rsidR="008075D0" w:rsidRPr="002C7FD0" w:rsidRDefault="008075D0" w:rsidP="002C7FD0">
      <w:pPr>
        <w:rPr>
          <w:rFonts w:ascii="Times New Roman" w:hAnsi="Times New Roman" w:cs="Times New Roman"/>
          <w:sz w:val="24"/>
          <w:szCs w:val="24"/>
        </w:rPr>
      </w:pPr>
    </w:p>
    <w:p w14:paraId="681F549D" w14:textId="57E69A81"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Existing funding of $1.5 million over two years from 2025-26 is available for the program, which aim to:</w:t>
      </w:r>
    </w:p>
    <w:p w14:paraId="14FDFBF4" w14:textId="77777777" w:rsidR="008075D0" w:rsidRPr="002C7FD0" w:rsidRDefault="008075D0" w:rsidP="002C7FD0">
      <w:pPr>
        <w:pStyle w:val="ListParagraph"/>
        <w:numPr>
          <w:ilvl w:val="0"/>
          <w:numId w:val="332"/>
        </w:numPr>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design an approach for multidisciplinary team services in the PHN region based on: </w:t>
      </w:r>
    </w:p>
    <w:p w14:paraId="6EB78F36" w14:textId="34197DD3" w:rsidR="008075D0" w:rsidRPr="002C7FD0" w:rsidRDefault="008075D0" w:rsidP="002C7FD0">
      <w:pPr>
        <w:pStyle w:val="ListParagraph"/>
        <w:numPr>
          <w:ilvl w:val="0"/>
          <w:numId w:val="333"/>
        </w:numPr>
        <w:ind w:left="1040"/>
        <w:contextualSpacing w:val="0"/>
        <w:rPr>
          <w:rFonts w:ascii="Times New Roman" w:hAnsi="Times New Roman" w:cs="Times New Roman"/>
          <w:sz w:val="24"/>
          <w:szCs w:val="24"/>
        </w:rPr>
      </w:pPr>
      <w:r w:rsidRPr="002C7FD0">
        <w:rPr>
          <w:rFonts w:ascii="Times New Roman" w:hAnsi="Times New Roman" w:cs="Times New Roman"/>
          <w:sz w:val="24"/>
          <w:szCs w:val="24"/>
        </w:rPr>
        <w:t>identifying, and consulting with, small or solo general practices or ACCHS that are unable to engage a multidisciplinary team through other funding streams</w:t>
      </w:r>
      <w:r w:rsidR="006C53AD">
        <w:rPr>
          <w:rFonts w:ascii="Times New Roman" w:hAnsi="Times New Roman" w:cs="Times New Roman"/>
          <w:sz w:val="24"/>
          <w:szCs w:val="24"/>
        </w:rPr>
        <w:t>;</w:t>
      </w:r>
      <w:r w:rsidRPr="002C7FD0">
        <w:rPr>
          <w:rFonts w:ascii="Times New Roman" w:hAnsi="Times New Roman" w:cs="Times New Roman"/>
          <w:sz w:val="24"/>
          <w:szCs w:val="24"/>
        </w:rPr>
        <w:t xml:space="preserve"> and </w:t>
      </w:r>
    </w:p>
    <w:p w14:paraId="12FE0713" w14:textId="77777777" w:rsidR="008075D0" w:rsidRPr="002C7FD0" w:rsidRDefault="008075D0" w:rsidP="002C7FD0">
      <w:pPr>
        <w:pStyle w:val="ListParagraph"/>
        <w:numPr>
          <w:ilvl w:val="0"/>
          <w:numId w:val="333"/>
        </w:numPr>
        <w:ind w:left="1040"/>
        <w:contextualSpacing w:val="0"/>
        <w:rPr>
          <w:rFonts w:ascii="Times New Roman" w:hAnsi="Times New Roman" w:cs="Times New Roman"/>
          <w:sz w:val="24"/>
          <w:szCs w:val="24"/>
        </w:rPr>
      </w:pPr>
      <w:r w:rsidRPr="002C7FD0">
        <w:rPr>
          <w:rFonts w:ascii="Times New Roman" w:hAnsi="Times New Roman" w:cs="Times New Roman"/>
          <w:sz w:val="24"/>
          <w:szCs w:val="24"/>
        </w:rPr>
        <w:t>identification and prioritisation of areas of need in underserved or financially disadvantaged communities (such as treating chronic conditions and injuries, coordinating care for priority patients, mobilising social supports for at risk patients);</w:t>
      </w:r>
    </w:p>
    <w:p w14:paraId="36623281" w14:textId="77777777" w:rsidR="008075D0" w:rsidRPr="002C7FD0" w:rsidRDefault="008075D0" w:rsidP="002C7FD0">
      <w:pPr>
        <w:pStyle w:val="ListParagraph"/>
        <w:numPr>
          <w:ilvl w:val="0"/>
          <w:numId w:val="332"/>
        </w:numPr>
        <w:contextualSpacing w:val="0"/>
        <w:rPr>
          <w:rFonts w:ascii="Times New Roman" w:hAnsi="Times New Roman" w:cs="Times New Roman"/>
          <w:sz w:val="24"/>
          <w:szCs w:val="24"/>
        </w:rPr>
      </w:pPr>
      <w:r w:rsidRPr="002C7FD0">
        <w:rPr>
          <w:rFonts w:ascii="Times New Roman" w:hAnsi="Times New Roman" w:cs="Times New Roman"/>
          <w:sz w:val="24"/>
          <w:szCs w:val="24"/>
        </w:rPr>
        <w:t>commission multidisciplinary teams that address the prioritised need in the region, with a focus on supporting smaller general practices that do not have the size or scale to engage the range of health professionals required to provide effective multidisciplinary care;</w:t>
      </w:r>
    </w:p>
    <w:p w14:paraId="70384717" w14:textId="77777777" w:rsidR="008075D0" w:rsidRPr="002C7FD0" w:rsidRDefault="008075D0" w:rsidP="002C7FD0">
      <w:pPr>
        <w:pStyle w:val="ListParagraph"/>
        <w:numPr>
          <w:ilvl w:val="0"/>
          <w:numId w:val="332"/>
        </w:numPr>
        <w:contextualSpacing w:val="0"/>
        <w:rPr>
          <w:rFonts w:ascii="Times New Roman" w:hAnsi="Times New Roman" w:cs="Times New Roman"/>
          <w:sz w:val="24"/>
          <w:szCs w:val="24"/>
        </w:rPr>
      </w:pPr>
      <w:r w:rsidRPr="002C7FD0">
        <w:rPr>
          <w:rFonts w:ascii="Times New Roman" w:hAnsi="Times New Roman" w:cs="Times New Roman"/>
          <w:sz w:val="24"/>
          <w:szCs w:val="24"/>
        </w:rPr>
        <w:t>extend PHNs’ existing role in general practice to support to private allied health, nursing and/or midwifery practices;</w:t>
      </w:r>
    </w:p>
    <w:p w14:paraId="3A0C4174" w14:textId="77777777" w:rsidR="008075D0" w:rsidRPr="002C7FD0" w:rsidRDefault="008075D0" w:rsidP="002C7FD0">
      <w:pPr>
        <w:pStyle w:val="ListParagraph"/>
        <w:numPr>
          <w:ilvl w:val="0"/>
          <w:numId w:val="332"/>
        </w:numPr>
        <w:contextualSpacing w:val="0"/>
        <w:rPr>
          <w:rFonts w:ascii="Times New Roman" w:hAnsi="Times New Roman" w:cs="Times New Roman"/>
          <w:sz w:val="24"/>
          <w:szCs w:val="24"/>
        </w:rPr>
      </w:pPr>
      <w:r w:rsidRPr="002C7FD0">
        <w:rPr>
          <w:rFonts w:ascii="Times New Roman" w:hAnsi="Times New Roman" w:cs="Times New Roman"/>
          <w:sz w:val="24"/>
          <w:szCs w:val="24"/>
        </w:rPr>
        <w:lastRenderedPageBreak/>
        <w:t>establish reporting processes supported by data collection and data management practices, including both activity and outcome measures; and</w:t>
      </w:r>
    </w:p>
    <w:p w14:paraId="0337E1FA" w14:textId="77777777" w:rsidR="008075D0" w:rsidRPr="002C7FD0" w:rsidRDefault="008075D0" w:rsidP="002C7FD0">
      <w:pPr>
        <w:pStyle w:val="ListParagraph"/>
        <w:numPr>
          <w:ilvl w:val="0"/>
          <w:numId w:val="332"/>
        </w:numPr>
        <w:contextualSpacing w:val="0"/>
        <w:rPr>
          <w:rFonts w:ascii="Times New Roman" w:hAnsi="Times New Roman" w:cs="Times New Roman"/>
          <w:sz w:val="24"/>
          <w:szCs w:val="24"/>
        </w:rPr>
      </w:pPr>
      <w:r w:rsidRPr="002C7FD0">
        <w:rPr>
          <w:rFonts w:ascii="Times New Roman" w:hAnsi="Times New Roman" w:cs="Times New Roman"/>
          <w:sz w:val="24"/>
          <w:szCs w:val="24"/>
        </w:rPr>
        <w:t>monitor implementation of the activity, utilising relevant outcome measures, and develop adjustments to the approach if required.</w:t>
      </w:r>
    </w:p>
    <w:p w14:paraId="11E4D757" w14:textId="77777777" w:rsidR="008075D0" w:rsidRPr="002C7FD0" w:rsidRDefault="008075D0" w:rsidP="002C7FD0">
      <w:pPr>
        <w:rPr>
          <w:rFonts w:ascii="Times New Roman" w:hAnsi="Times New Roman" w:cs="Times New Roman"/>
          <w:sz w:val="24"/>
          <w:szCs w:val="24"/>
        </w:rPr>
      </w:pPr>
    </w:p>
    <w:p w14:paraId="1325DBD5" w14:textId="77777777" w:rsidR="008075D0" w:rsidRPr="002C7FD0" w:rsidRDefault="008075D0" w:rsidP="002C7FD0">
      <w:pPr>
        <w:keepNext/>
        <w:rPr>
          <w:rFonts w:ascii="Times New Roman" w:hAnsi="Times New Roman" w:cs="Times New Roman"/>
          <w:b/>
          <w:color w:val="000000" w:themeColor="text1"/>
          <w:sz w:val="24"/>
          <w:szCs w:val="24"/>
        </w:rPr>
      </w:pPr>
      <w:r w:rsidRPr="002C7FD0">
        <w:rPr>
          <w:rFonts w:ascii="Times New Roman" w:hAnsi="Times New Roman" w:cs="Times New Roman"/>
          <w:b/>
          <w:color w:val="000000" w:themeColor="text1"/>
          <w:sz w:val="24"/>
          <w:szCs w:val="24"/>
        </w:rPr>
        <w:t xml:space="preserve">Human rights implications </w:t>
      </w:r>
    </w:p>
    <w:p w14:paraId="2E6F3FD7" w14:textId="77777777" w:rsidR="008075D0" w:rsidRPr="002C7FD0" w:rsidRDefault="008075D0" w:rsidP="002C7FD0">
      <w:pPr>
        <w:keepNext/>
        <w:rPr>
          <w:rFonts w:ascii="Times New Roman" w:hAnsi="Times New Roman" w:cs="Times New Roman"/>
          <w:color w:val="000000" w:themeColor="text1"/>
          <w:sz w:val="24"/>
          <w:szCs w:val="24"/>
        </w:rPr>
      </w:pPr>
    </w:p>
    <w:p w14:paraId="7CF0DD30" w14:textId="65901505" w:rsidR="008075D0" w:rsidRPr="002C7FD0" w:rsidRDefault="008075D0" w:rsidP="002C7FD0">
      <w:pPr>
        <w:rPr>
          <w:rFonts w:ascii="Times New Roman" w:hAnsi="Times New Roman" w:cs="Times New Roman"/>
          <w:bCs/>
          <w:color w:val="000000" w:themeColor="text1"/>
          <w:sz w:val="24"/>
          <w:szCs w:val="24"/>
        </w:rPr>
      </w:pPr>
      <w:r w:rsidRPr="002C7FD0">
        <w:rPr>
          <w:rFonts w:ascii="Times New Roman" w:hAnsi="Times New Roman" w:cs="Times New Roman"/>
          <w:color w:val="000000" w:themeColor="text1"/>
          <w:sz w:val="24"/>
          <w:szCs w:val="24"/>
        </w:rPr>
        <w:t xml:space="preserve">Table item </w:t>
      </w:r>
      <w:r w:rsidR="001932BB" w:rsidRPr="00530C78">
        <w:rPr>
          <w:rFonts w:ascii="Times New Roman" w:hAnsi="Times New Roman" w:cs="Times New Roman"/>
          <w:color w:val="000000" w:themeColor="text1"/>
          <w:sz w:val="24"/>
          <w:szCs w:val="24"/>
        </w:rPr>
        <w:t>732</w:t>
      </w:r>
      <w:r w:rsidRPr="002C7FD0">
        <w:rPr>
          <w:rFonts w:ascii="Times New Roman" w:hAnsi="Times New Roman" w:cs="Times New Roman"/>
          <w:color w:val="000000" w:themeColor="text1"/>
          <w:sz w:val="24"/>
          <w:szCs w:val="24"/>
        </w:rPr>
        <w:t xml:space="preserve"> engages </w:t>
      </w:r>
      <w:r w:rsidRPr="002C7FD0">
        <w:rPr>
          <w:rFonts w:ascii="Times New Roman" w:hAnsi="Times New Roman" w:cs="Times New Roman"/>
          <w:bCs/>
          <w:color w:val="000000" w:themeColor="text1"/>
          <w:sz w:val="24"/>
          <w:szCs w:val="24"/>
        </w:rPr>
        <w:t>the following rights:</w:t>
      </w:r>
    </w:p>
    <w:p w14:paraId="3F628295" w14:textId="77777777" w:rsidR="008075D0" w:rsidRPr="002C7FD0" w:rsidRDefault="008075D0" w:rsidP="002C7FD0">
      <w:pPr>
        <w:pStyle w:val="ListParagraph"/>
        <w:numPr>
          <w:ilvl w:val="0"/>
          <w:numId w:val="334"/>
        </w:numPr>
        <w:suppressAutoHyphens/>
        <w:ind w:left="714" w:hanging="357"/>
        <w:contextualSpacing w:val="0"/>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the right to health – Articles 3 and 12 of the ICESCR, read with Article 2;</w:t>
      </w:r>
    </w:p>
    <w:p w14:paraId="4138699E" w14:textId="77777777" w:rsidR="008075D0" w:rsidRPr="002C7FD0" w:rsidRDefault="008075D0" w:rsidP="002C7FD0">
      <w:pPr>
        <w:pStyle w:val="ListParagraph"/>
        <w:numPr>
          <w:ilvl w:val="0"/>
          <w:numId w:val="334"/>
        </w:numPr>
        <w:suppressAutoHyphens/>
        <w:ind w:left="714" w:hanging="357"/>
        <w:contextualSpacing w:val="0"/>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 xml:space="preserve">the right to benefit from culture </w:t>
      </w:r>
      <w:r w:rsidRPr="002C7FD0">
        <w:rPr>
          <w:rFonts w:ascii="Times New Roman" w:hAnsi="Times New Roman" w:cs="Times New Roman"/>
          <w:sz w:val="24"/>
          <w:szCs w:val="24"/>
        </w:rPr>
        <w:t xml:space="preserve">– </w:t>
      </w:r>
      <w:r w:rsidRPr="002C7FD0">
        <w:rPr>
          <w:rFonts w:ascii="Times New Roman" w:hAnsi="Times New Roman" w:cs="Times New Roman"/>
          <w:color w:val="000000" w:themeColor="text1"/>
          <w:sz w:val="24"/>
          <w:szCs w:val="24"/>
        </w:rPr>
        <w:t xml:space="preserve">Article 15 of the ICESCR; </w:t>
      </w:r>
    </w:p>
    <w:p w14:paraId="2C38A3EC" w14:textId="77777777" w:rsidR="008075D0" w:rsidRPr="002C7FD0" w:rsidRDefault="008075D0" w:rsidP="002C7FD0">
      <w:pPr>
        <w:pStyle w:val="ListParagraph"/>
        <w:numPr>
          <w:ilvl w:val="0"/>
          <w:numId w:val="334"/>
        </w:numPr>
        <w:suppressAutoHyphens/>
        <w:ind w:left="714" w:hanging="357"/>
        <w:contextualSpacing w:val="0"/>
        <w:rPr>
          <w:rFonts w:ascii="Times New Roman" w:hAnsi="Times New Roman" w:cs="Times New Roman"/>
          <w:sz w:val="24"/>
          <w:szCs w:val="24"/>
        </w:rPr>
      </w:pPr>
      <w:r w:rsidRPr="002C7FD0">
        <w:rPr>
          <w:rFonts w:ascii="Times New Roman" w:hAnsi="Times New Roman" w:cs="Times New Roman"/>
          <w:sz w:val="24"/>
          <w:szCs w:val="24"/>
        </w:rPr>
        <w:t xml:space="preserve">the rights of people with </w:t>
      </w:r>
      <w:r w:rsidRPr="002C7FD0">
        <w:rPr>
          <w:rFonts w:ascii="Times New Roman" w:hAnsi="Times New Roman" w:cs="Times New Roman"/>
          <w:color w:val="000000" w:themeColor="text1"/>
          <w:sz w:val="24"/>
          <w:szCs w:val="24"/>
        </w:rPr>
        <w:t xml:space="preserve">disability – Article 25 </w:t>
      </w:r>
      <w:r w:rsidRPr="002C7FD0">
        <w:rPr>
          <w:rFonts w:ascii="Times New Roman" w:hAnsi="Times New Roman" w:cs="Times New Roman"/>
          <w:sz w:val="24"/>
          <w:szCs w:val="24"/>
        </w:rPr>
        <w:t>of the CRPD, read with Article 4; and</w:t>
      </w:r>
    </w:p>
    <w:p w14:paraId="13F56031" w14:textId="77777777" w:rsidR="008075D0" w:rsidRPr="002C7FD0" w:rsidRDefault="008075D0" w:rsidP="002C7FD0">
      <w:pPr>
        <w:pStyle w:val="ListParagraph"/>
        <w:numPr>
          <w:ilvl w:val="0"/>
          <w:numId w:val="329"/>
        </w:numPr>
        <w:suppressAutoHyphens/>
        <w:ind w:left="714" w:hanging="357"/>
        <w:contextualSpacing w:val="0"/>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the rights of the child – Articles 23 and 24 of the CRC, read with Article 4.</w:t>
      </w:r>
    </w:p>
    <w:p w14:paraId="4777E7E8" w14:textId="77777777" w:rsidR="008075D0" w:rsidRPr="002C7FD0" w:rsidRDefault="008075D0" w:rsidP="002C7FD0">
      <w:pPr>
        <w:suppressAutoHyphens/>
        <w:rPr>
          <w:rFonts w:ascii="Times New Roman" w:hAnsi="Times New Roman" w:cs="Times New Roman"/>
          <w:color w:val="000000" w:themeColor="text1"/>
          <w:sz w:val="24"/>
          <w:szCs w:val="24"/>
        </w:rPr>
      </w:pPr>
    </w:p>
    <w:p w14:paraId="5E087A48" w14:textId="6383449E" w:rsidR="008075D0" w:rsidRPr="002C7FD0" w:rsidRDefault="008075D0"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Right to health</w:t>
      </w:r>
    </w:p>
    <w:p w14:paraId="0648158B" w14:textId="77777777" w:rsidR="008075D0" w:rsidRPr="002C7FD0" w:rsidRDefault="008075D0" w:rsidP="002C7FD0">
      <w:pPr>
        <w:rPr>
          <w:rFonts w:ascii="Times New Roman" w:hAnsi="Times New Roman" w:cs="Times New Roman"/>
          <w:i/>
          <w:iCs/>
          <w:sz w:val="24"/>
          <w:szCs w:val="24"/>
        </w:rPr>
      </w:pPr>
    </w:p>
    <w:p w14:paraId="409B09AB"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16CEB659" w14:textId="77777777" w:rsidR="00823D17" w:rsidRPr="002C7FD0" w:rsidRDefault="00823D17" w:rsidP="002C7FD0">
      <w:pPr>
        <w:rPr>
          <w:rFonts w:ascii="Times New Roman" w:hAnsi="Times New Roman" w:cs="Times New Roman"/>
          <w:iCs/>
          <w:sz w:val="24"/>
          <w:szCs w:val="24"/>
        </w:rPr>
      </w:pPr>
    </w:p>
    <w:p w14:paraId="133623EA" w14:textId="003D6519" w:rsidR="00823D17" w:rsidRPr="002C7FD0" w:rsidRDefault="00045B49" w:rsidP="00530C78">
      <w:pPr>
        <w:rPr>
          <w:rFonts w:ascii="Times New Roman" w:hAnsi="Times New Roman" w:cs="Times New Roman"/>
          <w:bCs/>
          <w:iCs/>
          <w:sz w:val="24"/>
          <w:szCs w:val="24"/>
        </w:rPr>
      </w:pPr>
      <w:r w:rsidRPr="002C7FD0">
        <w:rPr>
          <w:rFonts w:ascii="Times New Roman" w:hAnsi="Times New Roman" w:cs="Times New Roman"/>
          <w:sz w:val="24"/>
          <w:szCs w:val="24"/>
        </w:rPr>
        <w:t xml:space="preserve">Article 3 of the ICESCR requires each State Party to undertake to ensure the equal right of men and women to the enjoyment of all economic, social and cultural rights. </w:t>
      </w:r>
      <w:r w:rsidR="00823D17"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42FF190F" w14:textId="77777777" w:rsidR="008075D0" w:rsidRPr="002C7FD0" w:rsidRDefault="008075D0" w:rsidP="002C7FD0">
      <w:pPr>
        <w:rPr>
          <w:rFonts w:ascii="Times New Roman" w:hAnsi="Times New Roman" w:cs="Times New Roman"/>
          <w:sz w:val="24"/>
          <w:szCs w:val="24"/>
        </w:rPr>
      </w:pPr>
    </w:p>
    <w:p w14:paraId="091FFDB2"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The provision of funding to PHNs to commission multidisciplinary team care (to supplement general practice and Aboriginal Community Controlled Health Organisations (ACCHOs)), and extend practice support to a multidisciplinary workforce, will improve the management of chronic conditions and lead to improvements in overall health and wellbeing. Increased access to, and improved affordability of, essential health will uphold the rights of all people to equal enjoyment of economic, social and cultural rights, and to the highest attainable standard of physical and mental health.</w:t>
      </w:r>
    </w:p>
    <w:p w14:paraId="2B543F2D" w14:textId="77777777" w:rsidR="008075D0" w:rsidRPr="002C7FD0" w:rsidRDefault="008075D0" w:rsidP="002C7FD0">
      <w:pPr>
        <w:rPr>
          <w:rFonts w:ascii="Times New Roman" w:hAnsi="Times New Roman" w:cs="Times New Roman"/>
          <w:sz w:val="24"/>
          <w:szCs w:val="24"/>
        </w:rPr>
      </w:pPr>
    </w:p>
    <w:p w14:paraId="5A086CF3" w14:textId="41435E93" w:rsidR="008075D0" w:rsidRPr="002C7FD0" w:rsidRDefault="008075D0"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Right to benefit from culture</w:t>
      </w:r>
    </w:p>
    <w:p w14:paraId="10488AAF" w14:textId="77777777" w:rsidR="008075D0" w:rsidRPr="002C7FD0" w:rsidRDefault="008075D0" w:rsidP="002C7FD0">
      <w:pPr>
        <w:rPr>
          <w:rFonts w:ascii="Times New Roman" w:hAnsi="Times New Roman" w:cs="Times New Roman"/>
          <w:i/>
          <w:iCs/>
          <w:sz w:val="24"/>
          <w:szCs w:val="24"/>
        </w:rPr>
      </w:pPr>
    </w:p>
    <w:p w14:paraId="49FD1E56"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Article 15(1) of the ICESCR recognises the right of everyone to take part in cultural life, to enjoy the benefits of scientific progress and its applications and to benefit from the protection of the moral and material interests resulting from any scientific, literary or artistic production of which he is the author.</w:t>
      </w:r>
    </w:p>
    <w:p w14:paraId="0E819D04" w14:textId="77777777" w:rsidR="008075D0" w:rsidRPr="002C7FD0" w:rsidRDefault="008075D0" w:rsidP="002C7FD0">
      <w:pPr>
        <w:rPr>
          <w:rFonts w:ascii="Times New Roman" w:hAnsi="Times New Roman" w:cs="Times New Roman"/>
          <w:sz w:val="24"/>
          <w:szCs w:val="24"/>
        </w:rPr>
      </w:pPr>
    </w:p>
    <w:p w14:paraId="1D7158C7"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The provision of funding to PHNs to commission multidisciplinary team care (to supplement general practice and ACCHOs), and extend practice support to a multidisciplinary workforce, will improve the management of chronic conditions and lead to improvements in overall health and wellbeing. Promoting increased access to evidence-based healthcare services will uphold the rights of all people to enjoy the benefits of scientific progress and best-practice interventions.</w:t>
      </w:r>
    </w:p>
    <w:p w14:paraId="20679838" w14:textId="77777777" w:rsidR="008075D0" w:rsidRPr="00530C78" w:rsidRDefault="008075D0" w:rsidP="002C7FD0">
      <w:pPr>
        <w:rPr>
          <w:rFonts w:ascii="Times New Roman" w:hAnsi="Times New Roman" w:cs="Times New Roman"/>
          <w:sz w:val="24"/>
          <w:szCs w:val="24"/>
        </w:rPr>
      </w:pPr>
    </w:p>
    <w:p w14:paraId="41477296" w14:textId="48DF644B" w:rsidR="008075D0" w:rsidRPr="002C7FD0" w:rsidRDefault="005A6BF1" w:rsidP="002C7FD0">
      <w:pPr>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8075D0" w:rsidRPr="002C7FD0">
        <w:rPr>
          <w:rFonts w:ascii="Times New Roman" w:hAnsi="Times New Roman" w:cs="Times New Roman"/>
          <w:i/>
          <w:iCs/>
          <w:sz w:val="24"/>
          <w:szCs w:val="24"/>
          <w:u w:val="single"/>
        </w:rPr>
        <w:lastRenderedPageBreak/>
        <w:t>Right of people with disability</w:t>
      </w:r>
    </w:p>
    <w:p w14:paraId="6D03C0F4" w14:textId="77777777" w:rsidR="008075D0" w:rsidRPr="002C7FD0" w:rsidRDefault="008075D0" w:rsidP="002C7FD0">
      <w:pPr>
        <w:rPr>
          <w:rFonts w:ascii="Times New Roman" w:hAnsi="Times New Roman" w:cs="Times New Roman"/>
          <w:i/>
          <w:iCs/>
          <w:sz w:val="24"/>
          <w:szCs w:val="24"/>
        </w:rPr>
      </w:pPr>
    </w:p>
    <w:p w14:paraId="440E3006"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4 of the CRPD provides that States Parties undertake to ensure and promote the full realisation of all human rights and fundamental freedoms for all persons with disabilities without discrimination of any kind </w:t>
      </w:r>
      <w:proofErr w:type="gramStart"/>
      <w:r w:rsidRPr="002C7FD0">
        <w:rPr>
          <w:rFonts w:ascii="Times New Roman" w:hAnsi="Times New Roman" w:cs="Times New Roman"/>
          <w:sz w:val="24"/>
          <w:szCs w:val="24"/>
        </w:rPr>
        <w:t>on the basis of</w:t>
      </w:r>
      <w:proofErr w:type="gramEnd"/>
      <w:r w:rsidRPr="002C7FD0">
        <w:rPr>
          <w:rFonts w:ascii="Times New Roman" w:hAnsi="Times New Roman" w:cs="Times New Roman"/>
          <w:sz w:val="24"/>
          <w:szCs w:val="24"/>
        </w:rPr>
        <w:t xml:space="preserve"> disability.</w:t>
      </w:r>
    </w:p>
    <w:p w14:paraId="6F5538DC" w14:textId="77777777" w:rsidR="008075D0" w:rsidRPr="002C7FD0" w:rsidRDefault="008075D0" w:rsidP="002C7FD0">
      <w:pPr>
        <w:rPr>
          <w:rFonts w:ascii="Times New Roman" w:hAnsi="Times New Roman" w:cs="Times New Roman"/>
          <w:sz w:val="24"/>
          <w:szCs w:val="24"/>
        </w:rPr>
      </w:pPr>
    </w:p>
    <w:p w14:paraId="3373323B"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Article 4(d) of the CRPD requires States Parties to undertake to ‘refrain from engaging in any act or practice that is inconsistent with the present Convention and to ensure that public authorities and institutions act in conformity with the present Convention’.</w:t>
      </w:r>
    </w:p>
    <w:p w14:paraId="655AC0E5" w14:textId="77777777" w:rsidR="008075D0" w:rsidRPr="002C7FD0" w:rsidRDefault="008075D0" w:rsidP="002C7FD0">
      <w:pPr>
        <w:rPr>
          <w:rFonts w:ascii="Times New Roman" w:hAnsi="Times New Roman" w:cs="Times New Roman"/>
          <w:sz w:val="24"/>
          <w:szCs w:val="24"/>
        </w:rPr>
      </w:pPr>
    </w:p>
    <w:p w14:paraId="65A70B9F"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25 of the CRPD provides that States Parties recognise that persons with disabilities have the right to the enjoyment of the </w:t>
      </w:r>
      <w:bookmarkStart w:id="3" w:name="_Hlk201576497"/>
      <w:r w:rsidRPr="002C7FD0">
        <w:rPr>
          <w:rFonts w:ascii="Times New Roman" w:hAnsi="Times New Roman" w:cs="Times New Roman"/>
          <w:sz w:val="24"/>
          <w:szCs w:val="24"/>
        </w:rPr>
        <w:t xml:space="preserve">highest attainable standard of health without discrimination </w:t>
      </w:r>
      <w:proofErr w:type="gramStart"/>
      <w:r w:rsidRPr="002C7FD0">
        <w:rPr>
          <w:rFonts w:ascii="Times New Roman" w:hAnsi="Times New Roman" w:cs="Times New Roman"/>
          <w:sz w:val="24"/>
          <w:szCs w:val="24"/>
        </w:rPr>
        <w:t>on the basis of</w:t>
      </w:r>
      <w:proofErr w:type="gramEnd"/>
      <w:r w:rsidRPr="002C7FD0">
        <w:rPr>
          <w:rFonts w:ascii="Times New Roman" w:hAnsi="Times New Roman" w:cs="Times New Roman"/>
          <w:sz w:val="24"/>
          <w:szCs w:val="24"/>
        </w:rPr>
        <w:t xml:space="preserve"> disability.</w:t>
      </w:r>
      <w:bookmarkEnd w:id="3"/>
    </w:p>
    <w:p w14:paraId="5475CB52" w14:textId="77777777" w:rsidR="008075D0" w:rsidRPr="002C7FD0" w:rsidRDefault="008075D0" w:rsidP="002C7FD0">
      <w:pPr>
        <w:rPr>
          <w:rStyle w:val="normaltextrun"/>
          <w:rFonts w:ascii="Times New Roman" w:hAnsi="Times New Roman" w:cs="Times New Roman"/>
          <w:sz w:val="24"/>
          <w:szCs w:val="24"/>
        </w:rPr>
      </w:pPr>
    </w:p>
    <w:p w14:paraId="4605EC98"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 xml:space="preserve">The provision of funding to PHNs to commission multidisciplinary team care (to supplement general practice and ACCHOs), and extend practice support to a multidisciplinary workforce, will improve the management of chronic conditions including those conditions that result in, or exist alongside, disability. Improving access to multidisciplinary team care in vulnerable population groups will uphold the right of people living with disability to achieve the highest attainable standard of health without discrimination </w:t>
      </w:r>
      <w:proofErr w:type="gramStart"/>
      <w:r w:rsidRPr="002C7FD0">
        <w:rPr>
          <w:rFonts w:ascii="Times New Roman" w:hAnsi="Times New Roman" w:cs="Times New Roman"/>
          <w:sz w:val="24"/>
          <w:szCs w:val="24"/>
        </w:rPr>
        <w:t>on the basis of</w:t>
      </w:r>
      <w:proofErr w:type="gramEnd"/>
      <w:r w:rsidRPr="002C7FD0">
        <w:rPr>
          <w:rFonts w:ascii="Times New Roman" w:hAnsi="Times New Roman" w:cs="Times New Roman"/>
          <w:sz w:val="24"/>
          <w:szCs w:val="24"/>
        </w:rPr>
        <w:t xml:space="preserve"> disability.</w:t>
      </w:r>
    </w:p>
    <w:p w14:paraId="6C525AF5" w14:textId="77777777" w:rsidR="008075D0" w:rsidRPr="00530C78" w:rsidRDefault="008075D0" w:rsidP="002C7FD0">
      <w:pPr>
        <w:rPr>
          <w:rFonts w:ascii="Times New Roman" w:hAnsi="Times New Roman" w:cs="Times New Roman"/>
          <w:sz w:val="24"/>
          <w:szCs w:val="24"/>
        </w:rPr>
      </w:pPr>
    </w:p>
    <w:p w14:paraId="2E785DBE" w14:textId="77777777" w:rsidR="008075D0" w:rsidRPr="002C7FD0" w:rsidRDefault="008075D0"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Rights of the child</w:t>
      </w:r>
    </w:p>
    <w:p w14:paraId="5AB11BDC" w14:textId="77777777" w:rsidR="008075D0" w:rsidRPr="002C7FD0" w:rsidRDefault="008075D0" w:rsidP="002C7FD0">
      <w:pPr>
        <w:rPr>
          <w:rFonts w:ascii="Times New Roman" w:hAnsi="Times New Roman" w:cs="Times New Roman"/>
          <w:i/>
          <w:iCs/>
          <w:sz w:val="24"/>
          <w:szCs w:val="24"/>
        </w:rPr>
      </w:pPr>
    </w:p>
    <w:p w14:paraId="5786BEF5"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Article 4 of the CRC requires that States Parties to the CRC shall undertake all appropriate legislative, administrative, and other measures for the implementation of all rights under the CRC.</w:t>
      </w:r>
    </w:p>
    <w:p w14:paraId="67589664"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 xml:space="preserve">  </w:t>
      </w:r>
    </w:p>
    <w:p w14:paraId="4C8E6EEB"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Article 23 of the CRC requires that ‘States Parties recognize that a mentally or physically disabled child should enjoy a full and decent life, in conditions which ensure dignity, promote self-reliance and facilitate the child's active participation in the community’.</w:t>
      </w:r>
    </w:p>
    <w:p w14:paraId="0F41F920" w14:textId="77777777" w:rsidR="008075D0" w:rsidRPr="002C7FD0" w:rsidRDefault="008075D0" w:rsidP="002C7FD0">
      <w:pPr>
        <w:rPr>
          <w:rFonts w:ascii="Times New Roman" w:hAnsi="Times New Roman" w:cs="Times New Roman"/>
          <w:sz w:val="24"/>
          <w:szCs w:val="24"/>
        </w:rPr>
      </w:pPr>
    </w:p>
    <w:p w14:paraId="70FF0C9A" w14:textId="77777777"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Article 24(1) of the CRC requires that ‘States Parties recognize the right of the child to the enjoyment of the highest attainable standard of health and to facilities for the treatment of illness and rehabilitation of health. States Parties shall strive to ensure that no child is deprived of his or her right of access to such health care services’. </w:t>
      </w:r>
    </w:p>
    <w:p w14:paraId="039350D5" w14:textId="77777777" w:rsidR="008075D0" w:rsidRPr="002C7FD0" w:rsidRDefault="008075D0" w:rsidP="002C7FD0">
      <w:pPr>
        <w:rPr>
          <w:rFonts w:ascii="Times New Roman" w:hAnsi="Times New Roman" w:cs="Times New Roman"/>
          <w:sz w:val="24"/>
          <w:szCs w:val="24"/>
        </w:rPr>
      </w:pPr>
    </w:p>
    <w:p w14:paraId="4590A99C" w14:textId="77777777" w:rsidR="008075D0" w:rsidRPr="002C7FD0" w:rsidRDefault="008075D0" w:rsidP="002C7FD0">
      <w:pPr>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 xml:space="preserve">The provision of funding to PHNs to commission multidisciplinary team care (to supplement general practice and ACCHOs), and extend practice support to a multidisciplinary workforce, will improve the management of chronic conditions including developmental disorders. Delivering multidisciplinary team care to people living with chronic and complex conditions will uphold the right of children to achieve the highest attainable standard of </w:t>
      </w:r>
      <w:proofErr w:type="gramStart"/>
      <w:r w:rsidRPr="002C7FD0">
        <w:rPr>
          <w:rFonts w:ascii="Times New Roman" w:hAnsi="Times New Roman" w:cs="Times New Roman"/>
          <w:color w:val="000000" w:themeColor="text1"/>
          <w:sz w:val="24"/>
          <w:szCs w:val="24"/>
        </w:rPr>
        <w:t>health, and</w:t>
      </w:r>
      <w:proofErr w:type="gramEnd"/>
      <w:r w:rsidRPr="002C7FD0">
        <w:rPr>
          <w:rFonts w:ascii="Times New Roman" w:hAnsi="Times New Roman" w:cs="Times New Roman"/>
          <w:color w:val="000000" w:themeColor="text1"/>
          <w:sz w:val="24"/>
          <w:szCs w:val="24"/>
        </w:rPr>
        <w:t xml:space="preserve"> increase access to facilities for the treatment of illness and rehabilitation of health.</w:t>
      </w:r>
    </w:p>
    <w:p w14:paraId="59C7A248" w14:textId="77777777" w:rsidR="008075D0" w:rsidRPr="002C7FD0" w:rsidRDefault="008075D0" w:rsidP="002C7FD0">
      <w:pPr>
        <w:rPr>
          <w:rFonts w:ascii="Times New Roman" w:hAnsi="Times New Roman" w:cs="Times New Roman"/>
          <w:sz w:val="24"/>
          <w:szCs w:val="24"/>
        </w:rPr>
      </w:pPr>
    </w:p>
    <w:p w14:paraId="5AA9917A" w14:textId="508FF2DC" w:rsidR="008075D0" w:rsidRPr="002C7FD0" w:rsidRDefault="008075D0"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732</w:t>
      </w:r>
      <w:r w:rsidRPr="002C7FD0">
        <w:rPr>
          <w:rFonts w:ascii="Times New Roman" w:hAnsi="Times New Roman" w:cs="Times New Roman"/>
          <w:sz w:val="24"/>
          <w:szCs w:val="24"/>
        </w:rPr>
        <w:t xml:space="preserve"> is compatible with human rights because it would promote or positively affect human rights.</w:t>
      </w:r>
    </w:p>
    <w:p w14:paraId="4515673F" w14:textId="77777777" w:rsidR="00C57FD3" w:rsidRPr="002C7FD0" w:rsidRDefault="00C57FD3" w:rsidP="002C7FD0">
      <w:pPr>
        <w:rPr>
          <w:rFonts w:ascii="Times New Roman" w:hAnsi="Times New Roman" w:cs="Times New Roman"/>
          <w:sz w:val="24"/>
          <w:szCs w:val="24"/>
        </w:rPr>
      </w:pPr>
    </w:p>
    <w:p w14:paraId="7BBE9AE7" w14:textId="3D64CA5F" w:rsidR="00F60780" w:rsidRPr="002C7FD0" w:rsidRDefault="006D4BB5" w:rsidP="002C7FD0">
      <w:pPr>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F60780" w:rsidRPr="002C7FD0">
        <w:rPr>
          <w:rFonts w:ascii="Times New Roman" w:hAnsi="Times New Roman" w:cs="Times New Roman"/>
          <w:i/>
          <w:iCs/>
          <w:sz w:val="24"/>
          <w:szCs w:val="24"/>
          <w:u w:val="single"/>
        </w:rPr>
        <w:lastRenderedPageBreak/>
        <w:t xml:space="preserve">Table item </w:t>
      </w:r>
      <w:r w:rsidR="001932BB" w:rsidRPr="00530C78">
        <w:rPr>
          <w:rFonts w:ascii="Times New Roman" w:hAnsi="Times New Roman" w:cs="Times New Roman"/>
          <w:i/>
          <w:iCs/>
          <w:sz w:val="24"/>
          <w:szCs w:val="24"/>
          <w:u w:val="single"/>
        </w:rPr>
        <w:t>733</w:t>
      </w:r>
      <w:r w:rsidR="00F60780" w:rsidRPr="002C7FD0">
        <w:rPr>
          <w:rFonts w:ascii="Times New Roman" w:hAnsi="Times New Roman" w:cs="Times New Roman"/>
          <w:i/>
          <w:iCs/>
          <w:sz w:val="24"/>
          <w:szCs w:val="24"/>
          <w:u w:val="single"/>
        </w:rPr>
        <w:t xml:space="preserve"> – Administration and Delivery of Services for the National Diabetes Services Scheme</w:t>
      </w:r>
    </w:p>
    <w:p w14:paraId="66C06E08" w14:textId="77777777" w:rsidR="00F60780" w:rsidRPr="002C7FD0" w:rsidRDefault="00F60780" w:rsidP="002C7FD0">
      <w:pPr>
        <w:rPr>
          <w:rFonts w:ascii="Times New Roman" w:hAnsi="Times New Roman" w:cs="Times New Roman"/>
          <w:sz w:val="24"/>
          <w:szCs w:val="24"/>
        </w:rPr>
      </w:pPr>
    </w:p>
    <w:p w14:paraId="0696F991" w14:textId="5EB4804B" w:rsidR="003D72FE" w:rsidRPr="002C7FD0" w:rsidRDefault="003D72FE" w:rsidP="002C7FD0">
      <w:pPr>
        <w:rPr>
          <w:rFonts w:ascii="Times New Roman" w:hAnsi="Times New Roman" w:cs="Times New Roman"/>
          <w:sz w:val="24"/>
          <w:szCs w:val="24"/>
        </w:rPr>
      </w:pPr>
      <w:r w:rsidRPr="002C7FD0">
        <w:rPr>
          <w:rFonts w:ascii="Times New Roman" w:hAnsi="Times New Roman" w:cs="Times New Roman"/>
          <w:sz w:val="24"/>
          <w:szCs w:val="24"/>
        </w:rPr>
        <w:t xml:space="preserve">New table item </w:t>
      </w:r>
      <w:r w:rsidR="001932BB" w:rsidRPr="00530C78">
        <w:rPr>
          <w:rFonts w:ascii="Times New Roman" w:hAnsi="Times New Roman" w:cs="Times New Roman"/>
          <w:sz w:val="24"/>
          <w:szCs w:val="24"/>
        </w:rPr>
        <w:t>733</w:t>
      </w:r>
      <w:r w:rsidRPr="002C7FD0">
        <w:rPr>
          <w:rFonts w:ascii="Times New Roman" w:hAnsi="Times New Roman" w:cs="Times New Roman"/>
          <w:sz w:val="24"/>
          <w:szCs w:val="24"/>
        </w:rPr>
        <w:t xml:space="preserve"> establishes legislative authority for government spending for the administration and delivery of services for the National Diabetes Services Scheme (the NDSS).</w:t>
      </w:r>
    </w:p>
    <w:p w14:paraId="68F0F3A2" w14:textId="77777777" w:rsidR="003D72FE" w:rsidRPr="002C7FD0" w:rsidRDefault="003D72FE" w:rsidP="002C7FD0">
      <w:pPr>
        <w:rPr>
          <w:rFonts w:ascii="Times New Roman" w:hAnsi="Times New Roman" w:cs="Times New Roman"/>
          <w:sz w:val="24"/>
          <w:szCs w:val="24"/>
        </w:rPr>
      </w:pPr>
    </w:p>
    <w:p w14:paraId="7EBF8462" w14:textId="77777777" w:rsidR="003D72FE" w:rsidRPr="002C7FD0" w:rsidRDefault="003D72FE" w:rsidP="002C7FD0">
      <w:pPr>
        <w:rPr>
          <w:rFonts w:ascii="Times New Roman" w:hAnsi="Times New Roman" w:cs="Times New Roman"/>
          <w:sz w:val="24"/>
          <w:szCs w:val="24"/>
        </w:rPr>
      </w:pPr>
      <w:r w:rsidRPr="002C7FD0">
        <w:rPr>
          <w:rFonts w:ascii="Times New Roman" w:hAnsi="Times New Roman" w:cs="Times New Roman"/>
          <w:sz w:val="24"/>
          <w:szCs w:val="24"/>
        </w:rPr>
        <w:t>The NDSS was established in 1987 as an ongoing program. The NDSS aims to ensure Australians diagnosed with diabetes are provided with information to assist them in understanding their condition and the products and resources available to them, facilitate training for patients, carers and health professionals in relation to best-practice diabetes care, and provide access to subsidised products for the management of diabetes.</w:t>
      </w:r>
    </w:p>
    <w:p w14:paraId="1446B172" w14:textId="77777777" w:rsidR="003D72FE" w:rsidRPr="002C7FD0" w:rsidRDefault="003D72FE" w:rsidP="002C7FD0">
      <w:pPr>
        <w:rPr>
          <w:rFonts w:ascii="Times New Roman" w:hAnsi="Times New Roman" w:cs="Times New Roman"/>
          <w:sz w:val="24"/>
          <w:szCs w:val="24"/>
        </w:rPr>
      </w:pPr>
    </w:p>
    <w:p w14:paraId="5CD8CD6B" w14:textId="4298595A" w:rsidR="003D72FE" w:rsidRPr="002C7FD0" w:rsidRDefault="003D72FE" w:rsidP="002C7FD0">
      <w:pPr>
        <w:rPr>
          <w:rFonts w:ascii="Times New Roman" w:hAnsi="Times New Roman" w:cs="Times New Roman"/>
          <w:sz w:val="24"/>
          <w:szCs w:val="24"/>
        </w:rPr>
      </w:pPr>
      <w:r w:rsidRPr="002C7FD0">
        <w:rPr>
          <w:rFonts w:ascii="Times New Roman" w:hAnsi="Times New Roman" w:cs="Times New Roman"/>
          <w:sz w:val="24"/>
          <w:szCs w:val="24"/>
        </w:rPr>
        <w:t>The NDSS provides subsidised diabetes products to eligible people for the self-management of their condition. The scheme provides access to syringes and needles, blood glucose test strips, urine ketone test strips, insulin pump consumables and continuous glucose monitoring products. All NDSS products have been approved by the Therapeutic Goods Administration and are listed on the Australian Register of Therapeutic Goods. Existing funding of $195.6</w:t>
      </w:r>
      <w:r w:rsidR="00455D95">
        <w:rPr>
          <w:rFonts w:ascii="Times New Roman" w:hAnsi="Times New Roman" w:cs="Times New Roman"/>
          <w:sz w:val="24"/>
          <w:szCs w:val="24"/>
        </w:rPr>
        <w:t> </w:t>
      </w:r>
      <w:r w:rsidRPr="002C7FD0">
        <w:rPr>
          <w:rFonts w:ascii="Times New Roman" w:hAnsi="Times New Roman" w:cs="Times New Roman"/>
          <w:sz w:val="24"/>
          <w:szCs w:val="24"/>
        </w:rPr>
        <w:t>million over four years from 2025-26 is allocated to support the continued operation of the NDSS.</w:t>
      </w:r>
    </w:p>
    <w:p w14:paraId="044D593E" w14:textId="77777777" w:rsidR="003D72FE" w:rsidRPr="002C7FD0" w:rsidRDefault="003D72FE" w:rsidP="002C7FD0">
      <w:pPr>
        <w:rPr>
          <w:rFonts w:ascii="Times New Roman" w:hAnsi="Times New Roman" w:cs="Times New Roman"/>
          <w:sz w:val="24"/>
          <w:szCs w:val="24"/>
        </w:rPr>
      </w:pPr>
    </w:p>
    <w:p w14:paraId="26654B0F" w14:textId="77777777" w:rsidR="003D72FE" w:rsidRPr="002C7FD0" w:rsidRDefault="003D72FE" w:rsidP="002C7FD0">
      <w:pPr>
        <w:rPr>
          <w:rFonts w:ascii="Times New Roman" w:hAnsi="Times New Roman" w:cs="Times New Roman"/>
          <w:b/>
          <w:bCs/>
          <w:sz w:val="24"/>
          <w:szCs w:val="24"/>
        </w:rPr>
      </w:pPr>
      <w:r w:rsidRPr="002C7FD0">
        <w:rPr>
          <w:rFonts w:ascii="Times New Roman" w:hAnsi="Times New Roman" w:cs="Times New Roman"/>
          <w:b/>
          <w:bCs/>
          <w:sz w:val="24"/>
          <w:szCs w:val="24"/>
        </w:rPr>
        <w:t xml:space="preserve">Human rights implications </w:t>
      </w:r>
    </w:p>
    <w:p w14:paraId="16FD4662" w14:textId="77777777" w:rsidR="003D72FE" w:rsidRPr="002C7FD0" w:rsidRDefault="003D72FE" w:rsidP="002C7FD0">
      <w:pPr>
        <w:rPr>
          <w:rFonts w:ascii="Times New Roman" w:hAnsi="Times New Roman" w:cs="Times New Roman"/>
          <w:sz w:val="24"/>
          <w:szCs w:val="24"/>
        </w:rPr>
      </w:pPr>
    </w:p>
    <w:p w14:paraId="0D81DF78" w14:textId="69A8B666" w:rsidR="003D72FE" w:rsidRPr="002C7FD0" w:rsidRDefault="003D72FE"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733</w:t>
      </w:r>
      <w:r w:rsidRPr="002C7FD0">
        <w:rPr>
          <w:rFonts w:ascii="Times New Roman" w:hAnsi="Times New Roman" w:cs="Times New Roman"/>
          <w:sz w:val="24"/>
          <w:szCs w:val="24"/>
        </w:rPr>
        <w:t xml:space="preserve"> engages the right of everyone to the enjoyment of the highest attainable standard of physical and mental health – Article 12 of the  ICESCR, read with Article 2.</w:t>
      </w:r>
    </w:p>
    <w:p w14:paraId="4A66A51B" w14:textId="77777777" w:rsidR="003D72FE" w:rsidRPr="002C7FD0" w:rsidRDefault="003D72FE" w:rsidP="002C7FD0">
      <w:pPr>
        <w:rPr>
          <w:rFonts w:ascii="Times New Roman" w:hAnsi="Times New Roman" w:cs="Times New Roman"/>
          <w:sz w:val="24"/>
          <w:szCs w:val="24"/>
        </w:rPr>
      </w:pPr>
    </w:p>
    <w:p w14:paraId="5ED8E495" w14:textId="77777777" w:rsidR="003D72FE" w:rsidRPr="002C7FD0" w:rsidRDefault="003D72FE" w:rsidP="002C7FD0">
      <w:pPr>
        <w:rPr>
          <w:rFonts w:ascii="Times New Roman" w:hAnsi="Times New Roman" w:cs="Times New Roman"/>
          <w:i/>
          <w:iCs/>
          <w:sz w:val="24"/>
          <w:szCs w:val="24"/>
          <w:u w:val="single"/>
        </w:rPr>
      </w:pPr>
      <w:r w:rsidRPr="002C7FD0">
        <w:rPr>
          <w:rFonts w:ascii="Times New Roman" w:hAnsi="Times New Roman" w:cs="Times New Roman"/>
          <w:i/>
          <w:iCs/>
          <w:sz w:val="24"/>
          <w:szCs w:val="24"/>
          <w:u w:val="single"/>
        </w:rPr>
        <w:t>Right to health</w:t>
      </w:r>
    </w:p>
    <w:p w14:paraId="41C617EC" w14:textId="77777777" w:rsidR="003D72FE" w:rsidRPr="002C7FD0" w:rsidRDefault="003D72FE" w:rsidP="002C7FD0">
      <w:pPr>
        <w:rPr>
          <w:rFonts w:ascii="Times New Roman" w:hAnsi="Times New Roman" w:cs="Times New Roman"/>
          <w:sz w:val="24"/>
          <w:szCs w:val="24"/>
        </w:rPr>
      </w:pPr>
    </w:p>
    <w:p w14:paraId="21F8E6AA"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64B5C6FF" w14:textId="77777777" w:rsidR="00823D17" w:rsidRPr="002C7FD0" w:rsidRDefault="00823D17" w:rsidP="002C7FD0">
      <w:pPr>
        <w:rPr>
          <w:rFonts w:ascii="Times New Roman" w:hAnsi="Times New Roman" w:cs="Times New Roman"/>
          <w:iCs/>
          <w:sz w:val="24"/>
          <w:szCs w:val="24"/>
        </w:rPr>
      </w:pPr>
    </w:p>
    <w:p w14:paraId="2CA00A2B"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0EDD3149" w14:textId="77777777" w:rsidR="003D72FE" w:rsidRPr="002C7FD0" w:rsidRDefault="003D72FE" w:rsidP="002C7FD0">
      <w:pPr>
        <w:rPr>
          <w:rFonts w:ascii="Times New Roman" w:hAnsi="Times New Roman" w:cs="Times New Roman"/>
          <w:sz w:val="24"/>
          <w:szCs w:val="24"/>
        </w:rPr>
      </w:pPr>
    </w:p>
    <w:p w14:paraId="1F2C9D2A" w14:textId="77777777" w:rsidR="00602286"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the State Party to take steps necessary for ‘the prevention, treatment and control of epidemic, endemic, occupational and other diseases’</w:t>
      </w:r>
      <w:r w:rsidRPr="002C7FD0">
        <w:rPr>
          <w:rFonts w:ascii="Times New Roman" w:hAnsi="Times New Roman" w:cs="Times New Roman"/>
          <w:sz w:val="24"/>
          <w:szCs w:val="24"/>
        </w:rPr>
        <w:t xml:space="preserve">, and outlines steps necessary for ‘the creation of conditions which would assure to all medical service and medical attention in the event of </w:t>
      </w:r>
      <w:proofErr w:type="gramStart"/>
      <w:r w:rsidRPr="002C7FD0">
        <w:rPr>
          <w:rFonts w:ascii="Times New Roman" w:hAnsi="Times New Roman" w:cs="Times New Roman"/>
          <w:sz w:val="24"/>
          <w:szCs w:val="24"/>
        </w:rPr>
        <w:t>sickness’</w:t>
      </w:r>
      <w:proofErr w:type="gramEnd"/>
      <w:r w:rsidRPr="002C7FD0">
        <w:rPr>
          <w:rFonts w:ascii="Times New Roman" w:hAnsi="Times New Roman" w:cs="Times New Roman"/>
          <w:sz w:val="24"/>
          <w:szCs w:val="24"/>
        </w:rPr>
        <w:t>. </w:t>
      </w:r>
    </w:p>
    <w:p w14:paraId="76C6443B" w14:textId="77777777" w:rsidR="003D72FE" w:rsidRPr="002C7FD0" w:rsidRDefault="003D72FE" w:rsidP="002C7FD0">
      <w:pPr>
        <w:rPr>
          <w:rFonts w:ascii="Times New Roman" w:hAnsi="Times New Roman" w:cs="Times New Roman"/>
          <w:sz w:val="24"/>
          <w:szCs w:val="24"/>
        </w:rPr>
      </w:pPr>
    </w:p>
    <w:p w14:paraId="2F347203" w14:textId="77777777" w:rsidR="003D72FE" w:rsidRPr="002C7FD0" w:rsidRDefault="003D72FE" w:rsidP="002C7FD0">
      <w:pPr>
        <w:rPr>
          <w:rFonts w:ascii="Times New Roman" w:hAnsi="Times New Roman" w:cs="Times New Roman"/>
          <w:sz w:val="24"/>
          <w:szCs w:val="24"/>
        </w:rPr>
      </w:pPr>
      <w:r w:rsidRPr="002C7FD0">
        <w:rPr>
          <w:rFonts w:ascii="Times New Roman" w:hAnsi="Times New Roman" w:cs="Times New Roman"/>
          <w:sz w:val="24"/>
          <w:szCs w:val="24"/>
        </w:rPr>
        <w:t>The delivery of the NDSS engages the right to health by:</w:t>
      </w:r>
    </w:p>
    <w:p w14:paraId="6D02D84C" w14:textId="77777777" w:rsidR="003D72FE" w:rsidRPr="002C7FD0" w:rsidRDefault="003D72FE" w:rsidP="002C7FD0">
      <w:pPr>
        <w:pStyle w:val="ListParagraph"/>
        <w:numPr>
          <w:ilvl w:val="0"/>
          <w:numId w:val="339"/>
        </w:numPr>
        <w:rPr>
          <w:rFonts w:ascii="Times New Roman" w:hAnsi="Times New Roman" w:cs="Times New Roman"/>
          <w:sz w:val="24"/>
          <w:szCs w:val="24"/>
        </w:rPr>
      </w:pPr>
      <w:r w:rsidRPr="002C7FD0">
        <w:rPr>
          <w:rFonts w:ascii="Times New Roman" w:hAnsi="Times New Roman" w:cs="Times New Roman"/>
          <w:sz w:val="24"/>
          <w:szCs w:val="24"/>
        </w:rPr>
        <w:t>providing access to education and general information to people with diabetes to assist this cohort to self-manage their life with diabetes;</w:t>
      </w:r>
    </w:p>
    <w:p w14:paraId="06B8A4FB" w14:textId="77777777" w:rsidR="003D72FE" w:rsidRPr="002C7FD0" w:rsidRDefault="003D72FE" w:rsidP="002C7FD0">
      <w:pPr>
        <w:pStyle w:val="ListParagraph"/>
        <w:numPr>
          <w:ilvl w:val="0"/>
          <w:numId w:val="339"/>
        </w:numPr>
        <w:rPr>
          <w:rFonts w:ascii="Times New Roman" w:hAnsi="Times New Roman" w:cs="Times New Roman"/>
          <w:sz w:val="24"/>
          <w:szCs w:val="24"/>
        </w:rPr>
      </w:pPr>
      <w:r w:rsidRPr="002C7FD0">
        <w:rPr>
          <w:rFonts w:ascii="Times New Roman" w:hAnsi="Times New Roman" w:cs="Times New Roman"/>
          <w:sz w:val="24"/>
          <w:szCs w:val="24"/>
        </w:rPr>
        <w:t xml:space="preserve">facilitating training for health professionals to improve patient support; and </w:t>
      </w:r>
    </w:p>
    <w:p w14:paraId="10F79255" w14:textId="21B06252" w:rsidR="003D72FE" w:rsidRPr="002C7FD0" w:rsidRDefault="003D72FE" w:rsidP="002C7FD0">
      <w:pPr>
        <w:pStyle w:val="ListParagraph"/>
        <w:numPr>
          <w:ilvl w:val="0"/>
          <w:numId w:val="339"/>
        </w:numPr>
        <w:rPr>
          <w:rFonts w:ascii="Times New Roman" w:hAnsi="Times New Roman" w:cs="Times New Roman"/>
          <w:sz w:val="24"/>
          <w:szCs w:val="24"/>
        </w:rPr>
      </w:pPr>
      <w:r w:rsidRPr="002C7FD0">
        <w:rPr>
          <w:rFonts w:ascii="Times New Roman" w:hAnsi="Times New Roman" w:cs="Times New Roman"/>
          <w:sz w:val="24"/>
          <w:szCs w:val="24"/>
        </w:rPr>
        <w:t xml:space="preserve">providing people with diabetes access to subsidised products for the management of their diabetes. </w:t>
      </w:r>
    </w:p>
    <w:p w14:paraId="04B57BC8" w14:textId="77777777" w:rsidR="003D72FE" w:rsidRPr="002C7FD0" w:rsidRDefault="003D72FE" w:rsidP="002C7FD0">
      <w:pPr>
        <w:rPr>
          <w:rFonts w:ascii="Times New Roman" w:hAnsi="Times New Roman" w:cs="Times New Roman"/>
          <w:sz w:val="24"/>
          <w:szCs w:val="24"/>
        </w:rPr>
      </w:pPr>
    </w:p>
    <w:p w14:paraId="56FBD82D" w14:textId="086A45B1" w:rsidR="00F60780" w:rsidRPr="002C7FD0" w:rsidRDefault="003D72FE"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733</w:t>
      </w:r>
      <w:r w:rsidRPr="002C7FD0">
        <w:rPr>
          <w:rFonts w:ascii="Times New Roman" w:hAnsi="Times New Roman" w:cs="Times New Roman"/>
          <w:sz w:val="24"/>
          <w:szCs w:val="24"/>
        </w:rPr>
        <w:t xml:space="preserve"> is compatible with human rights because it would promote or positively affect human rights.</w:t>
      </w:r>
    </w:p>
    <w:p w14:paraId="363ECFAF" w14:textId="77777777" w:rsidR="008075D0" w:rsidRPr="002C7FD0" w:rsidRDefault="008075D0" w:rsidP="002C7FD0">
      <w:pPr>
        <w:rPr>
          <w:rFonts w:ascii="Times New Roman" w:hAnsi="Times New Roman" w:cs="Times New Roman"/>
          <w:sz w:val="24"/>
          <w:szCs w:val="24"/>
        </w:rPr>
      </w:pPr>
    </w:p>
    <w:p w14:paraId="2648503A" w14:textId="70005A95"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734</w:t>
      </w:r>
      <w:r w:rsidRPr="002C7FD0">
        <w:rPr>
          <w:rFonts w:ascii="Times New Roman" w:hAnsi="Times New Roman" w:cs="Times New Roman"/>
          <w:i/>
          <w:iCs/>
          <w:sz w:val="24"/>
          <w:szCs w:val="24"/>
          <w:u w:val="single"/>
        </w:rPr>
        <w:t xml:space="preserve"> – Rural and Remote Pharmacy Workforce Program</w:t>
      </w:r>
      <w:r w:rsidRPr="002C7FD0">
        <w:rPr>
          <w:rFonts w:ascii="Times New Roman" w:hAnsi="Times New Roman" w:cs="Times New Roman"/>
          <w:sz w:val="24"/>
          <w:szCs w:val="24"/>
        </w:rPr>
        <w:t> </w:t>
      </w:r>
    </w:p>
    <w:p w14:paraId="3F3A7DB0"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1F4A0C1" w14:textId="58A00AAD" w:rsidR="009B458E" w:rsidRPr="002C7FD0" w:rsidRDefault="009B458E" w:rsidP="002C7FD0">
      <w:pPr>
        <w:rPr>
          <w:rFonts w:ascii="Times New Roman" w:hAnsi="Times New Roman" w:cs="Times New Roman"/>
          <w:sz w:val="24"/>
          <w:szCs w:val="24"/>
        </w:rPr>
      </w:pPr>
      <w:r w:rsidRPr="0015468A">
        <w:rPr>
          <w:rFonts w:ascii="Times New Roman" w:hAnsi="Times New Roman" w:cs="Times New Roman"/>
          <w:sz w:val="24"/>
          <w:szCs w:val="24"/>
        </w:rPr>
        <w:t xml:space="preserve">New </w:t>
      </w:r>
      <w:r w:rsidRPr="00530C78">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734</w:t>
      </w:r>
      <w:r w:rsidRPr="0015468A">
        <w:rPr>
          <w:rFonts w:ascii="Times New Roman" w:hAnsi="Times New Roman" w:cs="Times New Roman"/>
          <w:sz w:val="24"/>
          <w:szCs w:val="24"/>
        </w:rPr>
        <w:t xml:space="preserve"> establishes legislative authority for government spending for the Rural</w:t>
      </w:r>
      <w:r w:rsidRPr="002C7FD0">
        <w:rPr>
          <w:rFonts w:ascii="Times New Roman" w:hAnsi="Times New Roman" w:cs="Times New Roman"/>
          <w:sz w:val="24"/>
          <w:szCs w:val="24"/>
        </w:rPr>
        <w:t xml:space="preserve"> and Remote Pharmacy Workforce Program (the program). </w:t>
      </w:r>
    </w:p>
    <w:p w14:paraId="60C7E174"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F211B12"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The program forms part of the broader suite of Pharmacy Programs, funded by the Government to deliver medicine services and advice to the Australian population, primarily through the network of community pharmacies. From 1 July 2025, 17 of the 23 Pharmacy Programs previously operating under a Community Pharmacy Agreement (CPA) will continue to continue independently of the current Eighth and future CPAs. </w:t>
      </w:r>
    </w:p>
    <w:p w14:paraId="64186C03"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7F48D47" w14:textId="64D4C9C9"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The program comprises ten rural workforce support initiatives intended to increase the rural pharmacy workforce and thereby support access to</w:t>
      </w:r>
      <w:r w:rsidR="00071A6E" w:rsidRPr="00071A6E">
        <w:t xml:space="preserve"> </w:t>
      </w:r>
      <w:r w:rsidR="00071A6E" w:rsidRPr="00071A6E">
        <w:rPr>
          <w:rFonts w:ascii="Times New Roman" w:hAnsi="Times New Roman" w:cs="Times New Roman"/>
          <w:sz w:val="24"/>
          <w:szCs w:val="24"/>
        </w:rPr>
        <w:t>Pharmaceutical Benefits Scheme</w:t>
      </w:r>
      <w:r w:rsidRPr="002C7FD0">
        <w:rPr>
          <w:rFonts w:ascii="Times New Roman" w:hAnsi="Times New Roman" w:cs="Times New Roman"/>
          <w:sz w:val="24"/>
          <w:szCs w:val="24"/>
        </w:rPr>
        <w:t xml:space="preserve"> </w:t>
      </w:r>
      <w:r w:rsidR="00071A6E">
        <w:rPr>
          <w:rFonts w:ascii="Times New Roman" w:hAnsi="Times New Roman" w:cs="Times New Roman"/>
          <w:sz w:val="24"/>
          <w:szCs w:val="24"/>
        </w:rPr>
        <w:t>(</w:t>
      </w:r>
      <w:r w:rsidRPr="002C7FD0">
        <w:rPr>
          <w:rFonts w:ascii="Times New Roman" w:hAnsi="Times New Roman" w:cs="Times New Roman"/>
          <w:sz w:val="24"/>
          <w:szCs w:val="24"/>
        </w:rPr>
        <w:t>PBS</w:t>
      </w:r>
      <w:r w:rsidR="00071A6E">
        <w:rPr>
          <w:rFonts w:ascii="Times New Roman" w:hAnsi="Times New Roman" w:cs="Times New Roman"/>
          <w:sz w:val="24"/>
          <w:szCs w:val="24"/>
        </w:rPr>
        <w:t>)</w:t>
      </w:r>
      <w:r w:rsidRPr="002C7FD0">
        <w:rPr>
          <w:rFonts w:ascii="Times New Roman" w:hAnsi="Times New Roman" w:cs="Times New Roman"/>
          <w:sz w:val="24"/>
          <w:szCs w:val="24"/>
        </w:rPr>
        <w:t xml:space="preserve"> medicines and pharmacy services for people living in rural and remote regions of Australia. Funding of $6.9 million over three years from 2025-26 will be provided for the program.  </w:t>
      </w:r>
    </w:p>
    <w:p w14:paraId="1BDC9CA2"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971C365" w14:textId="0EC67521"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b/>
          <w:bCs/>
          <w:sz w:val="24"/>
          <w:szCs w:val="24"/>
        </w:rPr>
        <w:t>Human rights implications </w:t>
      </w:r>
      <w:r w:rsidRPr="002C7FD0">
        <w:rPr>
          <w:rFonts w:ascii="Times New Roman" w:hAnsi="Times New Roman" w:cs="Times New Roman"/>
          <w:sz w:val="24"/>
          <w:szCs w:val="24"/>
        </w:rPr>
        <w:t> </w:t>
      </w:r>
    </w:p>
    <w:p w14:paraId="1C620403"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740A68D" w14:textId="6E882424"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656EFF">
        <w:rPr>
          <w:rFonts w:ascii="Times New Roman" w:hAnsi="Times New Roman" w:cs="Times New Roman"/>
          <w:sz w:val="24"/>
          <w:szCs w:val="24"/>
        </w:rPr>
        <w:t>734</w:t>
      </w:r>
      <w:r w:rsidR="00656EFF" w:rsidRPr="002C7FD0">
        <w:rPr>
          <w:rFonts w:ascii="Times New Roman" w:hAnsi="Times New Roman" w:cs="Times New Roman"/>
          <w:sz w:val="24"/>
          <w:szCs w:val="24"/>
        </w:rPr>
        <w:t xml:space="preserve"> </w:t>
      </w:r>
      <w:r w:rsidRPr="002C7FD0">
        <w:rPr>
          <w:rFonts w:ascii="Times New Roman" w:hAnsi="Times New Roman" w:cs="Times New Roman"/>
          <w:sz w:val="24"/>
          <w:szCs w:val="24"/>
        </w:rPr>
        <w:t>engages the following rights: </w:t>
      </w:r>
    </w:p>
    <w:p w14:paraId="064269A9" w14:textId="644BAFC1" w:rsidR="009B458E" w:rsidRPr="002C7FD0" w:rsidRDefault="009B458E" w:rsidP="002C7FD0">
      <w:pPr>
        <w:numPr>
          <w:ilvl w:val="0"/>
          <w:numId w:val="263"/>
        </w:numPr>
        <w:rPr>
          <w:rFonts w:ascii="Times New Roman" w:hAnsi="Times New Roman" w:cs="Times New Roman"/>
          <w:sz w:val="24"/>
          <w:szCs w:val="24"/>
        </w:rPr>
      </w:pPr>
      <w:r w:rsidRPr="002C7FD0">
        <w:rPr>
          <w:rFonts w:ascii="Times New Roman" w:hAnsi="Times New Roman" w:cs="Times New Roman"/>
          <w:sz w:val="24"/>
          <w:szCs w:val="24"/>
        </w:rPr>
        <w:t xml:space="preserve">the right to work – Article 6 of the ICESCR, read with Article 2 and Articles 1 to 4 of the </w:t>
      </w:r>
      <w:r w:rsidRPr="00530C78">
        <w:rPr>
          <w:rFonts w:ascii="Times New Roman" w:hAnsi="Times New Roman" w:cs="Times New Roman"/>
          <w:sz w:val="24"/>
          <w:szCs w:val="24"/>
        </w:rPr>
        <w:t>International Labour Organization</w:t>
      </w:r>
      <w:r w:rsidRPr="002C7FD0">
        <w:rPr>
          <w:rFonts w:ascii="Times New Roman" w:hAnsi="Times New Roman" w:cs="Times New Roman"/>
          <w:i/>
          <w:iCs/>
          <w:sz w:val="24"/>
          <w:szCs w:val="24"/>
        </w:rPr>
        <w:t xml:space="preserve"> </w:t>
      </w:r>
      <w:r w:rsidR="00123056">
        <w:rPr>
          <w:rFonts w:ascii="Times New Roman" w:hAnsi="Times New Roman" w:cs="Times New Roman"/>
          <w:i/>
          <w:iCs/>
          <w:sz w:val="24"/>
          <w:szCs w:val="24"/>
        </w:rPr>
        <w:t xml:space="preserve">Convention </w:t>
      </w:r>
      <w:r w:rsidRPr="002C7FD0">
        <w:rPr>
          <w:rFonts w:ascii="Times New Roman" w:hAnsi="Times New Roman" w:cs="Times New Roman"/>
          <w:i/>
          <w:iCs/>
          <w:sz w:val="24"/>
          <w:szCs w:val="24"/>
        </w:rPr>
        <w:t>concerning Vocational Guidance and Vocational Training in the Development of Human Resources</w:t>
      </w:r>
      <w:r w:rsidRPr="002C7FD0">
        <w:rPr>
          <w:rFonts w:ascii="Times New Roman" w:hAnsi="Times New Roman" w:cs="Times New Roman"/>
          <w:sz w:val="24"/>
          <w:szCs w:val="24"/>
        </w:rPr>
        <w:t xml:space="preserve"> (ILO Convention 142); </w:t>
      </w:r>
    </w:p>
    <w:p w14:paraId="3CDC2461" w14:textId="2F11683D" w:rsidR="009B458E" w:rsidRPr="002C7FD0" w:rsidRDefault="009B458E" w:rsidP="002C7FD0">
      <w:pPr>
        <w:numPr>
          <w:ilvl w:val="0"/>
          <w:numId w:val="264"/>
        </w:numPr>
        <w:rPr>
          <w:rFonts w:ascii="Times New Roman" w:hAnsi="Times New Roman" w:cs="Times New Roman"/>
          <w:sz w:val="24"/>
          <w:szCs w:val="24"/>
        </w:rPr>
      </w:pPr>
      <w:r w:rsidRPr="002C7FD0">
        <w:rPr>
          <w:rFonts w:ascii="Times New Roman" w:hAnsi="Times New Roman" w:cs="Times New Roman"/>
          <w:sz w:val="24"/>
          <w:szCs w:val="24"/>
        </w:rPr>
        <w:t>the right to health – Articles 3 and 12 of the</w:t>
      </w:r>
      <w:r w:rsidR="004E6935">
        <w:rPr>
          <w:rFonts w:ascii="Times New Roman" w:hAnsi="Times New Roman" w:cs="Times New Roman"/>
          <w:sz w:val="24"/>
          <w:szCs w:val="24"/>
        </w:rPr>
        <w:t xml:space="preserve"> ICESCR</w:t>
      </w:r>
      <w:r w:rsidRPr="002C7FD0">
        <w:rPr>
          <w:rFonts w:ascii="Times New Roman" w:hAnsi="Times New Roman" w:cs="Times New Roman"/>
          <w:sz w:val="24"/>
          <w:szCs w:val="24"/>
        </w:rPr>
        <w:t>; </w:t>
      </w:r>
    </w:p>
    <w:p w14:paraId="646C689D" w14:textId="77777777" w:rsidR="009B458E" w:rsidRPr="002C7FD0" w:rsidRDefault="009B458E" w:rsidP="002C7FD0">
      <w:pPr>
        <w:numPr>
          <w:ilvl w:val="0"/>
          <w:numId w:val="265"/>
        </w:numPr>
        <w:rPr>
          <w:rFonts w:ascii="Times New Roman" w:hAnsi="Times New Roman" w:cs="Times New Roman"/>
          <w:sz w:val="24"/>
          <w:szCs w:val="24"/>
        </w:rPr>
      </w:pPr>
      <w:r w:rsidRPr="002C7FD0">
        <w:rPr>
          <w:rFonts w:ascii="Times New Roman" w:hAnsi="Times New Roman" w:cs="Times New Roman"/>
          <w:sz w:val="24"/>
          <w:szCs w:val="24"/>
        </w:rPr>
        <w:t>the right to education – Article 13 of the ICESCR; and </w:t>
      </w:r>
    </w:p>
    <w:p w14:paraId="2DF644E6" w14:textId="619255C9" w:rsidR="009B458E" w:rsidRPr="002C7FD0" w:rsidRDefault="009B458E" w:rsidP="002C7FD0">
      <w:pPr>
        <w:numPr>
          <w:ilvl w:val="0"/>
          <w:numId w:val="266"/>
        </w:numPr>
        <w:rPr>
          <w:rFonts w:ascii="Times New Roman" w:hAnsi="Times New Roman" w:cs="Times New Roman"/>
          <w:sz w:val="24"/>
          <w:szCs w:val="24"/>
        </w:rPr>
      </w:pPr>
      <w:r w:rsidRPr="002C7FD0">
        <w:rPr>
          <w:rFonts w:ascii="Times New Roman" w:hAnsi="Times New Roman" w:cs="Times New Roman"/>
          <w:sz w:val="24"/>
          <w:szCs w:val="24"/>
        </w:rPr>
        <w:t>the right to self-determination – Article 1 of the ICESCR and Article 1 of the ICCPR, read with Article 2.  </w:t>
      </w:r>
    </w:p>
    <w:p w14:paraId="5BBDFAAD"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246B7DC"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work</w:t>
      </w:r>
      <w:r w:rsidRPr="002C7FD0">
        <w:rPr>
          <w:rFonts w:ascii="Times New Roman" w:hAnsi="Times New Roman" w:cs="Times New Roman"/>
          <w:sz w:val="24"/>
          <w:szCs w:val="24"/>
        </w:rPr>
        <w:t> </w:t>
      </w:r>
    </w:p>
    <w:p w14:paraId="0E0833D0"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BB87193"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Article 2 of the ICESCR requires each State Party to ‘take steps…to the maximum of its available resources, with a view to achieving progressively the full realisation’ of this right ‘by all appropriate means, including particularly the adoption of legislative measures’. </w:t>
      </w:r>
    </w:p>
    <w:p w14:paraId="1DEA0B64"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7060130" w14:textId="77777777" w:rsidR="009032FF"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xml:space="preserve">Article 6 of the ICESCR recognises the right to work and provides that the States Parties will take appropriate steps to achieve the realisation of the right to work, including through technical and vocational training. </w:t>
      </w:r>
    </w:p>
    <w:p w14:paraId="6F60DC0F" w14:textId="77777777" w:rsidR="009032FF" w:rsidRDefault="009032FF" w:rsidP="002C7FD0">
      <w:pPr>
        <w:rPr>
          <w:rFonts w:ascii="Times New Roman" w:hAnsi="Times New Roman" w:cs="Times New Roman"/>
          <w:sz w:val="24"/>
          <w:szCs w:val="24"/>
        </w:rPr>
      </w:pPr>
    </w:p>
    <w:p w14:paraId="36C3BFE3" w14:textId="6BC493A4"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Further, Articles 1 to 4 of the ILO Convention 142 relate to the adoption and development of comprehensive and coordinated policies and programs of vocational guidance and training, including providing broadest possible information and guidance, which are closely linked with employment for all people.  </w:t>
      </w:r>
    </w:p>
    <w:p w14:paraId="0EA54906"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5EF31AF"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The program will support the right to work for pharmacists in rural and remote areas by providing financial supports to pharmacists to access Continuing Professional Development (CPD) and compulsory training activities and through supports to rural pharmacy businesses to provide employment opportunities to pharmacy interns and newly-registered pharmacists.   </w:t>
      </w:r>
    </w:p>
    <w:p w14:paraId="745203DA"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96AB703"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i/>
          <w:iCs/>
          <w:sz w:val="24"/>
          <w:szCs w:val="24"/>
          <w:u w:val="single"/>
        </w:rPr>
        <w:lastRenderedPageBreak/>
        <w:t>Right to health</w:t>
      </w:r>
      <w:r w:rsidRPr="002C7FD0">
        <w:rPr>
          <w:rFonts w:ascii="Times New Roman" w:hAnsi="Times New Roman" w:cs="Times New Roman"/>
          <w:sz w:val="24"/>
          <w:szCs w:val="24"/>
        </w:rPr>
        <w:t> </w:t>
      </w:r>
    </w:p>
    <w:p w14:paraId="682B82A9" w14:textId="676F0D7D"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CA3008E"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0FA22EF2" w14:textId="77777777" w:rsidR="00823D17" w:rsidRPr="002C7FD0" w:rsidRDefault="00823D17" w:rsidP="002C7FD0">
      <w:pPr>
        <w:rPr>
          <w:rFonts w:ascii="Times New Roman" w:hAnsi="Times New Roman" w:cs="Times New Roman"/>
          <w:sz w:val="24"/>
          <w:szCs w:val="24"/>
        </w:rPr>
      </w:pPr>
    </w:p>
    <w:p w14:paraId="61C0E3E7" w14:textId="2A656A0D" w:rsidR="00823D17" w:rsidRPr="002C7FD0" w:rsidRDefault="00823D17" w:rsidP="002C7FD0">
      <w:pPr>
        <w:rPr>
          <w:rFonts w:ascii="Times New Roman" w:hAnsi="Times New Roman" w:cs="Times New Roman"/>
          <w:sz w:val="24"/>
          <w:szCs w:val="24"/>
        </w:rPr>
      </w:pPr>
      <w:r w:rsidRPr="002C7FD0">
        <w:rPr>
          <w:rFonts w:ascii="Times New Roman" w:hAnsi="Times New Roman" w:cs="Times New Roman"/>
          <w:sz w:val="24"/>
          <w:szCs w:val="24"/>
        </w:rPr>
        <w:t>Article 3 of the ICESCR requires each State Party to undertake to ensure the equal right of men and women to the enjoyment of all economic, social and cultural rights. </w:t>
      </w:r>
    </w:p>
    <w:p w14:paraId="24593881" w14:textId="77777777" w:rsidR="00823D17" w:rsidRPr="002C7FD0" w:rsidRDefault="00823D17" w:rsidP="002C7FD0">
      <w:pPr>
        <w:rPr>
          <w:rFonts w:ascii="Times New Roman" w:hAnsi="Times New Roman" w:cs="Times New Roman"/>
          <w:iCs/>
          <w:sz w:val="24"/>
          <w:szCs w:val="24"/>
        </w:rPr>
      </w:pPr>
    </w:p>
    <w:p w14:paraId="0DD97C71"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0D31F307"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82C7F8E" w14:textId="77777777" w:rsidR="00602286"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the State Party to take steps necessary for ‘the prevention, treatment and control of epidemic, endemic, occupational and other diseases’</w:t>
      </w:r>
      <w:r w:rsidRPr="002C7FD0">
        <w:rPr>
          <w:rFonts w:ascii="Times New Roman" w:hAnsi="Times New Roman" w:cs="Times New Roman"/>
          <w:sz w:val="24"/>
          <w:szCs w:val="24"/>
        </w:rPr>
        <w:t>, and outlines steps necessary for ‘the creation of conditions which would assure to all medical service and medical attention in the event of sickness’. </w:t>
      </w:r>
    </w:p>
    <w:p w14:paraId="55694E04"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3E2CC37" w14:textId="77DF58E9"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The program will provide improved access to PBS medicines and pharmacy services for people living in rural and remote areas, including through workforce support services to increase the rural pharmacy workforce. Improved access to medicines and services in these areas contributes to the effective prevention, treatment and control of diseases including the management of chronic health conditions.  </w:t>
      </w:r>
    </w:p>
    <w:p w14:paraId="6EC12EDF"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4301980"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education</w:t>
      </w:r>
      <w:r w:rsidRPr="002C7FD0">
        <w:rPr>
          <w:rFonts w:ascii="Times New Roman" w:hAnsi="Times New Roman" w:cs="Times New Roman"/>
          <w:sz w:val="24"/>
          <w:szCs w:val="24"/>
        </w:rPr>
        <w:t> </w:t>
      </w:r>
    </w:p>
    <w:p w14:paraId="444EF9F9"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4D8A152"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Article 13(1) of the ICESCR provides that the States Parties agree that education ‘…shall be directed to the full development of the human personality and the sense of dignity, and shall strengthen the respect for human rights and fundamental freedoms’. </w:t>
      </w:r>
    </w:p>
    <w:p w14:paraId="25B194CB"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8A5E698"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Article 13(2)(b) of the ICESCR relates to the general availability and accessibility of secondary education in its different forms to all.  </w:t>
      </w:r>
    </w:p>
    <w:p w14:paraId="7F8C2D8E"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FBCA6B5"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The program will support the education of pharmacists in rural and remote areas including pharmacy interns and newly registered pharmacists by providing financial supports for CPD and compulsory training activities to pharmacists and financial supports to pharmacy businesses for their engagement.    </w:t>
      </w:r>
    </w:p>
    <w:p w14:paraId="43544CFD"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41A5A95" w14:textId="4E62C8C5"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self-determination </w:t>
      </w:r>
      <w:r w:rsidRPr="002C7FD0">
        <w:rPr>
          <w:rFonts w:ascii="Times New Roman" w:hAnsi="Times New Roman" w:cs="Times New Roman"/>
          <w:sz w:val="24"/>
          <w:szCs w:val="24"/>
        </w:rPr>
        <w:t> </w:t>
      </w:r>
    </w:p>
    <w:p w14:paraId="5211C358"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E7FF02C"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Article 1 of the ICESCR and Article 1 of the ICCPR – requires that each State party recognise that “all peoples have the right of self-determination” and “by virtue of that right they freely determine their political status and freely pursue their economic, social and cultural development”.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And that each State Party shall promote the realisation of the right of self-determination, and shall respect that right, in conformity with the provisions of the Charter of the United Nations. </w:t>
      </w:r>
    </w:p>
    <w:p w14:paraId="5D2D7C5C"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508ADFD"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lastRenderedPageBreak/>
        <w:t>Article 2(2) of the ICCPR requires that each State Party ‘undertakes to take the necessary steps… to adopt such legislative or other measures as may be necessary to give effect to the rights’ recognised in the ICCPR. </w:t>
      </w:r>
    </w:p>
    <w:p w14:paraId="29079136"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25A9757"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Certain activities funded under the program are directed specifically towards Aboriginal and Torres Strait Islander peoples, such as the Rural Pharmacy Scholarship Mentor Scheme, which aims to encourage and support Aboriginal and Torres Strait Islander scholars to undertake undergraduate and graduate studies in pharmacy at Australian universities. </w:t>
      </w:r>
    </w:p>
    <w:p w14:paraId="086CAC77"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C210C20" w14:textId="3EBD1D96"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734</w:t>
      </w:r>
      <w:r w:rsidRPr="002C7FD0">
        <w:rPr>
          <w:rFonts w:ascii="Times New Roman" w:hAnsi="Times New Roman" w:cs="Times New Roman"/>
          <w:sz w:val="24"/>
          <w:szCs w:val="24"/>
        </w:rPr>
        <w:t xml:space="preserve"> is compatible with human rights because it would promote or positively affect human rights. </w:t>
      </w:r>
    </w:p>
    <w:p w14:paraId="2ADAF8A0" w14:textId="77777777" w:rsidR="009B458E" w:rsidRPr="002C7FD0" w:rsidRDefault="009B458E"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6A52061" w14:textId="7824CC2B"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735</w:t>
      </w:r>
      <w:r w:rsidRPr="002C7FD0">
        <w:rPr>
          <w:rFonts w:ascii="Times New Roman" w:hAnsi="Times New Roman" w:cs="Times New Roman"/>
          <w:i/>
          <w:iCs/>
          <w:sz w:val="24"/>
          <w:szCs w:val="24"/>
          <w:u w:val="single"/>
        </w:rPr>
        <w:t xml:space="preserve"> – Medication Management Reviews and Quality Use of Medicines Program</w:t>
      </w:r>
      <w:r w:rsidRPr="002C7FD0">
        <w:rPr>
          <w:rFonts w:ascii="Times New Roman" w:hAnsi="Times New Roman" w:cs="Times New Roman"/>
          <w:sz w:val="24"/>
          <w:szCs w:val="24"/>
        </w:rPr>
        <w:t> </w:t>
      </w:r>
    </w:p>
    <w:p w14:paraId="27D7E316"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02F7F29" w14:textId="36B9952B" w:rsidR="0060707F" w:rsidRPr="002C7FD0" w:rsidRDefault="0060707F" w:rsidP="002C7FD0">
      <w:pPr>
        <w:rPr>
          <w:rFonts w:ascii="Times New Roman" w:hAnsi="Times New Roman" w:cs="Times New Roman"/>
          <w:sz w:val="24"/>
          <w:szCs w:val="24"/>
        </w:rPr>
      </w:pPr>
      <w:r w:rsidRPr="000D7F43">
        <w:rPr>
          <w:rFonts w:ascii="Times New Roman" w:hAnsi="Times New Roman" w:cs="Times New Roman"/>
          <w:sz w:val="24"/>
          <w:szCs w:val="24"/>
        </w:rPr>
        <w:t xml:space="preserve">New </w:t>
      </w:r>
      <w:r w:rsidRPr="00530C78">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735</w:t>
      </w:r>
      <w:r w:rsidRPr="000D7F43">
        <w:rPr>
          <w:rFonts w:ascii="Times New Roman" w:hAnsi="Times New Roman" w:cs="Times New Roman"/>
          <w:sz w:val="24"/>
          <w:szCs w:val="24"/>
        </w:rPr>
        <w:t xml:space="preserve"> establishes legislative authority for government spending for the</w:t>
      </w:r>
      <w:r w:rsidRPr="002C7FD0">
        <w:rPr>
          <w:rFonts w:ascii="Times New Roman" w:hAnsi="Times New Roman" w:cs="Times New Roman"/>
          <w:sz w:val="24"/>
          <w:szCs w:val="24"/>
        </w:rPr>
        <w:t xml:space="preserve"> Medication Management Reviews and Quality Use of Medicines Program (the program). </w:t>
      </w:r>
    </w:p>
    <w:p w14:paraId="592E1C43"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8FF2469"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The program forms part of the broader suite of Pharmacy Programs, funded by the Government to deliver medicine services and advice to the Australian population, primarily through the network of community pharmacies. Pharmacy Programs and services support access to medicines, minimising adverse medicine events and supports medication compliance and the quality use of medicines. </w:t>
      </w:r>
    </w:p>
    <w:p w14:paraId="4F24A377"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B9FE578" w14:textId="719E17B2"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From 1 July 2025, 17 of the 23 Pharmacy Programs previously operating under a CPA will continue independently of the current Eighth and future CPAs.  </w:t>
      </w:r>
    </w:p>
    <w:p w14:paraId="5033133F"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2762BE1" w14:textId="58FFF67B"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735</w:t>
      </w:r>
      <w:r w:rsidRPr="002C7FD0">
        <w:rPr>
          <w:rFonts w:ascii="Times New Roman" w:hAnsi="Times New Roman" w:cs="Times New Roman"/>
          <w:sz w:val="24"/>
          <w:szCs w:val="24"/>
        </w:rPr>
        <w:t xml:space="preserve"> will support five specific initiatives under the program on the quality use of medicines and assisting with minimising adverse medicine events, including through medication reviews conducted by an credentialled pharmacist within an Australian Government funded aged care facility or a patient’s home, and through support to Indigenous Health Services (IHS) contributing to the improvement of Quality Use of Medicines and health outcomes for Aboriginal and Torres Strait Islander people.  </w:t>
      </w:r>
    </w:p>
    <w:p w14:paraId="1A7E4855"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9A9A670"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Funding of $91.4 million over two years from 2025-26 will be available for the program.  </w:t>
      </w:r>
    </w:p>
    <w:p w14:paraId="7C63146A"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0131EEC" w14:textId="6E9FBF65"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b/>
          <w:bCs/>
          <w:sz w:val="24"/>
          <w:szCs w:val="24"/>
        </w:rPr>
        <w:t>Human rights implications</w:t>
      </w:r>
      <w:r w:rsidRPr="002C7FD0">
        <w:rPr>
          <w:rFonts w:ascii="Times New Roman" w:hAnsi="Times New Roman" w:cs="Times New Roman"/>
          <w:sz w:val="24"/>
          <w:szCs w:val="24"/>
        </w:rPr>
        <w:t> </w:t>
      </w:r>
    </w:p>
    <w:p w14:paraId="7895F350"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b/>
          <w:bCs/>
          <w:sz w:val="24"/>
          <w:szCs w:val="24"/>
        </w:rPr>
        <w:t> </w:t>
      </w:r>
      <w:r w:rsidRPr="002C7FD0">
        <w:rPr>
          <w:rFonts w:ascii="Times New Roman" w:hAnsi="Times New Roman" w:cs="Times New Roman"/>
          <w:sz w:val="24"/>
          <w:szCs w:val="24"/>
        </w:rPr>
        <w:t> </w:t>
      </w:r>
    </w:p>
    <w:p w14:paraId="2BA42B04" w14:textId="017E896B"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735</w:t>
      </w:r>
      <w:r w:rsidRPr="002C7FD0">
        <w:rPr>
          <w:rFonts w:ascii="Times New Roman" w:hAnsi="Times New Roman" w:cs="Times New Roman"/>
          <w:sz w:val="24"/>
          <w:szCs w:val="24"/>
        </w:rPr>
        <w:t xml:space="preserve"> engages the following rights: </w:t>
      </w:r>
    </w:p>
    <w:p w14:paraId="54130FBE" w14:textId="77777777" w:rsidR="0060707F" w:rsidRPr="002C7FD0" w:rsidRDefault="0060707F" w:rsidP="002C7FD0">
      <w:pPr>
        <w:numPr>
          <w:ilvl w:val="0"/>
          <w:numId w:val="298"/>
        </w:numPr>
        <w:rPr>
          <w:rFonts w:ascii="Times New Roman" w:hAnsi="Times New Roman" w:cs="Times New Roman"/>
          <w:sz w:val="24"/>
          <w:szCs w:val="24"/>
        </w:rPr>
      </w:pPr>
      <w:r w:rsidRPr="002C7FD0">
        <w:rPr>
          <w:rFonts w:ascii="Times New Roman" w:hAnsi="Times New Roman" w:cs="Times New Roman"/>
          <w:sz w:val="24"/>
          <w:szCs w:val="24"/>
        </w:rPr>
        <w:t>the right to work – Article 6 of the ICESCR, read with Article 2 and Articles 1 to 4 of the ILO Convention 142; </w:t>
      </w:r>
    </w:p>
    <w:p w14:paraId="7A4FDD50" w14:textId="77777777" w:rsidR="0060707F" w:rsidRPr="002C7FD0" w:rsidRDefault="0060707F" w:rsidP="002C7FD0">
      <w:pPr>
        <w:numPr>
          <w:ilvl w:val="0"/>
          <w:numId w:val="299"/>
        </w:numPr>
        <w:rPr>
          <w:rFonts w:ascii="Times New Roman" w:hAnsi="Times New Roman" w:cs="Times New Roman"/>
          <w:sz w:val="24"/>
          <w:szCs w:val="24"/>
        </w:rPr>
      </w:pPr>
      <w:r w:rsidRPr="002C7FD0">
        <w:rPr>
          <w:rFonts w:ascii="Times New Roman" w:hAnsi="Times New Roman" w:cs="Times New Roman"/>
          <w:sz w:val="24"/>
          <w:szCs w:val="24"/>
        </w:rPr>
        <w:t>the right to health – Articles 3 and 12 of the ICESCR  </w:t>
      </w:r>
    </w:p>
    <w:p w14:paraId="64EA387A" w14:textId="77777777" w:rsidR="0060707F" w:rsidRPr="002C7FD0" w:rsidRDefault="0060707F" w:rsidP="002C7FD0">
      <w:pPr>
        <w:numPr>
          <w:ilvl w:val="0"/>
          <w:numId w:val="300"/>
        </w:numPr>
        <w:rPr>
          <w:rFonts w:ascii="Times New Roman" w:hAnsi="Times New Roman" w:cs="Times New Roman"/>
          <w:sz w:val="24"/>
          <w:szCs w:val="24"/>
        </w:rPr>
      </w:pPr>
      <w:r w:rsidRPr="002C7FD0">
        <w:rPr>
          <w:rFonts w:ascii="Times New Roman" w:hAnsi="Times New Roman" w:cs="Times New Roman"/>
          <w:sz w:val="24"/>
          <w:szCs w:val="24"/>
        </w:rPr>
        <w:t>the right to education – Article 13 of the ICESCR; and </w:t>
      </w:r>
    </w:p>
    <w:p w14:paraId="08858840" w14:textId="6B6D7103" w:rsidR="0060707F" w:rsidRPr="002C7FD0" w:rsidRDefault="0060707F" w:rsidP="002C7FD0">
      <w:pPr>
        <w:numPr>
          <w:ilvl w:val="0"/>
          <w:numId w:val="301"/>
        </w:numPr>
        <w:rPr>
          <w:rFonts w:ascii="Times New Roman" w:hAnsi="Times New Roman" w:cs="Times New Roman"/>
          <w:sz w:val="24"/>
          <w:szCs w:val="24"/>
        </w:rPr>
      </w:pPr>
      <w:r w:rsidRPr="002C7FD0">
        <w:rPr>
          <w:rFonts w:ascii="Times New Roman" w:hAnsi="Times New Roman" w:cs="Times New Roman"/>
          <w:sz w:val="24"/>
          <w:szCs w:val="24"/>
          <w:lang w:val="en-US"/>
        </w:rPr>
        <w:t>the right to self-determination – Article 1 of the ICESCR and Article 1 of the ICCPR, read with Article 2.</w:t>
      </w:r>
      <w:r w:rsidRPr="002C7FD0">
        <w:rPr>
          <w:rFonts w:ascii="Times New Roman" w:hAnsi="Times New Roman" w:cs="Times New Roman"/>
          <w:sz w:val="24"/>
          <w:szCs w:val="24"/>
        </w:rPr>
        <w:t>  </w:t>
      </w:r>
    </w:p>
    <w:p w14:paraId="05C8B042"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F1E7F82" w14:textId="6FAC767B"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work</w:t>
      </w:r>
      <w:r w:rsidRPr="002C7FD0">
        <w:rPr>
          <w:rFonts w:ascii="Times New Roman" w:hAnsi="Times New Roman" w:cs="Times New Roman"/>
          <w:sz w:val="24"/>
          <w:szCs w:val="24"/>
        </w:rPr>
        <w:t> </w:t>
      </w:r>
    </w:p>
    <w:p w14:paraId="500E8C85"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931B28A"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Article 2 of the ICESCR requires each State Party to ‘take steps…to the maximum of its available resources, with a view to achieving progressively the full realisation’ of this right ‘by all appropriate means, including particularly the adoption of legislative measures’. </w:t>
      </w:r>
    </w:p>
    <w:p w14:paraId="629B4B5F"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lastRenderedPageBreak/>
        <w:t> </w:t>
      </w:r>
    </w:p>
    <w:p w14:paraId="7AA76349"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Article 6 of the ICESCR recognises the right to work and provides that the States Parties will take appropriate steps to achieve the realisation of the right to work, including through technical and vocational training. Further, Articles 1 to 4 of the ILO Convention 142 relate to the adoption and development of comprehensive and coordinated policies and programs of vocational guidance and training, including providing broadest possible information and guidance, which are closely linked with employment for all people.  </w:t>
      </w:r>
    </w:p>
    <w:p w14:paraId="0298D751"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C88F234"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The program will support the right to work for pharmacists by providing employment opportunities and systemic supports for them to provide health services to patients in improving and ensuring the quality use of medicines in managing use of their own medicines. </w:t>
      </w:r>
    </w:p>
    <w:p w14:paraId="6CC07C13"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F64C4D0" w14:textId="6E6A8DEF"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health</w:t>
      </w:r>
      <w:r w:rsidRPr="002C7FD0">
        <w:rPr>
          <w:rFonts w:ascii="Times New Roman" w:hAnsi="Times New Roman" w:cs="Times New Roman"/>
          <w:sz w:val="24"/>
          <w:szCs w:val="24"/>
        </w:rPr>
        <w:t> </w:t>
      </w:r>
    </w:p>
    <w:p w14:paraId="47DF2638"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29D0ED9" w14:textId="08D3EF48" w:rsidR="00823D17" w:rsidRPr="002C7FD0" w:rsidRDefault="00823D17" w:rsidP="002C7FD0">
      <w:pPr>
        <w:rPr>
          <w:rFonts w:ascii="Times New Roman" w:hAnsi="Times New Roman" w:cs="Times New Roman"/>
          <w:bCs/>
          <w:iCs/>
          <w:sz w:val="24"/>
          <w:szCs w:val="24"/>
        </w:rPr>
      </w:pPr>
      <w:r w:rsidRPr="002C7FD0">
        <w:rPr>
          <w:rFonts w:ascii="Times New Roman" w:hAnsi="Times New Roman" w:cs="Times New Roman"/>
          <w:bCs/>
          <w:iCs/>
          <w:sz w:val="24"/>
          <w:szCs w:val="24"/>
        </w:rPr>
        <w:t>Article 2(1) of the ICESCR requires each State Party to ‘take steps… to the maximum of its available resources, with a view to achieving progressively the full realization’ of the rights recognised in the ICESCR ‘by all appropriate means, including particularly the adoption of legislative measures’.</w:t>
      </w:r>
    </w:p>
    <w:p w14:paraId="1F4EE3DC" w14:textId="77777777" w:rsidR="00823D17" w:rsidRPr="002C7FD0" w:rsidRDefault="00823D17" w:rsidP="002C7FD0">
      <w:pPr>
        <w:rPr>
          <w:rFonts w:ascii="Times New Roman" w:hAnsi="Times New Roman" w:cs="Times New Roman"/>
          <w:sz w:val="24"/>
          <w:szCs w:val="24"/>
        </w:rPr>
      </w:pPr>
    </w:p>
    <w:p w14:paraId="7529308A" w14:textId="2ABFE8B3" w:rsidR="00823D17" w:rsidRPr="002C7FD0" w:rsidRDefault="00823D17" w:rsidP="002C7FD0">
      <w:pPr>
        <w:rPr>
          <w:rFonts w:ascii="Times New Roman" w:hAnsi="Times New Roman" w:cs="Times New Roman"/>
          <w:sz w:val="24"/>
          <w:szCs w:val="24"/>
        </w:rPr>
      </w:pPr>
      <w:r w:rsidRPr="002C7FD0">
        <w:rPr>
          <w:rFonts w:ascii="Times New Roman" w:hAnsi="Times New Roman" w:cs="Times New Roman"/>
          <w:sz w:val="24"/>
          <w:szCs w:val="24"/>
        </w:rPr>
        <w:t>Article 3 of the ICESCR requires each State Party to undertake to ensure the equal right of men and women to the enjoyment of all economic, social and cultural rights. </w:t>
      </w:r>
    </w:p>
    <w:p w14:paraId="5E4F5C8B" w14:textId="77777777" w:rsidR="00823D17" w:rsidRPr="002C7FD0" w:rsidRDefault="00823D17" w:rsidP="002C7FD0">
      <w:pPr>
        <w:rPr>
          <w:rFonts w:ascii="Times New Roman" w:hAnsi="Times New Roman" w:cs="Times New Roman"/>
          <w:iCs/>
          <w:sz w:val="24"/>
          <w:szCs w:val="24"/>
        </w:rPr>
      </w:pPr>
    </w:p>
    <w:p w14:paraId="259E25CE" w14:textId="77777777" w:rsidR="00823D17" w:rsidRPr="002C7FD0" w:rsidRDefault="00823D17"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12(1) of the ICESCR recognises the ‘right of everyone to the enjoyment of the highest attainable standard of physical and mental health’.</w:t>
      </w:r>
    </w:p>
    <w:p w14:paraId="05333E54"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310296F" w14:textId="7311DAB0" w:rsidR="0060707F" w:rsidRPr="002C7FD0" w:rsidRDefault="00602286" w:rsidP="002C7FD0">
      <w:pPr>
        <w:tabs>
          <w:tab w:val="left" w:pos="5260"/>
        </w:tabs>
        <w:ind w:right="-46"/>
        <w:rPr>
          <w:rFonts w:ascii="Times New Roman" w:hAnsi="Times New Roman" w:cs="Times New Roman"/>
          <w:bCs/>
          <w:iCs/>
          <w:sz w:val="24"/>
          <w:szCs w:val="24"/>
        </w:rPr>
      </w:pPr>
      <w:r w:rsidRPr="002C7FD0">
        <w:rPr>
          <w:rFonts w:ascii="Times New Roman" w:hAnsi="Times New Roman" w:cs="Times New Roman"/>
          <w:bCs/>
          <w:iCs/>
          <w:sz w:val="24"/>
          <w:szCs w:val="24"/>
        </w:rPr>
        <w:t>Article 12(2) of the ICESCR requires the State Party to take steps necessary for ‘the prevention, treatment and control of epidemic, endemic, occupational and other diseases’</w:t>
      </w:r>
      <w:r w:rsidR="0060707F" w:rsidRPr="002C7FD0">
        <w:rPr>
          <w:rFonts w:ascii="Times New Roman" w:hAnsi="Times New Roman" w:cs="Times New Roman"/>
          <w:sz w:val="24"/>
          <w:szCs w:val="24"/>
        </w:rPr>
        <w:t>,</w:t>
      </w:r>
      <w:r w:rsidRPr="002C7FD0">
        <w:rPr>
          <w:rFonts w:ascii="Times New Roman" w:hAnsi="Times New Roman" w:cs="Times New Roman"/>
          <w:sz w:val="24"/>
          <w:szCs w:val="24"/>
        </w:rPr>
        <w:t xml:space="preserve"> and</w:t>
      </w:r>
      <w:r w:rsidR="0060707F" w:rsidRPr="002C7FD0">
        <w:rPr>
          <w:rFonts w:ascii="Times New Roman" w:hAnsi="Times New Roman" w:cs="Times New Roman"/>
          <w:sz w:val="24"/>
          <w:szCs w:val="24"/>
        </w:rPr>
        <w:t xml:space="preserve"> outlines steps necessary for ‘the creation of conditions which would assure to all medical service and medical attention in the event of sickness’. </w:t>
      </w:r>
    </w:p>
    <w:p w14:paraId="0E124A2A"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EB3E1A1" w14:textId="458F59EC"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xml:space="preserve">The program will support the understanding and use of medicines by patients, with the aim of preventing, treating and controlling diseases and will provide </w:t>
      </w:r>
      <w:r w:rsidRPr="002C7FD0">
        <w:rPr>
          <w:rFonts w:ascii="Times New Roman" w:hAnsi="Times New Roman" w:cs="Times New Roman"/>
          <w:sz w:val="24"/>
          <w:szCs w:val="24"/>
          <w:lang w:val="en-US"/>
        </w:rPr>
        <w:t>access to health care for older persons to help them to maintain or regain the optimum level of physical, mental and emotional well-being and to prevent or delay the onset of illness and t</w:t>
      </w:r>
      <w:r w:rsidRPr="002C7FD0">
        <w:rPr>
          <w:rFonts w:ascii="Times New Roman" w:hAnsi="Times New Roman" w:cs="Times New Roman"/>
          <w:sz w:val="24"/>
          <w:szCs w:val="24"/>
        </w:rPr>
        <w:t>o pursue opportunities for the full development of their potential and aligns with</w:t>
      </w:r>
      <w:r w:rsidRPr="002C7FD0">
        <w:rPr>
          <w:rFonts w:ascii="Times New Roman" w:hAnsi="Times New Roman" w:cs="Times New Roman"/>
          <w:sz w:val="24"/>
          <w:szCs w:val="24"/>
          <w:lang w:val="en-US"/>
        </w:rPr>
        <w:t xml:space="preserve"> the </w:t>
      </w:r>
      <w:r w:rsidRPr="002C7FD0">
        <w:rPr>
          <w:rFonts w:ascii="Times New Roman" w:hAnsi="Times New Roman" w:cs="Times New Roman"/>
          <w:i/>
          <w:iCs/>
          <w:sz w:val="24"/>
          <w:szCs w:val="24"/>
          <w:lang w:val="en-US"/>
        </w:rPr>
        <w:t>United Nations Principles for Older Persons (</w:t>
      </w:r>
      <w:r w:rsidRPr="002C7FD0">
        <w:rPr>
          <w:rFonts w:ascii="Times New Roman" w:hAnsi="Times New Roman" w:cs="Times New Roman"/>
          <w:sz w:val="24"/>
          <w:szCs w:val="24"/>
          <w:lang w:val="en-US"/>
        </w:rPr>
        <w:t>UNPOP)</w:t>
      </w:r>
      <w:r w:rsidRPr="002C7FD0">
        <w:rPr>
          <w:rFonts w:ascii="Times New Roman" w:hAnsi="Times New Roman" w:cs="Times New Roman"/>
          <w:sz w:val="24"/>
          <w:szCs w:val="24"/>
        </w:rPr>
        <w:t>. </w:t>
      </w:r>
    </w:p>
    <w:p w14:paraId="05E3DC6C"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18BC353"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education</w:t>
      </w:r>
      <w:r w:rsidRPr="002C7FD0">
        <w:rPr>
          <w:rFonts w:ascii="Times New Roman" w:hAnsi="Times New Roman" w:cs="Times New Roman"/>
          <w:sz w:val="24"/>
          <w:szCs w:val="24"/>
        </w:rPr>
        <w:t> </w:t>
      </w:r>
    </w:p>
    <w:p w14:paraId="39D10172"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2315865"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Article 13(1) of the ICESCR provides that the States Parties agree that education ‘…shall be directed to the full development of the human personality and the sense of dignity, and shall strengthen the respect for human rights and fundamental freedoms’. </w:t>
      </w:r>
    </w:p>
    <w:p w14:paraId="5A18D655"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5E36B33"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Article 13(2)(b) of the ICESCR relates to the general availability and accessibility of secondary education in its different forms to all.  </w:t>
      </w:r>
    </w:p>
    <w:p w14:paraId="009441B9"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2AA008A"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This program will support the education of patients in the quality use of their medicines with the aim of appropriate management of their medicines, thereby contributing to the prevention, treatment and control of diseases. </w:t>
      </w:r>
    </w:p>
    <w:p w14:paraId="5EE3A006"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lastRenderedPageBreak/>
        <w:t> </w:t>
      </w:r>
    </w:p>
    <w:p w14:paraId="5D7EEF14"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self-determination </w:t>
      </w:r>
      <w:r w:rsidRPr="002C7FD0">
        <w:rPr>
          <w:rFonts w:ascii="Times New Roman" w:hAnsi="Times New Roman" w:cs="Times New Roman"/>
          <w:sz w:val="24"/>
          <w:szCs w:val="24"/>
        </w:rPr>
        <w:t> </w:t>
      </w:r>
    </w:p>
    <w:p w14:paraId="69A6B77E"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BDA45D3"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Article 1 of the ICESCR and Article 1 of the ICCPR – requires that each State party recognise that “all peoples have the right of self-determination” and “by virtue of that right they freely determine their political status and freely pursue their economic, social and cultural development”.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And that each State Party shall promote the realisation of the right of self-determination, and shall respect that right, in conformity with the provisions of the Charter of the United Nations. </w:t>
      </w:r>
    </w:p>
    <w:p w14:paraId="3FB57C74"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0744EF3"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Article 2(2) of the ICCPR requires that each State Party ‘undertakes to take the necessary steps… to adopt such legislative or other measures as may be necessary to give effect to the rights’ recognised in the ICCPR. </w:t>
      </w:r>
    </w:p>
    <w:p w14:paraId="79058DD3"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51ED7C7"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Certain activities under the program are directed specifically towards Aboriginal and Torres Strait Islander peoples, including supporting their access to dedicated health services through specific supports to the provision of these services through Indigenous Health Services.   </w:t>
      </w:r>
    </w:p>
    <w:p w14:paraId="6B48DE82"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58D0CAC" w14:textId="2779987D"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735</w:t>
      </w:r>
      <w:r w:rsidRPr="002C7FD0">
        <w:rPr>
          <w:rFonts w:ascii="Times New Roman" w:hAnsi="Times New Roman" w:cs="Times New Roman"/>
          <w:sz w:val="24"/>
          <w:szCs w:val="24"/>
        </w:rPr>
        <w:t xml:space="preserve"> is compatible with human rights because it would promote or positively affect human rights. </w:t>
      </w:r>
    </w:p>
    <w:p w14:paraId="6F2C0E9A" w14:textId="77777777" w:rsidR="0060707F" w:rsidRPr="002C7FD0" w:rsidRDefault="0060707F"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4379EC4" w14:textId="7EDBC082"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 xml:space="preserve">Table item </w:t>
      </w:r>
      <w:r w:rsidR="001932BB" w:rsidRPr="00530C78">
        <w:rPr>
          <w:rFonts w:ascii="Times New Roman" w:hAnsi="Times New Roman" w:cs="Times New Roman"/>
          <w:i/>
          <w:iCs/>
          <w:sz w:val="24"/>
          <w:szCs w:val="24"/>
          <w:u w:val="single"/>
        </w:rPr>
        <w:t>736</w:t>
      </w:r>
      <w:r w:rsidRPr="002C7FD0">
        <w:rPr>
          <w:rFonts w:ascii="Times New Roman" w:hAnsi="Times New Roman" w:cs="Times New Roman"/>
          <w:i/>
          <w:iCs/>
          <w:sz w:val="24"/>
          <w:szCs w:val="24"/>
          <w:u w:val="single"/>
        </w:rPr>
        <w:t xml:space="preserve"> – Indigenous Pharmacy Workforce Program</w:t>
      </w:r>
      <w:r w:rsidRPr="002C7FD0">
        <w:rPr>
          <w:rFonts w:ascii="Times New Roman" w:hAnsi="Times New Roman" w:cs="Times New Roman"/>
          <w:sz w:val="24"/>
          <w:szCs w:val="24"/>
        </w:rPr>
        <w:t> </w:t>
      </w:r>
    </w:p>
    <w:p w14:paraId="44D2C03C"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425A160" w14:textId="4F7537E8" w:rsidR="00DE530C" w:rsidRPr="002C7FD0" w:rsidRDefault="00DE530C" w:rsidP="002C7FD0">
      <w:pPr>
        <w:rPr>
          <w:rFonts w:ascii="Times New Roman" w:hAnsi="Times New Roman" w:cs="Times New Roman"/>
          <w:sz w:val="24"/>
          <w:szCs w:val="24"/>
        </w:rPr>
      </w:pPr>
      <w:r w:rsidRPr="00600AB6">
        <w:rPr>
          <w:rFonts w:ascii="Times New Roman" w:hAnsi="Times New Roman" w:cs="Times New Roman"/>
          <w:sz w:val="24"/>
          <w:szCs w:val="24"/>
        </w:rPr>
        <w:t xml:space="preserve">New </w:t>
      </w:r>
      <w:r w:rsidRPr="00530C78">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736</w:t>
      </w:r>
      <w:r w:rsidRPr="00600AB6">
        <w:rPr>
          <w:rFonts w:ascii="Times New Roman" w:hAnsi="Times New Roman" w:cs="Times New Roman"/>
          <w:sz w:val="24"/>
          <w:szCs w:val="24"/>
        </w:rPr>
        <w:t xml:space="preserve"> establishes legislative authority for government spending for the</w:t>
      </w:r>
      <w:r w:rsidRPr="002C7FD0">
        <w:rPr>
          <w:rFonts w:ascii="Times New Roman" w:hAnsi="Times New Roman" w:cs="Times New Roman"/>
          <w:sz w:val="24"/>
          <w:szCs w:val="24"/>
        </w:rPr>
        <w:t xml:space="preserve"> Indigenous Pharmacy Workforce Program (the program). </w:t>
      </w:r>
    </w:p>
    <w:p w14:paraId="12ACC914"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09AAB8A5" w14:textId="028C9B39"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The program forms part of the broader suite of Pharmacy Programs, funded by the Government to deliver medicine services and advice to the Australian population, primarily through the network of community pharmacies. From 1 July 2025, 17 of the 23 Pharmacy Programs previously operating under a CPA will continue independently of the current Eighth and future CPAs. </w:t>
      </w:r>
    </w:p>
    <w:p w14:paraId="757A4424"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E950DBD"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The program aims to increase Aboriginal and Torres Strait Islander participation in the pharmacy workforce, both as pharmacists and pharmacy assistants, and thereby better meet the needs of Aboriginal and Torres Strait Islander people in accessing pharmacy services.  </w:t>
      </w:r>
    </w:p>
    <w:p w14:paraId="673D04D1"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AEEBB31"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Funding of $0.3 million over two years from 2025-26 is allocated to support the following pharmacy schemes: </w:t>
      </w:r>
    </w:p>
    <w:p w14:paraId="2390048B" w14:textId="77777777" w:rsidR="00DE530C" w:rsidRPr="002C7FD0" w:rsidRDefault="00DE530C" w:rsidP="002C7FD0">
      <w:pPr>
        <w:numPr>
          <w:ilvl w:val="0"/>
          <w:numId w:val="316"/>
        </w:numPr>
        <w:rPr>
          <w:rFonts w:ascii="Times New Roman" w:hAnsi="Times New Roman" w:cs="Times New Roman"/>
          <w:sz w:val="24"/>
          <w:szCs w:val="24"/>
        </w:rPr>
      </w:pPr>
      <w:r w:rsidRPr="002C7FD0">
        <w:rPr>
          <w:rFonts w:ascii="Times New Roman" w:hAnsi="Times New Roman" w:cs="Times New Roman"/>
          <w:sz w:val="24"/>
          <w:szCs w:val="24"/>
        </w:rPr>
        <w:t>Aboriginal and Torres Strait Islander Pharmacy Scholarship Scheme – to encourage Aboriginal and Torres Strait Islander students to undertake undergraduate or graduate entry studies in pharmacy at an Australian university; and </w:t>
      </w:r>
    </w:p>
    <w:p w14:paraId="670B15BF" w14:textId="77777777" w:rsidR="00DE530C" w:rsidRPr="002C7FD0" w:rsidRDefault="00DE530C" w:rsidP="002C7FD0">
      <w:pPr>
        <w:numPr>
          <w:ilvl w:val="0"/>
          <w:numId w:val="317"/>
        </w:numPr>
        <w:rPr>
          <w:rFonts w:ascii="Times New Roman" w:hAnsi="Times New Roman" w:cs="Times New Roman"/>
          <w:sz w:val="24"/>
          <w:szCs w:val="24"/>
        </w:rPr>
      </w:pPr>
      <w:r w:rsidRPr="002C7FD0">
        <w:rPr>
          <w:rFonts w:ascii="Times New Roman" w:hAnsi="Times New Roman" w:cs="Times New Roman"/>
          <w:sz w:val="24"/>
          <w:szCs w:val="24"/>
        </w:rPr>
        <w:t>Aboriginal and Torres Strait Islander Pharmacy Assistant Traineeship Scheme – to increase Aboriginal and Torres Strait Islander participation in the pharmacy workforce to assist pharmacies to better meet the needs of their local communities. Providing allowance payments to eligible pharmacies that employ and support Aboriginal and/or Torres Strait Islander pharmacy assistants to complete a national accredited pharmacy assistant training course. </w:t>
      </w:r>
    </w:p>
    <w:p w14:paraId="2F4E24A4"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lastRenderedPageBreak/>
        <w:t> </w:t>
      </w:r>
    </w:p>
    <w:p w14:paraId="63E082C4"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b/>
          <w:bCs/>
          <w:sz w:val="24"/>
          <w:szCs w:val="24"/>
        </w:rPr>
        <w:t>Human rights implications </w:t>
      </w:r>
      <w:r w:rsidRPr="002C7FD0">
        <w:rPr>
          <w:rFonts w:ascii="Times New Roman" w:hAnsi="Times New Roman" w:cs="Times New Roman"/>
          <w:sz w:val="24"/>
          <w:szCs w:val="24"/>
        </w:rPr>
        <w:t> </w:t>
      </w:r>
    </w:p>
    <w:p w14:paraId="37057537"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76E9AEA" w14:textId="672B8B28"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736</w:t>
      </w:r>
      <w:r w:rsidRPr="002C7FD0">
        <w:rPr>
          <w:rFonts w:ascii="Times New Roman" w:hAnsi="Times New Roman" w:cs="Times New Roman"/>
          <w:sz w:val="24"/>
          <w:szCs w:val="24"/>
        </w:rPr>
        <w:t xml:space="preserve"> engages the following rights: </w:t>
      </w:r>
    </w:p>
    <w:p w14:paraId="1939FE58" w14:textId="77777777" w:rsidR="00DE530C" w:rsidRPr="002C7FD0" w:rsidRDefault="00DE530C" w:rsidP="002C7FD0">
      <w:pPr>
        <w:numPr>
          <w:ilvl w:val="0"/>
          <w:numId w:val="318"/>
        </w:numPr>
        <w:rPr>
          <w:rFonts w:ascii="Times New Roman" w:hAnsi="Times New Roman" w:cs="Times New Roman"/>
          <w:sz w:val="24"/>
          <w:szCs w:val="24"/>
        </w:rPr>
      </w:pPr>
      <w:r w:rsidRPr="002C7FD0">
        <w:rPr>
          <w:rFonts w:ascii="Times New Roman" w:hAnsi="Times New Roman" w:cs="Times New Roman"/>
          <w:sz w:val="24"/>
          <w:szCs w:val="24"/>
        </w:rPr>
        <w:t>the right to work – Article 6 of the ICESCR, read with Article 2 and Articles 1 to 4 of the ILO Convention 142; </w:t>
      </w:r>
    </w:p>
    <w:p w14:paraId="60DF28B2" w14:textId="77777777" w:rsidR="00DE530C" w:rsidRPr="002C7FD0" w:rsidRDefault="00DE530C" w:rsidP="002C7FD0">
      <w:pPr>
        <w:numPr>
          <w:ilvl w:val="0"/>
          <w:numId w:val="319"/>
        </w:numPr>
        <w:rPr>
          <w:rFonts w:ascii="Times New Roman" w:hAnsi="Times New Roman" w:cs="Times New Roman"/>
          <w:sz w:val="24"/>
          <w:szCs w:val="24"/>
        </w:rPr>
      </w:pPr>
      <w:r w:rsidRPr="002C7FD0">
        <w:rPr>
          <w:rFonts w:ascii="Times New Roman" w:hAnsi="Times New Roman" w:cs="Times New Roman"/>
          <w:sz w:val="24"/>
          <w:szCs w:val="24"/>
        </w:rPr>
        <w:t>the right to health – Article 12 of the ICESCR; </w:t>
      </w:r>
    </w:p>
    <w:p w14:paraId="6C290D60" w14:textId="77777777" w:rsidR="00DE530C" w:rsidRPr="002C7FD0" w:rsidRDefault="00DE530C" w:rsidP="002C7FD0">
      <w:pPr>
        <w:numPr>
          <w:ilvl w:val="0"/>
          <w:numId w:val="320"/>
        </w:numPr>
        <w:rPr>
          <w:rFonts w:ascii="Times New Roman" w:hAnsi="Times New Roman" w:cs="Times New Roman"/>
          <w:sz w:val="24"/>
          <w:szCs w:val="24"/>
        </w:rPr>
      </w:pPr>
      <w:r w:rsidRPr="002C7FD0">
        <w:rPr>
          <w:rFonts w:ascii="Times New Roman" w:hAnsi="Times New Roman" w:cs="Times New Roman"/>
          <w:sz w:val="24"/>
          <w:szCs w:val="24"/>
        </w:rPr>
        <w:t>the right to education – Article 13 of the ICESCR; and </w:t>
      </w:r>
    </w:p>
    <w:p w14:paraId="7DF31E79" w14:textId="0AECC4CC" w:rsidR="00DE530C" w:rsidRPr="002C7FD0" w:rsidRDefault="00DE530C" w:rsidP="002C7FD0">
      <w:pPr>
        <w:numPr>
          <w:ilvl w:val="0"/>
          <w:numId w:val="321"/>
        </w:numPr>
        <w:rPr>
          <w:rFonts w:ascii="Times New Roman" w:hAnsi="Times New Roman" w:cs="Times New Roman"/>
          <w:sz w:val="24"/>
          <w:szCs w:val="24"/>
        </w:rPr>
      </w:pPr>
      <w:r w:rsidRPr="002C7FD0">
        <w:rPr>
          <w:rFonts w:ascii="Times New Roman" w:hAnsi="Times New Roman" w:cs="Times New Roman"/>
          <w:sz w:val="24"/>
          <w:szCs w:val="24"/>
          <w:lang w:val="en-US"/>
        </w:rPr>
        <w:t>the right to self-determination – Article 1 of the ICESCR and Article 1 of the ICCPR, read with Article 2.</w:t>
      </w:r>
      <w:r w:rsidRPr="002C7FD0">
        <w:rPr>
          <w:rFonts w:ascii="Times New Roman" w:hAnsi="Times New Roman" w:cs="Times New Roman"/>
          <w:sz w:val="24"/>
          <w:szCs w:val="24"/>
        </w:rPr>
        <w:t>  </w:t>
      </w:r>
    </w:p>
    <w:p w14:paraId="72E4F8DF"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52C7906" w14:textId="0C86793E"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work</w:t>
      </w:r>
      <w:r w:rsidRPr="002C7FD0">
        <w:rPr>
          <w:rFonts w:ascii="Times New Roman" w:hAnsi="Times New Roman" w:cs="Times New Roman"/>
          <w:sz w:val="24"/>
          <w:szCs w:val="24"/>
        </w:rPr>
        <w:t> </w:t>
      </w:r>
    </w:p>
    <w:p w14:paraId="262BB851"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64ACCCB"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lang w:val="en-US"/>
        </w:rPr>
        <w:t xml:space="preserve">Article 2 of the ICESCR </w:t>
      </w:r>
      <w:r w:rsidRPr="002C7FD0">
        <w:rPr>
          <w:rFonts w:ascii="Times New Roman" w:hAnsi="Times New Roman" w:cs="Times New Roman"/>
          <w:sz w:val="24"/>
          <w:szCs w:val="24"/>
        </w:rPr>
        <w:t>requires each State Party to ‘take steps…to the maximum of its available resources, with a view to achieving progressively the full realisation’ of this right ‘by all appropriate means, including particularly the adoption of legislative measures’. </w:t>
      </w:r>
    </w:p>
    <w:p w14:paraId="2E9F91FD"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3AB075B2"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Article 6 of the ICESCR recognises the right to work and provides that the States Parties will take appropriate steps to achieve the realisation of the right to work, including through technical and vocational training. Further, Articles 1 to 4 of the ILO Convention 142 relate to the adoption and development of comprehensive and coordinated policies and programs of vocational guidance and training, including providing broadest possible information and guidance, which are closely linked with employment for all people.  </w:t>
      </w:r>
    </w:p>
    <w:p w14:paraId="1E9FFEE4"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B022068"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The program will support the right to work for Aboriginal and Torres Strait Islander students by supporting them to undertake pharmacy studies at an Australian university or by completing a nationally accredited pharmacy assistant training course to increase their participation within the primary workforce to assist pharmacies to better meet the needs of their local communities. </w:t>
      </w:r>
    </w:p>
    <w:p w14:paraId="1BA21CBC" w14:textId="1DE605BC" w:rsidR="00DE530C" w:rsidRPr="002C7FD0" w:rsidRDefault="00DE530C" w:rsidP="002C7FD0">
      <w:pPr>
        <w:rPr>
          <w:rFonts w:ascii="Times New Roman" w:hAnsi="Times New Roman" w:cs="Times New Roman"/>
          <w:sz w:val="24"/>
          <w:szCs w:val="24"/>
        </w:rPr>
      </w:pPr>
    </w:p>
    <w:p w14:paraId="353521F4"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health</w:t>
      </w:r>
      <w:r w:rsidRPr="002C7FD0">
        <w:rPr>
          <w:rFonts w:ascii="Times New Roman" w:hAnsi="Times New Roman" w:cs="Times New Roman"/>
          <w:sz w:val="24"/>
          <w:szCs w:val="24"/>
        </w:rPr>
        <w:t> </w:t>
      </w:r>
    </w:p>
    <w:p w14:paraId="52645652"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E5068F8"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Article 12(1) of the ICESCR recognises the ‘right of everyone to the enjoyment of the highest attainable standard of physical and mental health’.  </w:t>
      </w:r>
    </w:p>
    <w:p w14:paraId="1DD7E27D"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E189A91"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Article 12(2)(c) of the ICESCR recognises the ‘prevention, treatment and control of epidemic, endemic, occupational and other diseases’.  </w:t>
      </w:r>
    </w:p>
    <w:p w14:paraId="10EE9F9E"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D6E3C74"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Article 12(2)(d) of the ICESCR, outlines steps necessary for ‘the creation of conditions which would assure to all medical service and medical attention in the event of sickness’. </w:t>
      </w:r>
    </w:p>
    <w:p w14:paraId="7911EFA0"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022C3E3"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The program will support Aboriginal and Torres Strait students to undertake pharmacy studies at an Australian university or to complete a nationally accredited pharmacy assistant training course. This will in turn increase the participation of Aboriginal and Torres Strait Islander people in the pharmacy workforce contributing to better health outcomes within their local communities. </w:t>
      </w:r>
    </w:p>
    <w:p w14:paraId="10C1B190"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1C58979" w14:textId="3722658C" w:rsidR="00DE530C" w:rsidRPr="002C7FD0" w:rsidRDefault="00725CB4" w:rsidP="002C7FD0">
      <w:pPr>
        <w:rPr>
          <w:rFonts w:ascii="Times New Roman" w:hAnsi="Times New Roman" w:cs="Times New Roman"/>
          <w:sz w:val="24"/>
          <w:szCs w:val="24"/>
        </w:rPr>
      </w:pPr>
      <w:r>
        <w:rPr>
          <w:rFonts w:ascii="Times New Roman" w:hAnsi="Times New Roman" w:cs="Times New Roman"/>
          <w:i/>
          <w:iCs/>
          <w:sz w:val="24"/>
          <w:szCs w:val="24"/>
          <w:u w:val="single"/>
        </w:rPr>
        <w:br w:type="column"/>
      </w:r>
      <w:r w:rsidR="00DE530C" w:rsidRPr="002C7FD0">
        <w:rPr>
          <w:rFonts w:ascii="Times New Roman" w:hAnsi="Times New Roman" w:cs="Times New Roman"/>
          <w:i/>
          <w:iCs/>
          <w:sz w:val="24"/>
          <w:szCs w:val="24"/>
          <w:u w:val="single"/>
        </w:rPr>
        <w:lastRenderedPageBreak/>
        <w:t>Right to education</w:t>
      </w:r>
      <w:r w:rsidR="00DE530C" w:rsidRPr="002C7FD0">
        <w:rPr>
          <w:rFonts w:ascii="Times New Roman" w:hAnsi="Times New Roman" w:cs="Times New Roman"/>
          <w:sz w:val="24"/>
          <w:szCs w:val="24"/>
        </w:rPr>
        <w:t> </w:t>
      </w:r>
    </w:p>
    <w:p w14:paraId="4237CE95"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1FD0C0F"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Article 13(1) of the ICESCR provides that the States Parties agree that education ‘…shall be directed to the full development of the human personality and the sense of dignity, and shall strengthen the respect for human rights and fundamental freedoms’. </w:t>
      </w:r>
    </w:p>
    <w:p w14:paraId="13C484CD"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75276EEE"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Article 13(2)(b) of the ICESCR relates to the general availability and accessibility of secondary education in its different forms to all.  </w:t>
      </w:r>
    </w:p>
    <w:p w14:paraId="04D7A517"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5FE503F3"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The program directly supports the right to education for Aboriginal and Torres Strait Islander peoples by supporting them to undertake pharmacy studies at an Australian University or to complete an accredited pharmacy assistant training course to support increased participation in the pharmacy workforce. </w:t>
      </w:r>
    </w:p>
    <w:p w14:paraId="6FD55BA3"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67297EAA"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i/>
          <w:iCs/>
          <w:sz w:val="24"/>
          <w:szCs w:val="24"/>
          <w:u w:val="single"/>
        </w:rPr>
        <w:t>Right to self-determination </w:t>
      </w:r>
      <w:r w:rsidRPr="002C7FD0">
        <w:rPr>
          <w:rFonts w:ascii="Times New Roman" w:hAnsi="Times New Roman" w:cs="Times New Roman"/>
          <w:sz w:val="24"/>
          <w:szCs w:val="24"/>
        </w:rPr>
        <w:t> </w:t>
      </w:r>
    </w:p>
    <w:p w14:paraId="3DED22BD"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4D5A847A"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Article 1 of the ICESCR and Article 1 of the ICCPR – requires that each State party recognise that “all peoples have the right of self-determination” and “by virtue of that right they freely determine their political status and freely pursue their economic, social and cultural development”.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And that each State Party shall promote the realisation of the right of self-determination, and shall respect that right, in conformity with the provisions of the Charter of the United Nations. </w:t>
      </w:r>
    </w:p>
    <w:p w14:paraId="249911AA"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F477C54"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Article 2(2) of the ICCPR requires that each State Party ‘undertakes to take the necessary steps… to adopt such legislative or other measures as may be necessary to give effect to the rights’ recognised in the ICCPR. </w:t>
      </w:r>
    </w:p>
    <w:p w14:paraId="147966A1"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1062E63D" w14:textId="1C76B858"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The activities supported under the program are specifically directed at providing opportunities to support Aboriginal and Torres Strait Islander students to undertake pharmacy studies at an Australian university or to complete a national accredited pharmacy assistant training course.  </w:t>
      </w:r>
    </w:p>
    <w:p w14:paraId="3D276B08" w14:textId="77777777"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w:t>
      </w:r>
    </w:p>
    <w:p w14:paraId="2C41E694" w14:textId="118AC08B" w:rsidR="00DE530C" w:rsidRPr="002C7FD0" w:rsidRDefault="00DE530C" w:rsidP="002C7FD0">
      <w:pPr>
        <w:rPr>
          <w:rFonts w:ascii="Times New Roman" w:hAnsi="Times New Roman" w:cs="Times New Roman"/>
          <w:sz w:val="24"/>
          <w:szCs w:val="24"/>
        </w:rPr>
      </w:pPr>
      <w:r w:rsidRPr="002C7FD0">
        <w:rPr>
          <w:rFonts w:ascii="Times New Roman" w:hAnsi="Times New Roman" w:cs="Times New Roman"/>
          <w:sz w:val="24"/>
          <w:szCs w:val="24"/>
        </w:rPr>
        <w:t xml:space="preserve">Table item </w:t>
      </w:r>
      <w:r w:rsidR="001932BB" w:rsidRPr="00530C78">
        <w:rPr>
          <w:rFonts w:ascii="Times New Roman" w:hAnsi="Times New Roman" w:cs="Times New Roman"/>
          <w:sz w:val="24"/>
          <w:szCs w:val="24"/>
        </w:rPr>
        <w:t>736</w:t>
      </w:r>
      <w:r w:rsidRPr="002C7FD0">
        <w:rPr>
          <w:rFonts w:ascii="Times New Roman" w:hAnsi="Times New Roman" w:cs="Times New Roman"/>
          <w:sz w:val="24"/>
          <w:szCs w:val="24"/>
        </w:rPr>
        <w:t xml:space="preserve"> is compatible with human rights because it would promote or positively affect human rights. </w:t>
      </w:r>
    </w:p>
    <w:p w14:paraId="0E2BFB64" w14:textId="2D80D32A" w:rsidR="00860E20" w:rsidRPr="002C7FD0" w:rsidRDefault="00860E20" w:rsidP="002C7FD0">
      <w:pPr>
        <w:contextualSpacing/>
        <w:rPr>
          <w:rFonts w:ascii="Times New Roman" w:hAnsi="Times New Roman" w:cs="Times New Roman"/>
          <w:sz w:val="24"/>
          <w:szCs w:val="24"/>
        </w:rPr>
      </w:pPr>
    </w:p>
    <w:p w14:paraId="21ACA699" w14:textId="77777777" w:rsidR="002C2007" w:rsidRPr="002C7FD0" w:rsidRDefault="002C2007" w:rsidP="002C7FD0">
      <w:pPr>
        <w:keepNext/>
        <w:rPr>
          <w:rFonts w:ascii="Times New Roman" w:hAnsi="Times New Roman" w:cs="Times New Roman"/>
          <w:b/>
          <w:color w:val="000000" w:themeColor="text1"/>
          <w:sz w:val="24"/>
          <w:szCs w:val="24"/>
        </w:rPr>
      </w:pPr>
      <w:r w:rsidRPr="002C7FD0">
        <w:rPr>
          <w:rFonts w:ascii="Times New Roman" w:hAnsi="Times New Roman" w:cs="Times New Roman"/>
          <w:b/>
          <w:color w:val="000000" w:themeColor="text1"/>
          <w:sz w:val="24"/>
          <w:szCs w:val="24"/>
        </w:rPr>
        <w:t>Conclusion</w:t>
      </w:r>
    </w:p>
    <w:p w14:paraId="777FF918" w14:textId="77777777" w:rsidR="002C2007" w:rsidRPr="002C7FD0" w:rsidRDefault="002C2007" w:rsidP="002C7FD0">
      <w:pPr>
        <w:keepNext/>
        <w:rPr>
          <w:rFonts w:ascii="Times New Roman" w:hAnsi="Times New Roman" w:cs="Times New Roman"/>
          <w:color w:val="000000" w:themeColor="text1"/>
          <w:sz w:val="24"/>
          <w:szCs w:val="24"/>
        </w:rPr>
      </w:pPr>
    </w:p>
    <w:p w14:paraId="038412CC" w14:textId="77777777" w:rsidR="002C2007" w:rsidRPr="002C7FD0" w:rsidRDefault="002C2007" w:rsidP="002C7FD0">
      <w:pPr>
        <w:ind w:right="-45"/>
        <w:rPr>
          <w:rFonts w:ascii="Times New Roman" w:hAnsi="Times New Roman" w:cs="Times New Roman"/>
          <w:color w:val="000000" w:themeColor="text1"/>
          <w:sz w:val="24"/>
          <w:szCs w:val="24"/>
        </w:rPr>
      </w:pPr>
      <w:r w:rsidRPr="002C7FD0">
        <w:rPr>
          <w:rFonts w:ascii="Times New Roman" w:hAnsi="Times New Roman" w:cs="Times New Roman"/>
          <w:color w:val="000000" w:themeColor="text1"/>
          <w:sz w:val="24"/>
          <w:szCs w:val="24"/>
        </w:rPr>
        <w:t>This disallowable legislative instrument is compatible with human rights as it promotes the protection of human rights.</w:t>
      </w:r>
    </w:p>
    <w:p w14:paraId="7CD1BFFF" w14:textId="77777777" w:rsidR="002C2007" w:rsidRPr="002C7FD0" w:rsidRDefault="002C2007" w:rsidP="002C7FD0">
      <w:pPr>
        <w:rPr>
          <w:rFonts w:ascii="Times New Roman" w:hAnsi="Times New Roman" w:cs="Times New Roman"/>
          <w:sz w:val="24"/>
          <w:szCs w:val="24"/>
        </w:rPr>
      </w:pPr>
    </w:p>
    <w:p w14:paraId="15BF9A11" w14:textId="77777777" w:rsidR="002C2007" w:rsidRPr="002C7FD0" w:rsidRDefault="002C2007" w:rsidP="002C7FD0">
      <w:pPr>
        <w:rPr>
          <w:rFonts w:ascii="Times New Roman" w:hAnsi="Times New Roman" w:cs="Times New Roman"/>
          <w:sz w:val="24"/>
          <w:szCs w:val="24"/>
        </w:rPr>
      </w:pPr>
    </w:p>
    <w:p w14:paraId="72863E89" w14:textId="77777777" w:rsidR="002C2007" w:rsidRPr="002C7FD0" w:rsidRDefault="002C2007" w:rsidP="002C7FD0">
      <w:pPr>
        <w:rPr>
          <w:rFonts w:ascii="Times New Roman" w:hAnsi="Times New Roman" w:cs="Times New Roman"/>
          <w:sz w:val="24"/>
          <w:szCs w:val="24"/>
        </w:rPr>
      </w:pPr>
    </w:p>
    <w:p w14:paraId="231A0F19" w14:textId="77777777" w:rsidR="002C2007" w:rsidRPr="002C7FD0" w:rsidRDefault="002C2007" w:rsidP="002C7FD0">
      <w:pPr>
        <w:rPr>
          <w:rFonts w:ascii="Times New Roman" w:hAnsi="Times New Roman" w:cs="Times New Roman"/>
          <w:sz w:val="24"/>
          <w:szCs w:val="24"/>
        </w:rPr>
      </w:pPr>
    </w:p>
    <w:p w14:paraId="39C1F957" w14:textId="77777777" w:rsidR="002C2007" w:rsidRPr="002C7FD0" w:rsidRDefault="002C2007" w:rsidP="002C7FD0">
      <w:pPr>
        <w:pStyle w:val="paranumbering0"/>
        <w:spacing w:before="0" w:beforeAutospacing="0" w:after="0" w:afterAutospacing="0"/>
        <w:jc w:val="center"/>
        <w:rPr>
          <w:b/>
        </w:rPr>
      </w:pPr>
      <w:r w:rsidRPr="002C7FD0">
        <w:rPr>
          <w:b/>
        </w:rPr>
        <w:t>Senator the Hon Katy Gallagher</w:t>
      </w:r>
    </w:p>
    <w:p w14:paraId="61874E7A" w14:textId="77777777" w:rsidR="002C2007" w:rsidRPr="002C7FD0" w:rsidRDefault="002C2007" w:rsidP="002C7FD0">
      <w:pPr>
        <w:jc w:val="center"/>
        <w:rPr>
          <w:rFonts w:ascii="Times New Roman" w:hAnsi="Times New Roman" w:cs="Times New Roman"/>
          <w:b/>
          <w:sz w:val="24"/>
          <w:szCs w:val="24"/>
          <w:lang w:eastAsia="en-AU"/>
        </w:rPr>
      </w:pPr>
      <w:r w:rsidRPr="002C7FD0">
        <w:rPr>
          <w:rFonts w:ascii="Times New Roman" w:hAnsi="Times New Roman" w:cs="Times New Roman"/>
          <w:b/>
          <w:sz w:val="24"/>
          <w:szCs w:val="24"/>
        </w:rPr>
        <w:t>Minister for Finance</w:t>
      </w:r>
    </w:p>
    <w:p w14:paraId="0607E919" w14:textId="77777777" w:rsidR="000063D5" w:rsidRPr="002C7FD0" w:rsidRDefault="000063D5" w:rsidP="002C7FD0">
      <w:pPr>
        <w:rPr>
          <w:rFonts w:ascii="Times New Roman" w:hAnsi="Times New Roman" w:cs="Times New Roman"/>
          <w:sz w:val="24"/>
          <w:szCs w:val="24"/>
        </w:rPr>
      </w:pPr>
    </w:p>
    <w:sectPr w:rsidR="000063D5" w:rsidRPr="002C7FD0" w:rsidSect="002C2007">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E1A7" w14:textId="77777777" w:rsidR="00583963" w:rsidRDefault="00583963" w:rsidP="00A434A1">
      <w:r>
        <w:separator/>
      </w:r>
    </w:p>
  </w:endnote>
  <w:endnote w:type="continuationSeparator" w:id="0">
    <w:p w14:paraId="0904E837" w14:textId="77777777" w:rsidR="00583963" w:rsidRDefault="00583963" w:rsidP="00A4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3903" w14:textId="77777777" w:rsidR="00583963" w:rsidRDefault="00583963" w:rsidP="00A434A1">
      <w:r>
        <w:separator/>
      </w:r>
    </w:p>
  </w:footnote>
  <w:footnote w:type="continuationSeparator" w:id="0">
    <w:p w14:paraId="36454D11" w14:textId="77777777" w:rsidR="00583963" w:rsidRDefault="00583963" w:rsidP="00A4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023B5ADD" w14:textId="2B6C8C11" w:rsidR="00E96788" w:rsidRPr="00C344D1" w:rsidRDefault="00E96788" w:rsidP="00C344D1">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CBFC" w14:textId="77777777" w:rsidR="00E96788" w:rsidRDefault="00E9678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1A9C0D51" w14:textId="1CEFD5BB" w:rsidR="00E96788" w:rsidRPr="000C177C" w:rsidRDefault="00E96788" w:rsidP="000C177C">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Pr>
            <w:rFonts w:ascii="Times New Roman" w:hAnsi="Times New Roman" w:cs="Times New Roman"/>
            <w:noProof/>
            <w:sz w:val="24"/>
            <w:szCs w:val="24"/>
          </w:rPr>
          <w:t>3</w:t>
        </w:r>
        <w:r w:rsidRPr="00FD7AE1">
          <w:rPr>
            <w:rFonts w:ascii="Times New Roman" w:hAnsi="Times New Roman" w:cs="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2042" w14:textId="77777777" w:rsidR="00E96788" w:rsidRDefault="00E9678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26D7" w14:textId="77777777" w:rsidR="00E96788" w:rsidRDefault="00E967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079"/>
    <w:multiLevelType w:val="multilevel"/>
    <w:tmpl w:val="DCAE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00532"/>
    <w:multiLevelType w:val="multilevel"/>
    <w:tmpl w:val="F31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355AD"/>
    <w:multiLevelType w:val="multilevel"/>
    <w:tmpl w:val="1354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87273F"/>
    <w:multiLevelType w:val="multilevel"/>
    <w:tmpl w:val="B66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EE193E"/>
    <w:multiLevelType w:val="multilevel"/>
    <w:tmpl w:val="42BC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003DA2"/>
    <w:multiLevelType w:val="multilevel"/>
    <w:tmpl w:val="42EA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86ECD"/>
    <w:multiLevelType w:val="hybridMultilevel"/>
    <w:tmpl w:val="FE3A8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2C4DAC"/>
    <w:multiLevelType w:val="multilevel"/>
    <w:tmpl w:val="10A4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3546D5"/>
    <w:multiLevelType w:val="multilevel"/>
    <w:tmpl w:val="3CE6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6974F3"/>
    <w:multiLevelType w:val="multilevel"/>
    <w:tmpl w:val="B2D2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80721A"/>
    <w:multiLevelType w:val="multilevel"/>
    <w:tmpl w:val="E91453E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03C4262A"/>
    <w:multiLevelType w:val="multilevel"/>
    <w:tmpl w:val="B07E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DB2489"/>
    <w:multiLevelType w:val="multilevel"/>
    <w:tmpl w:val="8436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BF31B8"/>
    <w:multiLevelType w:val="multilevel"/>
    <w:tmpl w:val="19B45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53162A7"/>
    <w:multiLevelType w:val="multilevel"/>
    <w:tmpl w:val="E618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374E3C"/>
    <w:multiLevelType w:val="multilevel"/>
    <w:tmpl w:val="32F4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0B7528"/>
    <w:multiLevelType w:val="multilevel"/>
    <w:tmpl w:val="941E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244D1A"/>
    <w:multiLevelType w:val="multilevel"/>
    <w:tmpl w:val="4BE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3010F9"/>
    <w:multiLevelType w:val="multilevel"/>
    <w:tmpl w:val="BF4C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4B66F9"/>
    <w:multiLevelType w:val="multilevel"/>
    <w:tmpl w:val="7A4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8E72EE"/>
    <w:multiLevelType w:val="multilevel"/>
    <w:tmpl w:val="EA1E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AF7862"/>
    <w:multiLevelType w:val="multilevel"/>
    <w:tmpl w:val="3074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37674B"/>
    <w:multiLevelType w:val="multilevel"/>
    <w:tmpl w:val="E14A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DA48EC"/>
    <w:multiLevelType w:val="multilevel"/>
    <w:tmpl w:val="7B40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1C1E12"/>
    <w:multiLevelType w:val="multilevel"/>
    <w:tmpl w:val="8C50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397937"/>
    <w:multiLevelType w:val="multilevel"/>
    <w:tmpl w:val="EF46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A95186"/>
    <w:multiLevelType w:val="multilevel"/>
    <w:tmpl w:val="AFA4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186261"/>
    <w:multiLevelType w:val="multilevel"/>
    <w:tmpl w:val="CA26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4D6DFD"/>
    <w:multiLevelType w:val="multilevel"/>
    <w:tmpl w:val="9AEE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A4E1488"/>
    <w:multiLevelType w:val="multilevel"/>
    <w:tmpl w:val="8F28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A62731D"/>
    <w:multiLevelType w:val="hybridMultilevel"/>
    <w:tmpl w:val="E850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B1F572B"/>
    <w:multiLevelType w:val="multilevel"/>
    <w:tmpl w:val="9E86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B754154"/>
    <w:multiLevelType w:val="multilevel"/>
    <w:tmpl w:val="D870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B7714D5"/>
    <w:multiLevelType w:val="multilevel"/>
    <w:tmpl w:val="DE24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7B3226"/>
    <w:multiLevelType w:val="multilevel"/>
    <w:tmpl w:val="11DC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C3B6A1E"/>
    <w:multiLevelType w:val="multilevel"/>
    <w:tmpl w:val="9AE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C6126E4"/>
    <w:multiLevelType w:val="multilevel"/>
    <w:tmpl w:val="6CC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AE2841"/>
    <w:multiLevelType w:val="multilevel"/>
    <w:tmpl w:val="ED2E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CF19D1"/>
    <w:multiLevelType w:val="multilevel"/>
    <w:tmpl w:val="30FC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CE42E08"/>
    <w:multiLevelType w:val="multilevel"/>
    <w:tmpl w:val="628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CF00DEA"/>
    <w:multiLevelType w:val="multilevel"/>
    <w:tmpl w:val="1824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04069E"/>
    <w:multiLevelType w:val="multilevel"/>
    <w:tmpl w:val="1614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D31495E"/>
    <w:multiLevelType w:val="multilevel"/>
    <w:tmpl w:val="E400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D843DD5"/>
    <w:multiLevelType w:val="multilevel"/>
    <w:tmpl w:val="8F1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D896F6F"/>
    <w:multiLevelType w:val="multilevel"/>
    <w:tmpl w:val="9BBA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DDD0889"/>
    <w:multiLevelType w:val="multilevel"/>
    <w:tmpl w:val="6076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E1C06CB"/>
    <w:multiLevelType w:val="multilevel"/>
    <w:tmpl w:val="725E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E3713C4"/>
    <w:multiLevelType w:val="multilevel"/>
    <w:tmpl w:val="CF02080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0E657CED"/>
    <w:multiLevelType w:val="multilevel"/>
    <w:tmpl w:val="CE4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E9F0CCF"/>
    <w:multiLevelType w:val="multilevel"/>
    <w:tmpl w:val="444E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EA44B76"/>
    <w:multiLevelType w:val="multilevel"/>
    <w:tmpl w:val="4898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EA92944"/>
    <w:multiLevelType w:val="multilevel"/>
    <w:tmpl w:val="ADC2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FC113E0"/>
    <w:multiLevelType w:val="multilevel"/>
    <w:tmpl w:val="6AC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FE62EC4"/>
    <w:multiLevelType w:val="multilevel"/>
    <w:tmpl w:val="C12A1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0815A03"/>
    <w:multiLevelType w:val="hybridMultilevel"/>
    <w:tmpl w:val="DA686DF0"/>
    <w:lvl w:ilvl="0" w:tplc="44D27742">
      <w:start w:val="1"/>
      <w:numFmt w:val="bullet"/>
      <w:lvlText w:val=""/>
      <w:lvlJc w:val="left"/>
      <w:pPr>
        <w:ind w:left="714" w:hanging="360"/>
      </w:pPr>
      <w:rPr>
        <w:rFonts w:ascii="Symbol" w:hAnsi="Symbol" w:hint="default"/>
      </w:rPr>
    </w:lvl>
    <w:lvl w:ilvl="1" w:tplc="AF4ECBE0">
      <w:start w:val="1"/>
      <w:numFmt w:val="bullet"/>
      <w:lvlText w:val="o"/>
      <w:lvlJc w:val="left"/>
      <w:pPr>
        <w:ind w:left="1434" w:hanging="360"/>
      </w:pPr>
      <w:rPr>
        <w:rFonts w:ascii="Courier New" w:hAnsi="Courier New" w:cs="Courier New" w:hint="default"/>
      </w:rPr>
    </w:lvl>
    <w:lvl w:ilvl="2" w:tplc="D24C5CE4">
      <w:start w:val="1"/>
      <w:numFmt w:val="bullet"/>
      <w:lvlText w:val=""/>
      <w:lvlJc w:val="left"/>
      <w:pPr>
        <w:ind w:left="2154" w:hanging="360"/>
      </w:pPr>
      <w:rPr>
        <w:rFonts w:ascii="Wingdings" w:hAnsi="Wingdings" w:hint="default"/>
      </w:rPr>
    </w:lvl>
    <w:lvl w:ilvl="3" w:tplc="FB20B9AE">
      <w:start w:val="1"/>
      <w:numFmt w:val="bullet"/>
      <w:lvlText w:val=""/>
      <w:lvlJc w:val="left"/>
      <w:pPr>
        <w:ind w:left="2874" w:hanging="360"/>
      </w:pPr>
      <w:rPr>
        <w:rFonts w:ascii="Symbol" w:hAnsi="Symbol" w:hint="default"/>
      </w:rPr>
    </w:lvl>
    <w:lvl w:ilvl="4" w:tplc="C8DADEB0">
      <w:start w:val="1"/>
      <w:numFmt w:val="bullet"/>
      <w:lvlText w:val="o"/>
      <w:lvlJc w:val="left"/>
      <w:pPr>
        <w:ind w:left="3594" w:hanging="360"/>
      </w:pPr>
      <w:rPr>
        <w:rFonts w:ascii="Courier New" w:hAnsi="Courier New" w:cs="Courier New" w:hint="default"/>
      </w:rPr>
    </w:lvl>
    <w:lvl w:ilvl="5" w:tplc="867E33E4">
      <w:start w:val="1"/>
      <w:numFmt w:val="bullet"/>
      <w:lvlText w:val=""/>
      <w:lvlJc w:val="left"/>
      <w:pPr>
        <w:ind w:left="4314" w:hanging="360"/>
      </w:pPr>
      <w:rPr>
        <w:rFonts w:ascii="Wingdings" w:hAnsi="Wingdings" w:hint="default"/>
      </w:rPr>
    </w:lvl>
    <w:lvl w:ilvl="6" w:tplc="4060F834">
      <w:start w:val="1"/>
      <w:numFmt w:val="bullet"/>
      <w:lvlText w:val=""/>
      <w:lvlJc w:val="left"/>
      <w:pPr>
        <w:ind w:left="5034" w:hanging="360"/>
      </w:pPr>
      <w:rPr>
        <w:rFonts w:ascii="Symbol" w:hAnsi="Symbol" w:hint="default"/>
      </w:rPr>
    </w:lvl>
    <w:lvl w:ilvl="7" w:tplc="A27E28D6">
      <w:start w:val="1"/>
      <w:numFmt w:val="bullet"/>
      <w:lvlText w:val="o"/>
      <w:lvlJc w:val="left"/>
      <w:pPr>
        <w:ind w:left="5754" w:hanging="360"/>
      </w:pPr>
      <w:rPr>
        <w:rFonts w:ascii="Courier New" w:hAnsi="Courier New" w:cs="Courier New" w:hint="default"/>
      </w:rPr>
    </w:lvl>
    <w:lvl w:ilvl="8" w:tplc="F500C8D8">
      <w:start w:val="1"/>
      <w:numFmt w:val="bullet"/>
      <w:lvlText w:val=""/>
      <w:lvlJc w:val="left"/>
      <w:pPr>
        <w:ind w:left="6474" w:hanging="360"/>
      </w:pPr>
      <w:rPr>
        <w:rFonts w:ascii="Wingdings" w:hAnsi="Wingdings" w:hint="default"/>
      </w:rPr>
    </w:lvl>
  </w:abstractNum>
  <w:abstractNum w:abstractNumId="55" w15:restartNumberingAfterBreak="0">
    <w:nsid w:val="119D6B98"/>
    <w:multiLevelType w:val="multilevel"/>
    <w:tmpl w:val="D0E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1FC230D"/>
    <w:multiLevelType w:val="multilevel"/>
    <w:tmpl w:val="B55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22558B6"/>
    <w:multiLevelType w:val="multilevel"/>
    <w:tmpl w:val="F63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22D6A5E"/>
    <w:multiLevelType w:val="multilevel"/>
    <w:tmpl w:val="C7EE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26A2639"/>
    <w:multiLevelType w:val="multilevel"/>
    <w:tmpl w:val="1F12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27D7712"/>
    <w:multiLevelType w:val="multilevel"/>
    <w:tmpl w:val="847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28C3D6C"/>
    <w:multiLevelType w:val="multilevel"/>
    <w:tmpl w:val="AFF03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3AB3C06"/>
    <w:multiLevelType w:val="multilevel"/>
    <w:tmpl w:val="E4C6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3CD4A31"/>
    <w:multiLevelType w:val="multilevel"/>
    <w:tmpl w:val="02DE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49D70C1"/>
    <w:multiLevelType w:val="multilevel"/>
    <w:tmpl w:val="C734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4C90810"/>
    <w:multiLevelType w:val="multilevel"/>
    <w:tmpl w:val="0B3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58718EB"/>
    <w:multiLevelType w:val="multilevel"/>
    <w:tmpl w:val="46C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5C37BA7"/>
    <w:multiLevelType w:val="multilevel"/>
    <w:tmpl w:val="317C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5CB3639"/>
    <w:multiLevelType w:val="multilevel"/>
    <w:tmpl w:val="CC98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5D36B25"/>
    <w:multiLevelType w:val="multilevel"/>
    <w:tmpl w:val="510A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5E17A5F"/>
    <w:multiLevelType w:val="multilevel"/>
    <w:tmpl w:val="DD0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5F769EB"/>
    <w:multiLevelType w:val="multilevel"/>
    <w:tmpl w:val="76A0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5FD4E1C"/>
    <w:multiLevelType w:val="hybridMultilevel"/>
    <w:tmpl w:val="9018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6532E63"/>
    <w:multiLevelType w:val="multilevel"/>
    <w:tmpl w:val="9622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6FF5B37"/>
    <w:multiLevelType w:val="hybridMultilevel"/>
    <w:tmpl w:val="2B280DC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17A70887"/>
    <w:multiLevelType w:val="multilevel"/>
    <w:tmpl w:val="CDD4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8B75392"/>
    <w:multiLevelType w:val="multilevel"/>
    <w:tmpl w:val="7E7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93A7A1D"/>
    <w:multiLevelType w:val="multilevel"/>
    <w:tmpl w:val="FF1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9AD44F1"/>
    <w:multiLevelType w:val="multilevel"/>
    <w:tmpl w:val="193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ADB0C60"/>
    <w:multiLevelType w:val="multilevel"/>
    <w:tmpl w:val="63EC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B040E67"/>
    <w:multiLevelType w:val="hybridMultilevel"/>
    <w:tmpl w:val="694E2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1B1B099C"/>
    <w:multiLevelType w:val="multilevel"/>
    <w:tmpl w:val="A52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B583FC4"/>
    <w:multiLevelType w:val="multilevel"/>
    <w:tmpl w:val="07F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B704B89"/>
    <w:multiLevelType w:val="multilevel"/>
    <w:tmpl w:val="FFD4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B7F1AF9"/>
    <w:multiLevelType w:val="multilevel"/>
    <w:tmpl w:val="0E8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BED7A01"/>
    <w:multiLevelType w:val="multilevel"/>
    <w:tmpl w:val="7F16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C146E79"/>
    <w:multiLevelType w:val="multilevel"/>
    <w:tmpl w:val="C076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C995164"/>
    <w:multiLevelType w:val="multilevel"/>
    <w:tmpl w:val="70C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D2078B2"/>
    <w:multiLevelType w:val="multilevel"/>
    <w:tmpl w:val="51A0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D2D0273"/>
    <w:multiLevelType w:val="multilevel"/>
    <w:tmpl w:val="27D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E501E04"/>
    <w:multiLevelType w:val="multilevel"/>
    <w:tmpl w:val="5E8A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EDF0777"/>
    <w:multiLevelType w:val="multilevel"/>
    <w:tmpl w:val="0D62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F1C2412"/>
    <w:multiLevelType w:val="multilevel"/>
    <w:tmpl w:val="EFB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F7E587B"/>
    <w:multiLevelType w:val="multilevel"/>
    <w:tmpl w:val="6960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F89089C"/>
    <w:multiLevelType w:val="multilevel"/>
    <w:tmpl w:val="F7A6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FA368EA"/>
    <w:multiLevelType w:val="multilevel"/>
    <w:tmpl w:val="6EB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0162E91"/>
    <w:multiLevelType w:val="multilevel"/>
    <w:tmpl w:val="60D2D8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20691939"/>
    <w:multiLevelType w:val="multilevel"/>
    <w:tmpl w:val="943A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0DF3A69"/>
    <w:multiLevelType w:val="multilevel"/>
    <w:tmpl w:val="3E08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0E660A5"/>
    <w:multiLevelType w:val="multilevel"/>
    <w:tmpl w:val="AFF4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105019F"/>
    <w:multiLevelType w:val="multilevel"/>
    <w:tmpl w:val="C03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12E22EB"/>
    <w:multiLevelType w:val="multilevel"/>
    <w:tmpl w:val="9068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15A3EF7"/>
    <w:multiLevelType w:val="multilevel"/>
    <w:tmpl w:val="A8C0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1771A93"/>
    <w:multiLevelType w:val="multilevel"/>
    <w:tmpl w:val="4C7C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1EE6C41"/>
    <w:multiLevelType w:val="hybridMultilevel"/>
    <w:tmpl w:val="6F0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1F14B90"/>
    <w:multiLevelType w:val="multilevel"/>
    <w:tmpl w:val="4D72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2C10276"/>
    <w:multiLevelType w:val="multilevel"/>
    <w:tmpl w:val="1BC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3010F3D"/>
    <w:multiLevelType w:val="multilevel"/>
    <w:tmpl w:val="A17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3483A66"/>
    <w:multiLevelType w:val="multilevel"/>
    <w:tmpl w:val="1608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41F7D35"/>
    <w:multiLevelType w:val="multilevel"/>
    <w:tmpl w:val="46A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4587F1A"/>
    <w:multiLevelType w:val="multilevel"/>
    <w:tmpl w:val="BC3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46A2C3E"/>
    <w:multiLevelType w:val="multilevel"/>
    <w:tmpl w:val="006C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4B571D2"/>
    <w:multiLevelType w:val="multilevel"/>
    <w:tmpl w:val="8CC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4F2226D"/>
    <w:multiLevelType w:val="multilevel"/>
    <w:tmpl w:val="CD5A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52C30FB"/>
    <w:multiLevelType w:val="multilevel"/>
    <w:tmpl w:val="8656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53D5056"/>
    <w:multiLevelType w:val="multilevel"/>
    <w:tmpl w:val="6908D58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25601E94"/>
    <w:multiLevelType w:val="multilevel"/>
    <w:tmpl w:val="842A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567080A"/>
    <w:multiLevelType w:val="multilevel"/>
    <w:tmpl w:val="4B78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5DD518D"/>
    <w:multiLevelType w:val="multilevel"/>
    <w:tmpl w:val="9A1A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60E1197"/>
    <w:multiLevelType w:val="multilevel"/>
    <w:tmpl w:val="1F18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60F44C9"/>
    <w:multiLevelType w:val="multilevel"/>
    <w:tmpl w:val="3520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61238E1"/>
    <w:multiLevelType w:val="multilevel"/>
    <w:tmpl w:val="928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72A398F"/>
    <w:multiLevelType w:val="multilevel"/>
    <w:tmpl w:val="E194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78543A1"/>
    <w:multiLevelType w:val="multilevel"/>
    <w:tmpl w:val="92A4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7AF22BA"/>
    <w:multiLevelType w:val="multilevel"/>
    <w:tmpl w:val="D74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7F35305"/>
    <w:multiLevelType w:val="multilevel"/>
    <w:tmpl w:val="6CDA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8CA785F"/>
    <w:multiLevelType w:val="multilevel"/>
    <w:tmpl w:val="2B361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29597A24"/>
    <w:multiLevelType w:val="multilevel"/>
    <w:tmpl w:val="1F627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97642EC"/>
    <w:multiLevelType w:val="multilevel"/>
    <w:tmpl w:val="4326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9BF4510"/>
    <w:multiLevelType w:val="multilevel"/>
    <w:tmpl w:val="8B96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9C17CDC"/>
    <w:multiLevelType w:val="multilevel"/>
    <w:tmpl w:val="90B0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9F1490D"/>
    <w:multiLevelType w:val="multilevel"/>
    <w:tmpl w:val="816A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A827C9B"/>
    <w:multiLevelType w:val="multilevel"/>
    <w:tmpl w:val="1E76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B4A0178"/>
    <w:multiLevelType w:val="multilevel"/>
    <w:tmpl w:val="079C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B6E5721"/>
    <w:multiLevelType w:val="multilevel"/>
    <w:tmpl w:val="95C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BAD423F"/>
    <w:multiLevelType w:val="multilevel"/>
    <w:tmpl w:val="361A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2C3A776F"/>
    <w:multiLevelType w:val="multilevel"/>
    <w:tmpl w:val="813C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C876BB2"/>
    <w:multiLevelType w:val="multilevel"/>
    <w:tmpl w:val="B1DE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C8F27E1"/>
    <w:multiLevelType w:val="multilevel"/>
    <w:tmpl w:val="3DB6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CC00359"/>
    <w:multiLevelType w:val="multilevel"/>
    <w:tmpl w:val="4E8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CD22CA5"/>
    <w:multiLevelType w:val="multilevel"/>
    <w:tmpl w:val="D1A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D333308"/>
    <w:multiLevelType w:val="multilevel"/>
    <w:tmpl w:val="029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D456CF0"/>
    <w:multiLevelType w:val="multilevel"/>
    <w:tmpl w:val="2866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D76502C"/>
    <w:multiLevelType w:val="multilevel"/>
    <w:tmpl w:val="D006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E4411B8"/>
    <w:multiLevelType w:val="multilevel"/>
    <w:tmpl w:val="F13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FD06B57"/>
    <w:multiLevelType w:val="multilevel"/>
    <w:tmpl w:val="6E3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12802A4"/>
    <w:multiLevelType w:val="multilevel"/>
    <w:tmpl w:val="F0F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1280E48"/>
    <w:multiLevelType w:val="multilevel"/>
    <w:tmpl w:val="18F4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1B058C3"/>
    <w:multiLevelType w:val="hybridMultilevel"/>
    <w:tmpl w:val="E9760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31EE3E09"/>
    <w:multiLevelType w:val="multilevel"/>
    <w:tmpl w:val="30D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28A19BC"/>
    <w:multiLevelType w:val="multilevel"/>
    <w:tmpl w:val="D1EC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3312F1A"/>
    <w:multiLevelType w:val="multilevel"/>
    <w:tmpl w:val="4D3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36B3F53"/>
    <w:multiLevelType w:val="multilevel"/>
    <w:tmpl w:val="0BDA2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39E7393"/>
    <w:multiLevelType w:val="multilevel"/>
    <w:tmpl w:val="213E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3F63425"/>
    <w:multiLevelType w:val="multilevel"/>
    <w:tmpl w:val="6356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45902D8"/>
    <w:multiLevelType w:val="multilevel"/>
    <w:tmpl w:val="6DC4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5A07E6A"/>
    <w:multiLevelType w:val="multilevel"/>
    <w:tmpl w:val="E70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5B93E7A"/>
    <w:multiLevelType w:val="hybridMultilevel"/>
    <w:tmpl w:val="37B23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35BF2FE1"/>
    <w:multiLevelType w:val="multilevel"/>
    <w:tmpl w:val="2486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5F95066"/>
    <w:multiLevelType w:val="multilevel"/>
    <w:tmpl w:val="5E4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628637C"/>
    <w:multiLevelType w:val="multilevel"/>
    <w:tmpl w:val="B210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6A176A7"/>
    <w:multiLevelType w:val="multilevel"/>
    <w:tmpl w:val="4FB2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6A51BF3"/>
    <w:multiLevelType w:val="multilevel"/>
    <w:tmpl w:val="F90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71C65CE"/>
    <w:multiLevelType w:val="multilevel"/>
    <w:tmpl w:val="C9C8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76316D0"/>
    <w:multiLevelType w:val="multilevel"/>
    <w:tmpl w:val="E22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79F7C24"/>
    <w:multiLevelType w:val="multilevel"/>
    <w:tmpl w:val="7BEE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7EF02FC"/>
    <w:multiLevelType w:val="multilevel"/>
    <w:tmpl w:val="46B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7F86FA0"/>
    <w:multiLevelType w:val="multilevel"/>
    <w:tmpl w:val="3D28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8611D30"/>
    <w:multiLevelType w:val="multilevel"/>
    <w:tmpl w:val="D22A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9007999"/>
    <w:multiLevelType w:val="multilevel"/>
    <w:tmpl w:val="65F0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9117008"/>
    <w:multiLevelType w:val="hybridMultilevel"/>
    <w:tmpl w:val="676AD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39E65ECF"/>
    <w:multiLevelType w:val="multilevel"/>
    <w:tmpl w:val="EF44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A1E55A0"/>
    <w:multiLevelType w:val="multilevel"/>
    <w:tmpl w:val="5422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AAF09C4"/>
    <w:multiLevelType w:val="multilevel"/>
    <w:tmpl w:val="BA98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ADA7B25"/>
    <w:multiLevelType w:val="multilevel"/>
    <w:tmpl w:val="F696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ADC4826"/>
    <w:multiLevelType w:val="multilevel"/>
    <w:tmpl w:val="458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C2925FF"/>
    <w:multiLevelType w:val="multilevel"/>
    <w:tmpl w:val="C2F6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C3E4D4C"/>
    <w:multiLevelType w:val="multilevel"/>
    <w:tmpl w:val="501A5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C7E648C"/>
    <w:multiLevelType w:val="multilevel"/>
    <w:tmpl w:val="5600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E7F5EEC"/>
    <w:multiLevelType w:val="multilevel"/>
    <w:tmpl w:val="B884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EA57996"/>
    <w:multiLevelType w:val="multilevel"/>
    <w:tmpl w:val="9386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F1243CF"/>
    <w:multiLevelType w:val="multilevel"/>
    <w:tmpl w:val="305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F960DB6"/>
    <w:multiLevelType w:val="multilevel"/>
    <w:tmpl w:val="5EF0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0A66EFA"/>
    <w:multiLevelType w:val="multilevel"/>
    <w:tmpl w:val="7824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0B2402F"/>
    <w:multiLevelType w:val="multilevel"/>
    <w:tmpl w:val="3C4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0CF75FD"/>
    <w:multiLevelType w:val="multilevel"/>
    <w:tmpl w:val="964A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10935E3"/>
    <w:multiLevelType w:val="multilevel"/>
    <w:tmpl w:val="F6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15228B1"/>
    <w:multiLevelType w:val="multilevel"/>
    <w:tmpl w:val="746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416F0EDB"/>
    <w:multiLevelType w:val="multilevel"/>
    <w:tmpl w:val="41AA7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426D0FA7"/>
    <w:multiLevelType w:val="multilevel"/>
    <w:tmpl w:val="6300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2ED46DA"/>
    <w:multiLevelType w:val="multilevel"/>
    <w:tmpl w:val="DE4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30843D5"/>
    <w:multiLevelType w:val="multilevel"/>
    <w:tmpl w:val="215C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3235E4A"/>
    <w:multiLevelType w:val="multilevel"/>
    <w:tmpl w:val="295C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32A6E29"/>
    <w:multiLevelType w:val="multilevel"/>
    <w:tmpl w:val="E290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34C6A80"/>
    <w:multiLevelType w:val="multilevel"/>
    <w:tmpl w:val="E6DA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3961252"/>
    <w:multiLevelType w:val="multilevel"/>
    <w:tmpl w:val="29B0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3C81B51"/>
    <w:multiLevelType w:val="multilevel"/>
    <w:tmpl w:val="40C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3F01102"/>
    <w:multiLevelType w:val="multilevel"/>
    <w:tmpl w:val="6420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40A0594"/>
    <w:multiLevelType w:val="hybridMultilevel"/>
    <w:tmpl w:val="AA840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44B30D2"/>
    <w:multiLevelType w:val="multilevel"/>
    <w:tmpl w:val="5668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4855FBC"/>
    <w:multiLevelType w:val="multilevel"/>
    <w:tmpl w:val="DA64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4B816AE"/>
    <w:multiLevelType w:val="multilevel"/>
    <w:tmpl w:val="84D4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4F52399"/>
    <w:multiLevelType w:val="multilevel"/>
    <w:tmpl w:val="9C7A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5133188"/>
    <w:multiLevelType w:val="multilevel"/>
    <w:tmpl w:val="FAE4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51D275F"/>
    <w:multiLevelType w:val="hybridMultilevel"/>
    <w:tmpl w:val="3CB0B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456877F9"/>
    <w:multiLevelType w:val="multilevel"/>
    <w:tmpl w:val="DB724CB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45C26FB5"/>
    <w:multiLevelType w:val="multilevel"/>
    <w:tmpl w:val="71D8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5D715B6"/>
    <w:multiLevelType w:val="multilevel"/>
    <w:tmpl w:val="508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6A01B11"/>
    <w:multiLevelType w:val="multilevel"/>
    <w:tmpl w:val="40A4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6E467AC"/>
    <w:multiLevelType w:val="multilevel"/>
    <w:tmpl w:val="DC56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74C78CF"/>
    <w:multiLevelType w:val="multilevel"/>
    <w:tmpl w:val="CDD4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7804512"/>
    <w:multiLevelType w:val="multilevel"/>
    <w:tmpl w:val="1F321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15:restartNumberingAfterBreak="0">
    <w:nsid w:val="482F06FE"/>
    <w:multiLevelType w:val="multilevel"/>
    <w:tmpl w:val="BB927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86215CE"/>
    <w:multiLevelType w:val="multilevel"/>
    <w:tmpl w:val="6550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96E3205"/>
    <w:multiLevelType w:val="multilevel"/>
    <w:tmpl w:val="33EE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A377068"/>
    <w:multiLevelType w:val="multilevel"/>
    <w:tmpl w:val="3B30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A4573AA"/>
    <w:multiLevelType w:val="multilevel"/>
    <w:tmpl w:val="25AE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A6972E3"/>
    <w:multiLevelType w:val="multilevel"/>
    <w:tmpl w:val="6AC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ABA0EB9"/>
    <w:multiLevelType w:val="multilevel"/>
    <w:tmpl w:val="E46A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AD10465"/>
    <w:multiLevelType w:val="multilevel"/>
    <w:tmpl w:val="8DE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B066850"/>
    <w:multiLevelType w:val="multilevel"/>
    <w:tmpl w:val="1F74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B4F4F19"/>
    <w:multiLevelType w:val="multilevel"/>
    <w:tmpl w:val="4EAA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BBE7D53"/>
    <w:multiLevelType w:val="multilevel"/>
    <w:tmpl w:val="4D6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BC8702E"/>
    <w:multiLevelType w:val="multilevel"/>
    <w:tmpl w:val="DBC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C052986"/>
    <w:multiLevelType w:val="multilevel"/>
    <w:tmpl w:val="7A4E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C5929C1"/>
    <w:multiLevelType w:val="multilevel"/>
    <w:tmpl w:val="F49A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C8C5982"/>
    <w:multiLevelType w:val="multilevel"/>
    <w:tmpl w:val="2D80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DAE495D"/>
    <w:multiLevelType w:val="multilevel"/>
    <w:tmpl w:val="63A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DC833D6"/>
    <w:multiLevelType w:val="multilevel"/>
    <w:tmpl w:val="D0A2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DDA77A4"/>
    <w:multiLevelType w:val="hybridMultilevel"/>
    <w:tmpl w:val="ABBE1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4DF90ED8"/>
    <w:multiLevelType w:val="hybridMultilevel"/>
    <w:tmpl w:val="2D965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4E0A12D6"/>
    <w:multiLevelType w:val="multilevel"/>
    <w:tmpl w:val="9ECC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E111CB8"/>
    <w:multiLevelType w:val="multilevel"/>
    <w:tmpl w:val="E25E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F122773"/>
    <w:multiLevelType w:val="multilevel"/>
    <w:tmpl w:val="346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F216FD7"/>
    <w:multiLevelType w:val="multilevel"/>
    <w:tmpl w:val="C51A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FF817EF"/>
    <w:multiLevelType w:val="multilevel"/>
    <w:tmpl w:val="B618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0535194"/>
    <w:multiLevelType w:val="multilevel"/>
    <w:tmpl w:val="AA5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0895C45"/>
    <w:multiLevelType w:val="multilevel"/>
    <w:tmpl w:val="0F7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10E4A18"/>
    <w:multiLevelType w:val="multilevel"/>
    <w:tmpl w:val="91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1EA38CA"/>
    <w:multiLevelType w:val="multilevel"/>
    <w:tmpl w:val="C1FA05A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40" w15:restartNumberingAfterBreak="0">
    <w:nsid w:val="526530CC"/>
    <w:multiLevelType w:val="multilevel"/>
    <w:tmpl w:val="5FA4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2AD034B"/>
    <w:multiLevelType w:val="multilevel"/>
    <w:tmpl w:val="2C8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2E44D66"/>
    <w:multiLevelType w:val="multilevel"/>
    <w:tmpl w:val="0E1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3361616"/>
    <w:multiLevelType w:val="multilevel"/>
    <w:tmpl w:val="FB2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3E966A9"/>
    <w:multiLevelType w:val="multilevel"/>
    <w:tmpl w:val="48E0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40D2CD0"/>
    <w:multiLevelType w:val="multilevel"/>
    <w:tmpl w:val="AF82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45C20D0"/>
    <w:multiLevelType w:val="multilevel"/>
    <w:tmpl w:val="EE12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4911279"/>
    <w:multiLevelType w:val="multilevel"/>
    <w:tmpl w:val="D2CC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4D666C7"/>
    <w:multiLevelType w:val="multilevel"/>
    <w:tmpl w:val="724E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52522D1"/>
    <w:multiLevelType w:val="hybridMultilevel"/>
    <w:tmpl w:val="D340D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0" w15:restartNumberingAfterBreak="0">
    <w:nsid w:val="553D5BAC"/>
    <w:multiLevelType w:val="hybridMultilevel"/>
    <w:tmpl w:val="1C7AC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1" w15:restartNumberingAfterBreak="0">
    <w:nsid w:val="57D43102"/>
    <w:multiLevelType w:val="multilevel"/>
    <w:tmpl w:val="AA1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85A4E73"/>
    <w:multiLevelType w:val="multilevel"/>
    <w:tmpl w:val="913A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9710913"/>
    <w:multiLevelType w:val="multilevel"/>
    <w:tmpl w:val="A50E84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9A8574E"/>
    <w:multiLevelType w:val="multilevel"/>
    <w:tmpl w:val="1632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A292B4D"/>
    <w:multiLevelType w:val="multilevel"/>
    <w:tmpl w:val="CEC0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A7F7AAA"/>
    <w:multiLevelType w:val="multilevel"/>
    <w:tmpl w:val="189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A930F47"/>
    <w:multiLevelType w:val="multilevel"/>
    <w:tmpl w:val="7FAA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AB521E5"/>
    <w:multiLevelType w:val="multilevel"/>
    <w:tmpl w:val="2B32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B686E62"/>
    <w:multiLevelType w:val="multilevel"/>
    <w:tmpl w:val="E7E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5B6B55DD"/>
    <w:multiLevelType w:val="multilevel"/>
    <w:tmpl w:val="86A0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BA927BC"/>
    <w:multiLevelType w:val="hybridMultilevel"/>
    <w:tmpl w:val="07B03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5C1C6508"/>
    <w:multiLevelType w:val="multilevel"/>
    <w:tmpl w:val="7AB2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C432FC1"/>
    <w:multiLevelType w:val="hybridMultilevel"/>
    <w:tmpl w:val="956E30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5C685C94"/>
    <w:multiLevelType w:val="multilevel"/>
    <w:tmpl w:val="B1A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D01398D"/>
    <w:multiLevelType w:val="hybridMultilevel"/>
    <w:tmpl w:val="112C0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6" w15:restartNumberingAfterBreak="0">
    <w:nsid w:val="5D170323"/>
    <w:multiLevelType w:val="multilevel"/>
    <w:tmpl w:val="F2A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5E0A7ABE"/>
    <w:multiLevelType w:val="multilevel"/>
    <w:tmpl w:val="1EAA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5ED274E0"/>
    <w:multiLevelType w:val="multilevel"/>
    <w:tmpl w:val="EE3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EFC35D9"/>
    <w:multiLevelType w:val="multilevel"/>
    <w:tmpl w:val="06FC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5FD35B07"/>
    <w:multiLevelType w:val="multilevel"/>
    <w:tmpl w:val="DCA2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5FE759F0"/>
    <w:multiLevelType w:val="multilevel"/>
    <w:tmpl w:val="34D4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5FFC078F"/>
    <w:multiLevelType w:val="multilevel"/>
    <w:tmpl w:val="553C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5FFE6977"/>
    <w:multiLevelType w:val="multilevel"/>
    <w:tmpl w:val="A2B0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095726B"/>
    <w:multiLevelType w:val="multilevel"/>
    <w:tmpl w:val="6DD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0C9580E"/>
    <w:multiLevelType w:val="multilevel"/>
    <w:tmpl w:val="9DE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10008A9"/>
    <w:multiLevelType w:val="multilevel"/>
    <w:tmpl w:val="D37C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11475D2"/>
    <w:multiLevelType w:val="multilevel"/>
    <w:tmpl w:val="84C2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150086D"/>
    <w:multiLevelType w:val="multilevel"/>
    <w:tmpl w:val="EE10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1A4198C"/>
    <w:multiLevelType w:val="multilevel"/>
    <w:tmpl w:val="7FD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2E65AF8"/>
    <w:multiLevelType w:val="multilevel"/>
    <w:tmpl w:val="4FD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62ED611E"/>
    <w:multiLevelType w:val="multilevel"/>
    <w:tmpl w:val="FD0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31A240A"/>
    <w:multiLevelType w:val="multilevel"/>
    <w:tmpl w:val="769A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633B2BD2"/>
    <w:multiLevelType w:val="multilevel"/>
    <w:tmpl w:val="CB8E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52916C8"/>
    <w:multiLevelType w:val="multilevel"/>
    <w:tmpl w:val="5022B4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5"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86" w15:restartNumberingAfterBreak="0">
    <w:nsid w:val="6551271A"/>
    <w:multiLevelType w:val="multilevel"/>
    <w:tmpl w:val="9A1A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5C45F10"/>
    <w:multiLevelType w:val="multilevel"/>
    <w:tmpl w:val="7ED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5E54E55"/>
    <w:multiLevelType w:val="multilevel"/>
    <w:tmpl w:val="A5B0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6603587"/>
    <w:multiLevelType w:val="multilevel"/>
    <w:tmpl w:val="76E01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6994F73"/>
    <w:multiLevelType w:val="multilevel"/>
    <w:tmpl w:val="74E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69C40C6"/>
    <w:multiLevelType w:val="multilevel"/>
    <w:tmpl w:val="5AF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7AF7ED6"/>
    <w:multiLevelType w:val="multilevel"/>
    <w:tmpl w:val="53BA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86075CF"/>
    <w:multiLevelType w:val="multilevel"/>
    <w:tmpl w:val="896C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8B95850"/>
    <w:multiLevelType w:val="multilevel"/>
    <w:tmpl w:val="58E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9175D72"/>
    <w:multiLevelType w:val="multilevel"/>
    <w:tmpl w:val="3A6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92E5667"/>
    <w:multiLevelType w:val="multilevel"/>
    <w:tmpl w:val="E824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6963589D"/>
    <w:multiLevelType w:val="hybridMultilevel"/>
    <w:tmpl w:val="758CE3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8" w15:restartNumberingAfterBreak="0">
    <w:nsid w:val="69756C82"/>
    <w:multiLevelType w:val="multilevel"/>
    <w:tmpl w:val="0BD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9844D44"/>
    <w:multiLevelType w:val="multilevel"/>
    <w:tmpl w:val="E98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69DD0305"/>
    <w:multiLevelType w:val="multilevel"/>
    <w:tmpl w:val="E9AC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A1E4BC6"/>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A1F6F90"/>
    <w:multiLevelType w:val="multilevel"/>
    <w:tmpl w:val="78B6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A2F5412"/>
    <w:multiLevelType w:val="hybridMultilevel"/>
    <w:tmpl w:val="11EE2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4" w15:restartNumberingAfterBreak="0">
    <w:nsid w:val="6A5761CC"/>
    <w:multiLevelType w:val="multilevel"/>
    <w:tmpl w:val="52E4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A5C1D27"/>
    <w:multiLevelType w:val="multilevel"/>
    <w:tmpl w:val="0C10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A8C4F23"/>
    <w:multiLevelType w:val="multilevel"/>
    <w:tmpl w:val="67B2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A9F1D0B"/>
    <w:multiLevelType w:val="multilevel"/>
    <w:tmpl w:val="DEA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6AF206A6"/>
    <w:multiLevelType w:val="multilevel"/>
    <w:tmpl w:val="9498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6B141E3C"/>
    <w:multiLevelType w:val="multilevel"/>
    <w:tmpl w:val="276A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6B4639B8"/>
    <w:multiLevelType w:val="multilevel"/>
    <w:tmpl w:val="2EE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6B70643F"/>
    <w:multiLevelType w:val="multilevel"/>
    <w:tmpl w:val="46A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6BFB4705"/>
    <w:multiLevelType w:val="multilevel"/>
    <w:tmpl w:val="94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6C0A0075"/>
    <w:multiLevelType w:val="multilevel"/>
    <w:tmpl w:val="4BD4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6C820796"/>
    <w:multiLevelType w:val="multilevel"/>
    <w:tmpl w:val="8180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6CA70B28"/>
    <w:multiLevelType w:val="multilevel"/>
    <w:tmpl w:val="5FE0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6CDA468A"/>
    <w:multiLevelType w:val="multilevel"/>
    <w:tmpl w:val="CF64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6CFF3D79"/>
    <w:multiLevelType w:val="multilevel"/>
    <w:tmpl w:val="0A0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6E225C7C"/>
    <w:multiLevelType w:val="multilevel"/>
    <w:tmpl w:val="969E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6E3E1842"/>
    <w:multiLevelType w:val="multilevel"/>
    <w:tmpl w:val="C482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6FAD1A4F"/>
    <w:multiLevelType w:val="multilevel"/>
    <w:tmpl w:val="1180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02D43E0"/>
    <w:multiLevelType w:val="multilevel"/>
    <w:tmpl w:val="5E4E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05652D1"/>
    <w:multiLevelType w:val="multilevel"/>
    <w:tmpl w:val="BBE617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3" w15:restartNumberingAfterBreak="0">
    <w:nsid w:val="70716952"/>
    <w:multiLevelType w:val="multilevel"/>
    <w:tmpl w:val="8DB26B5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4" w15:restartNumberingAfterBreak="0">
    <w:nsid w:val="70E1385A"/>
    <w:multiLevelType w:val="multilevel"/>
    <w:tmpl w:val="1836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16A3427"/>
    <w:multiLevelType w:val="multilevel"/>
    <w:tmpl w:val="F7D2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1B56A80"/>
    <w:multiLevelType w:val="multilevel"/>
    <w:tmpl w:val="FE72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1BE49AD"/>
    <w:multiLevelType w:val="multilevel"/>
    <w:tmpl w:val="68A0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3252BFC"/>
    <w:multiLevelType w:val="multilevel"/>
    <w:tmpl w:val="1AD6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3B12EDD"/>
    <w:multiLevelType w:val="multilevel"/>
    <w:tmpl w:val="17A8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740B0F4E"/>
    <w:multiLevelType w:val="multilevel"/>
    <w:tmpl w:val="BD6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46A67B2"/>
    <w:multiLevelType w:val="multilevel"/>
    <w:tmpl w:val="EC3C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74787010"/>
    <w:multiLevelType w:val="multilevel"/>
    <w:tmpl w:val="CCDC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74B06207"/>
    <w:multiLevelType w:val="multilevel"/>
    <w:tmpl w:val="E34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74DF71E8"/>
    <w:multiLevelType w:val="multilevel"/>
    <w:tmpl w:val="2B8C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74FC313E"/>
    <w:multiLevelType w:val="multilevel"/>
    <w:tmpl w:val="9544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751161FB"/>
    <w:multiLevelType w:val="multilevel"/>
    <w:tmpl w:val="316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5615D67"/>
    <w:multiLevelType w:val="multilevel"/>
    <w:tmpl w:val="193C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76641F05"/>
    <w:multiLevelType w:val="multilevel"/>
    <w:tmpl w:val="5B52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726497A"/>
    <w:multiLevelType w:val="multilevel"/>
    <w:tmpl w:val="279C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77380466"/>
    <w:multiLevelType w:val="multilevel"/>
    <w:tmpl w:val="D22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78244A5A"/>
    <w:multiLevelType w:val="multilevel"/>
    <w:tmpl w:val="459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8860D0F"/>
    <w:multiLevelType w:val="multilevel"/>
    <w:tmpl w:val="4A62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98248F7"/>
    <w:multiLevelType w:val="multilevel"/>
    <w:tmpl w:val="C1A8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79AA52AE"/>
    <w:multiLevelType w:val="multilevel"/>
    <w:tmpl w:val="2C8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7A124E3C"/>
    <w:multiLevelType w:val="multilevel"/>
    <w:tmpl w:val="105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7A7F258F"/>
    <w:multiLevelType w:val="multilevel"/>
    <w:tmpl w:val="3A2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A9B52C9"/>
    <w:multiLevelType w:val="multilevel"/>
    <w:tmpl w:val="5E5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AD51933"/>
    <w:multiLevelType w:val="multilevel"/>
    <w:tmpl w:val="C106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B500B69"/>
    <w:multiLevelType w:val="multilevel"/>
    <w:tmpl w:val="F73C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7C1F0AF6"/>
    <w:multiLevelType w:val="multilevel"/>
    <w:tmpl w:val="84D4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7D3E0BE9"/>
    <w:multiLevelType w:val="multilevel"/>
    <w:tmpl w:val="42C8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E985933"/>
    <w:multiLevelType w:val="multilevel"/>
    <w:tmpl w:val="6AB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7EC10FB3"/>
    <w:multiLevelType w:val="multilevel"/>
    <w:tmpl w:val="0426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990001">
    <w:abstractNumId w:val="229"/>
  </w:num>
  <w:num w:numId="2" w16cid:durableId="668337966">
    <w:abstractNumId w:val="148"/>
  </w:num>
  <w:num w:numId="3" w16cid:durableId="1391149471">
    <w:abstractNumId w:val="5"/>
  </w:num>
  <w:num w:numId="4" w16cid:durableId="1320621098">
    <w:abstractNumId w:val="31"/>
  </w:num>
  <w:num w:numId="5" w16cid:durableId="1122188361">
    <w:abstractNumId w:val="193"/>
  </w:num>
  <w:num w:numId="6" w16cid:durableId="302081214">
    <w:abstractNumId w:val="314"/>
  </w:num>
  <w:num w:numId="7" w16cid:durableId="59787980">
    <w:abstractNumId w:val="268"/>
  </w:num>
  <w:num w:numId="8" w16cid:durableId="425731821">
    <w:abstractNumId w:val="334"/>
  </w:num>
  <w:num w:numId="9" w16cid:durableId="21790646">
    <w:abstractNumId w:val="171"/>
  </w:num>
  <w:num w:numId="10" w16cid:durableId="1114784386">
    <w:abstractNumId w:val="49"/>
  </w:num>
  <w:num w:numId="11" w16cid:durableId="2131896037">
    <w:abstractNumId w:val="340"/>
  </w:num>
  <w:num w:numId="12" w16cid:durableId="77102325">
    <w:abstractNumId w:val="68"/>
  </w:num>
  <w:num w:numId="13" w16cid:durableId="544372640">
    <w:abstractNumId w:val="331"/>
  </w:num>
  <w:num w:numId="14" w16cid:durableId="740253201">
    <w:abstractNumId w:val="34"/>
  </w:num>
  <w:num w:numId="15" w16cid:durableId="1863350400">
    <w:abstractNumId w:val="99"/>
  </w:num>
  <w:num w:numId="16" w16cid:durableId="630600352">
    <w:abstractNumId w:val="37"/>
  </w:num>
  <w:num w:numId="17" w16cid:durableId="1502937733">
    <w:abstractNumId w:val="129"/>
  </w:num>
  <w:num w:numId="18" w16cid:durableId="1551725688">
    <w:abstractNumId w:val="58"/>
  </w:num>
  <w:num w:numId="19" w16cid:durableId="561215928">
    <w:abstractNumId w:val="123"/>
  </w:num>
  <w:num w:numId="20" w16cid:durableId="677971452">
    <w:abstractNumId w:val="197"/>
  </w:num>
  <w:num w:numId="21" w16cid:durableId="1088965867">
    <w:abstractNumId w:val="299"/>
  </w:num>
  <w:num w:numId="22" w16cid:durableId="773718427">
    <w:abstractNumId w:val="149"/>
  </w:num>
  <w:num w:numId="23" w16cid:durableId="13651130">
    <w:abstractNumId w:val="341"/>
  </w:num>
  <w:num w:numId="24" w16cid:durableId="2123182477">
    <w:abstractNumId w:val="278"/>
  </w:num>
  <w:num w:numId="25" w16cid:durableId="1147354517">
    <w:abstractNumId w:val="147"/>
  </w:num>
  <w:num w:numId="26" w16cid:durableId="557715335">
    <w:abstractNumId w:val="93"/>
  </w:num>
  <w:num w:numId="27" w16cid:durableId="1149786106">
    <w:abstractNumId w:val="141"/>
  </w:num>
  <w:num w:numId="28" w16cid:durableId="1847356643">
    <w:abstractNumId w:val="73"/>
  </w:num>
  <w:num w:numId="29" w16cid:durableId="525141216">
    <w:abstractNumId w:val="301"/>
  </w:num>
  <w:num w:numId="30" w16cid:durableId="675962043">
    <w:abstractNumId w:val="353"/>
  </w:num>
  <w:num w:numId="31" w16cid:durableId="1393965882">
    <w:abstractNumId w:val="214"/>
  </w:num>
  <w:num w:numId="32" w16cid:durableId="2038653037">
    <w:abstractNumId w:val="304"/>
  </w:num>
  <w:num w:numId="33" w16cid:durableId="200439087">
    <w:abstractNumId w:val="86"/>
  </w:num>
  <w:num w:numId="34" w16cid:durableId="1400906736">
    <w:abstractNumId w:val="216"/>
  </w:num>
  <w:num w:numId="35" w16cid:durableId="121269132">
    <w:abstractNumId w:val="114"/>
  </w:num>
  <w:num w:numId="36" w16cid:durableId="1321226718">
    <w:abstractNumId w:val="208"/>
  </w:num>
  <w:num w:numId="37" w16cid:durableId="1863125016">
    <w:abstractNumId w:val="196"/>
  </w:num>
  <w:num w:numId="38" w16cid:durableId="1159467637">
    <w:abstractNumId w:val="246"/>
  </w:num>
  <w:num w:numId="39" w16cid:durableId="1288318294">
    <w:abstractNumId w:val="64"/>
  </w:num>
  <w:num w:numId="40" w16cid:durableId="1466969160">
    <w:abstractNumId w:val="177"/>
  </w:num>
  <w:num w:numId="41" w16cid:durableId="548230815">
    <w:abstractNumId w:val="211"/>
  </w:num>
  <w:num w:numId="42" w16cid:durableId="474952985">
    <w:abstractNumId w:val="96"/>
  </w:num>
  <w:num w:numId="43" w16cid:durableId="335422864">
    <w:abstractNumId w:val="245"/>
  </w:num>
  <w:num w:numId="44" w16cid:durableId="792094686">
    <w:abstractNumId w:val="279"/>
  </w:num>
  <w:num w:numId="45" w16cid:durableId="782043433">
    <w:abstractNumId w:val="176"/>
  </w:num>
  <w:num w:numId="46" w16cid:durableId="1434285407">
    <w:abstractNumId w:val="202"/>
  </w:num>
  <w:num w:numId="47" w16cid:durableId="1081485731">
    <w:abstractNumId w:val="172"/>
  </w:num>
  <w:num w:numId="48" w16cid:durableId="337659656">
    <w:abstractNumId w:val="61"/>
  </w:num>
  <w:num w:numId="49" w16cid:durableId="621225931">
    <w:abstractNumId w:val="323"/>
  </w:num>
  <w:num w:numId="50" w16cid:durableId="588850251">
    <w:abstractNumId w:val="188"/>
  </w:num>
  <w:num w:numId="51" w16cid:durableId="514655171">
    <w:abstractNumId w:val="112"/>
  </w:num>
  <w:num w:numId="52" w16cid:durableId="245463185">
    <w:abstractNumId w:val="59"/>
  </w:num>
  <w:num w:numId="53" w16cid:durableId="341860961">
    <w:abstractNumId w:val="217"/>
  </w:num>
  <w:num w:numId="54" w16cid:durableId="801309948">
    <w:abstractNumId w:val="136"/>
  </w:num>
  <w:num w:numId="55" w16cid:durableId="352271041">
    <w:abstractNumId w:val="164"/>
  </w:num>
  <w:num w:numId="56" w16cid:durableId="2073693144">
    <w:abstractNumId w:val="313"/>
  </w:num>
  <w:num w:numId="57" w16cid:durableId="715281984">
    <w:abstractNumId w:val="302"/>
  </w:num>
  <w:num w:numId="58" w16cid:durableId="157309936">
    <w:abstractNumId w:val="213"/>
  </w:num>
  <w:num w:numId="59" w16cid:durableId="149637479">
    <w:abstractNumId w:val="27"/>
  </w:num>
  <w:num w:numId="60" w16cid:durableId="2060591779">
    <w:abstractNumId w:val="272"/>
  </w:num>
  <w:num w:numId="61" w16cid:durableId="1393309227">
    <w:abstractNumId w:val="293"/>
  </w:num>
  <w:num w:numId="62" w16cid:durableId="1087966266">
    <w:abstractNumId w:val="25"/>
  </w:num>
  <w:num w:numId="63" w16cid:durableId="1638800799">
    <w:abstractNumId w:val="266"/>
  </w:num>
  <w:num w:numId="64" w16cid:durableId="1028604753">
    <w:abstractNumId w:val="151"/>
  </w:num>
  <w:num w:numId="65" w16cid:durableId="142352911">
    <w:abstractNumId w:val="118"/>
  </w:num>
  <w:num w:numId="66" w16cid:durableId="425612427">
    <w:abstractNumId w:val="51"/>
  </w:num>
  <w:num w:numId="67" w16cid:durableId="171920018">
    <w:abstractNumId w:val="15"/>
  </w:num>
  <w:num w:numId="68" w16cid:durableId="1225873529">
    <w:abstractNumId w:val="189"/>
  </w:num>
  <w:num w:numId="69" w16cid:durableId="69037263">
    <w:abstractNumId w:val="8"/>
  </w:num>
  <w:num w:numId="70" w16cid:durableId="76437812">
    <w:abstractNumId w:val="223"/>
  </w:num>
  <w:num w:numId="71" w16cid:durableId="1754811562">
    <w:abstractNumId w:val="12"/>
  </w:num>
  <w:num w:numId="72" w16cid:durableId="938367441">
    <w:abstractNumId w:val="134"/>
  </w:num>
  <w:num w:numId="73" w16cid:durableId="775566056">
    <w:abstractNumId w:val="256"/>
  </w:num>
  <w:num w:numId="74" w16cid:durableId="1239632059">
    <w:abstractNumId w:val="311"/>
  </w:num>
  <w:num w:numId="75" w16cid:durableId="1338969948">
    <w:abstractNumId w:val="328"/>
  </w:num>
  <w:num w:numId="76" w16cid:durableId="1619139970">
    <w:abstractNumId w:val="20"/>
  </w:num>
  <w:num w:numId="77" w16cid:durableId="1500122421">
    <w:abstractNumId w:val="21"/>
  </w:num>
  <w:num w:numId="78" w16cid:durableId="1411581458">
    <w:abstractNumId w:val="282"/>
  </w:num>
  <w:num w:numId="79" w16cid:durableId="1213543318">
    <w:abstractNumId w:val="286"/>
  </w:num>
  <w:num w:numId="80" w16cid:durableId="33048761">
    <w:abstractNumId w:val="219"/>
  </w:num>
  <w:num w:numId="81" w16cid:durableId="243612894">
    <w:abstractNumId w:val="300"/>
  </w:num>
  <w:num w:numId="82" w16cid:durableId="1188326095">
    <w:abstractNumId w:val="192"/>
  </w:num>
  <w:num w:numId="83" w16cid:durableId="1021928493">
    <w:abstractNumId w:val="124"/>
  </w:num>
  <w:num w:numId="84" w16cid:durableId="1007561031">
    <w:abstractNumId w:val="162"/>
  </w:num>
  <w:num w:numId="85" w16cid:durableId="152765622">
    <w:abstractNumId w:val="35"/>
  </w:num>
  <w:num w:numId="86" w16cid:durableId="1098983631">
    <w:abstractNumId w:val="106"/>
  </w:num>
  <w:num w:numId="87" w16cid:durableId="1653176120">
    <w:abstractNumId w:val="264"/>
  </w:num>
  <w:num w:numId="88" w16cid:durableId="1908302888">
    <w:abstractNumId w:val="23"/>
  </w:num>
  <w:num w:numId="89" w16cid:durableId="878325855">
    <w:abstractNumId w:val="309"/>
  </w:num>
  <w:num w:numId="90" w16cid:durableId="1608197377">
    <w:abstractNumId w:val="24"/>
  </w:num>
  <w:num w:numId="91" w16cid:durableId="1637904410">
    <w:abstractNumId w:val="71"/>
  </w:num>
  <w:num w:numId="92" w16cid:durableId="524170943">
    <w:abstractNumId w:val="195"/>
  </w:num>
  <w:num w:numId="93" w16cid:durableId="294414432">
    <w:abstractNumId w:val="236"/>
  </w:num>
  <w:num w:numId="94" w16cid:durableId="338779674">
    <w:abstractNumId w:val="41"/>
  </w:num>
  <w:num w:numId="95" w16cid:durableId="1337145608">
    <w:abstractNumId w:val="200"/>
  </w:num>
  <w:num w:numId="96" w16cid:durableId="593787234">
    <w:abstractNumId w:val="224"/>
  </w:num>
  <w:num w:numId="97" w16cid:durableId="455565682">
    <w:abstractNumId w:val="98"/>
  </w:num>
  <w:num w:numId="98" w16cid:durableId="853376921">
    <w:abstractNumId w:val="81"/>
  </w:num>
  <w:num w:numId="99" w16cid:durableId="1535845118">
    <w:abstractNumId w:val="119"/>
  </w:num>
  <w:num w:numId="100" w16cid:durableId="1724057416">
    <w:abstractNumId w:val="154"/>
  </w:num>
  <w:num w:numId="101" w16cid:durableId="1233202116">
    <w:abstractNumId w:val="174"/>
  </w:num>
  <w:num w:numId="102" w16cid:durableId="1501116183">
    <w:abstractNumId w:val="46"/>
  </w:num>
  <w:num w:numId="103" w16cid:durableId="1416977805">
    <w:abstractNumId w:val="185"/>
  </w:num>
  <w:num w:numId="104" w16cid:durableId="1176768368">
    <w:abstractNumId w:val="88"/>
  </w:num>
  <w:num w:numId="105" w16cid:durableId="2114738429">
    <w:abstractNumId w:val="335"/>
  </w:num>
  <w:num w:numId="106" w16cid:durableId="186065266">
    <w:abstractNumId w:val="91"/>
  </w:num>
  <w:num w:numId="107" w16cid:durableId="658074236">
    <w:abstractNumId w:val="227"/>
  </w:num>
  <w:num w:numId="108" w16cid:durableId="179318234">
    <w:abstractNumId w:val="267"/>
  </w:num>
  <w:num w:numId="109" w16cid:durableId="1428381889">
    <w:abstractNumId w:val="128"/>
  </w:num>
  <w:num w:numId="110" w16cid:durableId="1812480926">
    <w:abstractNumId w:val="138"/>
  </w:num>
  <w:num w:numId="111" w16cid:durableId="1876963290">
    <w:abstractNumId w:val="22"/>
  </w:num>
  <w:num w:numId="112" w16cid:durableId="1093284718">
    <w:abstractNumId w:val="209"/>
  </w:num>
  <w:num w:numId="113" w16cid:durableId="2045327380">
    <w:abstractNumId w:val="111"/>
  </w:num>
  <w:num w:numId="114" w16cid:durableId="1193492184">
    <w:abstractNumId w:val="183"/>
  </w:num>
  <w:num w:numId="115" w16cid:durableId="533539845">
    <w:abstractNumId w:val="109"/>
  </w:num>
  <w:num w:numId="116" w16cid:durableId="810443323">
    <w:abstractNumId w:val="207"/>
  </w:num>
  <w:num w:numId="117" w16cid:durableId="1835104850">
    <w:abstractNumId w:val="273"/>
  </w:num>
  <w:num w:numId="118" w16cid:durableId="1389382061">
    <w:abstractNumId w:val="48"/>
  </w:num>
  <w:num w:numId="119" w16cid:durableId="15037679">
    <w:abstractNumId w:val="139"/>
  </w:num>
  <w:num w:numId="120" w16cid:durableId="1100637829">
    <w:abstractNumId w:val="187"/>
  </w:num>
  <w:num w:numId="121" w16cid:durableId="1174221149">
    <w:abstractNumId w:val="316"/>
  </w:num>
  <w:num w:numId="122" w16cid:durableId="55863982">
    <w:abstractNumId w:val="315"/>
  </w:num>
  <w:num w:numId="123" w16cid:durableId="1064840391">
    <w:abstractNumId w:val="133"/>
  </w:num>
  <w:num w:numId="124" w16cid:durableId="367414471">
    <w:abstractNumId w:val="76"/>
  </w:num>
  <w:num w:numId="125" w16cid:durableId="991373814">
    <w:abstractNumId w:val="292"/>
  </w:num>
  <w:num w:numId="126" w16cid:durableId="2063551704">
    <w:abstractNumId w:val="347"/>
  </w:num>
  <w:num w:numId="127" w16cid:durableId="1388458191">
    <w:abstractNumId w:val="155"/>
  </w:num>
  <w:num w:numId="128" w16cid:durableId="933324072">
    <w:abstractNumId w:val="324"/>
  </w:num>
  <w:num w:numId="129" w16cid:durableId="1011571561">
    <w:abstractNumId w:val="296"/>
  </w:num>
  <w:num w:numId="130" w16cid:durableId="116722466">
    <w:abstractNumId w:val="190"/>
  </w:num>
  <w:num w:numId="131" w16cid:durableId="1332487023">
    <w:abstractNumId w:val="103"/>
  </w:num>
  <w:num w:numId="132" w16cid:durableId="70852503">
    <w:abstractNumId w:val="254"/>
  </w:num>
  <w:num w:numId="133" w16cid:durableId="1278179813">
    <w:abstractNumId w:val="100"/>
  </w:num>
  <w:num w:numId="134" w16cid:durableId="2065521789">
    <w:abstractNumId w:val="210"/>
  </w:num>
  <w:num w:numId="135" w16cid:durableId="1180123770">
    <w:abstractNumId w:val="218"/>
  </w:num>
  <w:num w:numId="136" w16cid:durableId="983969187">
    <w:abstractNumId w:val="166"/>
  </w:num>
  <w:num w:numId="137" w16cid:durableId="189608302">
    <w:abstractNumId w:val="235"/>
  </w:num>
  <w:num w:numId="138" w16cid:durableId="1520853806">
    <w:abstractNumId w:val="232"/>
  </w:num>
  <w:num w:numId="139" w16cid:durableId="681471729">
    <w:abstractNumId w:val="220"/>
  </w:num>
  <w:num w:numId="140" w16cid:durableId="1824928513">
    <w:abstractNumId w:val="231"/>
  </w:num>
  <w:num w:numId="141" w16cid:durableId="234516030">
    <w:abstractNumId w:val="327"/>
  </w:num>
  <w:num w:numId="142" w16cid:durableId="1523283554">
    <w:abstractNumId w:val="337"/>
  </w:num>
  <w:num w:numId="143" w16cid:durableId="172693284">
    <w:abstractNumId w:val="132"/>
  </w:num>
  <w:num w:numId="144" w16cid:durableId="1966153975">
    <w:abstractNumId w:val="307"/>
  </w:num>
  <w:num w:numId="145" w16cid:durableId="442578960">
    <w:abstractNumId w:val="137"/>
  </w:num>
  <w:num w:numId="146" w16cid:durableId="81535360">
    <w:abstractNumId w:val="0"/>
  </w:num>
  <w:num w:numId="147" w16cid:durableId="289552506">
    <w:abstractNumId w:val="175"/>
  </w:num>
  <w:num w:numId="148" w16cid:durableId="1631128560">
    <w:abstractNumId w:val="258"/>
  </w:num>
  <w:num w:numId="149" w16cid:durableId="764956582">
    <w:abstractNumId w:val="290"/>
  </w:num>
  <w:num w:numId="150" w16cid:durableId="331759915">
    <w:abstractNumId w:val="298"/>
  </w:num>
  <w:num w:numId="151" w16cid:durableId="412551799">
    <w:abstractNumId w:val="241"/>
  </w:num>
  <w:num w:numId="152" w16cid:durableId="1633293408">
    <w:abstractNumId w:val="38"/>
  </w:num>
  <w:num w:numId="153" w16cid:durableId="1286935282">
    <w:abstractNumId w:val="33"/>
  </w:num>
  <w:num w:numId="154" w16cid:durableId="1829517027">
    <w:abstractNumId w:val="39"/>
  </w:num>
  <w:num w:numId="155" w16cid:durableId="397947148">
    <w:abstractNumId w:val="19"/>
  </w:num>
  <w:num w:numId="156" w16cid:durableId="953097318">
    <w:abstractNumId w:val="65"/>
  </w:num>
  <w:num w:numId="157" w16cid:durableId="869411410">
    <w:abstractNumId w:val="350"/>
  </w:num>
  <w:num w:numId="158" w16cid:durableId="294797895">
    <w:abstractNumId w:val="275"/>
  </w:num>
  <w:num w:numId="159" w16cid:durableId="880871536">
    <w:abstractNumId w:val="131"/>
  </w:num>
  <w:num w:numId="160" w16cid:durableId="1034379144">
    <w:abstractNumId w:val="9"/>
  </w:num>
  <w:num w:numId="161" w16cid:durableId="1491479398">
    <w:abstractNumId w:val="17"/>
  </w:num>
  <w:num w:numId="162" w16cid:durableId="1668634157">
    <w:abstractNumId w:val="45"/>
  </w:num>
  <w:num w:numId="163" w16cid:durableId="1193423381">
    <w:abstractNumId w:val="343"/>
  </w:num>
  <w:num w:numId="164" w16cid:durableId="127209911">
    <w:abstractNumId w:val="14"/>
  </w:num>
  <w:num w:numId="165" w16cid:durableId="2101444255">
    <w:abstractNumId w:val="338"/>
  </w:num>
  <w:num w:numId="166" w16cid:durableId="1828937137">
    <w:abstractNumId w:val="32"/>
  </w:num>
  <w:num w:numId="167" w16cid:durableId="1061363220">
    <w:abstractNumId w:val="97"/>
  </w:num>
  <w:num w:numId="168" w16cid:durableId="1010916384">
    <w:abstractNumId w:val="122"/>
  </w:num>
  <w:num w:numId="169" w16cid:durableId="768546240">
    <w:abstractNumId w:val="26"/>
  </w:num>
  <w:num w:numId="170" w16cid:durableId="1534996337">
    <w:abstractNumId w:val="201"/>
  </w:num>
  <w:num w:numId="171" w16cid:durableId="1901209633">
    <w:abstractNumId w:val="349"/>
  </w:num>
  <w:num w:numId="172" w16cid:durableId="1827168372">
    <w:abstractNumId w:val="107"/>
  </w:num>
  <w:num w:numId="173" w16cid:durableId="2062944900">
    <w:abstractNumId w:val="317"/>
  </w:num>
  <w:num w:numId="174" w16cid:durableId="265357523">
    <w:abstractNumId w:val="329"/>
  </w:num>
  <w:num w:numId="175" w16cid:durableId="1282805615">
    <w:abstractNumId w:val="184"/>
  </w:num>
  <w:num w:numId="176" w16cid:durableId="2057585971">
    <w:abstractNumId w:val="271"/>
  </w:num>
  <w:num w:numId="177" w16cid:durableId="2140802199">
    <w:abstractNumId w:val="320"/>
  </w:num>
  <w:num w:numId="178" w16cid:durableId="1825703158">
    <w:abstractNumId w:val="306"/>
  </w:num>
  <w:num w:numId="179" w16cid:durableId="1057123074">
    <w:abstractNumId w:val="108"/>
  </w:num>
  <w:num w:numId="180" w16cid:durableId="1650936286">
    <w:abstractNumId w:val="159"/>
  </w:num>
  <w:num w:numId="181" w16cid:durableId="1044908573">
    <w:abstractNumId w:val="36"/>
  </w:num>
  <w:num w:numId="182" w16cid:durableId="1381631473">
    <w:abstractNumId w:val="352"/>
  </w:num>
  <w:num w:numId="183" w16cid:durableId="1495874568">
    <w:abstractNumId w:val="240"/>
  </w:num>
  <w:num w:numId="184" w16cid:durableId="923294294">
    <w:abstractNumId w:val="336"/>
  </w:num>
  <w:num w:numId="185" w16cid:durableId="2115204007">
    <w:abstractNumId w:val="226"/>
  </w:num>
  <w:num w:numId="186" w16cid:durableId="399326065">
    <w:abstractNumId w:val="66"/>
  </w:num>
  <w:num w:numId="187" w16cid:durableId="68692882">
    <w:abstractNumId w:val="280"/>
  </w:num>
  <w:num w:numId="188" w16cid:durableId="763695077">
    <w:abstractNumId w:val="113"/>
  </w:num>
  <w:num w:numId="189" w16cid:durableId="402680020">
    <w:abstractNumId w:val="295"/>
  </w:num>
  <w:num w:numId="190" w16cid:durableId="670765796">
    <w:abstractNumId w:val="191"/>
  </w:num>
  <w:num w:numId="191" w16cid:durableId="1607273009">
    <w:abstractNumId w:val="310"/>
  </w:num>
  <w:num w:numId="192" w16cid:durableId="142624702">
    <w:abstractNumId w:val="344"/>
  </w:num>
  <w:num w:numId="193" w16cid:durableId="824929326">
    <w:abstractNumId w:val="85"/>
  </w:num>
  <w:num w:numId="194" w16cid:durableId="647131559">
    <w:abstractNumId w:val="283"/>
  </w:num>
  <w:num w:numId="195" w16cid:durableId="994182079">
    <w:abstractNumId w:val="156"/>
  </w:num>
  <w:num w:numId="196" w16cid:durableId="128479630">
    <w:abstractNumId w:val="179"/>
  </w:num>
  <w:num w:numId="197" w16cid:durableId="2055227271">
    <w:abstractNumId w:val="221"/>
  </w:num>
  <w:num w:numId="198" w16cid:durableId="1617174570">
    <w:abstractNumId w:val="169"/>
  </w:num>
  <w:num w:numId="199" w16cid:durableId="1781678702">
    <w:abstractNumId w:val="121"/>
  </w:num>
  <w:num w:numId="200" w16cid:durableId="1201016054">
    <w:abstractNumId w:val="102"/>
  </w:num>
  <w:num w:numId="201" w16cid:durableId="484974690">
    <w:abstractNumId w:val="16"/>
  </w:num>
  <w:num w:numId="202" w16cid:durableId="173302508">
    <w:abstractNumId w:val="75"/>
  </w:num>
  <w:num w:numId="203" w16cid:durableId="868952450">
    <w:abstractNumId w:val="348"/>
  </w:num>
  <w:num w:numId="204" w16cid:durableId="157308288">
    <w:abstractNumId w:val="260"/>
  </w:num>
  <w:num w:numId="205" w16cid:durableId="1535118640">
    <w:abstractNumId w:val="83"/>
  </w:num>
  <w:num w:numId="206" w16cid:durableId="490604103">
    <w:abstractNumId w:val="270"/>
  </w:num>
  <w:num w:numId="207" w16cid:durableId="164632663">
    <w:abstractNumId w:val="63"/>
  </w:num>
  <w:num w:numId="208" w16cid:durableId="2069646976">
    <w:abstractNumId w:val="173"/>
  </w:num>
  <w:num w:numId="209" w16cid:durableId="1296255377">
    <w:abstractNumId w:val="269"/>
  </w:num>
  <w:num w:numId="210" w16cid:durableId="251670856">
    <w:abstractNumId w:val="255"/>
  </w:num>
  <w:num w:numId="211" w16cid:durableId="1613323720">
    <w:abstractNumId w:val="11"/>
  </w:num>
  <w:num w:numId="212" w16cid:durableId="157118430">
    <w:abstractNumId w:val="82"/>
  </w:num>
  <w:num w:numId="213" w16cid:durableId="1943877334">
    <w:abstractNumId w:val="125"/>
  </w:num>
  <w:num w:numId="214" w16cid:durableId="1128858384">
    <w:abstractNumId w:val="212"/>
  </w:num>
  <w:num w:numId="215" w16cid:durableId="1281885912">
    <w:abstractNumId w:val="253"/>
  </w:num>
  <w:num w:numId="216" w16cid:durableId="368915732">
    <w:abstractNumId w:val="101"/>
  </w:num>
  <w:num w:numId="217" w16cid:durableId="910703051">
    <w:abstractNumId w:val="186"/>
  </w:num>
  <w:num w:numId="218" w16cid:durableId="2127961502">
    <w:abstractNumId w:val="52"/>
  </w:num>
  <w:num w:numId="219" w16cid:durableId="1025449167">
    <w:abstractNumId w:val="342"/>
  </w:num>
  <w:num w:numId="220" w16cid:durableId="1043746492">
    <w:abstractNumId w:val="144"/>
  </w:num>
  <w:num w:numId="221" w16cid:durableId="1821190038">
    <w:abstractNumId w:val="89"/>
  </w:num>
  <w:num w:numId="222" w16cid:durableId="964777287">
    <w:abstractNumId w:val="248"/>
  </w:num>
  <w:num w:numId="223" w16cid:durableId="474612837">
    <w:abstractNumId w:val="140"/>
  </w:num>
  <w:num w:numId="224" w16cid:durableId="1357464516">
    <w:abstractNumId w:val="145"/>
  </w:num>
  <w:num w:numId="225" w16cid:durableId="1161699976">
    <w:abstractNumId w:val="95"/>
  </w:num>
  <w:num w:numId="226" w16cid:durableId="676157515">
    <w:abstractNumId w:val="117"/>
  </w:num>
  <w:num w:numId="227" w16cid:durableId="1339774219">
    <w:abstractNumId w:val="243"/>
  </w:num>
  <w:num w:numId="228" w16cid:durableId="1103768957">
    <w:abstractNumId w:val="242"/>
  </w:num>
  <w:num w:numId="229" w16cid:durableId="402794638">
    <w:abstractNumId w:val="346"/>
  </w:num>
  <w:num w:numId="230" w16cid:durableId="1643652775">
    <w:abstractNumId w:val="345"/>
  </w:num>
  <w:num w:numId="231" w16cid:durableId="1855455672">
    <w:abstractNumId w:val="67"/>
  </w:num>
  <w:num w:numId="232" w16cid:durableId="1508911239">
    <w:abstractNumId w:val="92"/>
  </w:num>
  <w:num w:numId="233" w16cid:durableId="890045363">
    <w:abstractNumId w:val="94"/>
  </w:num>
  <w:num w:numId="234" w16cid:durableId="6374693">
    <w:abstractNumId w:val="351"/>
  </w:num>
  <w:num w:numId="235" w16cid:durableId="1176382390">
    <w:abstractNumId w:val="180"/>
  </w:num>
  <w:num w:numId="236" w16cid:durableId="26299905">
    <w:abstractNumId w:val="1"/>
  </w:num>
  <w:num w:numId="237" w16cid:durableId="254553190">
    <w:abstractNumId w:val="2"/>
  </w:num>
  <w:num w:numId="238" w16cid:durableId="1827896816">
    <w:abstractNumId w:val="308"/>
  </w:num>
  <w:num w:numId="239" w16cid:durableId="969938599">
    <w:abstractNumId w:val="50"/>
  </w:num>
  <w:num w:numId="240" w16cid:durableId="221717560">
    <w:abstractNumId w:val="143"/>
  </w:num>
  <w:num w:numId="241" w16cid:durableId="910850391">
    <w:abstractNumId w:val="291"/>
  </w:num>
  <w:num w:numId="242" w16cid:durableId="1788966991">
    <w:abstractNumId w:val="312"/>
  </w:num>
  <w:num w:numId="243" w16cid:durableId="275186068">
    <w:abstractNumId w:val="150"/>
  </w:num>
  <w:num w:numId="244" w16cid:durableId="371543239">
    <w:abstractNumId w:val="158"/>
  </w:num>
  <w:num w:numId="245" w16cid:durableId="97256712">
    <w:abstractNumId w:val="142"/>
  </w:num>
  <w:num w:numId="246" w16cid:durableId="1751805105">
    <w:abstractNumId w:val="110"/>
  </w:num>
  <w:num w:numId="247" w16cid:durableId="1248686886">
    <w:abstractNumId w:val="251"/>
  </w:num>
  <w:num w:numId="248" w16cid:durableId="651180380">
    <w:abstractNumId w:val="77"/>
  </w:num>
  <w:num w:numId="249" w16cid:durableId="1755320042">
    <w:abstractNumId w:val="259"/>
  </w:num>
  <w:num w:numId="250" w16cid:durableId="1919097427">
    <w:abstractNumId w:val="225"/>
  </w:num>
  <w:num w:numId="251" w16cid:durableId="1223056598">
    <w:abstractNumId w:val="199"/>
  </w:num>
  <w:num w:numId="252" w16cid:durableId="453596009">
    <w:abstractNumId w:val="79"/>
  </w:num>
  <w:num w:numId="253" w16cid:durableId="1050349484">
    <w:abstractNumId w:val="276"/>
  </w:num>
  <w:num w:numId="254" w16cid:durableId="77484925">
    <w:abstractNumId w:val="7"/>
  </w:num>
  <w:num w:numId="255" w16cid:durableId="777287637">
    <w:abstractNumId w:val="163"/>
  </w:num>
  <w:num w:numId="256" w16cid:durableId="128939053">
    <w:abstractNumId w:val="305"/>
  </w:num>
  <w:num w:numId="257" w16cid:durableId="1997417552">
    <w:abstractNumId w:val="120"/>
  </w:num>
  <w:num w:numId="258" w16cid:durableId="52314567">
    <w:abstractNumId w:val="60"/>
  </w:num>
  <w:num w:numId="259" w16cid:durableId="2051295647">
    <w:abstractNumId w:val="28"/>
  </w:num>
  <w:num w:numId="260" w16cid:durableId="2093041715">
    <w:abstractNumId w:val="78"/>
  </w:num>
  <w:num w:numId="261" w16cid:durableId="1648245621">
    <w:abstractNumId w:val="281"/>
  </w:num>
  <w:num w:numId="262" w16cid:durableId="314377828">
    <w:abstractNumId w:val="339"/>
  </w:num>
  <w:num w:numId="263" w16cid:durableId="1609704387">
    <w:abstractNumId w:val="62"/>
  </w:num>
  <w:num w:numId="264" w16cid:durableId="820191986">
    <w:abstractNumId w:val="238"/>
  </w:num>
  <w:num w:numId="265" w16cid:durableId="524370831">
    <w:abstractNumId w:val="168"/>
  </w:num>
  <w:num w:numId="266" w16cid:durableId="1894347425">
    <w:abstractNumId w:val="274"/>
  </w:num>
  <w:num w:numId="267" w16cid:durableId="1258442078">
    <w:abstractNumId w:val="70"/>
  </w:num>
  <w:num w:numId="268" w16cid:durableId="66727923">
    <w:abstractNumId w:val="182"/>
  </w:num>
  <w:num w:numId="269" w16cid:durableId="1146168807">
    <w:abstractNumId w:val="215"/>
  </w:num>
  <w:num w:numId="270" w16cid:durableId="772625472">
    <w:abstractNumId w:val="194"/>
  </w:num>
  <w:num w:numId="271" w16cid:durableId="535045596">
    <w:abstractNumId w:val="247"/>
  </w:num>
  <w:num w:numId="272" w16cid:durableId="652947388">
    <w:abstractNumId w:val="288"/>
  </w:num>
  <w:num w:numId="273" w16cid:durableId="1797093347">
    <w:abstractNumId w:val="330"/>
  </w:num>
  <w:num w:numId="274" w16cid:durableId="1191383872">
    <w:abstractNumId w:val="332"/>
  </w:num>
  <w:num w:numId="275" w16cid:durableId="1362441807">
    <w:abstractNumId w:val="29"/>
  </w:num>
  <w:num w:numId="276" w16cid:durableId="1474757816">
    <w:abstractNumId w:val="237"/>
  </w:num>
  <w:num w:numId="277" w16cid:durableId="1615364069">
    <w:abstractNumId w:val="222"/>
  </w:num>
  <w:num w:numId="278" w16cid:durableId="1211502947">
    <w:abstractNumId w:val="161"/>
  </w:num>
  <w:num w:numId="279" w16cid:durableId="159783274">
    <w:abstractNumId w:val="127"/>
  </w:num>
  <w:num w:numId="280" w16cid:durableId="1794517656">
    <w:abstractNumId w:val="322"/>
  </w:num>
  <w:num w:numId="281" w16cid:durableId="506333318">
    <w:abstractNumId w:val="126"/>
  </w:num>
  <w:num w:numId="282" w16cid:durableId="2067995566">
    <w:abstractNumId w:val="284"/>
  </w:num>
  <w:num w:numId="283" w16cid:durableId="1210724046">
    <w:abstractNumId w:val="135"/>
  </w:num>
  <w:num w:numId="284" w16cid:durableId="1441955333">
    <w:abstractNumId w:val="3"/>
  </w:num>
  <w:num w:numId="285" w16cid:durableId="1281645660">
    <w:abstractNumId w:val="56"/>
  </w:num>
  <w:num w:numId="286" w16cid:durableId="225192181">
    <w:abstractNumId w:val="116"/>
  </w:num>
  <w:num w:numId="287" w16cid:durableId="206644279">
    <w:abstractNumId w:val="105"/>
  </w:num>
  <w:num w:numId="288" w16cid:durableId="1584533257">
    <w:abstractNumId w:val="44"/>
  </w:num>
  <w:num w:numId="289" w16cid:durableId="1638948524">
    <w:abstractNumId w:val="233"/>
  </w:num>
  <w:num w:numId="290" w16cid:durableId="2014843356">
    <w:abstractNumId w:val="167"/>
  </w:num>
  <w:num w:numId="291" w16cid:durableId="493107135">
    <w:abstractNumId w:val="57"/>
  </w:num>
  <w:num w:numId="292" w16cid:durableId="1780833581">
    <w:abstractNumId w:val="321"/>
  </w:num>
  <w:num w:numId="293" w16cid:durableId="1665932741">
    <w:abstractNumId w:val="43"/>
  </w:num>
  <w:num w:numId="294" w16cid:durableId="506097999">
    <w:abstractNumId w:val="325"/>
  </w:num>
  <w:num w:numId="295" w16cid:durableId="1400784055">
    <w:abstractNumId w:val="257"/>
  </w:num>
  <w:num w:numId="296" w16cid:durableId="680814586">
    <w:abstractNumId w:val="326"/>
  </w:num>
  <w:num w:numId="297" w16cid:durableId="526868314">
    <w:abstractNumId w:val="234"/>
  </w:num>
  <w:num w:numId="298" w16cid:durableId="613098448">
    <w:abstractNumId w:val="244"/>
  </w:num>
  <w:num w:numId="299" w16cid:durableId="805200304">
    <w:abstractNumId w:val="42"/>
  </w:num>
  <w:num w:numId="300" w16cid:durableId="1464232484">
    <w:abstractNumId w:val="84"/>
  </w:num>
  <w:num w:numId="301" w16cid:durableId="1054768144">
    <w:abstractNumId w:val="146"/>
  </w:num>
  <w:num w:numId="302" w16cid:durableId="1963073860">
    <w:abstractNumId w:val="69"/>
  </w:num>
  <w:num w:numId="303" w16cid:durableId="1920946620">
    <w:abstractNumId w:val="333"/>
  </w:num>
  <w:num w:numId="304" w16cid:durableId="70590018">
    <w:abstractNumId w:val="228"/>
  </w:num>
  <w:num w:numId="305" w16cid:durableId="1159157199">
    <w:abstractNumId w:val="318"/>
  </w:num>
  <w:num w:numId="306" w16cid:durableId="884832479">
    <w:abstractNumId w:val="165"/>
  </w:num>
  <w:num w:numId="307" w16cid:durableId="316610926">
    <w:abstractNumId w:val="90"/>
  </w:num>
  <w:num w:numId="308" w16cid:durableId="265694811">
    <w:abstractNumId w:val="153"/>
  </w:num>
  <w:num w:numId="309" w16cid:durableId="1835338282">
    <w:abstractNumId w:val="47"/>
  </w:num>
  <w:num w:numId="310" w16cid:durableId="1441029465">
    <w:abstractNumId w:val="205"/>
  </w:num>
  <w:num w:numId="311" w16cid:durableId="292758032">
    <w:abstractNumId w:val="115"/>
  </w:num>
  <w:num w:numId="312" w16cid:durableId="968904045">
    <w:abstractNumId w:val="40"/>
  </w:num>
  <w:num w:numId="313" w16cid:durableId="1427964592">
    <w:abstractNumId w:val="206"/>
  </w:num>
  <w:num w:numId="314" w16cid:durableId="1642029319">
    <w:abstractNumId w:val="287"/>
  </w:num>
  <w:num w:numId="315" w16cid:durableId="1456866613">
    <w:abstractNumId w:val="160"/>
  </w:num>
  <w:num w:numId="316" w16cid:durableId="575359128">
    <w:abstractNumId w:val="319"/>
  </w:num>
  <w:num w:numId="317" w16cid:durableId="1977493201">
    <w:abstractNumId w:val="181"/>
  </w:num>
  <w:num w:numId="318" w16cid:durableId="159124483">
    <w:abstractNumId w:val="4"/>
  </w:num>
  <w:num w:numId="319" w16cid:durableId="1728990911">
    <w:abstractNumId w:val="294"/>
  </w:num>
  <w:num w:numId="320" w16cid:durableId="1223981096">
    <w:abstractNumId w:val="18"/>
  </w:num>
  <w:num w:numId="321" w16cid:durableId="1831631928">
    <w:abstractNumId w:val="87"/>
  </w:num>
  <w:num w:numId="322" w16cid:durableId="1794592741">
    <w:abstractNumId w:val="54"/>
  </w:num>
  <w:num w:numId="323" w16cid:durableId="947009741">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732075133">
    <w:abstractNumId w:val="265"/>
  </w:num>
  <w:num w:numId="325" w16cid:durableId="2011638595">
    <w:abstractNumId w:val="261"/>
  </w:num>
  <w:num w:numId="326" w16cid:durableId="491601748">
    <w:abstractNumId w:val="263"/>
  </w:num>
  <w:num w:numId="327" w16cid:durableId="1835994357">
    <w:abstractNumId w:val="80"/>
  </w:num>
  <w:num w:numId="328" w16cid:durableId="1077433283">
    <w:abstractNumId w:val="104"/>
  </w:num>
  <w:num w:numId="329" w16cid:durableId="344985019">
    <w:abstractNumId w:val="198"/>
  </w:num>
  <w:num w:numId="330" w16cid:durableId="449131987">
    <w:abstractNumId w:val="74"/>
  </w:num>
  <w:num w:numId="331" w16cid:durableId="2001151076">
    <w:abstractNumId w:val="30"/>
  </w:num>
  <w:num w:numId="332" w16cid:durableId="1491944383">
    <w:abstractNumId w:val="170"/>
  </w:num>
  <w:num w:numId="333" w16cid:durableId="1243494526">
    <w:abstractNumId w:val="297"/>
  </w:num>
  <w:num w:numId="334" w16cid:durableId="183322084">
    <w:abstractNumId w:val="72"/>
  </w:num>
  <w:num w:numId="335" w16cid:durableId="1702899640">
    <w:abstractNumId w:val="250"/>
  </w:num>
  <w:num w:numId="336" w16cid:durableId="1362167927">
    <w:abstractNumId w:val="249"/>
  </w:num>
  <w:num w:numId="337" w16cid:durableId="1018392181">
    <w:abstractNumId w:val="204"/>
  </w:num>
  <w:num w:numId="338" w16cid:durableId="546649269">
    <w:abstractNumId w:val="230"/>
  </w:num>
  <w:num w:numId="339" w16cid:durableId="454448125">
    <w:abstractNumId w:val="303"/>
  </w:num>
  <w:num w:numId="340" w16cid:durableId="1311404242">
    <w:abstractNumId w:val="6"/>
  </w:num>
  <w:num w:numId="341" w16cid:durableId="1243686167">
    <w:abstractNumId w:val="55"/>
  </w:num>
  <w:num w:numId="342" w16cid:durableId="1513685190">
    <w:abstractNumId w:val="130"/>
  </w:num>
  <w:num w:numId="343" w16cid:durableId="1663073446">
    <w:abstractNumId w:val="262"/>
  </w:num>
  <w:num w:numId="344" w16cid:durableId="1920095028">
    <w:abstractNumId w:val="277"/>
  </w:num>
  <w:num w:numId="345" w16cid:durableId="1394083882">
    <w:abstractNumId w:val="203"/>
  </w:num>
  <w:num w:numId="346" w16cid:durableId="700741322">
    <w:abstractNumId w:val="178"/>
  </w:num>
  <w:num w:numId="347" w16cid:durableId="139930850">
    <w:abstractNumId w:val="252"/>
  </w:num>
  <w:num w:numId="348" w16cid:durableId="1194683760">
    <w:abstractNumId w:val="152"/>
  </w:num>
  <w:num w:numId="349" w16cid:durableId="564611012">
    <w:abstractNumId w:val="239"/>
  </w:num>
  <w:num w:numId="350" w16cid:durableId="2068532769">
    <w:abstractNumId w:val="13"/>
  </w:num>
  <w:num w:numId="351" w16cid:durableId="1276248368">
    <w:abstractNumId w:val="157"/>
  </w:num>
  <w:num w:numId="352" w16cid:durableId="295987270">
    <w:abstractNumId w:val="10"/>
  </w:num>
  <w:num w:numId="353" w16cid:durableId="1230386003">
    <w:abstractNumId w:val="289"/>
  </w:num>
  <w:num w:numId="354" w16cid:durableId="1480270869">
    <w:abstractNumId w:val="53"/>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07"/>
    <w:rsid w:val="00000243"/>
    <w:rsid w:val="00000582"/>
    <w:rsid w:val="000005AA"/>
    <w:rsid w:val="00001152"/>
    <w:rsid w:val="00001B6B"/>
    <w:rsid w:val="000034DA"/>
    <w:rsid w:val="00005E5F"/>
    <w:rsid w:val="000063D5"/>
    <w:rsid w:val="00006487"/>
    <w:rsid w:val="00007A42"/>
    <w:rsid w:val="00010BA0"/>
    <w:rsid w:val="00011B06"/>
    <w:rsid w:val="00011DBA"/>
    <w:rsid w:val="00012952"/>
    <w:rsid w:val="00013B75"/>
    <w:rsid w:val="00013D28"/>
    <w:rsid w:val="00015AEB"/>
    <w:rsid w:val="00015DED"/>
    <w:rsid w:val="000175F2"/>
    <w:rsid w:val="00020217"/>
    <w:rsid w:val="00020F09"/>
    <w:rsid w:val="00021AA3"/>
    <w:rsid w:val="00021CDA"/>
    <w:rsid w:val="000220A1"/>
    <w:rsid w:val="00022375"/>
    <w:rsid w:val="00022F9C"/>
    <w:rsid w:val="00023018"/>
    <w:rsid w:val="00024CAD"/>
    <w:rsid w:val="00025D22"/>
    <w:rsid w:val="000261FA"/>
    <w:rsid w:val="00026959"/>
    <w:rsid w:val="00027492"/>
    <w:rsid w:val="000278D9"/>
    <w:rsid w:val="00027FD1"/>
    <w:rsid w:val="000300EE"/>
    <w:rsid w:val="00031446"/>
    <w:rsid w:val="00031D70"/>
    <w:rsid w:val="00033444"/>
    <w:rsid w:val="00036639"/>
    <w:rsid w:val="00036A0D"/>
    <w:rsid w:val="0003705C"/>
    <w:rsid w:val="00037454"/>
    <w:rsid w:val="00037828"/>
    <w:rsid w:val="00040FCB"/>
    <w:rsid w:val="0004144A"/>
    <w:rsid w:val="00041D1F"/>
    <w:rsid w:val="00041D73"/>
    <w:rsid w:val="0004329F"/>
    <w:rsid w:val="00043343"/>
    <w:rsid w:val="00045344"/>
    <w:rsid w:val="000459C3"/>
    <w:rsid w:val="00045B49"/>
    <w:rsid w:val="00046559"/>
    <w:rsid w:val="000503F8"/>
    <w:rsid w:val="00050818"/>
    <w:rsid w:val="00052352"/>
    <w:rsid w:val="00054E5F"/>
    <w:rsid w:val="00054F27"/>
    <w:rsid w:val="0005507D"/>
    <w:rsid w:val="00055466"/>
    <w:rsid w:val="00055C1E"/>
    <w:rsid w:val="00057110"/>
    <w:rsid w:val="00057174"/>
    <w:rsid w:val="000572E0"/>
    <w:rsid w:val="00062E0C"/>
    <w:rsid w:val="0006380C"/>
    <w:rsid w:val="00063B7B"/>
    <w:rsid w:val="00064C55"/>
    <w:rsid w:val="00066309"/>
    <w:rsid w:val="000666C7"/>
    <w:rsid w:val="000673E7"/>
    <w:rsid w:val="00067915"/>
    <w:rsid w:val="00070C3E"/>
    <w:rsid w:val="00071024"/>
    <w:rsid w:val="00071A6E"/>
    <w:rsid w:val="0007239B"/>
    <w:rsid w:val="00073375"/>
    <w:rsid w:val="00075105"/>
    <w:rsid w:val="00075764"/>
    <w:rsid w:val="00075CA0"/>
    <w:rsid w:val="000779CE"/>
    <w:rsid w:val="00080712"/>
    <w:rsid w:val="00080D39"/>
    <w:rsid w:val="00081439"/>
    <w:rsid w:val="0008263E"/>
    <w:rsid w:val="00082CDC"/>
    <w:rsid w:val="00083B6B"/>
    <w:rsid w:val="00084593"/>
    <w:rsid w:val="00084791"/>
    <w:rsid w:val="00084A6D"/>
    <w:rsid w:val="00085268"/>
    <w:rsid w:val="00085432"/>
    <w:rsid w:val="00086DA2"/>
    <w:rsid w:val="000923AE"/>
    <w:rsid w:val="00092DBB"/>
    <w:rsid w:val="00093024"/>
    <w:rsid w:val="00094261"/>
    <w:rsid w:val="000946B3"/>
    <w:rsid w:val="00094EC6"/>
    <w:rsid w:val="00095F56"/>
    <w:rsid w:val="0009647D"/>
    <w:rsid w:val="00096E54"/>
    <w:rsid w:val="000974A2"/>
    <w:rsid w:val="00097AC9"/>
    <w:rsid w:val="00097AE7"/>
    <w:rsid w:val="000A0CA9"/>
    <w:rsid w:val="000A2949"/>
    <w:rsid w:val="000A2DD7"/>
    <w:rsid w:val="000A31F7"/>
    <w:rsid w:val="000A4418"/>
    <w:rsid w:val="000A44DF"/>
    <w:rsid w:val="000A5346"/>
    <w:rsid w:val="000A58F7"/>
    <w:rsid w:val="000A7690"/>
    <w:rsid w:val="000A7787"/>
    <w:rsid w:val="000A77FD"/>
    <w:rsid w:val="000B28D3"/>
    <w:rsid w:val="000B2ABB"/>
    <w:rsid w:val="000B36B8"/>
    <w:rsid w:val="000B412C"/>
    <w:rsid w:val="000B41A6"/>
    <w:rsid w:val="000B43B6"/>
    <w:rsid w:val="000B4617"/>
    <w:rsid w:val="000B4F67"/>
    <w:rsid w:val="000B5A36"/>
    <w:rsid w:val="000B61C4"/>
    <w:rsid w:val="000B642D"/>
    <w:rsid w:val="000B64A8"/>
    <w:rsid w:val="000B651A"/>
    <w:rsid w:val="000B658F"/>
    <w:rsid w:val="000B772A"/>
    <w:rsid w:val="000C0447"/>
    <w:rsid w:val="000C0965"/>
    <w:rsid w:val="000C0B9A"/>
    <w:rsid w:val="000C1104"/>
    <w:rsid w:val="000C1119"/>
    <w:rsid w:val="000C1155"/>
    <w:rsid w:val="000C177C"/>
    <w:rsid w:val="000C1E7A"/>
    <w:rsid w:val="000C25F5"/>
    <w:rsid w:val="000C420C"/>
    <w:rsid w:val="000C42FF"/>
    <w:rsid w:val="000C4F04"/>
    <w:rsid w:val="000C5900"/>
    <w:rsid w:val="000C62FA"/>
    <w:rsid w:val="000C7FF5"/>
    <w:rsid w:val="000D06E6"/>
    <w:rsid w:val="000D0C26"/>
    <w:rsid w:val="000D116B"/>
    <w:rsid w:val="000D1702"/>
    <w:rsid w:val="000D1E85"/>
    <w:rsid w:val="000D2C79"/>
    <w:rsid w:val="000D2EF5"/>
    <w:rsid w:val="000D3805"/>
    <w:rsid w:val="000D5458"/>
    <w:rsid w:val="000D5754"/>
    <w:rsid w:val="000D7F43"/>
    <w:rsid w:val="000E27C1"/>
    <w:rsid w:val="000E2FC0"/>
    <w:rsid w:val="000E3DE7"/>
    <w:rsid w:val="000E4614"/>
    <w:rsid w:val="000E480C"/>
    <w:rsid w:val="000E4877"/>
    <w:rsid w:val="000E4E3A"/>
    <w:rsid w:val="000E4FD0"/>
    <w:rsid w:val="000E6BC0"/>
    <w:rsid w:val="000E7278"/>
    <w:rsid w:val="000E7DC3"/>
    <w:rsid w:val="000F3011"/>
    <w:rsid w:val="000F3326"/>
    <w:rsid w:val="000F4466"/>
    <w:rsid w:val="000F5A68"/>
    <w:rsid w:val="000F6E31"/>
    <w:rsid w:val="0010069F"/>
    <w:rsid w:val="001006AE"/>
    <w:rsid w:val="00101379"/>
    <w:rsid w:val="00103C89"/>
    <w:rsid w:val="00104831"/>
    <w:rsid w:val="00107226"/>
    <w:rsid w:val="0010725C"/>
    <w:rsid w:val="00107AC2"/>
    <w:rsid w:val="00110153"/>
    <w:rsid w:val="0011064C"/>
    <w:rsid w:val="00110DF3"/>
    <w:rsid w:val="0011172B"/>
    <w:rsid w:val="00112512"/>
    <w:rsid w:val="00112579"/>
    <w:rsid w:val="00112CDC"/>
    <w:rsid w:val="00113B60"/>
    <w:rsid w:val="00113E08"/>
    <w:rsid w:val="001144D8"/>
    <w:rsid w:val="00114A6B"/>
    <w:rsid w:val="00114C7C"/>
    <w:rsid w:val="001206AC"/>
    <w:rsid w:val="00120A2B"/>
    <w:rsid w:val="00120F72"/>
    <w:rsid w:val="00121C60"/>
    <w:rsid w:val="001220B2"/>
    <w:rsid w:val="00123056"/>
    <w:rsid w:val="0012330B"/>
    <w:rsid w:val="001233D8"/>
    <w:rsid w:val="00124879"/>
    <w:rsid w:val="00124CD4"/>
    <w:rsid w:val="001255E2"/>
    <w:rsid w:val="00125837"/>
    <w:rsid w:val="0012587B"/>
    <w:rsid w:val="001269CF"/>
    <w:rsid w:val="00127ECD"/>
    <w:rsid w:val="00130E01"/>
    <w:rsid w:val="001310B9"/>
    <w:rsid w:val="00131E4A"/>
    <w:rsid w:val="001336A9"/>
    <w:rsid w:val="00134C5C"/>
    <w:rsid w:val="00134EA4"/>
    <w:rsid w:val="00135126"/>
    <w:rsid w:val="00135D82"/>
    <w:rsid w:val="00135E71"/>
    <w:rsid w:val="00135E8F"/>
    <w:rsid w:val="00137379"/>
    <w:rsid w:val="00137D5D"/>
    <w:rsid w:val="0014008D"/>
    <w:rsid w:val="00140311"/>
    <w:rsid w:val="00140C44"/>
    <w:rsid w:val="00141EE1"/>
    <w:rsid w:val="00143AEC"/>
    <w:rsid w:val="00144996"/>
    <w:rsid w:val="0014525A"/>
    <w:rsid w:val="00145558"/>
    <w:rsid w:val="00145C8B"/>
    <w:rsid w:val="0014612B"/>
    <w:rsid w:val="00147C89"/>
    <w:rsid w:val="001512D3"/>
    <w:rsid w:val="00151F91"/>
    <w:rsid w:val="00152D17"/>
    <w:rsid w:val="00153415"/>
    <w:rsid w:val="0015468A"/>
    <w:rsid w:val="00157AA7"/>
    <w:rsid w:val="00157F46"/>
    <w:rsid w:val="001611E9"/>
    <w:rsid w:val="00161FE9"/>
    <w:rsid w:val="00162A45"/>
    <w:rsid w:val="00163B1E"/>
    <w:rsid w:val="00163DA3"/>
    <w:rsid w:val="0016719C"/>
    <w:rsid w:val="00167696"/>
    <w:rsid w:val="00170953"/>
    <w:rsid w:val="00170B1A"/>
    <w:rsid w:val="00172CFD"/>
    <w:rsid w:val="00173899"/>
    <w:rsid w:val="00173CF4"/>
    <w:rsid w:val="00176778"/>
    <w:rsid w:val="00176DCD"/>
    <w:rsid w:val="00177E33"/>
    <w:rsid w:val="00180817"/>
    <w:rsid w:val="00182255"/>
    <w:rsid w:val="00183BAB"/>
    <w:rsid w:val="00183FC4"/>
    <w:rsid w:val="00184B3B"/>
    <w:rsid w:val="001852CA"/>
    <w:rsid w:val="00185678"/>
    <w:rsid w:val="00186725"/>
    <w:rsid w:val="00187F5D"/>
    <w:rsid w:val="00190715"/>
    <w:rsid w:val="001925A6"/>
    <w:rsid w:val="00192DCF"/>
    <w:rsid w:val="001932BB"/>
    <w:rsid w:val="00193924"/>
    <w:rsid w:val="001941A4"/>
    <w:rsid w:val="001977AD"/>
    <w:rsid w:val="001A012F"/>
    <w:rsid w:val="001A0919"/>
    <w:rsid w:val="001A140A"/>
    <w:rsid w:val="001A277B"/>
    <w:rsid w:val="001A27C2"/>
    <w:rsid w:val="001A3BDC"/>
    <w:rsid w:val="001A5633"/>
    <w:rsid w:val="001B18D8"/>
    <w:rsid w:val="001B3308"/>
    <w:rsid w:val="001B371C"/>
    <w:rsid w:val="001B54F0"/>
    <w:rsid w:val="001B5B81"/>
    <w:rsid w:val="001B61C6"/>
    <w:rsid w:val="001B68F9"/>
    <w:rsid w:val="001B7EBD"/>
    <w:rsid w:val="001B7F16"/>
    <w:rsid w:val="001C0D63"/>
    <w:rsid w:val="001C0F3F"/>
    <w:rsid w:val="001C19E9"/>
    <w:rsid w:val="001C1B48"/>
    <w:rsid w:val="001C212A"/>
    <w:rsid w:val="001C2BFD"/>
    <w:rsid w:val="001C3A55"/>
    <w:rsid w:val="001C422D"/>
    <w:rsid w:val="001C4439"/>
    <w:rsid w:val="001C79DF"/>
    <w:rsid w:val="001C7F96"/>
    <w:rsid w:val="001D1E29"/>
    <w:rsid w:val="001D1F11"/>
    <w:rsid w:val="001D20B9"/>
    <w:rsid w:val="001D42AD"/>
    <w:rsid w:val="001D455B"/>
    <w:rsid w:val="001D4626"/>
    <w:rsid w:val="001D519E"/>
    <w:rsid w:val="001D5666"/>
    <w:rsid w:val="001D5931"/>
    <w:rsid w:val="001D5F68"/>
    <w:rsid w:val="001D60D9"/>
    <w:rsid w:val="001D64DD"/>
    <w:rsid w:val="001D6CF9"/>
    <w:rsid w:val="001D6EC5"/>
    <w:rsid w:val="001D705D"/>
    <w:rsid w:val="001E048E"/>
    <w:rsid w:val="001E0727"/>
    <w:rsid w:val="001E0770"/>
    <w:rsid w:val="001E0D69"/>
    <w:rsid w:val="001E1324"/>
    <w:rsid w:val="001E1476"/>
    <w:rsid w:val="001E1A78"/>
    <w:rsid w:val="001E30A0"/>
    <w:rsid w:val="001E30A2"/>
    <w:rsid w:val="001E4C0C"/>
    <w:rsid w:val="001E4F90"/>
    <w:rsid w:val="001E55CA"/>
    <w:rsid w:val="001E66EF"/>
    <w:rsid w:val="001E73B1"/>
    <w:rsid w:val="001E7F4B"/>
    <w:rsid w:val="001F1500"/>
    <w:rsid w:val="001F249C"/>
    <w:rsid w:val="001F4257"/>
    <w:rsid w:val="001F4CF3"/>
    <w:rsid w:val="001F548A"/>
    <w:rsid w:val="001F6BEC"/>
    <w:rsid w:val="001F6C16"/>
    <w:rsid w:val="002010B3"/>
    <w:rsid w:val="002011A2"/>
    <w:rsid w:val="00201ACB"/>
    <w:rsid w:val="00202FA9"/>
    <w:rsid w:val="0020384B"/>
    <w:rsid w:val="00204DEF"/>
    <w:rsid w:val="00205030"/>
    <w:rsid w:val="00205540"/>
    <w:rsid w:val="0020647F"/>
    <w:rsid w:val="00207432"/>
    <w:rsid w:val="002076F0"/>
    <w:rsid w:val="00210A0F"/>
    <w:rsid w:val="002110A7"/>
    <w:rsid w:val="002110D6"/>
    <w:rsid w:val="00211662"/>
    <w:rsid w:val="00211A71"/>
    <w:rsid w:val="00212085"/>
    <w:rsid w:val="002122BD"/>
    <w:rsid w:val="00213125"/>
    <w:rsid w:val="00213E9B"/>
    <w:rsid w:val="002143DD"/>
    <w:rsid w:val="002147D6"/>
    <w:rsid w:val="002156F3"/>
    <w:rsid w:val="002161AC"/>
    <w:rsid w:val="00216B35"/>
    <w:rsid w:val="00216D60"/>
    <w:rsid w:val="002178A5"/>
    <w:rsid w:val="0022177D"/>
    <w:rsid w:val="002218BC"/>
    <w:rsid w:val="00221F2E"/>
    <w:rsid w:val="00222D8B"/>
    <w:rsid w:val="00224FE8"/>
    <w:rsid w:val="00225E02"/>
    <w:rsid w:val="002271D4"/>
    <w:rsid w:val="002300C3"/>
    <w:rsid w:val="002308BC"/>
    <w:rsid w:val="0023115E"/>
    <w:rsid w:val="002315CB"/>
    <w:rsid w:val="00232461"/>
    <w:rsid w:val="0023330D"/>
    <w:rsid w:val="00234B5B"/>
    <w:rsid w:val="002363CB"/>
    <w:rsid w:val="00236506"/>
    <w:rsid w:val="002365A3"/>
    <w:rsid w:val="0023698A"/>
    <w:rsid w:val="002374B6"/>
    <w:rsid w:val="0024055E"/>
    <w:rsid w:val="00240CCF"/>
    <w:rsid w:val="002428AA"/>
    <w:rsid w:val="0024508B"/>
    <w:rsid w:val="00247453"/>
    <w:rsid w:val="00247E74"/>
    <w:rsid w:val="002513EA"/>
    <w:rsid w:val="00252248"/>
    <w:rsid w:val="0025284E"/>
    <w:rsid w:val="002537B3"/>
    <w:rsid w:val="002552E6"/>
    <w:rsid w:val="00255B3A"/>
    <w:rsid w:val="00257B17"/>
    <w:rsid w:val="00257D7D"/>
    <w:rsid w:val="0026044C"/>
    <w:rsid w:val="00260E27"/>
    <w:rsid w:val="00262BEC"/>
    <w:rsid w:val="00262DA4"/>
    <w:rsid w:val="0026326C"/>
    <w:rsid w:val="002636AE"/>
    <w:rsid w:val="00264117"/>
    <w:rsid w:val="00264F15"/>
    <w:rsid w:val="00265C6C"/>
    <w:rsid w:val="002667C6"/>
    <w:rsid w:val="00266A03"/>
    <w:rsid w:val="00270A70"/>
    <w:rsid w:val="00270AD6"/>
    <w:rsid w:val="00271267"/>
    <w:rsid w:val="002712F0"/>
    <w:rsid w:val="002722D1"/>
    <w:rsid w:val="0027286D"/>
    <w:rsid w:val="00272D7C"/>
    <w:rsid w:val="0027519C"/>
    <w:rsid w:val="00275EA0"/>
    <w:rsid w:val="002776B1"/>
    <w:rsid w:val="00277BDC"/>
    <w:rsid w:val="00281D66"/>
    <w:rsid w:val="002832BD"/>
    <w:rsid w:val="0028566E"/>
    <w:rsid w:val="00285849"/>
    <w:rsid w:val="00285F8B"/>
    <w:rsid w:val="002864C7"/>
    <w:rsid w:val="002871B7"/>
    <w:rsid w:val="002910FA"/>
    <w:rsid w:val="00291136"/>
    <w:rsid w:val="002912AD"/>
    <w:rsid w:val="00291A5A"/>
    <w:rsid w:val="0029217F"/>
    <w:rsid w:val="00292AB4"/>
    <w:rsid w:val="00292BA9"/>
    <w:rsid w:val="002934BB"/>
    <w:rsid w:val="0029351E"/>
    <w:rsid w:val="0029391C"/>
    <w:rsid w:val="00295022"/>
    <w:rsid w:val="00296A32"/>
    <w:rsid w:val="00296BC3"/>
    <w:rsid w:val="00296F50"/>
    <w:rsid w:val="002973B3"/>
    <w:rsid w:val="00297C86"/>
    <w:rsid w:val="002A0286"/>
    <w:rsid w:val="002A1246"/>
    <w:rsid w:val="002A13B5"/>
    <w:rsid w:val="002A1437"/>
    <w:rsid w:val="002A2F6E"/>
    <w:rsid w:val="002A3A63"/>
    <w:rsid w:val="002A3C7A"/>
    <w:rsid w:val="002A4218"/>
    <w:rsid w:val="002A5561"/>
    <w:rsid w:val="002A569D"/>
    <w:rsid w:val="002A6C8B"/>
    <w:rsid w:val="002A7398"/>
    <w:rsid w:val="002B039D"/>
    <w:rsid w:val="002B0761"/>
    <w:rsid w:val="002B1097"/>
    <w:rsid w:val="002B2183"/>
    <w:rsid w:val="002B3CA6"/>
    <w:rsid w:val="002B4157"/>
    <w:rsid w:val="002B4244"/>
    <w:rsid w:val="002B4A40"/>
    <w:rsid w:val="002B5928"/>
    <w:rsid w:val="002B5E9A"/>
    <w:rsid w:val="002B6930"/>
    <w:rsid w:val="002B7127"/>
    <w:rsid w:val="002B7D7F"/>
    <w:rsid w:val="002C1B0D"/>
    <w:rsid w:val="002C1EC9"/>
    <w:rsid w:val="002C2007"/>
    <w:rsid w:val="002C2C5D"/>
    <w:rsid w:val="002C4C98"/>
    <w:rsid w:val="002C4EE4"/>
    <w:rsid w:val="002C5A0B"/>
    <w:rsid w:val="002C6893"/>
    <w:rsid w:val="002C7651"/>
    <w:rsid w:val="002C7FD0"/>
    <w:rsid w:val="002D0226"/>
    <w:rsid w:val="002D1DA2"/>
    <w:rsid w:val="002D1EEC"/>
    <w:rsid w:val="002D3236"/>
    <w:rsid w:val="002D3DBE"/>
    <w:rsid w:val="002D4E09"/>
    <w:rsid w:val="002D5B21"/>
    <w:rsid w:val="002D6765"/>
    <w:rsid w:val="002D6DBA"/>
    <w:rsid w:val="002D6E5C"/>
    <w:rsid w:val="002D7C2E"/>
    <w:rsid w:val="002E0309"/>
    <w:rsid w:val="002E0B69"/>
    <w:rsid w:val="002E0F39"/>
    <w:rsid w:val="002E2989"/>
    <w:rsid w:val="002E3395"/>
    <w:rsid w:val="002E5104"/>
    <w:rsid w:val="002E622D"/>
    <w:rsid w:val="002E6665"/>
    <w:rsid w:val="002E69BE"/>
    <w:rsid w:val="002E770D"/>
    <w:rsid w:val="002E7853"/>
    <w:rsid w:val="002E7A7A"/>
    <w:rsid w:val="002F401C"/>
    <w:rsid w:val="002F64E9"/>
    <w:rsid w:val="002F68F6"/>
    <w:rsid w:val="00301158"/>
    <w:rsid w:val="00302F76"/>
    <w:rsid w:val="0030314E"/>
    <w:rsid w:val="00303513"/>
    <w:rsid w:val="00303BD1"/>
    <w:rsid w:val="003050B1"/>
    <w:rsid w:val="00305636"/>
    <w:rsid w:val="003067C5"/>
    <w:rsid w:val="00310213"/>
    <w:rsid w:val="003119A2"/>
    <w:rsid w:val="0031332D"/>
    <w:rsid w:val="00313FB9"/>
    <w:rsid w:val="00314479"/>
    <w:rsid w:val="0031465E"/>
    <w:rsid w:val="00315BA6"/>
    <w:rsid w:val="00316259"/>
    <w:rsid w:val="00316BCD"/>
    <w:rsid w:val="0031753A"/>
    <w:rsid w:val="0031773E"/>
    <w:rsid w:val="00321677"/>
    <w:rsid w:val="00323E43"/>
    <w:rsid w:val="00323F7D"/>
    <w:rsid w:val="0032510B"/>
    <w:rsid w:val="00325C62"/>
    <w:rsid w:val="00327095"/>
    <w:rsid w:val="003272BB"/>
    <w:rsid w:val="00331CDE"/>
    <w:rsid w:val="00332245"/>
    <w:rsid w:val="00333D58"/>
    <w:rsid w:val="003343CC"/>
    <w:rsid w:val="00334F30"/>
    <w:rsid w:val="00335048"/>
    <w:rsid w:val="00337430"/>
    <w:rsid w:val="00337655"/>
    <w:rsid w:val="00337DF3"/>
    <w:rsid w:val="00342447"/>
    <w:rsid w:val="00343256"/>
    <w:rsid w:val="0034399A"/>
    <w:rsid w:val="00350461"/>
    <w:rsid w:val="00350F43"/>
    <w:rsid w:val="0035243D"/>
    <w:rsid w:val="003544FD"/>
    <w:rsid w:val="003550CC"/>
    <w:rsid w:val="003551D1"/>
    <w:rsid w:val="00355F9A"/>
    <w:rsid w:val="0035651E"/>
    <w:rsid w:val="003569DD"/>
    <w:rsid w:val="00357112"/>
    <w:rsid w:val="00357131"/>
    <w:rsid w:val="00357175"/>
    <w:rsid w:val="003603CB"/>
    <w:rsid w:val="00360B2C"/>
    <w:rsid w:val="00361B2D"/>
    <w:rsid w:val="003621B5"/>
    <w:rsid w:val="003622E8"/>
    <w:rsid w:val="003625C8"/>
    <w:rsid w:val="0036279D"/>
    <w:rsid w:val="003629D1"/>
    <w:rsid w:val="00363085"/>
    <w:rsid w:val="00364738"/>
    <w:rsid w:val="00364D1B"/>
    <w:rsid w:val="003662D3"/>
    <w:rsid w:val="00367E44"/>
    <w:rsid w:val="00370C4D"/>
    <w:rsid w:val="003710DD"/>
    <w:rsid w:val="003719EE"/>
    <w:rsid w:val="00372374"/>
    <w:rsid w:val="00372CEF"/>
    <w:rsid w:val="00373BC1"/>
    <w:rsid w:val="0037487A"/>
    <w:rsid w:val="003755D1"/>
    <w:rsid w:val="00376DC2"/>
    <w:rsid w:val="00377990"/>
    <w:rsid w:val="00382926"/>
    <w:rsid w:val="00385045"/>
    <w:rsid w:val="00385B47"/>
    <w:rsid w:val="00385B8B"/>
    <w:rsid w:val="00386059"/>
    <w:rsid w:val="003868F0"/>
    <w:rsid w:val="0039013C"/>
    <w:rsid w:val="00390377"/>
    <w:rsid w:val="00390AFA"/>
    <w:rsid w:val="003923D4"/>
    <w:rsid w:val="00394372"/>
    <w:rsid w:val="003949B2"/>
    <w:rsid w:val="00395DD0"/>
    <w:rsid w:val="00397F96"/>
    <w:rsid w:val="003A04CE"/>
    <w:rsid w:val="003A2D70"/>
    <w:rsid w:val="003A3847"/>
    <w:rsid w:val="003A435B"/>
    <w:rsid w:val="003A5644"/>
    <w:rsid w:val="003A5C25"/>
    <w:rsid w:val="003A5D10"/>
    <w:rsid w:val="003A5D1E"/>
    <w:rsid w:val="003B0B94"/>
    <w:rsid w:val="003B25CA"/>
    <w:rsid w:val="003B2F5D"/>
    <w:rsid w:val="003B3CD5"/>
    <w:rsid w:val="003B41FA"/>
    <w:rsid w:val="003B47CF"/>
    <w:rsid w:val="003B529C"/>
    <w:rsid w:val="003B5941"/>
    <w:rsid w:val="003B5B56"/>
    <w:rsid w:val="003B6361"/>
    <w:rsid w:val="003C166A"/>
    <w:rsid w:val="003C1FF7"/>
    <w:rsid w:val="003C25FE"/>
    <w:rsid w:val="003C282C"/>
    <w:rsid w:val="003C39F6"/>
    <w:rsid w:val="003C4850"/>
    <w:rsid w:val="003C571F"/>
    <w:rsid w:val="003C74E7"/>
    <w:rsid w:val="003D1C81"/>
    <w:rsid w:val="003D2D29"/>
    <w:rsid w:val="003D4834"/>
    <w:rsid w:val="003D4A7C"/>
    <w:rsid w:val="003D55B3"/>
    <w:rsid w:val="003D72FE"/>
    <w:rsid w:val="003D768A"/>
    <w:rsid w:val="003D7893"/>
    <w:rsid w:val="003E0EAB"/>
    <w:rsid w:val="003E279D"/>
    <w:rsid w:val="003E28E2"/>
    <w:rsid w:val="003E396B"/>
    <w:rsid w:val="003E4463"/>
    <w:rsid w:val="003E5A1E"/>
    <w:rsid w:val="003E5FB3"/>
    <w:rsid w:val="003E60D5"/>
    <w:rsid w:val="003E662A"/>
    <w:rsid w:val="003E68D0"/>
    <w:rsid w:val="003E6913"/>
    <w:rsid w:val="003E74C8"/>
    <w:rsid w:val="003E7637"/>
    <w:rsid w:val="003E7705"/>
    <w:rsid w:val="003E7CBA"/>
    <w:rsid w:val="003F0195"/>
    <w:rsid w:val="003F0DF2"/>
    <w:rsid w:val="003F287F"/>
    <w:rsid w:val="003F382B"/>
    <w:rsid w:val="003F4992"/>
    <w:rsid w:val="003F50F1"/>
    <w:rsid w:val="003F6D60"/>
    <w:rsid w:val="003F7D71"/>
    <w:rsid w:val="0040085A"/>
    <w:rsid w:val="00401BE5"/>
    <w:rsid w:val="00401D82"/>
    <w:rsid w:val="00402380"/>
    <w:rsid w:val="00405B8B"/>
    <w:rsid w:val="0040632B"/>
    <w:rsid w:val="004066B5"/>
    <w:rsid w:val="00407703"/>
    <w:rsid w:val="0041074F"/>
    <w:rsid w:val="00410B4E"/>
    <w:rsid w:val="00413AB9"/>
    <w:rsid w:val="00414712"/>
    <w:rsid w:val="00415491"/>
    <w:rsid w:val="0042270E"/>
    <w:rsid w:val="00422CDE"/>
    <w:rsid w:val="00423C8F"/>
    <w:rsid w:val="004255F9"/>
    <w:rsid w:val="00426155"/>
    <w:rsid w:val="0043060C"/>
    <w:rsid w:val="00430DDD"/>
    <w:rsid w:val="004335BC"/>
    <w:rsid w:val="004336EC"/>
    <w:rsid w:val="004345D6"/>
    <w:rsid w:val="0043478F"/>
    <w:rsid w:val="0043538D"/>
    <w:rsid w:val="00436114"/>
    <w:rsid w:val="0043747F"/>
    <w:rsid w:val="00437A38"/>
    <w:rsid w:val="00440AC2"/>
    <w:rsid w:val="00441234"/>
    <w:rsid w:val="004412D6"/>
    <w:rsid w:val="004421A7"/>
    <w:rsid w:val="0044440D"/>
    <w:rsid w:val="00444CD2"/>
    <w:rsid w:val="00445078"/>
    <w:rsid w:val="00445678"/>
    <w:rsid w:val="00445E79"/>
    <w:rsid w:val="0045111C"/>
    <w:rsid w:val="004512DF"/>
    <w:rsid w:val="00452EDE"/>
    <w:rsid w:val="004538E9"/>
    <w:rsid w:val="0045398B"/>
    <w:rsid w:val="00454043"/>
    <w:rsid w:val="00454230"/>
    <w:rsid w:val="0045504E"/>
    <w:rsid w:val="00455D95"/>
    <w:rsid w:val="00456391"/>
    <w:rsid w:val="0046064C"/>
    <w:rsid w:val="004608F5"/>
    <w:rsid w:val="00460F44"/>
    <w:rsid w:val="00462006"/>
    <w:rsid w:val="00462AA0"/>
    <w:rsid w:val="00462E12"/>
    <w:rsid w:val="00462E46"/>
    <w:rsid w:val="00464854"/>
    <w:rsid w:val="00465086"/>
    <w:rsid w:val="0046549E"/>
    <w:rsid w:val="00466E16"/>
    <w:rsid w:val="00467A20"/>
    <w:rsid w:val="00467DC9"/>
    <w:rsid w:val="004720DE"/>
    <w:rsid w:val="00472265"/>
    <w:rsid w:val="004724FD"/>
    <w:rsid w:val="00472D99"/>
    <w:rsid w:val="00472EF6"/>
    <w:rsid w:val="00473392"/>
    <w:rsid w:val="00473887"/>
    <w:rsid w:val="004745F8"/>
    <w:rsid w:val="00474F7E"/>
    <w:rsid w:val="00475866"/>
    <w:rsid w:val="00477699"/>
    <w:rsid w:val="00480295"/>
    <w:rsid w:val="0048098C"/>
    <w:rsid w:val="00481C32"/>
    <w:rsid w:val="00482804"/>
    <w:rsid w:val="00483360"/>
    <w:rsid w:val="00484A80"/>
    <w:rsid w:val="00485280"/>
    <w:rsid w:val="00485523"/>
    <w:rsid w:val="004855F9"/>
    <w:rsid w:val="00485952"/>
    <w:rsid w:val="00486FC0"/>
    <w:rsid w:val="00487A74"/>
    <w:rsid w:val="0049045D"/>
    <w:rsid w:val="00490495"/>
    <w:rsid w:val="004917EE"/>
    <w:rsid w:val="00492578"/>
    <w:rsid w:val="00493921"/>
    <w:rsid w:val="00494186"/>
    <w:rsid w:val="0049445F"/>
    <w:rsid w:val="00494AAB"/>
    <w:rsid w:val="00495743"/>
    <w:rsid w:val="00496815"/>
    <w:rsid w:val="00497608"/>
    <w:rsid w:val="004A0E32"/>
    <w:rsid w:val="004A1D90"/>
    <w:rsid w:val="004A1FBD"/>
    <w:rsid w:val="004A4402"/>
    <w:rsid w:val="004A57F4"/>
    <w:rsid w:val="004A5EBE"/>
    <w:rsid w:val="004A78BD"/>
    <w:rsid w:val="004A7B23"/>
    <w:rsid w:val="004B1B0C"/>
    <w:rsid w:val="004B3884"/>
    <w:rsid w:val="004B4BC8"/>
    <w:rsid w:val="004B6311"/>
    <w:rsid w:val="004B6620"/>
    <w:rsid w:val="004B74F9"/>
    <w:rsid w:val="004B759E"/>
    <w:rsid w:val="004B769E"/>
    <w:rsid w:val="004C056B"/>
    <w:rsid w:val="004C3521"/>
    <w:rsid w:val="004C3A6D"/>
    <w:rsid w:val="004C4B71"/>
    <w:rsid w:val="004C5EE1"/>
    <w:rsid w:val="004C642C"/>
    <w:rsid w:val="004C6C2B"/>
    <w:rsid w:val="004C6D3E"/>
    <w:rsid w:val="004D0B44"/>
    <w:rsid w:val="004D182B"/>
    <w:rsid w:val="004D1EA0"/>
    <w:rsid w:val="004D2466"/>
    <w:rsid w:val="004D246C"/>
    <w:rsid w:val="004D2856"/>
    <w:rsid w:val="004D2FD8"/>
    <w:rsid w:val="004D328D"/>
    <w:rsid w:val="004D345F"/>
    <w:rsid w:val="004D4250"/>
    <w:rsid w:val="004D4882"/>
    <w:rsid w:val="004D5474"/>
    <w:rsid w:val="004D7583"/>
    <w:rsid w:val="004D7BD6"/>
    <w:rsid w:val="004E0D75"/>
    <w:rsid w:val="004E1AA5"/>
    <w:rsid w:val="004E2019"/>
    <w:rsid w:val="004E2DE7"/>
    <w:rsid w:val="004E3367"/>
    <w:rsid w:val="004E4047"/>
    <w:rsid w:val="004E4B66"/>
    <w:rsid w:val="004E4DB8"/>
    <w:rsid w:val="004E6935"/>
    <w:rsid w:val="004E7184"/>
    <w:rsid w:val="004F0182"/>
    <w:rsid w:val="004F24A9"/>
    <w:rsid w:val="004F2B6F"/>
    <w:rsid w:val="004F52FF"/>
    <w:rsid w:val="004F5D02"/>
    <w:rsid w:val="004F77D4"/>
    <w:rsid w:val="004F7D5D"/>
    <w:rsid w:val="0050008D"/>
    <w:rsid w:val="005008C3"/>
    <w:rsid w:val="00500978"/>
    <w:rsid w:val="00501064"/>
    <w:rsid w:val="00501D22"/>
    <w:rsid w:val="00502A09"/>
    <w:rsid w:val="00505878"/>
    <w:rsid w:val="0050604F"/>
    <w:rsid w:val="005105F9"/>
    <w:rsid w:val="005106A2"/>
    <w:rsid w:val="00511493"/>
    <w:rsid w:val="005134C2"/>
    <w:rsid w:val="00515E64"/>
    <w:rsid w:val="00520081"/>
    <w:rsid w:val="005207C3"/>
    <w:rsid w:val="0052081B"/>
    <w:rsid w:val="00520B83"/>
    <w:rsid w:val="0052162C"/>
    <w:rsid w:val="00522184"/>
    <w:rsid w:val="0052253F"/>
    <w:rsid w:val="0052311C"/>
    <w:rsid w:val="00523561"/>
    <w:rsid w:val="005238B4"/>
    <w:rsid w:val="00523F61"/>
    <w:rsid w:val="005252DE"/>
    <w:rsid w:val="005265B3"/>
    <w:rsid w:val="00526BD3"/>
    <w:rsid w:val="005307E5"/>
    <w:rsid w:val="00530850"/>
    <w:rsid w:val="005309EF"/>
    <w:rsid w:val="00530AB5"/>
    <w:rsid w:val="00530C78"/>
    <w:rsid w:val="00532FD5"/>
    <w:rsid w:val="00533393"/>
    <w:rsid w:val="005358F3"/>
    <w:rsid w:val="00536DAC"/>
    <w:rsid w:val="005371A6"/>
    <w:rsid w:val="00537F1E"/>
    <w:rsid w:val="00540D15"/>
    <w:rsid w:val="00540E1C"/>
    <w:rsid w:val="00542620"/>
    <w:rsid w:val="005437F7"/>
    <w:rsid w:val="00543C0D"/>
    <w:rsid w:val="00544FB0"/>
    <w:rsid w:val="00546388"/>
    <w:rsid w:val="00546A53"/>
    <w:rsid w:val="00546B3D"/>
    <w:rsid w:val="005504A4"/>
    <w:rsid w:val="00551526"/>
    <w:rsid w:val="00552598"/>
    <w:rsid w:val="00552F42"/>
    <w:rsid w:val="005535C0"/>
    <w:rsid w:val="0055517E"/>
    <w:rsid w:val="00556C8F"/>
    <w:rsid w:val="005615FF"/>
    <w:rsid w:val="0056172B"/>
    <w:rsid w:val="00561EDF"/>
    <w:rsid w:val="00562FCB"/>
    <w:rsid w:val="00564424"/>
    <w:rsid w:val="005651B4"/>
    <w:rsid w:val="005659AA"/>
    <w:rsid w:val="00566631"/>
    <w:rsid w:val="00567194"/>
    <w:rsid w:val="00570D52"/>
    <w:rsid w:val="00573539"/>
    <w:rsid w:val="005735C8"/>
    <w:rsid w:val="00573A24"/>
    <w:rsid w:val="0057576B"/>
    <w:rsid w:val="00576A3C"/>
    <w:rsid w:val="00577218"/>
    <w:rsid w:val="00580232"/>
    <w:rsid w:val="005824BC"/>
    <w:rsid w:val="00582DF7"/>
    <w:rsid w:val="005838FD"/>
    <w:rsid w:val="00583963"/>
    <w:rsid w:val="005847E5"/>
    <w:rsid w:val="00584A38"/>
    <w:rsid w:val="00586C23"/>
    <w:rsid w:val="00586D47"/>
    <w:rsid w:val="00590296"/>
    <w:rsid w:val="0059079A"/>
    <w:rsid w:val="00590AFB"/>
    <w:rsid w:val="0059109A"/>
    <w:rsid w:val="00591F7A"/>
    <w:rsid w:val="0059276F"/>
    <w:rsid w:val="00592B93"/>
    <w:rsid w:val="00594121"/>
    <w:rsid w:val="00594600"/>
    <w:rsid w:val="005955E1"/>
    <w:rsid w:val="00596C4C"/>
    <w:rsid w:val="00597307"/>
    <w:rsid w:val="005A0261"/>
    <w:rsid w:val="005A033F"/>
    <w:rsid w:val="005A2165"/>
    <w:rsid w:val="005A3BAE"/>
    <w:rsid w:val="005A436A"/>
    <w:rsid w:val="005A47B5"/>
    <w:rsid w:val="005A63B9"/>
    <w:rsid w:val="005A67CD"/>
    <w:rsid w:val="005A6BF1"/>
    <w:rsid w:val="005A7B59"/>
    <w:rsid w:val="005B0B72"/>
    <w:rsid w:val="005B3842"/>
    <w:rsid w:val="005B50F1"/>
    <w:rsid w:val="005B681F"/>
    <w:rsid w:val="005B6E2E"/>
    <w:rsid w:val="005B7241"/>
    <w:rsid w:val="005B7C65"/>
    <w:rsid w:val="005C0317"/>
    <w:rsid w:val="005C18D4"/>
    <w:rsid w:val="005C1CA0"/>
    <w:rsid w:val="005C2369"/>
    <w:rsid w:val="005C2A2A"/>
    <w:rsid w:val="005C2EFD"/>
    <w:rsid w:val="005C3851"/>
    <w:rsid w:val="005C3B42"/>
    <w:rsid w:val="005C4096"/>
    <w:rsid w:val="005C42BA"/>
    <w:rsid w:val="005C4A51"/>
    <w:rsid w:val="005C57A6"/>
    <w:rsid w:val="005C622E"/>
    <w:rsid w:val="005C64F8"/>
    <w:rsid w:val="005C67E4"/>
    <w:rsid w:val="005D0BE5"/>
    <w:rsid w:val="005D1171"/>
    <w:rsid w:val="005D12BD"/>
    <w:rsid w:val="005D181B"/>
    <w:rsid w:val="005D1AC9"/>
    <w:rsid w:val="005D4641"/>
    <w:rsid w:val="005D4CD3"/>
    <w:rsid w:val="005D5BAC"/>
    <w:rsid w:val="005D5BC9"/>
    <w:rsid w:val="005D669A"/>
    <w:rsid w:val="005D787B"/>
    <w:rsid w:val="005E115A"/>
    <w:rsid w:val="005E1A6B"/>
    <w:rsid w:val="005E1C30"/>
    <w:rsid w:val="005E6560"/>
    <w:rsid w:val="005E7A20"/>
    <w:rsid w:val="005F049D"/>
    <w:rsid w:val="005F0C7B"/>
    <w:rsid w:val="005F2096"/>
    <w:rsid w:val="005F21F0"/>
    <w:rsid w:val="005F2250"/>
    <w:rsid w:val="005F58C5"/>
    <w:rsid w:val="005F69A4"/>
    <w:rsid w:val="005F6F6C"/>
    <w:rsid w:val="005F7341"/>
    <w:rsid w:val="005F7521"/>
    <w:rsid w:val="00600522"/>
    <w:rsid w:val="0060086D"/>
    <w:rsid w:val="00600AB6"/>
    <w:rsid w:val="00601406"/>
    <w:rsid w:val="0060210B"/>
    <w:rsid w:val="00602286"/>
    <w:rsid w:val="006028B4"/>
    <w:rsid w:val="00604887"/>
    <w:rsid w:val="00604995"/>
    <w:rsid w:val="00605146"/>
    <w:rsid w:val="0060548C"/>
    <w:rsid w:val="00605AF8"/>
    <w:rsid w:val="0060707F"/>
    <w:rsid w:val="00607657"/>
    <w:rsid w:val="00610412"/>
    <w:rsid w:val="0061145C"/>
    <w:rsid w:val="0061184D"/>
    <w:rsid w:val="00611F71"/>
    <w:rsid w:val="0061481A"/>
    <w:rsid w:val="0061527C"/>
    <w:rsid w:val="00615621"/>
    <w:rsid w:val="00616B49"/>
    <w:rsid w:val="00621093"/>
    <w:rsid w:val="0062207A"/>
    <w:rsid w:val="00622DD9"/>
    <w:rsid w:val="00623BA3"/>
    <w:rsid w:val="00624053"/>
    <w:rsid w:val="00624197"/>
    <w:rsid w:val="0062448B"/>
    <w:rsid w:val="00624C78"/>
    <w:rsid w:val="00624F3F"/>
    <w:rsid w:val="00625026"/>
    <w:rsid w:val="00627C54"/>
    <w:rsid w:val="00630FED"/>
    <w:rsid w:val="0063321A"/>
    <w:rsid w:val="00633436"/>
    <w:rsid w:val="0063358B"/>
    <w:rsid w:val="00633C09"/>
    <w:rsid w:val="0063452F"/>
    <w:rsid w:val="006355B7"/>
    <w:rsid w:val="0063793A"/>
    <w:rsid w:val="00637B43"/>
    <w:rsid w:val="006407ED"/>
    <w:rsid w:val="0064098C"/>
    <w:rsid w:val="0064110C"/>
    <w:rsid w:val="00641635"/>
    <w:rsid w:val="00642B61"/>
    <w:rsid w:val="00642C4E"/>
    <w:rsid w:val="006433C1"/>
    <w:rsid w:val="00647EFD"/>
    <w:rsid w:val="0065078B"/>
    <w:rsid w:val="006510A5"/>
    <w:rsid w:val="00653AB8"/>
    <w:rsid w:val="00654B29"/>
    <w:rsid w:val="00655F1C"/>
    <w:rsid w:val="00656030"/>
    <w:rsid w:val="00656EFF"/>
    <w:rsid w:val="00657183"/>
    <w:rsid w:val="0065743B"/>
    <w:rsid w:val="00657DF7"/>
    <w:rsid w:val="00660D99"/>
    <w:rsid w:val="00660E2B"/>
    <w:rsid w:val="0066221E"/>
    <w:rsid w:val="0066303B"/>
    <w:rsid w:val="00664069"/>
    <w:rsid w:val="0066423D"/>
    <w:rsid w:val="00664753"/>
    <w:rsid w:val="006648BE"/>
    <w:rsid w:val="00665D68"/>
    <w:rsid w:val="00666DD4"/>
    <w:rsid w:val="00670ACB"/>
    <w:rsid w:val="00670CD9"/>
    <w:rsid w:val="0067209C"/>
    <w:rsid w:val="00673322"/>
    <w:rsid w:val="00674FB9"/>
    <w:rsid w:val="0067556B"/>
    <w:rsid w:val="006760D3"/>
    <w:rsid w:val="006772B1"/>
    <w:rsid w:val="0068070B"/>
    <w:rsid w:val="006816BF"/>
    <w:rsid w:val="00681DAE"/>
    <w:rsid w:val="00683300"/>
    <w:rsid w:val="00683D94"/>
    <w:rsid w:val="006847B5"/>
    <w:rsid w:val="006848D4"/>
    <w:rsid w:val="00684DA7"/>
    <w:rsid w:val="006854FA"/>
    <w:rsid w:val="0068772D"/>
    <w:rsid w:val="00687DE4"/>
    <w:rsid w:val="006904B9"/>
    <w:rsid w:val="00691D61"/>
    <w:rsid w:val="006939D7"/>
    <w:rsid w:val="0069570D"/>
    <w:rsid w:val="0069794F"/>
    <w:rsid w:val="00697CD0"/>
    <w:rsid w:val="006A0D40"/>
    <w:rsid w:val="006A440C"/>
    <w:rsid w:val="006A5794"/>
    <w:rsid w:val="006A5A7C"/>
    <w:rsid w:val="006A6333"/>
    <w:rsid w:val="006A6971"/>
    <w:rsid w:val="006B1A52"/>
    <w:rsid w:val="006B2C68"/>
    <w:rsid w:val="006B319F"/>
    <w:rsid w:val="006B3A7A"/>
    <w:rsid w:val="006B44E5"/>
    <w:rsid w:val="006B4C24"/>
    <w:rsid w:val="006B4F47"/>
    <w:rsid w:val="006B6161"/>
    <w:rsid w:val="006B6402"/>
    <w:rsid w:val="006B6444"/>
    <w:rsid w:val="006B7D0C"/>
    <w:rsid w:val="006C002C"/>
    <w:rsid w:val="006C0A26"/>
    <w:rsid w:val="006C0AF8"/>
    <w:rsid w:val="006C1DD5"/>
    <w:rsid w:val="006C241C"/>
    <w:rsid w:val="006C35E6"/>
    <w:rsid w:val="006C3D1A"/>
    <w:rsid w:val="006C4E71"/>
    <w:rsid w:val="006C5254"/>
    <w:rsid w:val="006C53AD"/>
    <w:rsid w:val="006D0880"/>
    <w:rsid w:val="006D0E1C"/>
    <w:rsid w:val="006D13A5"/>
    <w:rsid w:val="006D156B"/>
    <w:rsid w:val="006D17FF"/>
    <w:rsid w:val="006D39DC"/>
    <w:rsid w:val="006D4321"/>
    <w:rsid w:val="006D4336"/>
    <w:rsid w:val="006D46E9"/>
    <w:rsid w:val="006D49BE"/>
    <w:rsid w:val="006D4BB5"/>
    <w:rsid w:val="006D5DA7"/>
    <w:rsid w:val="006E08A1"/>
    <w:rsid w:val="006E126D"/>
    <w:rsid w:val="006E386B"/>
    <w:rsid w:val="006E3EC1"/>
    <w:rsid w:val="006E4298"/>
    <w:rsid w:val="006F0C6F"/>
    <w:rsid w:val="006F102F"/>
    <w:rsid w:val="006F202F"/>
    <w:rsid w:val="006F21C6"/>
    <w:rsid w:val="006F2BD2"/>
    <w:rsid w:val="006F2C5C"/>
    <w:rsid w:val="006F2DEA"/>
    <w:rsid w:val="006F4234"/>
    <w:rsid w:val="006F4901"/>
    <w:rsid w:val="006F6003"/>
    <w:rsid w:val="006F600B"/>
    <w:rsid w:val="006F6C74"/>
    <w:rsid w:val="0070021E"/>
    <w:rsid w:val="0070066F"/>
    <w:rsid w:val="007024B2"/>
    <w:rsid w:val="00702B25"/>
    <w:rsid w:val="0070316C"/>
    <w:rsid w:val="007040F6"/>
    <w:rsid w:val="00704F8B"/>
    <w:rsid w:val="007065DD"/>
    <w:rsid w:val="007066A4"/>
    <w:rsid w:val="00706E89"/>
    <w:rsid w:val="007078F8"/>
    <w:rsid w:val="007112BE"/>
    <w:rsid w:val="00711EE1"/>
    <w:rsid w:val="00713D50"/>
    <w:rsid w:val="007145C3"/>
    <w:rsid w:val="00715A08"/>
    <w:rsid w:val="00715C7A"/>
    <w:rsid w:val="00717D1E"/>
    <w:rsid w:val="00722617"/>
    <w:rsid w:val="00722BA9"/>
    <w:rsid w:val="00722D02"/>
    <w:rsid w:val="00724D9A"/>
    <w:rsid w:val="00725355"/>
    <w:rsid w:val="007253D7"/>
    <w:rsid w:val="00725CB4"/>
    <w:rsid w:val="00725CEB"/>
    <w:rsid w:val="007262EF"/>
    <w:rsid w:val="007303C7"/>
    <w:rsid w:val="00730E90"/>
    <w:rsid w:val="00730F9B"/>
    <w:rsid w:val="00731A01"/>
    <w:rsid w:val="00732AAF"/>
    <w:rsid w:val="007336E4"/>
    <w:rsid w:val="007337E7"/>
    <w:rsid w:val="00733A26"/>
    <w:rsid w:val="0073476E"/>
    <w:rsid w:val="00734B8A"/>
    <w:rsid w:val="007352B4"/>
    <w:rsid w:val="007375EC"/>
    <w:rsid w:val="00737BF7"/>
    <w:rsid w:val="00740B10"/>
    <w:rsid w:val="00741C99"/>
    <w:rsid w:val="00741CCB"/>
    <w:rsid w:val="007424B5"/>
    <w:rsid w:val="007425C3"/>
    <w:rsid w:val="00742C2B"/>
    <w:rsid w:val="00742FA7"/>
    <w:rsid w:val="00743BF7"/>
    <w:rsid w:val="007445A0"/>
    <w:rsid w:val="007449CE"/>
    <w:rsid w:val="00744E70"/>
    <w:rsid w:val="007450F6"/>
    <w:rsid w:val="0074571F"/>
    <w:rsid w:val="00745AD1"/>
    <w:rsid w:val="00746010"/>
    <w:rsid w:val="007468C6"/>
    <w:rsid w:val="007478A2"/>
    <w:rsid w:val="007503C2"/>
    <w:rsid w:val="00750AC3"/>
    <w:rsid w:val="00751BFB"/>
    <w:rsid w:val="0075220B"/>
    <w:rsid w:val="0075236D"/>
    <w:rsid w:val="00753973"/>
    <w:rsid w:val="00753CB3"/>
    <w:rsid w:val="00756EE8"/>
    <w:rsid w:val="00760D13"/>
    <w:rsid w:val="00760E59"/>
    <w:rsid w:val="007631BC"/>
    <w:rsid w:val="007636E3"/>
    <w:rsid w:val="00763BDE"/>
    <w:rsid w:val="00763C59"/>
    <w:rsid w:val="007641D9"/>
    <w:rsid w:val="007651B4"/>
    <w:rsid w:val="0076561A"/>
    <w:rsid w:val="00765B72"/>
    <w:rsid w:val="00767E19"/>
    <w:rsid w:val="00767E26"/>
    <w:rsid w:val="00770FC5"/>
    <w:rsid w:val="007741A2"/>
    <w:rsid w:val="0077546D"/>
    <w:rsid w:val="007768C7"/>
    <w:rsid w:val="00776F4A"/>
    <w:rsid w:val="0077778F"/>
    <w:rsid w:val="007802B9"/>
    <w:rsid w:val="00780C18"/>
    <w:rsid w:val="00780D75"/>
    <w:rsid w:val="0078261F"/>
    <w:rsid w:val="0078285F"/>
    <w:rsid w:val="00782ACA"/>
    <w:rsid w:val="0078588D"/>
    <w:rsid w:val="00785FDF"/>
    <w:rsid w:val="00786B38"/>
    <w:rsid w:val="00787076"/>
    <w:rsid w:val="00787BD2"/>
    <w:rsid w:val="007903BB"/>
    <w:rsid w:val="0079079A"/>
    <w:rsid w:val="007946A5"/>
    <w:rsid w:val="00795979"/>
    <w:rsid w:val="00796FF1"/>
    <w:rsid w:val="00797BE1"/>
    <w:rsid w:val="007A06F6"/>
    <w:rsid w:val="007A29AC"/>
    <w:rsid w:val="007A36DB"/>
    <w:rsid w:val="007A5CD4"/>
    <w:rsid w:val="007A7374"/>
    <w:rsid w:val="007A770D"/>
    <w:rsid w:val="007B1086"/>
    <w:rsid w:val="007B121D"/>
    <w:rsid w:val="007B17AF"/>
    <w:rsid w:val="007B17E9"/>
    <w:rsid w:val="007B40ED"/>
    <w:rsid w:val="007B4194"/>
    <w:rsid w:val="007B4F04"/>
    <w:rsid w:val="007B69C1"/>
    <w:rsid w:val="007B7B14"/>
    <w:rsid w:val="007C1691"/>
    <w:rsid w:val="007C1ABC"/>
    <w:rsid w:val="007C1EC3"/>
    <w:rsid w:val="007C2069"/>
    <w:rsid w:val="007C3346"/>
    <w:rsid w:val="007C3EDD"/>
    <w:rsid w:val="007C432B"/>
    <w:rsid w:val="007C4416"/>
    <w:rsid w:val="007C6B98"/>
    <w:rsid w:val="007C764C"/>
    <w:rsid w:val="007D0A15"/>
    <w:rsid w:val="007D0C33"/>
    <w:rsid w:val="007D1731"/>
    <w:rsid w:val="007D3D7F"/>
    <w:rsid w:val="007D5F00"/>
    <w:rsid w:val="007D6F90"/>
    <w:rsid w:val="007D7A0B"/>
    <w:rsid w:val="007D7C9F"/>
    <w:rsid w:val="007E1332"/>
    <w:rsid w:val="007E1599"/>
    <w:rsid w:val="007E44F3"/>
    <w:rsid w:val="007E6017"/>
    <w:rsid w:val="007E6C89"/>
    <w:rsid w:val="007E73A4"/>
    <w:rsid w:val="007E75C0"/>
    <w:rsid w:val="007F01CB"/>
    <w:rsid w:val="007F08E8"/>
    <w:rsid w:val="007F0B03"/>
    <w:rsid w:val="007F0CC0"/>
    <w:rsid w:val="007F273E"/>
    <w:rsid w:val="007F2DCA"/>
    <w:rsid w:val="007F40E3"/>
    <w:rsid w:val="007F63E7"/>
    <w:rsid w:val="007F6E37"/>
    <w:rsid w:val="0080001B"/>
    <w:rsid w:val="00801870"/>
    <w:rsid w:val="00801911"/>
    <w:rsid w:val="00802E7F"/>
    <w:rsid w:val="008032CF"/>
    <w:rsid w:val="00803A78"/>
    <w:rsid w:val="00804497"/>
    <w:rsid w:val="00804A4E"/>
    <w:rsid w:val="00805018"/>
    <w:rsid w:val="00805F2A"/>
    <w:rsid w:val="008064DA"/>
    <w:rsid w:val="00806C43"/>
    <w:rsid w:val="00806F87"/>
    <w:rsid w:val="008075D0"/>
    <w:rsid w:val="00810214"/>
    <w:rsid w:val="00810DF7"/>
    <w:rsid w:val="0081106B"/>
    <w:rsid w:val="00811B6C"/>
    <w:rsid w:val="00813B60"/>
    <w:rsid w:val="00814125"/>
    <w:rsid w:val="0081419C"/>
    <w:rsid w:val="00814DD0"/>
    <w:rsid w:val="00815D71"/>
    <w:rsid w:val="00815DDE"/>
    <w:rsid w:val="00815FAB"/>
    <w:rsid w:val="008170C1"/>
    <w:rsid w:val="008178B4"/>
    <w:rsid w:val="008205E1"/>
    <w:rsid w:val="008216E1"/>
    <w:rsid w:val="008217BA"/>
    <w:rsid w:val="008219AA"/>
    <w:rsid w:val="00823D17"/>
    <w:rsid w:val="008240B7"/>
    <w:rsid w:val="0082484A"/>
    <w:rsid w:val="00824F1A"/>
    <w:rsid w:val="0082521A"/>
    <w:rsid w:val="00825B30"/>
    <w:rsid w:val="00825CA6"/>
    <w:rsid w:val="00825F34"/>
    <w:rsid w:val="008308FA"/>
    <w:rsid w:val="008315CF"/>
    <w:rsid w:val="008327D3"/>
    <w:rsid w:val="00834534"/>
    <w:rsid w:val="0083474E"/>
    <w:rsid w:val="008352D1"/>
    <w:rsid w:val="00835304"/>
    <w:rsid w:val="00835624"/>
    <w:rsid w:val="008357ED"/>
    <w:rsid w:val="0083590C"/>
    <w:rsid w:val="00837869"/>
    <w:rsid w:val="00840256"/>
    <w:rsid w:val="008402D5"/>
    <w:rsid w:val="008413AF"/>
    <w:rsid w:val="00842B51"/>
    <w:rsid w:val="00843582"/>
    <w:rsid w:val="00846761"/>
    <w:rsid w:val="00846F59"/>
    <w:rsid w:val="0085019D"/>
    <w:rsid w:val="00850559"/>
    <w:rsid w:val="008508D9"/>
    <w:rsid w:val="00851D42"/>
    <w:rsid w:val="00852495"/>
    <w:rsid w:val="0085288F"/>
    <w:rsid w:val="00853F45"/>
    <w:rsid w:val="00854712"/>
    <w:rsid w:val="0085488E"/>
    <w:rsid w:val="00854C18"/>
    <w:rsid w:val="008550CD"/>
    <w:rsid w:val="00857F20"/>
    <w:rsid w:val="00857F4D"/>
    <w:rsid w:val="00860845"/>
    <w:rsid w:val="0086086D"/>
    <w:rsid w:val="008608C5"/>
    <w:rsid w:val="008609BB"/>
    <w:rsid w:val="00860E20"/>
    <w:rsid w:val="00861FE0"/>
    <w:rsid w:val="008639F5"/>
    <w:rsid w:val="00863FFC"/>
    <w:rsid w:val="00864BE1"/>
    <w:rsid w:val="00864BF1"/>
    <w:rsid w:val="00865241"/>
    <w:rsid w:val="00865A22"/>
    <w:rsid w:val="00866FFF"/>
    <w:rsid w:val="008674D7"/>
    <w:rsid w:val="008707D3"/>
    <w:rsid w:val="008708FA"/>
    <w:rsid w:val="00871043"/>
    <w:rsid w:val="008710A8"/>
    <w:rsid w:val="00871852"/>
    <w:rsid w:val="008721F6"/>
    <w:rsid w:val="00874CD2"/>
    <w:rsid w:val="00875289"/>
    <w:rsid w:val="0087531C"/>
    <w:rsid w:val="00875D40"/>
    <w:rsid w:val="00880D2A"/>
    <w:rsid w:val="00882282"/>
    <w:rsid w:val="00883A72"/>
    <w:rsid w:val="00883BED"/>
    <w:rsid w:val="0088454E"/>
    <w:rsid w:val="00885D63"/>
    <w:rsid w:val="00886717"/>
    <w:rsid w:val="0088722E"/>
    <w:rsid w:val="00887350"/>
    <w:rsid w:val="0089080A"/>
    <w:rsid w:val="0089191A"/>
    <w:rsid w:val="00893197"/>
    <w:rsid w:val="00893842"/>
    <w:rsid w:val="00893C70"/>
    <w:rsid w:val="008943FF"/>
    <w:rsid w:val="00894D28"/>
    <w:rsid w:val="00897734"/>
    <w:rsid w:val="00897763"/>
    <w:rsid w:val="00897C74"/>
    <w:rsid w:val="008A312D"/>
    <w:rsid w:val="008A5C69"/>
    <w:rsid w:val="008A734B"/>
    <w:rsid w:val="008A7D3A"/>
    <w:rsid w:val="008A7EB9"/>
    <w:rsid w:val="008B0F7B"/>
    <w:rsid w:val="008B1C01"/>
    <w:rsid w:val="008B1C3B"/>
    <w:rsid w:val="008B1EAA"/>
    <w:rsid w:val="008B2C9A"/>
    <w:rsid w:val="008B3DC9"/>
    <w:rsid w:val="008B546E"/>
    <w:rsid w:val="008B5EB2"/>
    <w:rsid w:val="008B71AF"/>
    <w:rsid w:val="008C04A7"/>
    <w:rsid w:val="008C09F2"/>
    <w:rsid w:val="008C192C"/>
    <w:rsid w:val="008C20F4"/>
    <w:rsid w:val="008C2EB9"/>
    <w:rsid w:val="008C34A8"/>
    <w:rsid w:val="008C3CF9"/>
    <w:rsid w:val="008C4977"/>
    <w:rsid w:val="008C4C4D"/>
    <w:rsid w:val="008C56A0"/>
    <w:rsid w:val="008C5F97"/>
    <w:rsid w:val="008C61D9"/>
    <w:rsid w:val="008C67D9"/>
    <w:rsid w:val="008C7C95"/>
    <w:rsid w:val="008D081A"/>
    <w:rsid w:val="008D0AD4"/>
    <w:rsid w:val="008D1590"/>
    <w:rsid w:val="008D3C53"/>
    <w:rsid w:val="008D562A"/>
    <w:rsid w:val="008D5B05"/>
    <w:rsid w:val="008D67C6"/>
    <w:rsid w:val="008D7DB3"/>
    <w:rsid w:val="008E0077"/>
    <w:rsid w:val="008E09A8"/>
    <w:rsid w:val="008E0DE0"/>
    <w:rsid w:val="008E0E3B"/>
    <w:rsid w:val="008E2DD5"/>
    <w:rsid w:val="008E2F41"/>
    <w:rsid w:val="008E313B"/>
    <w:rsid w:val="008E3712"/>
    <w:rsid w:val="008E3A61"/>
    <w:rsid w:val="008E559D"/>
    <w:rsid w:val="008E720F"/>
    <w:rsid w:val="008E7B1F"/>
    <w:rsid w:val="008F05A1"/>
    <w:rsid w:val="008F06E7"/>
    <w:rsid w:val="008F158B"/>
    <w:rsid w:val="008F1B02"/>
    <w:rsid w:val="008F406F"/>
    <w:rsid w:val="008F42C7"/>
    <w:rsid w:val="008F6161"/>
    <w:rsid w:val="008F6A54"/>
    <w:rsid w:val="008F6F73"/>
    <w:rsid w:val="008F7F65"/>
    <w:rsid w:val="0090031F"/>
    <w:rsid w:val="0090114E"/>
    <w:rsid w:val="00901719"/>
    <w:rsid w:val="009032FF"/>
    <w:rsid w:val="00903B8F"/>
    <w:rsid w:val="0090548B"/>
    <w:rsid w:val="00906587"/>
    <w:rsid w:val="00906D0C"/>
    <w:rsid w:val="009072DC"/>
    <w:rsid w:val="00910077"/>
    <w:rsid w:val="00910D57"/>
    <w:rsid w:val="00912193"/>
    <w:rsid w:val="009121AB"/>
    <w:rsid w:val="00913BCB"/>
    <w:rsid w:val="009151F8"/>
    <w:rsid w:val="00915265"/>
    <w:rsid w:val="009152C6"/>
    <w:rsid w:val="009167A4"/>
    <w:rsid w:val="00917A54"/>
    <w:rsid w:val="009201DD"/>
    <w:rsid w:val="00922D41"/>
    <w:rsid w:val="0092415D"/>
    <w:rsid w:val="00925669"/>
    <w:rsid w:val="009264D9"/>
    <w:rsid w:val="00927ECD"/>
    <w:rsid w:val="009303A0"/>
    <w:rsid w:val="00930E01"/>
    <w:rsid w:val="00931331"/>
    <w:rsid w:val="0093225D"/>
    <w:rsid w:val="009330C4"/>
    <w:rsid w:val="00935F28"/>
    <w:rsid w:val="00936A16"/>
    <w:rsid w:val="009375D6"/>
    <w:rsid w:val="00937D10"/>
    <w:rsid w:val="0094010A"/>
    <w:rsid w:val="0094058B"/>
    <w:rsid w:val="00940952"/>
    <w:rsid w:val="00941D34"/>
    <w:rsid w:val="00942149"/>
    <w:rsid w:val="00942347"/>
    <w:rsid w:val="00943D9F"/>
    <w:rsid w:val="00944C2E"/>
    <w:rsid w:val="009466F4"/>
    <w:rsid w:val="00946B38"/>
    <w:rsid w:val="00952F2A"/>
    <w:rsid w:val="00953CA9"/>
    <w:rsid w:val="00953D51"/>
    <w:rsid w:val="00954208"/>
    <w:rsid w:val="00954360"/>
    <w:rsid w:val="00955142"/>
    <w:rsid w:val="009556F1"/>
    <w:rsid w:val="00956C7F"/>
    <w:rsid w:val="00956DE1"/>
    <w:rsid w:val="009570AB"/>
    <w:rsid w:val="0096071D"/>
    <w:rsid w:val="009624CA"/>
    <w:rsid w:val="00962648"/>
    <w:rsid w:val="00963390"/>
    <w:rsid w:val="0096366B"/>
    <w:rsid w:val="00963CDC"/>
    <w:rsid w:val="009648D1"/>
    <w:rsid w:val="00964D7D"/>
    <w:rsid w:val="0096647F"/>
    <w:rsid w:val="00966CFF"/>
    <w:rsid w:val="009672EF"/>
    <w:rsid w:val="009673BB"/>
    <w:rsid w:val="00967949"/>
    <w:rsid w:val="00971333"/>
    <w:rsid w:val="0097151C"/>
    <w:rsid w:val="00971D8A"/>
    <w:rsid w:val="00972266"/>
    <w:rsid w:val="009736A3"/>
    <w:rsid w:val="00973F63"/>
    <w:rsid w:val="00974F02"/>
    <w:rsid w:val="00976591"/>
    <w:rsid w:val="00976B94"/>
    <w:rsid w:val="009775A6"/>
    <w:rsid w:val="00977EE5"/>
    <w:rsid w:val="0098099E"/>
    <w:rsid w:val="0098229A"/>
    <w:rsid w:val="009824D6"/>
    <w:rsid w:val="00982772"/>
    <w:rsid w:val="0098289E"/>
    <w:rsid w:val="00983FA1"/>
    <w:rsid w:val="009846CD"/>
    <w:rsid w:val="00986A8A"/>
    <w:rsid w:val="00986F76"/>
    <w:rsid w:val="00990FC6"/>
    <w:rsid w:val="009914B8"/>
    <w:rsid w:val="00991AC5"/>
    <w:rsid w:val="009924A5"/>
    <w:rsid w:val="00993A3D"/>
    <w:rsid w:val="009966B0"/>
    <w:rsid w:val="00996BF0"/>
    <w:rsid w:val="00996F1A"/>
    <w:rsid w:val="00997616"/>
    <w:rsid w:val="009A0D62"/>
    <w:rsid w:val="009A1C8E"/>
    <w:rsid w:val="009A289F"/>
    <w:rsid w:val="009A5D62"/>
    <w:rsid w:val="009A6B40"/>
    <w:rsid w:val="009A6CD4"/>
    <w:rsid w:val="009A7822"/>
    <w:rsid w:val="009B061A"/>
    <w:rsid w:val="009B0CC1"/>
    <w:rsid w:val="009B1801"/>
    <w:rsid w:val="009B2590"/>
    <w:rsid w:val="009B26A3"/>
    <w:rsid w:val="009B39F3"/>
    <w:rsid w:val="009B409A"/>
    <w:rsid w:val="009B41DC"/>
    <w:rsid w:val="009B458E"/>
    <w:rsid w:val="009B4DF9"/>
    <w:rsid w:val="009B52A1"/>
    <w:rsid w:val="009B569B"/>
    <w:rsid w:val="009B5ACF"/>
    <w:rsid w:val="009B61DC"/>
    <w:rsid w:val="009B62B0"/>
    <w:rsid w:val="009B64AA"/>
    <w:rsid w:val="009B68A4"/>
    <w:rsid w:val="009B6A45"/>
    <w:rsid w:val="009B71E6"/>
    <w:rsid w:val="009B722A"/>
    <w:rsid w:val="009B78D9"/>
    <w:rsid w:val="009B7D57"/>
    <w:rsid w:val="009C244A"/>
    <w:rsid w:val="009C30F0"/>
    <w:rsid w:val="009C39C4"/>
    <w:rsid w:val="009C40F3"/>
    <w:rsid w:val="009C485A"/>
    <w:rsid w:val="009C4EE2"/>
    <w:rsid w:val="009C50F0"/>
    <w:rsid w:val="009C5207"/>
    <w:rsid w:val="009C52C4"/>
    <w:rsid w:val="009C7D75"/>
    <w:rsid w:val="009D10B2"/>
    <w:rsid w:val="009D11A3"/>
    <w:rsid w:val="009D2646"/>
    <w:rsid w:val="009D4CF6"/>
    <w:rsid w:val="009D5F91"/>
    <w:rsid w:val="009D6B12"/>
    <w:rsid w:val="009E1B61"/>
    <w:rsid w:val="009E2837"/>
    <w:rsid w:val="009E485F"/>
    <w:rsid w:val="009E563D"/>
    <w:rsid w:val="009E64B9"/>
    <w:rsid w:val="009E66A7"/>
    <w:rsid w:val="009F12BF"/>
    <w:rsid w:val="009F3559"/>
    <w:rsid w:val="009F3CCD"/>
    <w:rsid w:val="009F47D9"/>
    <w:rsid w:val="009F5539"/>
    <w:rsid w:val="009F5DB0"/>
    <w:rsid w:val="009F5EEC"/>
    <w:rsid w:val="009F6B4A"/>
    <w:rsid w:val="009F732F"/>
    <w:rsid w:val="009F7EBE"/>
    <w:rsid w:val="00A00B95"/>
    <w:rsid w:val="00A00D6F"/>
    <w:rsid w:val="00A0157A"/>
    <w:rsid w:val="00A0366F"/>
    <w:rsid w:val="00A03A18"/>
    <w:rsid w:val="00A051B6"/>
    <w:rsid w:val="00A05970"/>
    <w:rsid w:val="00A05C2A"/>
    <w:rsid w:val="00A05C7E"/>
    <w:rsid w:val="00A0742E"/>
    <w:rsid w:val="00A07D25"/>
    <w:rsid w:val="00A11E17"/>
    <w:rsid w:val="00A121B1"/>
    <w:rsid w:val="00A123B3"/>
    <w:rsid w:val="00A13033"/>
    <w:rsid w:val="00A168D8"/>
    <w:rsid w:val="00A16C5E"/>
    <w:rsid w:val="00A17074"/>
    <w:rsid w:val="00A1778B"/>
    <w:rsid w:val="00A17B84"/>
    <w:rsid w:val="00A218C1"/>
    <w:rsid w:val="00A21EC3"/>
    <w:rsid w:val="00A2374B"/>
    <w:rsid w:val="00A24582"/>
    <w:rsid w:val="00A25030"/>
    <w:rsid w:val="00A25214"/>
    <w:rsid w:val="00A25264"/>
    <w:rsid w:val="00A2586E"/>
    <w:rsid w:val="00A261F0"/>
    <w:rsid w:val="00A26EB9"/>
    <w:rsid w:val="00A3153E"/>
    <w:rsid w:val="00A315F5"/>
    <w:rsid w:val="00A31C86"/>
    <w:rsid w:val="00A321D8"/>
    <w:rsid w:val="00A32B1A"/>
    <w:rsid w:val="00A32C45"/>
    <w:rsid w:val="00A32F1C"/>
    <w:rsid w:val="00A33400"/>
    <w:rsid w:val="00A34223"/>
    <w:rsid w:val="00A34FE8"/>
    <w:rsid w:val="00A369F3"/>
    <w:rsid w:val="00A36E46"/>
    <w:rsid w:val="00A376E5"/>
    <w:rsid w:val="00A37918"/>
    <w:rsid w:val="00A4009F"/>
    <w:rsid w:val="00A40250"/>
    <w:rsid w:val="00A40A37"/>
    <w:rsid w:val="00A40D5B"/>
    <w:rsid w:val="00A414F6"/>
    <w:rsid w:val="00A42CC6"/>
    <w:rsid w:val="00A43118"/>
    <w:rsid w:val="00A434A1"/>
    <w:rsid w:val="00A43A4B"/>
    <w:rsid w:val="00A443DB"/>
    <w:rsid w:val="00A44B2E"/>
    <w:rsid w:val="00A44BBD"/>
    <w:rsid w:val="00A4507E"/>
    <w:rsid w:val="00A46032"/>
    <w:rsid w:val="00A46351"/>
    <w:rsid w:val="00A46907"/>
    <w:rsid w:val="00A4749D"/>
    <w:rsid w:val="00A47E44"/>
    <w:rsid w:val="00A47FE0"/>
    <w:rsid w:val="00A507A9"/>
    <w:rsid w:val="00A50A1B"/>
    <w:rsid w:val="00A512BA"/>
    <w:rsid w:val="00A514D8"/>
    <w:rsid w:val="00A51516"/>
    <w:rsid w:val="00A5157C"/>
    <w:rsid w:val="00A52BDE"/>
    <w:rsid w:val="00A530A7"/>
    <w:rsid w:val="00A5367C"/>
    <w:rsid w:val="00A53E3C"/>
    <w:rsid w:val="00A54FBF"/>
    <w:rsid w:val="00A55334"/>
    <w:rsid w:val="00A55374"/>
    <w:rsid w:val="00A56EB8"/>
    <w:rsid w:val="00A57F13"/>
    <w:rsid w:val="00A601EE"/>
    <w:rsid w:val="00A62B55"/>
    <w:rsid w:val="00A65743"/>
    <w:rsid w:val="00A65F1D"/>
    <w:rsid w:val="00A66105"/>
    <w:rsid w:val="00A6780D"/>
    <w:rsid w:val="00A67BF9"/>
    <w:rsid w:val="00A7104B"/>
    <w:rsid w:val="00A7189B"/>
    <w:rsid w:val="00A71927"/>
    <w:rsid w:val="00A720B4"/>
    <w:rsid w:val="00A724B9"/>
    <w:rsid w:val="00A729D6"/>
    <w:rsid w:val="00A73D8E"/>
    <w:rsid w:val="00A75844"/>
    <w:rsid w:val="00A75B20"/>
    <w:rsid w:val="00A76FBF"/>
    <w:rsid w:val="00A775AF"/>
    <w:rsid w:val="00A77617"/>
    <w:rsid w:val="00A80733"/>
    <w:rsid w:val="00A808C2"/>
    <w:rsid w:val="00A82F57"/>
    <w:rsid w:val="00A85C4E"/>
    <w:rsid w:val="00A85DCB"/>
    <w:rsid w:val="00A90EF1"/>
    <w:rsid w:val="00A9163E"/>
    <w:rsid w:val="00A921C9"/>
    <w:rsid w:val="00A923EB"/>
    <w:rsid w:val="00A9281A"/>
    <w:rsid w:val="00A95B2C"/>
    <w:rsid w:val="00A95CB4"/>
    <w:rsid w:val="00A96C82"/>
    <w:rsid w:val="00AA070F"/>
    <w:rsid w:val="00AA0966"/>
    <w:rsid w:val="00AA0D4D"/>
    <w:rsid w:val="00AA119D"/>
    <w:rsid w:val="00AA12A0"/>
    <w:rsid w:val="00AA2934"/>
    <w:rsid w:val="00AA3FCB"/>
    <w:rsid w:val="00AA4245"/>
    <w:rsid w:val="00AA4412"/>
    <w:rsid w:val="00AA47DE"/>
    <w:rsid w:val="00AA48F6"/>
    <w:rsid w:val="00AA54F2"/>
    <w:rsid w:val="00AA573A"/>
    <w:rsid w:val="00AA5C28"/>
    <w:rsid w:val="00AA775A"/>
    <w:rsid w:val="00AB1973"/>
    <w:rsid w:val="00AB26A7"/>
    <w:rsid w:val="00AB35DB"/>
    <w:rsid w:val="00AB3DBC"/>
    <w:rsid w:val="00AB4AFA"/>
    <w:rsid w:val="00AB557E"/>
    <w:rsid w:val="00AB5598"/>
    <w:rsid w:val="00AB5CE6"/>
    <w:rsid w:val="00AB7DFD"/>
    <w:rsid w:val="00AB7E9C"/>
    <w:rsid w:val="00AC0261"/>
    <w:rsid w:val="00AC0FB4"/>
    <w:rsid w:val="00AC140F"/>
    <w:rsid w:val="00AC1501"/>
    <w:rsid w:val="00AC1DE0"/>
    <w:rsid w:val="00AC20E6"/>
    <w:rsid w:val="00AC35A1"/>
    <w:rsid w:val="00AC4FD3"/>
    <w:rsid w:val="00AC56AA"/>
    <w:rsid w:val="00AC5E6A"/>
    <w:rsid w:val="00AC6741"/>
    <w:rsid w:val="00AC73B3"/>
    <w:rsid w:val="00AD1542"/>
    <w:rsid w:val="00AD22AB"/>
    <w:rsid w:val="00AD2D46"/>
    <w:rsid w:val="00AD38C1"/>
    <w:rsid w:val="00AD4993"/>
    <w:rsid w:val="00AD4FF4"/>
    <w:rsid w:val="00AD5C7B"/>
    <w:rsid w:val="00AD67B7"/>
    <w:rsid w:val="00AD6871"/>
    <w:rsid w:val="00AD7A6E"/>
    <w:rsid w:val="00AE04A1"/>
    <w:rsid w:val="00AE144B"/>
    <w:rsid w:val="00AE1AAF"/>
    <w:rsid w:val="00AE3C14"/>
    <w:rsid w:val="00AE4D0A"/>
    <w:rsid w:val="00AE5934"/>
    <w:rsid w:val="00AE7F85"/>
    <w:rsid w:val="00AF04C5"/>
    <w:rsid w:val="00AF18DE"/>
    <w:rsid w:val="00AF1CAE"/>
    <w:rsid w:val="00AF2557"/>
    <w:rsid w:val="00AF2CC5"/>
    <w:rsid w:val="00AF3549"/>
    <w:rsid w:val="00AF3ADA"/>
    <w:rsid w:val="00AF3BF5"/>
    <w:rsid w:val="00AF4E5E"/>
    <w:rsid w:val="00AF5DE9"/>
    <w:rsid w:val="00AF6C09"/>
    <w:rsid w:val="00AF6EDC"/>
    <w:rsid w:val="00AF771B"/>
    <w:rsid w:val="00B000D3"/>
    <w:rsid w:val="00B01E16"/>
    <w:rsid w:val="00B02634"/>
    <w:rsid w:val="00B0350F"/>
    <w:rsid w:val="00B03D81"/>
    <w:rsid w:val="00B04404"/>
    <w:rsid w:val="00B051F2"/>
    <w:rsid w:val="00B05712"/>
    <w:rsid w:val="00B07C0C"/>
    <w:rsid w:val="00B07C4C"/>
    <w:rsid w:val="00B10036"/>
    <w:rsid w:val="00B10562"/>
    <w:rsid w:val="00B1186F"/>
    <w:rsid w:val="00B130BB"/>
    <w:rsid w:val="00B1648E"/>
    <w:rsid w:val="00B16D87"/>
    <w:rsid w:val="00B202F5"/>
    <w:rsid w:val="00B203B7"/>
    <w:rsid w:val="00B2190B"/>
    <w:rsid w:val="00B22485"/>
    <w:rsid w:val="00B230AF"/>
    <w:rsid w:val="00B243C6"/>
    <w:rsid w:val="00B255C9"/>
    <w:rsid w:val="00B27E88"/>
    <w:rsid w:val="00B310D5"/>
    <w:rsid w:val="00B318CF"/>
    <w:rsid w:val="00B31BB9"/>
    <w:rsid w:val="00B32B0E"/>
    <w:rsid w:val="00B339B8"/>
    <w:rsid w:val="00B343B1"/>
    <w:rsid w:val="00B34E86"/>
    <w:rsid w:val="00B34EA4"/>
    <w:rsid w:val="00B366FF"/>
    <w:rsid w:val="00B3672B"/>
    <w:rsid w:val="00B368C7"/>
    <w:rsid w:val="00B37076"/>
    <w:rsid w:val="00B3775A"/>
    <w:rsid w:val="00B405BC"/>
    <w:rsid w:val="00B4140E"/>
    <w:rsid w:val="00B42E2A"/>
    <w:rsid w:val="00B43C19"/>
    <w:rsid w:val="00B43D22"/>
    <w:rsid w:val="00B4510F"/>
    <w:rsid w:val="00B462F4"/>
    <w:rsid w:val="00B46A25"/>
    <w:rsid w:val="00B46BF0"/>
    <w:rsid w:val="00B46E7B"/>
    <w:rsid w:val="00B50AB7"/>
    <w:rsid w:val="00B52306"/>
    <w:rsid w:val="00B5280F"/>
    <w:rsid w:val="00B52835"/>
    <w:rsid w:val="00B53CFA"/>
    <w:rsid w:val="00B5407F"/>
    <w:rsid w:val="00B5498C"/>
    <w:rsid w:val="00B55983"/>
    <w:rsid w:val="00B55DFB"/>
    <w:rsid w:val="00B56A94"/>
    <w:rsid w:val="00B571A8"/>
    <w:rsid w:val="00B57877"/>
    <w:rsid w:val="00B57C74"/>
    <w:rsid w:val="00B60BA4"/>
    <w:rsid w:val="00B617DA"/>
    <w:rsid w:val="00B626BD"/>
    <w:rsid w:val="00B640AE"/>
    <w:rsid w:val="00B6468E"/>
    <w:rsid w:val="00B65801"/>
    <w:rsid w:val="00B66744"/>
    <w:rsid w:val="00B669B6"/>
    <w:rsid w:val="00B70AF5"/>
    <w:rsid w:val="00B70E77"/>
    <w:rsid w:val="00B716A3"/>
    <w:rsid w:val="00B72964"/>
    <w:rsid w:val="00B7385F"/>
    <w:rsid w:val="00B740D5"/>
    <w:rsid w:val="00B749EE"/>
    <w:rsid w:val="00B75786"/>
    <w:rsid w:val="00B76399"/>
    <w:rsid w:val="00B77611"/>
    <w:rsid w:val="00B77914"/>
    <w:rsid w:val="00B81D0C"/>
    <w:rsid w:val="00B82C06"/>
    <w:rsid w:val="00B82F76"/>
    <w:rsid w:val="00B8382B"/>
    <w:rsid w:val="00B858F9"/>
    <w:rsid w:val="00B8668B"/>
    <w:rsid w:val="00B86A79"/>
    <w:rsid w:val="00B938D0"/>
    <w:rsid w:val="00B9481F"/>
    <w:rsid w:val="00B95544"/>
    <w:rsid w:val="00B9562A"/>
    <w:rsid w:val="00B96230"/>
    <w:rsid w:val="00B96B3C"/>
    <w:rsid w:val="00B970E7"/>
    <w:rsid w:val="00BA21A0"/>
    <w:rsid w:val="00BA34C4"/>
    <w:rsid w:val="00BA3FAF"/>
    <w:rsid w:val="00BA48D3"/>
    <w:rsid w:val="00BA5514"/>
    <w:rsid w:val="00BA5D85"/>
    <w:rsid w:val="00BA671C"/>
    <w:rsid w:val="00BA697F"/>
    <w:rsid w:val="00BA6DF4"/>
    <w:rsid w:val="00BB028F"/>
    <w:rsid w:val="00BB0CA1"/>
    <w:rsid w:val="00BB0EC5"/>
    <w:rsid w:val="00BB209F"/>
    <w:rsid w:val="00BB2D8B"/>
    <w:rsid w:val="00BB3A6F"/>
    <w:rsid w:val="00BB4B37"/>
    <w:rsid w:val="00BB6204"/>
    <w:rsid w:val="00BB7E63"/>
    <w:rsid w:val="00BC0706"/>
    <w:rsid w:val="00BC12B9"/>
    <w:rsid w:val="00BC3090"/>
    <w:rsid w:val="00BC3CF5"/>
    <w:rsid w:val="00BC5659"/>
    <w:rsid w:val="00BC5AA2"/>
    <w:rsid w:val="00BD0265"/>
    <w:rsid w:val="00BD24E8"/>
    <w:rsid w:val="00BD3B22"/>
    <w:rsid w:val="00BD3FD8"/>
    <w:rsid w:val="00BD4B83"/>
    <w:rsid w:val="00BD5A46"/>
    <w:rsid w:val="00BD5E41"/>
    <w:rsid w:val="00BD6555"/>
    <w:rsid w:val="00BD6C64"/>
    <w:rsid w:val="00BE0292"/>
    <w:rsid w:val="00BE08F7"/>
    <w:rsid w:val="00BE3AF5"/>
    <w:rsid w:val="00BE4728"/>
    <w:rsid w:val="00BE509A"/>
    <w:rsid w:val="00BE56D3"/>
    <w:rsid w:val="00BE64EC"/>
    <w:rsid w:val="00BE653A"/>
    <w:rsid w:val="00BE6673"/>
    <w:rsid w:val="00BE6AA3"/>
    <w:rsid w:val="00BE7486"/>
    <w:rsid w:val="00BE7E74"/>
    <w:rsid w:val="00BF0B79"/>
    <w:rsid w:val="00BF3AE5"/>
    <w:rsid w:val="00BF432B"/>
    <w:rsid w:val="00BF53F8"/>
    <w:rsid w:val="00BF6CB2"/>
    <w:rsid w:val="00BF7648"/>
    <w:rsid w:val="00C00FC5"/>
    <w:rsid w:val="00C02439"/>
    <w:rsid w:val="00C0349E"/>
    <w:rsid w:val="00C04827"/>
    <w:rsid w:val="00C04913"/>
    <w:rsid w:val="00C055A1"/>
    <w:rsid w:val="00C057A9"/>
    <w:rsid w:val="00C05DA8"/>
    <w:rsid w:val="00C06B5D"/>
    <w:rsid w:val="00C0715B"/>
    <w:rsid w:val="00C074C7"/>
    <w:rsid w:val="00C10293"/>
    <w:rsid w:val="00C10497"/>
    <w:rsid w:val="00C124F7"/>
    <w:rsid w:val="00C13DFB"/>
    <w:rsid w:val="00C14AF8"/>
    <w:rsid w:val="00C16C24"/>
    <w:rsid w:val="00C1722E"/>
    <w:rsid w:val="00C175CD"/>
    <w:rsid w:val="00C17FD9"/>
    <w:rsid w:val="00C21176"/>
    <w:rsid w:val="00C22531"/>
    <w:rsid w:val="00C229C4"/>
    <w:rsid w:val="00C22B50"/>
    <w:rsid w:val="00C232CD"/>
    <w:rsid w:val="00C23379"/>
    <w:rsid w:val="00C26091"/>
    <w:rsid w:val="00C267F3"/>
    <w:rsid w:val="00C30170"/>
    <w:rsid w:val="00C310DD"/>
    <w:rsid w:val="00C318A2"/>
    <w:rsid w:val="00C344D1"/>
    <w:rsid w:val="00C3503E"/>
    <w:rsid w:val="00C354F1"/>
    <w:rsid w:val="00C3746C"/>
    <w:rsid w:val="00C379A1"/>
    <w:rsid w:val="00C408D7"/>
    <w:rsid w:val="00C41612"/>
    <w:rsid w:val="00C41D28"/>
    <w:rsid w:val="00C43215"/>
    <w:rsid w:val="00C44D03"/>
    <w:rsid w:val="00C44E1B"/>
    <w:rsid w:val="00C45A38"/>
    <w:rsid w:val="00C45B1C"/>
    <w:rsid w:val="00C46524"/>
    <w:rsid w:val="00C47179"/>
    <w:rsid w:val="00C4755E"/>
    <w:rsid w:val="00C47669"/>
    <w:rsid w:val="00C47A99"/>
    <w:rsid w:val="00C508BD"/>
    <w:rsid w:val="00C50B97"/>
    <w:rsid w:val="00C50ED8"/>
    <w:rsid w:val="00C51CE7"/>
    <w:rsid w:val="00C5395E"/>
    <w:rsid w:val="00C54052"/>
    <w:rsid w:val="00C55633"/>
    <w:rsid w:val="00C56522"/>
    <w:rsid w:val="00C56960"/>
    <w:rsid w:val="00C56D4E"/>
    <w:rsid w:val="00C572AB"/>
    <w:rsid w:val="00C57654"/>
    <w:rsid w:val="00C57FD3"/>
    <w:rsid w:val="00C631B0"/>
    <w:rsid w:val="00C6320C"/>
    <w:rsid w:val="00C6375F"/>
    <w:rsid w:val="00C63773"/>
    <w:rsid w:val="00C65518"/>
    <w:rsid w:val="00C66367"/>
    <w:rsid w:val="00C66C59"/>
    <w:rsid w:val="00C70BEA"/>
    <w:rsid w:val="00C7192F"/>
    <w:rsid w:val="00C723D3"/>
    <w:rsid w:val="00C72DD7"/>
    <w:rsid w:val="00C73E21"/>
    <w:rsid w:val="00C74746"/>
    <w:rsid w:val="00C7492F"/>
    <w:rsid w:val="00C74CC5"/>
    <w:rsid w:val="00C75A43"/>
    <w:rsid w:val="00C75E43"/>
    <w:rsid w:val="00C76014"/>
    <w:rsid w:val="00C7629F"/>
    <w:rsid w:val="00C76C4A"/>
    <w:rsid w:val="00C770B5"/>
    <w:rsid w:val="00C77F2D"/>
    <w:rsid w:val="00C80066"/>
    <w:rsid w:val="00C8100B"/>
    <w:rsid w:val="00C81898"/>
    <w:rsid w:val="00C81C74"/>
    <w:rsid w:val="00C81CB4"/>
    <w:rsid w:val="00C82745"/>
    <w:rsid w:val="00C8297A"/>
    <w:rsid w:val="00C8388A"/>
    <w:rsid w:val="00C83FCE"/>
    <w:rsid w:val="00C84D1C"/>
    <w:rsid w:val="00C87E6C"/>
    <w:rsid w:val="00C905F5"/>
    <w:rsid w:val="00C915BB"/>
    <w:rsid w:val="00C9171F"/>
    <w:rsid w:val="00C925BB"/>
    <w:rsid w:val="00C928B1"/>
    <w:rsid w:val="00C92B15"/>
    <w:rsid w:val="00C93610"/>
    <w:rsid w:val="00C947F8"/>
    <w:rsid w:val="00C95BA9"/>
    <w:rsid w:val="00C964A8"/>
    <w:rsid w:val="00C96D27"/>
    <w:rsid w:val="00C96D86"/>
    <w:rsid w:val="00C96DB7"/>
    <w:rsid w:val="00C978C5"/>
    <w:rsid w:val="00CA032B"/>
    <w:rsid w:val="00CA0A51"/>
    <w:rsid w:val="00CA0A94"/>
    <w:rsid w:val="00CA0C8B"/>
    <w:rsid w:val="00CA201A"/>
    <w:rsid w:val="00CA2BF6"/>
    <w:rsid w:val="00CA3D7B"/>
    <w:rsid w:val="00CA44F8"/>
    <w:rsid w:val="00CA5797"/>
    <w:rsid w:val="00CB0099"/>
    <w:rsid w:val="00CB0A12"/>
    <w:rsid w:val="00CB1362"/>
    <w:rsid w:val="00CB1A55"/>
    <w:rsid w:val="00CB2E5D"/>
    <w:rsid w:val="00CB5483"/>
    <w:rsid w:val="00CB5519"/>
    <w:rsid w:val="00CB6298"/>
    <w:rsid w:val="00CB6E61"/>
    <w:rsid w:val="00CB709B"/>
    <w:rsid w:val="00CB7925"/>
    <w:rsid w:val="00CB7D85"/>
    <w:rsid w:val="00CC31ED"/>
    <w:rsid w:val="00CC4563"/>
    <w:rsid w:val="00CC63EA"/>
    <w:rsid w:val="00CC74D9"/>
    <w:rsid w:val="00CD088A"/>
    <w:rsid w:val="00CD2AA9"/>
    <w:rsid w:val="00CD4EC7"/>
    <w:rsid w:val="00CD5078"/>
    <w:rsid w:val="00CD5AD6"/>
    <w:rsid w:val="00CD5DF7"/>
    <w:rsid w:val="00CD690F"/>
    <w:rsid w:val="00CE0E58"/>
    <w:rsid w:val="00CE148D"/>
    <w:rsid w:val="00CE2950"/>
    <w:rsid w:val="00CE376F"/>
    <w:rsid w:val="00CE4CC0"/>
    <w:rsid w:val="00CE5268"/>
    <w:rsid w:val="00CE52D2"/>
    <w:rsid w:val="00CE5700"/>
    <w:rsid w:val="00CE5AA4"/>
    <w:rsid w:val="00CE5BDA"/>
    <w:rsid w:val="00CF0929"/>
    <w:rsid w:val="00CF3EF0"/>
    <w:rsid w:val="00CF41E4"/>
    <w:rsid w:val="00CF4F35"/>
    <w:rsid w:val="00CF5486"/>
    <w:rsid w:val="00CF5FE3"/>
    <w:rsid w:val="00CF6593"/>
    <w:rsid w:val="00CF7BF5"/>
    <w:rsid w:val="00D00408"/>
    <w:rsid w:val="00D0050E"/>
    <w:rsid w:val="00D016B1"/>
    <w:rsid w:val="00D02BA0"/>
    <w:rsid w:val="00D02CEC"/>
    <w:rsid w:val="00D050B9"/>
    <w:rsid w:val="00D053A2"/>
    <w:rsid w:val="00D05BB4"/>
    <w:rsid w:val="00D06992"/>
    <w:rsid w:val="00D078C8"/>
    <w:rsid w:val="00D07A41"/>
    <w:rsid w:val="00D07E60"/>
    <w:rsid w:val="00D07ED7"/>
    <w:rsid w:val="00D104AF"/>
    <w:rsid w:val="00D105D4"/>
    <w:rsid w:val="00D10CD8"/>
    <w:rsid w:val="00D11B04"/>
    <w:rsid w:val="00D1213F"/>
    <w:rsid w:val="00D126F6"/>
    <w:rsid w:val="00D12CA7"/>
    <w:rsid w:val="00D1387B"/>
    <w:rsid w:val="00D1415C"/>
    <w:rsid w:val="00D20EF8"/>
    <w:rsid w:val="00D2108B"/>
    <w:rsid w:val="00D227C6"/>
    <w:rsid w:val="00D2293A"/>
    <w:rsid w:val="00D23493"/>
    <w:rsid w:val="00D23556"/>
    <w:rsid w:val="00D245F7"/>
    <w:rsid w:val="00D246BB"/>
    <w:rsid w:val="00D24CBC"/>
    <w:rsid w:val="00D25628"/>
    <w:rsid w:val="00D25660"/>
    <w:rsid w:val="00D257D2"/>
    <w:rsid w:val="00D25A00"/>
    <w:rsid w:val="00D25BC5"/>
    <w:rsid w:val="00D27041"/>
    <w:rsid w:val="00D3080B"/>
    <w:rsid w:val="00D322E4"/>
    <w:rsid w:val="00D33340"/>
    <w:rsid w:val="00D338E9"/>
    <w:rsid w:val="00D33A32"/>
    <w:rsid w:val="00D36418"/>
    <w:rsid w:val="00D36EC1"/>
    <w:rsid w:val="00D37B75"/>
    <w:rsid w:val="00D40906"/>
    <w:rsid w:val="00D40983"/>
    <w:rsid w:val="00D413D0"/>
    <w:rsid w:val="00D42992"/>
    <w:rsid w:val="00D4353A"/>
    <w:rsid w:val="00D439BF"/>
    <w:rsid w:val="00D43B9F"/>
    <w:rsid w:val="00D43C1B"/>
    <w:rsid w:val="00D43C9E"/>
    <w:rsid w:val="00D45D11"/>
    <w:rsid w:val="00D45D6C"/>
    <w:rsid w:val="00D460F0"/>
    <w:rsid w:val="00D47206"/>
    <w:rsid w:val="00D505C7"/>
    <w:rsid w:val="00D50D3B"/>
    <w:rsid w:val="00D51DDF"/>
    <w:rsid w:val="00D51E1A"/>
    <w:rsid w:val="00D52C1D"/>
    <w:rsid w:val="00D52E45"/>
    <w:rsid w:val="00D535B6"/>
    <w:rsid w:val="00D53C61"/>
    <w:rsid w:val="00D54ACF"/>
    <w:rsid w:val="00D55EE9"/>
    <w:rsid w:val="00D56AD4"/>
    <w:rsid w:val="00D56FEA"/>
    <w:rsid w:val="00D5751F"/>
    <w:rsid w:val="00D628F6"/>
    <w:rsid w:val="00D6328D"/>
    <w:rsid w:val="00D63BAC"/>
    <w:rsid w:val="00D63C42"/>
    <w:rsid w:val="00D66034"/>
    <w:rsid w:val="00D67748"/>
    <w:rsid w:val="00D7234D"/>
    <w:rsid w:val="00D7273F"/>
    <w:rsid w:val="00D72B45"/>
    <w:rsid w:val="00D74761"/>
    <w:rsid w:val="00D757A5"/>
    <w:rsid w:val="00D76D82"/>
    <w:rsid w:val="00D76E45"/>
    <w:rsid w:val="00D7739C"/>
    <w:rsid w:val="00D779E1"/>
    <w:rsid w:val="00D77CE0"/>
    <w:rsid w:val="00D805DB"/>
    <w:rsid w:val="00D81514"/>
    <w:rsid w:val="00D829EE"/>
    <w:rsid w:val="00D82BAA"/>
    <w:rsid w:val="00D83BB2"/>
    <w:rsid w:val="00D83C85"/>
    <w:rsid w:val="00D84124"/>
    <w:rsid w:val="00D841AC"/>
    <w:rsid w:val="00D85399"/>
    <w:rsid w:val="00D86286"/>
    <w:rsid w:val="00D86331"/>
    <w:rsid w:val="00D87697"/>
    <w:rsid w:val="00D90A65"/>
    <w:rsid w:val="00D917DF"/>
    <w:rsid w:val="00D9185F"/>
    <w:rsid w:val="00D93B62"/>
    <w:rsid w:val="00D9403D"/>
    <w:rsid w:val="00D9407E"/>
    <w:rsid w:val="00D9419C"/>
    <w:rsid w:val="00D94E55"/>
    <w:rsid w:val="00D9723F"/>
    <w:rsid w:val="00D973AA"/>
    <w:rsid w:val="00D97890"/>
    <w:rsid w:val="00DA015A"/>
    <w:rsid w:val="00DA02C1"/>
    <w:rsid w:val="00DA2B11"/>
    <w:rsid w:val="00DA3C12"/>
    <w:rsid w:val="00DA5C80"/>
    <w:rsid w:val="00DA6B9D"/>
    <w:rsid w:val="00DA7944"/>
    <w:rsid w:val="00DA7C6D"/>
    <w:rsid w:val="00DA7DE7"/>
    <w:rsid w:val="00DB19CB"/>
    <w:rsid w:val="00DB2AB5"/>
    <w:rsid w:val="00DB36C9"/>
    <w:rsid w:val="00DB4B37"/>
    <w:rsid w:val="00DB4CC9"/>
    <w:rsid w:val="00DB4DA6"/>
    <w:rsid w:val="00DB5173"/>
    <w:rsid w:val="00DB51C1"/>
    <w:rsid w:val="00DB6E5B"/>
    <w:rsid w:val="00DB7389"/>
    <w:rsid w:val="00DC015A"/>
    <w:rsid w:val="00DC4167"/>
    <w:rsid w:val="00DC4B52"/>
    <w:rsid w:val="00DC4DA5"/>
    <w:rsid w:val="00DC56CD"/>
    <w:rsid w:val="00DC6C00"/>
    <w:rsid w:val="00DC76C6"/>
    <w:rsid w:val="00DD35BC"/>
    <w:rsid w:val="00DD584F"/>
    <w:rsid w:val="00DD5F31"/>
    <w:rsid w:val="00DD6028"/>
    <w:rsid w:val="00DD6132"/>
    <w:rsid w:val="00DD6EC2"/>
    <w:rsid w:val="00DD78AC"/>
    <w:rsid w:val="00DD7BD3"/>
    <w:rsid w:val="00DD7DA8"/>
    <w:rsid w:val="00DD7DBE"/>
    <w:rsid w:val="00DE0F09"/>
    <w:rsid w:val="00DE10A8"/>
    <w:rsid w:val="00DE2E52"/>
    <w:rsid w:val="00DE33D8"/>
    <w:rsid w:val="00DE530C"/>
    <w:rsid w:val="00DE75F6"/>
    <w:rsid w:val="00DF0A5A"/>
    <w:rsid w:val="00DF4C7A"/>
    <w:rsid w:val="00DF4DF0"/>
    <w:rsid w:val="00DF523C"/>
    <w:rsid w:val="00DF55B2"/>
    <w:rsid w:val="00DF5607"/>
    <w:rsid w:val="00DF62AF"/>
    <w:rsid w:val="00E02074"/>
    <w:rsid w:val="00E02154"/>
    <w:rsid w:val="00E04969"/>
    <w:rsid w:val="00E04F02"/>
    <w:rsid w:val="00E0512D"/>
    <w:rsid w:val="00E06737"/>
    <w:rsid w:val="00E07974"/>
    <w:rsid w:val="00E07BAB"/>
    <w:rsid w:val="00E1021E"/>
    <w:rsid w:val="00E11E7E"/>
    <w:rsid w:val="00E11FB1"/>
    <w:rsid w:val="00E1252B"/>
    <w:rsid w:val="00E14366"/>
    <w:rsid w:val="00E1462B"/>
    <w:rsid w:val="00E149D8"/>
    <w:rsid w:val="00E15214"/>
    <w:rsid w:val="00E1541C"/>
    <w:rsid w:val="00E15671"/>
    <w:rsid w:val="00E1588A"/>
    <w:rsid w:val="00E15D29"/>
    <w:rsid w:val="00E17C01"/>
    <w:rsid w:val="00E202C7"/>
    <w:rsid w:val="00E2422F"/>
    <w:rsid w:val="00E26A65"/>
    <w:rsid w:val="00E27E3E"/>
    <w:rsid w:val="00E30407"/>
    <w:rsid w:val="00E30FEB"/>
    <w:rsid w:val="00E31068"/>
    <w:rsid w:val="00E31B36"/>
    <w:rsid w:val="00E3319A"/>
    <w:rsid w:val="00E33C02"/>
    <w:rsid w:val="00E350B9"/>
    <w:rsid w:val="00E35DAE"/>
    <w:rsid w:val="00E35DD5"/>
    <w:rsid w:val="00E360FC"/>
    <w:rsid w:val="00E36A84"/>
    <w:rsid w:val="00E37E8C"/>
    <w:rsid w:val="00E4032F"/>
    <w:rsid w:val="00E404B7"/>
    <w:rsid w:val="00E40F32"/>
    <w:rsid w:val="00E42CC9"/>
    <w:rsid w:val="00E44ACD"/>
    <w:rsid w:val="00E459D7"/>
    <w:rsid w:val="00E46715"/>
    <w:rsid w:val="00E4786E"/>
    <w:rsid w:val="00E52300"/>
    <w:rsid w:val="00E55B14"/>
    <w:rsid w:val="00E55EBD"/>
    <w:rsid w:val="00E61D98"/>
    <w:rsid w:val="00E62D9C"/>
    <w:rsid w:val="00E655DD"/>
    <w:rsid w:val="00E6640F"/>
    <w:rsid w:val="00E67305"/>
    <w:rsid w:val="00E67AB6"/>
    <w:rsid w:val="00E67ECF"/>
    <w:rsid w:val="00E709FE"/>
    <w:rsid w:val="00E70CF4"/>
    <w:rsid w:val="00E71EED"/>
    <w:rsid w:val="00E72E91"/>
    <w:rsid w:val="00E73CF5"/>
    <w:rsid w:val="00E74189"/>
    <w:rsid w:val="00E7423A"/>
    <w:rsid w:val="00E7508D"/>
    <w:rsid w:val="00E75309"/>
    <w:rsid w:val="00E778FF"/>
    <w:rsid w:val="00E80365"/>
    <w:rsid w:val="00E804A1"/>
    <w:rsid w:val="00E805CF"/>
    <w:rsid w:val="00E81114"/>
    <w:rsid w:val="00E811DE"/>
    <w:rsid w:val="00E8218C"/>
    <w:rsid w:val="00E82B2B"/>
    <w:rsid w:val="00E82FBC"/>
    <w:rsid w:val="00E83C69"/>
    <w:rsid w:val="00E845CB"/>
    <w:rsid w:val="00E846BA"/>
    <w:rsid w:val="00E85974"/>
    <w:rsid w:val="00E85C8C"/>
    <w:rsid w:val="00E867F3"/>
    <w:rsid w:val="00E87007"/>
    <w:rsid w:val="00E87E0D"/>
    <w:rsid w:val="00E90D85"/>
    <w:rsid w:val="00E91E11"/>
    <w:rsid w:val="00E92587"/>
    <w:rsid w:val="00E93682"/>
    <w:rsid w:val="00E936CC"/>
    <w:rsid w:val="00E94102"/>
    <w:rsid w:val="00E9427C"/>
    <w:rsid w:val="00E96788"/>
    <w:rsid w:val="00E96FD5"/>
    <w:rsid w:val="00EA0635"/>
    <w:rsid w:val="00EA3E40"/>
    <w:rsid w:val="00EA41B1"/>
    <w:rsid w:val="00EA42D3"/>
    <w:rsid w:val="00EB23E3"/>
    <w:rsid w:val="00EB2A4E"/>
    <w:rsid w:val="00EB2EDD"/>
    <w:rsid w:val="00EB3CE8"/>
    <w:rsid w:val="00EB728A"/>
    <w:rsid w:val="00EB74A1"/>
    <w:rsid w:val="00EB7AFB"/>
    <w:rsid w:val="00EC01CB"/>
    <w:rsid w:val="00EC023B"/>
    <w:rsid w:val="00EC0B3E"/>
    <w:rsid w:val="00EC294F"/>
    <w:rsid w:val="00EC2DE3"/>
    <w:rsid w:val="00EC47D6"/>
    <w:rsid w:val="00EC6AF6"/>
    <w:rsid w:val="00EC77E9"/>
    <w:rsid w:val="00ED1E61"/>
    <w:rsid w:val="00ED2373"/>
    <w:rsid w:val="00ED2571"/>
    <w:rsid w:val="00ED3E80"/>
    <w:rsid w:val="00ED53FC"/>
    <w:rsid w:val="00ED56D6"/>
    <w:rsid w:val="00ED6CDA"/>
    <w:rsid w:val="00ED6F87"/>
    <w:rsid w:val="00ED7651"/>
    <w:rsid w:val="00EE088F"/>
    <w:rsid w:val="00EE0EE7"/>
    <w:rsid w:val="00EE1646"/>
    <w:rsid w:val="00EE1B07"/>
    <w:rsid w:val="00EE2818"/>
    <w:rsid w:val="00EE2F4B"/>
    <w:rsid w:val="00EE388D"/>
    <w:rsid w:val="00EE40F1"/>
    <w:rsid w:val="00EE4708"/>
    <w:rsid w:val="00EE4B5A"/>
    <w:rsid w:val="00EE68FF"/>
    <w:rsid w:val="00EE7141"/>
    <w:rsid w:val="00EE7F63"/>
    <w:rsid w:val="00EF0306"/>
    <w:rsid w:val="00EF095C"/>
    <w:rsid w:val="00EF17FE"/>
    <w:rsid w:val="00EF19EE"/>
    <w:rsid w:val="00EF242B"/>
    <w:rsid w:val="00EF2A03"/>
    <w:rsid w:val="00EF36CB"/>
    <w:rsid w:val="00EF3816"/>
    <w:rsid w:val="00EF437E"/>
    <w:rsid w:val="00EF44F0"/>
    <w:rsid w:val="00EF6272"/>
    <w:rsid w:val="00EF65A7"/>
    <w:rsid w:val="00EF6B6C"/>
    <w:rsid w:val="00EF6BA1"/>
    <w:rsid w:val="00EF75D8"/>
    <w:rsid w:val="00F01133"/>
    <w:rsid w:val="00F0179B"/>
    <w:rsid w:val="00F01A86"/>
    <w:rsid w:val="00F02167"/>
    <w:rsid w:val="00F021A9"/>
    <w:rsid w:val="00F0245E"/>
    <w:rsid w:val="00F02467"/>
    <w:rsid w:val="00F024F6"/>
    <w:rsid w:val="00F0261C"/>
    <w:rsid w:val="00F034C8"/>
    <w:rsid w:val="00F0396C"/>
    <w:rsid w:val="00F0790F"/>
    <w:rsid w:val="00F07B8A"/>
    <w:rsid w:val="00F1088C"/>
    <w:rsid w:val="00F11516"/>
    <w:rsid w:val="00F117CB"/>
    <w:rsid w:val="00F11839"/>
    <w:rsid w:val="00F12286"/>
    <w:rsid w:val="00F12E0D"/>
    <w:rsid w:val="00F1337C"/>
    <w:rsid w:val="00F13382"/>
    <w:rsid w:val="00F14AF1"/>
    <w:rsid w:val="00F14CE0"/>
    <w:rsid w:val="00F14F69"/>
    <w:rsid w:val="00F15B9D"/>
    <w:rsid w:val="00F17D34"/>
    <w:rsid w:val="00F17DAA"/>
    <w:rsid w:val="00F213AF"/>
    <w:rsid w:val="00F2195A"/>
    <w:rsid w:val="00F22795"/>
    <w:rsid w:val="00F24C52"/>
    <w:rsid w:val="00F26957"/>
    <w:rsid w:val="00F2738E"/>
    <w:rsid w:val="00F274DB"/>
    <w:rsid w:val="00F275E8"/>
    <w:rsid w:val="00F30068"/>
    <w:rsid w:val="00F3068A"/>
    <w:rsid w:val="00F31C2E"/>
    <w:rsid w:val="00F3242B"/>
    <w:rsid w:val="00F326F5"/>
    <w:rsid w:val="00F32760"/>
    <w:rsid w:val="00F32E9E"/>
    <w:rsid w:val="00F32EF3"/>
    <w:rsid w:val="00F34DCF"/>
    <w:rsid w:val="00F354B4"/>
    <w:rsid w:val="00F36429"/>
    <w:rsid w:val="00F40C09"/>
    <w:rsid w:val="00F41043"/>
    <w:rsid w:val="00F4164E"/>
    <w:rsid w:val="00F41E31"/>
    <w:rsid w:val="00F42B37"/>
    <w:rsid w:val="00F42E90"/>
    <w:rsid w:val="00F43BC6"/>
    <w:rsid w:val="00F43D26"/>
    <w:rsid w:val="00F43E3F"/>
    <w:rsid w:val="00F43F4D"/>
    <w:rsid w:val="00F445F0"/>
    <w:rsid w:val="00F44D94"/>
    <w:rsid w:val="00F44DF6"/>
    <w:rsid w:val="00F45754"/>
    <w:rsid w:val="00F45C49"/>
    <w:rsid w:val="00F46030"/>
    <w:rsid w:val="00F46465"/>
    <w:rsid w:val="00F46B9C"/>
    <w:rsid w:val="00F47D15"/>
    <w:rsid w:val="00F51DCF"/>
    <w:rsid w:val="00F52D8E"/>
    <w:rsid w:val="00F5319A"/>
    <w:rsid w:val="00F5329E"/>
    <w:rsid w:val="00F5364C"/>
    <w:rsid w:val="00F537F0"/>
    <w:rsid w:val="00F544AD"/>
    <w:rsid w:val="00F54999"/>
    <w:rsid w:val="00F56D63"/>
    <w:rsid w:val="00F573D3"/>
    <w:rsid w:val="00F57920"/>
    <w:rsid w:val="00F57F9B"/>
    <w:rsid w:val="00F60780"/>
    <w:rsid w:val="00F61092"/>
    <w:rsid w:val="00F62A40"/>
    <w:rsid w:val="00F639AB"/>
    <w:rsid w:val="00F63DFB"/>
    <w:rsid w:val="00F63F96"/>
    <w:rsid w:val="00F64C9E"/>
    <w:rsid w:val="00F6510D"/>
    <w:rsid w:val="00F6556D"/>
    <w:rsid w:val="00F65BE2"/>
    <w:rsid w:val="00F6708A"/>
    <w:rsid w:val="00F75084"/>
    <w:rsid w:val="00F756F2"/>
    <w:rsid w:val="00F75799"/>
    <w:rsid w:val="00F75F0F"/>
    <w:rsid w:val="00F800EC"/>
    <w:rsid w:val="00F818C8"/>
    <w:rsid w:val="00F824B9"/>
    <w:rsid w:val="00F82822"/>
    <w:rsid w:val="00F847CA"/>
    <w:rsid w:val="00F848E9"/>
    <w:rsid w:val="00F84E26"/>
    <w:rsid w:val="00F85778"/>
    <w:rsid w:val="00F859C6"/>
    <w:rsid w:val="00F870E7"/>
    <w:rsid w:val="00F87C40"/>
    <w:rsid w:val="00F90234"/>
    <w:rsid w:val="00F9067C"/>
    <w:rsid w:val="00F910AC"/>
    <w:rsid w:val="00F91949"/>
    <w:rsid w:val="00F9238D"/>
    <w:rsid w:val="00F92616"/>
    <w:rsid w:val="00F945DA"/>
    <w:rsid w:val="00F94A68"/>
    <w:rsid w:val="00F94E0F"/>
    <w:rsid w:val="00F94EE2"/>
    <w:rsid w:val="00F9534B"/>
    <w:rsid w:val="00F95BA9"/>
    <w:rsid w:val="00F95C58"/>
    <w:rsid w:val="00F95F06"/>
    <w:rsid w:val="00F96498"/>
    <w:rsid w:val="00F97C88"/>
    <w:rsid w:val="00F97C90"/>
    <w:rsid w:val="00FA0749"/>
    <w:rsid w:val="00FA07AC"/>
    <w:rsid w:val="00FA454B"/>
    <w:rsid w:val="00FA6A51"/>
    <w:rsid w:val="00FA6F05"/>
    <w:rsid w:val="00FA7C22"/>
    <w:rsid w:val="00FA7DA0"/>
    <w:rsid w:val="00FA7E29"/>
    <w:rsid w:val="00FB04A1"/>
    <w:rsid w:val="00FB0F57"/>
    <w:rsid w:val="00FB0FD6"/>
    <w:rsid w:val="00FB429C"/>
    <w:rsid w:val="00FB4B1A"/>
    <w:rsid w:val="00FB4E33"/>
    <w:rsid w:val="00FB51B7"/>
    <w:rsid w:val="00FB52CF"/>
    <w:rsid w:val="00FB634F"/>
    <w:rsid w:val="00FB6F1D"/>
    <w:rsid w:val="00FB77C1"/>
    <w:rsid w:val="00FC058B"/>
    <w:rsid w:val="00FC0D58"/>
    <w:rsid w:val="00FC1202"/>
    <w:rsid w:val="00FC23F7"/>
    <w:rsid w:val="00FC2B2F"/>
    <w:rsid w:val="00FC420D"/>
    <w:rsid w:val="00FC4E77"/>
    <w:rsid w:val="00FC6ABD"/>
    <w:rsid w:val="00FC761E"/>
    <w:rsid w:val="00FC7752"/>
    <w:rsid w:val="00FC7A01"/>
    <w:rsid w:val="00FC7B36"/>
    <w:rsid w:val="00FC7E3F"/>
    <w:rsid w:val="00FD0C67"/>
    <w:rsid w:val="00FD16F7"/>
    <w:rsid w:val="00FD48BB"/>
    <w:rsid w:val="00FD56D5"/>
    <w:rsid w:val="00FD5805"/>
    <w:rsid w:val="00FD6439"/>
    <w:rsid w:val="00FD683D"/>
    <w:rsid w:val="00FD79B0"/>
    <w:rsid w:val="00FD7CAC"/>
    <w:rsid w:val="00FD7E84"/>
    <w:rsid w:val="00FE0FC7"/>
    <w:rsid w:val="00FE1CD2"/>
    <w:rsid w:val="00FE3AC3"/>
    <w:rsid w:val="00FE3BE8"/>
    <w:rsid w:val="00FE783B"/>
    <w:rsid w:val="00FE78CE"/>
    <w:rsid w:val="00FF00CF"/>
    <w:rsid w:val="00FF203A"/>
    <w:rsid w:val="00FF2B55"/>
    <w:rsid w:val="00FF3EB8"/>
    <w:rsid w:val="00FF504A"/>
    <w:rsid w:val="00FF59E1"/>
    <w:rsid w:val="031E0A4A"/>
    <w:rsid w:val="08FB0CD8"/>
    <w:rsid w:val="18870459"/>
    <w:rsid w:val="26AECB68"/>
    <w:rsid w:val="2A83923D"/>
    <w:rsid w:val="385FF975"/>
    <w:rsid w:val="4789CFF1"/>
    <w:rsid w:val="5238105F"/>
    <w:rsid w:val="54CBFFFA"/>
    <w:rsid w:val="5BB48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C21C"/>
  <w15:chartTrackingRefBased/>
  <w15:docId w15:val="{3504A023-2B5D-4E08-8D50-D3940F39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07"/>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2C2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0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007"/>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2C2007"/>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2C2007"/>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2C2007"/>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2C20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0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C2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007"/>
    <w:pPr>
      <w:spacing w:before="160"/>
      <w:jc w:val="center"/>
    </w:pPr>
    <w:rPr>
      <w:i/>
      <w:iCs/>
      <w:color w:val="404040" w:themeColor="text1" w:themeTint="BF"/>
    </w:rPr>
  </w:style>
  <w:style w:type="character" w:customStyle="1" w:styleId="QuoteChar">
    <w:name w:val="Quote Char"/>
    <w:basedOn w:val="DefaultParagraphFont"/>
    <w:link w:val="Quote"/>
    <w:uiPriority w:val="29"/>
    <w:rsid w:val="002C2007"/>
    <w:rPr>
      <w:i/>
      <w:iCs/>
      <w:color w:val="404040" w:themeColor="text1" w:themeTint="BF"/>
    </w:rPr>
  </w:style>
  <w:style w:type="paragraph" w:styleId="ListParagraph">
    <w:name w:val="List Paragraph"/>
    <w:aliases w:val="0Bullet,Body text,Bullet Point,Bullet point,Content descriptions,DDM Gen Text,Dot point 1.5 line spacing,Indented bullet,L,List Paragraph - bullets,List Paragraph1,List Paragraph11,List Paragraph2,Recommendation,bullet point list,Bullets"/>
    <w:basedOn w:val="Normal"/>
    <w:link w:val="ListParagraphChar"/>
    <w:uiPriority w:val="34"/>
    <w:qFormat/>
    <w:rsid w:val="002C2007"/>
    <w:pPr>
      <w:ind w:left="720"/>
      <w:contextualSpacing/>
    </w:pPr>
  </w:style>
  <w:style w:type="character" w:styleId="IntenseEmphasis">
    <w:name w:val="Intense Emphasis"/>
    <w:basedOn w:val="DefaultParagraphFont"/>
    <w:uiPriority w:val="21"/>
    <w:qFormat/>
    <w:rsid w:val="002C2007"/>
    <w:rPr>
      <w:i/>
      <w:iCs/>
      <w:color w:val="0F4761" w:themeColor="accent1" w:themeShade="BF"/>
    </w:rPr>
  </w:style>
  <w:style w:type="paragraph" w:styleId="IntenseQuote">
    <w:name w:val="Intense Quote"/>
    <w:basedOn w:val="Normal"/>
    <w:next w:val="Normal"/>
    <w:link w:val="IntenseQuoteChar"/>
    <w:uiPriority w:val="30"/>
    <w:qFormat/>
    <w:rsid w:val="002C2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007"/>
    <w:rPr>
      <w:i/>
      <w:iCs/>
      <w:color w:val="0F4761" w:themeColor="accent1" w:themeShade="BF"/>
    </w:rPr>
  </w:style>
  <w:style w:type="character" w:styleId="IntenseReference">
    <w:name w:val="Intense Reference"/>
    <w:basedOn w:val="DefaultParagraphFont"/>
    <w:uiPriority w:val="32"/>
    <w:qFormat/>
    <w:rsid w:val="002C2007"/>
    <w:rPr>
      <w:b/>
      <w:bCs/>
      <w:smallCaps/>
      <w:color w:val="0F4761" w:themeColor="accent1" w:themeShade="BF"/>
      <w:spacing w:val="5"/>
    </w:rPr>
  </w:style>
  <w:style w:type="paragraph" w:customStyle="1" w:styleId="ParaNumbering">
    <w:name w:val="Para Numbering"/>
    <w:basedOn w:val="Normal"/>
    <w:rsid w:val="002C2007"/>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C2007"/>
    <w:pPr>
      <w:tabs>
        <w:tab w:val="center" w:pos="4513"/>
        <w:tab w:val="right" w:pos="9026"/>
      </w:tabs>
    </w:pPr>
  </w:style>
  <w:style w:type="character" w:customStyle="1" w:styleId="HeaderChar">
    <w:name w:val="Header Char"/>
    <w:basedOn w:val="DefaultParagraphFont"/>
    <w:link w:val="Header"/>
    <w:uiPriority w:val="99"/>
    <w:rsid w:val="002C2007"/>
    <w:rPr>
      <w:kern w:val="0"/>
      <w:sz w:val="22"/>
      <w:szCs w:val="22"/>
      <w14:ligatures w14:val="none"/>
    </w:rPr>
  </w:style>
  <w:style w:type="paragraph" w:customStyle="1" w:styleId="paranumbering0">
    <w:name w:val="paranumbering"/>
    <w:basedOn w:val="Normal"/>
    <w:uiPriority w:val="99"/>
    <w:rsid w:val="002C2007"/>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2C2007"/>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2C2007"/>
    <w:rPr>
      <w:kern w:val="0"/>
      <w:sz w:val="22"/>
      <w:szCs w:val="22"/>
      <w14:ligatures w14:val="none"/>
    </w:rPr>
  </w:style>
  <w:style w:type="paragraph" w:styleId="NormalWeb">
    <w:name w:val="Normal (Web)"/>
    <w:basedOn w:val="Normal"/>
    <w:uiPriority w:val="99"/>
    <w:unhideWhenUsed/>
    <w:rsid w:val="002C2007"/>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434A1"/>
    <w:pPr>
      <w:tabs>
        <w:tab w:val="center" w:pos="4513"/>
        <w:tab w:val="right" w:pos="9026"/>
      </w:tabs>
    </w:pPr>
  </w:style>
  <w:style w:type="character" w:customStyle="1" w:styleId="FooterChar">
    <w:name w:val="Footer Char"/>
    <w:basedOn w:val="DefaultParagraphFont"/>
    <w:link w:val="Footer"/>
    <w:uiPriority w:val="99"/>
    <w:rsid w:val="00A434A1"/>
    <w:rPr>
      <w:kern w:val="0"/>
      <w:sz w:val="22"/>
      <w:szCs w:val="22"/>
      <w14:ligatures w14:val="none"/>
    </w:rPr>
  </w:style>
  <w:style w:type="character" w:styleId="CommentReference">
    <w:name w:val="annotation reference"/>
    <w:basedOn w:val="DefaultParagraphFont"/>
    <w:uiPriority w:val="99"/>
    <w:semiHidden/>
    <w:unhideWhenUsed/>
    <w:rsid w:val="00893197"/>
    <w:rPr>
      <w:sz w:val="16"/>
      <w:szCs w:val="16"/>
    </w:rPr>
  </w:style>
  <w:style w:type="paragraph" w:styleId="CommentText">
    <w:name w:val="annotation text"/>
    <w:basedOn w:val="Normal"/>
    <w:link w:val="CommentTextChar"/>
    <w:uiPriority w:val="99"/>
    <w:unhideWhenUsed/>
    <w:rsid w:val="00893197"/>
    <w:pPr>
      <w:spacing w:after="160"/>
    </w:pPr>
    <w:rPr>
      <w:sz w:val="20"/>
      <w:szCs w:val="20"/>
    </w:rPr>
  </w:style>
  <w:style w:type="character" w:customStyle="1" w:styleId="CommentTextChar">
    <w:name w:val="Comment Text Char"/>
    <w:basedOn w:val="DefaultParagraphFont"/>
    <w:link w:val="CommentText"/>
    <w:uiPriority w:val="99"/>
    <w:rsid w:val="00893197"/>
    <w:rPr>
      <w:kern w:val="0"/>
      <w:sz w:val="20"/>
      <w:szCs w:val="20"/>
      <w14:ligatures w14:val="none"/>
    </w:rPr>
  </w:style>
  <w:style w:type="character" w:customStyle="1" w:styleId="ListParagraphChar">
    <w:name w:val="List Paragraph Char"/>
    <w:aliases w:val="0Bullet Char,Body text Char,Bullet Point Char,Bullet point Char,Content descriptions Char,DDM Gen Text Char,Dot point 1.5 line spacing Char,Indented bullet Char,L Char,List Paragraph - bullets Char,List Paragraph1 Char,Bullets Char"/>
    <w:basedOn w:val="DefaultParagraphFont"/>
    <w:link w:val="ListParagraph"/>
    <w:uiPriority w:val="34"/>
    <w:qFormat/>
    <w:locked/>
    <w:rsid w:val="00D94E55"/>
    <w:rPr>
      <w:kern w:val="0"/>
      <w:sz w:val="22"/>
      <w:szCs w:val="22"/>
      <w14:ligatures w14:val="none"/>
    </w:rPr>
  </w:style>
  <w:style w:type="paragraph" w:customStyle="1" w:styleId="paragraph">
    <w:name w:val="paragraph"/>
    <w:basedOn w:val="Normal"/>
    <w:rsid w:val="005659AA"/>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659AA"/>
  </w:style>
  <w:style w:type="character" w:customStyle="1" w:styleId="eop">
    <w:name w:val="eop"/>
    <w:basedOn w:val="DefaultParagraphFont"/>
    <w:rsid w:val="005659AA"/>
  </w:style>
  <w:style w:type="character" w:styleId="Hyperlink">
    <w:name w:val="Hyperlink"/>
    <w:basedOn w:val="DefaultParagraphFont"/>
    <w:uiPriority w:val="99"/>
    <w:unhideWhenUsed/>
    <w:rsid w:val="00A76FBF"/>
    <w:rPr>
      <w:color w:val="467886" w:themeColor="hyperlink"/>
      <w:u w:val="single"/>
    </w:rPr>
  </w:style>
  <w:style w:type="character" w:styleId="FollowedHyperlink">
    <w:name w:val="FollowedHyperlink"/>
    <w:basedOn w:val="DefaultParagraphFont"/>
    <w:uiPriority w:val="99"/>
    <w:semiHidden/>
    <w:unhideWhenUsed/>
    <w:rsid w:val="00A76FBF"/>
    <w:rPr>
      <w:color w:val="96607D" w:themeColor="followedHyperlink"/>
      <w:u w:val="single"/>
    </w:rPr>
  </w:style>
  <w:style w:type="character" w:styleId="UnresolvedMention">
    <w:name w:val="Unresolved Mention"/>
    <w:basedOn w:val="DefaultParagraphFont"/>
    <w:uiPriority w:val="99"/>
    <w:semiHidden/>
    <w:unhideWhenUsed/>
    <w:rsid w:val="00C72DD7"/>
    <w:rPr>
      <w:color w:val="605E5C"/>
      <w:shd w:val="clear" w:color="auto" w:fill="E1DFDD"/>
    </w:rPr>
  </w:style>
  <w:style w:type="paragraph" w:customStyle="1" w:styleId="Default">
    <w:name w:val="Default"/>
    <w:link w:val="DefaultChar"/>
    <w:rsid w:val="00DB19CB"/>
    <w:pPr>
      <w:autoSpaceDE w:val="0"/>
      <w:autoSpaceDN w:val="0"/>
      <w:adjustRightInd w:val="0"/>
      <w:spacing w:after="0" w:line="240" w:lineRule="auto"/>
    </w:pPr>
    <w:rPr>
      <w:rFonts w:ascii="Calibri" w:hAnsi="Calibri" w:cs="Calibri"/>
      <w:color w:val="000000"/>
      <w:kern w:val="0"/>
      <w14:ligatures w14:val="none"/>
    </w:rPr>
  </w:style>
  <w:style w:type="paragraph" w:styleId="BodyText">
    <w:name w:val="Body Text"/>
    <w:link w:val="BodyTextChar"/>
    <w:qFormat/>
    <w:rsid w:val="00AA47DE"/>
    <w:pPr>
      <w:spacing w:before="120" w:after="140" w:line="280" w:lineRule="atLeast"/>
    </w:pPr>
    <w:rPr>
      <w:rFonts w:cs="Times New Roman"/>
      <w:color w:val="000000" w:themeColor="text1"/>
      <w:kern w:val="0"/>
      <w:sz w:val="22"/>
      <w:szCs w:val="20"/>
      <w14:ligatures w14:val="none"/>
    </w:rPr>
  </w:style>
  <w:style w:type="character" w:customStyle="1" w:styleId="BodyTextChar">
    <w:name w:val="Body Text Char"/>
    <w:basedOn w:val="DefaultParagraphFont"/>
    <w:link w:val="BodyText"/>
    <w:rsid w:val="00AA47DE"/>
    <w:rPr>
      <w:rFonts w:cs="Times New Roman"/>
      <w:color w:val="000000" w:themeColor="text1"/>
      <w:kern w:val="0"/>
      <w:sz w:val="22"/>
      <w:szCs w:val="20"/>
      <w14:ligatures w14:val="none"/>
    </w:rPr>
  </w:style>
  <w:style w:type="character" w:customStyle="1" w:styleId="DefaultChar">
    <w:name w:val="Default Char"/>
    <w:basedOn w:val="DefaultParagraphFont"/>
    <w:link w:val="Default"/>
    <w:rsid w:val="00533393"/>
    <w:rPr>
      <w:rFonts w:ascii="Calibri" w:hAnsi="Calibri" w:cs="Calibri"/>
      <w:color w:val="000000"/>
      <w:kern w:val="0"/>
      <w14:ligatures w14:val="none"/>
    </w:rPr>
  </w:style>
  <w:style w:type="paragraph" w:customStyle="1" w:styleId="Leg3SecSubsec11">
    <w:name w:val="Leg3 Sec(Subsec): 1.(1)"/>
    <w:aliases w:val="L3"/>
    <w:basedOn w:val="Normal"/>
    <w:uiPriority w:val="5"/>
    <w:qFormat/>
    <w:rsid w:val="00D33340"/>
    <w:pPr>
      <w:tabs>
        <w:tab w:val="left" w:pos="425"/>
        <w:tab w:val="left" w:pos="850"/>
        <w:tab w:val="left" w:pos="1276"/>
      </w:tabs>
      <w:spacing w:before="60" w:after="60" w:line="260" w:lineRule="atLeast"/>
      <w:ind w:left="1276" w:right="567" w:hanging="850"/>
    </w:pPr>
    <w:rPr>
      <w:rFonts w:ascii="Arial" w:eastAsia="Times New Roman" w:hAnsi="Arial" w:cs="Arial"/>
      <w:sz w:val="20"/>
      <w:lang w:eastAsia="en-AU"/>
    </w:rPr>
  </w:style>
  <w:style w:type="paragraph" w:customStyle="1" w:styleId="CABNETParagraph">
    <w:name w:val="CABNET Paragraph."/>
    <w:basedOn w:val="Normal"/>
    <w:link w:val="CABNETParagraphChar"/>
    <w:uiPriority w:val="98"/>
    <w:qFormat/>
    <w:rsid w:val="007065DD"/>
    <w:pPr>
      <w:spacing w:before="120" w:after="120"/>
    </w:pPr>
    <w:rPr>
      <w:rFonts w:ascii="Arial" w:hAnsi="Arial" w:cstheme="minorHAnsi"/>
    </w:rPr>
  </w:style>
  <w:style w:type="character" w:customStyle="1" w:styleId="CABNETParagraphChar">
    <w:name w:val="CABNET Paragraph. Char"/>
    <w:basedOn w:val="DefaultParagraphFont"/>
    <w:link w:val="CABNETParagraph"/>
    <w:uiPriority w:val="98"/>
    <w:rsid w:val="007065DD"/>
    <w:rPr>
      <w:rFonts w:ascii="Arial" w:hAnsi="Arial" w:cstheme="minorHAnsi"/>
      <w:kern w:val="0"/>
      <w:sz w:val="22"/>
      <w:szCs w:val="22"/>
      <w14:ligatures w14:val="none"/>
    </w:rPr>
  </w:style>
  <w:style w:type="paragraph" w:customStyle="1" w:styleId="Tabletext">
    <w:name w:val="Tabletext"/>
    <w:aliases w:val="tt"/>
    <w:basedOn w:val="Normal"/>
    <w:rsid w:val="007651B4"/>
    <w:pPr>
      <w:spacing w:before="60" w:line="240" w:lineRule="atLeast"/>
    </w:pPr>
    <w:rPr>
      <w:rFonts w:ascii="Times New Roman" w:eastAsia="Times New Roman" w:hAnsi="Times New Roman" w:cs="Times New Roman"/>
      <w:sz w:val="20"/>
      <w:szCs w:val="20"/>
      <w:lang w:eastAsia="en-AU"/>
    </w:rPr>
  </w:style>
  <w:style w:type="paragraph" w:styleId="ListNumber">
    <w:name w:val="List Number"/>
    <w:basedOn w:val="Normal"/>
    <w:uiPriority w:val="99"/>
    <w:unhideWhenUsed/>
    <w:qFormat/>
    <w:rsid w:val="005F58C5"/>
    <w:pPr>
      <w:numPr>
        <w:numId w:val="323"/>
      </w:numPr>
      <w:spacing w:after="200" w:line="276" w:lineRule="auto"/>
    </w:pPr>
    <w:rPr>
      <w:rFonts w:ascii="Arial" w:eastAsia="Calibri" w:hAnsi="Arial" w:cs="Times New Roman"/>
    </w:rPr>
  </w:style>
  <w:style w:type="paragraph" w:styleId="ListNumber2">
    <w:name w:val="List Number 2"/>
    <w:basedOn w:val="Normal"/>
    <w:uiPriority w:val="99"/>
    <w:semiHidden/>
    <w:unhideWhenUsed/>
    <w:rsid w:val="005F58C5"/>
    <w:pPr>
      <w:numPr>
        <w:ilvl w:val="1"/>
        <w:numId w:val="323"/>
      </w:numPr>
      <w:spacing w:after="200" w:line="276" w:lineRule="auto"/>
    </w:pPr>
    <w:rPr>
      <w:rFonts w:ascii="Arial" w:eastAsia="Calibri" w:hAnsi="Arial" w:cs="Times New Roman"/>
    </w:rPr>
  </w:style>
  <w:style w:type="paragraph" w:styleId="ListNumber3">
    <w:name w:val="List Number 3"/>
    <w:basedOn w:val="Normal"/>
    <w:uiPriority w:val="99"/>
    <w:semiHidden/>
    <w:unhideWhenUsed/>
    <w:rsid w:val="005F58C5"/>
    <w:pPr>
      <w:numPr>
        <w:ilvl w:val="2"/>
        <w:numId w:val="323"/>
      </w:numPr>
      <w:spacing w:after="200" w:line="276" w:lineRule="auto"/>
    </w:pPr>
    <w:rPr>
      <w:rFonts w:ascii="Arial" w:eastAsia="Calibri" w:hAnsi="Arial" w:cs="Times New Roman"/>
    </w:rPr>
  </w:style>
  <w:style w:type="paragraph" w:styleId="ListNumber4">
    <w:name w:val="List Number 4"/>
    <w:basedOn w:val="Normal"/>
    <w:uiPriority w:val="99"/>
    <w:semiHidden/>
    <w:unhideWhenUsed/>
    <w:rsid w:val="005F58C5"/>
    <w:pPr>
      <w:numPr>
        <w:ilvl w:val="3"/>
        <w:numId w:val="323"/>
      </w:numPr>
      <w:spacing w:after="200" w:line="276" w:lineRule="auto"/>
    </w:pPr>
    <w:rPr>
      <w:rFonts w:ascii="Arial" w:eastAsia="Calibri" w:hAnsi="Arial" w:cs="Times New Roman"/>
    </w:rPr>
  </w:style>
  <w:style w:type="paragraph" w:styleId="ListNumber5">
    <w:name w:val="List Number 5"/>
    <w:basedOn w:val="Normal"/>
    <w:uiPriority w:val="99"/>
    <w:semiHidden/>
    <w:unhideWhenUsed/>
    <w:rsid w:val="005F58C5"/>
    <w:pPr>
      <w:numPr>
        <w:ilvl w:val="4"/>
        <w:numId w:val="323"/>
      </w:numPr>
      <w:spacing w:after="200" w:line="276" w:lineRule="auto"/>
    </w:pPr>
    <w:rPr>
      <w:rFonts w:ascii="Arial" w:eastAsia="Calibri" w:hAnsi="Arial" w:cs="Times New Roman"/>
    </w:rPr>
  </w:style>
  <w:style w:type="paragraph" w:styleId="FootnoteText">
    <w:name w:val="footnote text"/>
    <w:basedOn w:val="Normal"/>
    <w:link w:val="FootnoteTextChar"/>
    <w:uiPriority w:val="99"/>
    <w:semiHidden/>
    <w:unhideWhenUsed/>
    <w:rsid w:val="00B04404"/>
    <w:rPr>
      <w:sz w:val="20"/>
      <w:szCs w:val="20"/>
    </w:rPr>
  </w:style>
  <w:style w:type="character" w:customStyle="1" w:styleId="FootnoteTextChar">
    <w:name w:val="Footnote Text Char"/>
    <w:basedOn w:val="DefaultParagraphFont"/>
    <w:link w:val="FootnoteText"/>
    <w:uiPriority w:val="99"/>
    <w:semiHidden/>
    <w:rsid w:val="00B04404"/>
    <w:rPr>
      <w:kern w:val="0"/>
      <w:sz w:val="20"/>
      <w:szCs w:val="20"/>
      <w14:ligatures w14:val="none"/>
    </w:rPr>
  </w:style>
  <w:style w:type="character" w:styleId="FootnoteReference">
    <w:name w:val="footnote reference"/>
    <w:basedOn w:val="DefaultParagraphFont"/>
    <w:uiPriority w:val="99"/>
    <w:semiHidden/>
    <w:unhideWhenUsed/>
    <w:rsid w:val="00B04404"/>
    <w:rPr>
      <w:vertAlign w:val="superscript"/>
    </w:rPr>
  </w:style>
  <w:style w:type="paragraph" w:styleId="Revision">
    <w:name w:val="Revision"/>
    <w:hidden/>
    <w:uiPriority w:val="99"/>
    <w:semiHidden/>
    <w:rsid w:val="00EA063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792">
      <w:bodyDiv w:val="1"/>
      <w:marLeft w:val="0"/>
      <w:marRight w:val="0"/>
      <w:marTop w:val="0"/>
      <w:marBottom w:val="0"/>
      <w:divBdr>
        <w:top w:val="none" w:sz="0" w:space="0" w:color="auto"/>
        <w:left w:val="none" w:sz="0" w:space="0" w:color="auto"/>
        <w:bottom w:val="none" w:sz="0" w:space="0" w:color="auto"/>
        <w:right w:val="none" w:sz="0" w:space="0" w:color="auto"/>
      </w:divBdr>
      <w:divsChild>
        <w:div w:id="70590192">
          <w:marLeft w:val="0"/>
          <w:marRight w:val="0"/>
          <w:marTop w:val="0"/>
          <w:marBottom w:val="0"/>
          <w:divBdr>
            <w:top w:val="none" w:sz="0" w:space="0" w:color="auto"/>
            <w:left w:val="none" w:sz="0" w:space="0" w:color="auto"/>
            <w:bottom w:val="none" w:sz="0" w:space="0" w:color="auto"/>
            <w:right w:val="none" w:sz="0" w:space="0" w:color="auto"/>
          </w:divBdr>
        </w:div>
        <w:div w:id="155802855">
          <w:marLeft w:val="0"/>
          <w:marRight w:val="0"/>
          <w:marTop w:val="0"/>
          <w:marBottom w:val="0"/>
          <w:divBdr>
            <w:top w:val="none" w:sz="0" w:space="0" w:color="auto"/>
            <w:left w:val="none" w:sz="0" w:space="0" w:color="auto"/>
            <w:bottom w:val="none" w:sz="0" w:space="0" w:color="auto"/>
            <w:right w:val="none" w:sz="0" w:space="0" w:color="auto"/>
          </w:divBdr>
        </w:div>
        <w:div w:id="160894069">
          <w:marLeft w:val="0"/>
          <w:marRight w:val="0"/>
          <w:marTop w:val="0"/>
          <w:marBottom w:val="0"/>
          <w:divBdr>
            <w:top w:val="none" w:sz="0" w:space="0" w:color="auto"/>
            <w:left w:val="none" w:sz="0" w:space="0" w:color="auto"/>
            <w:bottom w:val="none" w:sz="0" w:space="0" w:color="auto"/>
            <w:right w:val="none" w:sz="0" w:space="0" w:color="auto"/>
          </w:divBdr>
        </w:div>
        <w:div w:id="186140143">
          <w:marLeft w:val="0"/>
          <w:marRight w:val="0"/>
          <w:marTop w:val="0"/>
          <w:marBottom w:val="0"/>
          <w:divBdr>
            <w:top w:val="none" w:sz="0" w:space="0" w:color="auto"/>
            <w:left w:val="none" w:sz="0" w:space="0" w:color="auto"/>
            <w:bottom w:val="none" w:sz="0" w:space="0" w:color="auto"/>
            <w:right w:val="none" w:sz="0" w:space="0" w:color="auto"/>
          </w:divBdr>
          <w:divsChild>
            <w:div w:id="20323513">
              <w:marLeft w:val="0"/>
              <w:marRight w:val="0"/>
              <w:marTop w:val="0"/>
              <w:marBottom w:val="0"/>
              <w:divBdr>
                <w:top w:val="none" w:sz="0" w:space="0" w:color="auto"/>
                <w:left w:val="none" w:sz="0" w:space="0" w:color="auto"/>
                <w:bottom w:val="none" w:sz="0" w:space="0" w:color="auto"/>
                <w:right w:val="none" w:sz="0" w:space="0" w:color="auto"/>
              </w:divBdr>
            </w:div>
            <w:div w:id="38633257">
              <w:marLeft w:val="0"/>
              <w:marRight w:val="0"/>
              <w:marTop w:val="0"/>
              <w:marBottom w:val="0"/>
              <w:divBdr>
                <w:top w:val="none" w:sz="0" w:space="0" w:color="auto"/>
                <w:left w:val="none" w:sz="0" w:space="0" w:color="auto"/>
                <w:bottom w:val="none" w:sz="0" w:space="0" w:color="auto"/>
                <w:right w:val="none" w:sz="0" w:space="0" w:color="auto"/>
              </w:divBdr>
            </w:div>
            <w:div w:id="51581868">
              <w:marLeft w:val="0"/>
              <w:marRight w:val="0"/>
              <w:marTop w:val="0"/>
              <w:marBottom w:val="0"/>
              <w:divBdr>
                <w:top w:val="none" w:sz="0" w:space="0" w:color="auto"/>
                <w:left w:val="none" w:sz="0" w:space="0" w:color="auto"/>
                <w:bottom w:val="none" w:sz="0" w:space="0" w:color="auto"/>
                <w:right w:val="none" w:sz="0" w:space="0" w:color="auto"/>
              </w:divBdr>
            </w:div>
            <w:div w:id="80832683">
              <w:marLeft w:val="0"/>
              <w:marRight w:val="0"/>
              <w:marTop w:val="0"/>
              <w:marBottom w:val="0"/>
              <w:divBdr>
                <w:top w:val="none" w:sz="0" w:space="0" w:color="auto"/>
                <w:left w:val="none" w:sz="0" w:space="0" w:color="auto"/>
                <w:bottom w:val="none" w:sz="0" w:space="0" w:color="auto"/>
                <w:right w:val="none" w:sz="0" w:space="0" w:color="auto"/>
              </w:divBdr>
            </w:div>
            <w:div w:id="141506395">
              <w:marLeft w:val="0"/>
              <w:marRight w:val="0"/>
              <w:marTop w:val="0"/>
              <w:marBottom w:val="0"/>
              <w:divBdr>
                <w:top w:val="none" w:sz="0" w:space="0" w:color="auto"/>
                <w:left w:val="none" w:sz="0" w:space="0" w:color="auto"/>
                <w:bottom w:val="none" w:sz="0" w:space="0" w:color="auto"/>
                <w:right w:val="none" w:sz="0" w:space="0" w:color="auto"/>
              </w:divBdr>
            </w:div>
            <w:div w:id="214900859">
              <w:marLeft w:val="0"/>
              <w:marRight w:val="0"/>
              <w:marTop w:val="0"/>
              <w:marBottom w:val="0"/>
              <w:divBdr>
                <w:top w:val="none" w:sz="0" w:space="0" w:color="auto"/>
                <w:left w:val="none" w:sz="0" w:space="0" w:color="auto"/>
                <w:bottom w:val="none" w:sz="0" w:space="0" w:color="auto"/>
                <w:right w:val="none" w:sz="0" w:space="0" w:color="auto"/>
              </w:divBdr>
            </w:div>
            <w:div w:id="343434929">
              <w:marLeft w:val="0"/>
              <w:marRight w:val="0"/>
              <w:marTop w:val="0"/>
              <w:marBottom w:val="0"/>
              <w:divBdr>
                <w:top w:val="none" w:sz="0" w:space="0" w:color="auto"/>
                <w:left w:val="none" w:sz="0" w:space="0" w:color="auto"/>
                <w:bottom w:val="none" w:sz="0" w:space="0" w:color="auto"/>
                <w:right w:val="none" w:sz="0" w:space="0" w:color="auto"/>
              </w:divBdr>
            </w:div>
            <w:div w:id="344328486">
              <w:marLeft w:val="0"/>
              <w:marRight w:val="0"/>
              <w:marTop w:val="0"/>
              <w:marBottom w:val="0"/>
              <w:divBdr>
                <w:top w:val="none" w:sz="0" w:space="0" w:color="auto"/>
                <w:left w:val="none" w:sz="0" w:space="0" w:color="auto"/>
                <w:bottom w:val="none" w:sz="0" w:space="0" w:color="auto"/>
                <w:right w:val="none" w:sz="0" w:space="0" w:color="auto"/>
              </w:divBdr>
            </w:div>
            <w:div w:id="505174288">
              <w:marLeft w:val="0"/>
              <w:marRight w:val="0"/>
              <w:marTop w:val="0"/>
              <w:marBottom w:val="0"/>
              <w:divBdr>
                <w:top w:val="none" w:sz="0" w:space="0" w:color="auto"/>
                <w:left w:val="none" w:sz="0" w:space="0" w:color="auto"/>
                <w:bottom w:val="none" w:sz="0" w:space="0" w:color="auto"/>
                <w:right w:val="none" w:sz="0" w:space="0" w:color="auto"/>
              </w:divBdr>
            </w:div>
            <w:div w:id="589116993">
              <w:marLeft w:val="0"/>
              <w:marRight w:val="0"/>
              <w:marTop w:val="0"/>
              <w:marBottom w:val="0"/>
              <w:divBdr>
                <w:top w:val="none" w:sz="0" w:space="0" w:color="auto"/>
                <w:left w:val="none" w:sz="0" w:space="0" w:color="auto"/>
                <w:bottom w:val="none" w:sz="0" w:space="0" w:color="auto"/>
                <w:right w:val="none" w:sz="0" w:space="0" w:color="auto"/>
              </w:divBdr>
            </w:div>
            <w:div w:id="614286123">
              <w:marLeft w:val="0"/>
              <w:marRight w:val="0"/>
              <w:marTop w:val="0"/>
              <w:marBottom w:val="0"/>
              <w:divBdr>
                <w:top w:val="none" w:sz="0" w:space="0" w:color="auto"/>
                <w:left w:val="none" w:sz="0" w:space="0" w:color="auto"/>
                <w:bottom w:val="none" w:sz="0" w:space="0" w:color="auto"/>
                <w:right w:val="none" w:sz="0" w:space="0" w:color="auto"/>
              </w:divBdr>
            </w:div>
            <w:div w:id="672607841">
              <w:marLeft w:val="0"/>
              <w:marRight w:val="0"/>
              <w:marTop w:val="0"/>
              <w:marBottom w:val="0"/>
              <w:divBdr>
                <w:top w:val="none" w:sz="0" w:space="0" w:color="auto"/>
                <w:left w:val="none" w:sz="0" w:space="0" w:color="auto"/>
                <w:bottom w:val="none" w:sz="0" w:space="0" w:color="auto"/>
                <w:right w:val="none" w:sz="0" w:space="0" w:color="auto"/>
              </w:divBdr>
            </w:div>
            <w:div w:id="718288770">
              <w:marLeft w:val="0"/>
              <w:marRight w:val="0"/>
              <w:marTop w:val="0"/>
              <w:marBottom w:val="0"/>
              <w:divBdr>
                <w:top w:val="none" w:sz="0" w:space="0" w:color="auto"/>
                <w:left w:val="none" w:sz="0" w:space="0" w:color="auto"/>
                <w:bottom w:val="none" w:sz="0" w:space="0" w:color="auto"/>
                <w:right w:val="none" w:sz="0" w:space="0" w:color="auto"/>
              </w:divBdr>
            </w:div>
            <w:div w:id="811679822">
              <w:marLeft w:val="0"/>
              <w:marRight w:val="0"/>
              <w:marTop w:val="0"/>
              <w:marBottom w:val="0"/>
              <w:divBdr>
                <w:top w:val="none" w:sz="0" w:space="0" w:color="auto"/>
                <w:left w:val="none" w:sz="0" w:space="0" w:color="auto"/>
                <w:bottom w:val="none" w:sz="0" w:space="0" w:color="auto"/>
                <w:right w:val="none" w:sz="0" w:space="0" w:color="auto"/>
              </w:divBdr>
            </w:div>
            <w:div w:id="1019163219">
              <w:marLeft w:val="0"/>
              <w:marRight w:val="0"/>
              <w:marTop w:val="0"/>
              <w:marBottom w:val="0"/>
              <w:divBdr>
                <w:top w:val="none" w:sz="0" w:space="0" w:color="auto"/>
                <w:left w:val="none" w:sz="0" w:space="0" w:color="auto"/>
                <w:bottom w:val="none" w:sz="0" w:space="0" w:color="auto"/>
                <w:right w:val="none" w:sz="0" w:space="0" w:color="auto"/>
              </w:divBdr>
            </w:div>
            <w:div w:id="1028065277">
              <w:marLeft w:val="0"/>
              <w:marRight w:val="0"/>
              <w:marTop w:val="0"/>
              <w:marBottom w:val="0"/>
              <w:divBdr>
                <w:top w:val="none" w:sz="0" w:space="0" w:color="auto"/>
                <w:left w:val="none" w:sz="0" w:space="0" w:color="auto"/>
                <w:bottom w:val="none" w:sz="0" w:space="0" w:color="auto"/>
                <w:right w:val="none" w:sz="0" w:space="0" w:color="auto"/>
              </w:divBdr>
            </w:div>
            <w:div w:id="1222907657">
              <w:marLeft w:val="0"/>
              <w:marRight w:val="0"/>
              <w:marTop w:val="0"/>
              <w:marBottom w:val="0"/>
              <w:divBdr>
                <w:top w:val="none" w:sz="0" w:space="0" w:color="auto"/>
                <w:left w:val="none" w:sz="0" w:space="0" w:color="auto"/>
                <w:bottom w:val="none" w:sz="0" w:space="0" w:color="auto"/>
                <w:right w:val="none" w:sz="0" w:space="0" w:color="auto"/>
              </w:divBdr>
            </w:div>
            <w:div w:id="1293943488">
              <w:marLeft w:val="0"/>
              <w:marRight w:val="0"/>
              <w:marTop w:val="0"/>
              <w:marBottom w:val="0"/>
              <w:divBdr>
                <w:top w:val="none" w:sz="0" w:space="0" w:color="auto"/>
                <w:left w:val="none" w:sz="0" w:space="0" w:color="auto"/>
                <w:bottom w:val="none" w:sz="0" w:space="0" w:color="auto"/>
                <w:right w:val="none" w:sz="0" w:space="0" w:color="auto"/>
              </w:divBdr>
            </w:div>
            <w:div w:id="1721513385">
              <w:marLeft w:val="0"/>
              <w:marRight w:val="0"/>
              <w:marTop w:val="0"/>
              <w:marBottom w:val="0"/>
              <w:divBdr>
                <w:top w:val="none" w:sz="0" w:space="0" w:color="auto"/>
                <w:left w:val="none" w:sz="0" w:space="0" w:color="auto"/>
                <w:bottom w:val="none" w:sz="0" w:space="0" w:color="auto"/>
                <w:right w:val="none" w:sz="0" w:space="0" w:color="auto"/>
              </w:divBdr>
            </w:div>
            <w:div w:id="1838881721">
              <w:marLeft w:val="0"/>
              <w:marRight w:val="0"/>
              <w:marTop w:val="0"/>
              <w:marBottom w:val="0"/>
              <w:divBdr>
                <w:top w:val="none" w:sz="0" w:space="0" w:color="auto"/>
                <w:left w:val="none" w:sz="0" w:space="0" w:color="auto"/>
                <w:bottom w:val="none" w:sz="0" w:space="0" w:color="auto"/>
                <w:right w:val="none" w:sz="0" w:space="0" w:color="auto"/>
              </w:divBdr>
            </w:div>
          </w:divsChild>
        </w:div>
        <w:div w:id="625502093">
          <w:marLeft w:val="0"/>
          <w:marRight w:val="0"/>
          <w:marTop w:val="0"/>
          <w:marBottom w:val="0"/>
          <w:divBdr>
            <w:top w:val="none" w:sz="0" w:space="0" w:color="auto"/>
            <w:left w:val="none" w:sz="0" w:space="0" w:color="auto"/>
            <w:bottom w:val="none" w:sz="0" w:space="0" w:color="auto"/>
            <w:right w:val="none" w:sz="0" w:space="0" w:color="auto"/>
          </w:divBdr>
          <w:divsChild>
            <w:div w:id="203832706">
              <w:marLeft w:val="0"/>
              <w:marRight w:val="0"/>
              <w:marTop w:val="0"/>
              <w:marBottom w:val="0"/>
              <w:divBdr>
                <w:top w:val="none" w:sz="0" w:space="0" w:color="auto"/>
                <w:left w:val="none" w:sz="0" w:space="0" w:color="auto"/>
                <w:bottom w:val="none" w:sz="0" w:space="0" w:color="auto"/>
                <w:right w:val="none" w:sz="0" w:space="0" w:color="auto"/>
              </w:divBdr>
            </w:div>
            <w:div w:id="343677011">
              <w:marLeft w:val="0"/>
              <w:marRight w:val="0"/>
              <w:marTop w:val="0"/>
              <w:marBottom w:val="0"/>
              <w:divBdr>
                <w:top w:val="none" w:sz="0" w:space="0" w:color="auto"/>
                <w:left w:val="none" w:sz="0" w:space="0" w:color="auto"/>
                <w:bottom w:val="none" w:sz="0" w:space="0" w:color="auto"/>
                <w:right w:val="none" w:sz="0" w:space="0" w:color="auto"/>
              </w:divBdr>
            </w:div>
            <w:div w:id="537664703">
              <w:marLeft w:val="0"/>
              <w:marRight w:val="0"/>
              <w:marTop w:val="0"/>
              <w:marBottom w:val="0"/>
              <w:divBdr>
                <w:top w:val="none" w:sz="0" w:space="0" w:color="auto"/>
                <w:left w:val="none" w:sz="0" w:space="0" w:color="auto"/>
                <w:bottom w:val="none" w:sz="0" w:space="0" w:color="auto"/>
                <w:right w:val="none" w:sz="0" w:space="0" w:color="auto"/>
              </w:divBdr>
            </w:div>
            <w:div w:id="736127836">
              <w:marLeft w:val="0"/>
              <w:marRight w:val="0"/>
              <w:marTop w:val="0"/>
              <w:marBottom w:val="0"/>
              <w:divBdr>
                <w:top w:val="none" w:sz="0" w:space="0" w:color="auto"/>
                <w:left w:val="none" w:sz="0" w:space="0" w:color="auto"/>
                <w:bottom w:val="none" w:sz="0" w:space="0" w:color="auto"/>
                <w:right w:val="none" w:sz="0" w:space="0" w:color="auto"/>
              </w:divBdr>
            </w:div>
            <w:div w:id="746998946">
              <w:marLeft w:val="0"/>
              <w:marRight w:val="0"/>
              <w:marTop w:val="0"/>
              <w:marBottom w:val="0"/>
              <w:divBdr>
                <w:top w:val="none" w:sz="0" w:space="0" w:color="auto"/>
                <w:left w:val="none" w:sz="0" w:space="0" w:color="auto"/>
                <w:bottom w:val="none" w:sz="0" w:space="0" w:color="auto"/>
                <w:right w:val="none" w:sz="0" w:space="0" w:color="auto"/>
              </w:divBdr>
            </w:div>
            <w:div w:id="862131678">
              <w:marLeft w:val="0"/>
              <w:marRight w:val="0"/>
              <w:marTop w:val="0"/>
              <w:marBottom w:val="0"/>
              <w:divBdr>
                <w:top w:val="none" w:sz="0" w:space="0" w:color="auto"/>
                <w:left w:val="none" w:sz="0" w:space="0" w:color="auto"/>
                <w:bottom w:val="none" w:sz="0" w:space="0" w:color="auto"/>
                <w:right w:val="none" w:sz="0" w:space="0" w:color="auto"/>
              </w:divBdr>
            </w:div>
            <w:div w:id="887035131">
              <w:marLeft w:val="0"/>
              <w:marRight w:val="0"/>
              <w:marTop w:val="0"/>
              <w:marBottom w:val="0"/>
              <w:divBdr>
                <w:top w:val="none" w:sz="0" w:space="0" w:color="auto"/>
                <w:left w:val="none" w:sz="0" w:space="0" w:color="auto"/>
                <w:bottom w:val="none" w:sz="0" w:space="0" w:color="auto"/>
                <w:right w:val="none" w:sz="0" w:space="0" w:color="auto"/>
              </w:divBdr>
            </w:div>
            <w:div w:id="919674797">
              <w:marLeft w:val="0"/>
              <w:marRight w:val="0"/>
              <w:marTop w:val="0"/>
              <w:marBottom w:val="0"/>
              <w:divBdr>
                <w:top w:val="none" w:sz="0" w:space="0" w:color="auto"/>
                <w:left w:val="none" w:sz="0" w:space="0" w:color="auto"/>
                <w:bottom w:val="none" w:sz="0" w:space="0" w:color="auto"/>
                <w:right w:val="none" w:sz="0" w:space="0" w:color="auto"/>
              </w:divBdr>
            </w:div>
            <w:div w:id="933827759">
              <w:marLeft w:val="0"/>
              <w:marRight w:val="0"/>
              <w:marTop w:val="0"/>
              <w:marBottom w:val="0"/>
              <w:divBdr>
                <w:top w:val="none" w:sz="0" w:space="0" w:color="auto"/>
                <w:left w:val="none" w:sz="0" w:space="0" w:color="auto"/>
                <w:bottom w:val="none" w:sz="0" w:space="0" w:color="auto"/>
                <w:right w:val="none" w:sz="0" w:space="0" w:color="auto"/>
              </w:divBdr>
            </w:div>
            <w:div w:id="961300575">
              <w:marLeft w:val="0"/>
              <w:marRight w:val="0"/>
              <w:marTop w:val="0"/>
              <w:marBottom w:val="0"/>
              <w:divBdr>
                <w:top w:val="none" w:sz="0" w:space="0" w:color="auto"/>
                <w:left w:val="none" w:sz="0" w:space="0" w:color="auto"/>
                <w:bottom w:val="none" w:sz="0" w:space="0" w:color="auto"/>
                <w:right w:val="none" w:sz="0" w:space="0" w:color="auto"/>
              </w:divBdr>
            </w:div>
            <w:div w:id="1055589048">
              <w:marLeft w:val="0"/>
              <w:marRight w:val="0"/>
              <w:marTop w:val="0"/>
              <w:marBottom w:val="0"/>
              <w:divBdr>
                <w:top w:val="none" w:sz="0" w:space="0" w:color="auto"/>
                <w:left w:val="none" w:sz="0" w:space="0" w:color="auto"/>
                <w:bottom w:val="none" w:sz="0" w:space="0" w:color="auto"/>
                <w:right w:val="none" w:sz="0" w:space="0" w:color="auto"/>
              </w:divBdr>
            </w:div>
            <w:div w:id="1065953012">
              <w:marLeft w:val="0"/>
              <w:marRight w:val="0"/>
              <w:marTop w:val="0"/>
              <w:marBottom w:val="0"/>
              <w:divBdr>
                <w:top w:val="none" w:sz="0" w:space="0" w:color="auto"/>
                <w:left w:val="none" w:sz="0" w:space="0" w:color="auto"/>
                <w:bottom w:val="none" w:sz="0" w:space="0" w:color="auto"/>
                <w:right w:val="none" w:sz="0" w:space="0" w:color="auto"/>
              </w:divBdr>
            </w:div>
            <w:div w:id="1172988099">
              <w:marLeft w:val="0"/>
              <w:marRight w:val="0"/>
              <w:marTop w:val="0"/>
              <w:marBottom w:val="0"/>
              <w:divBdr>
                <w:top w:val="none" w:sz="0" w:space="0" w:color="auto"/>
                <w:left w:val="none" w:sz="0" w:space="0" w:color="auto"/>
                <w:bottom w:val="none" w:sz="0" w:space="0" w:color="auto"/>
                <w:right w:val="none" w:sz="0" w:space="0" w:color="auto"/>
              </w:divBdr>
            </w:div>
            <w:div w:id="1241909850">
              <w:marLeft w:val="0"/>
              <w:marRight w:val="0"/>
              <w:marTop w:val="0"/>
              <w:marBottom w:val="0"/>
              <w:divBdr>
                <w:top w:val="none" w:sz="0" w:space="0" w:color="auto"/>
                <w:left w:val="none" w:sz="0" w:space="0" w:color="auto"/>
                <w:bottom w:val="none" w:sz="0" w:space="0" w:color="auto"/>
                <w:right w:val="none" w:sz="0" w:space="0" w:color="auto"/>
              </w:divBdr>
            </w:div>
            <w:div w:id="1369336715">
              <w:marLeft w:val="0"/>
              <w:marRight w:val="0"/>
              <w:marTop w:val="0"/>
              <w:marBottom w:val="0"/>
              <w:divBdr>
                <w:top w:val="none" w:sz="0" w:space="0" w:color="auto"/>
                <w:left w:val="none" w:sz="0" w:space="0" w:color="auto"/>
                <w:bottom w:val="none" w:sz="0" w:space="0" w:color="auto"/>
                <w:right w:val="none" w:sz="0" w:space="0" w:color="auto"/>
              </w:divBdr>
            </w:div>
            <w:div w:id="1384064684">
              <w:marLeft w:val="0"/>
              <w:marRight w:val="0"/>
              <w:marTop w:val="0"/>
              <w:marBottom w:val="0"/>
              <w:divBdr>
                <w:top w:val="none" w:sz="0" w:space="0" w:color="auto"/>
                <w:left w:val="none" w:sz="0" w:space="0" w:color="auto"/>
                <w:bottom w:val="none" w:sz="0" w:space="0" w:color="auto"/>
                <w:right w:val="none" w:sz="0" w:space="0" w:color="auto"/>
              </w:divBdr>
            </w:div>
            <w:div w:id="1590968712">
              <w:marLeft w:val="0"/>
              <w:marRight w:val="0"/>
              <w:marTop w:val="0"/>
              <w:marBottom w:val="0"/>
              <w:divBdr>
                <w:top w:val="none" w:sz="0" w:space="0" w:color="auto"/>
                <w:left w:val="none" w:sz="0" w:space="0" w:color="auto"/>
                <w:bottom w:val="none" w:sz="0" w:space="0" w:color="auto"/>
                <w:right w:val="none" w:sz="0" w:space="0" w:color="auto"/>
              </w:divBdr>
            </w:div>
            <w:div w:id="1683434437">
              <w:marLeft w:val="0"/>
              <w:marRight w:val="0"/>
              <w:marTop w:val="0"/>
              <w:marBottom w:val="0"/>
              <w:divBdr>
                <w:top w:val="none" w:sz="0" w:space="0" w:color="auto"/>
                <w:left w:val="none" w:sz="0" w:space="0" w:color="auto"/>
                <w:bottom w:val="none" w:sz="0" w:space="0" w:color="auto"/>
                <w:right w:val="none" w:sz="0" w:space="0" w:color="auto"/>
              </w:divBdr>
            </w:div>
            <w:div w:id="1718894334">
              <w:marLeft w:val="0"/>
              <w:marRight w:val="0"/>
              <w:marTop w:val="0"/>
              <w:marBottom w:val="0"/>
              <w:divBdr>
                <w:top w:val="none" w:sz="0" w:space="0" w:color="auto"/>
                <w:left w:val="none" w:sz="0" w:space="0" w:color="auto"/>
                <w:bottom w:val="none" w:sz="0" w:space="0" w:color="auto"/>
                <w:right w:val="none" w:sz="0" w:space="0" w:color="auto"/>
              </w:divBdr>
            </w:div>
            <w:div w:id="2131127145">
              <w:marLeft w:val="0"/>
              <w:marRight w:val="0"/>
              <w:marTop w:val="0"/>
              <w:marBottom w:val="0"/>
              <w:divBdr>
                <w:top w:val="none" w:sz="0" w:space="0" w:color="auto"/>
                <w:left w:val="none" w:sz="0" w:space="0" w:color="auto"/>
                <w:bottom w:val="none" w:sz="0" w:space="0" w:color="auto"/>
                <w:right w:val="none" w:sz="0" w:space="0" w:color="auto"/>
              </w:divBdr>
            </w:div>
          </w:divsChild>
        </w:div>
        <w:div w:id="746270286">
          <w:marLeft w:val="0"/>
          <w:marRight w:val="0"/>
          <w:marTop w:val="0"/>
          <w:marBottom w:val="0"/>
          <w:divBdr>
            <w:top w:val="none" w:sz="0" w:space="0" w:color="auto"/>
            <w:left w:val="none" w:sz="0" w:space="0" w:color="auto"/>
            <w:bottom w:val="none" w:sz="0" w:space="0" w:color="auto"/>
            <w:right w:val="none" w:sz="0" w:space="0" w:color="auto"/>
          </w:divBdr>
        </w:div>
        <w:div w:id="773474551">
          <w:marLeft w:val="0"/>
          <w:marRight w:val="0"/>
          <w:marTop w:val="0"/>
          <w:marBottom w:val="0"/>
          <w:divBdr>
            <w:top w:val="none" w:sz="0" w:space="0" w:color="auto"/>
            <w:left w:val="none" w:sz="0" w:space="0" w:color="auto"/>
            <w:bottom w:val="none" w:sz="0" w:space="0" w:color="auto"/>
            <w:right w:val="none" w:sz="0" w:space="0" w:color="auto"/>
          </w:divBdr>
          <w:divsChild>
            <w:div w:id="28334689">
              <w:marLeft w:val="0"/>
              <w:marRight w:val="0"/>
              <w:marTop w:val="0"/>
              <w:marBottom w:val="0"/>
              <w:divBdr>
                <w:top w:val="none" w:sz="0" w:space="0" w:color="auto"/>
                <w:left w:val="none" w:sz="0" w:space="0" w:color="auto"/>
                <w:bottom w:val="none" w:sz="0" w:space="0" w:color="auto"/>
                <w:right w:val="none" w:sz="0" w:space="0" w:color="auto"/>
              </w:divBdr>
            </w:div>
            <w:div w:id="113060463">
              <w:marLeft w:val="0"/>
              <w:marRight w:val="0"/>
              <w:marTop w:val="0"/>
              <w:marBottom w:val="0"/>
              <w:divBdr>
                <w:top w:val="none" w:sz="0" w:space="0" w:color="auto"/>
                <w:left w:val="none" w:sz="0" w:space="0" w:color="auto"/>
                <w:bottom w:val="none" w:sz="0" w:space="0" w:color="auto"/>
                <w:right w:val="none" w:sz="0" w:space="0" w:color="auto"/>
              </w:divBdr>
            </w:div>
            <w:div w:id="119349173">
              <w:marLeft w:val="0"/>
              <w:marRight w:val="0"/>
              <w:marTop w:val="0"/>
              <w:marBottom w:val="0"/>
              <w:divBdr>
                <w:top w:val="none" w:sz="0" w:space="0" w:color="auto"/>
                <w:left w:val="none" w:sz="0" w:space="0" w:color="auto"/>
                <w:bottom w:val="none" w:sz="0" w:space="0" w:color="auto"/>
                <w:right w:val="none" w:sz="0" w:space="0" w:color="auto"/>
              </w:divBdr>
            </w:div>
            <w:div w:id="310015642">
              <w:marLeft w:val="0"/>
              <w:marRight w:val="0"/>
              <w:marTop w:val="0"/>
              <w:marBottom w:val="0"/>
              <w:divBdr>
                <w:top w:val="none" w:sz="0" w:space="0" w:color="auto"/>
                <w:left w:val="none" w:sz="0" w:space="0" w:color="auto"/>
                <w:bottom w:val="none" w:sz="0" w:space="0" w:color="auto"/>
                <w:right w:val="none" w:sz="0" w:space="0" w:color="auto"/>
              </w:divBdr>
            </w:div>
            <w:div w:id="337736862">
              <w:marLeft w:val="0"/>
              <w:marRight w:val="0"/>
              <w:marTop w:val="0"/>
              <w:marBottom w:val="0"/>
              <w:divBdr>
                <w:top w:val="none" w:sz="0" w:space="0" w:color="auto"/>
                <w:left w:val="none" w:sz="0" w:space="0" w:color="auto"/>
                <w:bottom w:val="none" w:sz="0" w:space="0" w:color="auto"/>
                <w:right w:val="none" w:sz="0" w:space="0" w:color="auto"/>
              </w:divBdr>
            </w:div>
            <w:div w:id="341054129">
              <w:marLeft w:val="0"/>
              <w:marRight w:val="0"/>
              <w:marTop w:val="0"/>
              <w:marBottom w:val="0"/>
              <w:divBdr>
                <w:top w:val="none" w:sz="0" w:space="0" w:color="auto"/>
                <w:left w:val="none" w:sz="0" w:space="0" w:color="auto"/>
                <w:bottom w:val="none" w:sz="0" w:space="0" w:color="auto"/>
                <w:right w:val="none" w:sz="0" w:space="0" w:color="auto"/>
              </w:divBdr>
            </w:div>
            <w:div w:id="444158747">
              <w:marLeft w:val="0"/>
              <w:marRight w:val="0"/>
              <w:marTop w:val="0"/>
              <w:marBottom w:val="0"/>
              <w:divBdr>
                <w:top w:val="none" w:sz="0" w:space="0" w:color="auto"/>
                <w:left w:val="none" w:sz="0" w:space="0" w:color="auto"/>
                <w:bottom w:val="none" w:sz="0" w:space="0" w:color="auto"/>
                <w:right w:val="none" w:sz="0" w:space="0" w:color="auto"/>
              </w:divBdr>
            </w:div>
            <w:div w:id="988823021">
              <w:marLeft w:val="0"/>
              <w:marRight w:val="0"/>
              <w:marTop w:val="0"/>
              <w:marBottom w:val="0"/>
              <w:divBdr>
                <w:top w:val="none" w:sz="0" w:space="0" w:color="auto"/>
                <w:left w:val="none" w:sz="0" w:space="0" w:color="auto"/>
                <w:bottom w:val="none" w:sz="0" w:space="0" w:color="auto"/>
                <w:right w:val="none" w:sz="0" w:space="0" w:color="auto"/>
              </w:divBdr>
            </w:div>
            <w:div w:id="1027871960">
              <w:marLeft w:val="0"/>
              <w:marRight w:val="0"/>
              <w:marTop w:val="0"/>
              <w:marBottom w:val="0"/>
              <w:divBdr>
                <w:top w:val="none" w:sz="0" w:space="0" w:color="auto"/>
                <w:left w:val="none" w:sz="0" w:space="0" w:color="auto"/>
                <w:bottom w:val="none" w:sz="0" w:space="0" w:color="auto"/>
                <w:right w:val="none" w:sz="0" w:space="0" w:color="auto"/>
              </w:divBdr>
            </w:div>
            <w:div w:id="1114906008">
              <w:marLeft w:val="0"/>
              <w:marRight w:val="0"/>
              <w:marTop w:val="0"/>
              <w:marBottom w:val="0"/>
              <w:divBdr>
                <w:top w:val="none" w:sz="0" w:space="0" w:color="auto"/>
                <w:left w:val="none" w:sz="0" w:space="0" w:color="auto"/>
                <w:bottom w:val="none" w:sz="0" w:space="0" w:color="auto"/>
                <w:right w:val="none" w:sz="0" w:space="0" w:color="auto"/>
              </w:divBdr>
            </w:div>
            <w:div w:id="1265579803">
              <w:marLeft w:val="0"/>
              <w:marRight w:val="0"/>
              <w:marTop w:val="0"/>
              <w:marBottom w:val="0"/>
              <w:divBdr>
                <w:top w:val="none" w:sz="0" w:space="0" w:color="auto"/>
                <w:left w:val="none" w:sz="0" w:space="0" w:color="auto"/>
                <w:bottom w:val="none" w:sz="0" w:space="0" w:color="auto"/>
                <w:right w:val="none" w:sz="0" w:space="0" w:color="auto"/>
              </w:divBdr>
            </w:div>
            <w:div w:id="1439716018">
              <w:marLeft w:val="0"/>
              <w:marRight w:val="0"/>
              <w:marTop w:val="0"/>
              <w:marBottom w:val="0"/>
              <w:divBdr>
                <w:top w:val="none" w:sz="0" w:space="0" w:color="auto"/>
                <w:left w:val="none" w:sz="0" w:space="0" w:color="auto"/>
                <w:bottom w:val="none" w:sz="0" w:space="0" w:color="auto"/>
                <w:right w:val="none" w:sz="0" w:space="0" w:color="auto"/>
              </w:divBdr>
            </w:div>
            <w:div w:id="1440025831">
              <w:marLeft w:val="0"/>
              <w:marRight w:val="0"/>
              <w:marTop w:val="0"/>
              <w:marBottom w:val="0"/>
              <w:divBdr>
                <w:top w:val="none" w:sz="0" w:space="0" w:color="auto"/>
                <w:left w:val="none" w:sz="0" w:space="0" w:color="auto"/>
                <w:bottom w:val="none" w:sz="0" w:space="0" w:color="auto"/>
                <w:right w:val="none" w:sz="0" w:space="0" w:color="auto"/>
              </w:divBdr>
            </w:div>
            <w:div w:id="1505390176">
              <w:marLeft w:val="0"/>
              <w:marRight w:val="0"/>
              <w:marTop w:val="0"/>
              <w:marBottom w:val="0"/>
              <w:divBdr>
                <w:top w:val="none" w:sz="0" w:space="0" w:color="auto"/>
                <w:left w:val="none" w:sz="0" w:space="0" w:color="auto"/>
                <w:bottom w:val="none" w:sz="0" w:space="0" w:color="auto"/>
                <w:right w:val="none" w:sz="0" w:space="0" w:color="auto"/>
              </w:divBdr>
            </w:div>
            <w:div w:id="1535734094">
              <w:marLeft w:val="0"/>
              <w:marRight w:val="0"/>
              <w:marTop w:val="0"/>
              <w:marBottom w:val="0"/>
              <w:divBdr>
                <w:top w:val="none" w:sz="0" w:space="0" w:color="auto"/>
                <w:left w:val="none" w:sz="0" w:space="0" w:color="auto"/>
                <w:bottom w:val="none" w:sz="0" w:space="0" w:color="auto"/>
                <w:right w:val="none" w:sz="0" w:space="0" w:color="auto"/>
              </w:divBdr>
            </w:div>
            <w:div w:id="1805392837">
              <w:marLeft w:val="0"/>
              <w:marRight w:val="0"/>
              <w:marTop w:val="0"/>
              <w:marBottom w:val="0"/>
              <w:divBdr>
                <w:top w:val="none" w:sz="0" w:space="0" w:color="auto"/>
                <w:left w:val="none" w:sz="0" w:space="0" w:color="auto"/>
                <w:bottom w:val="none" w:sz="0" w:space="0" w:color="auto"/>
                <w:right w:val="none" w:sz="0" w:space="0" w:color="auto"/>
              </w:divBdr>
            </w:div>
            <w:div w:id="1988898431">
              <w:marLeft w:val="0"/>
              <w:marRight w:val="0"/>
              <w:marTop w:val="0"/>
              <w:marBottom w:val="0"/>
              <w:divBdr>
                <w:top w:val="none" w:sz="0" w:space="0" w:color="auto"/>
                <w:left w:val="none" w:sz="0" w:space="0" w:color="auto"/>
                <w:bottom w:val="none" w:sz="0" w:space="0" w:color="auto"/>
                <w:right w:val="none" w:sz="0" w:space="0" w:color="auto"/>
              </w:divBdr>
            </w:div>
            <w:div w:id="2125810351">
              <w:marLeft w:val="0"/>
              <w:marRight w:val="0"/>
              <w:marTop w:val="0"/>
              <w:marBottom w:val="0"/>
              <w:divBdr>
                <w:top w:val="none" w:sz="0" w:space="0" w:color="auto"/>
                <w:left w:val="none" w:sz="0" w:space="0" w:color="auto"/>
                <w:bottom w:val="none" w:sz="0" w:space="0" w:color="auto"/>
                <w:right w:val="none" w:sz="0" w:space="0" w:color="auto"/>
              </w:divBdr>
            </w:div>
            <w:div w:id="2132507970">
              <w:marLeft w:val="0"/>
              <w:marRight w:val="0"/>
              <w:marTop w:val="0"/>
              <w:marBottom w:val="0"/>
              <w:divBdr>
                <w:top w:val="none" w:sz="0" w:space="0" w:color="auto"/>
                <w:left w:val="none" w:sz="0" w:space="0" w:color="auto"/>
                <w:bottom w:val="none" w:sz="0" w:space="0" w:color="auto"/>
                <w:right w:val="none" w:sz="0" w:space="0" w:color="auto"/>
              </w:divBdr>
            </w:div>
            <w:div w:id="2144693554">
              <w:marLeft w:val="0"/>
              <w:marRight w:val="0"/>
              <w:marTop w:val="0"/>
              <w:marBottom w:val="0"/>
              <w:divBdr>
                <w:top w:val="none" w:sz="0" w:space="0" w:color="auto"/>
                <w:left w:val="none" w:sz="0" w:space="0" w:color="auto"/>
                <w:bottom w:val="none" w:sz="0" w:space="0" w:color="auto"/>
                <w:right w:val="none" w:sz="0" w:space="0" w:color="auto"/>
              </w:divBdr>
            </w:div>
          </w:divsChild>
        </w:div>
        <w:div w:id="903299002">
          <w:marLeft w:val="0"/>
          <w:marRight w:val="0"/>
          <w:marTop w:val="0"/>
          <w:marBottom w:val="0"/>
          <w:divBdr>
            <w:top w:val="none" w:sz="0" w:space="0" w:color="auto"/>
            <w:left w:val="none" w:sz="0" w:space="0" w:color="auto"/>
            <w:bottom w:val="none" w:sz="0" w:space="0" w:color="auto"/>
            <w:right w:val="none" w:sz="0" w:space="0" w:color="auto"/>
          </w:divBdr>
          <w:divsChild>
            <w:div w:id="58292433">
              <w:marLeft w:val="0"/>
              <w:marRight w:val="0"/>
              <w:marTop w:val="0"/>
              <w:marBottom w:val="0"/>
              <w:divBdr>
                <w:top w:val="none" w:sz="0" w:space="0" w:color="auto"/>
                <w:left w:val="none" w:sz="0" w:space="0" w:color="auto"/>
                <w:bottom w:val="none" w:sz="0" w:space="0" w:color="auto"/>
                <w:right w:val="none" w:sz="0" w:space="0" w:color="auto"/>
              </w:divBdr>
            </w:div>
            <w:div w:id="67075975">
              <w:marLeft w:val="0"/>
              <w:marRight w:val="0"/>
              <w:marTop w:val="0"/>
              <w:marBottom w:val="0"/>
              <w:divBdr>
                <w:top w:val="none" w:sz="0" w:space="0" w:color="auto"/>
                <w:left w:val="none" w:sz="0" w:space="0" w:color="auto"/>
                <w:bottom w:val="none" w:sz="0" w:space="0" w:color="auto"/>
                <w:right w:val="none" w:sz="0" w:space="0" w:color="auto"/>
              </w:divBdr>
            </w:div>
            <w:div w:id="122160822">
              <w:marLeft w:val="0"/>
              <w:marRight w:val="0"/>
              <w:marTop w:val="0"/>
              <w:marBottom w:val="0"/>
              <w:divBdr>
                <w:top w:val="none" w:sz="0" w:space="0" w:color="auto"/>
                <w:left w:val="none" w:sz="0" w:space="0" w:color="auto"/>
                <w:bottom w:val="none" w:sz="0" w:space="0" w:color="auto"/>
                <w:right w:val="none" w:sz="0" w:space="0" w:color="auto"/>
              </w:divBdr>
            </w:div>
            <w:div w:id="146098632">
              <w:marLeft w:val="0"/>
              <w:marRight w:val="0"/>
              <w:marTop w:val="0"/>
              <w:marBottom w:val="0"/>
              <w:divBdr>
                <w:top w:val="none" w:sz="0" w:space="0" w:color="auto"/>
                <w:left w:val="none" w:sz="0" w:space="0" w:color="auto"/>
                <w:bottom w:val="none" w:sz="0" w:space="0" w:color="auto"/>
                <w:right w:val="none" w:sz="0" w:space="0" w:color="auto"/>
              </w:divBdr>
            </w:div>
            <w:div w:id="238642117">
              <w:marLeft w:val="0"/>
              <w:marRight w:val="0"/>
              <w:marTop w:val="0"/>
              <w:marBottom w:val="0"/>
              <w:divBdr>
                <w:top w:val="none" w:sz="0" w:space="0" w:color="auto"/>
                <w:left w:val="none" w:sz="0" w:space="0" w:color="auto"/>
                <w:bottom w:val="none" w:sz="0" w:space="0" w:color="auto"/>
                <w:right w:val="none" w:sz="0" w:space="0" w:color="auto"/>
              </w:divBdr>
            </w:div>
            <w:div w:id="339283975">
              <w:marLeft w:val="0"/>
              <w:marRight w:val="0"/>
              <w:marTop w:val="0"/>
              <w:marBottom w:val="0"/>
              <w:divBdr>
                <w:top w:val="none" w:sz="0" w:space="0" w:color="auto"/>
                <w:left w:val="none" w:sz="0" w:space="0" w:color="auto"/>
                <w:bottom w:val="none" w:sz="0" w:space="0" w:color="auto"/>
                <w:right w:val="none" w:sz="0" w:space="0" w:color="auto"/>
              </w:divBdr>
            </w:div>
            <w:div w:id="540821125">
              <w:marLeft w:val="0"/>
              <w:marRight w:val="0"/>
              <w:marTop w:val="0"/>
              <w:marBottom w:val="0"/>
              <w:divBdr>
                <w:top w:val="none" w:sz="0" w:space="0" w:color="auto"/>
                <w:left w:val="none" w:sz="0" w:space="0" w:color="auto"/>
                <w:bottom w:val="none" w:sz="0" w:space="0" w:color="auto"/>
                <w:right w:val="none" w:sz="0" w:space="0" w:color="auto"/>
              </w:divBdr>
            </w:div>
            <w:div w:id="543249106">
              <w:marLeft w:val="0"/>
              <w:marRight w:val="0"/>
              <w:marTop w:val="0"/>
              <w:marBottom w:val="0"/>
              <w:divBdr>
                <w:top w:val="none" w:sz="0" w:space="0" w:color="auto"/>
                <w:left w:val="none" w:sz="0" w:space="0" w:color="auto"/>
                <w:bottom w:val="none" w:sz="0" w:space="0" w:color="auto"/>
                <w:right w:val="none" w:sz="0" w:space="0" w:color="auto"/>
              </w:divBdr>
            </w:div>
            <w:div w:id="620772506">
              <w:marLeft w:val="0"/>
              <w:marRight w:val="0"/>
              <w:marTop w:val="0"/>
              <w:marBottom w:val="0"/>
              <w:divBdr>
                <w:top w:val="none" w:sz="0" w:space="0" w:color="auto"/>
                <w:left w:val="none" w:sz="0" w:space="0" w:color="auto"/>
                <w:bottom w:val="none" w:sz="0" w:space="0" w:color="auto"/>
                <w:right w:val="none" w:sz="0" w:space="0" w:color="auto"/>
              </w:divBdr>
            </w:div>
            <w:div w:id="1034765498">
              <w:marLeft w:val="0"/>
              <w:marRight w:val="0"/>
              <w:marTop w:val="0"/>
              <w:marBottom w:val="0"/>
              <w:divBdr>
                <w:top w:val="none" w:sz="0" w:space="0" w:color="auto"/>
                <w:left w:val="none" w:sz="0" w:space="0" w:color="auto"/>
                <w:bottom w:val="none" w:sz="0" w:space="0" w:color="auto"/>
                <w:right w:val="none" w:sz="0" w:space="0" w:color="auto"/>
              </w:divBdr>
            </w:div>
            <w:div w:id="1064790340">
              <w:marLeft w:val="0"/>
              <w:marRight w:val="0"/>
              <w:marTop w:val="0"/>
              <w:marBottom w:val="0"/>
              <w:divBdr>
                <w:top w:val="none" w:sz="0" w:space="0" w:color="auto"/>
                <w:left w:val="none" w:sz="0" w:space="0" w:color="auto"/>
                <w:bottom w:val="none" w:sz="0" w:space="0" w:color="auto"/>
                <w:right w:val="none" w:sz="0" w:space="0" w:color="auto"/>
              </w:divBdr>
            </w:div>
            <w:div w:id="1208639991">
              <w:marLeft w:val="0"/>
              <w:marRight w:val="0"/>
              <w:marTop w:val="0"/>
              <w:marBottom w:val="0"/>
              <w:divBdr>
                <w:top w:val="none" w:sz="0" w:space="0" w:color="auto"/>
                <w:left w:val="none" w:sz="0" w:space="0" w:color="auto"/>
                <w:bottom w:val="none" w:sz="0" w:space="0" w:color="auto"/>
                <w:right w:val="none" w:sz="0" w:space="0" w:color="auto"/>
              </w:divBdr>
            </w:div>
            <w:div w:id="1411081907">
              <w:marLeft w:val="0"/>
              <w:marRight w:val="0"/>
              <w:marTop w:val="0"/>
              <w:marBottom w:val="0"/>
              <w:divBdr>
                <w:top w:val="none" w:sz="0" w:space="0" w:color="auto"/>
                <w:left w:val="none" w:sz="0" w:space="0" w:color="auto"/>
                <w:bottom w:val="none" w:sz="0" w:space="0" w:color="auto"/>
                <w:right w:val="none" w:sz="0" w:space="0" w:color="auto"/>
              </w:divBdr>
            </w:div>
            <w:div w:id="1494183035">
              <w:marLeft w:val="0"/>
              <w:marRight w:val="0"/>
              <w:marTop w:val="0"/>
              <w:marBottom w:val="0"/>
              <w:divBdr>
                <w:top w:val="none" w:sz="0" w:space="0" w:color="auto"/>
                <w:left w:val="none" w:sz="0" w:space="0" w:color="auto"/>
                <w:bottom w:val="none" w:sz="0" w:space="0" w:color="auto"/>
                <w:right w:val="none" w:sz="0" w:space="0" w:color="auto"/>
              </w:divBdr>
            </w:div>
            <w:div w:id="1580482726">
              <w:marLeft w:val="0"/>
              <w:marRight w:val="0"/>
              <w:marTop w:val="0"/>
              <w:marBottom w:val="0"/>
              <w:divBdr>
                <w:top w:val="none" w:sz="0" w:space="0" w:color="auto"/>
                <w:left w:val="none" w:sz="0" w:space="0" w:color="auto"/>
                <w:bottom w:val="none" w:sz="0" w:space="0" w:color="auto"/>
                <w:right w:val="none" w:sz="0" w:space="0" w:color="auto"/>
              </w:divBdr>
            </w:div>
            <w:div w:id="1724526759">
              <w:marLeft w:val="0"/>
              <w:marRight w:val="0"/>
              <w:marTop w:val="0"/>
              <w:marBottom w:val="0"/>
              <w:divBdr>
                <w:top w:val="none" w:sz="0" w:space="0" w:color="auto"/>
                <w:left w:val="none" w:sz="0" w:space="0" w:color="auto"/>
                <w:bottom w:val="none" w:sz="0" w:space="0" w:color="auto"/>
                <w:right w:val="none" w:sz="0" w:space="0" w:color="auto"/>
              </w:divBdr>
            </w:div>
            <w:div w:id="1785298311">
              <w:marLeft w:val="0"/>
              <w:marRight w:val="0"/>
              <w:marTop w:val="0"/>
              <w:marBottom w:val="0"/>
              <w:divBdr>
                <w:top w:val="none" w:sz="0" w:space="0" w:color="auto"/>
                <w:left w:val="none" w:sz="0" w:space="0" w:color="auto"/>
                <w:bottom w:val="none" w:sz="0" w:space="0" w:color="auto"/>
                <w:right w:val="none" w:sz="0" w:space="0" w:color="auto"/>
              </w:divBdr>
            </w:div>
            <w:div w:id="1803962510">
              <w:marLeft w:val="0"/>
              <w:marRight w:val="0"/>
              <w:marTop w:val="0"/>
              <w:marBottom w:val="0"/>
              <w:divBdr>
                <w:top w:val="none" w:sz="0" w:space="0" w:color="auto"/>
                <w:left w:val="none" w:sz="0" w:space="0" w:color="auto"/>
                <w:bottom w:val="none" w:sz="0" w:space="0" w:color="auto"/>
                <w:right w:val="none" w:sz="0" w:space="0" w:color="auto"/>
              </w:divBdr>
            </w:div>
            <w:div w:id="1993018867">
              <w:marLeft w:val="0"/>
              <w:marRight w:val="0"/>
              <w:marTop w:val="0"/>
              <w:marBottom w:val="0"/>
              <w:divBdr>
                <w:top w:val="none" w:sz="0" w:space="0" w:color="auto"/>
                <w:left w:val="none" w:sz="0" w:space="0" w:color="auto"/>
                <w:bottom w:val="none" w:sz="0" w:space="0" w:color="auto"/>
                <w:right w:val="none" w:sz="0" w:space="0" w:color="auto"/>
              </w:divBdr>
            </w:div>
            <w:div w:id="2011061546">
              <w:marLeft w:val="0"/>
              <w:marRight w:val="0"/>
              <w:marTop w:val="0"/>
              <w:marBottom w:val="0"/>
              <w:divBdr>
                <w:top w:val="none" w:sz="0" w:space="0" w:color="auto"/>
                <w:left w:val="none" w:sz="0" w:space="0" w:color="auto"/>
                <w:bottom w:val="none" w:sz="0" w:space="0" w:color="auto"/>
                <w:right w:val="none" w:sz="0" w:space="0" w:color="auto"/>
              </w:divBdr>
            </w:div>
          </w:divsChild>
        </w:div>
        <w:div w:id="1899629526">
          <w:marLeft w:val="0"/>
          <w:marRight w:val="0"/>
          <w:marTop w:val="0"/>
          <w:marBottom w:val="0"/>
          <w:divBdr>
            <w:top w:val="none" w:sz="0" w:space="0" w:color="auto"/>
            <w:left w:val="none" w:sz="0" w:space="0" w:color="auto"/>
            <w:bottom w:val="none" w:sz="0" w:space="0" w:color="auto"/>
            <w:right w:val="none" w:sz="0" w:space="0" w:color="auto"/>
          </w:divBdr>
          <w:divsChild>
            <w:div w:id="103235861">
              <w:marLeft w:val="0"/>
              <w:marRight w:val="0"/>
              <w:marTop w:val="0"/>
              <w:marBottom w:val="0"/>
              <w:divBdr>
                <w:top w:val="none" w:sz="0" w:space="0" w:color="auto"/>
                <w:left w:val="none" w:sz="0" w:space="0" w:color="auto"/>
                <w:bottom w:val="none" w:sz="0" w:space="0" w:color="auto"/>
                <w:right w:val="none" w:sz="0" w:space="0" w:color="auto"/>
              </w:divBdr>
            </w:div>
            <w:div w:id="130754353">
              <w:marLeft w:val="0"/>
              <w:marRight w:val="0"/>
              <w:marTop w:val="0"/>
              <w:marBottom w:val="0"/>
              <w:divBdr>
                <w:top w:val="none" w:sz="0" w:space="0" w:color="auto"/>
                <w:left w:val="none" w:sz="0" w:space="0" w:color="auto"/>
                <w:bottom w:val="none" w:sz="0" w:space="0" w:color="auto"/>
                <w:right w:val="none" w:sz="0" w:space="0" w:color="auto"/>
              </w:divBdr>
            </w:div>
            <w:div w:id="203055639">
              <w:marLeft w:val="0"/>
              <w:marRight w:val="0"/>
              <w:marTop w:val="0"/>
              <w:marBottom w:val="0"/>
              <w:divBdr>
                <w:top w:val="none" w:sz="0" w:space="0" w:color="auto"/>
                <w:left w:val="none" w:sz="0" w:space="0" w:color="auto"/>
                <w:bottom w:val="none" w:sz="0" w:space="0" w:color="auto"/>
                <w:right w:val="none" w:sz="0" w:space="0" w:color="auto"/>
              </w:divBdr>
            </w:div>
            <w:div w:id="225725805">
              <w:marLeft w:val="0"/>
              <w:marRight w:val="0"/>
              <w:marTop w:val="0"/>
              <w:marBottom w:val="0"/>
              <w:divBdr>
                <w:top w:val="none" w:sz="0" w:space="0" w:color="auto"/>
                <w:left w:val="none" w:sz="0" w:space="0" w:color="auto"/>
                <w:bottom w:val="none" w:sz="0" w:space="0" w:color="auto"/>
                <w:right w:val="none" w:sz="0" w:space="0" w:color="auto"/>
              </w:divBdr>
            </w:div>
            <w:div w:id="262805682">
              <w:marLeft w:val="0"/>
              <w:marRight w:val="0"/>
              <w:marTop w:val="0"/>
              <w:marBottom w:val="0"/>
              <w:divBdr>
                <w:top w:val="none" w:sz="0" w:space="0" w:color="auto"/>
                <w:left w:val="none" w:sz="0" w:space="0" w:color="auto"/>
                <w:bottom w:val="none" w:sz="0" w:space="0" w:color="auto"/>
                <w:right w:val="none" w:sz="0" w:space="0" w:color="auto"/>
              </w:divBdr>
            </w:div>
            <w:div w:id="372074487">
              <w:marLeft w:val="0"/>
              <w:marRight w:val="0"/>
              <w:marTop w:val="0"/>
              <w:marBottom w:val="0"/>
              <w:divBdr>
                <w:top w:val="none" w:sz="0" w:space="0" w:color="auto"/>
                <w:left w:val="none" w:sz="0" w:space="0" w:color="auto"/>
                <w:bottom w:val="none" w:sz="0" w:space="0" w:color="auto"/>
                <w:right w:val="none" w:sz="0" w:space="0" w:color="auto"/>
              </w:divBdr>
            </w:div>
            <w:div w:id="442501764">
              <w:marLeft w:val="0"/>
              <w:marRight w:val="0"/>
              <w:marTop w:val="0"/>
              <w:marBottom w:val="0"/>
              <w:divBdr>
                <w:top w:val="none" w:sz="0" w:space="0" w:color="auto"/>
                <w:left w:val="none" w:sz="0" w:space="0" w:color="auto"/>
                <w:bottom w:val="none" w:sz="0" w:space="0" w:color="auto"/>
                <w:right w:val="none" w:sz="0" w:space="0" w:color="auto"/>
              </w:divBdr>
            </w:div>
            <w:div w:id="478232768">
              <w:marLeft w:val="0"/>
              <w:marRight w:val="0"/>
              <w:marTop w:val="0"/>
              <w:marBottom w:val="0"/>
              <w:divBdr>
                <w:top w:val="none" w:sz="0" w:space="0" w:color="auto"/>
                <w:left w:val="none" w:sz="0" w:space="0" w:color="auto"/>
                <w:bottom w:val="none" w:sz="0" w:space="0" w:color="auto"/>
                <w:right w:val="none" w:sz="0" w:space="0" w:color="auto"/>
              </w:divBdr>
            </w:div>
            <w:div w:id="621545721">
              <w:marLeft w:val="0"/>
              <w:marRight w:val="0"/>
              <w:marTop w:val="0"/>
              <w:marBottom w:val="0"/>
              <w:divBdr>
                <w:top w:val="none" w:sz="0" w:space="0" w:color="auto"/>
                <w:left w:val="none" w:sz="0" w:space="0" w:color="auto"/>
                <w:bottom w:val="none" w:sz="0" w:space="0" w:color="auto"/>
                <w:right w:val="none" w:sz="0" w:space="0" w:color="auto"/>
              </w:divBdr>
            </w:div>
            <w:div w:id="661347008">
              <w:marLeft w:val="0"/>
              <w:marRight w:val="0"/>
              <w:marTop w:val="0"/>
              <w:marBottom w:val="0"/>
              <w:divBdr>
                <w:top w:val="none" w:sz="0" w:space="0" w:color="auto"/>
                <w:left w:val="none" w:sz="0" w:space="0" w:color="auto"/>
                <w:bottom w:val="none" w:sz="0" w:space="0" w:color="auto"/>
                <w:right w:val="none" w:sz="0" w:space="0" w:color="auto"/>
              </w:divBdr>
            </w:div>
            <w:div w:id="692152818">
              <w:marLeft w:val="0"/>
              <w:marRight w:val="0"/>
              <w:marTop w:val="0"/>
              <w:marBottom w:val="0"/>
              <w:divBdr>
                <w:top w:val="none" w:sz="0" w:space="0" w:color="auto"/>
                <w:left w:val="none" w:sz="0" w:space="0" w:color="auto"/>
                <w:bottom w:val="none" w:sz="0" w:space="0" w:color="auto"/>
                <w:right w:val="none" w:sz="0" w:space="0" w:color="auto"/>
              </w:divBdr>
            </w:div>
            <w:div w:id="718747283">
              <w:marLeft w:val="0"/>
              <w:marRight w:val="0"/>
              <w:marTop w:val="0"/>
              <w:marBottom w:val="0"/>
              <w:divBdr>
                <w:top w:val="none" w:sz="0" w:space="0" w:color="auto"/>
                <w:left w:val="none" w:sz="0" w:space="0" w:color="auto"/>
                <w:bottom w:val="none" w:sz="0" w:space="0" w:color="auto"/>
                <w:right w:val="none" w:sz="0" w:space="0" w:color="auto"/>
              </w:divBdr>
            </w:div>
            <w:div w:id="736317061">
              <w:marLeft w:val="0"/>
              <w:marRight w:val="0"/>
              <w:marTop w:val="0"/>
              <w:marBottom w:val="0"/>
              <w:divBdr>
                <w:top w:val="none" w:sz="0" w:space="0" w:color="auto"/>
                <w:left w:val="none" w:sz="0" w:space="0" w:color="auto"/>
                <w:bottom w:val="none" w:sz="0" w:space="0" w:color="auto"/>
                <w:right w:val="none" w:sz="0" w:space="0" w:color="auto"/>
              </w:divBdr>
            </w:div>
            <w:div w:id="761031317">
              <w:marLeft w:val="0"/>
              <w:marRight w:val="0"/>
              <w:marTop w:val="0"/>
              <w:marBottom w:val="0"/>
              <w:divBdr>
                <w:top w:val="none" w:sz="0" w:space="0" w:color="auto"/>
                <w:left w:val="none" w:sz="0" w:space="0" w:color="auto"/>
                <w:bottom w:val="none" w:sz="0" w:space="0" w:color="auto"/>
                <w:right w:val="none" w:sz="0" w:space="0" w:color="auto"/>
              </w:divBdr>
            </w:div>
            <w:div w:id="885601110">
              <w:marLeft w:val="0"/>
              <w:marRight w:val="0"/>
              <w:marTop w:val="0"/>
              <w:marBottom w:val="0"/>
              <w:divBdr>
                <w:top w:val="none" w:sz="0" w:space="0" w:color="auto"/>
                <w:left w:val="none" w:sz="0" w:space="0" w:color="auto"/>
                <w:bottom w:val="none" w:sz="0" w:space="0" w:color="auto"/>
                <w:right w:val="none" w:sz="0" w:space="0" w:color="auto"/>
              </w:divBdr>
            </w:div>
            <w:div w:id="964655447">
              <w:marLeft w:val="0"/>
              <w:marRight w:val="0"/>
              <w:marTop w:val="0"/>
              <w:marBottom w:val="0"/>
              <w:divBdr>
                <w:top w:val="none" w:sz="0" w:space="0" w:color="auto"/>
                <w:left w:val="none" w:sz="0" w:space="0" w:color="auto"/>
                <w:bottom w:val="none" w:sz="0" w:space="0" w:color="auto"/>
                <w:right w:val="none" w:sz="0" w:space="0" w:color="auto"/>
              </w:divBdr>
            </w:div>
            <w:div w:id="1730496612">
              <w:marLeft w:val="0"/>
              <w:marRight w:val="0"/>
              <w:marTop w:val="0"/>
              <w:marBottom w:val="0"/>
              <w:divBdr>
                <w:top w:val="none" w:sz="0" w:space="0" w:color="auto"/>
                <w:left w:val="none" w:sz="0" w:space="0" w:color="auto"/>
                <w:bottom w:val="none" w:sz="0" w:space="0" w:color="auto"/>
                <w:right w:val="none" w:sz="0" w:space="0" w:color="auto"/>
              </w:divBdr>
            </w:div>
            <w:div w:id="1790205095">
              <w:marLeft w:val="0"/>
              <w:marRight w:val="0"/>
              <w:marTop w:val="0"/>
              <w:marBottom w:val="0"/>
              <w:divBdr>
                <w:top w:val="none" w:sz="0" w:space="0" w:color="auto"/>
                <w:left w:val="none" w:sz="0" w:space="0" w:color="auto"/>
                <w:bottom w:val="none" w:sz="0" w:space="0" w:color="auto"/>
                <w:right w:val="none" w:sz="0" w:space="0" w:color="auto"/>
              </w:divBdr>
            </w:div>
            <w:div w:id="2014531974">
              <w:marLeft w:val="0"/>
              <w:marRight w:val="0"/>
              <w:marTop w:val="0"/>
              <w:marBottom w:val="0"/>
              <w:divBdr>
                <w:top w:val="none" w:sz="0" w:space="0" w:color="auto"/>
                <w:left w:val="none" w:sz="0" w:space="0" w:color="auto"/>
                <w:bottom w:val="none" w:sz="0" w:space="0" w:color="auto"/>
                <w:right w:val="none" w:sz="0" w:space="0" w:color="auto"/>
              </w:divBdr>
            </w:div>
            <w:div w:id="2070424208">
              <w:marLeft w:val="0"/>
              <w:marRight w:val="0"/>
              <w:marTop w:val="0"/>
              <w:marBottom w:val="0"/>
              <w:divBdr>
                <w:top w:val="none" w:sz="0" w:space="0" w:color="auto"/>
                <w:left w:val="none" w:sz="0" w:space="0" w:color="auto"/>
                <w:bottom w:val="none" w:sz="0" w:space="0" w:color="auto"/>
                <w:right w:val="none" w:sz="0" w:space="0" w:color="auto"/>
              </w:divBdr>
            </w:div>
          </w:divsChild>
        </w:div>
        <w:div w:id="2014868098">
          <w:marLeft w:val="0"/>
          <w:marRight w:val="0"/>
          <w:marTop w:val="0"/>
          <w:marBottom w:val="0"/>
          <w:divBdr>
            <w:top w:val="none" w:sz="0" w:space="0" w:color="auto"/>
            <w:left w:val="none" w:sz="0" w:space="0" w:color="auto"/>
            <w:bottom w:val="none" w:sz="0" w:space="0" w:color="auto"/>
            <w:right w:val="none" w:sz="0" w:space="0" w:color="auto"/>
          </w:divBdr>
          <w:divsChild>
            <w:div w:id="36710771">
              <w:marLeft w:val="0"/>
              <w:marRight w:val="0"/>
              <w:marTop w:val="0"/>
              <w:marBottom w:val="0"/>
              <w:divBdr>
                <w:top w:val="none" w:sz="0" w:space="0" w:color="auto"/>
                <w:left w:val="none" w:sz="0" w:space="0" w:color="auto"/>
                <w:bottom w:val="none" w:sz="0" w:space="0" w:color="auto"/>
                <w:right w:val="none" w:sz="0" w:space="0" w:color="auto"/>
              </w:divBdr>
            </w:div>
            <w:div w:id="310328705">
              <w:marLeft w:val="0"/>
              <w:marRight w:val="0"/>
              <w:marTop w:val="0"/>
              <w:marBottom w:val="0"/>
              <w:divBdr>
                <w:top w:val="none" w:sz="0" w:space="0" w:color="auto"/>
                <w:left w:val="none" w:sz="0" w:space="0" w:color="auto"/>
                <w:bottom w:val="none" w:sz="0" w:space="0" w:color="auto"/>
                <w:right w:val="none" w:sz="0" w:space="0" w:color="auto"/>
              </w:divBdr>
            </w:div>
            <w:div w:id="389574126">
              <w:marLeft w:val="0"/>
              <w:marRight w:val="0"/>
              <w:marTop w:val="0"/>
              <w:marBottom w:val="0"/>
              <w:divBdr>
                <w:top w:val="none" w:sz="0" w:space="0" w:color="auto"/>
                <w:left w:val="none" w:sz="0" w:space="0" w:color="auto"/>
                <w:bottom w:val="none" w:sz="0" w:space="0" w:color="auto"/>
                <w:right w:val="none" w:sz="0" w:space="0" w:color="auto"/>
              </w:divBdr>
            </w:div>
            <w:div w:id="456991349">
              <w:marLeft w:val="0"/>
              <w:marRight w:val="0"/>
              <w:marTop w:val="0"/>
              <w:marBottom w:val="0"/>
              <w:divBdr>
                <w:top w:val="none" w:sz="0" w:space="0" w:color="auto"/>
                <w:left w:val="none" w:sz="0" w:space="0" w:color="auto"/>
                <w:bottom w:val="none" w:sz="0" w:space="0" w:color="auto"/>
                <w:right w:val="none" w:sz="0" w:space="0" w:color="auto"/>
              </w:divBdr>
            </w:div>
            <w:div w:id="665590996">
              <w:marLeft w:val="0"/>
              <w:marRight w:val="0"/>
              <w:marTop w:val="0"/>
              <w:marBottom w:val="0"/>
              <w:divBdr>
                <w:top w:val="none" w:sz="0" w:space="0" w:color="auto"/>
                <w:left w:val="none" w:sz="0" w:space="0" w:color="auto"/>
                <w:bottom w:val="none" w:sz="0" w:space="0" w:color="auto"/>
                <w:right w:val="none" w:sz="0" w:space="0" w:color="auto"/>
              </w:divBdr>
            </w:div>
            <w:div w:id="774322963">
              <w:marLeft w:val="0"/>
              <w:marRight w:val="0"/>
              <w:marTop w:val="0"/>
              <w:marBottom w:val="0"/>
              <w:divBdr>
                <w:top w:val="none" w:sz="0" w:space="0" w:color="auto"/>
                <w:left w:val="none" w:sz="0" w:space="0" w:color="auto"/>
                <w:bottom w:val="none" w:sz="0" w:space="0" w:color="auto"/>
                <w:right w:val="none" w:sz="0" w:space="0" w:color="auto"/>
              </w:divBdr>
            </w:div>
            <w:div w:id="808210934">
              <w:marLeft w:val="0"/>
              <w:marRight w:val="0"/>
              <w:marTop w:val="0"/>
              <w:marBottom w:val="0"/>
              <w:divBdr>
                <w:top w:val="none" w:sz="0" w:space="0" w:color="auto"/>
                <w:left w:val="none" w:sz="0" w:space="0" w:color="auto"/>
                <w:bottom w:val="none" w:sz="0" w:space="0" w:color="auto"/>
                <w:right w:val="none" w:sz="0" w:space="0" w:color="auto"/>
              </w:divBdr>
            </w:div>
            <w:div w:id="831795738">
              <w:marLeft w:val="0"/>
              <w:marRight w:val="0"/>
              <w:marTop w:val="0"/>
              <w:marBottom w:val="0"/>
              <w:divBdr>
                <w:top w:val="none" w:sz="0" w:space="0" w:color="auto"/>
                <w:left w:val="none" w:sz="0" w:space="0" w:color="auto"/>
                <w:bottom w:val="none" w:sz="0" w:space="0" w:color="auto"/>
                <w:right w:val="none" w:sz="0" w:space="0" w:color="auto"/>
              </w:divBdr>
            </w:div>
            <w:div w:id="859317939">
              <w:marLeft w:val="0"/>
              <w:marRight w:val="0"/>
              <w:marTop w:val="0"/>
              <w:marBottom w:val="0"/>
              <w:divBdr>
                <w:top w:val="none" w:sz="0" w:space="0" w:color="auto"/>
                <w:left w:val="none" w:sz="0" w:space="0" w:color="auto"/>
                <w:bottom w:val="none" w:sz="0" w:space="0" w:color="auto"/>
                <w:right w:val="none" w:sz="0" w:space="0" w:color="auto"/>
              </w:divBdr>
            </w:div>
            <w:div w:id="893471837">
              <w:marLeft w:val="0"/>
              <w:marRight w:val="0"/>
              <w:marTop w:val="0"/>
              <w:marBottom w:val="0"/>
              <w:divBdr>
                <w:top w:val="none" w:sz="0" w:space="0" w:color="auto"/>
                <w:left w:val="none" w:sz="0" w:space="0" w:color="auto"/>
                <w:bottom w:val="none" w:sz="0" w:space="0" w:color="auto"/>
                <w:right w:val="none" w:sz="0" w:space="0" w:color="auto"/>
              </w:divBdr>
            </w:div>
            <w:div w:id="1198272002">
              <w:marLeft w:val="0"/>
              <w:marRight w:val="0"/>
              <w:marTop w:val="0"/>
              <w:marBottom w:val="0"/>
              <w:divBdr>
                <w:top w:val="none" w:sz="0" w:space="0" w:color="auto"/>
                <w:left w:val="none" w:sz="0" w:space="0" w:color="auto"/>
                <w:bottom w:val="none" w:sz="0" w:space="0" w:color="auto"/>
                <w:right w:val="none" w:sz="0" w:space="0" w:color="auto"/>
              </w:divBdr>
            </w:div>
            <w:div w:id="1300185245">
              <w:marLeft w:val="0"/>
              <w:marRight w:val="0"/>
              <w:marTop w:val="0"/>
              <w:marBottom w:val="0"/>
              <w:divBdr>
                <w:top w:val="none" w:sz="0" w:space="0" w:color="auto"/>
                <w:left w:val="none" w:sz="0" w:space="0" w:color="auto"/>
                <w:bottom w:val="none" w:sz="0" w:space="0" w:color="auto"/>
                <w:right w:val="none" w:sz="0" w:space="0" w:color="auto"/>
              </w:divBdr>
            </w:div>
            <w:div w:id="1554654812">
              <w:marLeft w:val="0"/>
              <w:marRight w:val="0"/>
              <w:marTop w:val="0"/>
              <w:marBottom w:val="0"/>
              <w:divBdr>
                <w:top w:val="none" w:sz="0" w:space="0" w:color="auto"/>
                <w:left w:val="none" w:sz="0" w:space="0" w:color="auto"/>
                <w:bottom w:val="none" w:sz="0" w:space="0" w:color="auto"/>
                <w:right w:val="none" w:sz="0" w:space="0" w:color="auto"/>
              </w:divBdr>
            </w:div>
            <w:div w:id="1673146881">
              <w:marLeft w:val="0"/>
              <w:marRight w:val="0"/>
              <w:marTop w:val="0"/>
              <w:marBottom w:val="0"/>
              <w:divBdr>
                <w:top w:val="none" w:sz="0" w:space="0" w:color="auto"/>
                <w:left w:val="none" w:sz="0" w:space="0" w:color="auto"/>
                <w:bottom w:val="none" w:sz="0" w:space="0" w:color="auto"/>
                <w:right w:val="none" w:sz="0" w:space="0" w:color="auto"/>
              </w:divBdr>
            </w:div>
            <w:div w:id="1677536089">
              <w:marLeft w:val="0"/>
              <w:marRight w:val="0"/>
              <w:marTop w:val="0"/>
              <w:marBottom w:val="0"/>
              <w:divBdr>
                <w:top w:val="none" w:sz="0" w:space="0" w:color="auto"/>
                <w:left w:val="none" w:sz="0" w:space="0" w:color="auto"/>
                <w:bottom w:val="none" w:sz="0" w:space="0" w:color="auto"/>
                <w:right w:val="none" w:sz="0" w:space="0" w:color="auto"/>
              </w:divBdr>
            </w:div>
            <w:div w:id="1687440853">
              <w:marLeft w:val="0"/>
              <w:marRight w:val="0"/>
              <w:marTop w:val="0"/>
              <w:marBottom w:val="0"/>
              <w:divBdr>
                <w:top w:val="none" w:sz="0" w:space="0" w:color="auto"/>
                <w:left w:val="none" w:sz="0" w:space="0" w:color="auto"/>
                <w:bottom w:val="none" w:sz="0" w:space="0" w:color="auto"/>
                <w:right w:val="none" w:sz="0" w:space="0" w:color="auto"/>
              </w:divBdr>
            </w:div>
            <w:div w:id="1854564417">
              <w:marLeft w:val="0"/>
              <w:marRight w:val="0"/>
              <w:marTop w:val="0"/>
              <w:marBottom w:val="0"/>
              <w:divBdr>
                <w:top w:val="none" w:sz="0" w:space="0" w:color="auto"/>
                <w:left w:val="none" w:sz="0" w:space="0" w:color="auto"/>
                <w:bottom w:val="none" w:sz="0" w:space="0" w:color="auto"/>
                <w:right w:val="none" w:sz="0" w:space="0" w:color="auto"/>
              </w:divBdr>
            </w:div>
            <w:div w:id="1860771183">
              <w:marLeft w:val="0"/>
              <w:marRight w:val="0"/>
              <w:marTop w:val="0"/>
              <w:marBottom w:val="0"/>
              <w:divBdr>
                <w:top w:val="none" w:sz="0" w:space="0" w:color="auto"/>
                <w:left w:val="none" w:sz="0" w:space="0" w:color="auto"/>
                <w:bottom w:val="none" w:sz="0" w:space="0" w:color="auto"/>
                <w:right w:val="none" w:sz="0" w:space="0" w:color="auto"/>
              </w:divBdr>
            </w:div>
            <w:div w:id="2087485405">
              <w:marLeft w:val="0"/>
              <w:marRight w:val="0"/>
              <w:marTop w:val="0"/>
              <w:marBottom w:val="0"/>
              <w:divBdr>
                <w:top w:val="none" w:sz="0" w:space="0" w:color="auto"/>
                <w:left w:val="none" w:sz="0" w:space="0" w:color="auto"/>
                <w:bottom w:val="none" w:sz="0" w:space="0" w:color="auto"/>
                <w:right w:val="none" w:sz="0" w:space="0" w:color="auto"/>
              </w:divBdr>
            </w:div>
          </w:divsChild>
        </w:div>
        <w:div w:id="2140144484">
          <w:marLeft w:val="0"/>
          <w:marRight w:val="0"/>
          <w:marTop w:val="0"/>
          <w:marBottom w:val="0"/>
          <w:divBdr>
            <w:top w:val="none" w:sz="0" w:space="0" w:color="auto"/>
            <w:left w:val="none" w:sz="0" w:space="0" w:color="auto"/>
            <w:bottom w:val="none" w:sz="0" w:space="0" w:color="auto"/>
            <w:right w:val="none" w:sz="0" w:space="0" w:color="auto"/>
          </w:divBdr>
        </w:div>
      </w:divsChild>
    </w:div>
    <w:div w:id="23024591">
      <w:bodyDiv w:val="1"/>
      <w:marLeft w:val="0"/>
      <w:marRight w:val="0"/>
      <w:marTop w:val="0"/>
      <w:marBottom w:val="0"/>
      <w:divBdr>
        <w:top w:val="none" w:sz="0" w:space="0" w:color="auto"/>
        <w:left w:val="none" w:sz="0" w:space="0" w:color="auto"/>
        <w:bottom w:val="none" w:sz="0" w:space="0" w:color="auto"/>
        <w:right w:val="none" w:sz="0" w:space="0" w:color="auto"/>
      </w:divBdr>
    </w:div>
    <w:div w:id="26686530">
      <w:bodyDiv w:val="1"/>
      <w:marLeft w:val="0"/>
      <w:marRight w:val="0"/>
      <w:marTop w:val="0"/>
      <w:marBottom w:val="0"/>
      <w:divBdr>
        <w:top w:val="none" w:sz="0" w:space="0" w:color="auto"/>
        <w:left w:val="none" w:sz="0" w:space="0" w:color="auto"/>
        <w:bottom w:val="none" w:sz="0" w:space="0" w:color="auto"/>
        <w:right w:val="none" w:sz="0" w:space="0" w:color="auto"/>
      </w:divBdr>
      <w:divsChild>
        <w:div w:id="83186835">
          <w:marLeft w:val="0"/>
          <w:marRight w:val="0"/>
          <w:marTop w:val="0"/>
          <w:marBottom w:val="0"/>
          <w:divBdr>
            <w:top w:val="none" w:sz="0" w:space="0" w:color="auto"/>
            <w:left w:val="none" w:sz="0" w:space="0" w:color="auto"/>
            <w:bottom w:val="none" w:sz="0" w:space="0" w:color="auto"/>
            <w:right w:val="none" w:sz="0" w:space="0" w:color="auto"/>
          </w:divBdr>
        </w:div>
        <w:div w:id="95103089">
          <w:marLeft w:val="0"/>
          <w:marRight w:val="0"/>
          <w:marTop w:val="0"/>
          <w:marBottom w:val="0"/>
          <w:divBdr>
            <w:top w:val="none" w:sz="0" w:space="0" w:color="auto"/>
            <w:left w:val="none" w:sz="0" w:space="0" w:color="auto"/>
            <w:bottom w:val="none" w:sz="0" w:space="0" w:color="auto"/>
            <w:right w:val="none" w:sz="0" w:space="0" w:color="auto"/>
          </w:divBdr>
        </w:div>
        <w:div w:id="104811117">
          <w:marLeft w:val="0"/>
          <w:marRight w:val="0"/>
          <w:marTop w:val="0"/>
          <w:marBottom w:val="0"/>
          <w:divBdr>
            <w:top w:val="none" w:sz="0" w:space="0" w:color="auto"/>
            <w:left w:val="none" w:sz="0" w:space="0" w:color="auto"/>
            <w:bottom w:val="none" w:sz="0" w:space="0" w:color="auto"/>
            <w:right w:val="none" w:sz="0" w:space="0" w:color="auto"/>
          </w:divBdr>
        </w:div>
        <w:div w:id="124322410">
          <w:marLeft w:val="0"/>
          <w:marRight w:val="0"/>
          <w:marTop w:val="0"/>
          <w:marBottom w:val="0"/>
          <w:divBdr>
            <w:top w:val="none" w:sz="0" w:space="0" w:color="auto"/>
            <w:left w:val="none" w:sz="0" w:space="0" w:color="auto"/>
            <w:bottom w:val="none" w:sz="0" w:space="0" w:color="auto"/>
            <w:right w:val="none" w:sz="0" w:space="0" w:color="auto"/>
          </w:divBdr>
        </w:div>
        <w:div w:id="136578559">
          <w:marLeft w:val="0"/>
          <w:marRight w:val="0"/>
          <w:marTop w:val="0"/>
          <w:marBottom w:val="0"/>
          <w:divBdr>
            <w:top w:val="none" w:sz="0" w:space="0" w:color="auto"/>
            <w:left w:val="none" w:sz="0" w:space="0" w:color="auto"/>
            <w:bottom w:val="none" w:sz="0" w:space="0" w:color="auto"/>
            <w:right w:val="none" w:sz="0" w:space="0" w:color="auto"/>
          </w:divBdr>
        </w:div>
        <w:div w:id="267277282">
          <w:marLeft w:val="0"/>
          <w:marRight w:val="0"/>
          <w:marTop w:val="0"/>
          <w:marBottom w:val="0"/>
          <w:divBdr>
            <w:top w:val="none" w:sz="0" w:space="0" w:color="auto"/>
            <w:left w:val="none" w:sz="0" w:space="0" w:color="auto"/>
            <w:bottom w:val="none" w:sz="0" w:space="0" w:color="auto"/>
            <w:right w:val="none" w:sz="0" w:space="0" w:color="auto"/>
          </w:divBdr>
        </w:div>
        <w:div w:id="269968365">
          <w:marLeft w:val="0"/>
          <w:marRight w:val="0"/>
          <w:marTop w:val="0"/>
          <w:marBottom w:val="0"/>
          <w:divBdr>
            <w:top w:val="none" w:sz="0" w:space="0" w:color="auto"/>
            <w:left w:val="none" w:sz="0" w:space="0" w:color="auto"/>
            <w:bottom w:val="none" w:sz="0" w:space="0" w:color="auto"/>
            <w:right w:val="none" w:sz="0" w:space="0" w:color="auto"/>
          </w:divBdr>
        </w:div>
        <w:div w:id="363137599">
          <w:marLeft w:val="0"/>
          <w:marRight w:val="0"/>
          <w:marTop w:val="0"/>
          <w:marBottom w:val="0"/>
          <w:divBdr>
            <w:top w:val="none" w:sz="0" w:space="0" w:color="auto"/>
            <w:left w:val="none" w:sz="0" w:space="0" w:color="auto"/>
            <w:bottom w:val="none" w:sz="0" w:space="0" w:color="auto"/>
            <w:right w:val="none" w:sz="0" w:space="0" w:color="auto"/>
          </w:divBdr>
        </w:div>
        <w:div w:id="368998154">
          <w:marLeft w:val="0"/>
          <w:marRight w:val="0"/>
          <w:marTop w:val="0"/>
          <w:marBottom w:val="0"/>
          <w:divBdr>
            <w:top w:val="none" w:sz="0" w:space="0" w:color="auto"/>
            <w:left w:val="none" w:sz="0" w:space="0" w:color="auto"/>
            <w:bottom w:val="none" w:sz="0" w:space="0" w:color="auto"/>
            <w:right w:val="none" w:sz="0" w:space="0" w:color="auto"/>
          </w:divBdr>
        </w:div>
        <w:div w:id="479149477">
          <w:marLeft w:val="0"/>
          <w:marRight w:val="0"/>
          <w:marTop w:val="0"/>
          <w:marBottom w:val="0"/>
          <w:divBdr>
            <w:top w:val="none" w:sz="0" w:space="0" w:color="auto"/>
            <w:left w:val="none" w:sz="0" w:space="0" w:color="auto"/>
            <w:bottom w:val="none" w:sz="0" w:space="0" w:color="auto"/>
            <w:right w:val="none" w:sz="0" w:space="0" w:color="auto"/>
          </w:divBdr>
        </w:div>
        <w:div w:id="587272424">
          <w:marLeft w:val="0"/>
          <w:marRight w:val="0"/>
          <w:marTop w:val="0"/>
          <w:marBottom w:val="0"/>
          <w:divBdr>
            <w:top w:val="none" w:sz="0" w:space="0" w:color="auto"/>
            <w:left w:val="none" w:sz="0" w:space="0" w:color="auto"/>
            <w:bottom w:val="none" w:sz="0" w:space="0" w:color="auto"/>
            <w:right w:val="none" w:sz="0" w:space="0" w:color="auto"/>
          </w:divBdr>
        </w:div>
        <w:div w:id="677733004">
          <w:marLeft w:val="0"/>
          <w:marRight w:val="0"/>
          <w:marTop w:val="0"/>
          <w:marBottom w:val="0"/>
          <w:divBdr>
            <w:top w:val="none" w:sz="0" w:space="0" w:color="auto"/>
            <w:left w:val="none" w:sz="0" w:space="0" w:color="auto"/>
            <w:bottom w:val="none" w:sz="0" w:space="0" w:color="auto"/>
            <w:right w:val="none" w:sz="0" w:space="0" w:color="auto"/>
          </w:divBdr>
        </w:div>
        <w:div w:id="721561383">
          <w:marLeft w:val="0"/>
          <w:marRight w:val="0"/>
          <w:marTop w:val="0"/>
          <w:marBottom w:val="0"/>
          <w:divBdr>
            <w:top w:val="none" w:sz="0" w:space="0" w:color="auto"/>
            <w:left w:val="none" w:sz="0" w:space="0" w:color="auto"/>
            <w:bottom w:val="none" w:sz="0" w:space="0" w:color="auto"/>
            <w:right w:val="none" w:sz="0" w:space="0" w:color="auto"/>
          </w:divBdr>
        </w:div>
        <w:div w:id="870146188">
          <w:marLeft w:val="0"/>
          <w:marRight w:val="0"/>
          <w:marTop w:val="0"/>
          <w:marBottom w:val="0"/>
          <w:divBdr>
            <w:top w:val="none" w:sz="0" w:space="0" w:color="auto"/>
            <w:left w:val="none" w:sz="0" w:space="0" w:color="auto"/>
            <w:bottom w:val="none" w:sz="0" w:space="0" w:color="auto"/>
            <w:right w:val="none" w:sz="0" w:space="0" w:color="auto"/>
          </w:divBdr>
        </w:div>
        <w:div w:id="894051337">
          <w:marLeft w:val="0"/>
          <w:marRight w:val="0"/>
          <w:marTop w:val="0"/>
          <w:marBottom w:val="0"/>
          <w:divBdr>
            <w:top w:val="none" w:sz="0" w:space="0" w:color="auto"/>
            <w:left w:val="none" w:sz="0" w:space="0" w:color="auto"/>
            <w:bottom w:val="none" w:sz="0" w:space="0" w:color="auto"/>
            <w:right w:val="none" w:sz="0" w:space="0" w:color="auto"/>
          </w:divBdr>
        </w:div>
        <w:div w:id="1103845548">
          <w:marLeft w:val="0"/>
          <w:marRight w:val="0"/>
          <w:marTop w:val="0"/>
          <w:marBottom w:val="0"/>
          <w:divBdr>
            <w:top w:val="none" w:sz="0" w:space="0" w:color="auto"/>
            <w:left w:val="none" w:sz="0" w:space="0" w:color="auto"/>
            <w:bottom w:val="none" w:sz="0" w:space="0" w:color="auto"/>
            <w:right w:val="none" w:sz="0" w:space="0" w:color="auto"/>
          </w:divBdr>
        </w:div>
        <w:div w:id="1211963138">
          <w:marLeft w:val="0"/>
          <w:marRight w:val="0"/>
          <w:marTop w:val="0"/>
          <w:marBottom w:val="0"/>
          <w:divBdr>
            <w:top w:val="none" w:sz="0" w:space="0" w:color="auto"/>
            <w:left w:val="none" w:sz="0" w:space="0" w:color="auto"/>
            <w:bottom w:val="none" w:sz="0" w:space="0" w:color="auto"/>
            <w:right w:val="none" w:sz="0" w:space="0" w:color="auto"/>
          </w:divBdr>
        </w:div>
        <w:div w:id="1379672304">
          <w:marLeft w:val="0"/>
          <w:marRight w:val="0"/>
          <w:marTop w:val="0"/>
          <w:marBottom w:val="0"/>
          <w:divBdr>
            <w:top w:val="none" w:sz="0" w:space="0" w:color="auto"/>
            <w:left w:val="none" w:sz="0" w:space="0" w:color="auto"/>
            <w:bottom w:val="none" w:sz="0" w:space="0" w:color="auto"/>
            <w:right w:val="none" w:sz="0" w:space="0" w:color="auto"/>
          </w:divBdr>
        </w:div>
        <w:div w:id="1522890473">
          <w:marLeft w:val="0"/>
          <w:marRight w:val="0"/>
          <w:marTop w:val="0"/>
          <w:marBottom w:val="0"/>
          <w:divBdr>
            <w:top w:val="none" w:sz="0" w:space="0" w:color="auto"/>
            <w:left w:val="none" w:sz="0" w:space="0" w:color="auto"/>
            <w:bottom w:val="none" w:sz="0" w:space="0" w:color="auto"/>
            <w:right w:val="none" w:sz="0" w:space="0" w:color="auto"/>
          </w:divBdr>
        </w:div>
        <w:div w:id="1948345301">
          <w:marLeft w:val="0"/>
          <w:marRight w:val="0"/>
          <w:marTop w:val="0"/>
          <w:marBottom w:val="0"/>
          <w:divBdr>
            <w:top w:val="none" w:sz="0" w:space="0" w:color="auto"/>
            <w:left w:val="none" w:sz="0" w:space="0" w:color="auto"/>
            <w:bottom w:val="none" w:sz="0" w:space="0" w:color="auto"/>
            <w:right w:val="none" w:sz="0" w:space="0" w:color="auto"/>
          </w:divBdr>
        </w:div>
        <w:div w:id="1953053136">
          <w:marLeft w:val="0"/>
          <w:marRight w:val="0"/>
          <w:marTop w:val="0"/>
          <w:marBottom w:val="0"/>
          <w:divBdr>
            <w:top w:val="none" w:sz="0" w:space="0" w:color="auto"/>
            <w:left w:val="none" w:sz="0" w:space="0" w:color="auto"/>
            <w:bottom w:val="none" w:sz="0" w:space="0" w:color="auto"/>
            <w:right w:val="none" w:sz="0" w:space="0" w:color="auto"/>
          </w:divBdr>
        </w:div>
        <w:div w:id="1982231673">
          <w:marLeft w:val="0"/>
          <w:marRight w:val="0"/>
          <w:marTop w:val="0"/>
          <w:marBottom w:val="0"/>
          <w:divBdr>
            <w:top w:val="none" w:sz="0" w:space="0" w:color="auto"/>
            <w:left w:val="none" w:sz="0" w:space="0" w:color="auto"/>
            <w:bottom w:val="none" w:sz="0" w:space="0" w:color="auto"/>
            <w:right w:val="none" w:sz="0" w:space="0" w:color="auto"/>
          </w:divBdr>
        </w:div>
        <w:div w:id="2015722275">
          <w:marLeft w:val="0"/>
          <w:marRight w:val="0"/>
          <w:marTop w:val="0"/>
          <w:marBottom w:val="0"/>
          <w:divBdr>
            <w:top w:val="none" w:sz="0" w:space="0" w:color="auto"/>
            <w:left w:val="none" w:sz="0" w:space="0" w:color="auto"/>
            <w:bottom w:val="none" w:sz="0" w:space="0" w:color="auto"/>
            <w:right w:val="none" w:sz="0" w:space="0" w:color="auto"/>
          </w:divBdr>
        </w:div>
        <w:div w:id="2039308004">
          <w:marLeft w:val="0"/>
          <w:marRight w:val="0"/>
          <w:marTop w:val="0"/>
          <w:marBottom w:val="0"/>
          <w:divBdr>
            <w:top w:val="none" w:sz="0" w:space="0" w:color="auto"/>
            <w:left w:val="none" w:sz="0" w:space="0" w:color="auto"/>
            <w:bottom w:val="none" w:sz="0" w:space="0" w:color="auto"/>
            <w:right w:val="none" w:sz="0" w:space="0" w:color="auto"/>
          </w:divBdr>
        </w:div>
        <w:div w:id="2053143399">
          <w:marLeft w:val="0"/>
          <w:marRight w:val="0"/>
          <w:marTop w:val="0"/>
          <w:marBottom w:val="0"/>
          <w:divBdr>
            <w:top w:val="none" w:sz="0" w:space="0" w:color="auto"/>
            <w:left w:val="none" w:sz="0" w:space="0" w:color="auto"/>
            <w:bottom w:val="none" w:sz="0" w:space="0" w:color="auto"/>
            <w:right w:val="none" w:sz="0" w:space="0" w:color="auto"/>
          </w:divBdr>
        </w:div>
      </w:divsChild>
    </w:div>
    <w:div w:id="42095880">
      <w:bodyDiv w:val="1"/>
      <w:marLeft w:val="0"/>
      <w:marRight w:val="0"/>
      <w:marTop w:val="0"/>
      <w:marBottom w:val="0"/>
      <w:divBdr>
        <w:top w:val="none" w:sz="0" w:space="0" w:color="auto"/>
        <w:left w:val="none" w:sz="0" w:space="0" w:color="auto"/>
        <w:bottom w:val="none" w:sz="0" w:space="0" w:color="auto"/>
        <w:right w:val="none" w:sz="0" w:space="0" w:color="auto"/>
      </w:divBdr>
      <w:divsChild>
        <w:div w:id="11731408">
          <w:marLeft w:val="0"/>
          <w:marRight w:val="0"/>
          <w:marTop w:val="0"/>
          <w:marBottom w:val="0"/>
          <w:divBdr>
            <w:top w:val="none" w:sz="0" w:space="0" w:color="auto"/>
            <w:left w:val="none" w:sz="0" w:space="0" w:color="auto"/>
            <w:bottom w:val="none" w:sz="0" w:space="0" w:color="auto"/>
            <w:right w:val="none" w:sz="0" w:space="0" w:color="auto"/>
          </w:divBdr>
        </w:div>
        <w:div w:id="254944598">
          <w:marLeft w:val="0"/>
          <w:marRight w:val="0"/>
          <w:marTop w:val="0"/>
          <w:marBottom w:val="0"/>
          <w:divBdr>
            <w:top w:val="none" w:sz="0" w:space="0" w:color="auto"/>
            <w:left w:val="none" w:sz="0" w:space="0" w:color="auto"/>
            <w:bottom w:val="none" w:sz="0" w:space="0" w:color="auto"/>
            <w:right w:val="none" w:sz="0" w:space="0" w:color="auto"/>
          </w:divBdr>
        </w:div>
        <w:div w:id="527523570">
          <w:marLeft w:val="0"/>
          <w:marRight w:val="0"/>
          <w:marTop w:val="0"/>
          <w:marBottom w:val="0"/>
          <w:divBdr>
            <w:top w:val="none" w:sz="0" w:space="0" w:color="auto"/>
            <w:left w:val="none" w:sz="0" w:space="0" w:color="auto"/>
            <w:bottom w:val="none" w:sz="0" w:space="0" w:color="auto"/>
            <w:right w:val="none" w:sz="0" w:space="0" w:color="auto"/>
          </w:divBdr>
        </w:div>
        <w:div w:id="569583640">
          <w:marLeft w:val="0"/>
          <w:marRight w:val="0"/>
          <w:marTop w:val="0"/>
          <w:marBottom w:val="0"/>
          <w:divBdr>
            <w:top w:val="none" w:sz="0" w:space="0" w:color="auto"/>
            <w:left w:val="none" w:sz="0" w:space="0" w:color="auto"/>
            <w:bottom w:val="none" w:sz="0" w:space="0" w:color="auto"/>
            <w:right w:val="none" w:sz="0" w:space="0" w:color="auto"/>
          </w:divBdr>
        </w:div>
        <w:div w:id="582373616">
          <w:marLeft w:val="0"/>
          <w:marRight w:val="0"/>
          <w:marTop w:val="0"/>
          <w:marBottom w:val="0"/>
          <w:divBdr>
            <w:top w:val="none" w:sz="0" w:space="0" w:color="auto"/>
            <w:left w:val="none" w:sz="0" w:space="0" w:color="auto"/>
            <w:bottom w:val="none" w:sz="0" w:space="0" w:color="auto"/>
            <w:right w:val="none" w:sz="0" w:space="0" w:color="auto"/>
          </w:divBdr>
        </w:div>
        <w:div w:id="587888654">
          <w:marLeft w:val="0"/>
          <w:marRight w:val="0"/>
          <w:marTop w:val="0"/>
          <w:marBottom w:val="0"/>
          <w:divBdr>
            <w:top w:val="none" w:sz="0" w:space="0" w:color="auto"/>
            <w:left w:val="none" w:sz="0" w:space="0" w:color="auto"/>
            <w:bottom w:val="none" w:sz="0" w:space="0" w:color="auto"/>
            <w:right w:val="none" w:sz="0" w:space="0" w:color="auto"/>
          </w:divBdr>
        </w:div>
        <w:div w:id="747115126">
          <w:marLeft w:val="0"/>
          <w:marRight w:val="0"/>
          <w:marTop w:val="0"/>
          <w:marBottom w:val="0"/>
          <w:divBdr>
            <w:top w:val="none" w:sz="0" w:space="0" w:color="auto"/>
            <w:left w:val="none" w:sz="0" w:space="0" w:color="auto"/>
            <w:bottom w:val="none" w:sz="0" w:space="0" w:color="auto"/>
            <w:right w:val="none" w:sz="0" w:space="0" w:color="auto"/>
          </w:divBdr>
        </w:div>
        <w:div w:id="815923287">
          <w:marLeft w:val="0"/>
          <w:marRight w:val="0"/>
          <w:marTop w:val="0"/>
          <w:marBottom w:val="0"/>
          <w:divBdr>
            <w:top w:val="none" w:sz="0" w:space="0" w:color="auto"/>
            <w:left w:val="none" w:sz="0" w:space="0" w:color="auto"/>
            <w:bottom w:val="none" w:sz="0" w:space="0" w:color="auto"/>
            <w:right w:val="none" w:sz="0" w:space="0" w:color="auto"/>
          </w:divBdr>
        </w:div>
        <w:div w:id="840975434">
          <w:marLeft w:val="0"/>
          <w:marRight w:val="0"/>
          <w:marTop w:val="0"/>
          <w:marBottom w:val="0"/>
          <w:divBdr>
            <w:top w:val="none" w:sz="0" w:space="0" w:color="auto"/>
            <w:left w:val="none" w:sz="0" w:space="0" w:color="auto"/>
            <w:bottom w:val="none" w:sz="0" w:space="0" w:color="auto"/>
            <w:right w:val="none" w:sz="0" w:space="0" w:color="auto"/>
          </w:divBdr>
        </w:div>
        <w:div w:id="914779688">
          <w:marLeft w:val="0"/>
          <w:marRight w:val="0"/>
          <w:marTop w:val="0"/>
          <w:marBottom w:val="0"/>
          <w:divBdr>
            <w:top w:val="none" w:sz="0" w:space="0" w:color="auto"/>
            <w:left w:val="none" w:sz="0" w:space="0" w:color="auto"/>
            <w:bottom w:val="none" w:sz="0" w:space="0" w:color="auto"/>
            <w:right w:val="none" w:sz="0" w:space="0" w:color="auto"/>
          </w:divBdr>
        </w:div>
        <w:div w:id="1131359603">
          <w:marLeft w:val="0"/>
          <w:marRight w:val="0"/>
          <w:marTop w:val="0"/>
          <w:marBottom w:val="0"/>
          <w:divBdr>
            <w:top w:val="none" w:sz="0" w:space="0" w:color="auto"/>
            <w:left w:val="none" w:sz="0" w:space="0" w:color="auto"/>
            <w:bottom w:val="none" w:sz="0" w:space="0" w:color="auto"/>
            <w:right w:val="none" w:sz="0" w:space="0" w:color="auto"/>
          </w:divBdr>
        </w:div>
        <w:div w:id="1152333059">
          <w:marLeft w:val="0"/>
          <w:marRight w:val="0"/>
          <w:marTop w:val="0"/>
          <w:marBottom w:val="0"/>
          <w:divBdr>
            <w:top w:val="none" w:sz="0" w:space="0" w:color="auto"/>
            <w:left w:val="none" w:sz="0" w:space="0" w:color="auto"/>
            <w:bottom w:val="none" w:sz="0" w:space="0" w:color="auto"/>
            <w:right w:val="none" w:sz="0" w:space="0" w:color="auto"/>
          </w:divBdr>
          <w:divsChild>
            <w:div w:id="3016129">
              <w:marLeft w:val="0"/>
              <w:marRight w:val="0"/>
              <w:marTop w:val="0"/>
              <w:marBottom w:val="0"/>
              <w:divBdr>
                <w:top w:val="none" w:sz="0" w:space="0" w:color="auto"/>
                <w:left w:val="none" w:sz="0" w:space="0" w:color="auto"/>
                <w:bottom w:val="none" w:sz="0" w:space="0" w:color="auto"/>
                <w:right w:val="none" w:sz="0" w:space="0" w:color="auto"/>
              </w:divBdr>
            </w:div>
            <w:div w:id="61106834">
              <w:marLeft w:val="0"/>
              <w:marRight w:val="0"/>
              <w:marTop w:val="0"/>
              <w:marBottom w:val="0"/>
              <w:divBdr>
                <w:top w:val="none" w:sz="0" w:space="0" w:color="auto"/>
                <w:left w:val="none" w:sz="0" w:space="0" w:color="auto"/>
                <w:bottom w:val="none" w:sz="0" w:space="0" w:color="auto"/>
                <w:right w:val="none" w:sz="0" w:space="0" w:color="auto"/>
              </w:divBdr>
            </w:div>
            <w:div w:id="78648540">
              <w:marLeft w:val="0"/>
              <w:marRight w:val="0"/>
              <w:marTop w:val="0"/>
              <w:marBottom w:val="0"/>
              <w:divBdr>
                <w:top w:val="none" w:sz="0" w:space="0" w:color="auto"/>
                <w:left w:val="none" w:sz="0" w:space="0" w:color="auto"/>
                <w:bottom w:val="none" w:sz="0" w:space="0" w:color="auto"/>
                <w:right w:val="none" w:sz="0" w:space="0" w:color="auto"/>
              </w:divBdr>
            </w:div>
            <w:div w:id="452942550">
              <w:marLeft w:val="0"/>
              <w:marRight w:val="0"/>
              <w:marTop w:val="0"/>
              <w:marBottom w:val="0"/>
              <w:divBdr>
                <w:top w:val="none" w:sz="0" w:space="0" w:color="auto"/>
                <w:left w:val="none" w:sz="0" w:space="0" w:color="auto"/>
                <w:bottom w:val="none" w:sz="0" w:space="0" w:color="auto"/>
                <w:right w:val="none" w:sz="0" w:space="0" w:color="auto"/>
              </w:divBdr>
            </w:div>
            <w:div w:id="493230984">
              <w:marLeft w:val="0"/>
              <w:marRight w:val="0"/>
              <w:marTop w:val="0"/>
              <w:marBottom w:val="0"/>
              <w:divBdr>
                <w:top w:val="none" w:sz="0" w:space="0" w:color="auto"/>
                <w:left w:val="none" w:sz="0" w:space="0" w:color="auto"/>
                <w:bottom w:val="none" w:sz="0" w:space="0" w:color="auto"/>
                <w:right w:val="none" w:sz="0" w:space="0" w:color="auto"/>
              </w:divBdr>
            </w:div>
            <w:div w:id="566381017">
              <w:marLeft w:val="0"/>
              <w:marRight w:val="0"/>
              <w:marTop w:val="0"/>
              <w:marBottom w:val="0"/>
              <w:divBdr>
                <w:top w:val="none" w:sz="0" w:space="0" w:color="auto"/>
                <w:left w:val="none" w:sz="0" w:space="0" w:color="auto"/>
                <w:bottom w:val="none" w:sz="0" w:space="0" w:color="auto"/>
                <w:right w:val="none" w:sz="0" w:space="0" w:color="auto"/>
              </w:divBdr>
            </w:div>
            <w:div w:id="757561904">
              <w:marLeft w:val="0"/>
              <w:marRight w:val="0"/>
              <w:marTop w:val="0"/>
              <w:marBottom w:val="0"/>
              <w:divBdr>
                <w:top w:val="none" w:sz="0" w:space="0" w:color="auto"/>
                <w:left w:val="none" w:sz="0" w:space="0" w:color="auto"/>
                <w:bottom w:val="none" w:sz="0" w:space="0" w:color="auto"/>
                <w:right w:val="none" w:sz="0" w:space="0" w:color="auto"/>
              </w:divBdr>
            </w:div>
            <w:div w:id="770778179">
              <w:marLeft w:val="0"/>
              <w:marRight w:val="0"/>
              <w:marTop w:val="0"/>
              <w:marBottom w:val="0"/>
              <w:divBdr>
                <w:top w:val="none" w:sz="0" w:space="0" w:color="auto"/>
                <w:left w:val="none" w:sz="0" w:space="0" w:color="auto"/>
                <w:bottom w:val="none" w:sz="0" w:space="0" w:color="auto"/>
                <w:right w:val="none" w:sz="0" w:space="0" w:color="auto"/>
              </w:divBdr>
            </w:div>
            <w:div w:id="816921238">
              <w:marLeft w:val="0"/>
              <w:marRight w:val="0"/>
              <w:marTop w:val="0"/>
              <w:marBottom w:val="0"/>
              <w:divBdr>
                <w:top w:val="none" w:sz="0" w:space="0" w:color="auto"/>
                <w:left w:val="none" w:sz="0" w:space="0" w:color="auto"/>
                <w:bottom w:val="none" w:sz="0" w:space="0" w:color="auto"/>
                <w:right w:val="none" w:sz="0" w:space="0" w:color="auto"/>
              </w:divBdr>
            </w:div>
            <w:div w:id="836574770">
              <w:marLeft w:val="0"/>
              <w:marRight w:val="0"/>
              <w:marTop w:val="0"/>
              <w:marBottom w:val="0"/>
              <w:divBdr>
                <w:top w:val="none" w:sz="0" w:space="0" w:color="auto"/>
                <w:left w:val="none" w:sz="0" w:space="0" w:color="auto"/>
                <w:bottom w:val="none" w:sz="0" w:space="0" w:color="auto"/>
                <w:right w:val="none" w:sz="0" w:space="0" w:color="auto"/>
              </w:divBdr>
            </w:div>
            <w:div w:id="924069102">
              <w:marLeft w:val="0"/>
              <w:marRight w:val="0"/>
              <w:marTop w:val="0"/>
              <w:marBottom w:val="0"/>
              <w:divBdr>
                <w:top w:val="none" w:sz="0" w:space="0" w:color="auto"/>
                <w:left w:val="none" w:sz="0" w:space="0" w:color="auto"/>
                <w:bottom w:val="none" w:sz="0" w:space="0" w:color="auto"/>
                <w:right w:val="none" w:sz="0" w:space="0" w:color="auto"/>
              </w:divBdr>
            </w:div>
            <w:div w:id="938096979">
              <w:marLeft w:val="0"/>
              <w:marRight w:val="0"/>
              <w:marTop w:val="0"/>
              <w:marBottom w:val="0"/>
              <w:divBdr>
                <w:top w:val="none" w:sz="0" w:space="0" w:color="auto"/>
                <w:left w:val="none" w:sz="0" w:space="0" w:color="auto"/>
                <w:bottom w:val="none" w:sz="0" w:space="0" w:color="auto"/>
                <w:right w:val="none" w:sz="0" w:space="0" w:color="auto"/>
              </w:divBdr>
            </w:div>
            <w:div w:id="974992784">
              <w:marLeft w:val="0"/>
              <w:marRight w:val="0"/>
              <w:marTop w:val="0"/>
              <w:marBottom w:val="0"/>
              <w:divBdr>
                <w:top w:val="none" w:sz="0" w:space="0" w:color="auto"/>
                <w:left w:val="none" w:sz="0" w:space="0" w:color="auto"/>
                <w:bottom w:val="none" w:sz="0" w:space="0" w:color="auto"/>
                <w:right w:val="none" w:sz="0" w:space="0" w:color="auto"/>
              </w:divBdr>
            </w:div>
            <w:div w:id="1082409870">
              <w:marLeft w:val="0"/>
              <w:marRight w:val="0"/>
              <w:marTop w:val="0"/>
              <w:marBottom w:val="0"/>
              <w:divBdr>
                <w:top w:val="none" w:sz="0" w:space="0" w:color="auto"/>
                <w:left w:val="none" w:sz="0" w:space="0" w:color="auto"/>
                <w:bottom w:val="none" w:sz="0" w:space="0" w:color="auto"/>
                <w:right w:val="none" w:sz="0" w:space="0" w:color="auto"/>
              </w:divBdr>
            </w:div>
            <w:div w:id="1094788148">
              <w:marLeft w:val="0"/>
              <w:marRight w:val="0"/>
              <w:marTop w:val="0"/>
              <w:marBottom w:val="0"/>
              <w:divBdr>
                <w:top w:val="none" w:sz="0" w:space="0" w:color="auto"/>
                <w:left w:val="none" w:sz="0" w:space="0" w:color="auto"/>
                <w:bottom w:val="none" w:sz="0" w:space="0" w:color="auto"/>
                <w:right w:val="none" w:sz="0" w:space="0" w:color="auto"/>
              </w:divBdr>
            </w:div>
            <w:div w:id="1116023568">
              <w:marLeft w:val="0"/>
              <w:marRight w:val="0"/>
              <w:marTop w:val="0"/>
              <w:marBottom w:val="0"/>
              <w:divBdr>
                <w:top w:val="none" w:sz="0" w:space="0" w:color="auto"/>
                <w:left w:val="none" w:sz="0" w:space="0" w:color="auto"/>
                <w:bottom w:val="none" w:sz="0" w:space="0" w:color="auto"/>
                <w:right w:val="none" w:sz="0" w:space="0" w:color="auto"/>
              </w:divBdr>
            </w:div>
            <w:div w:id="1134717480">
              <w:marLeft w:val="0"/>
              <w:marRight w:val="0"/>
              <w:marTop w:val="0"/>
              <w:marBottom w:val="0"/>
              <w:divBdr>
                <w:top w:val="none" w:sz="0" w:space="0" w:color="auto"/>
                <w:left w:val="none" w:sz="0" w:space="0" w:color="auto"/>
                <w:bottom w:val="none" w:sz="0" w:space="0" w:color="auto"/>
                <w:right w:val="none" w:sz="0" w:space="0" w:color="auto"/>
              </w:divBdr>
            </w:div>
            <w:div w:id="1140997977">
              <w:marLeft w:val="0"/>
              <w:marRight w:val="0"/>
              <w:marTop w:val="0"/>
              <w:marBottom w:val="0"/>
              <w:divBdr>
                <w:top w:val="none" w:sz="0" w:space="0" w:color="auto"/>
                <w:left w:val="none" w:sz="0" w:space="0" w:color="auto"/>
                <w:bottom w:val="none" w:sz="0" w:space="0" w:color="auto"/>
                <w:right w:val="none" w:sz="0" w:space="0" w:color="auto"/>
              </w:divBdr>
            </w:div>
            <w:div w:id="1171137052">
              <w:marLeft w:val="0"/>
              <w:marRight w:val="0"/>
              <w:marTop w:val="0"/>
              <w:marBottom w:val="0"/>
              <w:divBdr>
                <w:top w:val="none" w:sz="0" w:space="0" w:color="auto"/>
                <w:left w:val="none" w:sz="0" w:space="0" w:color="auto"/>
                <w:bottom w:val="none" w:sz="0" w:space="0" w:color="auto"/>
                <w:right w:val="none" w:sz="0" w:space="0" w:color="auto"/>
              </w:divBdr>
            </w:div>
            <w:div w:id="1576356770">
              <w:marLeft w:val="0"/>
              <w:marRight w:val="0"/>
              <w:marTop w:val="0"/>
              <w:marBottom w:val="0"/>
              <w:divBdr>
                <w:top w:val="none" w:sz="0" w:space="0" w:color="auto"/>
                <w:left w:val="none" w:sz="0" w:space="0" w:color="auto"/>
                <w:bottom w:val="none" w:sz="0" w:space="0" w:color="auto"/>
                <w:right w:val="none" w:sz="0" w:space="0" w:color="auto"/>
              </w:divBdr>
            </w:div>
          </w:divsChild>
        </w:div>
        <w:div w:id="1225144901">
          <w:marLeft w:val="0"/>
          <w:marRight w:val="0"/>
          <w:marTop w:val="0"/>
          <w:marBottom w:val="0"/>
          <w:divBdr>
            <w:top w:val="none" w:sz="0" w:space="0" w:color="auto"/>
            <w:left w:val="none" w:sz="0" w:space="0" w:color="auto"/>
            <w:bottom w:val="none" w:sz="0" w:space="0" w:color="auto"/>
            <w:right w:val="none" w:sz="0" w:space="0" w:color="auto"/>
          </w:divBdr>
        </w:div>
        <w:div w:id="1256984312">
          <w:marLeft w:val="0"/>
          <w:marRight w:val="0"/>
          <w:marTop w:val="0"/>
          <w:marBottom w:val="0"/>
          <w:divBdr>
            <w:top w:val="none" w:sz="0" w:space="0" w:color="auto"/>
            <w:left w:val="none" w:sz="0" w:space="0" w:color="auto"/>
            <w:bottom w:val="none" w:sz="0" w:space="0" w:color="auto"/>
            <w:right w:val="none" w:sz="0" w:space="0" w:color="auto"/>
          </w:divBdr>
        </w:div>
        <w:div w:id="1328023316">
          <w:marLeft w:val="0"/>
          <w:marRight w:val="0"/>
          <w:marTop w:val="0"/>
          <w:marBottom w:val="0"/>
          <w:divBdr>
            <w:top w:val="none" w:sz="0" w:space="0" w:color="auto"/>
            <w:left w:val="none" w:sz="0" w:space="0" w:color="auto"/>
            <w:bottom w:val="none" w:sz="0" w:space="0" w:color="auto"/>
            <w:right w:val="none" w:sz="0" w:space="0" w:color="auto"/>
          </w:divBdr>
        </w:div>
        <w:div w:id="1343318653">
          <w:marLeft w:val="0"/>
          <w:marRight w:val="0"/>
          <w:marTop w:val="0"/>
          <w:marBottom w:val="0"/>
          <w:divBdr>
            <w:top w:val="none" w:sz="0" w:space="0" w:color="auto"/>
            <w:left w:val="none" w:sz="0" w:space="0" w:color="auto"/>
            <w:bottom w:val="none" w:sz="0" w:space="0" w:color="auto"/>
            <w:right w:val="none" w:sz="0" w:space="0" w:color="auto"/>
          </w:divBdr>
        </w:div>
        <w:div w:id="1502087104">
          <w:marLeft w:val="0"/>
          <w:marRight w:val="0"/>
          <w:marTop w:val="0"/>
          <w:marBottom w:val="0"/>
          <w:divBdr>
            <w:top w:val="none" w:sz="0" w:space="0" w:color="auto"/>
            <w:left w:val="none" w:sz="0" w:space="0" w:color="auto"/>
            <w:bottom w:val="none" w:sz="0" w:space="0" w:color="auto"/>
            <w:right w:val="none" w:sz="0" w:space="0" w:color="auto"/>
          </w:divBdr>
          <w:divsChild>
            <w:div w:id="199632364">
              <w:marLeft w:val="0"/>
              <w:marRight w:val="0"/>
              <w:marTop w:val="0"/>
              <w:marBottom w:val="0"/>
              <w:divBdr>
                <w:top w:val="none" w:sz="0" w:space="0" w:color="auto"/>
                <w:left w:val="none" w:sz="0" w:space="0" w:color="auto"/>
                <w:bottom w:val="none" w:sz="0" w:space="0" w:color="auto"/>
                <w:right w:val="none" w:sz="0" w:space="0" w:color="auto"/>
              </w:divBdr>
            </w:div>
            <w:div w:id="842476437">
              <w:marLeft w:val="0"/>
              <w:marRight w:val="0"/>
              <w:marTop w:val="0"/>
              <w:marBottom w:val="0"/>
              <w:divBdr>
                <w:top w:val="none" w:sz="0" w:space="0" w:color="auto"/>
                <w:left w:val="none" w:sz="0" w:space="0" w:color="auto"/>
                <w:bottom w:val="none" w:sz="0" w:space="0" w:color="auto"/>
                <w:right w:val="none" w:sz="0" w:space="0" w:color="auto"/>
              </w:divBdr>
            </w:div>
            <w:div w:id="1077632286">
              <w:marLeft w:val="0"/>
              <w:marRight w:val="0"/>
              <w:marTop w:val="0"/>
              <w:marBottom w:val="0"/>
              <w:divBdr>
                <w:top w:val="none" w:sz="0" w:space="0" w:color="auto"/>
                <w:left w:val="none" w:sz="0" w:space="0" w:color="auto"/>
                <w:bottom w:val="none" w:sz="0" w:space="0" w:color="auto"/>
                <w:right w:val="none" w:sz="0" w:space="0" w:color="auto"/>
              </w:divBdr>
            </w:div>
            <w:div w:id="1077895529">
              <w:marLeft w:val="0"/>
              <w:marRight w:val="0"/>
              <w:marTop w:val="0"/>
              <w:marBottom w:val="0"/>
              <w:divBdr>
                <w:top w:val="none" w:sz="0" w:space="0" w:color="auto"/>
                <w:left w:val="none" w:sz="0" w:space="0" w:color="auto"/>
                <w:bottom w:val="none" w:sz="0" w:space="0" w:color="auto"/>
                <w:right w:val="none" w:sz="0" w:space="0" w:color="auto"/>
              </w:divBdr>
            </w:div>
            <w:div w:id="1148471845">
              <w:marLeft w:val="0"/>
              <w:marRight w:val="0"/>
              <w:marTop w:val="0"/>
              <w:marBottom w:val="0"/>
              <w:divBdr>
                <w:top w:val="none" w:sz="0" w:space="0" w:color="auto"/>
                <w:left w:val="none" w:sz="0" w:space="0" w:color="auto"/>
                <w:bottom w:val="none" w:sz="0" w:space="0" w:color="auto"/>
                <w:right w:val="none" w:sz="0" w:space="0" w:color="auto"/>
              </w:divBdr>
            </w:div>
            <w:div w:id="1464422004">
              <w:marLeft w:val="0"/>
              <w:marRight w:val="0"/>
              <w:marTop w:val="0"/>
              <w:marBottom w:val="0"/>
              <w:divBdr>
                <w:top w:val="none" w:sz="0" w:space="0" w:color="auto"/>
                <w:left w:val="none" w:sz="0" w:space="0" w:color="auto"/>
                <w:bottom w:val="none" w:sz="0" w:space="0" w:color="auto"/>
                <w:right w:val="none" w:sz="0" w:space="0" w:color="auto"/>
              </w:divBdr>
            </w:div>
            <w:div w:id="1691174491">
              <w:marLeft w:val="0"/>
              <w:marRight w:val="0"/>
              <w:marTop w:val="0"/>
              <w:marBottom w:val="0"/>
              <w:divBdr>
                <w:top w:val="none" w:sz="0" w:space="0" w:color="auto"/>
                <w:left w:val="none" w:sz="0" w:space="0" w:color="auto"/>
                <w:bottom w:val="none" w:sz="0" w:space="0" w:color="auto"/>
                <w:right w:val="none" w:sz="0" w:space="0" w:color="auto"/>
              </w:divBdr>
            </w:div>
            <w:div w:id="1699233306">
              <w:marLeft w:val="0"/>
              <w:marRight w:val="0"/>
              <w:marTop w:val="0"/>
              <w:marBottom w:val="0"/>
              <w:divBdr>
                <w:top w:val="none" w:sz="0" w:space="0" w:color="auto"/>
                <w:left w:val="none" w:sz="0" w:space="0" w:color="auto"/>
                <w:bottom w:val="none" w:sz="0" w:space="0" w:color="auto"/>
                <w:right w:val="none" w:sz="0" w:space="0" w:color="auto"/>
              </w:divBdr>
            </w:div>
            <w:div w:id="1789081410">
              <w:marLeft w:val="0"/>
              <w:marRight w:val="0"/>
              <w:marTop w:val="0"/>
              <w:marBottom w:val="0"/>
              <w:divBdr>
                <w:top w:val="none" w:sz="0" w:space="0" w:color="auto"/>
                <w:left w:val="none" w:sz="0" w:space="0" w:color="auto"/>
                <w:bottom w:val="none" w:sz="0" w:space="0" w:color="auto"/>
                <w:right w:val="none" w:sz="0" w:space="0" w:color="auto"/>
              </w:divBdr>
            </w:div>
            <w:div w:id="1944536232">
              <w:marLeft w:val="0"/>
              <w:marRight w:val="0"/>
              <w:marTop w:val="0"/>
              <w:marBottom w:val="0"/>
              <w:divBdr>
                <w:top w:val="none" w:sz="0" w:space="0" w:color="auto"/>
                <w:left w:val="none" w:sz="0" w:space="0" w:color="auto"/>
                <w:bottom w:val="none" w:sz="0" w:space="0" w:color="auto"/>
                <w:right w:val="none" w:sz="0" w:space="0" w:color="auto"/>
              </w:divBdr>
            </w:div>
          </w:divsChild>
        </w:div>
        <w:div w:id="1503541445">
          <w:marLeft w:val="0"/>
          <w:marRight w:val="0"/>
          <w:marTop w:val="0"/>
          <w:marBottom w:val="0"/>
          <w:divBdr>
            <w:top w:val="none" w:sz="0" w:space="0" w:color="auto"/>
            <w:left w:val="none" w:sz="0" w:space="0" w:color="auto"/>
            <w:bottom w:val="none" w:sz="0" w:space="0" w:color="auto"/>
            <w:right w:val="none" w:sz="0" w:space="0" w:color="auto"/>
          </w:divBdr>
        </w:div>
        <w:div w:id="1508134228">
          <w:marLeft w:val="0"/>
          <w:marRight w:val="0"/>
          <w:marTop w:val="0"/>
          <w:marBottom w:val="0"/>
          <w:divBdr>
            <w:top w:val="none" w:sz="0" w:space="0" w:color="auto"/>
            <w:left w:val="none" w:sz="0" w:space="0" w:color="auto"/>
            <w:bottom w:val="none" w:sz="0" w:space="0" w:color="auto"/>
            <w:right w:val="none" w:sz="0" w:space="0" w:color="auto"/>
          </w:divBdr>
        </w:div>
        <w:div w:id="1561746650">
          <w:marLeft w:val="0"/>
          <w:marRight w:val="0"/>
          <w:marTop w:val="0"/>
          <w:marBottom w:val="0"/>
          <w:divBdr>
            <w:top w:val="none" w:sz="0" w:space="0" w:color="auto"/>
            <w:left w:val="none" w:sz="0" w:space="0" w:color="auto"/>
            <w:bottom w:val="none" w:sz="0" w:space="0" w:color="auto"/>
            <w:right w:val="none" w:sz="0" w:space="0" w:color="auto"/>
          </w:divBdr>
        </w:div>
        <w:div w:id="1720324556">
          <w:marLeft w:val="0"/>
          <w:marRight w:val="0"/>
          <w:marTop w:val="0"/>
          <w:marBottom w:val="0"/>
          <w:divBdr>
            <w:top w:val="none" w:sz="0" w:space="0" w:color="auto"/>
            <w:left w:val="none" w:sz="0" w:space="0" w:color="auto"/>
            <w:bottom w:val="none" w:sz="0" w:space="0" w:color="auto"/>
            <w:right w:val="none" w:sz="0" w:space="0" w:color="auto"/>
          </w:divBdr>
        </w:div>
        <w:div w:id="1729693609">
          <w:marLeft w:val="0"/>
          <w:marRight w:val="0"/>
          <w:marTop w:val="0"/>
          <w:marBottom w:val="0"/>
          <w:divBdr>
            <w:top w:val="none" w:sz="0" w:space="0" w:color="auto"/>
            <w:left w:val="none" w:sz="0" w:space="0" w:color="auto"/>
            <w:bottom w:val="none" w:sz="0" w:space="0" w:color="auto"/>
            <w:right w:val="none" w:sz="0" w:space="0" w:color="auto"/>
          </w:divBdr>
        </w:div>
        <w:div w:id="1738285288">
          <w:marLeft w:val="0"/>
          <w:marRight w:val="0"/>
          <w:marTop w:val="0"/>
          <w:marBottom w:val="0"/>
          <w:divBdr>
            <w:top w:val="none" w:sz="0" w:space="0" w:color="auto"/>
            <w:left w:val="none" w:sz="0" w:space="0" w:color="auto"/>
            <w:bottom w:val="none" w:sz="0" w:space="0" w:color="auto"/>
            <w:right w:val="none" w:sz="0" w:space="0" w:color="auto"/>
          </w:divBdr>
        </w:div>
        <w:div w:id="1811050393">
          <w:marLeft w:val="0"/>
          <w:marRight w:val="0"/>
          <w:marTop w:val="0"/>
          <w:marBottom w:val="0"/>
          <w:divBdr>
            <w:top w:val="none" w:sz="0" w:space="0" w:color="auto"/>
            <w:left w:val="none" w:sz="0" w:space="0" w:color="auto"/>
            <w:bottom w:val="none" w:sz="0" w:space="0" w:color="auto"/>
            <w:right w:val="none" w:sz="0" w:space="0" w:color="auto"/>
          </w:divBdr>
        </w:div>
        <w:div w:id="1887793178">
          <w:marLeft w:val="0"/>
          <w:marRight w:val="0"/>
          <w:marTop w:val="0"/>
          <w:marBottom w:val="0"/>
          <w:divBdr>
            <w:top w:val="none" w:sz="0" w:space="0" w:color="auto"/>
            <w:left w:val="none" w:sz="0" w:space="0" w:color="auto"/>
            <w:bottom w:val="none" w:sz="0" w:space="0" w:color="auto"/>
            <w:right w:val="none" w:sz="0" w:space="0" w:color="auto"/>
          </w:divBdr>
        </w:div>
      </w:divsChild>
    </w:div>
    <w:div w:id="45230041">
      <w:bodyDiv w:val="1"/>
      <w:marLeft w:val="0"/>
      <w:marRight w:val="0"/>
      <w:marTop w:val="0"/>
      <w:marBottom w:val="0"/>
      <w:divBdr>
        <w:top w:val="none" w:sz="0" w:space="0" w:color="auto"/>
        <w:left w:val="none" w:sz="0" w:space="0" w:color="auto"/>
        <w:bottom w:val="none" w:sz="0" w:space="0" w:color="auto"/>
        <w:right w:val="none" w:sz="0" w:space="0" w:color="auto"/>
      </w:divBdr>
      <w:divsChild>
        <w:div w:id="365907840">
          <w:marLeft w:val="0"/>
          <w:marRight w:val="0"/>
          <w:marTop w:val="0"/>
          <w:marBottom w:val="0"/>
          <w:divBdr>
            <w:top w:val="none" w:sz="0" w:space="0" w:color="auto"/>
            <w:left w:val="none" w:sz="0" w:space="0" w:color="auto"/>
            <w:bottom w:val="none" w:sz="0" w:space="0" w:color="auto"/>
            <w:right w:val="none" w:sz="0" w:space="0" w:color="auto"/>
          </w:divBdr>
        </w:div>
        <w:div w:id="904728861">
          <w:marLeft w:val="0"/>
          <w:marRight w:val="0"/>
          <w:marTop w:val="0"/>
          <w:marBottom w:val="0"/>
          <w:divBdr>
            <w:top w:val="none" w:sz="0" w:space="0" w:color="auto"/>
            <w:left w:val="none" w:sz="0" w:space="0" w:color="auto"/>
            <w:bottom w:val="none" w:sz="0" w:space="0" w:color="auto"/>
            <w:right w:val="none" w:sz="0" w:space="0" w:color="auto"/>
          </w:divBdr>
          <w:divsChild>
            <w:div w:id="9307569">
              <w:marLeft w:val="0"/>
              <w:marRight w:val="0"/>
              <w:marTop w:val="0"/>
              <w:marBottom w:val="0"/>
              <w:divBdr>
                <w:top w:val="none" w:sz="0" w:space="0" w:color="auto"/>
                <w:left w:val="none" w:sz="0" w:space="0" w:color="auto"/>
                <w:bottom w:val="none" w:sz="0" w:space="0" w:color="auto"/>
                <w:right w:val="none" w:sz="0" w:space="0" w:color="auto"/>
              </w:divBdr>
            </w:div>
            <w:div w:id="52898286">
              <w:marLeft w:val="0"/>
              <w:marRight w:val="0"/>
              <w:marTop w:val="0"/>
              <w:marBottom w:val="0"/>
              <w:divBdr>
                <w:top w:val="none" w:sz="0" w:space="0" w:color="auto"/>
                <w:left w:val="none" w:sz="0" w:space="0" w:color="auto"/>
                <w:bottom w:val="none" w:sz="0" w:space="0" w:color="auto"/>
                <w:right w:val="none" w:sz="0" w:space="0" w:color="auto"/>
              </w:divBdr>
            </w:div>
            <w:div w:id="92016326">
              <w:marLeft w:val="0"/>
              <w:marRight w:val="0"/>
              <w:marTop w:val="0"/>
              <w:marBottom w:val="0"/>
              <w:divBdr>
                <w:top w:val="none" w:sz="0" w:space="0" w:color="auto"/>
                <w:left w:val="none" w:sz="0" w:space="0" w:color="auto"/>
                <w:bottom w:val="none" w:sz="0" w:space="0" w:color="auto"/>
                <w:right w:val="none" w:sz="0" w:space="0" w:color="auto"/>
              </w:divBdr>
            </w:div>
            <w:div w:id="110633986">
              <w:marLeft w:val="0"/>
              <w:marRight w:val="0"/>
              <w:marTop w:val="0"/>
              <w:marBottom w:val="0"/>
              <w:divBdr>
                <w:top w:val="none" w:sz="0" w:space="0" w:color="auto"/>
                <w:left w:val="none" w:sz="0" w:space="0" w:color="auto"/>
                <w:bottom w:val="none" w:sz="0" w:space="0" w:color="auto"/>
                <w:right w:val="none" w:sz="0" w:space="0" w:color="auto"/>
              </w:divBdr>
            </w:div>
            <w:div w:id="338772136">
              <w:marLeft w:val="0"/>
              <w:marRight w:val="0"/>
              <w:marTop w:val="0"/>
              <w:marBottom w:val="0"/>
              <w:divBdr>
                <w:top w:val="none" w:sz="0" w:space="0" w:color="auto"/>
                <w:left w:val="none" w:sz="0" w:space="0" w:color="auto"/>
                <w:bottom w:val="none" w:sz="0" w:space="0" w:color="auto"/>
                <w:right w:val="none" w:sz="0" w:space="0" w:color="auto"/>
              </w:divBdr>
            </w:div>
            <w:div w:id="360906893">
              <w:marLeft w:val="0"/>
              <w:marRight w:val="0"/>
              <w:marTop w:val="0"/>
              <w:marBottom w:val="0"/>
              <w:divBdr>
                <w:top w:val="none" w:sz="0" w:space="0" w:color="auto"/>
                <w:left w:val="none" w:sz="0" w:space="0" w:color="auto"/>
                <w:bottom w:val="none" w:sz="0" w:space="0" w:color="auto"/>
                <w:right w:val="none" w:sz="0" w:space="0" w:color="auto"/>
              </w:divBdr>
            </w:div>
            <w:div w:id="382094551">
              <w:marLeft w:val="0"/>
              <w:marRight w:val="0"/>
              <w:marTop w:val="0"/>
              <w:marBottom w:val="0"/>
              <w:divBdr>
                <w:top w:val="none" w:sz="0" w:space="0" w:color="auto"/>
                <w:left w:val="none" w:sz="0" w:space="0" w:color="auto"/>
                <w:bottom w:val="none" w:sz="0" w:space="0" w:color="auto"/>
                <w:right w:val="none" w:sz="0" w:space="0" w:color="auto"/>
              </w:divBdr>
            </w:div>
            <w:div w:id="798181588">
              <w:marLeft w:val="0"/>
              <w:marRight w:val="0"/>
              <w:marTop w:val="0"/>
              <w:marBottom w:val="0"/>
              <w:divBdr>
                <w:top w:val="none" w:sz="0" w:space="0" w:color="auto"/>
                <w:left w:val="none" w:sz="0" w:space="0" w:color="auto"/>
                <w:bottom w:val="none" w:sz="0" w:space="0" w:color="auto"/>
                <w:right w:val="none" w:sz="0" w:space="0" w:color="auto"/>
              </w:divBdr>
            </w:div>
            <w:div w:id="886331256">
              <w:marLeft w:val="0"/>
              <w:marRight w:val="0"/>
              <w:marTop w:val="0"/>
              <w:marBottom w:val="0"/>
              <w:divBdr>
                <w:top w:val="none" w:sz="0" w:space="0" w:color="auto"/>
                <w:left w:val="none" w:sz="0" w:space="0" w:color="auto"/>
                <w:bottom w:val="none" w:sz="0" w:space="0" w:color="auto"/>
                <w:right w:val="none" w:sz="0" w:space="0" w:color="auto"/>
              </w:divBdr>
            </w:div>
            <w:div w:id="887914090">
              <w:marLeft w:val="0"/>
              <w:marRight w:val="0"/>
              <w:marTop w:val="0"/>
              <w:marBottom w:val="0"/>
              <w:divBdr>
                <w:top w:val="none" w:sz="0" w:space="0" w:color="auto"/>
                <w:left w:val="none" w:sz="0" w:space="0" w:color="auto"/>
                <w:bottom w:val="none" w:sz="0" w:space="0" w:color="auto"/>
                <w:right w:val="none" w:sz="0" w:space="0" w:color="auto"/>
              </w:divBdr>
            </w:div>
            <w:div w:id="1043093336">
              <w:marLeft w:val="0"/>
              <w:marRight w:val="0"/>
              <w:marTop w:val="0"/>
              <w:marBottom w:val="0"/>
              <w:divBdr>
                <w:top w:val="none" w:sz="0" w:space="0" w:color="auto"/>
                <w:left w:val="none" w:sz="0" w:space="0" w:color="auto"/>
                <w:bottom w:val="none" w:sz="0" w:space="0" w:color="auto"/>
                <w:right w:val="none" w:sz="0" w:space="0" w:color="auto"/>
              </w:divBdr>
            </w:div>
            <w:div w:id="1089471283">
              <w:marLeft w:val="0"/>
              <w:marRight w:val="0"/>
              <w:marTop w:val="0"/>
              <w:marBottom w:val="0"/>
              <w:divBdr>
                <w:top w:val="none" w:sz="0" w:space="0" w:color="auto"/>
                <w:left w:val="none" w:sz="0" w:space="0" w:color="auto"/>
                <w:bottom w:val="none" w:sz="0" w:space="0" w:color="auto"/>
                <w:right w:val="none" w:sz="0" w:space="0" w:color="auto"/>
              </w:divBdr>
            </w:div>
            <w:div w:id="1369137956">
              <w:marLeft w:val="0"/>
              <w:marRight w:val="0"/>
              <w:marTop w:val="0"/>
              <w:marBottom w:val="0"/>
              <w:divBdr>
                <w:top w:val="none" w:sz="0" w:space="0" w:color="auto"/>
                <w:left w:val="none" w:sz="0" w:space="0" w:color="auto"/>
                <w:bottom w:val="none" w:sz="0" w:space="0" w:color="auto"/>
                <w:right w:val="none" w:sz="0" w:space="0" w:color="auto"/>
              </w:divBdr>
            </w:div>
            <w:div w:id="1421215668">
              <w:marLeft w:val="0"/>
              <w:marRight w:val="0"/>
              <w:marTop w:val="0"/>
              <w:marBottom w:val="0"/>
              <w:divBdr>
                <w:top w:val="none" w:sz="0" w:space="0" w:color="auto"/>
                <w:left w:val="none" w:sz="0" w:space="0" w:color="auto"/>
                <w:bottom w:val="none" w:sz="0" w:space="0" w:color="auto"/>
                <w:right w:val="none" w:sz="0" w:space="0" w:color="auto"/>
              </w:divBdr>
            </w:div>
            <w:div w:id="1590967434">
              <w:marLeft w:val="0"/>
              <w:marRight w:val="0"/>
              <w:marTop w:val="0"/>
              <w:marBottom w:val="0"/>
              <w:divBdr>
                <w:top w:val="none" w:sz="0" w:space="0" w:color="auto"/>
                <w:left w:val="none" w:sz="0" w:space="0" w:color="auto"/>
                <w:bottom w:val="none" w:sz="0" w:space="0" w:color="auto"/>
                <w:right w:val="none" w:sz="0" w:space="0" w:color="auto"/>
              </w:divBdr>
            </w:div>
            <w:div w:id="1632442258">
              <w:marLeft w:val="0"/>
              <w:marRight w:val="0"/>
              <w:marTop w:val="0"/>
              <w:marBottom w:val="0"/>
              <w:divBdr>
                <w:top w:val="none" w:sz="0" w:space="0" w:color="auto"/>
                <w:left w:val="none" w:sz="0" w:space="0" w:color="auto"/>
                <w:bottom w:val="none" w:sz="0" w:space="0" w:color="auto"/>
                <w:right w:val="none" w:sz="0" w:space="0" w:color="auto"/>
              </w:divBdr>
            </w:div>
            <w:div w:id="1681468237">
              <w:marLeft w:val="0"/>
              <w:marRight w:val="0"/>
              <w:marTop w:val="0"/>
              <w:marBottom w:val="0"/>
              <w:divBdr>
                <w:top w:val="none" w:sz="0" w:space="0" w:color="auto"/>
                <w:left w:val="none" w:sz="0" w:space="0" w:color="auto"/>
                <w:bottom w:val="none" w:sz="0" w:space="0" w:color="auto"/>
                <w:right w:val="none" w:sz="0" w:space="0" w:color="auto"/>
              </w:divBdr>
            </w:div>
            <w:div w:id="1710493996">
              <w:marLeft w:val="0"/>
              <w:marRight w:val="0"/>
              <w:marTop w:val="0"/>
              <w:marBottom w:val="0"/>
              <w:divBdr>
                <w:top w:val="none" w:sz="0" w:space="0" w:color="auto"/>
                <w:left w:val="none" w:sz="0" w:space="0" w:color="auto"/>
                <w:bottom w:val="none" w:sz="0" w:space="0" w:color="auto"/>
                <w:right w:val="none" w:sz="0" w:space="0" w:color="auto"/>
              </w:divBdr>
            </w:div>
            <w:div w:id="1906186088">
              <w:marLeft w:val="0"/>
              <w:marRight w:val="0"/>
              <w:marTop w:val="0"/>
              <w:marBottom w:val="0"/>
              <w:divBdr>
                <w:top w:val="none" w:sz="0" w:space="0" w:color="auto"/>
                <w:left w:val="none" w:sz="0" w:space="0" w:color="auto"/>
                <w:bottom w:val="none" w:sz="0" w:space="0" w:color="auto"/>
                <w:right w:val="none" w:sz="0" w:space="0" w:color="auto"/>
              </w:divBdr>
            </w:div>
            <w:div w:id="2076312593">
              <w:marLeft w:val="0"/>
              <w:marRight w:val="0"/>
              <w:marTop w:val="0"/>
              <w:marBottom w:val="0"/>
              <w:divBdr>
                <w:top w:val="none" w:sz="0" w:space="0" w:color="auto"/>
                <w:left w:val="none" w:sz="0" w:space="0" w:color="auto"/>
                <w:bottom w:val="none" w:sz="0" w:space="0" w:color="auto"/>
                <w:right w:val="none" w:sz="0" w:space="0" w:color="auto"/>
              </w:divBdr>
            </w:div>
          </w:divsChild>
        </w:div>
        <w:div w:id="1412585599">
          <w:marLeft w:val="0"/>
          <w:marRight w:val="0"/>
          <w:marTop w:val="0"/>
          <w:marBottom w:val="0"/>
          <w:divBdr>
            <w:top w:val="none" w:sz="0" w:space="0" w:color="auto"/>
            <w:left w:val="none" w:sz="0" w:space="0" w:color="auto"/>
            <w:bottom w:val="none" w:sz="0" w:space="0" w:color="auto"/>
            <w:right w:val="none" w:sz="0" w:space="0" w:color="auto"/>
          </w:divBdr>
          <w:divsChild>
            <w:div w:id="79840950">
              <w:marLeft w:val="0"/>
              <w:marRight w:val="0"/>
              <w:marTop w:val="0"/>
              <w:marBottom w:val="0"/>
              <w:divBdr>
                <w:top w:val="none" w:sz="0" w:space="0" w:color="auto"/>
                <w:left w:val="none" w:sz="0" w:space="0" w:color="auto"/>
                <w:bottom w:val="none" w:sz="0" w:space="0" w:color="auto"/>
                <w:right w:val="none" w:sz="0" w:space="0" w:color="auto"/>
              </w:divBdr>
            </w:div>
            <w:div w:id="172499701">
              <w:marLeft w:val="0"/>
              <w:marRight w:val="0"/>
              <w:marTop w:val="0"/>
              <w:marBottom w:val="0"/>
              <w:divBdr>
                <w:top w:val="none" w:sz="0" w:space="0" w:color="auto"/>
                <w:left w:val="none" w:sz="0" w:space="0" w:color="auto"/>
                <w:bottom w:val="none" w:sz="0" w:space="0" w:color="auto"/>
                <w:right w:val="none" w:sz="0" w:space="0" w:color="auto"/>
              </w:divBdr>
            </w:div>
            <w:div w:id="302544258">
              <w:marLeft w:val="0"/>
              <w:marRight w:val="0"/>
              <w:marTop w:val="0"/>
              <w:marBottom w:val="0"/>
              <w:divBdr>
                <w:top w:val="none" w:sz="0" w:space="0" w:color="auto"/>
                <w:left w:val="none" w:sz="0" w:space="0" w:color="auto"/>
                <w:bottom w:val="none" w:sz="0" w:space="0" w:color="auto"/>
                <w:right w:val="none" w:sz="0" w:space="0" w:color="auto"/>
              </w:divBdr>
            </w:div>
            <w:div w:id="310868384">
              <w:marLeft w:val="0"/>
              <w:marRight w:val="0"/>
              <w:marTop w:val="0"/>
              <w:marBottom w:val="0"/>
              <w:divBdr>
                <w:top w:val="none" w:sz="0" w:space="0" w:color="auto"/>
                <w:left w:val="none" w:sz="0" w:space="0" w:color="auto"/>
                <w:bottom w:val="none" w:sz="0" w:space="0" w:color="auto"/>
                <w:right w:val="none" w:sz="0" w:space="0" w:color="auto"/>
              </w:divBdr>
            </w:div>
            <w:div w:id="391781025">
              <w:marLeft w:val="0"/>
              <w:marRight w:val="0"/>
              <w:marTop w:val="0"/>
              <w:marBottom w:val="0"/>
              <w:divBdr>
                <w:top w:val="none" w:sz="0" w:space="0" w:color="auto"/>
                <w:left w:val="none" w:sz="0" w:space="0" w:color="auto"/>
                <w:bottom w:val="none" w:sz="0" w:space="0" w:color="auto"/>
                <w:right w:val="none" w:sz="0" w:space="0" w:color="auto"/>
              </w:divBdr>
            </w:div>
            <w:div w:id="622228315">
              <w:marLeft w:val="0"/>
              <w:marRight w:val="0"/>
              <w:marTop w:val="0"/>
              <w:marBottom w:val="0"/>
              <w:divBdr>
                <w:top w:val="none" w:sz="0" w:space="0" w:color="auto"/>
                <w:left w:val="none" w:sz="0" w:space="0" w:color="auto"/>
                <w:bottom w:val="none" w:sz="0" w:space="0" w:color="auto"/>
                <w:right w:val="none" w:sz="0" w:space="0" w:color="auto"/>
              </w:divBdr>
            </w:div>
            <w:div w:id="907763654">
              <w:marLeft w:val="0"/>
              <w:marRight w:val="0"/>
              <w:marTop w:val="0"/>
              <w:marBottom w:val="0"/>
              <w:divBdr>
                <w:top w:val="none" w:sz="0" w:space="0" w:color="auto"/>
                <w:left w:val="none" w:sz="0" w:space="0" w:color="auto"/>
                <w:bottom w:val="none" w:sz="0" w:space="0" w:color="auto"/>
                <w:right w:val="none" w:sz="0" w:space="0" w:color="auto"/>
              </w:divBdr>
            </w:div>
            <w:div w:id="1001079935">
              <w:marLeft w:val="0"/>
              <w:marRight w:val="0"/>
              <w:marTop w:val="0"/>
              <w:marBottom w:val="0"/>
              <w:divBdr>
                <w:top w:val="none" w:sz="0" w:space="0" w:color="auto"/>
                <w:left w:val="none" w:sz="0" w:space="0" w:color="auto"/>
                <w:bottom w:val="none" w:sz="0" w:space="0" w:color="auto"/>
                <w:right w:val="none" w:sz="0" w:space="0" w:color="auto"/>
              </w:divBdr>
            </w:div>
            <w:div w:id="1297685551">
              <w:marLeft w:val="0"/>
              <w:marRight w:val="0"/>
              <w:marTop w:val="0"/>
              <w:marBottom w:val="0"/>
              <w:divBdr>
                <w:top w:val="none" w:sz="0" w:space="0" w:color="auto"/>
                <w:left w:val="none" w:sz="0" w:space="0" w:color="auto"/>
                <w:bottom w:val="none" w:sz="0" w:space="0" w:color="auto"/>
                <w:right w:val="none" w:sz="0" w:space="0" w:color="auto"/>
              </w:divBdr>
            </w:div>
            <w:div w:id="1588881180">
              <w:marLeft w:val="0"/>
              <w:marRight w:val="0"/>
              <w:marTop w:val="0"/>
              <w:marBottom w:val="0"/>
              <w:divBdr>
                <w:top w:val="none" w:sz="0" w:space="0" w:color="auto"/>
                <w:left w:val="none" w:sz="0" w:space="0" w:color="auto"/>
                <w:bottom w:val="none" w:sz="0" w:space="0" w:color="auto"/>
                <w:right w:val="none" w:sz="0" w:space="0" w:color="auto"/>
              </w:divBdr>
            </w:div>
            <w:div w:id="1765417971">
              <w:marLeft w:val="0"/>
              <w:marRight w:val="0"/>
              <w:marTop w:val="0"/>
              <w:marBottom w:val="0"/>
              <w:divBdr>
                <w:top w:val="none" w:sz="0" w:space="0" w:color="auto"/>
                <w:left w:val="none" w:sz="0" w:space="0" w:color="auto"/>
                <w:bottom w:val="none" w:sz="0" w:space="0" w:color="auto"/>
                <w:right w:val="none" w:sz="0" w:space="0" w:color="auto"/>
              </w:divBdr>
            </w:div>
          </w:divsChild>
        </w:div>
        <w:div w:id="1863664304">
          <w:marLeft w:val="0"/>
          <w:marRight w:val="0"/>
          <w:marTop w:val="0"/>
          <w:marBottom w:val="0"/>
          <w:divBdr>
            <w:top w:val="none" w:sz="0" w:space="0" w:color="auto"/>
            <w:left w:val="none" w:sz="0" w:space="0" w:color="auto"/>
            <w:bottom w:val="none" w:sz="0" w:space="0" w:color="auto"/>
            <w:right w:val="none" w:sz="0" w:space="0" w:color="auto"/>
          </w:divBdr>
        </w:div>
        <w:div w:id="1924097284">
          <w:marLeft w:val="0"/>
          <w:marRight w:val="0"/>
          <w:marTop w:val="0"/>
          <w:marBottom w:val="0"/>
          <w:divBdr>
            <w:top w:val="none" w:sz="0" w:space="0" w:color="auto"/>
            <w:left w:val="none" w:sz="0" w:space="0" w:color="auto"/>
            <w:bottom w:val="none" w:sz="0" w:space="0" w:color="auto"/>
            <w:right w:val="none" w:sz="0" w:space="0" w:color="auto"/>
          </w:divBdr>
        </w:div>
      </w:divsChild>
    </w:div>
    <w:div w:id="50078739">
      <w:bodyDiv w:val="1"/>
      <w:marLeft w:val="0"/>
      <w:marRight w:val="0"/>
      <w:marTop w:val="0"/>
      <w:marBottom w:val="0"/>
      <w:divBdr>
        <w:top w:val="none" w:sz="0" w:space="0" w:color="auto"/>
        <w:left w:val="none" w:sz="0" w:space="0" w:color="auto"/>
        <w:bottom w:val="none" w:sz="0" w:space="0" w:color="auto"/>
        <w:right w:val="none" w:sz="0" w:space="0" w:color="auto"/>
      </w:divBdr>
      <w:divsChild>
        <w:div w:id="249697418">
          <w:marLeft w:val="0"/>
          <w:marRight w:val="0"/>
          <w:marTop w:val="0"/>
          <w:marBottom w:val="0"/>
          <w:divBdr>
            <w:top w:val="none" w:sz="0" w:space="0" w:color="auto"/>
            <w:left w:val="none" w:sz="0" w:space="0" w:color="auto"/>
            <w:bottom w:val="none" w:sz="0" w:space="0" w:color="auto"/>
            <w:right w:val="none" w:sz="0" w:space="0" w:color="auto"/>
          </w:divBdr>
        </w:div>
        <w:div w:id="461921091">
          <w:marLeft w:val="0"/>
          <w:marRight w:val="0"/>
          <w:marTop w:val="0"/>
          <w:marBottom w:val="0"/>
          <w:divBdr>
            <w:top w:val="none" w:sz="0" w:space="0" w:color="auto"/>
            <w:left w:val="none" w:sz="0" w:space="0" w:color="auto"/>
            <w:bottom w:val="none" w:sz="0" w:space="0" w:color="auto"/>
            <w:right w:val="none" w:sz="0" w:space="0" w:color="auto"/>
          </w:divBdr>
        </w:div>
        <w:div w:id="718817763">
          <w:marLeft w:val="0"/>
          <w:marRight w:val="0"/>
          <w:marTop w:val="0"/>
          <w:marBottom w:val="0"/>
          <w:divBdr>
            <w:top w:val="none" w:sz="0" w:space="0" w:color="auto"/>
            <w:left w:val="none" w:sz="0" w:space="0" w:color="auto"/>
            <w:bottom w:val="none" w:sz="0" w:space="0" w:color="auto"/>
            <w:right w:val="none" w:sz="0" w:space="0" w:color="auto"/>
          </w:divBdr>
        </w:div>
        <w:div w:id="830488877">
          <w:marLeft w:val="0"/>
          <w:marRight w:val="0"/>
          <w:marTop w:val="0"/>
          <w:marBottom w:val="0"/>
          <w:divBdr>
            <w:top w:val="none" w:sz="0" w:space="0" w:color="auto"/>
            <w:left w:val="none" w:sz="0" w:space="0" w:color="auto"/>
            <w:bottom w:val="none" w:sz="0" w:space="0" w:color="auto"/>
            <w:right w:val="none" w:sz="0" w:space="0" w:color="auto"/>
          </w:divBdr>
        </w:div>
        <w:div w:id="1068306203">
          <w:marLeft w:val="0"/>
          <w:marRight w:val="0"/>
          <w:marTop w:val="0"/>
          <w:marBottom w:val="0"/>
          <w:divBdr>
            <w:top w:val="none" w:sz="0" w:space="0" w:color="auto"/>
            <w:left w:val="none" w:sz="0" w:space="0" w:color="auto"/>
            <w:bottom w:val="none" w:sz="0" w:space="0" w:color="auto"/>
            <w:right w:val="none" w:sz="0" w:space="0" w:color="auto"/>
          </w:divBdr>
        </w:div>
        <w:div w:id="1099832681">
          <w:marLeft w:val="0"/>
          <w:marRight w:val="0"/>
          <w:marTop w:val="0"/>
          <w:marBottom w:val="0"/>
          <w:divBdr>
            <w:top w:val="none" w:sz="0" w:space="0" w:color="auto"/>
            <w:left w:val="none" w:sz="0" w:space="0" w:color="auto"/>
            <w:bottom w:val="none" w:sz="0" w:space="0" w:color="auto"/>
            <w:right w:val="none" w:sz="0" w:space="0" w:color="auto"/>
          </w:divBdr>
        </w:div>
        <w:div w:id="1356225255">
          <w:marLeft w:val="0"/>
          <w:marRight w:val="0"/>
          <w:marTop w:val="0"/>
          <w:marBottom w:val="0"/>
          <w:divBdr>
            <w:top w:val="none" w:sz="0" w:space="0" w:color="auto"/>
            <w:left w:val="none" w:sz="0" w:space="0" w:color="auto"/>
            <w:bottom w:val="none" w:sz="0" w:space="0" w:color="auto"/>
            <w:right w:val="none" w:sz="0" w:space="0" w:color="auto"/>
          </w:divBdr>
        </w:div>
        <w:div w:id="1386679136">
          <w:marLeft w:val="0"/>
          <w:marRight w:val="0"/>
          <w:marTop w:val="0"/>
          <w:marBottom w:val="0"/>
          <w:divBdr>
            <w:top w:val="none" w:sz="0" w:space="0" w:color="auto"/>
            <w:left w:val="none" w:sz="0" w:space="0" w:color="auto"/>
            <w:bottom w:val="none" w:sz="0" w:space="0" w:color="auto"/>
            <w:right w:val="none" w:sz="0" w:space="0" w:color="auto"/>
          </w:divBdr>
        </w:div>
        <w:div w:id="1600793396">
          <w:marLeft w:val="0"/>
          <w:marRight w:val="0"/>
          <w:marTop w:val="0"/>
          <w:marBottom w:val="0"/>
          <w:divBdr>
            <w:top w:val="none" w:sz="0" w:space="0" w:color="auto"/>
            <w:left w:val="none" w:sz="0" w:space="0" w:color="auto"/>
            <w:bottom w:val="none" w:sz="0" w:space="0" w:color="auto"/>
            <w:right w:val="none" w:sz="0" w:space="0" w:color="auto"/>
          </w:divBdr>
        </w:div>
        <w:div w:id="1920363926">
          <w:marLeft w:val="0"/>
          <w:marRight w:val="0"/>
          <w:marTop w:val="0"/>
          <w:marBottom w:val="0"/>
          <w:divBdr>
            <w:top w:val="none" w:sz="0" w:space="0" w:color="auto"/>
            <w:left w:val="none" w:sz="0" w:space="0" w:color="auto"/>
            <w:bottom w:val="none" w:sz="0" w:space="0" w:color="auto"/>
            <w:right w:val="none" w:sz="0" w:space="0" w:color="auto"/>
          </w:divBdr>
        </w:div>
        <w:div w:id="2012832930">
          <w:marLeft w:val="0"/>
          <w:marRight w:val="0"/>
          <w:marTop w:val="0"/>
          <w:marBottom w:val="0"/>
          <w:divBdr>
            <w:top w:val="none" w:sz="0" w:space="0" w:color="auto"/>
            <w:left w:val="none" w:sz="0" w:space="0" w:color="auto"/>
            <w:bottom w:val="none" w:sz="0" w:space="0" w:color="auto"/>
            <w:right w:val="none" w:sz="0" w:space="0" w:color="auto"/>
          </w:divBdr>
        </w:div>
        <w:div w:id="2061593539">
          <w:marLeft w:val="0"/>
          <w:marRight w:val="0"/>
          <w:marTop w:val="0"/>
          <w:marBottom w:val="0"/>
          <w:divBdr>
            <w:top w:val="none" w:sz="0" w:space="0" w:color="auto"/>
            <w:left w:val="none" w:sz="0" w:space="0" w:color="auto"/>
            <w:bottom w:val="none" w:sz="0" w:space="0" w:color="auto"/>
            <w:right w:val="none" w:sz="0" w:space="0" w:color="auto"/>
          </w:divBdr>
        </w:div>
      </w:divsChild>
    </w:div>
    <w:div w:id="86579026">
      <w:bodyDiv w:val="1"/>
      <w:marLeft w:val="0"/>
      <w:marRight w:val="0"/>
      <w:marTop w:val="0"/>
      <w:marBottom w:val="0"/>
      <w:divBdr>
        <w:top w:val="none" w:sz="0" w:space="0" w:color="auto"/>
        <w:left w:val="none" w:sz="0" w:space="0" w:color="auto"/>
        <w:bottom w:val="none" w:sz="0" w:space="0" w:color="auto"/>
        <w:right w:val="none" w:sz="0" w:space="0" w:color="auto"/>
      </w:divBdr>
      <w:divsChild>
        <w:div w:id="346753643">
          <w:marLeft w:val="0"/>
          <w:marRight w:val="0"/>
          <w:marTop w:val="0"/>
          <w:marBottom w:val="0"/>
          <w:divBdr>
            <w:top w:val="none" w:sz="0" w:space="0" w:color="auto"/>
            <w:left w:val="none" w:sz="0" w:space="0" w:color="auto"/>
            <w:bottom w:val="none" w:sz="0" w:space="0" w:color="auto"/>
            <w:right w:val="none" w:sz="0" w:space="0" w:color="auto"/>
          </w:divBdr>
        </w:div>
        <w:div w:id="472142017">
          <w:marLeft w:val="0"/>
          <w:marRight w:val="0"/>
          <w:marTop w:val="0"/>
          <w:marBottom w:val="0"/>
          <w:divBdr>
            <w:top w:val="none" w:sz="0" w:space="0" w:color="auto"/>
            <w:left w:val="none" w:sz="0" w:space="0" w:color="auto"/>
            <w:bottom w:val="none" w:sz="0" w:space="0" w:color="auto"/>
            <w:right w:val="none" w:sz="0" w:space="0" w:color="auto"/>
          </w:divBdr>
        </w:div>
        <w:div w:id="565916711">
          <w:marLeft w:val="0"/>
          <w:marRight w:val="0"/>
          <w:marTop w:val="0"/>
          <w:marBottom w:val="0"/>
          <w:divBdr>
            <w:top w:val="none" w:sz="0" w:space="0" w:color="auto"/>
            <w:left w:val="none" w:sz="0" w:space="0" w:color="auto"/>
            <w:bottom w:val="none" w:sz="0" w:space="0" w:color="auto"/>
            <w:right w:val="none" w:sz="0" w:space="0" w:color="auto"/>
          </w:divBdr>
        </w:div>
        <w:div w:id="621502499">
          <w:marLeft w:val="0"/>
          <w:marRight w:val="0"/>
          <w:marTop w:val="0"/>
          <w:marBottom w:val="0"/>
          <w:divBdr>
            <w:top w:val="none" w:sz="0" w:space="0" w:color="auto"/>
            <w:left w:val="none" w:sz="0" w:space="0" w:color="auto"/>
            <w:bottom w:val="none" w:sz="0" w:space="0" w:color="auto"/>
            <w:right w:val="none" w:sz="0" w:space="0" w:color="auto"/>
          </w:divBdr>
        </w:div>
        <w:div w:id="699431119">
          <w:marLeft w:val="0"/>
          <w:marRight w:val="0"/>
          <w:marTop w:val="0"/>
          <w:marBottom w:val="0"/>
          <w:divBdr>
            <w:top w:val="none" w:sz="0" w:space="0" w:color="auto"/>
            <w:left w:val="none" w:sz="0" w:space="0" w:color="auto"/>
            <w:bottom w:val="none" w:sz="0" w:space="0" w:color="auto"/>
            <w:right w:val="none" w:sz="0" w:space="0" w:color="auto"/>
          </w:divBdr>
        </w:div>
        <w:div w:id="751195022">
          <w:marLeft w:val="0"/>
          <w:marRight w:val="0"/>
          <w:marTop w:val="0"/>
          <w:marBottom w:val="0"/>
          <w:divBdr>
            <w:top w:val="none" w:sz="0" w:space="0" w:color="auto"/>
            <w:left w:val="none" w:sz="0" w:space="0" w:color="auto"/>
            <w:bottom w:val="none" w:sz="0" w:space="0" w:color="auto"/>
            <w:right w:val="none" w:sz="0" w:space="0" w:color="auto"/>
          </w:divBdr>
        </w:div>
        <w:div w:id="794979743">
          <w:marLeft w:val="0"/>
          <w:marRight w:val="0"/>
          <w:marTop w:val="0"/>
          <w:marBottom w:val="0"/>
          <w:divBdr>
            <w:top w:val="none" w:sz="0" w:space="0" w:color="auto"/>
            <w:left w:val="none" w:sz="0" w:space="0" w:color="auto"/>
            <w:bottom w:val="none" w:sz="0" w:space="0" w:color="auto"/>
            <w:right w:val="none" w:sz="0" w:space="0" w:color="auto"/>
          </w:divBdr>
        </w:div>
        <w:div w:id="1044259071">
          <w:marLeft w:val="0"/>
          <w:marRight w:val="0"/>
          <w:marTop w:val="0"/>
          <w:marBottom w:val="0"/>
          <w:divBdr>
            <w:top w:val="none" w:sz="0" w:space="0" w:color="auto"/>
            <w:left w:val="none" w:sz="0" w:space="0" w:color="auto"/>
            <w:bottom w:val="none" w:sz="0" w:space="0" w:color="auto"/>
            <w:right w:val="none" w:sz="0" w:space="0" w:color="auto"/>
          </w:divBdr>
        </w:div>
        <w:div w:id="1062286594">
          <w:marLeft w:val="0"/>
          <w:marRight w:val="0"/>
          <w:marTop w:val="0"/>
          <w:marBottom w:val="0"/>
          <w:divBdr>
            <w:top w:val="none" w:sz="0" w:space="0" w:color="auto"/>
            <w:left w:val="none" w:sz="0" w:space="0" w:color="auto"/>
            <w:bottom w:val="none" w:sz="0" w:space="0" w:color="auto"/>
            <w:right w:val="none" w:sz="0" w:space="0" w:color="auto"/>
          </w:divBdr>
        </w:div>
        <w:div w:id="1124538284">
          <w:marLeft w:val="0"/>
          <w:marRight w:val="0"/>
          <w:marTop w:val="0"/>
          <w:marBottom w:val="0"/>
          <w:divBdr>
            <w:top w:val="none" w:sz="0" w:space="0" w:color="auto"/>
            <w:left w:val="none" w:sz="0" w:space="0" w:color="auto"/>
            <w:bottom w:val="none" w:sz="0" w:space="0" w:color="auto"/>
            <w:right w:val="none" w:sz="0" w:space="0" w:color="auto"/>
          </w:divBdr>
        </w:div>
        <w:div w:id="1217011492">
          <w:marLeft w:val="0"/>
          <w:marRight w:val="0"/>
          <w:marTop w:val="0"/>
          <w:marBottom w:val="0"/>
          <w:divBdr>
            <w:top w:val="none" w:sz="0" w:space="0" w:color="auto"/>
            <w:left w:val="none" w:sz="0" w:space="0" w:color="auto"/>
            <w:bottom w:val="none" w:sz="0" w:space="0" w:color="auto"/>
            <w:right w:val="none" w:sz="0" w:space="0" w:color="auto"/>
          </w:divBdr>
        </w:div>
        <w:div w:id="1631940075">
          <w:marLeft w:val="0"/>
          <w:marRight w:val="0"/>
          <w:marTop w:val="0"/>
          <w:marBottom w:val="0"/>
          <w:divBdr>
            <w:top w:val="none" w:sz="0" w:space="0" w:color="auto"/>
            <w:left w:val="none" w:sz="0" w:space="0" w:color="auto"/>
            <w:bottom w:val="none" w:sz="0" w:space="0" w:color="auto"/>
            <w:right w:val="none" w:sz="0" w:space="0" w:color="auto"/>
          </w:divBdr>
        </w:div>
        <w:div w:id="1754889536">
          <w:marLeft w:val="0"/>
          <w:marRight w:val="0"/>
          <w:marTop w:val="0"/>
          <w:marBottom w:val="0"/>
          <w:divBdr>
            <w:top w:val="none" w:sz="0" w:space="0" w:color="auto"/>
            <w:left w:val="none" w:sz="0" w:space="0" w:color="auto"/>
            <w:bottom w:val="none" w:sz="0" w:space="0" w:color="auto"/>
            <w:right w:val="none" w:sz="0" w:space="0" w:color="auto"/>
          </w:divBdr>
        </w:div>
        <w:div w:id="1787851722">
          <w:marLeft w:val="0"/>
          <w:marRight w:val="0"/>
          <w:marTop w:val="0"/>
          <w:marBottom w:val="0"/>
          <w:divBdr>
            <w:top w:val="none" w:sz="0" w:space="0" w:color="auto"/>
            <w:left w:val="none" w:sz="0" w:space="0" w:color="auto"/>
            <w:bottom w:val="none" w:sz="0" w:space="0" w:color="auto"/>
            <w:right w:val="none" w:sz="0" w:space="0" w:color="auto"/>
          </w:divBdr>
        </w:div>
        <w:div w:id="1806771115">
          <w:marLeft w:val="0"/>
          <w:marRight w:val="0"/>
          <w:marTop w:val="0"/>
          <w:marBottom w:val="0"/>
          <w:divBdr>
            <w:top w:val="none" w:sz="0" w:space="0" w:color="auto"/>
            <w:left w:val="none" w:sz="0" w:space="0" w:color="auto"/>
            <w:bottom w:val="none" w:sz="0" w:space="0" w:color="auto"/>
            <w:right w:val="none" w:sz="0" w:space="0" w:color="auto"/>
          </w:divBdr>
        </w:div>
      </w:divsChild>
    </w:div>
    <w:div w:id="90052034">
      <w:bodyDiv w:val="1"/>
      <w:marLeft w:val="0"/>
      <w:marRight w:val="0"/>
      <w:marTop w:val="0"/>
      <w:marBottom w:val="0"/>
      <w:divBdr>
        <w:top w:val="none" w:sz="0" w:space="0" w:color="auto"/>
        <w:left w:val="none" w:sz="0" w:space="0" w:color="auto"/>
        <w:bottom w:val="none" w:sz="0" w:space="0" w:color="auto"/>
        <w:right w:val="none" w:sz="0" w:space="0" w:color="auto"/>
      </w:divBdr>
      <w:divsChild>
        <w:div w:id="1415933487">
          <w:marLeft w:val="0"/>
          <w:marRight w:val="0"/>
          <w:marTop w:val="0"/>
          <w:marBottom w:val="0"/>
          <w:divBdr>
            <w:top w:val="none" w:sz="0" w:space="0" w:color="auto"/>
            <w:left w:val="none" w:sz="0" w:space="0" w:color="auto"/>
            <w:bottom w:val="none" w:sz="0" w:space="0" w:color="auto"/>
            <w:right w:val="none" w:sz="0" w:space="0" w:color="auto"/>
          </w:divBdr>
          <w:divsChild>
            <w:div w:id="225381821">
              <w:marLeft w:val="0"/>
              <w:marRight w:val="0"/>
              <w:marTop w:val="0"/>
              <w:marBottom w:val="0"/>
              <w:divBdr>
                <w:top w:val="none" w:sz="0" w:space="0" w:color="auto"/>
                <w:left w:val="none" w:sz="0" w:space="0" w:color="auto"/>
                <w:bottom w:val="none" w:sz="0" w:space="0" w:color="auto"/>
                <w:right w:val="none" w:sz="0" w:space="0" w:color="auto"/>
              </w:divBdr>
            </w:div>
            <w:div w:id="296112207">
              <w:marLeft w:val="0"/>
              <w:marRight w:val="0"/>
              <w:marTop w:val="0"/>
              <w:marBottom w:val="0"/>
              <w:divBdr>
                <w:top w:val="none" w:sz="0" w:space="0" w:color="auto"/>
                <w:left w:val="none" w:sz="0" w:space="0" w:color="auto"/>
                <w:bottom w:val="none" w:sz="0" w:space="0" w:color="auto"/>
                <w:right w:val="none" w:sz="0" w:space="0" w:color="auto"/>
              </w:divBdr>
            </w:div>
            <w:div w:id="425466373">
              <w:marLeft w:val="0"/>
              <w:marRight w:val="0"/>
              <w:marTop w:val="0"/>
              <w:marBottom w:val="0"/>
              <w:divBdr>
                <w:top w:val="none" w:sz="0" w:space="0" w:color="auto"/>
                <w:left w:val="none" w:sz="0" w:space="0" w:color="auto"/>
                <w:bottom w:val="none" w:sz="0" w:space="0" w:color="auto"/>
                <w:right w:val="none" w:sz="0" w:space="0" w:color="auto"/>
              </w:divBdr>
            </w:div>
            <w:div w:id="524489808">
              <w:marLeft w:val="0"/>
              <w:marRight w:val="0"/>
              <w:marTop w:val="0"/>
              <w:marBottom w:val="0"/>
              <w:divBdr>
                <w:top w:val="none" w:sz="0" w:space="0" w:color="auto"/>
                <w:left w:val="none" w:sz="0" w:space="0" w:color="auto"/>
                <w:bottom w:val="none" w:sz="0" w:space="0" w:color="auto"/>
                <w:right w:val="none" w:sz="0" w:space="0" w:color="auto"/>
              </w:divBdr>
            </w:div>
            <w:div w:id="558517946">
              <w:marLeft w:val="0"/>
              <w:marRight w:val="0"/>
              <w:marTop w:val="0"/>
              <w:marBottom w:val="0"/>
              <w:divBdr>
                <w:top w:val="none" w:sz="0" w:space="0" w:color="auto"/>
                <w:left w:val="none" w:sz="0" w:space="0" w:color="auto"/>
                <w:bottom w:val="none" w:sz="0" w:space="0" w:color="auto"/>
                <w:right w:val="none" w:sz="0" w:space="0" w:color="auto"/>
              </w:divBdr>
            </w:div>
            <w:div w:id="911430039">
              <w:marLeft w:val="0"/>
              <w:marRight w:val="0"/>
              <w:marTop w:val="0"/>
              <w:marBottom w:val="0"/>
              <w:divBdr>
                <w:top w:val="none" w:sz="0" w:space="0" w:color="auto"/>
                <w:left w:val="none" w:sz="0" w:space="0" w:color="auto"/>
                <w:bottom w:val="none" w:sz="0" w:space="0" w:color="auto"/>
                <w:right w:val="none" w:sz="0" w:space="0" w:color="auto"/>
              </w:divBdr>
            </w:div>
            <w:div w:id="934703901">
              <w:marLeft w:val="0"/>
              <w:marRight w:val="0"/>
              <w:marTop w:val="0"/>
              <w:marBottom w:val="0"/>
              <w:divBdr>
                <w:top w:val="none" w:sz="0" w:space="0" w:color="auto"/>
                <w:left w:val="none" w:sz="0" w:space="0" w:color="auto"/>
                <w:bottom w:val="none" w:sz="0" w:space="0" w:color="auto"/>
                <w:right w:val="none" w:sz="0" w:space="0" w:color="auto"/>
              </w:divBdr>
            </w:div>
            <w:div w:id="1022632761">
              <w:marLeft w:val="0"/>
              <w:marRight w:val="0"/>
              <w:marTop w:val="0"/>
              <w:marBottom w:val="0"/>
              <w:divBdr>
                <w:top w:val="none" w:sz="0" w:space="0" w:color="auto"/>
                <w:left w:val="none" w:sz="0" w:space="0" w:color="auto"/>
                <w:bottom w:val="none" w:sz="0" w:space="0" w:color="auto"/>
                <w:right w:val="none" w:sz="0" w:space="0" w:color="auto"/>
              </w:divBdr>
            </w:div>
            <w:div w:id="1069108671">
              <w:marLeft w:val="0"/>
              <w:marRight w:val="0"/>
              <w:marTop w:val="0"/>
              <w:marBottom w:val="0"/>
              <w:divBdr>
                <w:top w:val="none" w:sz="0" w:space="0" w:color="auto"/>
                <w:left w:val="none" w:sz="0" w:space="0" w:color="auto"/>
                <w:bottom w:val="none" w:sz="0" w:space="0" w:color="auto"/>
                <w:right w:val="none" w:sz="0" w:space="0" w:color="auto"/>
              </w:divBdr>
            </w:div>
            <w:div w:id="1256135041">
              <w:marLeft w:val="0"/>
              <w:marRight w:val="0"/>
              <w:marTop w:val="0"/>
              <w:marBottom w:val="0"/>
              <w:divBdr>
                <w:top w:val="none" w:sz="0" w:space="0" w:color="auto"/>
                <w:left w:val="none" w:sz="0" w:space="0" w:color="auto"/>
                <w:bottom w:val="none" w:sz="0" w:space="0" w:color="auto"/>
                <w:right w:val="none" w:sz="0" w:space="0" w:color="auto"/>
              </w:divBdr>
            </w:div>
            <w:div w:id="1274023313">
              <w:marLeft w:val="0"/>
              <w:marRight w:val="0"/>
              <w:marTop w:val="0"/>
              <w:marBottom w:val="0"/>
              <w:divBdr>
                <w:top w:val="none" w:sz="0" w:space="0" w:color="auto"/>
                <w:left w:val="none" w:sz="0" w:space="0" w:color="auto"/>
                <w:bottom w:val="none" w:sz="0" w:space="0" w:color="auto"/>
                <w:right w:val="none" w:sz="0" w:space="0" w:color="auto"/>
              </w:divBdr>
            </w:div>
            <w:div w:id="1294291487">
              <w:marLeft w:val="0"/>
              <w:marRight w:val="0"/>
              <w:marTop w:val="0"/>
              <w:marBottom w:val="0"/>
              <w:divBdr>
                <w:top w:val="none" w:sz="0" w:space="0" w:color="auto"/>
                <w:left w:val="none" w:sz="0" w:space="0" w:color="auto"/>
                <w:bottom w:val="none" w:sz="0" w:space="0" w:color="auto"/>
                <w:right w:val="none" w:sz="0" w:space="0" w:color="auto"/>
              </w:divBdr>
            </w:div>
            <w:div w:id="1503741021">
              <w:marLeft w:val="0"/>
              <w:marRight w:val="0"/>
              <w:marTop w:val="0"/>
              <w:marBottom w:val="0"/>
              <w:divBdr>
                <w:top w:val="none" w:sz="0" w:space="0" w:color="auto"/>
                <w:left w:val="none" w:sz="0" w:space="0" w:color="auto"/>
                <w:bottom w:val="none" w:sz="0" w:space="0" w:color="auto"/>
                <w:right w:val="none" w:sz="0" w:space="0" w:color="auto"/>
              </w:divBdr>
            </w:div>
            <w:div w:id="1524974303">
              <w:marLeft w:val="0"/>
              <w:marRight w:val="0"/>
              <w:marTop w:val="0"/>
              <w:marBottom w:val="0"/>
              <w:divBdr>
                <w:top w:val="none" w:sz="0" w:space="0" w:color="auto"/>
                <w:left w:val="none" w:sz="0" w:space="0" w:color="auto"/>
                <w:bottom w:val="none" w:sz="0" w:space="0" w:color="auto"/>
                <w:right w:val="none" w:sz="0" w:space="0" w:color="auto"/>
              </w:divBdr>
            </w:div>
            <w:div w:id="1754820311">
              <w:marLeft w:val="0"/>
              <w:marRight w:val="0"/>
              <w:marTop w:val="0"/>
              <w:marBottom w:val="0"/>
              <w:divBdr>
                <w:top w:val="none" w:sz="0" w:space="0" w:color="auto"/>
                <w:left w:val="none" w:sz="0" w:space="0" w:color="auto"/>
                <w:bottom w:val="none" w:sz="0" w:space="0" w:color="auto"/>
                <w:right w:val="none" w:sz="0" w:space="0" w:color="auto"/>
              </w:divBdr>
            </w:div>
            <w:div w:id="1826314285">
              <w:marLeft w:val="0"/>
              <w:marRight w:val="0"/>
              <w:marTop w:val="0"/>
              <w:marBottom w:val="0"/>
              <w:divBdr>
                <w:top w:val="none" w:sz="0" w:space="0" w:color="auto"/>
                <w:left w:val="none" w:sz="0" w:space="0" w:color="auto"/>
                <w:bottom w:val="none" w:sz="0" w:space="0" w:color="auto"/>
                <w:right w:val="none" w:sz="0" w:space="0" w:color="auto"/>
              </w:divBdr>
            </w:div>
            <w:div w:id="1850676067">
              <w:marLeft w:val="0"/>
              <w:marRight w:val="0"/>
              <w:marTop w:val="0"/>
              <w:marBottom w:val="0"/>
              <w:divBdr>
                <w:top w:val="none" w:sz="0" w:space="0" w:color="auto"/>
                <w:left w:val="none" w:sz="0" w:space="0" w:color="auto"/>
                <w:bottom w:val="none" w:sz="0" w:space="0" w:color="auto"/>
                <w:right w:val="none" w:sz="0" w:space="0" w:color="auto"/>
              </w:divBdr>
            </w:div>
            <w:div w:id="1916621443">
              <w:marLeft w:val="0"/>
              <w:marRight w:val="0"/>
              <w:marTop w:val="0"/>
              <w:marBottom w:val="0"/>
              <w:divBdr>
                <w:top w:val="none" w:sz="0" w:space="0" w:color="auto"/>
                <w:left w:val="none" w:sz="0" w:space="0" w:color="auto"/>
                <w:bottom w:val="none" w:sz="0" w:space="0" w:color="auto"/>
                <w:right w:val="none" w:sz="0" w:space="0" w:color="auto"/>
              </w:divBdr>
            </w:div>
            <w:div w:id="2021857202">
              <w:marLeft w:val="0"/>
              <w:marRight w:val="0"/>
              <w:marTop w:val="0"/>
              <w:marBottom w:val="0"/>
              <w:divBdr>
                <w:top w:val="none" w:sz="0" w:space="0" w:color="auto"/>
                <w:left w:val="none" w:sz="0" w:space="0" w:color="auto"/>
                <w:bottom w:val="none" w:sz="0" w:space="0" w:color="auto"/>
                <w:right w:val="none" w:sz="0" w:space="0" w:color="auto"/>
              </w:divBdr>
            </w:div>
          </w:divsChild>
        </w:div>
        <w:div w:id="2036155787">
          <w:marLeft w:val="0"/>
          <w:marRight w:val="0"/>
          <w:marTop w:val="0"/>
          <w:marBottom w:val="0"/>
          <w:divBdr>
            <w:top w:val="none" w:sz="0" w:space="0" w:color="auto"/>
            <w:left w:val="none" w:sz="0" w:space="0" w:color="auto"/>
            <w:bottom w:val="none" w:sz="0" w:space="0" w:color="auto"/>
            <w:right w:val="none" w:sz="0" w:space="0" w:color="auto"/>
          </w:divBdr>
          <w:divsChild>
            <w:div w:id="42020239">
              <w:marLeft w:val="0"/>
              <w:marRight w:val="0"/>
              <w:marTop w:val="0"/>
              <w:marBottom w:val="0"/>
              <w:divBdr>
                <w:top w:val="none" w:sz="0" w:space="0" w:color="auto"/>
                <w:left w:val="none" w:sz="0" w:space="0" w:color="auto"/>
                <w:bottom w:val="none" w:sz="0" w:space="0" w:color="auto"/>
                <w:right w:val="none" w:sz="0" w:space="0" w:color="auto"/>
              </w:divBdr>
            </w:div>
            <w:div w:id="107624732">
              <w:marLeft w:val="0"/>
              <w:marRight w:val="0"/>
              <w:marTop w:val="0"/>
              <w:marBottom w:val="0"/>
              <w:divBdr>
                <w:top w:val="none" w:sz="0" w:space="0" w:color="auto"/>
                <w:left w:val="none" w:sz="0" w:space="0" w:color="auto"/>
                <w:bottom w:val="none" w:sz="0" w:space="0" w:color="auto"/>
                <w:right w:val="none" w:sz="0" w:space="0" w:color="auto"/>
              </w:divBdr>
            </w:div>
            <w:div w:id="124475033">
              <w:marLeft w:val="0"/>
              <w:marRight w:val="0"/>
              <w:marTop w:val="0"/>
              <w:marBottom w:val="0"/>
              <w:divBdr>
                <w:top w:val="none" w:sz="0" w:space="0" w:color="auto"/>
                <w:left w:val="none" w:sz="0" w:space="0" w:color="auto"/>
                <w:bottom w:val="none" w:sz="0" w:space="0" w:color="auto"/>
                <w:right w:val="none" w:sz="0" w:space="0" w:color="auto"/>
              </w:divBdr>
            </w:div>
            <w:div w:id="421537420">
              <w:marLeft w:val="0"/>
              <w:marRight w:val="0"/>
              <w:marTop w:val="0"/>
              <w:marBottom w:val="0"/>
              <w:divBdr>
                <w:top w:val="none" w:sz="0" w:space="0" w:color="auto"/>
                <w:left w:val="none" w:sz="0" w:space="0" w:color="auto"/>
                <w:bottom w:val="none" w:sz="0" w:space="0" w:color="auto"/>
                <w:right w:val="none" w:sz="0" w:space="0" w:color="auto"/>
              </w:divBdr>
            </w:div>
            <w:div w:id="525411607">
              <w:marLeft w:val="0"/>
              <w:marRight w:val="0"/>
              <w:marTop w:val="0"/>
              <w:marBottom w:val="0"/>
              <w:divBdr>
                <w:top w:val="none" w:sz="0" w:space="0" w:color="auto"/>
                <w:left w:val="none" w:sz="0" w:space="0" w:color="auto"/>
                <w:bottom w:val="none" w:sz="0" w:space="0" w:color="auto"/>
                <w:right w:val="none" w:sz="0" w:space="0" w:color="auto"/>
              </w:divBdr>
            </w:div>
            <w:div w:id="547188001">
              <w:marLeft w:val="0"/>
              <w:marRight w:val="0"/>
              <w:marTop w:val="0"/>
              <w:marBottom w:val="0"/>
              <w:divBdr>
                <w:top w:val="none" w:sz="0" w:space="0" w:color="auto"/>
                <w:left w:val="none" w:sz="0" w:space="0" w:color="auto"/>
                <w:bottom w:val="none" w:sz="0" w:space="0" w:color="auto"/>
                <w:right w:val="none" w:sz="0" w:space="0" w:color="auto"/>
              </w:divBdr>
            </w:div>
            <w:div w:id="821582941">
              <w:marLeft w:val="0"/>
              <w:marRight w:val="0"/>
              <w:marTop w:val="0"/>
              <w:marBottom w:val="0"/>
              <w:divBdr>
                <w:top w:val="none" w:sz="0" w:space="0" w:color="auto"/>
                <w:left w:val="none" w:sz="0" w:space="0" w:color="auto"/>
                <w:bottom w:val="none" w:sz="0" w:space="0" w:color="auto"/>
                <w:right w:val="none" w:sz="0" w:space="0" w:color="auto"/>
              </w:divBdr>
            </w:div>
            <w:div w:id="970523880">
              <w:marLeft w:val="0"/>
              <w:marRight w:val="0"/>
              <w:marTop w:val="0"/>
              <w:marBottom w:val="0"/>
              <w:divBdr>
                <w:top w:val="none" w:sz="0" w:space="0" w:color="auto"/>
                <w:left w:val="none" w:sz="0" w:space="0" w:color="auto"/>
                <w:bottom w:val="none" w:sz="0" w:space="0" w:color="auto"/>
                <w:right w:val="none" w:sz="0" w:space="0" w:color="auto"/>
              </w:divBdr>
            </w:div>
            <w:div w:id="1045300763">
              <w:marLeft w:val="0"/>
              <w:marRight w:val="0"/>
              <w:marTop w:val="0"/>
              <w:marBottom w:val="0"/>
              <w:divBdr>
                <w:top w:val="none" w:sz="0" w:space="0" w:color="auto"/>
                <w:left w:val="none" w:sz="0" w:space="0" w:color="auto"/>
                <w:bottom w:val="none" w:sz="0" w:space="0" w:color="auto"/>
                <w:right w:val="none" w:sz="0" w:space="0" w:color="auto"/>
              </w:divBdr>
            </w:div>
            <w:div w:id="1064336032">
              <w:marLeft w:val="0"/>
              <w:marRight w:val="0"/>
              <w:marTop w:val="0"/>
              <w:marBottom w:val="0"/>
              <w:divBdr>
                <w:top w:val="none" w:sz="0" w:space="0" w:color="auto"/>
                <w:left w:val="none" w:sz="0" w:space="0" w:color="auto"/>
                <w:bottom w:val="none" w:sz="0" w:space="0" w:color="auto"/>
                <w:right w:val="none" w:sz="0" w:space="0" w:color="auto"/>
              </w:divBdr>
            </w:div>
            <w:div w:id="1086417886">
              <w:marLeft w:val="0"/>
              <w:marRight w:val="0"/>
              <w:marTop w:val="0"/>
              <w:marBottom w:val="0"/>
              <w:divBdr>
                <w:top w:val="none" w:sz="0" w:space="0" w:color="auto"/>
                <w:left w:val="none" w:sz="0" w:space="0" w:color="auto"/>
                <w:bottom w:val="none" w:sz="0" w:space="0" w:color="auto"/>
                <w:right w:val="none" w:sz="0" w:space="0" w:color="auto"/>
              </w:divBdr>
            </w:div>
            <w:div w:id="1305507941">
              <w:marLeft w:val="0"/>
              <w:marRight w:val="0"/>
              <w:marTop w:val="0"/>
              <w:marBottom w:val="0"/>
              <w:divBdr>
                <w:top w:val="none" w:sz="0" w:space="0" w:color="auto"/>
                <w:left w:val="none" w:sz="0" w:space="0" w:color="auto"/>
                <w:bottom w:val="none" w:sz="0" w:space="0" w:color="auto"/>
                <w:right w:val="none" w:sz="0" w:space="0" w:color="auto"/>
              </w:divBdr>
            </w:div>
            <w:div w:id="1319504619">
              <w:marLeft w:val="0"/>
              <w:marRight w:val="0"/>
              <w:marTop w:val="0"/>
              <w:marBottom w:val="0"/>
              <w:divBdr>
                <w:top w:val="none" w:sz="0" w:space="0" w:color="auto"/>
                <w:left w:val="none" w:sz="0" w:space="0" w:color="auto"/>
                <w:bottom w:val="none" w:sz="0" w:space="0" w:color="auto"/>
                <w:right w:val="none" w:sz="0" w:space="0" w:color="auto"/>
              </w:divBdr>
            </w:div>
            <w:div w:id="1339038043">
              <w:marLeft w:val="0"/>
              <w:marRight w:val="0"/>
              <w:marTop w:val="0"/>
              <w:marBottom w:val="0"/>
              <w:divBdr>
                <w:top w:val="none" w:sz="0" w:space="0" w:color="auto"/>
                <w:left w:val="none" w:sz="0" w:space="0" w:color="auto"/>
                <w:bottom w:val="none" w:sz="0" w:space="0" w:color="auto"/>
                <w:right w:val="none" w:sz="0" w:space="0" w:color="auto"/>
              </w:divBdr>
            </w:div>
            <w:div w:id="1363288356">
              <w:marLeft w:val="0"/>
              <w:marRight w:val="0"/>
              <w:marTop w:val="0"/>
              <w:marBottom w:val="0"/>
              <w:divBdr>
                <w:top w:val="none" w:sz="0" w:space="0" w:color="auto"/>
                <w:left w:val="none" w:sz="0" w:space="0" w:color="auto"/>
                <w:bottom w:val="none" w:sz="0" w:space="0" w:color="auto"/>
                <w:right w:val="none" w:sz="0" w:space="0" w:color="auto"/>
              </w:divBdr>
            </w:div>
            <w:div w:id="1376808435">
              <w:marLeft w:val="0"/>
              <w:marRight w:val="0"/>
              <w:marTop w:val="0"/>
              <w:marBottom w:val="0"/>
              <w:divBdr>
                <w:top w:val="none" w:sz="0" w:space="0" w:color="auto"/>
                <w:left w:val="none" w:sz="0" w:space="0" w:color="auto"/>
                <w:bottom w:val="none" w:sz="0" w:space="0" w:color="auto"/>
                <w:right w:val="none" w:sz="0" w:space="0" w:color="auto"/>
              </w:divBdr>
            </w:div>
            <w:div w:id="1541166293">
              <w:marLeft w:val="0"/>
              <w:marRight w:val="0"/>
              <w:marTop w:val="0"/>
              <w:marBottom w:val="0"/>
              <w:divBdr>
                <w:top w:val="none" w:sz="0" w:space="0" w:color="auto"/>
                <w:left w:val="none" w:sz="0" w:space="0" w:color="auto"/>
                <w:bottom w:val="none" w:sz="0" w:space="0" w:color="auto"/>
                <w:right w:val="none" w:sz="0" w:space="0" w:color="auto"/>
              </w:divBdr>
            </w:div>
            <w:div w:id="1830369089">
              <w:marLeft w:val="0"/>
              <w:marRight w:val="0"/>
              <w:marTop w:val="0"/>
              <w:marBottom w:val="0"/>
              <w:divBdr>
                <w:top w:val="none" w:sz="0" w:space="0" w:color="auto"/>
                <w:left w:val="none" w:sz="0" w:space="0" w:color="auto"/>
                <w:bottom w:val="none" w:sz="0" w:space="0" w:color="auto"/>
                <w:right w:val="none" w:sz="0" w:space="0" w:color="auto"/>
              </w:divBdr>
            </w:div>
            <w:div w:id="21216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319">
      <w:bodyDiv w:val="1"/>
      <w:marLeft w:val="0"/>
      <w:marRight w:val="0"/>
      <w:marTop w:val="0"/>
      <w:marBottom w:val="0"/>
      <w:divBdr>
        <w:top w:val="none" w:sz="0" w:space="0" w:color="auto"/>
        <w:left w:val="none" w:sz="0" w:space="0" w:color="auto"/>
        <w:bottom w:val="none" w:sz="0" w:space="0" w:color="auto"/>
        <w:right w:val="none" w:sz="0" w:space="0" w:color="auto"/>
      </w:divBdr>
      <w:divsChild>
        <w:div w:id="4749404">
          <w:marLeft w:val="0"/>
          <w:marRight w:val="0"/>
          <w:marTop w:val="0"/>
          <w:marBottom w:val="0"/>
          <w:divBdr>
            <w:top w:val="none" w:sz="0" w:space="0" w:color="auto"/>
            <w:left w:val="none" w:sz="0" w:space="0" w:color="auto"/>
            <w:bottom w:val="none" w:sz="0" w:space="0" w:color="auto"/>
            <w:right w:val="none" w:sz="0" w:space="0" w:color="auto"/>
          </w:divBdr>
        </w:div>
        <w:div w:id="56362443">
          <w:marLeft w:val="0"/>
          <w:marRight w:val="0"/>
          <w:marTop w:val="0"/>
          <w:marBottom w:val="0"/>
          <w:divBdr>
            <w:top w:val="none" w:sz="0" w:space="0" w:color="auto"/>
            <w:left w:val="none" w:sz="0" w:space="0" w:color="auto"/>
            <w:bottom w:val="none" w:sz="0" w:space="0" w:color="auto"/>
            <w:right w:val="none" w:sz="0" w:space="0" w:color="auto"/>
          </w:divBdr>
        </w:div>
        <w:div w:id="89133028">
          <w:marLeft w:val="0"/>
          <w:marRight w:val="0"/>
          <w:marTop w:val="0"/>
          <w:marBottom w:val="0"/>
          <w:divBdr>
            <w:top w:val="none" w:sz="0" w:space="0" w:color="auto"/>
            <w:left w:val="none" w:sz="0" w:space="0" w:color="auto"/>
            <w:bottom w:val="none" w:sz="0" w:space="0" w:color="auto"/>
            <w:right w:val="none" w:sz="0" w:space="0" w:color="auto"/>
          </w:divBdr>
        </w:div>
        <w:div w:id="310596876">
          <w:marLeft w:val="0"/>
          <w:marRight w:val="0"/>
          <w:marTop w:val="0"/>
          <w:marBottom w:val="0"/>
          <w:divBdr>
            <w:top w:val="none" w:sz="0" w:space="0" w:color="auto"/>
            <w:left w:val="none" w:sz="0" w:space="0" w:color="auto"/>
            <w:bottom w:val="none" w:sz="0" w:space="0" w:color="auto"/>
            <w:right w:val="none" w:sz="0" w:space="0" w:color="auto"/>
          </w:divBdr>
        </w:div>
        <w:div w:id="407926368">
          <w:marLeft w:val="0"/>
          <w:marRight w:val="0"/>
          <w:marTop w:val="0"/>
          <w:marBottom w:val="0"/>
          <w:divBdr>
            <w:top w:val="none" w:sz="0" w:space="0" w:color="auto"/>
            <w:left w:val="none" w:sz="0" w:space="0" w:color="auto"/>
            <w:bottom w:val="none" w:sz="0" w:space="0" w:color="auto"/>
            <w:right w:val="none" w:sz="0" w:space="0" w:color="auto"/>
          </w:divBdr>
        </w:div>
        <w:div w:id="559636065">
          <w:marLeft w:val="0"/>
          <w:marRight w:val="0"/>
          <w:marTop w:val="0"/>
          <w:marBottom w:val="0"/>
          <w:divBdr>
            <w:top w:val="none" w:sz="0" w:space="0" w:color="auto"/>
            <w:left w:val="none" w:sz="0" w:space="0" w:color="auto"/>
            <w:bottom w:val="none" w:sz="0" w:space="0" w:color="auto"/>
            <w:right w:val="none" w:sz="0" w:space="0" w:color="auto"/>
          </w:divBdr>
        </w:div>
        <w:div w:id="578753802">
          <w:marLeft w:val="0"/>
          <w:marRight w:val="0"/>
          <w:marTop w:val="0"/>
          <w:marBottom w:val="0"/>
          <w:divBdr>
            <w:top w:val="none" w:sz="0" w:space="0" w:color="auto"/>
            <w:left w:val="none" w:sz="0" w:space="0" w:color="auto"/>
            <w:bottom w:val="none" w:sz="0" w:space="0" w:color="auto"/>
            <w:right w:val="none" w:sz="0" w:space="0" w:color="auto"/>
          </w:divBdr>
        </w:div>
        <w:div w:id="632953252">
          <w:marLeft w:val="0"/>
          <w:marRight w:val="0"/>
          <w:marTop w:val="0"/>
          <w:marBottom w:val="0"/>
          <w:divBdr>
            <w:top w:val="none" w:sz="0" w:space="0" w:color="auto"/>
            <w:left w:val="none" w:sz="0" w:space="0" w:color="auto"/>
            <w:bottom w:val="none" w:sz="0" w:space="0" w:color="auto"/>
            <w:right w:val="none" w:sz="0" w:space="0" w:color="auto"/>
          </w:divBdr>
        </w:div>
        <w:div w:id="687829675">
          <w:marLeft w:val="0"/>
          <w:marRight w:val="0"/>
          <w:marTop w:val="0"/>
          <w:marBottom w:val="0"/>
          <w:divBdr>
            <w:top w:val="none" w:sz="0" w:space="0" w:color="auto"/>
            <w:left w:val="none" w:sz="0" w:space="0" w:color="auto"/>
            <w:bottom w:val="none" w:sz="0" w:space="0" w:color="auto"/>
            <w:right w:val="none" w:sz="0" w:space="0" w:color="auto"/>
          </w:divBdr>
        </w:div>
        <w:div w:id="1024019332">
          <w:marLeft w:val="0"/>
          <w:marRight w:val="0"/>
          <w:marTop w:val="0"/>
          <w:marBottom w:val="0"/>
          <w:divBdr>
            <w:top w:val="none" w:sz="0" w:space="0" w:color="auto"/>
            <w:left w:val="none" w:sz="0" w:space="0" w:color="auto"/>
            <w:bottom w:val="none" w:sz="0" w:space="0" w:color="auto"/>
            <w:right w:val="none" w:sz="0" w:space="0" w:color="auto"/>
          </w:divBdr>
        </w:div>
        <w:div w:id="1074398454">
          <w:marLeft w:val="0"/>
          <w:marRight w:val="0"/>
          <w:marTop w:val="0"/>
          <w:marBottom w:val="0"/>
          <w:divBdr>
            <w:top w:val="none" w:sz="0" w:space="0" w:color="auto"/>
            <w:left w:val="none" w:sz="0" w:space="0" w:color="auto"/>
            <w:bottom w:val="none" w:sz="0" w:space="0" w:color="auto"/>
            <w:right w:val="none" w:sz="0" w:space="0" w:color="auto"/>
          </w:divBdr>
        </w:div>
        <w:div w:id="1243225056">
          <w:marLeft w:val="0"/>
          <w:marRight w:val="0"/>
          <w:marTop w:val="0"/>
          <w:marBottom w:val="0"/>
          <w:divBdr>
            <w:top w:val="none" w:sz="0" w:space="0" w:color="auto"/>
            <w:left w:val="none" w:sz="0" w:space="0" w:color="auto"/>
            <w:bottom w:val="none" w:sz="0" w:space="0" w:color="auto"/>
            <w:right w:val="none" w:sz="0" w:space="0" w:color="auto"/>
          </w:divBdr>
        </w:div>
        <w:div w:id="1254893613">
          <w:marLeft w:val="0"/>
          <w:marRight w:val="0"/>
          <w:marTop w:val="0"/>
          <w:marBottom w:val="0"/>
          <w:divBdr>
            <w:top w:val="none" w:sz="0" w:space="0" w:color="auto"/>
            <w:left w:val="none" w:sz="0" w:space="0" w:color="auto"/>
            <w:bottom w:val="none" w:sz="0" w:space="0" w:color="auto"/>
            <w:right w:val="none" w:sz="0" w:space="0" w:color="auto"/>
          </w:divBdr>
        </w:div>
        <w:div w:id="1393700934">
          <w:marLeft w:val="0"/>
          <w:marRight w:val="0"/>
          <w:marTop w:val="0"/>
          <w:marBottom w:val="0"/>
          <w:divBdr>
            <w:top w:val="none" w:sz="0" w:space="0" w:color="auto"/>
            <w:left w:val="none" w:sz="0" w:space="0" w:color="auto"/>
            <w:bottom w:val="none" w:sz="0" w:space="0" w:color="auto"/>
            <w:right w:val="none" w:sz="0" w:space="0" w:color="auto"/>
          </w:divBdr>
        </w:div>
        <w:div w:id="1429084458">
          <w:marLeft w:val="0"/>
          <w:marRight w:val="0"/>
          <w:marTop w:val="0"/>
          <w:marBottom w:val="0"/>
          <w:divBdr>
            <w:top w:val="none" w:sz="0" w:space="0" w:color="auto"/>
            <w:left w:val="none" w:sz="0" w:space="0" w:color="auto"/>
            <w:bottom w:val="none" w:sz="0" w:space="0" w:color="auto"/>
            <w:right w:val="none" w:sz="0" w:space="0" w:color="auto"/>
          </w:divBdr>
        </w:div>
        <w:div w:id="1439712089">
          <w:marLeft w:val="0"/>
          <w:marRight w:val="0"/>
          <w:marTop w:val="0"/>
          <w:marBottom w:val="0"/>
          <w:divBdr>
            <w:top w:val="none" w:sz="0" w:space="0" w:color="auto"/>
            <w:left w:val="none" w:sz="0" w:space="0" w:color="auto"/>
            <w:bottom w:val="none" w:sz="0" w:space="0" w:color="auto"/>
            <w:right w:val="none" w:sz="0" w:space="0" w:color="auto"/>
          </w:divBdr>
        </w:div>
        <w:div w:id="1454640541">
          <w:marLeft w:val="0"/>
          <w:marRight w:val="0"/>
          <w:marTop w:val="0"/>
          <w:marBottom w:val="0"/>
          <w:divBdr>
            <w:top w:val="none" w:sz="0" w:space="0" w:color="auto"/>
            <w:left w:val="none" w:sz="0" w:space="0" w:color="auto"/>
            <w:bottom w:val="none" w:sz="0" w:space="0" w:color="auto"/>
            <w:right w:val="none" w:sz="0" w:space="0" w:color="auto"/>
          </w:divBdr>
        </w:div>
        <w:div w:id="1514611054">
          <w:marLeft w:val="0"/>
          <w:marRight w:val="0"/>
          <w:marTop w:val="0"/>
          <w:marBottom w:val="0"/>
          <w:divBdr>
            <w:top w:val="none" w:sz="0" w:space="0" w:color="auto"/>
            <w:left w:val="none" w:sz="0" w:space="0" w:color="auto"/>
            <w:bottom w:val="none" w:sz="0" w:space="0" w:color="auto"/>
            <w:right w:val="none" w:sz="0" w:space="0" w:color="auto"/>
          </w:divBdr>
        </w:div>
        <w:div w:id="1534541555">
          <w:marLeft w:val="0"/>
          <w:marRight w:val="0"/>
          <w:marTop w:val="0"/>
          <w:marBottom w:val="0"/>
          <w:divBdr>
            <w:top w:val="none" w:sz="0" w:space="0" w:color="auto"/>
            <w:left w:val="none" w:sz="0" w:space="0" w:color="auto"/>
            <w:bottom w:val="none" w:sz="0" w:space="0" w:color="auto"/>
            <w:right w:val="none" w:sz="0" w:space="0" w:color="auto"/>
          </w:divBdr>
        </w:div>
        <w:div w:id="1583877978">
          <w:marLeft w:val="0"/>
          <w:marRight w:val="0"/>
          <w:marTop w:val="0"/>
          <w:marBottom w:val="0"/>
          <w:divBdr>
            <w:top w:val="none" w:sz="0" w:space="0" w:color="auto"/>
            <w:left w:val="none" w:sz="0" w:space="0" w:color="auto"/>
            <w:bottom w:val="none" w:sz="0" w:space="0" w:color="auto"/>
            <w:right w:val="none" w:sz="0" w:space="0" w:color="auto"/>
          </w:divBdr>
        </w:div>
        <w:div w:id="1624773770">
          <w:marLeft w:val="0"/>
          <w:marRight w:val="0"/>
          <w:marTop w:val="0"/>
          <w:marBottom w:val="0"/>
          <w:divBdr>
            <w:top w:val="none" w:sz="0" w:space="0" w:color="auto"/>
            <w:left w:val="none" w:sz="0" w:space="0" w:color="auto"/>
            <w:bottom w:val="none" w:sz="0" w:space="0" w:color="auto"/>
            <w:right w:val="none" w:sz="0" w:space="0" w:color="auto"/>
          </w:divBdr>
        </w:div>
        <w:div w:id="1643802550">
          <w:marLeft w:val="0"/>
          <w:marRight w:val="0"/>
          <w:marTop w:val="0"/>
          <w:marBottom w:val="0"/>
          <w:divBdr>
            <w:top w:val="none" w:sz="0" w:space="0" w:color="auto"/>
            <w:left w:val="none" w:sz="0" w:space="0" w:color="auto"/>
            <w:bottom w:val="none" w:sz="0" w:space="0" w:color="auto"/>
            <w:right w:val="none" w:sz="0" w:space="0" w:color="auto"/>
          </w:divBdr>
        </w:div>
        <w:div w:id="1858157354">
          <w:marLeft w:val="0"/>
          <w:marRight w:val="0"/>
          <w:marTop w:val="0"/>
          <w:marBottom w:val="0"/>
          <w:divBdr>
            <w:top w:val="none" w:sz="0" w:space="0" w:color="auto"/>
            <w:left w:val="none" w:sz="0" w:space="0" w:color="auto"/>
            <w:bottom w:val="none" w:sz="0" w:space="0" w:color="auto"/>
            <w:right w:val="none" w:sz="0" w:space="0" w:color="auto"/>
          </w:divBdr>
        </w:div>
        <w:div w:id="1873224641">
          <w:marLeft w:val="0"/>
          <w:marRight w:val="0"/>
          <w:marTop w:val="0"/>
          <w:marBottom w:val="0"/>
          <w:divBdr>
            <w:top w:val="none" w:sz="0" w:space="0" w:color="auto"/>
            <w:left w:val="none" w:sz="0" w:space="0" w:color="auto"/>
            <w:bottom w:val="none" w:sz="0" w:space="0" w:color="auto"/>
            <w:right w:val="none" w:sz="0" w:space="0" w:color="auto"/>
          </w:divBdr>
        </w:div>
        <w:div w:id="1953973667">
          <w:marLeft w:val="0"/>
          <w:marRight w:val="0"/>
          <w:marTop w:val="0"/>
          <w:marBottom w:val="0"/>
          <w:divBdr>
            <w:top w:val="none" w:sz="0" w:space="0" w:color="auto"/>
            <w:left w:val="none" w:sz="0" w:space="0" w:color="auto"/>
            <w:bottom w:val="none" w:sz="0" w:space="0" w:color="auto"/>
            <w:right w:val="none" w:sz="0" w:space="0" w:color="auto"/>
          </w:divBdr>
        </w:div>
      </w:divsChild>
    </w:div>
    <w:div w:id="150340541">
      <w:bodyDiv w:val="1"/>
      <w:marLeft w:val="0"/>
      <w:marRight w:val="0"/>
      <w:marTop w:val="0"/>
      <w:marBottom w:val="0"/>
      <w:divBdr>
        <w:top w:val="none" w:sz="0" w:space="0" w:color="auto"/>
        <w:left w:val="none" w:sz="0" w:space="0" w:color="auto"/>
        <w:bottom w:val="none" w:sz="0" w:space="0" w:color="auto"/>
        <w:right w:val="none" w:sz="0" w:space="0" w:color="auto"/>
      </w:divBdr>
      <w:divsChild>
        <w:div w:id="36316395">
          <w:marLeft w:val="0"/>
          <w:marRight w:val="0"/>
          <w:marTop w:val="0"/>
          <w:marBottom w:val="0"/>
          <w:divBdr>
            <w:top w:val="none" w:sz="0" w:space="0" w:color="auto"/>
            <w:left w:val="none" w:sz="0" w:space="0" w:color="auto"/>
            <w:bottom w:val="none" w:sz="0" w:space="0" w:color="auto"/>
            <w:right w:val="none" w:sz="0" w:space="0" w:color="auto"/>
          </w:divBdr>
        </w:div>
        <w:div w:id="98838712">
          <w:marLeft w:val="0"/>
          <w:marRight w:val="0"/>
          <w:marTop w:val="0"/>
          <w:marBottom w:val="0"/>
          <w:divBdr>
            <w:top w:val="none" w:sz="0" w:space="0" w:color="auto"/>
            <w:left w:val="none" w:sz="0" w:space="0" w:color="auto"/>
            <w:bottom w:val="none" w:sz="0" w:space="0" w:color="auto"/>
            <w:right w:val="none" w:sz="0" w:space="0" w:color="auto"/>
          </w:divBdr>
        </w:div>
        <w:div w:id="123012529">
          <w:marLeft w:val="0"/>
          <w:marRight w:val="0"/>
          <w:marTop w:val="0"/>
          <w:marBottom w:val="0"/>
          <w:divBdr>
            <w:top w:val="none" w:sz="0" w:space="0" w:color="auto"/>
            <w:left w:val="none" w:sz="0" w:space="0" w:color="auto"/>
            <w:bottom w:val="none" w:sz="0" w:space="0" w:color="auto"/>
            <w:right w:val="none" w:sz="0" w:space="0" w:color="auto"/>
          </w:divBdr>
        </w:div>
        <w:div w:id="153646060">
          <w:marLeft w:val="0"/>
          <w:marRight w:val="0"/>
          <w:marTop w:val="0"/>
          <w:marBottom w:val="0"/>
          <w:divBdr>
            <w:top w:val="none" w:sz="0" w:space="0" w:color="auto"/>
            <w:left w:val="none" w:sz="0" w:space="0" w:color="auto"/>
            <w:bottom w:val="none" w:sz="0" w:space="0" w:color="auto"/>
            <w:right w:val="none" w:sz="0" w:space="0" w:color="auto"/>
          </w:divBdr>
          <w:divsChild>
            <w:div w:id="23210617">
              <w:marLeft w:val="0"/>
              <w:marRight w:val="0"/>
              <w:marTop w:val="0"/>
              <w:marBottom w:val="0"/>
              <w:divBdr>
                <w:top w:val="none" w:sz="0" w:space="0" w:color="auto"/>
                <w:left w:val="none" w:sz="0" w:space="0" w:color="auto"/>
                <w:bottom w:val="none" w:sz="0" w:space="0" w:color="auto"/>
                <w:right w:val="none" w:sz="0" w:space="0" w:color="auto"/>
              </w:divBdr>
            </w:div>
            <w:div w:id="66391717">
              <w:marLeft w:val="0"/>
              <w:marRight w:val="0"/>
              <w:marTop w:val="0"/>
              <w:marBottom w:val="0"/>
              <w:divBdr>
                <w:top w:val="none" w:sz="0" w:space="0" w:color="auto"/>
                <w:left w:val="none" w:sz="0" w:space="0" w:color="auto"/>
                <w:bottom w:val="none" w:sz="0" w:space="0" w:color="auto"/>
                <w:right w:val="none" w:sz="0" w:space="0" w:color="auto"/>
              </w:divBdr>
            </w:div>
            <w:div w:id="177279183">
              <w:marLeft w:val="0"/>
              <w:marRight w:val="0"/>
              <w:marTop w:val="0"/>
              <w:marBottom w:val="0"/>
              <w:divBdr>
                <w:top w:val="none" w:sz="0" w:space="0" w:color="auto"/>
                <w:left w:val="none" w:sz="0" w:space="0" w:color="auto"/>
                <w:bottom w:val="none" w:sz="0" w:space="0" w:color="auto"/>
                <w:right w:val="none" w:sz="0" w:space="0" w:color="auto"/>
              </w:divBdr>
            </w:div>
            <w:div w:id="409084986">
              <w:marLeft w:val="0"/>
              <w:marRight w:val="0"/>
              <w:marTop w:val="0"/>
              <w:marBottom w:val="0"/>
              <w:divBdr>
                <w:top w:val="none" w:sz="0" w:space="0" w:color="auto"/>
                <w:left w:val="none" w:sz="0" w:space="0" w:color="auto"/>
                <w:bottom w:val="none" w:sz="0" w:space="0" w:color="auto"/>
                <w:right w:val="none" w:sz="0" w:space="0" w:color="auto"/>
              </w:divBdr>
            </w:div>
            <w:div w:id="517357594">
              <w:marLeft w:val="0"/>
              <w:marRight w:val="0"/>
              <w:marTop w:val="0"/>
              <w:marBottom w:val="0"/>
              <w:divBdr>
                <w:top w:val="none" w:sz="0" w:space="0" w:color="auto"/>
                <w:left w:val="none" w:sz="0" w:space="0" w:color="auto"/>
                <w:bottom w:val="none" w:sz="0" w:space="0" w:color="auto"/>
                <w:right w:val="none" w:sz="0" w:space="0" w:color="auto"/>
              </w:divBdr>
            </w:div>
            <w:div w:id="666713219">
              <w:marLeft w:val="0"/>
              <w:marRight w:val="0"/>
              <w:marTop w:val="0"/>
              <w:marBottom w:val="0"/>
              <w:divBdr>
                <w:top w:val="none" w:sz="0" w:space="0" w:color="auto"/>
                <w:left w:val="none" w:sz="0" w:space="0" w:color="auto"/>
                <w:bottom w:val="none" w:sz="0" w:space="0" w:color="auto"/>
                <w:right w:val="none" w:sz="0" w:space="0" w:color="auto"/>
              </w:divBdr>
            </w:div>
            <w:div w:id="681976406">
              <w:marLeft w:val="0"/>
              <w:marRight w:val="0"/>
              <w:marTop w:val="0"/>
              <w:marBottom w:val="0"/>
              <w:divBdr>
                <w:top w:val="none" w:sz="0" w:space="0" w:color="auto"/>
                <w:left w:val="none" w:sz="0" w:space="0" w:color="auto"/>
                <w:bottom w:val="none" w:sz="0" w:space="0" w:color="auto"/>
                <w:right w:val="none" w:sz="0" w:space="0" w:color="auto"/>
              </w:divBdr>
            </w:div>
            <w:div w:id="804469744">
              <w:marLeft w:val="0"/>
              <w:marRight w:val="0"/>
              <w:marTop w:val="0"/>
              <w:marBottom w:val="0"/>
              <w:divBdr>
                <w:top w:val="none" w:sz="0" w:space="0" w:color="auto"/>
                <w:left w:val="none" w:sz="0" w:space="0" w:color="auto"/>
                <w:bottom w:val="none" w:sz="0" w:space="0" w:color="auto"/>
                <w:right w:val="none" w:sz="0" w:space="0" w:color="auto"/>
              </w:divBdr>
            </w:div>
            <w:div w:id="863521742">
              <w:marLeft w:val="0"/>
              <w:marRight w:val="0"/>
              <w:marTop w:val="0"/>
              <w:marBottom w:val="0"/>
              <w:divBdr>
                <w:top w:val="none" w:sz="0" w:space="0" w:color="auto"/>
                <w:left w:val="none" w:sz="0" w:space="0" w:color="auto"/>
                <w:bottom w:val="none" w:sz="0" w:space="0" w:color="auto"/>
                <w:right w:val="none" w:sz="0" w:space="0" w:color="auto"/>
              </w:divBdr>
            </w:div>
            <w:div w:id="974486394">
              <w:marLeft w:val="0"/>
              <w:marRight w:val="0"/>
              <w:marTop w:val="0"/>
              <w:marBottom w:val="0"/>
              <w:divBdr>
                <w:top w:val="none" w:sz="0" w:space="0" w:color="auto"/>
                <w:left w:val="none" w:sz="0" w:space="0" w:color="auto"/>
                <w:bottom w:val="none" w:sz="0" w:space="0" w:color="auto"/>
                <w:right w:val="none" w:sz="0" w:space="0" w:color="auto"/>
              </w:divBdr>
            </w:div>
            <w:div w:id="1164509742">
              <w:marLeft w:val="0"/>
              <w:marRight w:val="0"/>
              <w:marTop w:val="0"/>
              <w:marBottom w:val="0"/>
              <w:divBdr>
                <w:top w:val="none" w:sz="0" w:space="0" w:color="auto"/>
                <w:left w:val="none" w:sz="0" w:space="0" w:color="auto"/>
                <w:bottom w:val="none" w:sz="0" w:space="0" w:color="auto"/>
                <w:right w:val="none" w:sz="0" w:space="0" w:color="auto"/>
              </w:divBdr>
            </w:div>
            <w:div w:id="1219324905">
              <w:marLeft w:val="0"/>
              <w:marRight w:val="0"/>
              <w:marTop w:val="0"/>
              <w:marBottom w:val="0"/>
              <w:divBdr>
                <w:top w:val="none" w:sz="0" w:space="0" w:color="auto"/>
                <w:left w:val="none" w:sz="0" w:space="0" w:color="auto"/>
                <w:bottom w:val="none" w:sz="0" w:space="0" w:color="auto"/>
                <w:right w:val="none" w:sz="0" w:space="0" w:color="auto"/>
              </w:divBdr>
            </w:div>
            <w:div w:id="1279488810">
              <w:marLeft w:val="0"/>
              <w:marRight w:val="0"/>
              <w:marTop w:val="0"/>
              <w:marBottom w:val="0"/>
              <w:divBdr>
                <w:top w:val="none" w:sz="0" w:space="0" w:color="auto"/>
                <w:left w:val="none" w:sz="0" w:space="0" w:color="auto"/>
                <w:bottom w:val="none" w:sz="0" w:space="0" w:color="auto"/>
                <w:right w:val="none" w:sz="0" w:space="0" w:color="auto"/>
              </w:divBdr>
            </w:div>
            <w:div w:id="1298141774">
              <w:marLeft w:val="0"/>
              <w:marRight w:val="0"/>
              <w:marTop w:val="0"/>
              <w:marBottom w:val="0"/>
              <w:divBdr>
                <w:top w:val="none" w:sz="0" w:space="0" w:color="auto"/>
                <w:left w:val="none" w:sz="0" w:space="0" w:color="auto"/>
                <w:bottom w:val="none" w:sz="0" w:space="0" w:color="auto"/>
                <w:right w:val="none" w:sz="0" w:space="0" w:color="auto"/>
              </w:divBdr>
            </w:div>
            <w:div w:id="1367834108">
              <w:marLeft w:val="0"/>
              <w:marRight w:val="0"/>
              <w:marTop w:val="0"/>
              <w:marBottom w:val="0"/>
              <w:divBdr>
                <w:top w:val="none" w:sz="0" w:space="0" w:color="auto"/>
                <w:left w:val="none" w:sz="0" w:space="0" w:color="auto"/>
                <w:bottom w:val="none" w:sz="0" w:space="0" w:color="auto"/>
                <w:right w:val="none" w:sz="0" w:space="0" w:color="auto"/>
              </w:divBdr>
            </w:div>
            <w:div w:id="1739861535">
              <w:marLeft w:val="0"/>
              <w:marRight w:val="0"/>
              <w:marTop w:val="0"/>
              <w:marBottom w:val="0"/>
              <w:divBdr>
                <w:top w:val="none" w:sz="0" w:space="0" w:color="auto"/>
                <w:left w:val="none" w:sz="0" w:space="0" w:color="auto"/>
                <w:bottom w:val="none" w:sz="0" w:space="0" w:color="auto"/>
                <w:right w:val="none" w:sz="0" w:space="0" w:color="auto"/>
              </w:divBdr>
            </w:div>
            <w:div w:id="1900283808">
              <w:marLeft w:val="0"/>
              <w:marRight w:val="0"/>
              <w:marTop w:val="0"/>
              <w:marBottom w:val="0"/>
              <w:divBdr>
                <w:top w:val="none" w:sz="0" w:space="0" w:color="auto"/>
                <w:left w:val="none" w:sz="0" w:space="0" w:color="auto"/>
                <w:bottom w:val="none" w:sz="0" w:space="0" w:color="auto"/>
                <w:right w:val="none" w:sz="0" w:space="0" w:color="auto"/>
              </w:divBdr>
            </w:div>
            <w:div w:id="1941259221">
              <w:marLeft w:val="0"/>
              <w:marRight w:val="0"/>
              <w:marTop w:val="0"/>
              <w:marBottom w:val="0"/>
              <w:divBdr>
                <w:top w:val="none" w:sz="0" w:space="0" w:color="auto"/>
                <w:left w:val="none" w:sz="0" w:space="0" w:color="auto"/>
                <w:bottom w:val="none" w:sz="0" w:space="0" w:color="auto"/>
                <w:right w:val="none" w:sz="0" w:space="0" w:color="auto"/>
              </w:divBdr>
            </w:div>
            <w:div w:id="1983539904">
              <w:marLeft w:val="0"/>
              <w:marRight w:val="0"/>
              <w:marTop w:val="0"/>
              <w:marBottom w:val="0"/>
              <w:divBdr>
                <w:top w:val="none" w:sz="0" w:space="0" w:color="auto"/>
                <w:left w:val="none" w:sz="0" w:space="0" w:color="auto"/>
                <w:bottom w:val="none" w:sz="0" w:space="0" w:color="auto"/>
                <w:right w:val="none" w:sz="0" w:space="0" w:color="auto"/>
              </w:divBdr>
            </w:div>
            <w:div w:id="2110541299">
              <w:marLeft w:val="0"/>
              <w:marRight w:val="0"/>
              <w:marTop w:val="0"/>
              <w:marBottom w:val="0"/>
              <w:divBdr>
                <w:top w:val="none" w:sz="0" w:space="0" w:color="auto"/>
                <w:left w:val="none" w:sz="0" w:space="0" w:color="auto"/>
                <w:bottom w:val="none" w:sz="0" w:space="0" w:color="auto"/>
                <w:right w:val="none" w:sz="0" w:space="0" w:color="auto"/>
              </w:divBdr>
            </w:div>
          </w:divsChild>
        </w:div>
        <w:div w:id="154885040">
          <w:marLeft w:val="0"/>
          <w:marRight w:val="0"/>
          <w:marTop w:val="0"/>
          <w:marBottom w:val="0"/>
          <w:divBdr>
            <w:top w:val="none" w:sz="0" w:space="0" w:color="auto"/>
            <w:left w:val="none" w:sz="0" w:space="0" w:color="auto"/>
            <w:bottom w:val="none" w:sz="0" w:space="0" w:color="auto"/>
            <w:right w:val="none" w:sz="0" w:space="0" w:color="auto"/>
          </w:divBdr>
        </w:div>
        <w:div w:id="179470146">
          <w:marLeft w:val="0"/>
          <w:marRight w:val="0"/>
          <w:marTop w:val="0"/>
          <w:marBottom w:val="0"/>
          <w:divBdr>
            <w:top w:val="none" w:sz="0" w:space="0" w:color="auto"/>
            <w:left w:val="none" w:sz="0" w:space="0" w:color="auto"/>
            <w:bottom w:val="none" w:sz="0" w:space="0" w:color="auto"/>
            <w:right w:val="none" w:sz="0" w:space="0" w:color="auto"/>
          </w:divBdr>
          <w:divsChild>
            <w:div w:id="90860961">
              <w:marLeft w:val="0"/>
              <w:marRight w:val="0"/>
              <w:marTop w:val="0"/>
              <w:marBottom w:val="0"/>
              <w:divBdr>
                <w:top w:val="none" w:sz="0" w:space="0" w:color="auto"/>
                <w:left w:val="none" w:sz="0" w:space="0" w:color="auto"/>
                <w:bottom w:val="none" w:sz="0" w:space="0" w:color="auto"/>
                <w:right w:val="none" w:sz="0" w:space="0" w:color="auto"/>
              </w:divBdr>
            </w:div>
            <w:div w:id="409470934">
              <w:marLeft w:val="0"/>
              <w:marRight w:val="0"/>
              <w:marTop w:val="0"/>
              <w:marBottom w:val="0"/>
              <w:divBdr>
                <w:top w:val="none" w:sz="0" w:space="0" w:color="auto"/>
                <w:left w:val="none" w:sz="0" w:space="0" w:color="auto"/>
                <w:bottom w:val="none" w:sz="0" w:space="0" w:color="auto"/>
                <w:right w:val="none" w:sz="0" w:space="0" w:color="auto"/>
              </w:divBdr>
            </w:div>
            <w:div w:id="413938659">
              <w:marLeft w:val="0"/>
              <w:marRight w:val="0"/>
              <w:marTop w:val="0"/>
              <w:marBottom w:val="0"/>
              <w:divBdr>
                <w:top w:val="none" w:sz="0" w:space="0" w:color="auto"/>
                <w:left w:val="none" w:sz="0" w:space="0" w:color="auto"/>
                <w:bottom w:val="none" w:sz="0" w:space="0" w:color="auto"/>
                <w:right w:val="none" w:sz="0" w:space="0" w:color="auto"/>
              </w:divBdr>
            </w:div>
            <w:div w:id="630475683">
              <w:marLeft w:val="0"/>
              <w:marRight w:val="0"/>
              <w:marTop w:val="0"/>
              <w:marBottom w:val="0"/>
              <w:divBdr>
                <w:top w:val="none" w:sz="0" w:space="0" w:color="auto"/>
                <w:left w:val="none" w:sz="0" w:space="0" w:color="auto"/>
                <w:bottom w:val="none" w:sz="0" w:space="0" w:color="auto"/>
                <w:right w:val="none" w:sz="0" w:space="0" w:color="auto"/>
              </w:divBdr>
            </w:div>
            <w:div w:id="780951630">
              <w:marLeft w:val="0"/>
              <w:marRight w:val="0"/>
              <w:marTop w:val="0"/>
              <w:marBottom w:val="0"/>
              <w:divBdr>
                <w:top w:val="none" w:sz="0" w:space="0" w:color="auto"/>
                <w:left w:val="none" w:sz="0" w:space="0" w:color="auto"/>
                <w:bottom w:val="none" w:sz="0" w:space="0" w:color="auto"/>
                <w:right w:val="none" w:sz="0" w:space="0" w:color="auto"/>
              </w:divBdr>
            </w:div>
            <w:div w:id="783574072">
              <w:marLeft w:val="0"/>
              <w:marRight w:val="0"/>
              <w:marTop w:val="0"/>
              <w:marBottom w:val="0"/>
              <w:divBdr>
                <w:top w:val="none" w:sz="0" w:space="0" w:color="auto"/>
                <w:left w:val="none" w:sz="0" w:space="0" w:color="auto"/>
                <w:bottom w:val="none" w:sz="0" w:space="0" w:color="auto"/>
                <w:right w:val="none" w:sz="0" w:space="0" w:color="auto"/>
              </w:divBdr>
            </w:div>
            <w:div w:id="1037631553">
              <w:marLeft w:val="0"/>
              <w:marRight w:val="0"/>
              <w:marTop w:val="0"/>
              <w:marBottom w:val="0"/>
              <w:divBdr>
                <w:top w:val="none" w:sz="0" w:space="0" w:color="auto"/>
                <w:left w:val="none" w:sz="0" w:space="0" w:color="auto"/>
                <w:bottom w:val="none" w:sz="0" w:space="0" w:color="auto"/>
                <w:right w:val="none" w:sz="0" w:space="0" w:color="auto"/>
              </w:divBdr>
            </w:div>
            <w:div w:id="1105922562">
              <w:marLeft w:val="0"/>
              <w:marRight w:val="0"/>
              <w:marTop w:val="0"/>
              <w:marBottom w:val="0"/>
              <w:divBdr>
                <w:top w:val="none" w:sz="0" w:space="0" w:color="auto"/>
                <w:left w:val="none" w:sz="0" w:space="0" w:color="auto"/>
                <w:bottom w:val="none" w:sz="0" w:space="0" w:color="auto"/>
                <w:right w:val="none" w:sz="0" w:space="0" w:color="auto"/>
              </w:divBdr>
            </w:div>
            <w:div w:id="1298871905">
              <w:marLeft w:val="0"/>
              <w:marRight w:val="0"/>
              <w:marTop w:val="0"/>
              <w:marBottom w:val="0"/>
              <w:divBdr>
                <w:top w:val="none" w:sz="0" w:space="0" w:color="auto"/>
                <w:left w:val="none" w:sz="0" w:space="0" w:color="auto"/>
                <w:bottom w:val="none" w:sz="0" w:space="0" w:color="auto"/>
                <w:right w:val="none" w:sz="0" w:space="0" w:color="auto"/>
              </w:divBdr>
            </w:div>
            <w:div w:id="1356927446">
              <w:marLeft w:val="0"/>
              <w:marRight w:val="0"/>
              <w:marTop w:val="0"/>
              <w:marBottom w:val="0"/>
              <w:divBdr>
                <w:top w:val="none" w:sz="0" w:space="0" w:color="auto"/>
                <w:left w:val="none" w:sz="0" w:space="0" w:color="auto"/>
                <w:bottom w:val="none" w:sz="0" w:space="0" w:color="auto"/>
                <w:right w:val="none" w:sz="0" w:space="0" w:color="auto"/>
              </w:divBdr>
            </w:div>
            <w:div w:id="1398746274">
              <w:marLeft w:val="0"/>
              <w:marRight w:val="0"/>
              <w:marTop w:val="0"/>
              <w:marBottom w:val="0"/>
              <w:divBdr>
                <w:top w:val="none" w:sz="0" w:space="0" w:color="auto"/>
                <w:left w:val="none" w:sz="0" w:space="0" w:color="auto"/>
                <w:bottom w:val="none" w:sz="0" w:space="0" w:color="auto"/>
                <w:right w:val="none" w:sz="0" w:space="0" w:color="auto"/>
              </w:divBdr>
            </w:div>
            <w:div w:id="1450856780">
              <w:marLeft w:val="0"/>
              <w:marRight w:val="0"/>
              <w:marTop w:val="0"/>
              <w:marBottom w:val="0"/>
              <w:divBdr>
                <w:top w:val="none" w:sz="0" w:space="0" w:color="auto"/>
                <w:left w:val="none" w:sz="0" w:space="0" w:color="auto"/>
                <w:bottom w:val="none" w:sz="0" w:space="0" w:color="auto"/>
                <w:right w:val="none" w:sz="0" w:space="0" w:color="auto"/>
              </w:divBdr>
            </w:div>
            <w:div w:id="1458715475">
              <w:marLeft w:val="0"/>
              <w:marRight w:val="0"/>
              <w:marTop w:val="0"/>
              <w:marBottom w:val="0"/>
              <w:divBdr>
                <w:top w:val="none" w:sz="0" w:space="0" w:color="auto"/>
                <w:left w:val="none" w:sz="0" w:space="0" w:color="auto"/>
                <w:bottom w:val="none" w:sz="0" w:space="0" w:color="auto"/>
                <w:right w:val="none" w:sz="0" w:space="0" w:color="auto"/>
              </w:divBdr>
            </w:div>
            <w:div w:id="1496607454">
              <w:marLeft w:val="0"/>
              <w:marRight w:val="0"/>
              <w:marTop w:val="0"/>
              <w:marBottom w:val="0"/>
              <w:divBdr>
                <w:top w:val="none" w:sz="0" w:space="0" w:color="auto"/>
                <w:left w:val="none" w:sz="0" w:space="0" w:color="auto"/>
                <w:bottom w:val="none" w:sz="0" w:space="0" w:color="auto"/>
                <w:right w:val="none" w:sz="0" w:space="0" w:color="auto"/>
              </w:divBdr>
            </w:div>
            <w:div w:id="1676805394">
              <w:marLeft w:val="0"/>
              <w:marRight w:val="0"/>
              <w:marTop w:val="0"/>
              <w:marBottom w:val="0"/>
              <w:divBdr>
                <w:top w:val="none" w:sz="0" w:space="0" w:color="auto"/>
                <w:left w:val="none" w:sz="0" w:space="0" w:color="auto"/>
                <w:bottom w:val="none" w:sz="0" w:space="0" w:color="auto"/>
                <w:right w:val="none" w:sz="0" w:space="0" w:color="auto"/>
              </w:divBdr>
            </w:div>
            <w:div w:id="1711765367">
              <w:marLeft w:val="0"/>
              <w:marRight w:val="0"/>
              <w:marTop w:val="0"/>
              <w:marBottom w:val="0"/>
              <w:divBdr>
                <w:top w:val="none" w:sz="0" w:space="0" w:color="auto"/>
                <w:left w:val="none" w:sz="0" w:space="0" w:color="auto"/>
                <w:bottom w:val="none" w:sz="0" w:space="0" w:color="auto"/>
                <w:right w:val="none" w:sz="0" w:space="0" w:color="auto"/>
              </w:divBdr>
            </w:div>
            <w:div w:id="1720786634">
              <w:marLeft w:val="0"/>
              <w:marRight w:val="0"/>
              <w:marTop w:val="0"/>
              <w:marBottom w:val="0"/>
              <w:divBdr>
                <w:top w:val="none" w:sz="0" w:space="0" w:color="auto"/>
                <w:left w:val="none" w:sz="0" w:space="0" w:color="auto"/>
                <w:bottom w:val="none" w:sz="0" w:space="0" w:color="auto"/>
                <w:right w:val="none" w:sz="0" w:space="0" w:color="auto"/>
              </w:divBdr>
            </w:div>
            <w:div w:id="1814827179">
              <w:marLeft w:val="0"/>
              <w:marRight w:val="0"/>
              <w:marTop w:val="0"/>
              <w:marBottom w:val="0"/>
              <w:divBdr>
                <w:top w:val="none" w:sz="0" w:space="0" w:color="auto"/>
                <w:left w:val="none" w:sz="0" w:space="0" w:color="auto"/>
                <w:bottom w:val="none" w:sz="0" w:space="0" w:color="auto"/>
                <w:right w:val="none" w:sz="0" w:space="0" w:color="auto"/>
              </w:divBdr>
            </w:div>
            <w:div w:id="2016348277">
              <w:marLeft w:val="0"/>
              <w:marRight w:val="0"/>
              <w:marTop w:val="0"/>
              <w:marBottom w:val="0"/>
              <w:divBdr>
                <w:top w:val="none" w:sz="0" w:space="0" w:color="auto"/>
                <w:left w:val="none" w:sz="0" w:space="0" w:color="auto"/>
                <w:bottom w:val="none" w:sz="0" w:space="0" w:color="auto"/>
                <w:right w:val="none" w:sz="0" w:space="0" w:color="auto"/>
              </w:divBdr>
            </w:div>
            <w:div w:id="2125422220">
              <w:marLeft w:val="0"/>
              <w:marRight w:val="0"/>
              <w:marTop w:val="0"/>
              <w:marBottom w:val="0"/>
              <w:divBdr>
                <w:top w:val="none" w:sz="0" w:space="0" w:color="auto"/>
                <w:left w:val="none" w:sz="0" w:space="0" w:color="auto"/>
                <w:bottom w:val="none" w:sz="0" w:space="0" w:color="auto"/>
                <w:right w:val="none" w:sz="0" w:space="0" w:color="auto"/>
              </w:divBdr>
            </w:div>
          </w:divsChild>
        </w:div>
        <w:div w:id="371539234">
          <w:marLeft w:val="0"/>
          <w:marRight w:val="0"/>
          <w:marTop w:val="0"/>
          <w:marBottom w:val="0"/>
          <w:divBdr>
            <w:top w:val="none" w:sz="0" w:space="0" w:color="auto"/>
            <w:left w:val="none" w:sz="0" w:space="0" w:color="auto"/>
            <w:bottom w:val="none" w:sz="0" w:space="0" w:color="auto"/>
            <w:right w:val="none" w:sz="0" w:space="0" w:color="auto"/>
          </w:divBdr>
          <w:divsChild>
            <w:div w:id="33625485">
              <w:marLeft w:val="0"/>
              <w:marRight w:val="0"/>
              <w:marTop w:val="0"/>
              <w:marBottom w:val="0"/>
              <w:divBdr>
                <w:top w:val="none" w:sz="0" w:space="0" w:color="auto"/>
                <w:left w:val="none" w:sz="0" w:space="0" w:color="auto"/>
                <w:bottom w:val="none" w:sz="0" w:space="0" w:color="auto"/>
                <w:right w:val="none" w:sz="0" w:space="0" w:color="auto"/>
              </w:divBdr>
            </w:div>
            <w:div w:id="313947951">
              <w:marLeft w:val="0"/>
              <w:marRight w:val="0"/>
              <w:marTop w:val="0"/>
              <w:marBottom w:val="0"/>
              <w:divBdr>
                <w:top w:val="none" w:sz="0" w:space="0" w:color="auto"/>
                <w:left w:val="none" w:sz="0" w:space="0" w:color="auto"/>
                <w:bottom w:val="none" w:sz="0" w:space="0" w:color="auto"/>
                <w:right w:val="none" w:sz="0" w:space="0" w:color="auto"/>
              </w:divBdr>
            </w:div>
            <w:div w:id="351490515">
              <w:marLeft w:val="0"/>
              <w:marRight w:val="0"/>
              <w:marTop w:val="0"/>
              <w:marBottom w:val="0"/>
              <w:divBdr>
                <w:top w:val="none" w:sz="0" w:space="0" w:color="auto"/>
                <w:left w:val="none" w:sz="0" w:space="0" w:color="auto"/>
                <w:bottom w:val="none" w:sz="0" w:space="0" w:color="auto"/>
                <w:right w:val="none" w:sz="0" w:space="0" w:color="auto"/>
              </w:divBdr>
            </w:div>
            <w:div w:id="384260023">
              <w:marLeft w:val="0"/>
              <w:marRight w:val="0"/>
              <w:marTop w:val="0"/>
              <w:marBottom w:val="0"/>
              <w:divBdr>
                <w:top w:val="none" w:sz="0" w:space="0" w:color="auto"/>
                <w:left w:val="none" w:sz="0" w:space="0" w:color="auto"/>
                <w:bottom w:val="none" w:sz="0" w:space="0" w:color="auto"/>
                <w:right w:val="none" w:sz="0" w:space="0" w:color="auto"/>
              </w:divBdr>
            </w:div>
            <w:div w:id="677972124">
              <w:marLeft w:val="0"/>
              <w:marRight w:val="0"/>
              <w:marTop w:val="0"/>
              <w:marBottom w:val="0"/>
              <w:divBdr>
                <w:top w:val="none" w:sz="0" w:space="0" w:color="auto"/>
                <w:left w:val="none" w:sz="0" w:space="0" w:color="auto"/>
                <w:bottom w:val="none" w:sz="0" w:space="0" w:color="auto"/>
                <w:right w:val="none" w:sz="0" w:space="0" w:color="auto"/>
              </w:divBdr>
            </w:div>
            <w:div w:id="747263459">
              <w:marLeft w:val="0"/>
              <w:marRight w:val="0"/>
              <w:marTop w:val="0"/>
              <w:marBottom w:val="0"/>
              <w:divBdr>
                <w:top w:val="none" w:sz="0" w:space="0" w:color="auto"/>
                <w:left w:val="none" w:sz="0" w:space="0" w:color="auto"/>
                <w:bottom w:val="none" w:sz="0" w:space="0" w:color="auto"/>
                <w:right w:val="none" w:sz="0" w:space="0" w:color="auto"/>
              </w:divBdr>
            </w:div>
            <w:div w:id="877426355">
              <w:marLeft w:val="0"/>
              <w:marRight w:val="0"/>
              <w:marTop w:val="0"/>
              <w:marBottom w:val="0"/>
              <w:divBdr>
                <w:top w:val="none" w:sz="0" w:space="0" w:color="auto"/>
                <w:left w:val="none" w:sz="0" w:space="0" w:color="auto"/>
                <w:bottom w:val="none" w:sz="0" w:space="0" w:color="auto"/>
                <w:right w:val="none" w:sz="0" w:space="0" w:color="auto"/>
              </w:divBdr>
            </w:div>
            <w:div w:id="1066685603">
              <w:marLeft w:val="0"/>
              <w:marRight w:val="0"/>
              <w:marTop w:val="0"/>
              <w:marBottom w:val="0"/>
              <w:divBdr>
                <w:top w:val="none" w:sz="0" w:space="0" w:color="auto"/>
                <w:left w:val="none" w:sz="0" w:space="0" w:color="auto"/>
                <w:bottom w:val="none" w:sz="0" w:space="0" w:color="auto"/>
                <w:right w:val="none" w:sz="0" w:space="0" w:color="auto"/>
              </w:divBdr>
            </w:div>
            <w:div w:id="1272203311">
              <w:marLeft w:val="0"/>
              <w:marRight w:val="0"/>
              <w:marTop w:val="0"/>
              <w:marBottom w:val="0"/>
              <w:divBdr>
                <w:top w:val="none" w:sz="0" w:space="0" w:color="auto"/>
                <w:left w:val="none" w:sz="0" w:space="0" w:color="auto"/>
                <w:bottom w:val="none" w:sz="0" w:space="0" w:color="auto"/>
                <w:right w:val="none" w:sz="0" w:space="0" w:color="auto"/>
              </w:divBdr>
            </w:div>
            <w:div w:id="1274478861">
              <w:marLeft w:val="0"/>
              <w:marRight w:val="0"/>
              <w:marTop w:val="0"/>
              <w:marBottom w:val="0"/>
              <w:divBdr>
                <w:top w:val="none" w:sz="0" w:space="0" w:color="auto"/>
                <w:left w:val="none" w:sz="0" w:space="0" w:color="auto"/>
                <w:bottom w:val="none" w:sz="0" w:space="0" w:color="auto"/>
                <w:right w:val="none" w:sz="0" w:space="0" w:color="auto"/>
              </w:divBdr>
            </w:div>
            <w:div w:id="1352338072">
              <w:marLeft w:val="0"/>
              <w:marRight w:val="0"/>
              <w:marTop w:val="0"/>
              <w:marBottom w:val="0"/>
              <w:divBdr>
                <w:top w:val="none" w:sz="0" w:space="0" w:color="auto"/>
                <w:left w:val="none" w:sz="0" w:space="0" w:color="auto"/>
                <w:bottom w:val="none" w:sz="0" w:space="0" w:color="auto"/>
                <w:right w:val="none" w:sz="0" w:space="0" w:color="auto"/>
              </w:divBdr>
            </w:div>
            <w:div w:id="1404373244">
              <w:marLeft w:val="0"/>
              <w:marRight w:val="0"/>
              <w:marTop w:val="0"/>
              <w:marBottom w:val="0"/>
              <w:divBdr>
                <w:top w:val="none" w:sz="0" w:space="0" w:color="auto"/>
                <w:left w:val="none" w:sz="0" w:space="0" w:color="auto"/>
                <w:bottom w:val="none" w:sz="0" w:space="0" w:color="auto"/>
                <w:right w:val="none" w:sz="0" w:space="0" w:color="auto"/>
              </w:divBdr>
            </w:div>
            <w:div w:id="1491828233">
              <w:marLeft w:val="0"/>
              <w:marRight w:val="0"/>
              <w:marTop w:val="0"/>
              <w:marBottom w:val="0"/>
              <w:divBdr>
                <w:top w:val="none" w:sz="0" w:space="0" w:color="auto"/>
                <w:left w:val="none" w:sz="0" w:space="0" w:color="auto"/>
                <w:bottom w:val="none" w:sz="0" w:space="0" w:color="auto"/>
                <w:right w:val="none" w:sz="0" w:space="0" w:color="auto"/>
              </w:divBdr>
            </w:div>
            <w:div w:id="1620868999">
              <w:marLeft w:val="0"/>
              <w:marRight w:val="0"/>
              <w:marTop w:val="0"/>
              <w:marBottom w:val="0"/>
              <w:divBdr>
                <w:top w:val="none" w:sz="0" w:space="0" w:color="auto"/>
                <w:left w:val="none" w:sz="0" w:space="0" w:color="auto"/>
                <w:bottom w:val="none" w:sz="0" w:space="0" w:color="auto"/>
                <w:right w:val="none" w:sz="0" w:space="0" w:color="auto"/>
              </w:divBdr>
            </w:div>
            <w:div w:id="1629433222">
              <w:marLeft w:val="0"/>
              <w:marRight w:val="0"/>
              <w:marTop w:val="0"/>
              <w:marBottom w:val="0"/>
              <w:divBdr>
                <w:top w:val="none" w:sz="0" w:space="0" w:color="auto"/>
                <w:left w:val="none" w:sz="0" w:space="0" w:color="auto"/>
                <w:bottom w:val="none" w:sz="0" w:space="0" w:color="auto"/>
                <w:right w:val="none" w:sz="0" w:space="0" w:color="auto"/>
              </w:divBdr>
            </w:div>
            <w:div w:id="1798714656">
              <w:marLeft w:val="0"/>
              <w:marRight w:val="0"/>
              <w:marTop w:val="0"/>
              <w:marBottom w:val="0"/>
              <w:divBdr>
                <w:top w:val="none" w:sz="0" w:space="0" w:color="auto"/>
                <w:left w:val="none" w:sz="0" w:space="0" w:color="auto"/>
                <w:bottom w:val="none" w:sz="0" w:space="0" w:color="auto"/>
                <w:right w:val="none" w:sz="0" w:space="0" w:color="auto"/>
              </w:divBdr>
            </w:div>
            <w:div w:id="1877888666">
              <w:marLeft w:val="0"/>
              <w:marRight w:val="0"/>
              <w:marTop w:val="0"/>
              <w:marBottom w:val="0"/>
              <w:divBdr>
                <w:top w:val="none" w:sz="0" w:space="0" w:color="auto"/>
                <w:left w:val="none" w:sz="0" w:space="0" w:color="auto"/>
                <w:bottom w:val="none" w:sz="0" w:space="0" w:color="auto"/>
                <w:right w:val="none" w:sz="0" w:space="0" w:color="auto"/>
              </w:divBdr>
            </w:div>
            <w:div w:id="1955558924">
              <w:marLeft w:val="0"/>
              <w:marRight w:val="0"/>
              <w:marTop w:val="0"/>
              <w:marBottom w:val="0"/>
              <w:divBdr>
                <w:top w:val="none" w:sz="0" w:space="0" w:color="auto"/>
                <w:left w:val="none" w:sz="0" w:space="0" w:color="auto"/>
                <w:bottom w:val="none" w:sz="0" w:space="0" w:color="auto"/>
                <w:right w:val="none" w:sz="0" w:space="0" w:color="auto"/>
              </w:divBdr>
            </w:div>
            <w:div w:id="2058434049">
              <w:marLeft w:val="0"/>
              <w:marRight w:val="0"/>
              <w:marTop w:val="0"/>
              <w:marBottom w:val="0"/>
              <w:divBdr>
                <w:top w:val="none" w:sz="0" w:space="0" w:color="auto"/>
                <w:left w:val="none" w:sz="0" w:space="0" w:color="auto"/>
                <w:bottom w:val="none" w:sz="0" w:space="0" w:color="auto"/>
                <w:right w:val="none" w:sz="0" w:space="0" w:color="auto"/>
              </w:divBdr>
            </w:div>
            <w:div w:id="2079084201">
              <w:marLeft w:val="0"/>
              <w:marRight w:val="0"/>
              <w:marTop w:val="0"/>
              <w:marBottom w:val="0"/>
              <w:divBdr>
                <w:top w:val="none" w:sz="0" w:space="0" w:color="auto"/>
                <w:left w:val="none" w:sz="0" w:space="0" w:color="auto"/>
                <w:bottom w:val="none" w:sz="0" w:space="0" w:color="auto"/>
                <w:right w:val="none" w:sz="0" w:space="0" w:color="auto"/>
              </w:divBdr>
            </w:div>
          </w:divsChild>
        </w:div>
        <w:div w:id="407968314">
          <w:marLeft w:val="0"/>
          <w:marRight w:val="0"/>
          <w:marTop w:val="0"/>
          <w:marBottom w:val="0"/>
          <w:divBdr>
            <w:top w:val="none" w:sz="0" w:space="0" w:color="auto"/>
            <w:left w:val="none" w:sz="0" w:space="0" w:color="auto"/>
            <w:bottom w:val="none" w:sz="0" w:space="0" w:color="auto"/>
            <w:right w:val="none" w:sz="0" w:space="0" w:color="auto"/>
          </w:divBdr>
        </w:div>
        <w:div w:id="426117422">
          <w:marLeft w:val="0"/>
          <w:marRight w:val="0"/>
          <w:marTop w:val="0"/>
          <w:marBottom w:val="0"/>
          <w:divBdr>
            <w:top w:val="none" w:sz="0" w:space="0" w:color="auto"/>
            <w:left w:val="none" w:sz="0" w:space="0" w:color="auto"/>
            <w:bottom w:val="none" w:sz="0" w:space="0" w:color="auto"/>
            <w:right w:val="none" w:sz="0" w:space="0" w:color="auto"/>
          </w:divBdr>
          <w:divsChild>
            <w:div w:id="33820415">
              <w:marLeft w:val="0"/>
              <w:marRight w:val="0"/>
              <w:marTop w:val="0"/>
              <w:marBottom w:val="0"/>
              <w:divBdr>
                <w:top w:val="none" w:sz="0" w:space="0" w:color="auto"/>
                <w:left w:val="none" w:sz="0" w:space="0" w:color="auto"/>
                <w:bottom w:val="none" w:sz="0" w:space="0" w:color="auto"/>
                <w:right w:val="none" w:sz="0" w:space="0" w:color="auto"/>
              </w:divBdr>
            </w:div>
            <w:div w:id="172191552">
              <w:marLeft w:val="0"/>
              <w:marRight w:val="0"/>
              <w:marTop w:val="0"/>
              <w:marBottom w:val="0"/>
              <w:divBdr>
                <w:top w:val="none" w:sz="0" w:space="0" w:color="auto"/>
                <w:left w:val="none" w:sz="0" w:space="0" w:color="auto"/>
                <w:bottom w:val="none" w:sz="0" w:space="0" w:color="auto"/>
                <w:right w:val="none" w:sz="0" w:space="0" w:color="auto"/>
              </w:divBdr>
            </w:div>
            <w:div w:id="174467501">
              <w:marLeft w:val="0"/>
              <w:marRight w:val="0"/>
              <w:marTop w:val="0"/>
              <w:marBottom w:val="0"/>
              <w:divBdr>
                <w:top w:val="none" w:sz="0" w:space="0" w:color="auto"/>
                <w:left w:val="none" w:sz="0" w:space="0" w:color="auto"/>
                <w:bottom w:val="none" w:sz="0" w:space="0" w:color="auto"/>
                <w:right w:val="none" w:sz="0" w:space="0" w:color="auto"/>
              </w:divBdr>
            </w:div>
            <w:div w:id="182287373">
              <w:marLeft w:val="0"/>
              <w:marRight w:val="0"/>
              <w:marTop w:val="0"/>
              <w:marBottom w:val="0"/>
              <w:divBdr>
                <w:top w:val="none" w:sz="0" w:space="0" w:color="auto"/>
                <w:left w:val="none" w:sz="0" w:space="0" w:color="auto"/>
                <w:bottom w:val="none" w:sz="0" w:space="0" w:color="auto"/>
                <w:right w:val="none" w:sz="0" w:space="0" w:color="auto"/>
              </w:divBdr>
            </w:div>
            <w:div w:id="514733183">
              <w:marLeft w:val="0"/>
              <w:marRight w:val="0"/>
              <w:marTop w:val="0"/>
              <w:marBottom w:val="0"/>
              <w:divBdr>
                <w:top w:val="none" w:sz="0" w:space="0" w:color="auto"/>
                <w:left w:val="none" w:sz="0" w:space="0" w:color="auto"/>
                <w:bottom w:val="none" w:sz="0" w:space="0" w:color="auto"/>
                <w:right w:val="none" w:sz="0" w:space="0" w:color="auto"/>
              </w:divBdr>
            </w:div>
            <w:div w:id="677536176">
              <w:marLeft w:val="0"/>
              <w:marRight w:val="0"/>
              <w:marTop w:val="0"/>
              <w:marBottom w:val="0"/>
              <w:divBdr>
                <w:top w:val="none" w:sz="0" w:space="0" w:color="auto"/>
                <w:left w:val="none" w:sz="0" w:space="0" w:color="auto"/>
                <w:bottom w:val="none" w:sz="0" w:space="0" w:color="auto"/>
                <w:right w:val="none" w:sz="0" w:space="0" w:color="auto"/>
              </w:divBdr>
            </w:div>
            <w:div w:id="833032676">
              <w:marLeft w:val="0"/>
              <w:marRight w:val="0"/>
              <w:marTop w:val="0"/>
              <w:marBottom w:val="0"/>
              <w:divBdr>
                <w:top w:val="none" w:sz="0" w:space="0" w:color="auto"/>
                <w:left w:val="none" w:sz="0" w:space="0" w:color="auto"/>
                <w:bottom w:val="none" w:sz="0" w:space="0" w:color="auto"/>
                <w:right w:val="none" w:sz="0" w:space="0" w:color="auto"/>
              </w:divBdr>
            </w:div>
            <w:div w:id="854927584">
              <w:marLeft w:val="0"/>
              <w:marRight w:val="0"/>
              <w:marTop w:val="0"/>
              <w:marBottom w:val="0"/>
              <w:divBdr>
                <w:top w:val="none" w:sz="0" w:space="0" w:color="auto"/>
                <w:left w:val="none" w:sz="0" w:space="0" w:color="auto"/>
                <w:bottom w:val="none" w:sz="0" w:space="0" w:color="auto"/>
                <w:right w:val="none" w:sz="0" w:space="0" w:color="auto"/>
              </w:divBdr>
            </w:div>
            <w:div w:id="901215245">
              <w:marLeft w:val="0"/>
              <w:marRight w:val="0"/>
              <w:marTop w:val="0"/>
              <w:marBottom w:val="0"/>
              <w:divBdr>
                <w:top w:val="none" w:sz="0" w:space="0" w:color="auto"/>
                <w:left w:val="none" w:sz="0" w:space="0" w:color="auto"/>
                <w:bottom w:val="none" w:sz="0" w:space="0" w:color="auto"/>
                <w:right w:val="none" w:sz="0" w:space="0" w:color="auto"/>
              </w:divBdr>
            </w:div>
            <w:div w:id="1209993772">
              <w:marLeft w:val="0"/>
              <w:marRight w:val="0"/>
              <w:marTop w:val="0"/>
              <w:marBottom w:val="0"/>
              <w:divBdr>
                <w:top w:val="none" w:sz="0" w:space="0" w:color="auto"/>
                <w:left w:val="none" w:sz="0" w:space="0" w:color="auto"/>
                <w:bottom w:val="none" w:sz="0" w:space="0" w:color="auto"/>
                <w:right w:val="none" w:sz="0" w:space="0" w:color="auto"/>
              </w:divBdr>
            </w:div>
            <w:div w:id="1472752900">
              <w:marLeft w:val="0"/>
              <w:marRight w:val="0"/>
              <w:marTop w:val="0"/>
              <w:marBottom w:val="0"/>
              <w:divBdr>
                <w:top w:val="none" w:sz="0" w:space="0" w:color="auto"/>
                <w:left w:val="none" w:sz="0" w:space="0" w:color="auto"/>
                <w:bottom w:val="none" w:sz="0" w:space="0" w:color="auto"/>
                <w:right w:val="none" w:sz="0" w:space="0" w:color="auto"/>
              </w:divBdr>
            </w:div>
            <w:div w:id="1559167186">
              <w:marLeft w:val="0"/>
              <w:marRight w:val="0"/>
              <w:marTop w:val="0"/>
              <w:marBottom w:val="0"/>
              <w:divBdr>
                <w:top w:val="none" w:sz="0" w:space="0" w:color="auto"/>
                <w:left w:val="none" w:sz="0" w:space="0" w:color="auto"/>
                <w:bottom w:val="none" w:sz="0" w:space="0" w:color="auto"/>
                <w:right w:val="none" w:sz="0" w:space="0" w:color="auto"/>
              </w:divBdr>
            </w:div>
            <w:div w:id="1566986114">
              <w:marLeft w:val="0"/>
              <w:marRight w:val="0"/>
              <w:marTop w:val="0"/>
              <w:marBottom w:val="0"/>
              <w:divBdr>
                <w:top w:val="none" w:sz="0" w:space="0" w:color="auto"/>
                <w:left w:val="none" w:sz="0" w:space="0" w:color="auto"/>
                <w:bottom w:val="none" w:sz="0" w:space="0" w:color="auto"/>
                <w:right w:val="none" w:sz="0" w:space="0" w:color="auto"/>
              </w:divBdr>
            </w:div>
            <w:div w:id="1611547825">
              <w:marLeft w:val="0"/>
              <w:marRight w:val="0"/>
              <w:marTop w:val="0"/>
              <w:marBottom w:val="0"/>
              <w:divBdr>
                <w:top w:val="none" w:sz="0" w:space="0" w:color="auto"/>
                <w:left w:val="none" w:sz="0" w:space="0" w:color="auto"/>
                <w:bottom w:val="none" w:sz="0" w:space="0" w:color="auto"/>
                <w:right w:val="none" w:sz="0" w:space="0" w:color="auto"/>
              </w:divBdr>
            </w:div>
            <w:div w:id="1626349476">
              <w:marLeft w:val="0"/>
              <w:marRight w:val="0"/>
              <w:marTop w:val="0"/>
              <w:marBottom w:val="0"/>
              <w:divBdr>
                <w:top w:val="none" w:sz="0" w:space="0" w:color="auto"/>
                <w:left w:val="none" w:sz="0" w:space="0" w:color="auto"/>
                <w:bottom w:val="none" w:sz="0" w:space="0" w:color="auto"/>
                <w:right w:val="none" w:sz="0" w:space="0" w:color="auto"/>
              </w:divBdr>
            </w:div>
            <w:div w:id="1681467195">
              <w:marLeft w:val="0"/>
              <w:marRight w:val="0"/>
              <w:marTop w:val="0"/>
              <w:marBottom w:val="0"/>
              <w:divBdr>
                <w:top w:val="none" w:sz="0" w:space="0" w:color="auto"/>
                <w:left w:val="none" w:sz="0" w:space="0" w:color="auto"/>
                <w:bottom w:val="none" w:sz="0" w:space="0" w:color="auto"/>
                <w:right w:val="none" w:sz="0" w:space="0" w:color="auto"/>
              </w:divBdr>
            </w:div>
            <w:div w:id="1709453779">
              <w:marLeft w:val="0"/>
              <w:marRight w:val="0"/>
              <w:marTop w:val="0"/>
              <w:marBottom w:val="0"/>
              <w:divBdr>
                <w:top w:val="none" w:sz="0" w:space="0" w:color="auto"/>
                <w:left w:val="none" w:sz="0" w:space="0" w:color="auto"/>
                <w:bottom w:val="none" w:sz="0" w:space="0" w:color="auto"/>
                <w:right w:val="none" w:sz="0" w:space="0" w:color="auto"/>
              </w:divBdr>
            </w:div>
            <w:div w:id="1910310518">
              <w:marLeft w:val="0"/>
              <w:marRight w:val="0"/>
              <w:marTop w:val="0"/>
              <w:marBottom w:val="0"/>
              <w:divBdr>
                <w:top w:val="none" w:sz="0" w:space="0" w:color="auto"/>
                <w:left w:val="none" w:sz="0" w:space="0" w:color="auto"/>
                <w:bottom w:val="none" w:sz="0" w:space="0" w:color="auto"/>
                <w:right w:val="none" w:sz="0" w:space="0" w:color="auto"/>
              </w:divBdr>
            </w:div>
            <w:div w:id="1966615045">
              <w:marLeft w:val="0"/>
              <w:marRight w:val="0"/>
              <w:marTop w:val="0"/>
              <w:marBottom w:val="0"/>
              <w:divBdr>
                <w:top w:val="none" w:sz="0" w:space="0" w:color="auto"/>
                <w:left w:val="none" w:sz="0" w:space="0" w:color="auto"/>
                <w:bottom w:val="none" w:sz="0" w:space="0" w:color="auto"/>
                <w:right w:val="none" w:sz="0" w:space="0" w:color="auto"/>
              </w:divBdr>
            </w:div>
            <w:div w:id="2034262281">
              <w:marLeft w:val="0"/>
              <w:marRight w:val="0"/>
              <w:marTop w:val="0"/>
              <w:marBottom w:val="0"/>
              <w:divBdr>
                <w:top w:val="none" w:sz="0" w:space="0" w:color="auto"/>
                <w:left w:val="none" w:sz="0" w:space="0" w:color="auto"/>
                <w:bottom w:val="none" w:sz="0" w:space="0" w:color="auto"/>
                <w:right w:val="none" w:sz="0" w:space="0" w:color="auto"/>
              </w:divBdr>
            </w:div>
          </w:divsChild>
        </w:div>
        <w:div w:id="543372758">
          <w:marLeft w:val="0"/>
          <w:marRight w:val="0"/>
          <w:marTop w:val="0"/>
          <w:marBottom w:val="0"/>
          <w:divBdr>
            <w:top w:val="none" w:sz="0" w:space="0" w:color="auto"/>
            <w:left w:val="none" w:sz="0" w:space="0" w:color="auto"/>
            <w:bottom w:val="none" w:sz="0" w:space="0" w:color="auto"/>
            <w:right w:val="none" w:sz="0" w:space="0" w:color="auto"/>
          </w:divBdr>
        </w:div>
        <w:div w:id="614679340">
          <w:marLeft w:val="0"/>
          <w:marRight w:val="0"/>
          <w:marTop w:val="0"/>
          <w:marBottom w:val="0"/>
          <w:divBdr>
            <w:top w:val="none" w:sz="0" w:space="0" w:color="auto"/>
            <w:left w:val="none" w:sz="0" w:space="0" w:color="auto"/>
            <w:bottom w:val="none" w:sz="0" w:space="0" w:color="auto"/>
            <w:right w:val="none" w:sz="0" w:space="0" w:color="auto"/>
          </w:divBdr>
        </w:div>
        <w:div w:id="891312851">
          <w:marLeft w:val="0"/>
          <w:marRight w:val="0"/>
          <w:marTop w:val="0"/>
          <w:marBottom w:val="0"/>
          <w:divBdr>
            <w:top w:val="none" w:sz="0" w:space="0" w:color="auto"/>
            <w:left w:val="none" w:sz="0" w:space="0" w:color="auto"/>
            <w:bottom w:val="none" w:sz="0" w:space="0" w:color="auto"/>
            <w:right w:val="none" w:sz="0" w:space="0" w:color="auto"/>
          </w:divBdr>
        </w:div>
        <w:div w:id="922295452">
          <w:marLeft w:val="0"/>
          <w:marRight w:val="0"/>
          <w:marTop w:val="0"/>
          <w:marBottom w:val="0"/>
          <w:divBdr>
            <w:top w:val="none" w:sz="0" w:space="0" w:color="auto"/>
            <w:left w:val="none" w:sz="0" w:space="0" w:color="auto"/>
            <w:bottom w:val="none" w:sz="0" w:space="0" w:color="auto"/>
            <w:right w:val="none" w:sz="0" w:space="0" w:color="auto"/>
          </w:divBdr>
          <w:divsChild>
            <w:div w:id="2171020">
              <w:marLeft w:val="0"/>
              <w:marRight w:val="0"/>
              <w:marTop w:val="0"/>
              <w:marBottom w:val="0"/>
              <w:divBdr>
                <w:top w:val="none" w:sz="0" w:space="0" w:color="auto"/>
                <w:left w:val="none" w:sz="0" w:space="0" w:color="auto"/>
                <w:bottom w:val="none" w:sz="0" w:space="0" w:color="auto"/>
                <w:right w:val="none" w:sz="0" w:space="0" w:color="auto"/>
              </w:divBdr>
            </w:div>
            <w:div w:id="165831705">
              <w:marLeft w:val="0"/>
              <w:marRight w:val="0"/>
              <w:marTop w:val="0"/>
              <w:marBottom w:val="0"/>
              <w:divBdr>
                <w:top w:val="none" w:sz="0" w:space="0" w:color="auto"/>
                <w:left w:val="none" w:sz="0" w:space="0" w:color="auto"/>
                <w:bottom w:val="none" w:sz="0" w:space="0" w:color="auto"/>
                <w:right w:val="none" w:sz="0" w:space="0" w:color="auto"/>
              </w:divBdr>
            </w:div>
            <w:div w:id="467624518">
              <w:marLeft w:val="0"/>
              <w:marRight w:val="0"/>
              <w:marTop w:val="0"/>
              <w:marBottom w:val="0"/>
              <w:divBdr>
                <w:top w:val="none" w:sz="0" w:space="0" w:color="auto"/>
                <w:left w:val="none" w:sz="0" w:space="0" w:color="auto"/>
                <w:bottom w:val="none" w:sz="0" w:space="0" w:color="auto"/>
                <w:right w:val="none" w:sz="0" w:space="0" w:color="auto"/>
              </w:divBdr>
            </w:div>
            <w:div w:id="496843430">
              <w:marLeft w:val="0"/>
              <w:marRight w:val="0"/>
              <w:marTop w:val="0"/>
              <w:marBottom w:val="0"/>
              <w:divBdr>
                <w:top w:val="none" w:sz="0" w:space="0" w:color="auto"/>
                <w:left w:val="none" w:sz="0" w:space="0" w:color="auto"/>
                <w:bottom w:val="none" w:sz="0" w:space="0" w:color="auto"/>
                <w:right w:val="none" w:sz="0" w:space="0" w:color="auto"/>
              </w:divBdr>
            </w:div>
            <w:div w:id="547185643">
              <w:marLeft w:val="0"/>
              <w:marRight w:val="0"/>
              <w:marTop w:val="0"/>
              <w:marBottom w:val="0"/>
              <w:divBdr>
                <w:top w:val="none" w:sz="0" w:space="0" w:color="auto"/>
                <w:left w:val="none" w:sz="0" w:space="0" w:color="auto"/>
                <w:bottom w:val="none" w:sz="0" w:space="0" w:color="auto"/>
                <w:right w:val="none" w:sz="0" w:space="0" w:color="auto"/>
              </w:divBdr>
            </w:div>
            <w:div w:id="584416756">
              <w:marLeft w:val="0"/>
              <w:marRight w:val="0"/>
              <w:marTop w:val="0"/>
              <w:marBottom w:val="0"/>
              <w:divBdr>
                <w:top w:val="none" w:sz="0" w:space="0" w:color="auto"/>
                <w:left w:val="none" w:sz="0" w:space="0" w:color="auto"/>
                <w:bottom w:val="none" w:sz="0" w:space="0" w:color="auto"/>
                <w:right w:val="none" w:sz="0" w:space="0" w:color="auto"/>
              </w:divBdr>
            </w:div>
            <w:div w:id="651258871">
              <w:marLeft w:val="0"/>
              <w:marRight w:val="0"/>
              <w:marTop w:val="0"/>
              <w:marBottom w:val="0"/>
              <w:divBdr>
                <w:top w:val="none" w:sz="0" w:space="0" w:color="auto"/>
                <w:left w:val="none" w:sz="0" w:space="0" w:color="auto"/>
                <w:bottom w:val="none" w:sz="0" w:space="0" w:color="auto"/>
                <w:right w:val="none" w:sz="0" w:space="0" w:color="auto"/>
              </w:divBdr>
            </w:div>
            <w:div w:id="850414919">
              <w:marLeft w:val="0"/>
              <w:marRight w:val="0"/>
              <w:marTop w:val="0"/>
              <w:marBottom w:val="0"/>
              <w:divBdr>
                <w:top w:val="none" w:sz="0" w:space="0" w:color="auto"/>
                <w:left w:val="none" w:sz="0" w:space="0" w:color="auto"/>
                <w:bottom w:val="none" w:sz="0" w:space="0" w:color="auto"/>
                <w:right w:val="none" w:sz="0" w:space="0" w:color="auto"/>
              </w:divBdr>
            </w:div>
            <w:div w:id="924387966">
              <w:marLeft w:val="0"/>
              <w:marRight w:val="0"/>
              <w:marTop w:val="0"/>
              <w:marBottom w:val="0"/>
              <w:divBdr>
                <w:top w:val="none" w:sz="0" w:space="0" w:color="auto"/>
                <w:left w:val="none" w:sz="0" w:space="0" w:color="auto"/>
                <w:bottom w:val="none" w:sz="0" w:space="0" w:color="auto"/>
                <w:right w:val="none" w:sz="0" w:space="0" w:color="auto"/>
              </w:divBdr>
            </w:div>
            <w:div w:id="987321175">
              <w:marLeft w:val="0"/>
              <w:marRight w:val="0"/>
              <w:marTop w:val="0"/>
              <w:marBottom w:val="0"/>
              <w:divBdr>
                <w:top w:val="none" w:sz="0" w:space="0" w:color="auto"/>
                <w:left w:val="none" w:sz="0" w:space="0" w:color="auto"/>
                <w:bottom w:val="none" w:sz="0" w:space="0" w:color="auto"/>
                <w:right w:val="none" w:sz="0" w:space="0" w:color="auto"/>
              </w:divBdr>
            </w:div>
            <w:div w:id="1043361467">
              <w:marLeft w:val="0"/>
              <w:marRight w:val="0"/>
              <w:marTop w:val="0"/>
              <w:marBottom w:val="0"/>
              <w:divBdr>
                <w:top w:val="none" w:sz="0" w:space="0" w:color="auto"/>
                <w:left w:val="none" w:sz="0" w:space="0" w:color="auto"/>
                <w:bottom w:val="none" w:sz="0" w:space="0" w:color="auto"/>
                <w:right w:val="none" w:sz="0" w:space="0" w:color="auto"/>
              </w:divBdr>
            </w:div>
            <w:div w:id="1229726004">
              <w:marLeft w:val="0"/>
              <w:marRight w:val="0"/>
              <w:marTop w:val="0"/>
              <w:marBottom w:val="0"/>
              <w:divBdr>
                <w:top w:val="none" w:sz="0" w:space="0" w:color="auto"/>
                <w:left w:val="none" w:sz="0" w:space="0" w:color="auto"/>
                <w:bottom w:val="none" w:sz="0" w:space="0" w:color="auto"/>
                <w:right w:val="none" w:sz="0" w:space="0" w:color="auto"/>
              </w:divBdr>
            </w:div>
            <w:div w:id="1257135311">
              <w:marLeft w:val="0"/>
              <w:marRight w:val="0"/>
              <w:marTop w:val="0"/>
              <w:marBottom w:val="0"/>
              <w:divBdr>
                <w:top w:val="none" w:sz="0" w:space="0" w:color="auto"/>
                <w:left w:val="none" w:sz="0" w:space="0" w:color="auto"/>
                <w:bottom w:val="none" w:sz="0" w:space="0" w:color="auto"/>
                <w:right w:val="none" w:sz="0" w:space="0" w:color="auto"/>
              </w:divBdr>
            </w:div>
            <w:div w:id="1300185475">
              <w:marLeft w:val="0"/>
              <w:marRight w:val="0"/>
              <w:marTop w:val="0"/>
              <w:marBottom w:val="0"/>
              <w:divBdr>
                <w:top w:val="none" w:sz="0" w:space="0" w:color="auto"/>
                <w:left w:val="none" w:sz="0" w:space="0" w:color="auto"/>
                <w:bottom w:val="none" w:sz="0" w:space="0" w:color="auto"/>
                <w:right w:val="none" w:sz="0" w:space="0" w:color="auto"/>
              </w:divBdr>
            </w:div>
            <w:div w:id="1479834862">
              <w:marLeft w:val="0"/>
              <w:marRight w:val="0"/>
              <w:marTop w:val="0"/>
              <w:marBottom w:val="0"/>
              <w:divBdr>
                <w:top w:val="none" w:sz="0" w:space="0" w:color="auto"/>
                <w:left w:val="none" w:sz="0" w:space="0" w:color="auto"/>
                <w:bottom w:val="none" w:sz="0" w:space="0" w:color="auto"/>
                <w:right w:val="none" w:sz="0" w:space="0" w:color="auto"/>
              </w:divBdr>
            </w:div>
            <w:div w:id="1576282574">
              <w:marLeft w:val="0"/>
              <w:marRight w:val="0"/>
              <w:marTop w:val="0"/>
              <w:marBottom w:val="0"/>
              <w:divBdr>
                <w:top w:val="none" w:sz="0" w:space="0" w:color="auto"/>
                <w:left w:val="none" w:sz="0" w:space="0" w:color="auto"/>
                <w:bottom w:val="none" w:sz="0" w:space="0" w:color="auto"/>
                <w:right w:val="none" w:sz="0" w:space="0" w:color="auto"/>
              </w:divBdr>
            </w:div>
            <w:div w:id="1716924303">
              <w:marLeft w:val="0"/>
              <w:marRight w:val="0"/>
              <w:marTop w:val="0"/>
              <w:marBottom w:val="0"/>
              <w:divBdr>
                <w:top w:val="none" w:sz="0" w:space="0" w:color="auto"/>
                <w:left w:val="none" w:sz="0" w:space="0" w:color="auto"/>
                <w:bottom w:val="none" w:sz="0" w:space="0" w:color="auto"/>
                <w:right w:val="none" w:sz="0" w:space="0" w:color="auto"/>
              </w:divBdr>
            </w:div>
            <w:div w:id="1763532330">
              <w:marLeft w:val="0"/>
              <w:marRight w:val="0"/>
              <w:marTop w:val="0"/>
              <w:marBottom w:val="0"/>
              <w:divBdr>
                <w:top w:val="none" w:sz="0" w:space="0" w:color="auto"/>
                <w:left w:val="none" w:sz="0" w:space="0" w:color="auto"/>
                <w:bottom w:val="none" w:sz="0" w:space="0" w:color="auto"/>
                <w:right w:val="none" w:sz="0" w:space="0" w:color="auto"/>
              </w:divBdr>
            </w:div>
            <w:div w:id="1935824631">
              <w:marLeft w:val="0"/>
              <w:marRight w:val="0"/>
              <w:marTop w:val="0"/>
              <w:marBottom w:val="0"/>
              <w:divBdr>
                <w:top w:val="none" w:sz="0" w:space="0" w:color="auto"/>
                <w:left w:val="none" w:sz="0" w:space="0" w:color="auto"/>
                <w:bottom w:val="none" w:sz="0" w:space="0" w:color="auto"/>
                <w:right w:val="none" w:sz="0" w:space="0" w:color="auto"/>
              </w:divBdr>
            </w:div>
            <w:div w:id="2135556714">
              <w:marLeft w:val="0"/>
              <w:marRight w:val="0"/>
              <w:marTop w:val="0"/>
              <w:marBottom w:val="0"/>
              <w:divBdr>
                <w:top w:val="none" w:sz="0" w:space="0" w:color="auto"/>
                <w:left w:val="none" w:sz="0" w:space="0" w:color="auto"/>
                <w:bottom w:val="none" w:sz="0" w:space="0" w:color="auto"/>
                <w:right w:val="none" w:sz="0" w:space="0" w:color="auto"/>
              </w:divBdr>
            </w:div>
          </w:divsChild>
        </w:div>
        <w:div w:id="924723223">
          <w:marLeft w:val="0"/>
          <w:marRight w:val="0"/>
          <w:marTop w:val="0"/>
          <w:marBottom w:val="0"/>
          <w:divBdr>
            <w:top w:val="none" w:sz="0" w:space="0" w:color="auto"/>
            <w:left w:val="none" w:sz="0" w:space="0" w:color="auto"/>
            <w:bottom w:val="none" w:sz="0" w:space="0" w:color="auto"/>
            <w:right w:val="none" w:sz="0" w:space="0" w:color="auto"/>
          </w:divBdr>
        </w:div>
        <w:div w:id="938566196">
          <w:marLeft w:val="0"/>
          <w:marRight w:val="0"/>
          <w:marTop w:val="0"/>
          <w:marBottom w:val="0"/>
          <w:divBdr>
            <w:top w:val="none" w:sz="0" w:space="0" w:color="auto"/>
            <w:left w:val="none" w:sz="0" w:space="0" w:color="auto"/>
            <w:bottom w:val="none" w:sz="0" w:space="0" w:color="auto"/>
            <w:right w:val="none" w:sz="0" w:space="0" w:color="auto"/>
          </w:divBdr>
        </w:div>
        <w:div w:id="1041630403">
          <w:marLeft w:val="0"/>
          <w:marRight w:val="0"/>
          <w:marTop w:val="0"/>
          <w:marBottom w:val="0"/>
          <w:divBdr>
            <w:top w:val="none" w:sz="0" w:space="0" w:color="auto"/>
            <w:left w:val="none" w:sz="0" w:space="0" w:color="auto"/>
            <w:bottom w:val="none" w:sz="0" w:space="0" w:color="auto"/>
            <w:right w:val="none" w:sz="0" w:space="0" w:color="auto"/>
          </w:divBdr>
        </w:div>
        <w:div w:id="1138300504">
          <w:marLeft w:val="0"/>
          <w:marRight w:val="0"/>
          <w:marTop w:val="0"/>
          <w:marBottom w:val="0"/>
          <w:divBdr>
            <w:top w:val="none" w:sz="0" w:space="0" w:color="auto"/>
            <w:left w:val="none" w:sz="0" w:space="0" w:color="auto"/>
            <w:bottom w:val="none" w:sz="0" w:space="0" w:color="auto"/>
            <w:right w:val="none" w:sz="0" w:space="0" w:color="auto"/>
          </w:divBdr>
        </w:div>
        <w:div w:id="1138913461">
          <w:marLeft w:val="0"/>
          <w:marRight w:val="0"/>
          <w:marTop w:val="0"/>
          <w:marBottom w:val="0"/>
          <w:divBdr>
            <w:top w:val="none" w:sz="0" w:space="0" w:color="auto"/>
            <w:left w:val="none" w:sz="0" w:space="0" w:color="auto"/>
            <w:bottom w:val="none" w:sz="0" w:space="0" w:color="auto"/>
            <w:right w:val="none" w:sz="0" w:space="0" w:color="auto"/>
          </w:divBdr>
        </w:div>
        <w:div w:id="1139113167">
          <w:marLeft w:val="0"/>
          <w:marRight w:val="0"/>
          <w:marTop w:val="0"/>
          <w:marBottom w:val="0"/>
          <w:divBdr>
            <w:top w:val="none" w:sz="0" w:space="0" w:color="auto"/>
            <w:left w:val="none" w:sz="0" w:space="0" w:color="auto"/>
            <w:bottom w:val="none" w:sz="0" w:space="0" w:color="auto"/>
            <w:right w:val="none" w:sz="0" w:space="0" w:color="auto"/>
          </w:divBdr>
        </w:div>
        <w:div w:id="1206873999">
          <w:marLeft w:val="0"/>
          <w:marRight w:val="0"/>
          <w:marTop w:val="0"/>
          <w:marBottom w:val="0"/>
          <w:divBdr>
            <w:top w:val="none" w:sz="0" w:space="0" w:color="auto"/>
            <w:left w:val="none" w:sz="0" w:space="0" w:color="auto"/>
            <w:bottom w:val="none" w:sz="0" w:space="0" w:color="auto"/>
            <w:right w:val="none" w:sz="0" w:space="0" w:color="auto"/>
          </w:divBdr>
        </w:div>
        <w:div w:id="1274485467">
          <w:marLeft w:val="0"/>
          <w:marRight w:val="0"/>
          <w:marTop w:val="0"/>
          <w:marBottom w:val="0"/>
          <w:divBdr>
            <w:top w:val="none" w:sz="0" w:space="0" w:color="auto"/>
            <w:left w:val="none" w:sz="0" w:space="0" w:color="auto"/>
            <w:bottom w:val="none" w:sz="0" w:space="0" w:color="auto"/>
            <w:right w:val="none" w:sz="0" w:space="0" w:color="auto"/>
          </w:divBdr>
          <w:divsChild>
            <w:div w:id="2905938">
              <w:marLeft w:val="0"/>
              <w:marRight w:val="0"/>
              <w:marTop w:val="0"/>
              <w:marBottom w:val="0"/>
              <w:divBdr>
                <w:top w:val="none" w:sz="0" w:space="0" w:color="auto"/>
                <w:left w:val="none" w:sz="0" w:space="0" w:color="auto"/>
                <w:bottom w:val="none" w:sz="0" w:space="0" w:color="auto"/>
                <w:right w:val="none" w:sz="0" w:space="0" w:color="auto"/>
              </w:divBdr>
            </w:div>
            <w:div w:id="381369814">
              <w:marLeft w:val="0"/>
              <w:marRight w:val="0"/>
              <w:marTop w:val="0"/>
              <w:marBottom w:val="0"/>
              <w:divBdr>
                <w:top w:val="none" w:sz="0" w:space="0" w:color="auto"/>
                <w:left w:val="none" w:sz="0" w:space="0" w:color="auto"/>
                <w:bottom w:val="none" w:sz="0" w:space="0" w:color="auto"/>
                <w:right w:val="none" w:sz="0" w:space="0" w:color="auto"/>
              </w:divBdr>
            </w:div>
            <w:div w:id="412508446">
              <w:marLeft w:val="0"/>
              <w:marRight w:val="0"/>
              <w:marTop w:val="0"/>
              <w:marBottom w:val="0"/>
              <w:divBdr>
                <w:top w:val="none" w:sz="0" w:space="0" w:color="auto"/>
                <w:left w:val="none" w:sz="0" w:space="0" w:color="auto"/>
                <w:bottom w:val="none" w:sz="0" w:space="0" w:color="auto"/>
                <w:right w:val="none" w:sz="0" w:space="0" w:color="auto"/>
              </w:divBdr>
            </w:div>
            <w:div w:id="433288026">
              <w:marLeft w:val="0"/>
              <w:marRight w:val="0"/>
              <w:marTop w:val="0"/>
              <w:marBottom w:val="0"/>
              <w:divBdr>
                <w:top w:val="none" w:sz="0" w:space="0" w:color="auto"/>
                <w:left w:val="none" w:sz="0" w:space="0" w:color="auto"/>
                <w:bottom w:val="none" w:sz="0" w:space="0" w:color="auto"/>
                <w:right w:val="none" w:sz="0" w:space="0" w:color="auto"/>
              </w:divBdr>
            </w:div>
            <w:div w:id="482544205">
              <w:marLeft w:val="0"/>
              <w:marRight w:val="0"/>
              <w:marTop w:val="0"/>
              <w:marBottom w:val="0"/>
              <w:divBdr>
                <w:top w:val="none" w:sz="0" w:space="0" w:color="auto"/>
                <w:left w:val="none" w:sz="0" w:space="0" w:color="auto"/>
                <w:bottom w:val="none" w:sz="0" w:space="0" w:color="auto"/>
                <w:right w:val="none" w:sz="0" w:space="0" w:color="auto"/>
              </w:divBdr>
            </w:div>
            <w:div w:id="560672252">
              <w:marLeft w:val="0"/>
              <w:marRight w:val="0"/>
              <w:marTop w:val="0"/>
              <w:marBottom w:val="0"/>
              <w:divBdr>
                <w:top w:val="none" w:sz="0" w:space="0" w:color="auto"/>
                <w:left w:val="none" w:sz="0" w:space="0" w:color="auto"/>
                <w:bottom w:val="none" w:sz="0" w:space="0" w:color="auto"/>
                <w:right w:val="none" w:sz="0" w:space="0" w:color="auto"/>
              </w:divBdr>
            </w:div>
            <w:div w:id="751464437">
              <w:marLeft w:val="0"/>
              <w:marRight w:val="0"/>
              <w:marTop w:val="0"/>
              <w:marBottom w:val="0"/>
              <w:divBdr>
                <w:top w:val="none" w:sz="0" w:space="0" w:color="auto"/>
                <w:left w:val="none" w:sz="0" w:space="0" w:color="auto"/>
                <w:bottom w:val="none" w:sz="0" w:space="0" w:color="auto"/>
                <w:right w:val="none" w:sz="0" w:space="0" w:color="auto"/>
              </w:divBdr>
            </w:div>
            <w:div w:id="825778523">
              <w:marLeft w:val="0"/>
              <w:marRight w:val="0"/>
              <w:marTop w:val="0"/>
              <w:marBottom w:val="0"/>
              <w:divBdr>
                <w:top w:val="none" w:sz="0" w:space="0" w:color="auto"/>
                <w:left w:val="none" w:sz="0" w:space="0" w:color="auto"/>
                <w:bottom w:val="none" w:sz="0" w:space="0" w:color="auto"/>
                <w:right w:val="none" w:sz="0" w:space="0" w:color="auto"/>
              </w:divBdr>
            </w:div>
            <w:div w:id="904418801">
              <w:marLeft w:val="0"/>
              <w:marRight w:val="0"/>
              <w:marTop w:val="0"/>
              <w:marBottom w:val="0"/>
              <w:divBdr>
                <w:top w:val="none" w:sz="0" w:space="0" w:color="auto"/>
                <w:left w:val="none" w:sz="0" w:space="0" w:color="auto"/>
                <w:bottom w:val="none" w:sz="0" w:space="0" w:color="auto"/>
                <w:right w:val="none" w:sz="0" w:space="0" w:color="auto"/>
              </w:divBdr>
            </w:div>
            <w:div w:id="948585278">
              <w:marLeft w:val="0"/>
              <w:marRight w:val="0"/>
              <w:marTop w:val="0"/>
              <w:marBottom w:val="0"/>
              <w:divBdr>
                <w:top w:val="none" w:sz="0" w:space="0" w:color="auto"/>
                <w:left w:val="none" w:sz="0" w:space="0" w:color="auto"/>
                <w:bottom w:val="none" w:sz="0" w:space="0" w:color="auto"/>
                <w:right w:val="none" w:sz="0" w:space="0" w:color="auto"/>
              </w:divBdr>
            </w:div>
            <w:div w:id="962615326">
              <w:marLeft w:val="0"/>
              <w:marRight w:val="0"/>
              <w:marTop w:val="0"/>
              <w:marBottom w:val="0"/>
              <w:divBdr>
                <w:top w:val="none" w:sz="0" w:space="0" w:color="auto"/>
                <w:left w:val="none" w:sz="0" w:space="0" w:color="auto"/>
                <w:bottom w:val="none" w:sz="0" w:space="0" w:color="auto"/>
                <w:right w:val="none" w:sz="0" w:space="0" w:color="auto"/>
              </w:divBdr>
            </w:div>
            <w:div w:id="1064136287">
              <w:marLeft w:val="0"/>
              <w:marRight w:val="0"/>
              <w:marTop w:val="0"/>
              <w:marBottom w:val="0"/>
              <w:divBdr>
                <w:top w:val="none" w:sz="0" w:space="0" w:color="auto"/>
                <w:left w:val="none" w:sz="0" w:space="0" w:color="auto"/>
                <w:bottom w:val="none" w:sz="0" w:space="0" w:color="auto"/>
                <w:right w:val="none" w:sz="0" w:space="0" w:color="auto"/>
              </w:divBdr>
            </w:div>
            <w:div w:id="1124619304">
              <w:marLeft w:val="0"/>
              <w:marRight w:val="0"/>
              <w:marTop w:val="0"/>
              <w:marBottom w:val="0"/>
              <w:divBdr>
                <w:top w:val="none" w:sz="0" w:space="0" w:color="auto"/>
                <w:left w:val="none" w:sz="0" w:space="0" w:color="auto"/>
                <w:bottom w:val="none" w:sz="0" w:space="0" w:color="auto"/>
                <w:right w:val="none" w:sz="0" w:space="0" w:color="auto"/>
              </w:divBdr>
            </w:div>
            <w:div w:id="1198346719">
              <w:marLeft w:val="0"/>
              <w:marRight w:val="0"/>
              <w:marTop w:val="0"/>
              <w:marBottom w:val="0"/>
              <w:divBdr>
                <w:top w:val="none" w:sz="0" w:space="0" w:color="auto"/>
                <w:left w:val="none" w:sz="0" w:space="0" w:color="auto"/>
                <w:bottom w:val="none" w:sz="0" w:space="0" w:color="auto"/>
                <w:right w:val="none" w:sz="0" w:space="0" w:color="auto"/>
              </w:divBdr>
            </w:div>
            <w:div w:id="1290209557">
              <w:marLeft w:val="0"/>
              <w:marRight w:val="0"/>
              <w:marTop w:val="0"/>
              <w:marBottom w:val="0"/>
              <w:divBdr>
                <w:top w:val="none" w:sz="0" w:space="0" w:color="auto"/>
                <w:left w:val="none" w:sz="0" w:space="0" w:color="auto"/>
                <w:bottom w:val="none" w:sz="0" w:space="0" w:color="auto"/>
                <w:right w:val="none" w:sz="0" w:space="0" w:color="auto"/>
              </w:divBdr>
            </w:div>
            <w:div w:id="1414821012">
              <w:marLeft w:val="0"/>
              <w:marRight w:val="0"/>
              <w:marTop w:val="0"/>
              <w:marBottom w:val="0"/>
              <w:divBdr>
                <w:top w:val="none" w:sz="0" w:space="0" w:color="auto"/>
                <w:left w:val="none" w:sz="0" w:space="0" w:color="auto"/>
                <w:bottom w:val="none" w:sz="0" w:space="0" w:color="auto"/>
                <w:right w:val="none" w:sz="0" w:space="0" w:color="auto"/>
              </w:divBdr>
            </w:div>
            <w:div w:id="1842426513">
              <w:marLeft w:val="0"/>
              <w:marRight w:val="0"/>
              <w:marTop w:val="0"/>
              <w:marBottom w:val="0"/>
              <w:divBdr>
                <w:top w:val="none" w:sz="0" w:space="0" w:color="auto"/>
                <w:left w:val="none" w:sz="0" w:space="0" w:color="auto"/>
                <w:bottom w:val="none" w:sz="0" w:space="0" w:color="auto"/>
                <w:right w:val="none" w:sz="0" w:space="0" w:color="auto"/>
              </w:divBdr>
            </w:div>
            <w:div w:id="1943293589">
              <w:marLeft w:val="0"/>
              <w:marRight w:val="0"/>
              <w:marTop w:val="0"/>
              <w:marBottom w:val="0"/>
              <w:divBdr>
                <w:top w:val="none" w:sz="0" w:space="0" w:color="auto"/>
                <w:left w:val="none" w:sz="0" w:space="0" w:color="auto"/>
                <w:bottom w:val="none" w:sz="0" w:space="0" w:color="auto"/>
                <w:right w:val="none" w:sz="0" w:space="0" w:color="auto"/>
              </w:divBdr>
            </w:div>
            <w:div w:id="2098477665">
              <w:marLeft w:val="0"/>
              <w:marRight w:val="0"/>
              <w:marTop w:val="0"/>
              <w:marBottom w:val="0"/>
              <w:divBdr>
                <w:top w:val="none" w:sz="0" w:space="0" w:color="auto"/>
                <w:left w:val="none" w:sz="0" w:space="0" w:color="auto"/>
                <w:bottom w:val="none" w:sz="0" w:space="0" w:color="auto"/>
                <w:right w:val="none" w:sz="0" w:space="0" w:color="auto"/>
              </w:divBdr>
            </w:div>
            <w:div w:id="2137481946">
              <w:marLeft w:val="0"/>
              <w:marRight w:val="0"/>
              <w:marTop w:val="0"/>
              <w:marBottom w:val="0"/>
              <w:divBdr>
                <w:top w:val="none" w:sz="0" w:space="0" w:color="auto"/>
                <w:left w:val="none" w:sz="0" w:space="0" w:color="auto"/>
                <w:bottom w:val="none" w:sz="0" w:space="0" w:color="auto"/>
                <w:right w:val="none" w:sz="0" w:space="0" w:color="auto"/>
              </w:divBdr>
            </w:div>
          </w:divsChild>
        </w:div>
        <w:div w:id="1292829740">
          <w:marLeft w:val="0"/>
          <w:marRight w:val="0"/>
          <w:marTop w:val="0"/>
          <w:marBottom w:val="0"/>
          <w:divBdr>
            <w:top w:val="none" w:sz="0" w:space="0" w:color="auto"/>
            <w:left w:val="none" w:sz="0" w:space="0" w:color="auto"/>
            <w:bottom w:val="none" w:sz="0" w:space="0" w:color="auto"/>
            <w:right w:val="none" w:sz="0" w:space="0" w:color="auto"/>
          </w:divBdr>
        </w:div>
        <w:div w:id="1319378781">
          <w:marLeft w:val="0"/>
          <w:marRight w:val="0"/>
          <w:marTop w:val="0"/>
          <w:marBottom w:val="0"/>
          <w:divBdr>
            <w:top w:val="none" w:sz="0" w:space="0" w:color="auto"/>
            <w:left w:val="none" w:sz="0" w:space="0" w:color="auto"/>
            <w:bottom w:val="none" w:sz="0" w:space="0" w:color="auto"/>
            <w:right w:val="none" w:sz="0" w:space="0" w:color="auto"/>
          </w:divBdr>
        </w:div>
        <w:div w:id="1364556324">
          <w:marLeft w:val="0"/>
          <w:marRight w:val="0"/>
          <w:marTop w:val="0"/>
          <w:marBottom w:val="0"/>
          <w:divBdr>
            <w:top w:val="none" w:sz="0" w:space="0" w:color="auto"/>
            <w:left w:val="none" w:sz="0" w:space="0" w:color="auto"/>
            <w:bottom w:val="none" w:sz="0" w:space="0" w:color="auto"/>
            <w:right w:val="none" w:sz="0" w:space="0" w:color="auto"/>
          </w:divBdr>
        </w:div>
        <w:div w:id="1379621767">
          <w:marLeft w:val="0"/>
          <w:marRight w:val="0"/>
          <w:marTop w:val="0"/>
          <w:marBottom w:val="0"/>
          <w:divBdr>
            <w:top w:val="none" w:sz="0" w:space="0" w:color="auto"/>
            <w:left w:val="none" w:sz="0" w:space="0" w:color="auto"/>
            <w:bottom w:val="none" w:sz="0" w:space="0" w:color="auto"/>
            <w:right w:val="none" w:sz="0" w:space="0" w:color="auto"/>
          </w:divBdr>
          <w:divsChild>
            <w:div w:id="21438655">
              <w:marLeft w:val="0"/>
              <w:marRight w:val="0"/>
              <w:marTop w:val="0"/>
              <w:marBottom w:val="0"/>
              <w:divBdr>
                <w:top w:val="none" w:sz="0" w:space="0" w:color="auto"/>
                <w:left w:val="none" w:sz="0" w:space="0" w:color="auto"/>
                <w:bottom w:val="none" w:sz="0" w:space="0" w:color="auto"/>
                <w:right w:val="none" w:sz="0" w:space="0" w:color="auto"/>
              </w:divBdr>
            </w:div>
            <w:div w:id="30418827">
              <w:marLeft w:val="0"/>
              <w:marRight w:val="0"/>
              <w:marTop w:val="0"/>
              <w:marBottom w:val="0"/>
              <w:divBdr>
                <w:top w:val="none" w:sz="0" w:space="0" w:color="auto"/>
                <w:left w:val="none" w:sz="0" w:space="0" w:color="auto"/>
                <w:bottom w:val="none" w:sz="0" w:space="0" w:color="auto"/>
                <w:right w:val="none" w:sz="0" w:space="0" w:color="auto"/>
              </w:divBdr>
            </w:div>
            <w:div w:id="32191561">
              <w:marLeft w:val="0"/>
              <w:marRight w:val="0"/>
              <w:marTop w:val="0"/>
              <w:marBottom w:val="0"/>
              <w:divBdr>
                <w:top w:val="none" w:sz="0" w:space="0" w:color="auto"/>
                <w:left w:val="none" w:sz="0" w:space="0" w:color="auto"/>
                <w:bottom w:val="none" w:sz="0" w:space="0" w:color="auto"/>
                <w:right w:val="none" w:sz="0" w:space="0" w:color="auto"/>
              </w:divBdr>
            </w:div>
            <w:div w:id="129368968">
              <w:marLeft w:val="0"/>
              <w:marRight w:val="0"/>
              <w:marTop w:val="0"/>
              <w:marBottom w:val="0"/>
              <w:divBdr>
                <w:top w:val="none" w:sz="0" w:space="0" w:color="auto"/>
                <w:left w:val="none" w:sz="0" w:space="0" w:color="auto"/>
                <w:bottom w:val="none" w:sz="0" w:space="0" w:color="auto"/>
                <w:right w:val="none" w:sz="0" w:space="0" w:color="auto"/>
              </w:divBdr>
            </w:div>
            <w:div w:id="199242171">
              <w:marLeft w:val="0"/>
              <w:marRight w:val="0"/>
              <w:marTop w:val="0"/>
              <w:marBottom w:val="0"/>
              <w:divBdr>
                <w:top w:val="none" w:sz="0" w:space="0" w:color="auto"/>
                <w:left w:val="none" w:sz="0" w:space="0" w:color="auto"/>
                <w:bottom w:val="none" w:sz="0" w:space="0" w:color="auto"/>
                <w:right w:val="none" w:sz="0" w:space="0" w:color="auto"/>
              </w:divBdr>
            </w:div>
            <w:div w:id="245960782">
              <w:marLeft w:val="0"/>
              <w:marRight w:val="0"/>
              <w:marTop w:val="0"/>
              <w:marBottom w:val="0"/>
              <w:divBdr>
                <w:top w:val="none" w:sz="0" w:space="0" w:color="auto"/>
                <w:left w:val="none" w:sz="0" w:space="0" w:color="auto"/>
                <w:bottom w:val="none" w:sz="0" w:space="0" w:color="auto"/>
                <w:right w:val="none" w:sz="0" w:space="0" w:color="auto"/>
              </w:divBdr>
            </w:div>
            <w:div w:id="301470094">
              <w:marLeft w:val="0"/>
              <w:marRight w:val="0"/>
              <w:marTop w:val="0"/>
              <w:marBottom w:val="0"/>
              <w:divBdr>
                <w:top w:val="none" w:sz="0" w:space="0" w:color="auto"/>
                <w:left w:val="none" w:sz="0" w:space="0" w:color="auto"/>
                <w:bottom w:val="none" w:sz="0" w:space="0" w:color="auto"/>
                <w:right w:val="none" w:sz="0" w:space="0" w:color="auto"/>
              </w:divBdr>
            </w:div>
            <w:div w:id="1371496070">
              <w:marLeft w:val="0"/>
              <w:marRight w:val="0"/>
              <w:marTop w:val="0"/>
              <w:marBottom w:val="0"/>
              <w:divBdr>
                <w:top w:val="none" w:sz="0" w:space="0" w:color="auto"/>
                <w:left w:val="none" w:sz="0" w:space="0" w:color="auto"/>
                <w:bottom w:val="none" w:sz="0" w:space="0" w:color="auto"/>
                <w:right w:val="none" w:sz="0" w:space="0" w:color="auto"/>
              </w:divBdr>
            </w:div>
            <w:div w:id="1434210338">
              <w:marLeft w:val="0"/>
              <w:marRight w:val="0"/>
              <w:marTop w:val="0"/>
              <w:marBottom w:val="0"/>
              <w:divBdr>
                <w:top w:val="none" w:sz="0" w:space="0" w:color="auto"/>
                <w:left w:val="none" w:sz="0" w:space="0" w:color="auto"/>
                <w:bottom w:val="none" w:sz="0" w:space="0" w:color="auto"/>
                <w:right w:val="none" w:sz="0" w:space="0" w:color="auto"/>
              </w:divBdr>
            </w:div>
            <w:div w:id="1629579574">
              <w:marLeft w:val="0"/>
              <w:marRight w:val="0"/>
              <w:marTop w:val="0"/>
              <w:marBottom w:val="0"/>
              <w:divBdr>
                <w:top w:val="none" w:sz="0" w:space="0" w:color="auto"/>
                <w:left w:val="none" w:sz="0" w:space="0" w:color="auto"/>
                <w:bottom w:val="none" w:sz="0" w:space="0" w:color="auto"/>
                <w:right w:val="none" w:sz="0" w:space="0" w:color="auto"/>
              </w:divBdr>
            </w:div>
            <w:div w:id="1670595227">
              <w:marLeft w:val="0"/>
              <w:marRight w:val="0"/>
              <w:marTop w:val="0"/>
              <w:marBottom w:val="0"/>
              <w:divBdr>
                <w:top w:val="none" w:sz="0" w:space="0" w:color="auto"/>
                <w:left w:val="none" w:sz="0" w:space="0" w:color="auto"/>
                <w:bottom w:val="none" w:sz="0" w:space="0" w:color="auto"/>
                <w:right w:val="none" w:sz="0" w:space="0" w:color="auto"/>
              </w:divBdr>
            </w:div>
            <w:div w:id="1712340294">
              <w:marLeft w:val="0"/>
              <w:marRight w:val="0"/>
              <w:marTop w:val="0"/>
              <w:marBottom w:val="0"/>
              <w:divBdr>
                <w:top w:val="none" w:sz="0" w:space="0" w:color="auto"/>
                <w:left w:val="none" w:sz="0" w:space="0" w:color="auto"/>
                <w:bottom w:val="none" w:sz="0" w:space="0" w:color="auto"/>
                <w:right w:val="none" w:sz="0" w:space="0" w:color="auto"/>
              </w:divBdr>
            </w:div>
            <w:div w:id="1768577097">
              <w:marLeft w:val="0"/>
              <w:marRight w:val="0"/>
              <w:marTop w:val="0"/>
              <w:marBottom w:val="0"/>
              <w:divBdr>
                <w:top w:val="none" w:sz="0" w:space="0" w:color="auto"/>
                <w:left w:val="none" w:sz="0" w:space="0" w:color="auto"/>
                <w:bottom w:val="none" w:sz="0" w:space="0" w:color="auto"/>
                <w:right w:val="none" w:sz="0" w:space="0" w:color="auto"/>
              </w:divBdr>
            </w:div>
            <w:div w:id="2089837358">
              <w:marLeft w:val="0"/>
              <w:marRight w:val="0"/>
              <w:marTop w:val="0"/>
              <w:marBottom w:val="0"/>
              <w:divBdr>
                <w:top w:val="none" w:sz="0" w:space="0" w:color="auto"/>
                <w:left w:val="none" w:sz="0" w:space="0" w:color="auto"/>
                <w:bottom w:val="none" w:sz="0" w:space="0" w:color="auto"/>
                <w:right w:val="none" w:sz="0" w:space="0" w:color="auto"/>
              </w:divBdr>
            </w:div>
          </w:divsChild>
        </w:div>
        <w:div w:id="1430926095">
          <w:marLeft w:val="0"/>
          <w:marRight w:val="0"/>
          <w:marTop w:val="0"/>
          <w:marBottom w:val="0"/>
          <w:divBdr>
            <w:top w:val="none" w:sz="0" w:space="0" w:color="auto"/>
            <w:left w:val="none" w:sz="0" w:space="0" w:color="auto"/>
            <w:bottom w:val="none" w:sz="0" w:space="0" w:color="auto"/>
            <w:right w:val="none" w:sz="0" w:space="0" w:color="auto"/>
          </w:divBdr>
        </w:div>
        <w:div w:id="1531256858">
          <w:marLeft w:val="0"/>
          <w:marRight w:val="0"/>
          <w:marTop w:val="0"/>
          <w:marBottom w:val="0"/>
          <w:divBdr>
            <w:top w:val="none" w:sz="0" w:space="0" w:color="auto"/>
            <w:left w:val="none" w:sz="0" w:space="0" w:color="auto"/>
            <w:bottom w:val="none" w:sz="0" w:space="0" w:color="auto"/>
            <w:right w:val="none" w:sz="0" w:space="0" w:color="auto"/>
          </w:divBdr>
        </w:div>
        <w:div w:id="1546404353">
          <w:marLeft w:val="0"/>
          <w:marRight w:val="0"/>
          <w:marTop w:val="0"/>
          <w:marBottom w:val="0"/>
          <w:divBdr>
            <w:top w:val="none" w:sz="0" w:space="0" w:color="auto"/>
            <w:left w:val="none" w:sz="0" w:space="0" w:color="auto"/>
            <w:bottom w:val="none" w:sz="0" w:space="0" w:color="auto"/>
            <w:right w:val="none" w:sz="0" w:space="0" w:color="auto"/>
          </w:divBdr>
          <w:divsChild>
            <w:div w:id="76246834">
              <w:marLeft w:val="0"/>
              <w:marRight w:val="0"/>
              <w:marTop w:val="0"/>
              <w:marBottom w:val="0"/>
              <w:divBdr>
                <w:top w:val="none" w:sz="0" w:space="0" w:color="auto"/>
                <w:left w:val="none" w:sz="0" w:space="0" w:color="auto"/>
                <w:bottom w:val="none" w:sz="0" w:space="0" w:color="auto"/>
                <w:right w:val="none" w:sz="0" w:space="0" w:color="auto"/>
              </w:divBdr>
            </w:div>
            <w:div w:id="106168611">
              <w:marLeft w:val="0"/>
              <w:marRight w:val="0"/>
              <w:marTop w:val="0"/>
              <w:marBottom w:val="0"/>
              <w:divBdr>
                <w:top w:val="none" w:sz="0" w:space="0" w:color="auto"/>
                <w:left w:val="none" w:sz="0" w:space="0" w:color="auto"/>
                <w:bottom w:val="none" w:sz="0" w:space="0" w:color="auto"/>
                <w:right w:val="none" w:sz="0" w:space="0" w:color="auto"/>
              </w:divBdr>
            </w:div>
            <w:div w:id="183787539">
              <w:marLeft w:val="0"/>
              <w:marRight w:val="0"/>
              <w:marTop w:val="0"/>
              <w:marBottom w:val="0"/>
              <w:divBdr>
                <w:top w:val="none" w:sz="0" w:space="0" w:color="auto"/>
                <w:left w:val="none" w:sz="0" w:space="0" w:color="auto"/>
                <w:bottom w:val="none" w:sz="0" w:space="0" w:color="auto"/>
                <w:right w:val="none" w:sz="0" w:space="0" w:color="auto"/>
              </w:divBdr>
            </w:div>
            <w:div w:id="220142802">
              <w:marLeft w:val="0"/>
              <w:marRight w:val="0"/>
              <w:marTop w:val="0"/>
              <w:marBottom w:val="0"/>
              <w:divBdr>
                <w:top w:val="none" w:sz="0" w:space="0" w:color="auto"/>
                <w:left w:val="none" w:sz="0" w:space="0" w:color="auto"/>
                <w:bottom w:val="none" w:sz="0" w:space="0" w:color="auto"/>
                <w:right w:val="none" w:sz="0" w:space="0" w:color="auto"/>
              </w:divBdr>
            </w:div>
            <w:div w:id="254478887">
              <w:marLeft w:val="0"/>
              <w:marRight w:val="0"/>
              <w:marTop w:val="0"/>
              <w:marBottom w:val="0"/>
              <w:divBdr>
                <w:top w:val="none" w:sz="0" w:space="0" w:color="auto"/>
                <w:left w:val="none" w:sz="0" w:space="0" w:color="auto"/>
                <w:bottom w:val="none" w:sz="0" w:space="0" w:color="auto"/>
                <w:right w:val="none" w:sz="0" w:space="0" w:color="auto"/>
              </w:divBdr>
            </w:div>
            <w:div w:id="468132383">
              <w:marLeft w:val="0"/>
              <w:marRight w:val="0"/>
              <w:marTop w:val="0"/>
              <w:marBottom w:val="0"/>
              <w:divBdr>
                <w:top w:val="none" w:sz="0" w:space="0" w:color="auto"/>
                <w:left w:val="none" w:sz="0" w:space="0" w:color="auto"/>
                <w:bottom w:val="none" w:sz="0" w:space="0" w:color="auto"/>
                <w:right w:val="none" w:sz="0" w:space="0" w:color="auto"/>
              </w:divBdr>
            </w:div>
            <w:div w:id="487333100">
              <w:marLeft w:val="0"/>
              <w:marRight w:val="0"/>
              <w:marTop w:val="0"/>
              <w:marBottom w:val="0"/>
              <w:divBdr>
                <w:top w:val="none" w:sz="0" w:space="0" w:color="auto"/>
                <w:left w:val="none" w:sz="0" w:space="0" w:color="auto"/>
                <w:bottom w:val="none" w:sz="0" w:space="0" w:color="auto"/>
                <w:right w:val="none" w:sz="0" w:space="0" w:color="auto"/>
              </w:divBdr>
            </w:div>
            <w:div w:id="1020084051">
              <w:marLeft w:val="0"/>
              <w:marRight w:val="0"/>
              <w:marTop w:val="0"/>
              <w:marBottom w:val="0"/>
              <w:divBdr>
                <w:top w:val="none" w:sz="0" w:space="0" w:color="auto"/>
                <w:left w:val="none" w:sz="0" w:space="0" w:color="auto"/>
                <w:bottom w:val="none" w:sz="0" w:space="0" w:color="auto"/>
                <w:right w:val="none" w:sz="0" w:space="0" w:color="auto"/>
              </w:divBdr>
            </w:div>
            <w:div w:id="1033504496">
              <w:marLeft w:val="0"/>
              <w:marRight w:val="0"/>
              <w:marTop w:val="0"/>
              <w:marBottom w:val="0"/>
              <w:divBdr>
                <w:top w:val="none" w:sz="0" w:space="0" w:color="auto"/>
                <w:left w:val="none" w:sz="0" w:space="0" w:color="auto"/>
                <w:bottom w:val="none" w:sz="0" w:space="0" w:color="auto"/>
                <w:right w:val="none" w:sz="0" w:space="0" w:color="auto"/>
              </w:divBdr>
            </w:div>
            <w:div w:id="1069497923">
              <w:marLeft w:val="0"/>
              <w:marRight w:val="0"/>
              <w:marTop w:val="0"/>
              <w:marBottom w:val="0"/>
              <w:divBdr>
                <w:top w:val="none" w:sz="0" w:space="0" w:color="auto"/>
                <w:left w:val="none" w:sz="0" w:space="0" w:color="auto"/>
                <w:bottom w:val="none" w:sz="0" w:space="0" w:color="auto"/>
                <w:right w:val="none" w:sz="0" w:space="0" w:color="auto"/>
              </w:divBdr>
            </w:div>
            <w:div w:id="1167743876">
              <w:marLeft w:val="0"/>
              <w:marRight w:val="0"/>
              <w:marTop w:val="0"/>
              <w:marBottom w:val="0"/>
              <w:divBdr>
                <w:top w:val="none" w:sz="0" w:space="0" w:color="auto"/>
                <w:left w:val="none" w:sz="0" w:space="0" w:color="auto"/>
                <w:bottom w:val="none" w:sz="0" w:space="0" w:color="auto"/>
                <w:right w:val="none" w:sz="0" w:space="0" w:color="auto"/>
              </w:divBdr>
            </w:div>
            <w:div w:id="1364671883">
              <w:marLeft w:val="0"/>
              <w:marRight w:val="0"/>
              <w:marTop w:val="0"/>
              <w:marBottom w:val="0"/>
              <w:divBdr>
                <w:top w:val="none" w:sz="0" w:space="0" w:color="auto"/>
                <w:left w:val="none" w:sz="0" w:space="0" w:color="auto"/>
                <w:bottom w:val="none" w:sz="0" w:space="0" w:color="auto"/>
                <w:right w:val="none" w:sz="0" w:space="0" w:color="auto"/>
              </w:divBdr>
            </w:div>
            <w:div w:id="1384451519">
              <w:marLeft w:val="0"/>
              <w:marRight w:val="0"/>
              <w:marTop w:val="0"/>
              <w:marBottom w:val="0"/>
              <w:divBdr>
                <w:top w:val="none" w:sz="0" w:space="0" w:color="auto"/>
                <w:left w:val="none" w:sz="0" w:space="0" w:color="auto"/>
                <w:bottom w:val="none" w:sz="0" w:space="0" w:color="auto"/>
                <w:right w:val="none" w:sz="0" w:space="0" w:color="auto"/>
              </w:divBdr>
            </w:div>
            <w:div w:id="1416636241">
              <w:marLeft w:val="0"/>
              <w:marRight w:val="0"/>
              <w:marTop w:val="0"/>
              <w:marBottom w:val="0"/>
              <w:divBdr>
                <w:top w:val="none" w:sz="0" w:space="0" w:color="auto"/>
                <w:left w:val="none" w:sz="0" w:space="0" w:color="auto"/>
                <w:bottom w:val="none" w:sz="0" w:space="0" w:color="auto"/>
                <w:right w:val="none" w:sz="0" w:space="0" w:color="auto"/>
              </w:divBdr>
            </w:div>
            <w:div w:id="1446971251">
              <w:marLeft w:val="0"/>
              <w:marRight w:val="0"/>
              <w:marTop w:val="0"/>
              <w:marBottom w:val="0"/>
              <w:divBdr>
                <w:top w:val="none" w:sz="0" w:space="0" w:color="auto"/>
                <w:left w:val="none" w:sz="0" w:space="0" w:color="auto"/>
                <w:bottom w:val="none" w:sz="0" w:space="0" w:color="auto"/>
                <w:right w:val="none" w:sz="0" w:space="0" w:color="auto"/>
              </w:divBdr>
            </w:div>
            <w:div w:id="1539777342">
              <w:marLeft w:val="0"/>
              <w:marRight w:val="0"/>
              <w:marTop w:val="0"/>
              <w:marBottom w:val="0"/>
              <w:divBdr>
                <w:top w:val="none" w:sz="0" w:space="0" w:color="auto"/>
                <w:left w:val="none" w:sz="0" w:space="0" w:color="auto"/>
                <w:bottom w:val="none" w:sz="0" w:space="0" w:color="auto"/>
                <w:right w:val="none" w:sz="0" w:space="0" w:color="auto"/>
              </w:divBdr>
            </w:div>
            <w:div w:id="1774091865">
              <w:marLeft w:val="0"/>
              <w:marRight w:val="0"/>
              <w:marTop w:val="0"/>
              <w:marBottom w:val="0"/>
              <w:divBdr>
                <w:top w:val="none" w:sz="0" w:space="0" w:color="auto"/>
                <w:left w:val="none" w:sz="0" w:space="0" w:color="auto"/>
                <w:bottom w:val="none" w:sz="0" w:space="0" w:color="auto"/>
                <w:right w:val="none" w:sz="0" w:space="0" w:color="auto"/>
              </w:divBdr>
            </w:div>
            <w:div w:id="1779444851">
              <w:marLeft w:val="0"/>
              <w:marRight w:val="0"/>
              <w:marTop w:val="0"/>
              <w:marBottom w:val="0"/>
              <w:divBdr>
                <w:top w:val="none" w:sz="0" w:space="0" w:color="auto"/>
                <w:left w:val="none" w:sz="0" w:space="0" w:color="auto"/>
                <w:bottom w:val="none" w:sz="0" w:space="0" w:color="auto"/>
                <w:right w:val="none" w:sz="0" w:space="0" w:color="auto"/>
              </w:divBdr>
            </w:div>
            <w:div w:id="1883442442">
              <w:marLeft w:val="0"/>
              <w:marRight w:val="0"/>
              <w:marTop w:val="0"/>
              <w:marBottom w:val="0"/>
              <w:divBdr>
                <w:top w:val="none" w:sz="0" w:space="0" w:color="auto"/>
                <w:left w:val="none" w:sz="0" w:space="0" w:color="auto"/>
                <w:bottom w:val="none" w:sz="0" w:space="0" w:color="auto"/>
                <w:right w:val="none" w:sz="0" w:space="0" w:color="auto"/>
              </w:divBdr>
            </w:div>
            <w:div w:id="1969192186">
              <w:marLeft w:val="0"/>
              <w:marRight w:val="0"/>
              <w:marTop w:val="0"/>
              <w:marBottom w:val="0"/>
              <w:divBdr>
                <w:top w:val="none" w:sz="0" w:space="0" w:color="auto"/>
                <w:left w:val="none" w:sz="0" w:space="0" w:color="auto"/>
                <w:bottom w:val="none" w:sz="0" w:space="0" w:color="auto"/>
                <w:right w:val="none" w:sz="0" w:space="0" w:color="auto"/>
              </w:divBdr>
            </w:div>
          </w:divsChild>
        </w:div>
        <w:div w:id="1582135765">
          <w:marLeft w:val="0"/>
          <w:marRight w:val="0"/>
          <w:marTop w:val="0"/>
          <w:marBottom w:val="0"/>
          <w:divBdr>
            <w:top w:val="none" w:sz="0" w:space="0" w:color="auto"/>
            <w:left w:val="none" w:sz="0" w:space="0" w:color="auto"/>
            <w:bottom w:val="none" w:sz="0" w:space="0" w:color="auto"/>
            <w:right w:val="none" w:sz="0" w:space="0" w:color="auto"/>
          </w:divBdr>
          <w:divsChild>
            <w:div w:id="359598540">
              <w:marLeft w:val="0"/>
              <w:marRight w:val="0"/>
              <w:marTop w:val="0"/>
              <w:marBottom w:val="0"/>
              <w:divBdr>
                <w:top w:val="none" w:sz="0" w:space="0" w:color="auto"/>
                <w:left w:val="none" w:sz="0" w:space="0" w:color="auto"/>
                <w:bottom w:val="none" w:sz="0" w:space="0" w:color="auto"/>
                <w:right w:val="none" w:sz="0" w:space="0" w:color="auto"/>
              </w:divBdr>
            </w:div>
            <w:div w:id="411396498">
              <w:marLeft w:val="0"/>
              <w:marRight w:val="0"/>
              <w:marTop w:val="0"/>
              <w:marBottom w:val="0"/>
              <w:divBdr>
                <w:top w:val="none" w:sz="0" w:space="0" w:color="auto"/>
                <w:left w:val="none" w:sz="0" w:space="0" w:color="auto"/>
                <w:bottom w:val="none" w:sz="0" w:space="0" w:color="auto"/>
                <w:right w:val="none" w:sz="0" w:space="0" w:color="auto"/>
              </w:divBdr>
            </w:div>
            <w:div w:id="428425926">
              <w:marLeft w:val="0"/>
              <w:marRight w:val="0"/>
              <w:marTop w:val="0"/>
              <w:marBottom w:val="0"/>
              <w:divBdr>
                <w:top w:val="none" w:sz="0" w:space="0" w:color="auto"/>
                <w:left w:val="none" w:sz="0" w:space="0" w:color="auto"/>
                <w:bottom w:val="none" w:sz="0" w:space="0" w:color="auto"/>
                <w:right w:val="none" w:sz="0" w:space="0" w:color="auto"/>
              </w:divBdr>
            </w:div>
            <w:div w:id="475101790">
              <w:marLeft w:val="0"/>
              <w:marRight w:val="0"/>
              <w:marTop w:val="0"/>
              <w:marBottom w:val="0"/>
              <w:divBdr>
                <w:top w:val="none" w:sz="0" w:space="0" w:color="auto"/>
                <w:left w:val="none" w:sz="0" w:space="0" w:color="auto"/>
                <w:bottom w:val="none" w:sz="0" w:space="0" w:color="auto"/>
                <w:right w:val="none" w:sz="0" w:space="0" w:color="auto"/>
              </w:divBdr>
            </w:div>
            <w:div w:id="535964797">
              <w:marLeft w:val="0"/>
              <w:marRight w:val="0"/>
              <w:marTop w:val="0"/>
              <w:marBottom w:val="0"/>
              <w:divBdr>
                <w:top w:val="none" w:sz="0" w:space="0" w:color="auto"/>
                <w:left w:val="none" w:sz="0" w:space="0" w:color="auto"/>
                <w:bottom w:val="none" w:sz="0" w:space="0" w:color="auto"/>
                <w:right w:val="none" w:sz="0" w:space="0" w:color="auto"/>
              </w:divBdr>
            </w:div>
            <w:div w:id="577833081">
              <w:marLeft w:val="0"/>
              <w:marRight w:val="0"/>
              <w:marTop w:val="0"/>
              <w:marBottom w:val="0"/>
              <w:divBdr>
                <w:top w:val="none" w:sz="0" w:space="0" w:color="auto"/>
                <w:left w:val="none" w:sz="0" w:space="0" w:color="auto"/>
                <w:bottom w:val="none" w:sz="0" w:space="0" w:color="auto"/>
                <w:right w:val="none" w:sz="0" w:space="0" w:color="auto"/>
              </w:divBdr>
            </w:div>
            <w:div w:id="674188242">
              <w:marLeft w:val="0"/>
              <w:marRight w:val="0"/>
              <w:marTop w:val="0"/>
              <w:marBottom w:val="0"/>
              <w:divBdr>
                <w:top w:val="none" w:sz="0" w:space="0" w:color="auto"/>
                <w:left w:val="none" w:sz="0" w:space="0" w:color="auto"/>
                <w:bottom w:val="none" w:sz="0" w:space="0" w:color="auto"/>
                <w:right w:val="none" w:sz="0" w:space="0" w:color="auto"/>
              </w:divBdr>
            </w:div>
            <w:div w:id="684792920">
              <w:marLeft w:val="0"/>
              <w:marRight w:val="0"/>
              <w:marTop w:val="0"/>
              <w:marBottom w:val="0"/>
              <w:divBdr>
                <w:top w:val="none" w:sz="0" w:space="0" w:color="auto"/>
                <w:left w:val="none" w:sz="0" w:space="0" w:color="auto"/>
                <w:bottom w:val="none" w:sz="0" w:space="0" w:color="auto"/>
                <w:right w:val="none" w:sz="0" w:space="0" w:color="auto"/>
              </w:divBdr>
            </w:div>
            <w:div w:id="796605013">
              <w:marLeft w:val="0"/>
              <w:marRight w:val="0"/>
              <w:marTop w:val="0"/>
              <w:marBottom w:val="0"/>
              <w:divBdr>
                <w:top w:val="none" w:sz="0" w:space="0" w:color="auto"/>
                <w:left w:val="none" w:sz="0" w:space="0" w:color="auto"/>
                <w:bottom w:val="none" w:sz="0" w:space="0" w:color="auto"/>
                <w:right w:val="none" w:sz="0" w:space="0" w:color="auto"/>
              </w:divBdr>
            </w:div>
            <w:div w:id="888961163">
              <w:marLeft w:val="0"/>
              <w:marRight w:val="0"/>
              <w:marTop w:val="0"/>
              <w:marBottom w:val="0"/>
              <w:divBdr>
                <w:top w:val="none" w:sz="0" w:space="0" w:color="auto"/>
                <w:left w:val="none" w:sz="0" w:space="0" w:color="auto"/>
                <w:bottom w:val="none" w:sz="0" w:space="0" w:color="auto"/>
                <w:right w:val="none" w:sz="0" w:space="0" w:color="auto"/>
              </w:divBdr>
            </w:div>
            <w:div w:id="961496247">
              <w:marLeft w:val="0"/>
              <w:marRight w:val="0"/>
              <w:marTop w:val="0"/>
              <w:marBottom w:val="0"/>
              <w:divBdr>
                <w:top w:val="none" w:sz="0" w:space="0" w:color="auto"/>
                <w:left w:val="none" w:sz="0" w:space="0" w:color="auto"/>
                <w:bottom w:val="none" w:sz="0" w:space="0" w:color="auto"/>
                <w:right w:val="none" w:sz="0" w:space="0" w:color="auto"/>
              </w:divBdr>
            </w:div>
            <w:div w:id="976185350">
              <w:marLeft w:val="0"/>
              <w:marRight w:val="0"/>
              <w:marTop w:val="0"/>
              <w:marBottom w:val="0"/>
              <w:divBdr>
                <w:top w:val="none" w:sz="0" w:space="0" w:color="auto"/>
                <w:left w:val="none" w:sz="0" w:space="0" w:color="auto"/>
                <w:bottom w:val="none" w:sz="0" w:space="0" w:color="auto"/>
                <w:right w:val="none" w:sz="0" w:space="0" w:color="auto"/>
              </w:divBdr>
            </w:div>
            <w:div w:id="1240604535">
              <w:marLeft w:val="0"/>
              <w:marRight w:val="0"/>
              <w:marTop w:val="0"/>
              <w:marBottom w:val="0"/>
              <w:divBdr>
                <w:top w:val="none" w:sz="0" w:space="0" w:color="auto"/>
                <w:left w:val="none" w:sz="0" w:space="0" w:color="auto"/>
                <w:bottom w:val="none" w:sz="0" w:space="0" w:color="auto"/>
                <w:right w:val="none" w:sz="0" w:space="0" w:color="auto"/>
              </w:divBdr>
            </w:div>
            <w:div w:id="1597787244">
              <w:marLeft w:val="0"/>
              <w:marRight w:val="0"/>
              <w:marTop w:val="0"/>
              <w:marBottom w:val="0"/>
              <w:divBdr>
                <w:top w:val="none" w:sz="0" w:space="0" w:color="auto"/>
                <w:left w:val="none" w:sz="0" w:space="0" w:color="auto"/>
                <w:bottom w:val="none" w:sz="0" w:space="0" w:color="auto"/>
                <w:right w:val="none" w:sz="0" w:space="0" w:color="auto"/>
              </w:divBdr>
            </w:div>
            <w:div w:id="1621760169">
              <w:marLeft w:val="0"/>
              <w:marRight w:val="0"/>
              <w:marTop w:val="0"/>
              <w:marBottom w:val="0"/>
              <w:divBdr>
                <w:top w:val="none" w:sz="0" w:space="0" w:color="auto"/>
                <w:left w:val="none" w:sz="0" w:space="0" w:color="auto"/>
                <w:bottom w:val="none" w:sz="0" w:space="0" w:color="auto"/>
                <w:right w:val="none" w:sz="0" w:space="0" w:color="auto"/>
              </w:divBdr>
            </w:div>
            <w:div w:id="1767922220">
              <w:marLeft w:val="0"/>
              <w:marRight w:val="0"/>
              <w:marTop w:val="0"/>
              <w:marBottom w:val="0"/>
              <w:divBdr>
                <w:top w:val="none" w:sz="0" w:space="0" w:color="auto"/>
                <w:left w:val="none" w:sz="0" w:space="0" w:color="auto"/>
                <w:bottom w:val="none" w:sz="0" w:space="0" w:color="auto"/>
                <w:right w:val="none" w:sz="0" w:space="0" w:color="auto"/>
              </w:divBdr>
            </w:div>
            <w:div w:id="1834755933">
              <w:marLeft w:val="0"/>
              <w:marRight w:val="0"/>
              <w:marTop w:val="0"/>
              <w:marBottom w:val="0"/>
              <w:divBdr>
                <w:top w:val="none" w:sz="0" w:space="0" w:color="auto"/>
                <w:left w:val="none" w:sz="0" w:space="0" w:color="auto"/>
                <w:bottom w:val="none" w:sz="0" w:space="0" w:color="auto"/>
                <w:right w:val="none" w:sz="0" w:space="0" w:color="auto"/>
              </w:divBdr>
            </w:div>
            <w:div w:id="1946425926">
              <w:marLeft w:val="0"/>
              <w:marRight w:val="0"/>
              <w:marTop w:val="0"/>
              <w:marBottom w:val="0"/>
              <w:divBdr>
                <w:top w:val="none" w:sz="0" w:space="0" w:color="auto"/>
                <w:left w:val="none" w:sz="0" w:space="0" w:color="auto"/>
                <w:bottom w:val="none" w:sz="0" w:space="0" w:color="auto"/>
                <w:right w:val="none" w:sz="0" w:space="0" w:color="auto"/>
              </w:divBdr>
            </w:div>
            <w:div w:id="2008286268">
              <w:marLeft w:val="0"/>
              <w:marRight w:val="0"/>
              <w:marTop w:val="0"/>
              <w:marBottom w:val="0"/>
              <w:divBdr>
                <w:top w:val="none" w:sz="0" w:space="0" w:color="auto"/>
                <w:left w:val="none" w:sz="0" w:space="0" w:color="auto"/>
                <w:bottom w:val="none" w:sz="0" w:space="0" w:color="auto"/>
                <w:right w:val="none" w:sz="0" w:space="0" w:color="auto"/>
              </w:divBdr>
            </w:div>
            <w:div w:id="2084643303">
              <w:marLeft w:val="0"/>
              <w:marRight w:val="0"/>
              <w:marTop w:val="0"/>
              <w:marBottom w:val="0"/>
              <w:divBdr>
                <w:top w:val="none" w:sz="0" w:space="0" w:color="auto"/>
                <w:left w:val="none" w:sz="0" w:space="0" w:color="auto"/>
                <w:bottom w:val="none" w:sz="0" w:space="0" w:color="auto"/>
                <w:right w:val="none" w:sz="0" w:space="0" w:color="auto"/>
              </w:divBdr>
            </w:div>
          </w:divsChild>
        </w:div>
        <w:div w:id="1582760381">
          <w:marLeft w:val="0"/>
          <w:marRight w:val="0"/>
          <w:marTop w:val="0"/>
          <w:marBottom w:val="0"/>
          <w:divBdr>
            <w:top w:val="none" w:sz="0" w:space="0" w:color="auto"/>
            <w:left w:val="none" w:sz="0" w:space="0" w:color="auto"/>
            <w:bottom w:val="none" w:sz="0" w:space="0" w:color="auto"/>
            <w:right w:val="none" w:sz="0" w:space="0" w:color="auto"/>
          </w:divBdr>
          <w:divsChild>
            <w:div w:id="109517030">
              <w:marLeft w:val="0"/>
              <w:marRight w:val="0"/>
              <w:marTop w:val="0"/>
              <w:marBottom w:val="0"/>
              <w:divBdr>
                <w:top w:val="none" w:sz="0" w:space="0" w:color="auto"/>
                <w:left w:val="none" w:sz="0" w:space="0" w:color="auto"/>
                <w:bottom w:val="none" w:sz="0" w:space="0" w:color="auto"/>
                <w:right w:val="none" w:sz="0" w:space="0" w:color="auto"/>
              </w:divBdr>
            </w:div>
            <w:div w:id="143932823">
              <w:marLeft w:val="0"/>
              <w:marRight w:val="0"/>
              <w:marTop w:val="0"/>
              <w:marBottom w:val="0"/>
              <w:divBdr>
                <w:top w:val="none" w:sz="0" w:space="0" w:color="auto"/>
                <w:left w:val="none" w:sz="0" w:space="0" w:color="auto"/>
                <w:bottom w:val="none" w:sz="0" w:space="0" w:color="auto"/>
                <w:right w:val="none" w:sz="0" w:space="0" w:color="auto"/>
              </w:divBdr>
            </w:div>
            <w:div w:id="198057557">
              <w:marLeft w:val="0"/>
              <w:marRight w:val="0"/>
              <w:marTop w:val="0"/>
              <w:marBottom w:val="0"/>
              <w:divBdr>
                <w:top w:val="none" w:sz="0" w:space="0" w:color="auto"/>
                <w:left w:val="none" w:sz="0" w:space="0" w:color="auto"/>
                <w:bottom w:val="none" w:sz="0" w:space="0" w:color="auto"/>
                <w:right w:val="none" w:sz="0" w:space="0" w:color="auto"/>
              </w:divBdr>
            </w:div>
            <w:div w:id="267087545">
              <w:marLeft w:val="0"/>
              <w:marRight w:val="0"/>
              <w:marTop w:val="0"/>
              <w:marBottom w:val="0"/>
              <w:divBdr>
                <w:top w:val="none" w:sz="0" w:space="0" w:color="auto"/>
                <w:left w:val="none" w:sz="0" w:space="0" w:color="auto"/>
                <w:bottom w:val="none" w:sz="0" w:space="0" w:color="auto"/>
                <w:right w:val="none" w:sz="0" w:space="0" w:color="auto"/>
              </w:divBdr>
            </w:div>
            <w:div w:id="373114891">
              <w:marLeft w:val="0"/>
              <w:marRight w:val="0"/>
              <w:marTop w:val="0"/>
              <w:marBottom w:val="0"/>
              <w:divBdr>
                <w:top w:val="none" w:sz="0" w:space="0" w:color="auto"/>
                <w:left w:val="none" w:sz="0" w:space="0" w:color="auto"/>
                <w:bottom w:val="none" w:sz="0" w:space="0" w:color="auto"/>
                <w:right w:val="none" w:sz="0" w:space="0" w:color="auto"/>
              </w:divBdr>
            </w:div>
            <w:div w:id="464323593">
              <w:marLeft w:val="0"/>
              <w:marRight w:val="0"/>
              <w:marTop w:val="0"/>
              <w:marBottom w:val="0"/>
              <w:divBdr>
                <w:top w:val="none" w:sz="0" w:space="0" w:color="auto"/>
                <w:left w:val="none" w:sz="0" w:space="0" w:color="auto"/>
                <w:bottom w:val="none" w:sz="0" w:space="0" w:color="auto"/>
                <w:right w:val="none" w:sz="0" w:space="0" w:color="auto"/>
              </w:divBdr>
            </w:div>
            <w:div w:id="528879529">
              <w:marLeft w:val="0"/>
              <w:marRight w:val="0"/>
              <w:marTop w:val="0"/>
              <w:marBottom w:val="0"/>
              <w:divBdr>
                <w:top w:val="none" w:sz="0" w:space="0" w:color="auto"/>
                <w:left w:val="none" w:sz="0" w:space="0" w:color="auto"/>
                <w:bottom w:val="none" w:sz="0" w:space="0" w:color="auto"/>
                <w:right w:val="none" w:sz="0" w:space="0" w:color="auto"/>
              </w:divBdr>
            </w:div>
            <w:div w:id="782576837">
              <w:marLeft w:val="0"/>
              <w:marRight w:val="0"/>
              <w:marTop w:val="0"/>
              <w:marBottom w:val="0"/>
              <w:divBdr>
                <w:top w:val="none" w:sz="0" w:space="0" w:color="auto"/>
                <w:left w:val="none" w:sz="0" w:space="0" w:color="auto"/>
                <w:bottom w:val="none" w:sz="0" w:space="0" w:color="auto"/>
                <w:right w:val="none" w:sz="0" w:space="0" w:color="auto"/>
              </w:divBdr>
            </w:div>
            <w:div w:id="814834265">
              <w:marLeft w:val="0"/>
              <w:marRight w:val="0"/>
              <w:marTop w:val="0"/>
              <w:marBottom w:val="0"/>
              <w:divBdr>
                <w:top w:val="none" w:sz="0" w:space="0" w:color="auto"/>
                <w:left w:val="none" w:sz="0" w:space="0" w:color="auto"/>
                <w:bottom w:val="none" w:sz="0" w:space="0" w:color="auto"/>
                <w:right w:val="none" w:sz="0" w:space="0" w:color="auto"/>
              </w:divBdr>
            </w:div>
            <w:div w:id="956718342">
              <w:marLeft w:val="0"/>
              <w:marRight w:val="0"/>
              <w:marTop w:val="0"/>
              <w:marBottom w:val="0"/>
              <w:divBdr>
                <w:top w:val="none" w:sz="0" w:space="0" w:color="auto"/>
                <w:left w:val="none" w:sz="0" w:space="0" w:color="auto"/>
                <w:bottom w:val="none" w:sz="0" w:space="0" w:color="auto"/>
                <w:right w:val="none" w:sz="0" w:space="0" w:color="auto"/>
              </w:divBdr>
            </w:div>
            <w:div w:id="971863742">
              <w:marLeft w:val="0"/>
              <w:marRight w:val="0"/>
              <w:marTop w:val="0"/>
              <w:marBottom w:val="0"/>
              <w:divBdr>
                <w:top w:val="none" w:sz="0" w:space="0" w:color="auto"/>
                <w:left w:val="none" w:sz="0" w:space="0" w:color="auto"/>
                <w:bottom w:val="none" w:sz="0" w:space="0" w:color="auto"/>
                <w:right w:val="none" w:sz="0" w:space="0" w:color="auto"/>
              </w:divBdr>
            </w:div>
            <w:div w:id="1007058629">
              <w:marLeft w:val="0"/>
              <w:marRight w:val="0"/>
              <w:marTop w:val="0"/>
              <w:marBottom w:val="0"/>
              <w:divBdr>
                <w:top w:val="none" w:sz="0" w:space="0" w:color="auto"/>
                <w:left w:val="none" w:sz="0" w:space="0" w:color="auto"/>
                <w:bottom w:val="none" w:sz="0" w:space="0" w:color="auto"/>
                <w:right w:val="none" w:sz="0" w:space="0" w:color="auto"/>
              </w:divBdr>
            </w:div>
            <w:div w:id="1231885661">
              <w:marLeft w:val="0"/>
              <w:marRight w:val="0"/>
              <w:marTop w:val="0"/>
              <w:marBottom w:val="0"/>
              <w:divBdr>
                <w:top w:val="none" w:sz="0" w:space="0" w:color="auto"/>
                <w:left w:val="none" w:sz="0" w:space="0" w:color="auto"/>
                <w:bottom w:val="none" w:sz="0" w:space="0" w:color="auto"/>
                <w:right w:val="none" w:sz="0" w:space="0" w:color="auto"/>
              </w:divBdr>
            </w:div>
            <w:div w:id="1277832730">
              <w:marLeft w:val="0"/>
              <w:marRight w:val="0"/>
              <w:marTop w:val="0"/>
              <w:marBottom w:val="0"/>
              <w:divBdr>
                <w:top w:val="none" w:sz="0" w:space="0" w:color="auto"/>
                <w:left w:val="none" w:sz="0" w:space="0" w:color="auto"/>
                <w:bottom w:val="none" w:sz="0" w:space="0" w:color="auto"/>
                <w:right w:val="none" w:sz="0" w:space="0" w:color="auto"/>
              </w:divBdr>
            </w:div>
            <w:div w:id="1336227921">
              <w:marLeft w:val="0"/>
              <w:marRight w:val="0"/>
              <w:marTop w:val="0"/>
              <w:marBottom w:val="0"/>
              <w:divBdr>
                <w:top w:val="none" w:sz="0" w:space="0" w:color="auto"/>
                <w:left w:val="none" w:sz="0" w:space="0" w:color="auto"/>
                <w:bottom w:val="none" w:sz="0" w:space="0" w:color="auto"/>
                <w:right w:val="none" w:sz="0" w:space="0" w:color="auto"/>
              </w:divBdr>
            </w:div>
            <w:div w:id="1383476816">
              <w:marLeft w:val="0"/>
              <w:marRight w:val="0"/>
              <w:marTop w:val="0"/>
              <w:marBottom w:val="0"/>
              <w:divBdr>
                <w:top w:val="none" w:sz="0" w:space="0" w:color="auto"/>
                <w:left w:val="none" w:sz="0" w:space="0" w:color="auto"/>
                <w:bottom w:val="none" w:sz="0" w:space="0" w:color="auto"/>
                <w:right w:val="none" w:sz="0" w:space="0" w:color="auto"/>
              </w:divBdr>
            </w:div>
            <w:div w:id="1452016382">
              <w:marLeft w:val="0"/>
              <w:marRight w:val="0"/>
              <w:marTop w:val="0"/>
              <w:marBottom w:val="0"/>
              <w:divBdr>
                <w:top w:val="none" w:sz="0" w:space="0" w:color="auto"/>
                <w:left w:val="none" w:sz="0" w:space="0" w:color="auto"/>
                <w:bottom w:val="none" w:sz="0" w:space="0" w:color="auto"/>
                <w:right w:val="none" w:sz="0" w:space="0" w:color="auto"/>
              </w:divBdr>
            </w:div>
            <w:div w:id="1467775905">
              <w:marLeft w:val="0"/>
              <w:marRight w:val="0"/>
              <w:marTop w:val="0"/>
              <w:marBottom w:val="0"/>
              <w:divBdr>
                <w:top w:val="none" w:sz="0" w:space="0" w:color="auto"/>
                <w:left w:val="none" w:sz="0" w:space="0" w:color="auto"/>
                <w:bottom w:val="none" w:sz="0" w:space="0" w:color="auto"/>
                <w:right w:val="none" w:sz="0" w:space="0" w:color="auto"/>
              </w:divBdr>
            </w:div>
            <w:div w:id="1958950710">
              <w:marLeft w:val="0"/>
              <w:marRight w:val="0"/>
              <w:marTop w:val="0"/>
              <w:marBottom w:val="0"/>
              <w:divBdr>
                <w:top w:val="none" w:sz="0" w:space="0" w:color="auto"/>
                <w:left w:val="none" w:sz="0" w:space="0" w:color="auto"/>
                <w:bottom w:val="none" w:sz="0" w:space="0" w:color="auto"/>
                <w:right w:val="none" w:sz="0" w:space="0" w:color="auto"/>
              </w:divBdr>
            </w:div>
            <w:div w:id="2123962095">
              <w:marLeft w:val="0"/>
              <w:marRight w:val="0"/>
              <w:marTop w:val="0"/>
              <w:marBottom w:val="0"/>
              <w:divBdr>
                <w:top w:val="none" w:sz="0" w:space="0" w:color="auto"/>
                <w:left w:val="none" w:sz="0" w:space="0" w:color="auto"/>
                <w:bottom w:val="none" w:sz="0" w:space="0" w:color="auto"/>
                <w:right w:val="none" w:sz="0" w:space="0" w:color="auto"/>
              </w:divBdr>
            </w:div>
          </w:divsChild>
        </w:div>
        <w:div w:id="1785032957">
          <w:marLeft w:val="0"/>
          <w:marRight w:val="0"/>
          <w:marTop w:val="0"/>
          <w:marBottom w:val="0"/>
          <w:divBdr>
            <w:top w:val="none" w:sz="0" w:space="0" w:color="auto"/>
            <w:left w:val="none" w:sz="0" w:space="0" w:color="auto"/>
            <w:bottom w:val="none" w:sz="0" w:space="0" w:color="auto"/>
            <w:right w:val="none" w:sz="0" w:space="0" w:color="auto"/>
          </w:divBdr>
        </w:div>
        <w:div w:id="1815953037">
          <w:marLeft w:val="0"/>
          <w:marRight w:val="0"/>
          <w:marTop w:val="0"/>
          <w:marBottom w:val="0"/>
          <w:divBdr>
            <w:top w:val="none" w:sz="0" w:space="0" w:color="auto"/>
            <w:left w:val="none" w:sz="0" w:space="0" w:color="auto"/>
            <w:bottom w:val="none" w:sz="0" w:space="0" w:color="auto"/>
            <w:right w:val="none" w:sz="0" w:space="0" w:color="auto"/>
          </w:divBdr>
        </w:div>
        <w:div w:id="1825470778">
          <w:marLeft w:val="0"/>
          <w:marRight w:val="0"/>
          <w:marTop w:val="0"/>
          <w:marBottom w:val="0"/>
          <w:divBdr>
            <w:top w:val="none" w:sz="0" w:space="0" w:color="auto"/>
            <w:left w:val="none" w:sz="0" w:space="0" w:color="auto"/>
            <w:bottom w:val="none" w:sz="0" w:space="0" w:color="auto"/>
            <w:right w:val="none" w:sz="0" w:space="0" w:color="auto"/>
          </w:divBdr>
        </w:div>
        <w:div w:id="1862160508">
          <w:marLeft w:val="0"/>
          <w:marRight w:val="0"/>
          <w:marTop w:val="0"/>
          <w:marBottom w:val="0"/>
          <w:divBdr>
            <w:top w:val="none" w:sz="0" w:space="0" w:color="auto"/>
            <w:left w:val="none" w:sz="0" w:space="0" w:color="auto"/>
            <w:bottom w:val="none" w:sz="0" w:space="0" w:color="auto"/>
            <w:right w:val="none" w:sz="0" w:space="0" w:color="auto"/>
          </w:divBdr>
        </w:div>
        <w:div w:id="1902322751">
          <w:marLeft w:val="0"/>
          <w:marRight w:val="0"/>
          <w:marTop w:val="0"/>
          <w:marBottom w:val="0"/>
          <w:divBdr>
            <w:top w:val="none" w:sz="0" w:space="0" w:color="auto"/>
            <w:left w:val="none" w:sz="0" w:space="0" w:color="auto"/>
            <w:bottom w:val="none" w:sz="0" w:space="0" w:color="auto"/>
            <w:right w:val="none" w:sz="0" w:space="0" w:color="auto"/>
          </w:divBdr>
        </w:div>
        <w:div w:id="1917204374">
          <w:marLeft w:val="0"/>
          <w:marRight w:val="0"/>
          <w:marTop w:val="0"/>
          <w:marBottom w:val="0"/>
          <w:divBdr>
            <w:top w:val="none" w:sz="0" w:space="0" w:color="auto"/>
            <w:left w:val="none" w:sz="0" w:space="0" w:color="auto"/>
            <w:bottom w:val="none" w:sz="0" w:space="0" w:color="auto"/>
            <w:right w:val="none" w:sz="0" w:space="0" w:color="auto"/>
          </w:divBdr>
          <w:divsChild>
            <w:div w:id="27803329">
              <w:marLeft w:val="0"/>
              <w:marRight w:val="0"/>
              <w:marTop w:val="0"/>
              <w:marBottom w:val="0"/>
              <w:divBdr>
                <w:top w:val="none" w:sz="0" w:space="0" w:color="auto"/>
                <w:left w:val="none" w:sz="0" w:space="0" w:color="auto"/>
                <w:bottom w:val="none" w:sz="0" w:space="0" w:color="auto"/>
                <w:right w:val="none" w:sz="0" w:space="0" w:color="auto"/>
              </w:divBdr>
            </w:div>
            <w:div w:id="68119563">
              <w:marLeft w:val="0"/>
              <w:marRight w:val="0"/>
              <w:marTop w:val="0"/>
              <w:marBottom w:val="0"/>
              <w:divBdr>
                <w:top w:val="none" w:sz="0" w:space="0" w:color="auto"/>
                <w:left w:val="none" w:sz="0" w:space="0" w:color="auto"/>
                <w:bottom w:val="none" w:sz="0" w:space="0" w:color="auto"/>
                <w:right w:val="none" w:sz="0" w:space="0" w:color="auto"/>
              </w:divBdr>
            </w:div>
            <w:div w:id="123887751">
              <w:marLeft w:val="0"/>
              <w:marRight w:val="0"/>
              <w:marTop w:val="0"/>
              <w:marBottom w:val="0"/>
              <w:divBdr>
                <w:top w:val="none" w:sz="0" w:space="0" w:color="auto"/>
                <w:left w:val="none" w:sz="0" w:space="0" w:color="auto"/>
                <w:bottom w:val="none" w:sz="0" w:space="0" w:color="auto"/>
                <w:right w:val="none" w:sz="0" w:space="0" w:color="auto"/>
              </w:divBdr>
            </w:div>
            <w:div w:id="169175544">
              <w:marLeft w:val="0"/>
              <w:marRight w:val="0"/>
              <w:marTop w:val="0"/>
              <w:marBottom w:val="0"/>
              <w:divBdr>
                <w:top w:val="none" w:sz="0" w:space="0" w:color="auto"/>
                <w:left w:val="none" w:sz="0" w:space="0" w:color="auto"/>
                <w:bottom w:val="none" w:sz="0" w:space="0" w:color="auto"/>
                <w:right w:val="none" w:sz="0" w:space="0" w:color="auto"/>
              </w:divBdr>
            </w:div>
            <w:div w:id="210581418">
              <w:marLeft w:val="0"/>
              <w:marRight w:val="0"/>
              <w:marTop w:val="0"/>
              <w:marBottom w:val="0"/>
              <w:divBdr>
                <w:top w:val="none" w:sz="0" w:space="0" w:color="auto"/>
                <w:left w:val="none" w:sz="0" w:space="0" w:color="auto"/>
                <w:bottom w:val="none" w:sz="0" w:space="0" w:color="auto"/>
                <w:right w:val="none" w:sz="0" w:space="0" w:color="auto"/>
              </w:divBdr>
            </w:div>
            <w:div w:id="232131293">
              <w:marLeft w:val="0"/>
              <w:marRight w:val="0"/>
              <w:marTop w:val="0"/>
              <w:marBottom w:val="0"/>
              <w:divBdr>
                <w:top w:val="none" w:sz="0" w:space="0" w:color="auto"/>
                <w:left w:val="none" w:sz="0" w:space="0" w:color="auto"/>
                <w:bottom w:val="none" w:sz="0" w:space="0" w:color="auto"/>
                <w:right w:val="none" w:sz="0" w:space="0" w:color="auto"/>
              </w:divBdr>
            </w:div>
            <w:div w:id="249849703">
              <w:marLeft w:val="0"/>
              <w:marRight w:val="0"/>
              <w:marTop w:val="0"/>
              <w:marBottom w:val="0"/>
              <w:divBdr>
                <w:top w:val="none" w:sz="0" w:space="0" w:color="auto"/>
                <w:left w:val="none" w:sz="0" w:space="0" w:color="auto"/>
                <w:bottom w:val="none" w:sz="0" w:space="0" w:color="auto"/>
                <w:right w:val="none" w:sz="0" w:space="0" w:color="auto"/>
              </w:divBdr>
            </w:div>
            <w:div w:id="475685014">
              <w:marLeft w:val="0"/>
              <w:marRight w:val="0"/>
              <w:marTop w:val="0"/>
              <w:marBottom w:val="0"/>
              <w:divBdr>
                <w:top w:val="none" w:sz="0" w:space="0" w:color="auto"/>
                <w:left w:val="none" w:sz="0" w:space="0" w:color="auto"/>
                <w:bottom w:val="none" w:sz="0" w:space="0" w:color="auto"/>
                <w:right w:val="none" w:sz="0" w:space="0" w:color="auto"/>
              </w:divBdr>
            </w:div>
            <w:div w:id="644623019">
              <w:marLeft w:val="0"/>
              <w:marRight w:val="0"/>
              <w:marTop w:val="0"/>
              <w:marBottom w:val="0"/>
              <w:divBdr>
                <w:top w:val="none" w:sz="0" w:space="0" w:color="auto"/>
                <w:left w:val="none" w:sz="0" w:space="0" w:color="auto"/>
                <w:bottom w:val="none" w:sz="0" w:space="0" w:color="auto"/>
                <w:right w:val="none" w:sz="0" w:space="0" w:color="auto"/>
              </w:divBdr>
            </w:div>
            <w:div w:id="1200583127">
              <w:marLeft w:val="0"/>
              <w:marRight w:val="0"/>
              <w:marTop w:val="0"/>
              <w:marBottom w:val="0"/>
              <w:divBdr>
                <w:top w:val="none" w:sz="0" w:space="0" w:color="auto"/>
                <w:left w:val="none" w:sz="0" w:space="0" w:color="auto"/>
                <w:bottom w:val="none" w:sz="0" w:space="0" w:color="auto"/>
                <w:right w:val="none" w:sz="0" w:space="0" w:color="auto"/>
              </w:divBdr>
            </w:div>
            <w:div w:id="1204558907">
              <w:marLeft w:val="0"/>
              <w:marRight w:val="0"/>
              <w:marTop w:val="0"/>
              <w:marBottom w:val="0"/>
              <w:divBdr>
                <w:top w:val="none" w:sz="0" w:space="0" w:color="auto"/>
                <w:left w:val="none" w:sz="0" w:space="0" w:color="auto"/>
                <w:bottom w:val="none" w:sz="0" w:space="0" w:color="auto"/>
                <w:right w:val="none" w:sz="0" w:space="0" w:color="auto"/>
              </w:divBdr>
            </w:div>
            <w:div w:id="1525441264">
              <w:marLeft w:val="0"/>
              <w:marRight w:val="0"/>
              <w:marTop w:val="0"/>
              <w:marBottom w:val="0"/>
              <w:divBdr>
                <w:top w:val="none" w:sz="0" w:space="0" w:color="auto"/>
                <w:left w:val="none" w:sz="0" w:space="0" w:color="auto"/>
                <w:bottom w:val="none" w:sz="0" w:space="0" w:color="auto"/>
                <w:right w:val="none" w:sz="0" w:space="0" w:color="auto"/>
              </w:divBdr>
            </w:div>
            <w:div w:id="1845587634">
              <w:marLeft w:val="0"/>
              <w:marRight w:val="0"/>
              <w:marTop w:val="0"/>
              <w:marBottom w:val="0"/>
              <w:divBdr>
                <w:top w:val="none" w:sz="0" w:space="0" w:color="auto"/>
                <w:left w:val="none" w:sz="0" w:space="0" w:color="auto"/>
                <w:bottom w:val="none" w:sz="0" w:space="0" w:color="auto"/>
                <w:right w:val="none" w:sz="0" w:space="0" w:color="auto"/>
              </w:divBdr>
            </w:div>
            <w:div w:id="1897475285">
              <w:marLeft w:val="0"/>
              <w:marRight w:val="0"/>
              <w:marTop w:val="0"/>
              <w:marBottom w:val="0"/>
              <w:divBdr>
                <w:top w:val="none" w:sz="0" w:space="0" w:color="auto"/>
                <w:left w:val="none" w:sz="0" w:space="0" w:color="auto"/>
                <w:bottom w:val="none" w:sz="0" w:space="0" w:color="auto"/>
                <w:right w:val="none" w:sz="0" w:space="0" w:color="auto"/>
              </w:divBdr>
            </w:div>
            <w:div w:id="1932885509">
              <w:marLeft w:val="0"/>
              <w:marRight w:val="0"/>
              <w:marTop w:val="0"/>
              <w:marBottom w:val="0"/>
              <w:divBdr>
                <w:top w:val="none" w:sz="0" w:space="0" w:color="auto"/>
                <w:left w:val="none" w:sz="0" w:space="0" w:color="auto"/>
                <w:bottom w:val="none" w:sz="0" w:space="0" w:color="auto"/>
                <w:right w:val="none" w:sz="0" w:space="0" w:color="auto"/>
              </w:divBdr>
            </w:div>
            <w:div w:id="1963151122">
              <w:marLeft w:val="0"/>
              <w:marRight w:val="0"/>
              <w:marTop w:val="0"/>
              <w:marBottom w:val="0"/>
              <w:divBdr>
                <w:top w:val="none" w:sz="0" w:space="0" w:color="auto"/>
                <w:left w:val="none" w:sz="0" w:space="0" w:color="auto"/>
                <w:bottom w:val="none" w:sz="0" w:space="0" w:color="auto"/>
                <w:right w:val="none" w:sz="0" w:space="0" w:color="auto"/>
              </w:divBdr>
            </w:div>
            <w:div w:id="1967733935">
              <w:marLeft w:val="0"/>
              <w:marRight w:val="0"/>
              <w:marTop w:val="0"/>
              <w:marBottom w:val="0"/>
              <w:divBdr>
                <w:top w:val="none" w:sz="0" w:space="0" w:color="auto"/>
                <w:left w:val="none" w:sz="0" w:space="0" w:color="auto"/>
                <w:bottom w:val="none" w:sz="0" w:space="0" w:color="auto"/>
                <w:right w:val="none" w:sz="0" w:space="0" w:color="auto"/>
              </w:divBdr>
            </w:div>
            <w:div w:id="2013100213">
              <w:marLeft w:val="0"/>
              <w:marRight w:val="0"/>
              <w:marTop w:val="0"/>
              <w:marBottom w:val="0"/>
              <w:divBdr>
                <w:top w:val="none" w:sz="0" w:space="0" w:color="auto"/>
                <w:left w:val="none" w:sz="0" w:space="0" w:color="auto"/>
                <w:bottom w:val="none" w:sz="0" w:space="0" w:color="auto"/>
                <w:right w:val="none" w:sz="0" w:space="0" w:color="auto"/>
              </w:divBdr>
            </w:div>
            <w:div w:id="2088259356">
              <w:marLeft w:val="0"/>
              <w:marRight w:val="0"/>
              <w:marTop w:val="0"/>
              <w:marBottom w:val="0"/>
              <w:divBdr>
                <w:top w:val="none" w:sz="0" w:space="0" w:color="auto"/>
                <w:left w:val="none" w:sz="0" w:space="0" w:color="auto"/>
                <w:bottom w:val="none" w:sz="0" w:space="0" w:color="auto"/>
                <w:right w:val="none" w:sz="0" w:space="0" w:color="auto"/>
              </w:divBdr>
            </w:div>
            <w:div w:id="2119061759">
              <w:marLeft w:val="0"/>
              <w:marRight w:val="0"/>
              <w:marTop w:val="0"/>
              <w:marBottom w:val="0"/>
              <w:divBdr>
                <w:top w:val="none" w:sz="0" w:space="0" w:color="auto"/>
                <w:left w:val="none" w:sz="0" w:space="0" w:color="auto"/>
                <w:bottom w:val="none" w:sz="0" w:space="0" w:color="auto"/>
                <w:right w:val="none" w:sz="0" w:space="0" w:color="auto"/>
              </w:divBdr>
            </w:div>
          </w:divsChild>
        </w:div>
        <w:div w:id="2002538494">
          <w:marLeft w:val="0"/>
          <w:marRight w:val="0"/>
          <w:marTop w:val="0"/>
          <w:marBottom w:val="0"/>
          <w:divBdr>
            <w:top w:val="none" w:sz="0" w:space="0" w:color="auto"/>
            <w:left w:val="none" w:sz="0" w:space="0" w:color="auto"/>
            <w:bottom w:val="none" w:sz="0" w:space="0" w:color="auto"/>
            <w:right w:val="none" w:sz="0" w:space="0" w:color="auto"/>
          </w:divBdr>
          <w:divsChild>
            <w:div w:id="378012576">
              <w:marLeft w:val="0"/>
              <w:marRight w:val="0"/>
              <w:marTop w:val="0"/>
              <w:marBottom w:val="0"/>
              <w:divBdr>
                <w:top w:val="none" w:sz="0" w:space="0" w:color="auto"/>
                <w:left w:val="none" w:sz="0" w:space="0" w:color="auto"/>
                <w:bottom w:val="none" w:sz="0" w:space="0" w:color="auto"/>
                <w:right w:val="none" w:sz="0" w:space="0" w:color="auto"/>
              </w:divBdr>
            </w:div>
            <w:div w:id="470438996">
              <w:marLeft w:val="0"/>
              <w:marRight w:val="0"/>
              <w:marTop w:val="0"/>
              <w:marBottom w:val="0"/>
              <w:divBdr>
                <w:top w:val="none" w:sz="0" w:space="0" w:color="auto"/>
                <w:left w:val="none" w:sz="0" w:space="0" w:color="auto"/>
                <w:bottom w:val="none" w:sz="0" w:space="0" w:color="auto"/>
                <w:right w:val="none" w:sz="0" w:space="0" w:color="auto"/>
              </w:divBdr>
            </w:div>
            <w:div w:id="705447151">
              <w:marLeft w:val="0"/>
              <w:marRight w:val="0"/>
              <w:marTop w:val="0"/>
              <w:marBottom w:val="0"/>
              <w:divBdr>
                <w:top w:val="none" w:sz="0" w:space="0" w:color="auto"/>
                <w:left w:val="none" w:sz="0" w:space="0" w:color="auto"/>
                <w:bottom w:val="none" w:sz="0" w:space="0" w:color="auto"/>
                <w:right w:val="none" w:sz="0" w:space="0" w:color="auto"/>
              </w:divBdr>
            </w:div>
            <w:div w:id="750540504">
              <w:marLeft w:val="0"/>
              <w:marRight w:val="0"/>
              <w:marTop w:val="0"/>
              <w:marBottom w:val="0"/>
              <w:divBdr>
                <w:top w:val="none" w:sz="0" w:space="0" w:color="auto"/>
                <w:left w:val="none" w:sz="0" w:space="0" w:color="auto"/>
                <w:bottom w:val="none" w:sz="0" w:space="0" w:color="auto"/>
                <w:right w:val="none" w:sz="0" w:space="0" w:color="auto"/>
              </w:divBdr>
            </w:div>
            <w:div w:id="762183922">
              <w:marLeft w:val="0"/>
              <w:marRight w:val="0"/>
              <w:marTop w:val="0"/>
              <w:marBottom w:val="0"/>
              <w:divBdr>
                <w:top w:val="none" w:sz="0" w:space="0" w:color="auto"/>
                <w:left w:val="none" w:sz="0" w:space="0" w:color="auto"/>
                <w:bottom w:val="none" w:sz="0" w:space="0" w:color="auto"/>
                <w:right w:val="none" w:sz="0" w:space="0" w:color="auto"/>
              </w:divBdr>
            </w:div>
            <w:div w:id="762847872">
              <w:marLeft w:val="0"/>
              <w:marRight w:val="0"/>
              <w:marTop w:val="0"/>
              <w:marBottom w:val="0"/>
              <w:divBdr>
                <w:top w:val="none" w:sz="0" w:space="0" w:color="auto"/>
                <w:left w:val="none" w:sz="0" w:space="0" w:color="auto"/>
                <w:bottom w:val="none" w:sz="0" w:space="0" w:color="auto"/>
                <w:right w:val="none" w:sz="0" w:space="0" w:color="auto"/>
              </w:divBdr>
            </w:div>
            <w:div w:id="821430778">
              <w:marLeft w:val="0"/>
              <w:marRight w:val="0"/>
              <w:marTop w:val="0"/>
              <w:marBottom w:val="0"/>
              <w:divBdr>
                <w:top w:val="none" w:sz="0" w:space="0" w:color="auto"/>
                <w:left w:val="none" w:sz="0" w:space="0" w:color="auto"/>
                <w:bottom w:val="none" w:sz="0" w:space="0" w:color="auto"/>
                <w:right w:val="none" w:sz="0" w:space="0" w:color="auto"/>
              </w:divBdr>
            </w:div>
            <w:div w:id="940913003">
              <w:marLeft w:val="0"/>
              <w:marRight w:val="0"/>
              <w:marTop w:val="0"/>
              <w:marBottom w:val="0"/>
              <w:divBdr>
                <w:top w:val="none" w:sz="0" w:space="0" w:color="auto"/>
                <w:left w:val="none" w:sz="0" w:space="0" w:color="auto"/>
                <w:bottom w:val="none" w:sz="0" w:space="0" w:color="auto"/>
                <w:right w:val="none" w:sz="0" w:space="0" w:color="auto"/>
              </w:divBdr>
            </w:div>
            <w:div w:id="942108779">
              <w:marLeft w:val="0"/>
              <w:marRight w:val="0"/>
              <w:marTop w:val="0"/>
              <w:marBottom w:val="0"/>
              <w:divBdr>
                <w:top w:val="none" w:sz="0" w:space="0" w:color="auto"/>
                <w:left w:val="none" w:sz="0" w:space="0" w:color="auto"/>
                <w:bottom w:val="none" w:sz="0" w:space="0" w:color="auto"/>
                <w:right w:val="none" w:sz="0" w:space="0" w:color="auto"/>
              </w:divBdr>
            </w:div>
            <w:div w:id="1054502474">
              <w:marLeft w:val="0"/>
              <w:marRight w:val="0"/>
              <w:marTop w:val="0"/>
              <w:marBottom w:val="0"/>
              <w:divBdr>
                <w:top w:val="none" w:sz="0" w:space="0" w:color="auto"/>
                <w:left w:val="none" w:sz="0" w:space="0" w:color="auto"/>
                <w:bottom w:val="none" w:sz="0" w:space="0" w:color="auto"/>
                <w:right w:val="none" w:sz="0" w:space="0" w:color="auto"/>
              </w:divBdr>
            </w:div>
            <w:div w:id="1085498735">
              <w:marLeft w:val="0"/>
              <w:marRight w:val="0"/>
              <w:marTop w:val="0"/>
              <w:marBottom w:val="0"/>
              <w:divBdr>
                <w:top w:val="none" w:sz="0" w:space="0" w:color="auto"/>
                <w:left w:val="none" w:sz="0" w:space="0" w:color="auto"/>
                <w:bottom w:val="none" w:sz="0" w:space="0" w:color="auto"/>
                <w:right w:val="none" w:sz="0" w:space="0" w:color="auto"/>
              </w:divBdr>
            </w:div>
            <w:div w:id="1210798834">
              <w:marLeft w:val="0"/>
              <w:marRight w:val="0"/>
              <w:marTop w:val="0"/>
              <w:marBottom w:val="0"/>
              <w:divBdr>
                <w:top w:val="none" w:sz="0" w:space="0" w:color="auto"/>
                <w:left w:val="none" w:sz="0" w:space="0" w:color="auto"/>
                <w:bottom w:val="none" w:sz="0" w:space="0" w:color="auto"/>
                <w:right w:val="none" w:sz="0" w:space="0" w:color="auto"/>
              </w:divBdr>
            </w:div>
            <w:div w:id="1253854833">
              <w:marLeft w:val="0"/>
              <w:marRight w:val="0"/>
              <w:marTop w:val="0"/>
              <w:marBottom w:val="0"/>
              <w:divBdr>
                <w:top w:val="none" w:sz="0" w:space="0" w:color="auto"/>
                <w:left w:val="none" w:sz="0" w:space="0" w:color="auto"/>
                <w:bottom w:val="none" w:sz="0" w:space="0" w:color="auto"/>
                <w:right w:val="none" w:sz="0" w:space="0" w:color="auto"/>
              </w:divBdr>
            </w:div>
            <w:div w:id="1364943118">
              <w:marLeft w:val="0"/>
              <w:marRight w:val="0"/>
              <w:marTop w:val="0"/>
              <w:marBottom w:val="0"/>
              <w:divBdr>
                <w:top w:val="none" w:sz="0" w:space="0" w:color="auto"/>
                <w:left w:val="none" w:sz="0" w:space="0" w:color="auto"/>
                <w:bottom w:val="none" w:sz="0" w:space="0" w:color="auto"/>
                <w:right w:val="none" w:sz="0" w:space="0" w:color="auto"/>
              </w:divBdr>
            </w:div>
            <w:div w:id="1747722196">
              <w:marLeft w:val="0"/>
              <w:marRight w:val="0"/>
              <w:marTop w:val="0"/>
              <w:marBottom w:val="0"/>
              <w:divBdr>
                <w:top w:val="none" w:sz="0" w:space="0" w:color="auto"/>
                <w:left w:val="none" w:sz="0" w:space="0" w:color="auto"/>
                <w:bottom w:val="none" w:sz="0" w:space="0" w:color="auto"/>
                <w:right w:val="none" w:sz="0" w:space="0" w:color="auto"/>
              </w:divBdr>
            </w:div>
            <w:div w:id="1860771775">
              <w:marLeft w:val="0"/>
              <w:marRight w:val="0"/>
              <w:marTop w:val="0"/>
              <w:marBottom w:val="0"/>
              <w:divBdr>
                <w:top w:val="none" w:sz="0" w:space="0" w:color="auto"/>
                <w:left w:val="none" w:sz="0" w:space="0" w:color="auto"/>
                <w:bottom w:val="none" w:sz="0" w:space="0" w:color="auto"/>
                <w:right w:val="none" w:sz="0" w:space="0" w:color="auto"/>
              </w:divBdr>
            </w:div>
            <w:div w:id="1877810613">
              <w:marLeft w:val="0"/>
              <w:marRight w:val="0"/>
              <w:marTop w:val="0"/>
              <w:marBottom w:val="0"/>
              <w:divBdr>
                <w:top w:val="none" w:sz="0" w:space="0" w:color="auto"/>
                <w:left w:val="none" w:sz="0" w:space="0" w:color="auto"/>
                <w:bottom w:val="none" w:sz="0" w:space="0" w:color="auto"/>
                <w:right w:val="none" w:sz="0" w:space="0" w:color="auto"/>
              </w:divBdr>
            </w:div>
            <w:div w:id="1942225053">
              <w:marLeft w:val="0"/>
              <w:marRight w:val="0"/>
              <w:marTop w:val="0"/>
              <w:marBottom w:val="0"/>
              <w:divBdr>
                <w:top w:val="none" w:sz="0" w:space="0" w:color="auto"/>
                <w:left w:val="none" w:sz="0" w:space="0" w:color="auto"/>
                <w:bottom w:val="none" w:sz="0" w:space="0" w:color="auto"/>
                <w:right w:val="none" w:sz="0" w:space="0" w:color="auto"/>
              </w:divBdr>
            </w:div>
            <w:div w:id="1946956169">
              <w:marLeft w:val="0"/>
              <w:marRight w:val="0"/>
              <w:marTop w:val="0"/>
              <w:marBottom w:val="0"/>
              <w:divBdr>
                <w:top w:val="none" w:sz="0" w:space="0" w:color="auto"/>
                <w:left w:val="none" w:sz="0" w:space="0" w:color="auto"/>
                <w:bottom w:val="none" w:sz="0" w:space="0" w:color="auto"/>
                <w:right w:val="none" w:sz="0" w:space="0" w:color="auto"/>
              </w:divBdr>
            </w:div>
            <w:div w:id="2050181734">
              <w:marLeft w:val="0"/>
              <w:marRight w:val="0"/>
              <w:marTop w:val="0"/>
              <w:marBottom w:val="0"/>
              <w:divBdr>
                <w:top w:val="none" w:sz="0" w:space="0" w:color="auto"/>
                <w:left w:val="none" w:sz="0" w:space="0" w:color="auto"/>
                <w:bottom w:val="none" w:sz="0" w:space="0" w:color="auto"/>
                <w:right w:val="none" w:sz="0" w:space="0" w:color="auto"/>
              </w:divBdr>
            </w:div>
          </w:divsChild>
        </w:div>
        <w:div w:id="2103522537">
          <w:marLeft w:val="0"/>
          <w:marRight w:val="0"/>
          <w:marTop w:val="0"/>
          <w:marBottom w:val="0"/>
          <w:divBdr>
            <w:top w:val="none" w:sz="0" w:space="0" w:color="auto"/>
            <w:left w:val="none" w:sz="0" w:space="0" w:color="auto"/>
            <w:bottom w:val="none" w:sz="0" w:space="0" w:color="auto"/>
            <w:right w:val="none" w:sz="0" w:space="0" w:color="auto"/>
          </w:divBdr>
        </w:div>
      </w:divsChild>
    </w:div>
    <w:div w:id="170074131">
      <w:bodyDiv w:val="1"/>
      <w:marLeft w:val="0"/>
      <w:marRight w:val="0"/>
      <w:marTop w:val="0"/>
      <w:marBottom w:val="0"/>
      <w:divBdr>
        <w:top w:val="none" w:sz="0" w:space="0" w:color="auto"/>
        <w:left w:val="none" w:sz="0" w:space="0" w:color="auto"/>
        <w:bottom w:val="none" w:sz="0" w:space="0" w:color="auto"/>
        <w:right w:val="none" w:sz="0" w:space="0" w:color="auto"/>
      </w:divBdr>
      <w:divsChild>
        <w:div w:id="35279761">
          <w:marLeft w:val="0"/>
          <w:marRight w:val="0"/>
          <w:marTop w:val="0"/>
          <w:marBottom w:val="0"/>
          <w:divBdr>
            <w:top w:val="none" w:sz="0" w:space="0" w:color="auto"/>
            <w:left w:val="none" w:sz="0" w:space="0" w:color="auto"/>
            <w:bottom w:val="none" w:sz="0" w:space="0" w:color="auto"/>
            <w:right w:val="none" w:sz="0" w:space="0" w:color="auto"/>
          </w:divBdr>
        </w:div>
        <w:div w:id="275217643">
          <w:marLeft w:val="0"/>
          <w:marRight w:val="0"/>
          <w:marTop w:val="0"/>
          <w:marBottom w:val="0"/>
          <w:divBdr>
            <w:top w:val="none" w:sz="0" w:space="0" w:color="auto"/>
            <w:left w:val="none" w:sz="0" w:space="0" w:color="auto"/>
            <w:bottom w:val="none" w:sz="0" w:space="0" w:color="auto"/>
            <w:right w:val="none" w:sz="0" w:space="0" w:color="auto"/>
          </w:divBdr>
        </w:div>
        <w:div w:id="387730054">
          <w:marLeft w:val="0"/>
          <w:marRight w:val="0"/>
          <w:marTop w:val="0"/>
          <w:marBottom w:val="0"/>
          <w:divBdr>
            <w:top w:val="none" w:sz="0" w:space="0" w:color="auto"/>
            <w:left w:val="none" w:sz="0" w:space="0" w:color="auto"/>
            <w:bottom w:val="none" w:sz="0" w:space="0" w:color="auto"/>
            <w:right w:val="none" w:sz="0" w:space="0" w:color="auto"/>
          </w:divBdr>
        </w:div>
        <w:div w:id="460266097">
          <w:marLeft w:val="0"/>
          <w:marRight w:val="0"/>
          <w:marTop w:val="0"/>
          <w:marBottom w:val="0"/>
          <w:divBdr>
            <w:top w:val="none" w:sz="0" w:space="0" w:color="auto"/>
            <w:left w:val="none" w:sz="0" w:space="0" w:color="auto"/>
            <w:bottom w:val="none" w:sz="0" w:space="0" w:color="auto"/>
            <w:right w:val="none" w:sz="0" w:space="0" w:color="auto"/>
          </w:divBdr>
        </w:div>
        <w:div w:id="637106377">
          <w:marLeft w:val="0"/>
          <w:marRight w:val="0"/>
          <w:marTop w:val="0"/>
          <w:marBottom w:val="0"/>
          <w:divBdr>
            <w:top w:val="none" w:sz="0" w:space="0" w:color="auto"/>
            <w:left w:val="none" w:sz="0" w:space="0" w:color="auto"/>
            <w:bottom w:val="none" w:sz="0" w:space="0" w:color="auto"/>
            <w:right w:val="none" w:sz="0" w:space="0" w:color="auto"/>
          </w:divBdr>
        </w:div>
        <w:div w:id="642924692">
          <w:marLeft w:val="0"/>
          <w:marRight w:val="0"/>
          <w:marTop w:val="0"/>
          <w:marBottom w:val="0"/>
          <w:divBdr>
            <w:top w:val="none" w:sz="0" w:space="0" w:color="auto"/>
            <w:left w:val="none" w:sz="0" w:space="0" w:color="auto"/>
            <w:bottom w:val="none" w:sz="0" w:space="0" w:color="auto"/>
            <w:right w:val="none" w:sz="0" w:space="0" w:color="auto"/>
          </w:divBdr>
        </w:div>
        <w:div w:id="729577721">
          <w:marLeft w:val="0"/>
          <w:marRight w:val="0"/>
          <w:marTop w:val="0"/>
          <w:marBottom w:val="0"/>
          <w:divBdr>
            <w:top w:val="none" w:sz="0" w:space="0" w:color="auto"/>
            <w:left w:val="none" w:sz="0" w:space="0" w:color="auto"/>
            <w:bottom w:val="none" w:sz="0" w:space="0" w:color="auto"/>
            <w:right w:val="none" w:sz="0" w:space="0" w:color="auto"/>
          </w:divBdr>
        </w:div>
        <w:div w:id="879784779">
          <w:marLeft w:val="0"/>
          <w:marRight w:val="0"/>
          <w:marTop w:val="0"/>
          <w:marBottom w:val="0"/>
          <w:divBdr>
            <w:top w:val="none" w:sz="0" w:space="0" w:color="auto"/>
            <w:left w:val="none" w:sz="0" w:space="0" w:color="auto"/>
            <w:bottom w:val="none" w:sz="0" w:space="0" w:color="auto"/>
            <w:right w:val="none" w:sz="0" w:space="0" w:color="auto"/>
          </w:divBdr>
          <w:divsChild>
            <w:div w:id="92944903">
              <w:marLeft w:val="0"/>
              <w:marRight w:val="0"/>
              <w:marTop w:val="0"/>
              <w:marBottom w:val="0"/>
              <w:divBdr>
                <w:top w:val="none" w:sz="0" w:space="0" w:color="auto"/>
                <w:left w:val="none" w:sz="0" w:space="0" w:color="auto"/>
                <w:bottom w:val="none" w:sz="0" w:space="0" w:color="auto"/>
                <w:right w:val="none" w:sz="0" w:space="0" w:color="auto"/>
              </w:divBdr>
            </w:div>
            <w:div w:id="350840406">
              <w:marLeft w:val="0"/>
              <w:marRight w:val="0"/>
              <w:marTop w:val="0"/>
              <w:marBottom w:val="0"/>
              <w:divBdr>
                <w:top w:val="none" w:sz="0" w:space="0" w:color="auto"/>
                <w:left w:val="none" w:sz="0" w:space="0" w:color="auto"/>
                <w:bottom w:val="none" w:sz="0" w:space="0" w:color="auto"/>
                <w:right w:val="none" w:sz="0" w:space="0" w:color="auto"/>
              </w:divBdr>
            </w:div>
            <w:div w:id="375935784">
              <w:marLeft w:val="0"/>
              <w:marRight w:val="0"/>
              <w:marTop w:val="0"/>
              <w:marBottom w:val="0"/>
              <w:divBdr>
                <w:top w:val="none" w:sz="0" w:space="0" w:color="auto"/>
                <w:left w:val="none" w:sz="0" w:space="0" w:color="auto"/>
                <w:bottom w:val="none" w:sz="0" w:space="0" w:color="auto"/>
                <w:right w:val="none" w:sz="0" w:space="0" w:color="auto"/>
              </w:divBdr>
            </w:div>
            <w:div w:id="410009585">
              <w:marLeft w:val="0"/>
              <w:marRight w:val="0"/>
              <w:marTop w:val="0"/>
              <w:marBottom w:val="0"/>
              <w:divBdr>
                <w:top w:val="none" w:sz="0" w:space="0" w:color="auto"/>
                <w:left w:val="none" w:sz="0" w:space="0" w:color="auto"/>
                <w:bottom w:val="none" w:sz="0" w:space="0" w:color="auto"/>
                <w:right w:val="none" w:sz="0" w:space="0" w:color="auto"/>
              </w:divBdr>
            </w:div>
            <w:div w:id="635180220">
              <w:marLeft w:val="0"/>
              <w:marRight w:val="0"/>
              <w:marTop w:val="0"/>
              <w:marBottom w:val="0"/>
              <w:divBdr>
                <w:top w:val="none" w:sz="0" w:space="0" w:color="auto"/>
                <w:left w:val="none" w:sz="0" w:space="0" w:color="auto"/>
                <w:bottom w:val="none" w:sz="0" w:space="0" w:color="auto"/>
                <w:right w:val="none" w:sz="0" w:space="0" w:color="auto"/>
              </w:divBdr>
            </w:div>
            <w:div w:id="760298485">
              <w:marLeft w:val="0"/>
              <w:marRight w:val="0"/>
              <w:marTop w:val="0"/>
              <w:marBottom w:val="0"/>
              <w:divBdr>
                <w:top w:val="none" w:sz="0" w:space="0" w:color="auto"/>
                <w:left w:val="none" w:sz="0" w:space="0" w:color="auto"/>
                <w:bottom w:val="none" w:sz="0" w:space="0" w:color="auto"/>
                <w:right w:val="none" w:sz="0" w:space="0" w:color="auto"/>
              </w:divBdr>
            </w:div>
            <w:div w:id="1278028921">
              <w:marLeft w:val="0"/>
              <w:marRight w:val="0"/>
              <w:marTop w:val="0"/>
              <w:marBottom w:val="0"/>
              <w:divBdr>
                <w:top w:val="none" w:sz="0" w:space="0" w:color="auto"/>
                <w:left w:val="none" w:sz="0" w:space="0" w:color="auto"/>
                <w:bottom w:val="none" w:sz="0" w:space="0" w:color="auto"/>
                <w:right w:val="none" w:sz="0" w:space="0" w:color="auto"/>
              </w:divBdr>
            </w:div>
            <w:div w:id="1496996701">
              <w:marLeft w:val="0"/>
              <w:marRight w:val="0"/>
              <w:marTop w:val="0"/>
              <w:marBottom w:val="0"/>
              <w:divBdr>
                <w:top w:val="none" w:sz="0" w:space="0" w:color="auto"/>
                <w:left w:val="none" w:sz="0" w:space="0" w:color="auto"/>
                <w:bottom w:val="none" w:sz="0" w:space="0" w:color="auto"/>
                <w:right w:val="none" w:sz="0" w:space="0" w:color="auto"/>
              </w:divBdr>
            </w:div>
            <w:div w:id="1716075895">
              <w:marLeft w:val="0"/>
              <w:marRight w:val="0"/>
              <w:marTop w:val="0"/>
              <w:marBottom w:val="0"/>
              <w:divBdr>
                <w:top w:val="none" w:sz="0" w:space="0" w:color="auto"/>
                <w:left w:val="none" w:sz="0" w:space="0" w:color="auto"/>
                <w:bottom w:val="none" w:sz="0" w:space="0" w:color="auto"/>
                <w:right w:val="none" w:sz="0" w:space="0" w:color="auto"/>
              </w:divBdr>
            </w:div>
            <w:div w:id="1803842380">
              <w:marLeft w:val="0"/>
              <w:marRight w:val="0"/>
              <w:marTop w:val="0"/>
              <w:marBottom w:val="0"/>
              <w:divBdr>
                <w:top w:val="none" w:sz="0" w:space="0" w:color="auto"/>
                <w:left w:val="none" w:sz="0" w:space="0" w:color="auto"/>
                <w:bottom w:val="none" w:sz="0" w:space="0" w:color="auto"/>
                <w:right w:val="none" w:sz="0" w:space="0" w:color="auto"/>
              </w:divBdr>
            </w:div>
            <w:div w:id="1807164501">
              <w:marLeft w:val="0"/>
              <w:marRight w:val="0"/>
              <w:marTop w:val="0"/>
              <w:marBottom w:val="0"/>
              <w:divBdr>
                <w:top w:val="none" w:sz="0" w:space="0" w:color="auto"/>
                <w:left w:val="none" w:sz="0" w:space="0" w:color="auto"/>
                <w:bottom w:val="none" w:sz="0" w:space="0" w:color="auto"/>
                <w:right w:val="none" w:sz="0" w:space="0" w:color="auto"/>
              </w:divBdr>
            </w:div>
            <w:div w:id="1816993120">
              <w:marLeft w:val="0"/>
              <w:marRight w:val="0"/>
              <w:marTop w:val="0"/>
              <w:marBottom w:val="0"/>
              <w:divBdr>
                <w:top w:val="none" w:sz="0" w:space="0" w:color="auto"/>
                <w:left w:val="none" w:sz="0" w:space="0" w:color="auto"/>
                <w:bottom w:val="none" w:sz="0" w:space="0" w:color="auto"/>
                <w:right w:val="none" w:sz="0" w:space="0" w:color="auto"/>
              </w:divBdr>
            </w:div>
            <w:div w:id="1991667931">
              <w:marLeft w:val="0"/>
              <w:marRight w:val="0"/>
              <w:marTop w:val="0"/>
              <w:marBottom w:val="0"/>
              <w:divBdr>
                <w:top w:val="none" w:sz="0" w:space="0" w:color="auto"/>
                <w:left w:val="none" w:sz="0" w:space="0" w:color="auto"/>
                <w:bottom w:val="none" w:sz="0" w:space="0" w:color="auto"/>
                <w:right w:val="none" w:sz="0" w:space="0" w:color="auto"/>
              </w:divBdr>
            </w:div>
          </w:divsChild>
        </w:div>
        <w:div w:id="932007037">
          <w:marLeft w:val="0"/>
          <w:marRight w:val="0"/>
          <w:marTop w:val="0"/>
          <w:marBottom w:val="0"/>
          <w:divBdr>
            <w:top w:val="none" w:sz="0" w:space="0" w:color="auto"/>
            <w:left w:val="none" w:sz="0" w:space="0" w:color="auto"/>
            <w:bottom w:val="none" w:sz="0" w:space="0" w:color="auto"/>
            <w:right w:val="none" w:sz="0" w:space="0" w:color="auto"/>
          </w:divBdr>
        </w:div>
        <w:div w:id="1089812908">
          <w:marLeft w:val="0"/>
          <w:marRight w:val="0"/>
          <w:marTop w:val="0"/>
          <w:marBottom w:val="0"/>
          <w:divBdr>
            <w:top w:val="none" w:sz="0" w:space="0" w:color="auto"/>
            <w:left w:val="none" w:sz="0" w:space="0" w:color="auto"/>
            <w:bottom w:val="none" w:sz="0" w:space="0" w:color="auto"/>
            <w:right w:val="none" w:sz="0" w:space="0" w:color="auto"/>
          </w:divBdr>
        </w:div>
        <w:div w:id="1440026095">
          <w:marLeft w:val="0"/>
          <w:marRight w:val="0"/>
          <w:marTop w:val="0"/>
          <w:marBottom w:val="0"/>
          <w:divBdr>
            <w:top w:val="none" w:sz="0" w:space="0" w:color="auto"/>
            <w:left w:val="none" w:sz="0" w:space="0" w:color="auto"/>
            <w:bottom w:val="none" w:sz="0" w:space="0" w:color="auto"/>
            <w:right w:val="none" w:sz="0" w:space="0" w:color="auto"/>
          </w:divBdr>
        </w:div>
        <w:div w:id="1667394392">
          <w:marLeft w:val="0"/>
          <w:marRight w:val="0"/>
          <w:marTop w:val="0"/>
          <w:marBottom w:val="0"/>
          <w:divBdr>
            <w:top w:val="none" w:sz="0" w:space="0" w:color="auto"/>
            <w:left w:val="none" w:sz="0" w:space="0" w:color="auto"/>
            <w:bottom w:val="none" w:sz="0" w:space="0" w:color="auto"/>
            <w:right w:val="none" w:sz="0" w:space="0" w:color="auto"/>
          </w:divBdr>
        </w:div>
        <w:div w:id="1685787174">
          <w:marLeft w:val="0"/>
          <w:marRight w:val="0"/>
          <w:marTop w:val="0"/>
          <w:marBottom w:val="0"/>
          <w:divBdr>
            <w:top w:val="none" w:sz="0" w:space="0" w:color="auto"/>
            <w:left w:val="none" w:sz="0" w:space="0" w:color="auto"/>
            <w:bottom w:val="none" w:sz="0" w:space="0" w:color="auto"/>
            <w:right w:val="none" w:sz="0" w:space="0" w:color="auto"/>
          </w:divBdr>
        </w:div>
        <w:div w:id="1928923982">
          <w:marLeft w:val="0"/>
          <w:marRight w:val="0"/>
          <w:marTop w:val="0"/>
          <w:marBottom w:val="0"/>
          <w:divBdr>
            <w:top w:val="none" w:sz="0" w:space="0" w:color="auto"/>
            <w:left w:val="none" w:sz="0" w:space="0" w:color="auto"/>
            <w:bottom w:val="none" w:sz="0" w:space="0" w:color="auto"/>
            <w:right w:val="none" w:sz="0" w:space="0" w:color="auto"/>
          </w:divBdr>
        </w:div>
      </w:divsChild>
    </w:div>
    <w:div w:id="250896509">
      <w:bodyDiv w:val="1"/>
      <w:marLeft w:val="0"/>
      <w:marRight w:val="0"/>
      <w:marTop w:val="0"/>
      <w:marBottom w:val="0"/>
      <w:divBdr>
        <w:top w:val="none" w:sz="0" w:space="0" w:color="auto"/>
        <w:left w:val="none" w:sz="0" w:space="0" w:color="auto"/>
        <w:bottom w:val="none" w:sz="0" w:space="0" w:color="auto"/>
        <w:right w:val="none" w:sz="0" w:space="0" w:color="auto"/>
      </w:divBdr>
      <w:divsChild>
        <w:div w:id="161705787">
          <w:marLeft w:val="0"/>
          <w:marRight w:val="0"/>
          <w:marTop w:val="0"/>
          <w:marBottom w:val="0"/>
          <w:divBdr>
            <w:top w:val="none" w:sz="0" w:space="0" w:color="auto"/>
            <w:left w:val="none" w:sz="0" w:space="0" w:color="auto"/>
            <w:bottom w:val="none" w:sz="0" w:space="0" w:color="auto"/>
            <w:right w:val="none" w:sz="0" w:space="0" w:color="auto"/>
          </w:divBdr>
        </w:div>
        <w:div w:id="204760741">
          <w:marLeft w:val="0"/>
          <w:marRight w:val="0"/>
          <w:marTop w:val="0"/>
          <w:marBottom w:val="0"/>
          <w:divBdr>
            <w:top w:val="none" w:sz="0" w:space="0" w:color="auto"/>
            <w:left w:val="none" w:sz="0" w:space="0" w:color="auto"/>
            <w:bottom w:val="none" w:sz="0" w:space="0" w:color="auto"/>
            <w:right w:val="none" w:sz="0" w:space="0" w:color="auto"/>
          </w:divBdr>
        </w:div>
        <w:div w:id="338042201">
          <w:marLeft w:val="0"/>
          <w:marRight w:val="0"/>
          <w:marTop w:val="0"/>
          <w:marBottom w:val="0"/>
          <w:divBdr>
            <w:top w:val="none" w:sz="0" w:space="0" w:color="auto"/>
            <w:left w:val="none" w:sz="0" w:space="0" w:color="auto"/>
            <w:bottom w:val="none" w:sz="0" w:space="0" w:color="auto"/>
            <w:right w:val="none" w:sz="0" w:space="0" w:color="auto"/>
          </w:divBdr>
        </w:div>
        <w:div w:id="441150751">
          <w:marLeft w:val="0"/>
          <w:marRight w:val="0"/>
          <w:marTop w:val="0"/>
          <w:marBottom w:val="0"/>
          <w:divBdr>
            <w:top w:val="none" w:sz="0" w:space="0" w:color="auto"/>
            <w:left w:val="none" w:sz="0" w:space="0" w:color="auto"/>
            <w:bottom w:val="none" w:sz="0" w:space="0" w:color="auto"/>
            <w:right w:val="none" w:sz="0" w:space="0" w:color="auto"/>
          </w:divBdr>
        </w:div>
        <w:div w:id="461583428">
          <w:marLeft w:val="0"/>
          <w:marRight w:val="0"/>
          <w:marTop w:val="0"/>
          <w:marBottom w:val="0"/>
          <w:divBdr>
            <w:top w:val="none" w:sz="0" w:space="0" w:color="auto"/>
            <w:left w:val="none" w:sz="0" w:space="0" w:color="auto"/>
            <w:bottom w:val="none" w:sz="0" w:space="0" w:color="auto"/>
            <w:right w:val="none" w:sz="0" w:space="0" w:color="auto"/>
          </w:divBdr>
        </w:div>
        <w:div w:id="607735836">
          <w:marLeft w:val="0"/>
          <w:marRight w:val="0"/>
          <w:marTop w:val="0"/>
          <w:marBottom w:val="0"/>
          <w:divBdr>
            <w:top w:val="none" w:sz="0" w:space="0" w:color="auto"/>
            <w:left w:val="none" w:sz="0" w:space="0" w:color="auto"/>
            <w:bottom w:val="none" w:sz="0" w:space="0" w:color="auto"/>
            <w:right w:val="none" w:sz="0" w:space="0" w:color="auto"/>
          </w:divBdr>
          <w:divsChild>
            <w:div w:id="285283702">
              <w:marLeft w:val="0"/>
              <w:marRight w:val="0"/>
              <w:marTop w:val="0"/>
              <w:marBottom w:val="0"/>
              <w:divBdr>
                <w:top w:val="none" w:sz="0" w:space="0" w:color="auto"/>
                <w:left w:val="none" w:sz="0" w:space="0" w:color="auto"/>
                <w:bottom w:val="none" w:sz="0" w:space="0" w:color="auto"/>
                <w:right w:val="none" w:sz="0" w:space="0" w:color="auto"/>
              </w:divBdr>
            </w:div>
            <w:div w:id="495462248">
              <w:marLeft w:val="0"/>
              <w:marRight w:val="0"/>
              <w:marTop w:val="0"/>
              <w:marBottom w:val="0"/>
              <w:divBdr>
                <w:top w:val="none" w:sz="0" w:space="0" w:color="auto"/>
                <w:left w:val="none" w:sz="0" w:space="0" w:color="auto"/>
                <w:bottom w:val="none" w:sz="0" w:space="0" w:color="auto"/>
                <w:right w:val="none" w:sz="0" w:space="0" w:color="auto"/>
              </w:divBdr>
            </w:div>
            <w:div w:id="771976104">
              <w:marLeft w:val="0"/>
              <w:marRight w:val="0"/>
              <w:marTop w:val="0"/>
              <w:marBottom w:val="0"/>
              <w:divBdr>
                <w:top w:val="none" w:sz="0" w:space="0" w:color="auto"/>
                <w:left w:val="none" w:sz="0" w:space="0" w:color="auto"/>
                <w:bottom w:val="none" w:sz="0" w:space="0" w:color="auto"/>
                <w:right w:val="none" w:sz="0" w:space="0" w:color="auto"/>
              </w:divBdr>
            </w:div>
            <w:div w:id="864172991">
              <w:marLeft w:val="0"/>
              <w:marRight w:val="0"/>
              <w:marTop w:val="0"/>
              <w:marBottom w:val="0"/>
              <w:divBdr>
                <w:top w:val="none" w:sz="0" w:space="0" w:color="auto"/>
                <w:left w:val="none" w:sz="0" w:space="0" w:color="auto"/>
                <w:bottom w:val="none" w:sz="0" w:space="0" w:color="auto"/>
                <w:right w:val="none" w:sz="0" w:space="0" w:color="auto"/>
              </w:divBdr>
            </w:div>
            <w:div w:id="951283974">
              <w:marLeft w:val="0"/>
              <w:marRight w:val="0"/>
              <w:marTop w:val="0"/>
              <w:marBottom w:val="0"/>
              <w:divBdr>
                <w:top w:val="none" w:sz="0" w:space="0" w:color="auto"/>
                <w:left w:val="none" w:sz="0" w:space="0" w:color="auto"/>
                <w:bottom w:val="none" w:sz="0" w:space="0" w:color="auto"/>
                <w:right w:val="none" w:sz="0" w:space="0" w:color="auto"/>
              </w:divBdr>
            </w:div>
            <w:div w:id="1180703845">
              <w:marLeft w:val="0"/>
              <w:marRight w:val="0"/>
              <w:marTop w:val="0"/>
              <w:marBottom w:val="0"/>
              <w:divBdr>
                <w:top w:val="none" w:sz="0" w:space="0" w:color="auto"/>
                <w:left w:val="none" w:sz="0" w:space="0" w:color="auto"/>
                <w:bottom w:val="none" w:sz="0" w:space="0" w:color="auto"/>
                <w:right w:val="none" w:sz="0" w:space="0" w:color="auto"/>
              </w:divBdr>
            </w:div>
            <w:div w:id="1183013823">
              <w:marLeft w:val="0"/>
              <w:marRight w:val="0"/>
              <w:marTop w:val="0"/>
              <w:marBottom w:val="0"/>
              <w:divBdr>
                <w:top w:val="none" w:sz="0" w:space="0" w:color="auto"/>
                <w:left w:val="none" w:sz="0" w:space="0" w:color="auto"/>
                <w:bottom w:val="none" w:sz="0" w:space="0" w:color="auto"/>
                <w:right w:val="none" w:sz="0" w:space="0" w:color="auto"/>
              </w:divBdr>
            </w:div>
            <w:div w:id="1283347320">
              <w:marLeft w:val="0"/>
              <w:marRight w:val="0"/>
              <w:marTop w:val="0"/>
              <w:marBottom w:val="0"/>
              <w:divBdr>
                <w:top w:val="none" w:sz="0" w:space="0" w:color="auto"/>
                <w:left w:val="none" w:sz="0" w:space="0" w:color="auto"/>
                <w:bottom w:val="none" w:sz="0" w:space="0" w:color="auto"/>
                <w:right w:val="none" w:sz="0" w:space="0" w:color="auto"/>
              </w:divBdr>
            </w:div>
            <w:div w:id="1396392153">
              <w:marLeft w:val="0"/>
              <w:marRight w:val="0"/>
              <w:marTop w:val="0"/>
              <w:marBottom w:val="0"/>
              <w:divBdr>
                <w:top w:val="none" w:sz="0" w:space="0" w:color="auto"/>
                <w:left w:val="none" w:sz="0" w:space="0" w:color="auto"/>
                <w:bottom w:val="none" w:sz="0" w:space="0" w:color="auto"/>
                <w:right w:val="none" w:sz="0" w:space="0" w:color="auto"/>
              </w:divBdr>
            </w:div>
            <w:div w:id="1421826435">
              <w:marLeft w:val="0"/>
              <w:marRight w:val="0"/>
              <w:marTop w:val="0"/>
              <w:marBottom w:val="0"/>
              <w:divBdr>
                <w:top w:val="none" w:sz="0" w:space="0" w:color="auto"/>
                <w:left w:val="none" w:sz="0" w:space="0" w:color="auto"/>
                <w:bottom w:val="none" w:sz="0" w:space="0" w:color="auto"/>
                <w:right w:val="none" w:sz="0" w:space="0" w:color="auto"/>
              </w:divBdr>
            </w:div>
            <w:div w:id="1485313244">
              <w:marLeft w:val="0"/>
              <w:marRight w:val="0"/>
              <w:marTop w:val="0"/>
              <w:marBottom w:val="0"/>
              <w:divBdr>
                <w:top w:val="none" w:sz="0" w:space="0" w:color="auto"/>
                <w:left w:val="none" w:sz="0" w:space="0" w:color="auto"/>
                <w:bottom w:val="none" w:sz="0" w:space="0" w:color="auto"/>
                <w:right w:val="none" w:sz="0" w:space="0" w:color="auto"/>
              </w:divBdr>
            </w:div>
            <w:div w:id="1528330521">
              <w:marLeft w:val="0"/>
              <w:marRight w:val="0"/>
              <w:marTop w:val="0"/>
              <w:marBottom w:val="0"/>
              <w:divBdr>
                <w:top w:val="none" w:sz="0" w:space="0" w:color="auto"/>
                <w:left w:val="none" w:sz="0" w:space="0" w:color="auto"/>
                <w:bottom w:val="none" w:sz="0" w:space="0" w:color="auto"/>
                <w:right w:val="none" w:sz="0" w:space="0" w:color="auto"/>
              </w:divBdr>
            </w:div>
            <w:div w:id="1569072456">
              <w:marLeft w:val="0"/>
              <w:marRight w:val="0"/>
              <w:marTop w:val="0"/>
              <w:marBottom w:val="0"/>
              <w:divBdr>
                <w:top w:val="none" w:sz="0" w:space="0" w:color="auto"/>
                <w:left w:val="none" w:sz="0" w:space="0" w:color="auto"/>
                <w:bottom w:val="none" w:sz="0" w:space="0" w:color="auto"/>
                <w:right w:val="none" w:sz="0" w:space="0" w:color="auto"/>
              </w:divBdr>
            </w:div>
            <w:div w:id="1696614112">
              <w:marLeft w:val="0"/>
              <w:marRight w:val="0"/>
              <w:marTop w:val="0"/>
              <w:marBottom w:val="0"/>
              <w:divBdr>
                <w:top w:val="none" w:sz="0" w:space="0" w:color="auto"/>
                <w:left w:val="none" w:sz="0" w:space="0" w:color="auto"/>
                <w:bottom w:val="none" w:sz="0" w:space="0" w:color="auto"/>
                <w:right w:val="none" w:sz="0" w:space="0" w:color="auto"/>
              </w:divBdr>
            </w:div>
            <w:div w:id="1721593011">
              <w:marLeft w:val="0"/>
              <w:marRight w:val="0"/>
              <w:marTop w:val="0"/>
              <w:marBottom w:val="0"/>
              <w:divBdr>
                <w:top w:val="none" w:sz="0" w:space="0" w:color="auto"/>
                <w:left w:val="none" w:sz="0" w:space="0" w:color="auto"/>
                <w:bottom w:val="none" w:sz="0" w:space="0" w:color="auto"/>
                <w:right w:val="none" w:sz="0" w:space="0" w:color="auto"/>
              </w:divBdr>
            </w:div>
            <w:div w:id="1803228114">
              <w:marLeft w:val="0"/>
              <w:marRight w:val="0"/>
              <w:marTop w:val="0"/>
              <w:marBottom w:val="0"/>
              <w:divBdr>
                <w:top w:val="none" w:sz="0" w:space="0" w:color="auto"/>
                <w:left w:val="none" w:sz="0" w:space="0" w:color="auto"/>
                <w:bottom w:val="none" w:sz="0" w:space="0" w:color="auto"/>
                <w:right w:val="none" w:sz="0" w:space="0" w:color="auto"/>
              </w:divBdr>
            </w:div>
            <w:div w:id="1837724488">
              <w:marLeft w:val="0"/>
              <w:marRight w:val="0"/>
              <w:marTop w:val="0"/>
              <w:marBottom w:val="0"/>
              <w:divBdr>
                <w:top w:val="none" w:sz="0" w:space="0" w:color="auto"/>
                <w:left w:val="none" w:sz="0" w:space="0" w:color="auto"/>
                <w:bottom w:val="none" w:sz="0" w:space="0" w:color="auto"/>
                <w:right w:val="none" w:sz="0" w:space="0" w:color="auto"/>
              </w:divBdr>
            </w:div>
            <w:div w:id="1845586390">
              <w:marLeft w:val="0"/>
              <w:marRight w:val="0"/>
              <w:marTop w:val="0"/>
              <w:marBottom w:val="0"/>
              <w:divBdr>
                <w:top w:val="none" w:sz="0" w:space="0" w:color="auto"/>
                <w:left w:val="none" w:sz="0" w:space="0" w:color="auto"/>
                <w:bottom w:val="none" w:sz="0" w:space="0" w:color="auto"/>
                <w:right w:val="none" w:sz="0" w:space="0" w:color="auto"/>
              </w:divBdr>
            </w:div>
            <w:div w:id="1900818171">
              <w:marLeft w:val="0"/>
              <w:marRight w:val="0"/>
              <w:marTop w:val="0"/>
              <w:marBottom w:val="0"/>
              <w:divBdr>
                <w:top w:val="none" w:sz="0" w:space="0" w:color="auto"/>
                <w:left w:val="none" w:sz="0" w:space="0" w:color="auto"/>
                <w:bottom w:val="none" w:sz="0" w:space="0" w:color="auto"/>
                <w:right w:val="none" w:sz="0" w:space="0" w:color="auto"/>
              </w:divBdr>
            </w:div>
            <w:div w:id="1927764449">
              <w:marLeft w:val="0"/>
              <w:marRight w:val="0"/>
              <w:marTop w:val="0"/>
              <w:marBottom w:val="0"/>
              <w:divBdr>
                <w:top w:val="none" w:sz="0" w:space="0" w:color="auto"/>
                <w:left w:val="none" w:sz="0" w:space="0" w:color="auto"/>
                <w:bottom w:val="none" w:sz="0" w:space="0" w:color="auto"/>
                <w:right w:val="none" w:sz="0" w:space="0" w:color="auto"/>
              </w:divBdr>
            </w:div>
          </w:divsChild>
        </w:div>
        <w:div w:id="635791848">
          <w:marLeft w:val="0"/>
          <w:marRight w:val="0"/>
          <w:marTop w:val="0"/>
          <w:marBottom w:val="0"/>
          <w:divBdr>
            <w:top w:val="none" w:sz="0" w:space="0" w:color="auto"/>
            <w:left w:val="none" w:sz="0" w:space="0" w:color="auto"/>
            <w:bottom w:val="none" w:sz="0" w:space="0" w:color="auto"/>
            <w:right w:val="none" w:sz="0" w:space="0" w:color="auto"/>
          </w:divBdr>
        </w:div>
        <w:div w:id="639649692">
          <w:marLeft w:val="0"/>
          <w:marRight w:val="0"/>
          <w:marTop w:val="0"/>
          <w:marBottom w:val="0"/>
          <w:divBdr>
            <w:top w:val="none" w:sz="0" w:space="0" w:color="auto"/>
            <w:left w:val="none" w:sz="0" w:space="0" w:color="auto"/>
            <w:bottom w:val="none" w:sz="0" w:space="0" w:color="auto"/>
            <w:right w:val="none" w:sz="0" w:space="0" w:color="auto"/>
          </w:divBdr>
        </w:div>
        <w:div w:id="732000739">
          <w:marLeft w:val="0"/>
          <w:marRight w:val="0"/>
          <w:marTop w:val="0"/>
          <w:marBottom w:val="0"/>
          <w:divBdr>
            <w:top w:val="none" w:sz="0" w:space="0" w:color="auto"/>
            <w:left w:val="none" w:sz="0" w:space="0" w:color="auto"/>
            <w:bottom w:val="none" w:sz="0" w:space="0" w:color="auto"/>
            <w:right w:val="none" w:sz="0" w:space="0" w:color="auto"/>
          </w:divBdr>
        </w:div>
        <w:div w:id="741832309">
          <w:marLeft w:val="0"/>
          <w:marRight w:val="0"/>
          <w:marTop w:val="0"/>
          <w:marBottom w:val="0"/>
          <w:divBdr>
            <w:top w:val="none" w:sz="0" w:space="0" w:color="auto"/>
            <w:left w:val="none" w:sz="0" w:space="0" w:color="auto"/>
            <w:bottom w:val="none" w:sz="0" w:space="0" w:color="auto"/>
            <w:right w:val="none" w:sz="0" w:space="0" w:color="auto"/>
          </w:divBdr>
        </w:div>
        <w:div w:id="742147045">
          <w:marLeft w:val="0"/>
          <w:marRight w:val="0"/>
          <w:marTop w:val="0"/>
          <w:marBottom w:val="0"/>
          <w:divBdr>
            <w:top w:val="none" w:sz="0" w:space="0" w:color="auto"/>
            <w:left w:val="none" w:sz="0" w:space="0" w:color="auto"/>
            <w:bottom w:val="none" w:sz="0" w:space="0" w:color="auto"/>
            <w:right w:val="none" w:sz="0" w:space="0" w:color="auto"/>
          </w:divBdr>
        </w:div>
        <w:div w:id="776413605">
          <w:marLeft w:val="0"/>
          <w:marRight w:val="0"/>
          <w:marTop w:val="0"/>
          <w:marBottom w:val="0"/>
          <w:divBdr>
            <w:top w:val="none" w:sz="0" w:space="0" w:color="auto"/>
            <w:left w:val="none" w:sz="0" w:space="0" w:color="auto"/>
            <w:bottom w:val="none" w:sz="0" w:space="0" w:color="auto"/>
            <w:right w:val="none" w:sz="0" w:space="0" w:color="auto"/>
          </w:divBdr>
        </w:div>
        <w:div w:id="851145382">
          <w:marLeft w:val="0"/>
          <w:marRight w:val="0"/>
          <w:marTop w:val="0"/>
          <w:marBottom w:val="0"/>
          <w:divBdr>
            <w:top w:val="none" w:sz="0" w:space="0" w:color="auto"/>
            <w:left w:val="none" w:sz="0" w:space="0" w:color="auto"/>
            <w:bottom w:val="none" w:sz="0" w:space="0" w:color="auto"/>
            <w:right w:val="none" w:sz="0" w:space="0" w:color="auto"/>
          </w:divBdr>
        </w:div>
        <w:div w:id="916399819">
          <w:marLeft w:val="0"/>
          <w:marRight w:val="0"/>
          <w:marTop w:val="0"/>
          <w:marBottom w:val="0"/>
          <w:divBdr>
            <w:top w:val="none" w:sz="0" w:space="0" w:color="auto"/>
            <w:left w:val="none" w:sz="0" w:space="0" w:color="auto"/>
            <w:bottom w:val="none" w:sz="0" w:space="0" w:color="auto"/>
            <w:right w:val="none" w:sz="0" w:space="0" w:color="auto"/>
          </w:divBdr>
        </w:div>
        <w:div w:id="959724313">
          <w:marLeft w:val="0"/>
          <w:marRight w:val="0"/>
          <w:marTop w:val="0"/>
          <w:marBottom w:val="0"/>
          <w:divBdr>
            <w:top w:val="none" w:sz="0" w:space="0" w:color="auto"/>
            <w:left w:val="none" w:sz="0" w:space="0" w:color="auto"/>
            <w:bottom w:val="none" w:sz="0" w:space="0" w:color="auto"/>
            <w:right w:val="none" w:sz="0" w:space="0" w:color="auto"/>
          </w:divBdr>
        </w:div>
        <w:div w:id="978918240">
          <w:marLeft w:val="0"/>
          <w:marRight w:val="0"/>
          <w:marTop w:val="0"/>
          <w:marBottom w:val="0"/>
          <w:divBdr>
            <w:top w:val="none" w:sz="0" w:space="0" w:color="auto"/>
            <w:left w:val="none" w:sz="0" w:space="0" w:color="auto"/>
            <w:bottom w:val="none" w:sz="0" w:space="0" w:color="auto"/>
            <w:right w:val="none" w:sz="0" w:space="0" w:color="auto"/>
          </w:divBdr>
        </w:div>
        <w:div w:id="998651129">
          <w:marLeft w:val="0"/>
          <w:marRight w:val="0"/>
          <w:marTop w:val="0"/>
          <w:marBottom w:val="0"/>
          <w:divBdr>
            <w:top w:val="none" w:sz="0" w:space="0" w:color="auto"/>
            <w:left w:val="none" w:sz="0" w:space="0" w:color="auto"/>
            <w:bottom w:val="none" w:sz="0" w:space="0" w:color="auto"/>
            <w:right w:val="none" w:sz="0" w:space="0" w:color="auto"/>
          </w:divBdr>
        </w:div>
        <w:div w:id="1001470122">
          <w:marLeft w:val="0"/>
          <w:marRight w:val="0"/>
          <w:marTop w:val="0"/>
          <w:marBottom w:val="0"/>
          <w:divBdr>
            <w:top w:val="none" w:sz="0" w:space="0" w:color="auto"/>
            <w:left w:val="none" w:sz="0" w:space="0" w:color="auto"/>
            <w:bottom w:val="none" w:sz="0" w:space="0" w:color="auto"/>
            <w:right w:val="none" w:sz="0" w:space="0" w:color="auto"/>
          </w:divBdr>
        </w:div>
        <w:div w:id="1028215256">
          <w:marLeft w:val="0"/>
          <w:marRight w:val="0"/>
          <w:marTop w:val="0"/>
          <w:marBottom w:val="0"/>
          <w:divBdr>
            <w:top w:val="none" w:sz="0" w:space="0" w:color="auto"/>
            <w:left w:val="none" w:sz="0" w:space="0" w:color="auto"/>
            <w:bottom w:val="none" w:sz="0" w:space="0" w:color="auto"/>
            <w:right w:val="none" w:sz="0" w:space="0" w:color="auto"/>
          </w:divBdr>
        </w:div>
        <w:div w:id="1036851209">
          <w:marLeft w:val="0"/>
          <w:marRight w:val="0"/>
          <w:marTop w:val="0"/>
          <w:marBottom w:val="0"/>
          <w:divBdr>
            <w:top w:val="none" w:sz="0" w:space="0" w:color="auto"/>
            <w:left w:val="none" w:sz="0" w:space="0" w:color="auto"/>
            <w:bottom w:val="none" w:sz="0" w:space="0" w:color="auto"/>
            <w:right w:val="none" w:sz="0" w:space="0" w:color="auto"/>
          </w:divBdr>
        </w:div>
        <w:div w:id="1129517426">
          <w:marLeft w:val="0"/>
          <w:marRight w:val="0"/>
          <w:marTop w:val="0"/>
          <w:marBottom w:val="0"/>
          <w:divBdr>
            <w:top w:val="none" w:sz="0" w:space="0" w:color="auto"/>
            <w:left w:val="none" w:sz="0" w:space="0" w:color="auto"/>
            <w:bottom w:val="none" w:sz="0" w:space="0" w:color="auto"/>
            <w:right w:val="none" w:sz="0" w:space="0" w:color="auto"/>
          </w:divBdr>
        </w:div>
        <w:div w:id="1140608658">
          <w:marLeft w:val="0"/>
          <w:marRight w:val="0"/>
          <w:marTop w:val="0"/>
          <w:marBottom w:val="0"/>
          <w:divBdr>
            <w:top w:val="none" w:sz="0" w:space="0" w:color="auto"/>
            <w:left w:val="none" w:sz="0" w:space="0" w:color="auto"/>
            <w:bottom w:val="none" w:sz="0" w:space="0" w:color="auto"/>
            <w:right w:val="none" w:sz="0" w:space="0" w:color="auto"/>
          </w:divBdr>
        </w:div>
        <w:div w:id="1207378801">
          <w:marLeft w:val="0"/>
          <w:marRight w:val="0"/>
          <w:marTop w:val="0"/>
          <w:marBottom w:val="0"/>
          <w:divBdr>
            <w:top w:val="none" w:sz="0" w:space="0" w:color="auto"/>
            <w:left w:val="none" w:sz="0" w:space="0" w:color="auto"/>
            <w:bottom w:val="none" w:sz="0" w:space="0" w:color="auto"/>
            <w:right w:val="none" w:sz="0" w:space="0" w:color="auto"/>
          </w:divBdr>
          <w:divsChild>
            <w:div w:id="76946931">
              <w:marLeft w:val="0"/>
              <w:marRight w:val="0"/>
              <w:marTop w:val="0"/>
              <w:marBottom w:val="0"/>
              <w:divBdr>
                <w:top w:val="none" w:sz="0" w:space="0" w:color="auto"/>
                <w:left w:val="none" w:sz="0" w:space="0" w:color="auto"/>
                <w:bottom w:val="none" w:sz="0" w:space="0" w:color="auto"/>
                <w:right w:val="none" w:sz="0" w:space="0" w:color="auto"/>
              </w:divBdr>
            </w:div>
            <w:div w:id="265188335">
              <w:marLeft w:val="0"/>
              <w:marRight w:val="0"/>
              <w:marTop w:val="0"/>
              <w:marBottom w:val="0"/>
              <w:divBdr>
                <w:top w:val="none" w:sz="0" w:space="0" w:color="auto"/>
                <w:left w:val="none" w:sz="0" w:space="0" w:color="auto"/>
                <w:bottom w:val="none" w:sz="0" w:space="0" w:color="auto"/>
                <w:right w:val="none" w:sz="0" w:space="0" w:color="auto"/>
              </w:divBdr>
            </w:div>
            <w:div w:id="510029448">
              <w:marLeft w:val="0"/>
              <w:marRight w:val="0"/>
              <w:marTop w:val="0"/>
              <w:marBottom w:val="0"/>
              <w:divBdr>
                <w:top w:val="none" w:sz="0" w:space="0" w:color="auto"/>
                <w:left w:val="none" w:sz="0" w:space="0" w:color="auto"/>
                <w:bottom w:val="none" w:sz="0" w:space="0" w:color="auto"/>
                <w:right w:val="none" w:sz="0" w:space="0" w:color="auto"/>
              </w:divBdr>
            </w:div>
            <w:div w:id="514424699">
              <w:marLeft w:val="0"/>
              <w:marRight w:val="0"/>
              <w:marTop w:val="0"/>
              <w:marBottom w:val="0"/>
              <w:divBdr>
                <w:top w:val="none" w:sz="0" w:space="0" w:color="auto"/>
                <w:left w:val="none" w:sz="0" w:space="0" w:color="auto"/>
                <w:bottom w:val="none" w:sz="0" w:space="0" w:color="auto"/>
                <w:right w:val="none" w:sz="0" w:space="0" w:color="auto"/>
              </w:divBdr>
            </w:div>
            <w:div w:id="526018525">
              <w:marLeft w:val="0"/>
              <w:marRight w:val="0"/>
              <w:marTop w:val="0"/>
              <w:marBottom w:val="0"/>
              <w:divBdr>
                <w:top w:val="none" w:sz="0" w:space="0" w:color="auto"/>
                <w:left w:val="none" w:sz="0" w:space="0" w:color="auto"/>
                <w:bottom w:val="none" w:sz="0" w:space="0" w:color="auto"/>
                <w:right w:val="none" w:sz="0" w:space="0" w:color="auto"/>
              </w:divBdr>
            </w:div>
            <w:div w:id="573976317">
              <w:marLeft w:val="0"/>
              <w:marRight w:val="0"/>
              <w:marTop w:val="0"/>
              <w:marBottom w:val="0"/>
              <w:divBdr>
                <w:top w:val="none" w:sz="0" w:space="0" w:color="auto"/>
                <w:left w:val="none" w:sz="0" w:space="0" w:color="auto"/>
                <w:bottom w:val="none" w:sz="0" w:space="0" w:color="auto"/>
                <w:right w:val="none" w:sz="0" w:space="0" w:color="auto"/>
              </w:divBdr>
            </w:div>
            <w:div w:id="796342024">
              <w:marLeft w:val="0"/>
              <w:marRight w:val="0"/>
              <w:marTop w:val="0"/>
              <w:marBottom w:val="0"/>
              <w:divBdr>
                <w:top w:val="none" w:sz="0" w:space="0" w:color="auto"/>
                <w:left w:val="none" w:sz="0" w:space="0" w:color="auto"/>
                <w:bottom w:val="none" w:sz="0" w:space="0" w:color="auto"/>
                <w:right w:val="none" w:sz="0" w:space="0" w:color="auto"/>
              </w:divBdr>
            </w:div>
            <w:div w:id="941642792">
              <w:marLeft w:val="0"/>
              <w:marRight w:val="0"/>
              <w:marTop w:val="0"/>
              <w:marBottom w:val="0"/>
              <w:divBdr>
                <w:top w:val="none" w:sz="0" w:space="0" w:color="auto"/>
                <w:left w:val="none" w:sz="0" w:space="0" w:color="auto"/>
                <w:bottom w:val="none" w:sz="0" w:space="0" w:color="auto"/>
                <w:right w:val="none" w:sz="0" w:space="0" w:color="auto"/>
              </w:divBdr>
            </w:div>
            <w:div w:id="1082024587">
              <w:marLeft w:val="0"/>
              <w:marRight w:val="0"/>
              <w:marTop w:val="0"/>
              <w:marBottom w:val="0"/>
              <w:divBdr>
                <w:top w:val="none" w:sz="0" w:space="0" w:color="auto"/>
                <w:left w:val="none" w:sz="0" w:space="0" w:color="auto"/>
                <w:bottom w:val="none" w:sz="0" w:space="0" w:color="auto"/>
                <w:right w:val="none" w:sz="0" w:space="0" w:color="auto"/>
              </w:divBdr>
            </w:div>
            <w:div w:id="1263146582">
              <w:marLeft w:val="0"/>
              <w:marRight w:val="0"/>
              <w:marTop w:val="0"/>
              <w:marBottom w:val="0"/>
              <w:divBdr>
                <w:top w:val="none" w:sz="0" w:space="0" w:color="auto"/>
                <w:left w:val="none" w:sz="0" w:space="0" w:color="auto"/>
                <w:bottom w:val="none" w:sz="0" w:space="0" w:color="auto"/>
                <w:right w:val="none" w:sz="0" w:space="0" w:color="auto"/>
              </w:divBdr>
            </w:div>
            <w:div w:id="1314212785">
              <w:marLeft w:val="0"/>
              <w:marRight w:val="0"/>
              <w:marTop w:val="0"/>
              <w:marBottom w:val="0"/>
              <w:divBdr>
                <w:top w:val="none" w:sz="0" w:space="0" w:color="auto"/>
                <w:left w:val="none" w:sz="0" w:space="0" w:color="auto"/>
                <w:bottom w:val="none" w:sz="0" w:space="0" w:color="auto"/>
                <w:right w:val="none" w:sz="0" w:space="0" w:color="auto"/>
              </w:divBdr>
            </w:div>
            <w:div w:id="1364743335">
              <w:marLeft w:val="0"/>
              <w:marRight w:val="0"/>
              <w:marTop w:val="0"/>
              <w:marBottom w:val="0"/>
              <w:divBdr>
                <w:top w:val="none" w:sz="0" w:space="0" w:color="auto"/>
                <w:left w:val="none" w:sz="0" w:space="0" w:color="auto"/>
                <w:bottom w:val="none" w:sz="0" w:space="0" w:color="auto"/>
                <w:right w:val="none" w:sz="0" w:space="0" w:color="auto"/>
              </w:divBdr>
            </w:div>
            <w:div w:id="1378697236">
              <w:marLeft w:val="0"/>
              <w:marRight w:val="0"/>
              <w:marTop w:val="0"/>
              <w:marBottom w:val="0"/>
              <w:divBdr>
                <w:top w:val="none" w:sz="0" w:space="0" w:color="auto"/>
                <w:left w:val="none" w:sz="0" w:space="0" w:color="auto"/>
                <w:bottom w:val="none" w:sz="0" w:space="0" w:color="auto"/>
                <w:right w:val="none" w:sz="0" w:space="0" w:color="auto"/>
              </w:divBdr>
            </w:div>
            <w:div w:id="1475829413">
              <w:marLeft w:val="0"/>
              <w:marRight w:val="0"/>
              <w:marTop w:val="0"/>
              <w:marBottom w:val="0"/>
              <w:divBdr>
                <w:top w:val="none" w:sz="0" w:space="0" w:color="auto"/>
                <w:left w:val="none" w:sz="0" w:space="0" w:color="auto"/>
                <w:bottom w:val="none" w:sz="0" w:space="0" w:color="auto"/>
                <w:right w:val="none" w:sz="0" w:space="0" w:color="auto"/>
              </w:divBdr>
            </w:div>
            <w:div w:id="1663317370">
              <w:marLeft w:val="0"/>
              <w:marRight w:val="0"/>
              <w:marTop w:val="0"/>
              <w:marBottom w:val="0"/>
              <w:divBdr>
                <w:top w:val="none" w:sz="0" w:space="0" w:color="auto"/>
                <w:left w:val="none" w:sz="0" w:space="0" w:color="auto"/>
                <w:bottom w:val="none" w:sz="0" w:space="0" w:color="auto"/>
                <w:right w:val="none" w:sz="0" w:space="0" w:color="auto"/>
              </w:divBdr>
            </w:div>
            <w:div w:id="1751848497">
              <w:marLeft w:val="0"/>
              <w:marRight w:val="0"/>
              <w:marTop w:val="0"/>
              <w:marBottom w:val="0"/>
              <w:divBdr>
                <w:top w:val="none" w:sz="0" w:space="0" w:color="auto"/>
                <w:left w:val="none" w:sz="0" w:space="0" w:color="auto"/>
                <w:bottom w:val="none" w:sz="0" w:space="0" w:color="auto"/>
                <w:right w:val="none" w:sz="0" w:space="0" w:color="auto"/>
              </w:divBdr>
            </w:div>
            <w:div w:id="1774473307">
              <w:marLeft w:val="0"/>
              <w:marRight w:val="0"/>
              <w:marTop w:val="0"/>
              <w:marBottom w:val="0"/>
              <w:divBdr>
                <w:top w:val="none" w:sz="0" w:space="0" w:color="auto"/>
                <w:left w:val="none" w:sz="0" w:space="0" w:color="auto"/>
                <w:bottom w:val="none" w:sz="0" w:space="0" w:color="auto"/>
                <w:right w:val="none" w:sz="0" w:space="0" w:color="auto"/>
              </w:divBdr>
            </w:div>
            <w:div w:id="1812136144">
              <w:marLeft w:val="0"/>
              <w:marRight w:val="0"/>
              <w:marTop w:val="0"/>
              <w:marBottom w:val="0"/>
              <w:divBdr>
                <w:top w:val="none" w:sz="0" w:space="0" w:color="auto"/>
                <w:left w:val="none" w:sz="0" w:space="0" w:color="auto"/>
                <w:bottom w:val="none" w:sz="0" w:space="0" w:color="auto"/>
                <w:right w:val="none" w:sz="0" w:space="0" w:color="auto"/>
              </w:divBdr>
            </w:div>
            <w:div w:id="2100906025">
              <w:marLeft w:val="0"/>
              <w:marRight w:val="0"/>
              <w:marTop w:val="0"/>
              <w:marBottom w:val="0"/>
              <w:divBdr>
                <w:top w:val="none" w:sz="0" w:space="0" w:color="auto"/>
                <w:left w:val="none" w:sz="0" w:space="0" w:color="auto"/>
                <w:bottom w:val="none" w:sz="0" w:space="0" w:color="auto"/>
                <w:right w:val="none" w:sz="0" w:space="0" w:color="auto"/>
              </w:divBdr>
            </w:div>
            <w:div w:id="2146118662">
              <w:marLeft w:val="0"/>
              <w:marRight w:val="0"/>
              <w:marTop w:val="0"/>
              <w:marBottom w:val="0"/>
              <w:divBdr>
                <w:top w:val="none" w:sz="0" w:space="0" w:color="auto"/>
                <w:left w:val="none" w:sz="0" w:space="0" w:color="auto"/>
                <w:bottom w:val="none" w:sz="0" w:space="0" w:color="auto"/>
                <w:right w:val="none" w:sz="0" w:space="0" w:color="auto"/>
              </w:divBdr>
            </w:div>
          </w:divsChild>
        </w:div>
        <w:div w:id="1220435956">
          <w:marLeft w:val="0"/>
          <w:marRight w:val="0"/>
          <w:marTop w:val="0"/>
          <w:marBottom w:val="0"/>
          <w:divBdr>
            <w:top w:val="none" w:sz="0" w:space="0" w:color="auto"/>
            <w:left w:val="none" w:sz="0" w:space="0" w:color="auto"/>
            <w:bottom w:val="none" w:sz="0" w:space="0" w:color="auto"/>
            <w:right w:val="none" w:sz="0" w:space="0" w:color="auto"/>
          </w:divBdr>
        </w:div>
        <w:div w:id="1454522275">
          <w:marLeft w:val="0"/>
          <w:marRight w:val="0"/>
          <w:marTop w:val="0"/>
          <w:marBottom w:val="0"/>
          <w:divBdr>
            <w:top w:val="none" w:sz="0" w:space="0" w:color="auto"/>
            <w:left w:val="none" w:sz="0" w:space="0" w:color="auto"/>
            <w:bottom w:val="none" w:sz="0" w:space="0" w:color="auto"/>
            <w:right w:val="none" w:sz="0" w:space="0" w:color="auto"/>
          </w:divBdr>
        </w:div>
        <w:div w:id="1477189489">
          <w:marLeft w:val="0"/>
          <w:marRight w:val="0"/>
          <w:marTop w:val="0"/>
          <w:marBottom w:val="0"/>
          <w:divBdr>
            <w:top w:val="none" w:sz="0" w:space="0" w:color="auto"/>
            <w:left w:val="none" w:sz="0" w:space="0" w:color="auto"/>
            <w:bottom w:val="none" w:sz="0" w:space="0" w:color="auto"/>
            <w:right w:val="none" w:sz="0" w:space="0" w:color="auto"/>
          </w:divBdr>
        </w:div>
        <w:div w:id="1496604925">
          <w:marLeft w:val="0"/>
          <w:marRight w:val="0"/>
          <w:marTop w:val="0"/>
          <w:marBottom w:val="0"/>
          <w:divBdr>
            <w:top w:val="none" w:sz="0" w:space="0" w:color="auto"/>
            <w:left w:val="none" w:sz="0" w:space="0" w:color="auto"/>
            <w:bottom w:val="none" w:sz="0" w:space="0" w:color="auto"/>
            <w:right w:val="none" w:sz="0" w:space="0" w:color="auto"/>
          </w:divBdr>
        </w:div>
        <w:div w:id="1507860686">
          <w:marLeft w:val="0"/>
          <w:marRight w:val="0"/>
          <w:marTop w:val="0"/>
          <w:marBottom w:val="0"/>
          <w:divBdr>
            <w:top w:val="none" w:sz="0" w:space="0" w:color="auto"/>
            <w:left w:val="none" w:sz="0" w:space="0" w:color="auto"/>
            <w:bottom w:val="none" w:sz="0" w:space="0" w:color="auto"/>
            <w:right w:val="none" w:sz="0" w:space="0" w:color="auto"/>
          </w:divBdr>
        </w:div>
        <w:div w:id="1632713312">
          <w:marLeft w:val="0"/>
          <w:marRight w:val="0"/>
          <w:marTop w:val="0"/>
          <w:marBottom w:val="0"/>
          <w:divBdr>
            <w:top w:val="none" w:sz="0" w:space="0" w:color="auto"/>
            <w:left w:val="none" w:sz="0" w:space="0" w:color="auto"/>
            <w:bottom w:val="none" w:sz="0" w:space="0" w:color="auto"/>
            <w:right w:val="none" w:sz="0" w:space="0" w:color="auto"/>
          </w:divBdr>
        </w:div>
        <w:div w:id="1752463039">
          <w:marLeft w:val="0"/>
          <w:marRight w:val="0"/>
          <w:marTop w:val="0"/>
          <w:marBottom w:val="0"/>
          <w:divBdr>
            <w:top w:val="none" w:sz="0" w:space="0" w:color="auto"/>
            <w:left w:val="none" w:sz="0" w:space="0" w:color="auto"/>
            <w:bottom w:val="none" w:sz="0" w:space="0" w:color="auto"/>
            <w:right w:val="none" w:sz="0" w:space="0" w:color="auto"/>
          </w:divBdr>
        </w:div>
        <w:div w:id="1944148434">
          <w:marLeft w:val="0"/>
          <w:marRight w:val="0"/>
          <w:marTop w:val="0"/>
          <w:marBottom w:val="0"/>
          <w:divBdr>
            <w:top w:val="none" w:sz="0" w:space="0" w:color="auto"/>
            <w:left w:val="none" w:sz="0" w:space="0" w:color="auto"/>
            <w:bottom w:val="none" w:sz="0" w:space="0" w:color="auto"/>
            <w:right w:val="none" w:sz="0" w:space="0" w:color="auto"/>
          </w:divBdr>
        </w:div>
        <w:div w:id="1956329838">
          <w:marLeft w:val="0"/>
          <w:marRight w:val="0"/>
          <w:marTop w:val="0"/>
          <w:marBottom w:val="0"/>
          <w:divBdr>
            <w:top w:val="none" w:sz="0" w:space="0" w:color="auto"/>
            <w:left w:val="none" w:sz="0" w:space="0" w:color="auto"/>
            <w:bottom w:val="none" w:sz="0" w:space="0" w:color="auto"/>
            <w:right w:val="none" w:sz="0" w:space="0" w:color="auto"/>
          </w:divBdr>
        </w:div>
        <w:div w:id="1984386371">
          <w:marLeft w:val="0"/>
          <w:marRight w:val="0"/>
          <w:marTop w:val="0"/>
          <w:marBottom w:val="0"/>
          <w:divBdr>
            <w:top w:val="none" w:sz="0" w:space="0" w:color="auto"/>
            <w:left w:val="none" w:sz="0" w:space="0" w:color="auto"/>
            <w:bottom w:val="none" w:sz="0" w:space="0" w:color="auto"/>
            <w:right w:val="none" w:sz="0" w:space="0" w:color="auto"/>
          </w:divBdr>
        </w:div>
        <w:div w:id="2034646710">
          <w:marLeft w:val="0"/>
          <w:marRight w:val="0"/>
          <w:marTop w:val="0"/>
          <w:marBottom w:val="0"/>
          <w:divBdr>
            <w:top w:val="none" w:sz="0" w:space="0" w:color="auto"/>
            <w:left w:val="none" w:sz="0" w:space="0" w:color="auto"/>
            <w:bottom w:val="none" w:sz="0" w:space="0" w:color="auto"/>
            <w:right w:val="none" w:sz="0" w:space="0" w:color="auto"/>
          </w:divBdr>
        </w:div>
        <w:div w:id="2077589460">
          <w:marLeft w:val="0"/>
          <w:marRight w:val="0"/>
          <w:marTop w:val="0"/>
          <w:marBottom w:val="0"/>
          <w:divBdr>
            <w:top w:val="none" w:sz="0" w:space="0" w:color="auto"/>
            <w:left w:val="none" w:sz="0" w:space="0" w:color="auto"/>
            <w:bottom w:val="none" w:sz="0" w:space="0" w:color="auto"/>
            <w:right w:val="none" w:sz="0" w:space="0" w:color="auto"/>
          </w:divBdr>
        </w:div>
        <w:div w:id="2078893581">
          <w:marLeft w:val="0"/>
          <w:marRight w:val="0"/>
          <w:marTop w:val="0"/>
          <w:marBottom w:val="0"/>
          <w:divBdr>
            <w:top w:val="none" w:sz="0" w:space="0" w:color="auto"/>
            <w:left w:val="none" w:sz="0" w:space="0" w:color="auto"/>
            <w:bottom w:val="none" w:sz="0" w:space="0" w:color="auto"/>
            <w:right w:val="none" w:sz="0" w:space="0" w:color="auto"/>
          </w:divBdr>
        </w:div>
        <w:div w:id="2114281670">
          <w:marLeft w:val="0"/>
          <w:marRight w:val="0"/>
          <w:marTop w:val="0"/>
          <w:marBottom w:val="0"/>
          <w:divBdr>
            <w:top w:val="none" w:sz="0" w:space="0" w:color="auto"/>
            <w:left w:val="none" w:sz="0" w:space="0" w:color="auto"/>
            <w:bottom w:val="none" w:sz="0" w:space="0" w:color="auto"/>
            <w:right w:val="none" w:sz="0" w:space="0" w:color="auto"/>
          </w:divBdr>
        </w:div>
      </w:divsChild>
    </w:div>
    <w:div w:id="289752039">
      <w:bodyDiv w:val="1"/>
      <w:marLeft w:val="0"/>
      <w:marRight w:val="0"/>
      <w:marTop w:val="0"/>
      <w:marBottom w:val="0"/>
      <w:divBdr>
        <w:top w:val="none" w:sz="0" w:space="0" w:color="auto"/>
        <w:left w:val="none" w:sz="0" w:space="0" w:color="auto"/>
        <w:bottom w:val="none" w:sz="0" w:space="0" w:color="auto"/>
        <w:right w:val="none" w:sz="0" w:space="0" w:color="auto"/>
      </w:divBdr>
      <w:divsChild>
        <w:div w:id="18553683">
          <w:marLeft w:val="0"/>
          <w:marRight w:val="0"/>
          <w:marTop w:val="0"/>
          <w:marBottom w:val="0"/>
          <w:divBdr>
            <w:top w:val="none" w:sz="0" w:space="0" w:color="auto"/>
            <w:left w:val="none" w:sz="0" w:space="0" w:color="auto"/>
            <w:bottom w:val="none" w:sz="0" w:space="0" w:color="auto"/>
            <w:right w:val="none" w:sz="0" w:space="0" w:color="auto"/>
          </w:divBdr>
        </w:div>
        <w:div w:id="72358425">
          <w:marLeft w:val="0"/>
          <w:marRight w:val="0"/>
          <w:marTop w:val="0"/>
          <w:marBottom w:val="0"/>
          <w:divBdr>
            <w:top w:val="none" w:sz="0" w:space="0" w:color="auto"/>
            <w:left w:val="none" w:sz="0" w:space="0" w:color="auto"/>
            <w:bottom w:val="none" w:sz="0" w:space="0" w:color="auto"/>
            <w:right w:val="none" w:sz="0" w:space="0" w:color="auto"/>
          </w:divBdr>
        </w:div>
        <w:div w:id="116606474">
          <w:marLeft w:val="0"/>
          <w:marRight w:val="0"/>
          <w:marTop w:val="0"/>
          <w:marBottom w:val="0"/>
          <w:divBdr>
            <w:top w:val="none" w:sz="0" w:space="0" w:color="auto"/>
            <w:left w:val="none" w:sz="0" w:space="0" w:color="auto"/>
            <w:bottom w:val="none" w:sz="0" w:space="0" w:color="auto"/>
            <w:right w:val="none" w:sz="0" w:space="0" w:color="auto"/>
          </w:divBdr>
          <w:divsChild>
            <w:div w:id="144511695">
              <w:marLeft w:val="0"/>
              <w:marRight w:val="0"/>
              <w:marTop w:val="0"/>
              <w:marBottom w:val="0"/>
              <w:divBdr>
                <w:top w:val="none" w:sz="0" w:space="0" w:color="auto"/>
                <w:left w:val="none" w:sz="0" w:space="0" w:color="auto"/>
                <w:bottom w:val="none" w:sz="0" w:space="0" w:color="auto"/>
                <w:right w:val="none" w:sz="0" w:space="0" w:color="auto"/>
              </w:divBdr>
            </w:div>
            <w:div w:id="198589452">
              <w:marLeft w:val="0"/>
              <w:marRight w:val="0"/>
              <w:marTop w:val="0"/>
              <w:marBottom w:val="0"/>
              <w:divBdr>
                <w:top w:val="none" w:sz="0" w:space="0" w:color="auto"/>
                <w:left w:val="none" w:sz="0" w:space="0" w:color="auto"/>
                <w:bottom w:val="none" w:sz="0" w:space="0" w:color="auto"/>
                <w:right w:val="none" w:sz="0" w:space="0" w:color="auto"/>
              </w:divBdr>
            </w:div>
            <w:div w:id="242028283">
              <w:marLeft w:val="0"/>
              <w:marRight w:val="0"/>
              <w:marTop w:val="0"/>
              <w:marBottom w:val="0"/>
              <w:divBdr>
                <w:top w:val="none" w:sz="0" w:space="0" w:color="auto"/>
                <w:left w:val="none" w:sz="0" w:space="0" w:color="auto"/>
                <w:bottom w:val="none" w:sz="0" w:space="0" w:color="auto"/>
                <w:right w:val="none" w:sz="0" w:space="0" w:color="auto"/>
              </w:divBdr>
            </w:div>
            <w:div w:id="324632545">
              <w:marLeft w:val="0"/>
              <w:marRight w:val="0"/>
              <w:marTop w:val="0"/>
              <w:marBottom w:val="0"/>
              <w:divBdr>
                <w:top w:val="none" w:sz="0" w:space="0" w:color="auto"/>
                <w:left w:val="none" w:sz="0" w:space="0" w:color="auto"/>
                <w:bottom w:val="none" w:sz="0" w:space="0" w:color="auto"/>
                <w:right w:val="none" w:sz="0" w:space="0" w:color="auto"/>
              </w:divBdr>
            </w:div>
            <w:div w:id="462776614">
              <w:marLeft w:val="0"/>
              <w:marRight w:val="0"/>
              <w:marTop w:val="0"/>
              <w:marBottom w:val="0"/>
              <w:divBdr>
                <w:top w:val="none" w:sz="0" w:space="0" w:color="auto"/>
                <w:left w:val="none" w:sz="0" w:space="0" w:color="auto"/>
                <w:bottom w:val="none" w:sz="0" w:space="0" w:color="auto"/>
                <w:right w:val="none" w:sz="0" w:space="0" w:color="auto"/>
              </w:divBdr>
            </w:div>
            <w:div w:id="575287408">
              <w:marLeft w:val="0"/>
              <w:marRight w:val="0"/>
              <w:marTop w:val="0"/>
              <w:marBottom w:val="0"/>
              <w:divBdr>
                <w:top w:val="none" w:sz="0" w:space="0" w:color="auto"/>
                <w:left w:val="none" w:sz="0" w:space="0" w:color="auto"/>
                <w:bottom w:val="none" w:sz="0" w:space="0" w:color="auto"/>
                <w:right w:val="none" w:sz="0" w:space="0" w:color="auto"/>
              </w:divBdr>
            </w:div>
            <w:div w:id="804198378">
              <w:marLeft w:val="0"/>
              <w:marRight w:val="0"/>
              <w:marTop w:val="0"/>
              <w:marBottom w:val="0"/>
              <w:divBdr>
                <w:top w:val="none" w:sz="0" w:space="0" w:color="auto"/>
                <w:left w:val="none" w:sz="0" w:space="0" w:color="auto"/>
                <w:bottom w:val="none" w:sz="0" w:space="0" w:color="auto"/>
                <w:right w:val="none" w:sz="0" w:space="0" w:color="auto"/>
              </w:divBdr>
            </w:div>
            <w:div w:id="1072893199">
              <w:marLeft w:val="0"/>
              <w:marRight w:val="0"/>
              <w:marTop w:val="0"/>
              <w:marBottom w:val="0"/>
              <w:divBdr>
                <w:top w:val="none" w:sz="0" w:space="0" w:color="auto"/>
                <w:left w:val="none" w:sz="0" w:space="0" w:color="auto"/>
                <w:bottom w:val="none" w:sz="0" w:space="0" w:color="auto"/>
                <w:right w:val="none" w:sz="0" w:space="0" w:color="auto"/>
              </w:divBdr>
            </w:div>
            <w:div w:id="1116220949">
              <w:marLeft w:val="0"/>
              <w:marRight w:val="0"/>
              <w:marTop w:val="0"/>
              <w:marBottom w:val="0"/>
              <w:divBdr>
                <w:top w:val="none" w:sz="0" w:space="0" w:color="auto"/>
                <w:left w:val="none" w:sz="0" w:space="0" w:color="auto"/>
                <w:bottom w:val="none" w:sz="0" w:space="0" w:color="auto"/>
                <w:right w:val="none" w:sz="0" w:space="0" w:color="auto"/>
              </w:divBdr>
            </w:div>
            <w:div w:id="1420910491">
              <w:marLeft w:val="0"/>
              <w:marRight w:val="0"/>
              <w:marTop w:val="0"/>
              <w:marBottom w:val="0"/>
              <w:divBdr>
                <w:top w:val="none" w:sz="0" w:space="0" w:color="auto"/>
                <w:left w:val="none" w:sz="0" w:space="0" w:color="auto"/>
                <w:bottom w:val="none" w:sz="0" w:space="0" w:color="auto"/>
                <w:right w:val="none" w:sz="0" w:space="0" w:color="auto"/>
              </w:divBdr>
            </w:div>
            <w:div w:id="1707024356">
              <w:marLeft w:val="0"/>
              <w:marRight w:val="0"/>
              <w:marTop w:val="0"/>
              <w:marBottom w:val="0"/>
              <w:divBdr>
                <w:top w:val="none" w:sz="0" w:space="0" w:color="auto"/>
                <w:left w:val="none" w:sz="0" w:space="0" w:color="auto"/>
                <w:bottom w:val="none" w:sz="0" w:space="0" w:color="auto"/>
                <w:right w:val="none" w:sz="0" w:space="0" w:color="auto"/>
              </w:divBdr>
            </w:div>
            <w:div w:id="1743022119">
              <w:marLeft w:val="0"/>
              <w:marRight w:val="0"/>
              <w:marTop w:val="0"/>
              <w:marBottom w:val="0"/>
              <w:divBdr>
                <w:top w:val="none" w:sz="0" w:space="0" w:color="auto"/>
                <w:left w:val="none" w:sz="0" w:space="0" w:color="auto"/>
                <w:bottom w:val="none" w:sz="0" w:space="0" w:color="auto"/>
                <w:right w:val="none" w:sz="0" w:space="0" w:color="auto"/>
              </w:divBdr>
            </w:div>
            <w:div w:id="1779988766">
              <w:marLeft w:val="0"/>
              <w:marRight w:val="0"/>
              <w:marTop w:val="0"/>
              <w:marBottom w:val="0"/>
              <w:divBdr>
                <w:top w:val="none" w:sz="0" w:space="0" w:color="auto"/>
                <w:left w:val="none" w:sz="0" w:space="0" w:color="auto"/>
                <w:bottom w:val="none" w:sz="0" w:space="0" w:color="auto"/>
                <w:right w:val="none" w:sz="0" w:space="0" w:color="auto"/>
              </w:divBdr>
            </w:div>
          </w:divsChild>
        </w:div>
        <w:div w:id="166942625">
          <w:marLeft w:val="0"/>
          <w:marRight w:val="0"/>
          <w:marTop w:val="0"/>
          <w:marBottom w:val="0"/>
          <w:divBdr>
            <w:top w:val="none" w:sz="0" w:space="0" w:color="auto"/>
            <w:left w:val="none" w:sz="0" w:space="0" w:color="auto"/>
            <w:bottom w:val="none" w:sz="0" w:space="0" w:color="auto"/>
            <w:right w:val="none" w:sz="0" w:space="0" w:color="auto"/>
          </w:divBdr>
        </w:div>
        <w:div w:id="400490817">
          <w:marLeft w:val="0"/>
          <w:marRight w:val="0"/>
          <w:marTop w:val="0"/>
          <w:marBottom w:val="0"/>
          <w:divBdr>
            <w:top w:val="none" w:sz="0" w:space="0" w:color="auto"/>
            <w:left w:val="none" w:sz="0" w:space="0" w:color="auto"/>
            <w:bottom w:val="none" w:sz="0" w:space="0" w:color="auto"/>
            <w:right w:val="none" w:sz="0" w:space="0" w:color="auto"/>
          </w:divBdr>
        </w:div>
        <w:div w:id="585697417">
          <w:marLeft w:val="0"/>
          <w:marRight w:val="0"/>
          <w:marTop w:val="0"/>
          <w:marBottom w:val="0"/>
          <w:divBdr>
            <w:top w:val="none" w:sz="0" w:space="0" w:color="auto"/>
            <w:left w:val="none" w:sz="0" w:space="0" w:color="auto"/>
            <w:bottom w:val="none" w:sz="0" w:space="0" w:color="auto"/>
            <w:right w:val="none" w:sz="0" w:space="0" w:color="auto"/>
          </w:divBdr>
          <w:divsChild>
            <w:div w:id="69885027">
              <w:marLeft w:val="0"/>
              <w:marRight w:val="0"/>
              <w:marTop w:val="0"/>
              <w:marBottom w:val="0"/>
              <w:divBdr>
                <w:top w:val="none" w:sz="0" w:space="0" w:color="auto"/>
                <w:left w:val="none" w:sz="0" w:space="0" w:color="auto"/>
                <w:bottom w:val="none" w:sz="0" w:space="0" w:color="auto"/>
                <w:right w:val="none" w:sz="0" w:space="0" w:color="auto"/>
              </w:divBdr>
            </w:div>
            <w:div w:id="209920079">
              <w:marLeft w:val="0"/>
              <w:marRight w:val="0"/>
              <w:marTop w:val="0"/>
              <w:marBottom w:val="0"/>
              <w:divBdr>
                <w:top w:val="none" w:sz="0" w:space="0" w:color="auto"/>
                <w:left w:val="none" w:sz="0" w:space="0" w:color="auto"/>
                <w:bottom w:val="none" w:sz="0" w:space="0" w:color="auto"/>
                <w:right w:val="none" w:sz="0" w:space="0" w:color="auto"/>
              </w:divBdr>
            </w:div>
            <w:div w:id="225846230">
              <w:marLeft w:val="0"/>
              <w:marRight w:val="0"/>
              <w:marTop w:val="0"/>
              <w:marBottom w:val="0"/>
              <w:divBdr>
                <w:top w:val="none" w:sz="0" w:space="0" w:color="auto"/>
                <w:left w:val="none" w:sz="0" w:space="0" w:color="auto"/>
                <w:bottom w:val="none" w:sz="0" w:space="0" w:color="auto"/>
                <w:right w:val="none" w:sz="0" w:space="0" w:color="auto"/>
              </w:divBdr>
            </w:div>
            <w:div w:id="668365119">
              <w:marLeft w:val="0"/>
              <w:marRight w:val="0"/>
              <w:marTop w:val="0"/>
              <w:marBottom w:val="0"/>
              <w:divBdr>
                <w:top w:val="none" w:sz="0" w:space="0" w:color="auto"/>
                <w:left w:val="none" w:sz="0" w:space="0" w:color="auto"/>
                <w:bottom w:val="none" w:sz="0" w:space="0" w:color="auto"/>
                <w:right w:val="none" w:sz="0" w:space="0" w:color="auto"/>
              </w:divBdr>
            </w:div>
            <w:div w:id="763067869">
              <w:marLeft w:val="0"/>
              <w:marRight w:val="0"/>
              <w:marTop w:val="0"/>
              <w:marBottom w:val="0"/>
              <w:divBdr>
                <w:top w:val="none" w:sz="0" w:space="0" w:color="auto"/>
                <w:left w:val="none" w:sz="0" w:space="0" w:color="auto"/>
                <w:bottom w:val="none" w:sz="0" w:space="0" w:color="auto"/>
                <w:right w:val="none" w:sz="0" w:space="0" w:color="auto"/>
              </w:divBdr>
            </w:div>
            <w:div w:id="806167463">
              <w:marLeft w:val="0"/>
              <w:marRight w:val="0"/>
              <w:marTop w:val="0"/>
              <w:marBottom w:val="0"/>
              <w:divBdr>
                <w:top w:val="none" w:sz="0" w:space="0" w:color="auto"/>
                <w:left w:val="none" w:sz="0" w:space="0" w:color="auto"/>
                <w:bottom w:val="none" w:sz="0" w:space="0" w:color="auto"/>
                <w:right w:val="none" w:sz="0" w:space="0" w:color="auto"/>
              </w:divBdr>
            </w:div>
            <w:div w:id="883063776">
              <w:marLeft w:val="0"/>
              <w:marRight w:val="0"/>
              <w:marTop w:val="0"/>
              <w:marBottom w:val="0"/>
              <w:divBdr>
                <w:top w:val="none" w:sz="0" w:space="0" w:color="auto"/>
                <w:left w:val="none" w:sz="0" w:space="0" w:color="auto"/>
                <w:bottom w:val="none" w:sz="0" w:space="0" w:color="auto"/>
                <w:right w:val="none" w:sz="0" w:space="0" w:color="auto"/>
              </w:divBdr>
            </w:div>
            <w:div w:id="963001374">
              <w:marLeft w:val="0"/>
              <w:marRight w:val="0"/>
              <w:marTop w:val="0"/>
              <w:marBottom w:val="0"/>
              <w:divBdr>
                <w:top w:val="none" w:sz="0" w:space="0" w:color="auto"/>
                <w:left w:val="none" w:sz="0" w:space="0" w:color="auto"/>
                <w:bottom w:val="none" w:sz="0" w:space="0" w:color="auto"/>
                <w:right w:val="none" w:sz="0" w:space="0" w:color="auto"/>
              </w:divBdr>
            </w:div>
            <w:div w:id="1372538050">
              <w:marLeft w:val="0"/>
              <w:marRight w:val="0"/>
              <w:marTop w:val="0"/>
              <w:marBottom w:val="0"/>
              <w:divBdr>
                <w:top w:val="none" w:sz="0" w:space="0" w:color="auto"/>
                <w:left w:val="none" w:sz="0" w:space="0" w:color="auto"/>
                <w:bottom w:val="none" w:sz="0" w:space="0" w:color="auto"/>
                <w:right w:val="none" w:sz="0" w:space="0" w:color="auto"/>
              </w:divBdr>
            </w:div>
            <w:div w:id="1409502091">
              <w:marLeft w:val="0"/>
              <w:marRight w:val="0"/>
              <w:marTop w:val="0"/>
              <w:marBottom w:val="0"/>
              <w:divBdr>
                <w:top w:val="none" w:sz="0" w:space="0" w:color="auto"/>
                <w:left w:val="none" w:sz="0" w:space="0" w:color="auto"/>
                <w:bottom w:val="none" w:sz="0" w:space="0" w:color="auto"/>
                <w:right w:val="none" w:sz="0" w:space="0" w:color="auto"/>
              </w:divBdr>
            </w:div>
            <w:div w:id="1656567294">
              <w:marLeft w:val="0"/>
              <w:marRight w:val="0"/>
              <w:marTop w:val="0"/>
              <w:marBottom w:val="0"/>
              <w:divBdr>
                <w:top w:val="none" w:sz="0" w:space="0" w:color="auto"/>
                <w:left w:val="none" w:sz="0" w:space="0" w:color="auto"/>
                <w:bottom w:val="none" w:sz="0" w:space="0" w:color="auto"/>
                <w:right w:val="none" w:sz="0" w:space="0" w:color="auto"/>
              </w:divBdr>
            </w:div>
            <w:div w:id="1701780599">
              <w:marLeft w:val="0"/>
              <w:marRight w:val="0"/>
              <w:marTop w:val="0"/>
              <w:marBottom w:val="0"/>
              <w:divBdr>
                <w:top w:val="none" w:sz="0" w:space="0" w:color="auto"/>
                <w:left w:val="none" w:sz="0" w:space="0" w:color="auto"/>
                <w:bottom w:val="none" w:sz="0" w:space="0" w:color="auto"/>
                <w:right w:val="none" w:sz="0" w:space="0" w:color="auto"/>
              </w:divBdr>
            </w:div>
            <w:div w:id="1762868736">
              <w:marLeft w:val="0"/>
              <w:marRight w:val="0"/>
              <w:marTop w:val="0"/>
              <w:marBottom w:val="0"/>
              <w:divBdr>
                <w:top w:val="none" w:sz="0" w:space="0" w:color="auto"/>
                <w:left w:val="none" w:sz="0" w:space="0" w:color="auto"/>
                <w:bottom w:val="none" w:sz="0" w:space="0" w:color="auto"/>
                <w:right w:val="none" w:sz="0" w:space="0" w:color="auto"/>
              </w:divBdr>
            </w:div>
            <w:div w:id="1838418084">
              <w:marLeft w:val="0"/>
              <w:marRight w:val="0"/>
              <w:marTop w:val="0"/>
              <w:marBottom w:val="0"/>
              <w:divBdr>
                <w:top w:val="none" w:sz="0" w:space="0" w:color="auto"/>
                <w:left w:val="none" w:sz="0" w:space="0" w:color="auto"/>
                <w:bottom w:val="none" w:sz="0" w:space="0" w:color="auto"/>
                <w:right w:val="none" w:sz="0" w:space="0" w:color="auto"/>
              </w:divBdr>
            </w:div>
            <w:div w:id="1860463683">
              <w:marLeft w:val="0"/>
              <w:marRight w:val="0"/>
              <w:marTop w:val="0"/>
              <w:marBottom w:val="0"/>
              <w:divBdr>
                <w:top w:val="none" w:sz="0" w:space="0" w:color="auto"/>
                <w:left w:val="none" w:sz="0" w:space="0" w:color="auto"/>
                <w:bottom w:val="none" w:sz="0" w:space="0" w:color="auto"/>
                <w:right w:val="none" w:sz="0" w:space="0" w:color="auto"/>
              </w:divBdr>
            </w:div>
            <w:div w:id="1877157551">
              <w:marLeft w:val="0"/>
              <w:marRight w:val="0"/>
              <w:marTop w:val="0"/>
              <w:marBottom w:val="0"/>
              <w:divBdr>
                <w:top w:val="none" w:sz="0" w:space="0" w:color="auto"/>
                <w:left w:val="none" w:sz="0" w:space="0" w:color="auto"/>
                <w:bottom w:val="none" w:sz="0" w:space="0" w:color="auto"/>
                <w:right w:val="none" w:sz="0" w:space="0" w:color="auto"/>
              </w:divBdr>
            </w:div>
            <w:div w:id="1878733851">
              <w:marLeft w:val="0"/>
              <w:marRight w:val="0"/>
              <w:marTop w:val="0"/>
              <w:marBottom w:val="0"/>
              <w:divBdr>
                <w:top w:val="none" w:sz="0" w:space="0" w:color="auto"/>
                <w:left w:val="none" w:sz="0" w:space="0" w:color="auto"/>
                <w:bottom w:val="none" w:sz="0" w:space="0" w:color="auto"/>
                <w:right w:val="none" w:sz="0" w:space="0" w:color="auto"/>
              </w:divBdr>
            </w:div>
            <w:div w:id="1974826931">
              <w:marLeft w:val="0"/>
              <w:marRight w:val="0"/>
              <w:marTop w:val="0"/>
              <w:marBottom w:val="0"/>
              <w:divBdr>
                <w:top w:val="none" w:sz="0" w:space="0" w:color="auto"/>
                <w:left w:val="none" w:sz="0" w:space="0" w:color="auto"/>
                <w:bottom w:val="none" w:sz="0" w:space="0" w:color="auto"/>
                <w:right w:val="none" w:sz="0" w:space="0" w:color="auto"/>
              </w:divBdr>
            </w:div>
            <w:div w:id="2073190179">
              <w:marLeft w:val="0"/>
              <w:marRight w:val="0"/>
              <w:marTop w:val="0"/>
              <w:marBottom w:val="0"/>
              <w:divBdr>
                <w:top w:val="none" w:sz="0" w:space="0" w:color="auto"/>
                <w:left w:val="none" w:sz="0" w:space="0" w:color="auto"/>
                <w:bottom w:val="none" w:sz="0" w:space="0" w:color="auto"/>
                <w:right w:val="none" w:sz="0" w:space="0" w:color="auto"/>
              </w:divBdr>
            </w:div>
            <w:div w:id="2085641971">
              <w:marLeft w:val="0"/>
              <w:marRight w:val="0"/>
              <w:marTop w:val="0"/>
              <w:marBottom w:val="0"/>
              <w:divBdr>
                <w:top w:val="none" w:sz="0" w:space="0" w:color="auto"/>
                <w:left w:val="none" w:sz="0" w:space="0" w:color="auto"/>
                <w:bottom w:val="none" w:sz="0" w:space="0" w:color="auto"/>
                <w:right w:val="none" w:sz="0" w:space="0" w:color="auto"/>
              </w:divBdr>
            </w:div>
          </w:divsChild>
        </w:div>
        <w:div w:id="693656776">
          <w:marLeft w:val="0"/>
          <w:marRight w:val="0"/>
          <w:marTop w:val="0"/>
          <w:marBottom w:val="0"/>
          <w:divBdr>
            <w:top w:val="none" w:sz="0" w:space="0" w:color="auto"/>
            <w:left w:val="none" w:sz="0" w:space="0" w:color="auto"/>
            <w:bottom w:val="none" w:sz="0" w:space="0" w:color="auto"/>
            <w:right w:val="none" w:sz="0" w:space="0" w:color="auto"/>
          </w:divBdr>
        </w:div>
        <w:div w:id="808785172">
          <w:marLeft w:val="0"/>
          <w:marRight w:val="0"/>
          <w:marTop w:val="0"/>
          <w:marBottom w:val="0"/>
          <w:divBdr>
            <w:top w:val="none" w:sz="0" w:space="0" w:color="auto"/>
            <w:left w:val="none" w:sz="0" w:space="0" w:color="auto"/>
            <w:bottom w:val="none" w:sz="0" w:space="0" w:color="auto"/>
            <w:right w:val="none" w:sz="0" w:space="0" w:color="auto"/>
          </w:divBdr>
        </w:div>
        <w:div w:id="854420182">
          <w:marLeft w:val="0"/>
          <w:marRight w:val="0"/>
          <w:marTop w:val="0"/>
          <w:marBottom w:val="0"/>
          <w:divBdr>
            <w:top w:val="none" w:sz="0" w:space="0" w:color="auto"/>
            <w:left w:val="none" w:sz="0" w:space="0" w:color="auto"/>
            <w:bottom w:val="none" w:sz="0" w:space="0" w:color="auto"/>
            <w:right w:val="none" w:sz="0" w:space="0" w:color="auto"/>
          </w:divBdr>
        </w:div>
        <w:div w:id="1052266591">
          <w:marLeft w:val="0"/>
          <w:marRight w:val="0"/>
          <w:marTop w:val="0"/>
          <w:marBottom w:val="0"/>
          <w:divBdr>
            <w:top w:val="none" w:sz="0" w:space="0" w:color="auto"/>
            <w:left w:val="none" w:sz="0" w:space="0" w:color="auto"/>
            <w:bottom w:val="none" w:sz="0" w:space="0" w:color="auto"/>
            <w:right w:val="none" w:sz="0" w:space="0" w:color="auto"/>
          </w:divBdr>
        </w:div>
        <w:div w:id="1066805502">
          <w:marLeft w:val="0"/>
          <w:marRight w:val="0"/>
          <w:marTop w:val="0"/>
          <w:marBottom w:val="0"/>
          <w:divBdr>
            <w:top w:val="none" w:sz="0" w:space="0" w:color="auto"/>
            <w:left w:val="none" w:sz="0" w:space="0" w:color="auto"/>
            <w:bottom w:val="none" w:sz="0" w:space="0" w:color="auto"/>
            <w:right w:val="none" w:sz="0" w:space="0" w:color="auto"/>
          </w:divBdr>
        </w:div>
        <w:div w:id="1277329383">
          <w:marLeft w:val="0"/>
          <w:marRight w:val="0"/>
          <w:marTop w:val="0"/>
          <w:marBottom w:val="0"/>
          <w:divBdr>
            <w:top w:val="none" w:sz="0" w:space="0" w:color="auto"/>
            <w:left w:val="none" w:sz="0" w:space="0" w:color="auto"/>
            <w:bottom w:val="none" w:sz="0" w:space="0" w:color="auto"/>
            <w:right w:val="none" w:sz="0" w:space="0" w:color="auto"/>
          </w:divBdr>
        </w:div>
        <w:div w:id="1305770489">
          <w:marLeft w:val="0"/>
          <w:marRight w:val="0"/>
          <w:marTop w:val="0"/>
          <w:marBottom w:val="0"/>
          <w:divBdr>
            <w:top w:val="none" w:sz="0" w:space="0" w:color="auto"/>
            <w:left w:val="none" w:sz="0" w:space="0" w:color="auto"/>
            <w:bottom w:val="none" w:sz="0" w:space="0" w:color="auto"/>
            <w:right w:val="none" w:sz="0" w:space="0" w:color="auto"/>
          </w:divBdr>
        </w:div>
        <w:div w:id="1422751305">
          <w:marLeft w:val="0"/>
          <w:marRight w:val="0"/>
          <w:marTop w:val="0"/>
          <w:marBottom w:val="0"/>
          <w:divBdr>
            <w:top w:val="none" w:sz="0" w:space="0" w:color="auto"/>
            <w:left w:val="none" w:sz="0" w:space="0" w:color="auto"/>
            <w:bottom w:val="none" w:sz="0" w:space="0" w:color="auto"/>
            <w:right w:val="none" w:sz="0" w:space="0" w:color="auto"/>
          </w:divBdr>
        </w:div>
        <w:div w:id="1463812740">
          <w:marLeft w:val="0"/>
          <w:marRight w:val="0"/>
          <w:marTop w:val="0"/>
          <w:marBottom w:val="0"/>
          <w:divBdr>
            <w:top w:val="none" w:sz="0" w:space="0" w:color="auto"/>
            <w:left w:val="none" w:sz="0" w:space="0" w:color="auto"/>
            <w:bottom w:val="none" w:sz="0" w:space="0" w:color="auto"/>
            <w:right w:val="none" w:sz="0" w:space="0" w:color="auto"/>
          </w:divBdr>
        </w:div>
        <w:div w:id="1495871439">
          <w:marLeft w:val="0"/>
          <w:marRight w:val="0"/>
          <w:marTop w:val="0"/>
          <w:marBottom w:val="0"/>
          <w:divBdr>
            <w:top w:val="none" w:sz="0" w:space="0" w:color="auto"/>
            <w:left w:val="none" w:sz="0" w:space="0" w:color="auto"/>
            <w:bottom w:val="none" w:sz="0" w:space="0" w:color="auto"/>
            <w:right w:val="none" w:sz="0" w:space="0" w:color="auto"/>
          </w:divBdr>
          <w:divsChild>
            <w:div w:id="44985466">
              <w:marLeft w:val="0"/>
              <w:marRight w:val="0"/>
              <w:marTop w:val="0"/>
              <w:marBottom w:val="0"/>
              <w:divBdr>
                <w:top w:val="none" w:sz="0" w:space="0" w:color="auto"/>
                <w:left w:val="none" w:sz="0" w:space="0" w:color="auto"/>
                <w:bottom w:val="none" w:sz="0" w:space="0" w:color="auto"/>
                <w:right w:val="none" w:sz="0" w:space="0" w:color="auto"/>
              </w:divBdr>
            </w:div>
            <w:div w:id="188376278">
              <w:marLeft w:val="0"/>
              <w:marRight w:val="0"/>
              <w:marTop w:val="0"/>
              <w:marBottom w:val="0"/>
              <w:divBdr>
                <w:top w:val="none" w:sz="0" w:space="0" w:color="auto"/>
                <w:left w:val="none" w:sz="0" w:space="0" w:color="auto"/>
                <w:bottom w:val="none" w:sz="0" w:space="0" w:color="auto"/>
                <w:right w:val="none" w:sz="0" w:space="0" w:color="auto"/>
              </w:divBdr>
            </w:div>
            <w:div w:id="354618087">
              <w:marLeft w:val="0"/>
              <w:marRight w:val="0"/>
              <w:marTop w:val="0"/>
              <w:marBottom w:val="0"/>
              <w:divBdr>
                <w:top w:val="none" w:sz="0" w:space="0" w:color="auto"/>
                <w:left w:val="none" w:sz="0" w:space="0" w:color="auto"/>
                <w:bottom w:val="none" w:sz="0" w:space="0" w:color="auto"/>
                <w:right w:val="none" w:sz="0" w:space="0" w:color="auto"/>
              </w:divBdr>
            </w:div>
            <w:div w:id="427892221">
              <w:marLeft w:val="0"/>
              <w:marRight w:val="0"/>
              <w:marTop w:val="0"/>
              <w:marBottom w:val="0"/>
              <w:divBdr>
                <w:top w:val="none" w:sz="0" w:space="0" w:color="auto"/>
                <w:left w:val="none" w:sz="0" w:space="0" w:color="auto"/>
                <w:bottom w:val="none" w:sz="0" w:space="0" w:color="auto"/>
                <w:right w:val="none" w:sz="0" w:space="0" w:color="auto"/>
              </w:divBdr>
            </w:div>
            <w:div w:id="453984256">
              <w:marLeft w:val="0"/>
              <w:marRight w:val="0"/>
              <w:marTop w:val="0"/>
              <w:marBottom w:val="0"/>
              <w:divBdr>
                <w:top w:val="none" w:sz="0" w:space="0" w:color="auto"/>
                <w:left w:val="none" w:sz="0" w:space="0" w:color="auto"/>
                <w:bottom w:val="none" w:sz="0" w:space="0" w:color="auto"/>
                <w:right w:val="none" w:sz="0" w:space="0" w:color="auto"/>
              </w:divBdr>
            </w:div>
            <w:div w:id="716929809">
              <w:marLeft w:val="0"/>
              <w:marRight w:val="0"/>
              <w:marTop w:val="0"/>
              <w:marBottom w:val="0"/>
              <w:divBdr>
                <w:top w:val="none" w:sz="0" w:space="0" w:color="auto"/>
                <w:left w:val="none" w:sz="0" w:space="0" w:color="auto"/>
                <w:bottom w:val="none" w:sz="0" w:space="0" w:color="auto"/>
                <w:right w:val="none" w:sz="0" w:space="0" w:color="auto"/>
              </w:divBdr>
            </w:div>
            <w:div w:id="728770161">
              <w:marLeft w:val="0"/>
              <w:marRight w:val="0"/>
              <w:marTop w:val="0"/>
              <w:marBottom w:val="0"/>
              <w:divBdr>
                <w:top w:val="none" w:sz="0" w:space="0" w:color="auto"/>
                <w:left w:val="none" w:sz="0" w:space="0" w:color="auto"/>
                <w:bottom w:val="none" w:sz="0" w:space="0" w:color="auto"/>
                <w:right w:val="none" w:sz="0" w:space="0" w:color="auto"/>
              </w:divBdr>
            </w:div>
            <w:div w:id="1102990882">
              <w:marLeft w:val="0"/>
              <w:marRight w:val="0"/>
              <w:marTop w:val="0"/>
              <w:marBottom w:val="0"/>
              <w:divBdr>
                <w:top w:val="none" w:sz="0" w:space="0" w:color="auto"/>
                <w:left w:val="none" w:sz="0" w:space="0" w:color="auto"/>
                <w:bottom w:val="none" w:sz="0" w:space="0" w:color="auto"/>
                <w:right w:val="none" w:sz="0" w:space="0" w:color="auto"/>
              </w:divBdr>
            </w:div>
            <w:div w:id="1212690351">
              <w:marLeft w:val="0"/>
              <w:marRight w:val="0"/>
              <w:marTop w:val="0"/>
              <w:marBottom w:val="0"/>
              <w:divBdr>
                <w:top w:val="none" w:sz="0" w:space="0" w:color="auto"/>
                <w:left w:val="none" w:sz="0" w:space="0" w:color="auto"/>
                <w:bottom w:val="none" w:sz="0" w:space="0" w:color="auto"/>
                <w:right w:val="none" w:sz="0" w:space="0" w:color="auto"/>
              </w:divBdr>
            </w:div>
            <w:div w:id="1582518885">
              <w:marLeft w:val="0"/>
              <w:marRight w:val="0"/>
              <w:marTop w:val="0"/>
              <w:marBottom w:val="0"/>
              <w:divBdr>
                <w:top w:val="none" w:sz="0" w:space="0" w:color="auto"/>
                <w:left w:val="none" w:sz="0" w:space="0" w:color="auto"/>
                <w:bottom w:val="none" w:sz="0" w:space="0" w:color="auto"/>
                <w:right w:val="none" w:sz="0" w:space="0" w:color="auto"/>
              </w:divBdr>
            </w:div>
            <w:div w:id="1634865839">
              <w:marLeft w:val="0"/>
              <w:marRight w:val="0"/>
              <w:marTop w:val="0"/>
              <w:marBottom w:val="0"/>
              <w:divBdr>
                <w:top w:val="none" w:sz="0" w:space="0" w:color="auto"/>
                <w:left w:val="none" w:sz="0" w:space="0" w:color="auto"/>
                <w:bottom w:val="none" w:sz="0" w:space="0" w:color="auto"/>
                <w:right w:val="none" w:sz="0" w:space="0" w:color="auto"/>
              </w:divBdr>
            </w:div>
            <w:div w:id="1707020137">
              <w:marLeft w:val="0"/>
              <w:marRight w:val="0"/>
              <w:marTop w:val="0"/>
              <w:marBottom w:val="0"/>
              <w:divBdr>
                <w:top w:val="none" w:sz="0" w:space="0" w:color="auto"/>
                <w:left w:val="none" w:sz="0" w:space="0" w:color="auto"/>
                <w:bottom w:val="none" w:sz="0" w:space="0" w:color="auto"/>
                <w:right w:val="none" w:sz="0" w:space="0" w:color="auto"/>
              </w:divBdr>
            </w:div>
            <w:div w:id="1717926430">
              <w:marLeft w:val="0"/>
              <w:marRight w:val="0"/>
              <w:marTop w:val="0"/>
              <w:marBottom w:val="0"/>
              <w:divBdr>
                <w:top w:val="none" w:sz="0" w:space="0" w:color="auto"/>
                <w:left w:val="none" w:sz="0" w:space="0" w:color="auto"/>
                <w:bottom w:val="none" w:sz="0" w:space="0" w:color="auto"/>
                <w:right w:val="none" w:sz="0" w:space="0" w:color="auto"/>
              </w:divBdr>
            </w:div>
            <w:div w:id="1720011742">
              <w:marLeft w:val="0"/>
              <w:marRight w:val="0"/>
              <w:marTop w:val="0"/>
              <w:marBottom w:val="0"/>
              <w:divBdr>
                <w:top w:val="none" w:sz="0" w:space="0" w:color="auto"/>
                <w:left w:val="none" w:sz="0" w:space="0" w:color="auto"/>
                <w:bottom w:val="none" w:sz="0" w:space="0" w:color="auto"/>
                <w:right w:val="none" w:sz="0" w:space="0" w:color="auto"/>
              </w:divBdr>
            </w:div>
            <w:div w:id="1722947612">
              <w:marLeft w:val="0"/>
              <w:marRight w:val="0"/>
              <w:marTop w:val="0"/>
              <w:marBottom w:val="0"/>
              <w:divBdr>
                <w:top w:val="none" w:sz="0" w:space="0" w:color="auto"/>
                <w:left w:val="none" w:sz="0" w:space="0" w:color="auto"/>
                <w:bottom w:val="none" w:sz="0" w:space="0" w:color="auto"/>
                <w:right w:val="none" w:sz="0" w:space="0" w:color="auto"/>
              </w:divBdr>
            </w:div>
            <w:div w:id="1826193304">
              <w:marLeft w:val="0"/>
              <w:marRight w:val="0"/>
              <w:marTop w:val="0"/>
              <w:marBottom w:val="0"/>
              <w:divBdr>
                <w:top w:val="none" w:sz="0" w:space="0" w:color="auto"/>
                <w:left w:val="none" w:sz="0" w:space="0" w:color="auto"/>
                <w:bottom w:val="none" w:sz="0" w:space="0" w:color="auto"/>
                <w:right w:val="none" w:sz="0" w:space="0" w:color="auto"/>
              </w:divBdr>
            </w:div>
            <w:div w:id="1872913804">
              <w:marLeft w:val="0"/>
              <w:marRight w:val="0"/>
              <w:marTop w:val="0"/>
              <w:marBottom w:val="0"/>
              <w:divBdr>
                <w:top w:val="none" w:sz="0" w:space="0" w:color="auto"/>
                <w:left w:val="none" w:sz="0" w:space="0" w:color="auto"/>
                <w:bottom w:val="none" w:sz="0" w:space="0" w:color="auto"/>
                <w:right w:val="none" w:sz="0" w:space="0" w:color="auto"/>
              </w:divBdr>
            </w:div>
            <w:div w:id="1950045211">
              <w:marLeft w:val="0"/>
              <w:marRight w:val="0"/>
              <w:marTop w:val="0"/>
              <w:marBottom w:val="0"/>
              <w:divBdr>
                <w:top w:val="none" w:sz="0" w:space="0" w:color="auto"/>
                <w:left w:val="none" w:sz="0" w:space="0" w:color="auto"/>
                <w:bottom w:val="none" w:sz="0" w:space="0" w:color="auto"/>
                <w:right w:val="none" w:sz="0" w:space="0" w:color="auto"/>
              </w:divBdr>
            </w:div>
            <w:div w:id="2095973903">
              <w:marLeft w:val="0"/>
              <w:marRight w:val="0"/>
              <w:marTop w:val="0"/>
              <w:marBottom w:val="0"/>
              <w:divBdr>
                <w:top w:val="none" w:sz="0" w:space="0" w:color="auto"/>
                <w:left w:val="none" w:sz="0" w:space="0" w:color="auto"/>
                <w:bottom w:val="none" w:sz="0" w:space="0" w:color="auto"/>
                <w:right w:val="none" w:sz="0" w:space="0" w:color="auto"/>
              </w:divBdr>
            </w:div>
            <w:div w:id="2130389917">
              <w:marLeft w:val="0"/>
              <w:marRight w:val="0"/>
              <w:marTop w:val="0"/>
              <w:marBottom w:val="0"/>
              <w:divBdr>
                <w:top w:val="none" w:sz="0" w:space="0" w:color="auto"/>
                <w:left w:val="none" w:sz="0" w:space="0" w:color="auto"/>
                <w:bottom w:val="none" w:sz="0" w:space="0" w:color="auto"/>
                <w:right w:val="none" w:sz="0" w:space="0" w:color="auto"/>
              </w:divBdr>
            </w:div>
          </w:divsChild>
        </w:div>
        <w:div w:id="1514109353">
          <w:marLeft w:val="0"/>
          <w:marRight w:val="0"/>
          <w:marTop w:val="0"/>
          <w:marBottom w:val="0"/>
          <w:divBdr>
            <w:top w:val="none" w:sz="0" w:space="0" w:color="auto"/>
            <w:left w:val="none" w:sz="0" w:space="0" w:color="auto"/>
            <w:bottom w:val="none" w:sz="0" w:space="0" w:color="auto"/>
            <w:right w:val="none" w:sz="0" w:space="0" w:color="auto"/>
          </w:divBdr>
        </w:div>
        <w:div w:id="1570531958">
          <w:marLeft w:val="0"/>
          <w:marRight w:val="0"/>
          <w:marTop w:val="0"/>
          <w:marBottom w:val="0"/>
          <w:divBdr>
            <w:top w:val="none" w:sz="0" w:space="0" w:color="auto"/>
            <w:left w:val="none" w:sz="0" w:space="0" w:color="auto"/>
            <w:bottom w:val="none" w:sz="0" w:space="0" w:color="auto"/>
            <w:right w:val="none" w:sz="0" w:space="0" w:color="auto"/>
          </w:divBdr>
        </w:div>
        <w:div w:id="1830246686">
          <w:marLeft w:val="0"/>
          <w:marRight w:val="0"/>
          <w:marTop w:val="0"/>
          <w:marBottom w:val="0"/>
          <w:divBdr>
            <w:top w:val="none" w:sz="0" w:space="0" w:color="auto"/>
            <w:left w:val="none" w:sz="0" w:space="0" w:color="auto"/>
            <w:bottom w:val="none" w:sz="0" w:space="0" w:color="auto"/>
            <w:right w:val="none" w:sz="0" w:space="0" w:color="auto"/>
          </w:divBdr>
        </w:div>
        <w:div w:id="1970012911">
          <w:marLeft w:val="0"/>
          <w:marRight w:val="0"/>
          <w:marTop w:val="0"/>
          <w:marBottom w:val="0"/>
          <w:divBdr>
            <w:top w:val="none" w:sz="0" w:space="0" w:color="auto"/>
            <w:left w:val="none" w:sz="0" w:space="0" w:color="auto"/>
            <w:bottom w:val="none" w:sz="0" w:space="0" w:color="auto"/>
            <w:right w:val="none" w:sz="0" w:space="0" w:color="auto"/>
          </w:divBdr>
        </w:div>
        <w:div w:id="2012371585">
          <w:marLeft w:val="0"/>
          <w:marRight w:val="0"/>
          <w:marTop w:val="0"/>
          <w:marBottom w:val="0"/>
          <w:divBdr>
            <w:top w:val="none" w:sz="0" w:space="0" w:color="auto"/>
            <w:left w:val="none" w:sz="0" w:space="0" w:color="auto"/>
            <w:bottom w:val="none" w:sz="0" w:space="0" w:color="auto"/>
            <w:right w:val="none" w:sz="0" w:space="0" w:color="auto"/>
          </w:divBdr>
        </w:div>
        <w:div w:id="2060787860">
          <w:marLeft w:val="0"/>
          <w:marRight w:val="0"/>
          <w:marTop w:val="0"/>
          <w:marBottom w:val="0"/>
          <w:divBdr>
            <w:top w:val="none" w:sz="0" w:space="0" w:color="auto"/>
            <w:left w:val="none" w:sz="0" w:space="0" w:color="auto"/>
            <w:bottom w:val="none" w:sz="0" w:space="0" w:color="auto"/>
            <w:right w:val="none" w:sz="0" w:space="0" w:color="auto"/>
          </w:divBdr>
        </w:div>
        <w:div w:id="2122990144">
          <w:marLeft w:val="0"/>
          <w:marRight w:val="0"/>
          <w:marTop w:val="0"/>
          <w:marBottom w:val="0"/>
          <w:divBdr>
            <w:top w:val="none" w:sz="0" w:space="0" w:color="auto"/>
            <w:left w:val="none" w:sz="0" w:space="0" w:color="auto"/>
            <w:bottom w:val="none" w:sz="0" w:space="0" w:color="auto"/>
            <w:right w:val="none" w:sz="0" w:space="0" w:color="auto"/>
          </w:divBdr>
        </w:div>
        <w:div w:id="2127383812">
          <w:marLeft w:val="0"/>
          <w:marRight w:val="0"/>
          <w:marTop w:val="0"/>
          <w:marBottom w:val="0"/>
          <w:divBdr>
            <w:top w:val="none" w:sz="0" w:space="0" w:color="auto"/>
            <w:left w:val="none" w:sz="0" w:space="0" w:color="auto"/>
            <w:bottom w:val="none" w:sz="0" w:space="0" w:color="auto"/>
            <w:right w:val="none" w:sz="0" w:space="0" w:color="auto"/>
          </w:divBdr>
          <w:divsChild>
            <w:div w:id="45564701">
              <w:marLeft w:val="0"/>
              <w:marRight w:val="0"/>
              <w:marTop w:val="0"/>
              <w:marBottom w:val="0"/>
              <w:divBdr>
                <w:top w:val="none" w:sz="0" w:space="0" w:color="auto"/>
                <w:left w:val="none" w:sz="0" w:space="0" w:color="auto"/>
                <w:bottom w:val="none" w:sz="0" w:space="0" w:color="auto"/>
                <w:right w:val="none" w:sz="0" w:space="0" w:color="auto"/>
              </w:divBdr>
            </w:div>
            <w:div w:id="103229449">
              <w:marLeft w:val="0"/>
              <w:marRight w:val="0"/>
              <w:marTop w:val="0"/>
              <w:marBottom w:val="0"/>
              <w:divBdr>
                <w:top w:val="none" w:sz="0" w:space="0" w:color="auto"/>
                <w:left w:val="none" w:sz="0" w:space="0" w:color="auto"/>
                <w:bottom w:val="none" w:sz="0" w:space="0" w:color="auto"/>
                <w:right w:val="none" w:sz="0" w:space="0" w:color="auto"/>
              </w:divBdr>
            </w:div>
            <w:div w:id="530841968">
              <w:marLeft w:val="0"/>
              <w:marRight w:val="0"/>
              <w:marTop w:val="0"/>
              <w:marBottom w:val="0"/>
              <w:divBdr>
                <w:top w:val="none" w:sz="0" w:space="0" w:color="auto"/>
                <w:left w:val="none" w:sz="0" w:space="0" w:color="auto"/>
                <w:bottom w:val="none" w:sz="0" w:space="0" w:color="auto"/>
                <w:right w:val="none" w:sz="0" w:space="0" w:color="auto"/>
              </w:divBdr>
            </w:div>
            <w:div w:id="570431599">
              <w:marLeft w:val="0"/>
              <w:marRight w:val="0"/>
              <w:marTop w:val="0"/>
              <w:marBottom w:val="0"/>
              <w:divBdr>
                <w:top w:val="none" w:sz="0" w:space="0" w:color="auto"/>
                <w:left w:val="none" w:sz="0" w:space="0" w:color="auto"/>
                <w:bottom w:val="none" w:sz="0" w:space="0" w:color="auto"/>
                <w:right w:val="none" w:sz="0" w:space="0" w:color="auto"/>
              </w:divBdr>
            </w:div>
            <w:div w:id="661129911">
              <w:marLeft w:val="0"/>
              <w:marRight w:val="0"/>
              <w:marTop w:val="0"/>
              <w:marBottom w:val="0"/>
              <w:divBdr>
                <w:top w:val="none" w:sz="0" w:space="0" w:color="auto"/>
                <w:left w:val="none" w:sz="0" w:space="0" w:color="auto"/>
                <w:bottom w:val="none" w:sz="0" w:space="0" w:color="auto"/>
                <w:right w:val="none" w:sz="0" w:space="0" w:color="auto"/>
              </w:divBdr>
            </w:div>
            <w:div w:id="762263569">
              <w:marLeft w:val="0"/>
              <w:marRight w:val="0"/>
              <w:marTop w:val="0"/>
              <w:marBottom w:val="0"/>
              <w:divBdr>
                <w:top w:val="none" w:sz="0" w:space="0" w:color="auto"/>
                <w:left w:val="none" w:sz="0" w:space="0" w:color="auto"/>
                <w:bottom w:val="none" w:sz="0" w:space="0" w:color="auto"/>
                <w:right w:val="none" w:sz="0" w:space="0" w:color="auto"/>
              </w:divBdr>
            </w:div>
            <w:div w:id="1048258584">
              <w:marLeft w:val="0"/>
              <w:marRight w:val="0"/>
              <w:marTop w:val="0"/>
              <w:marBottom w:val="0"/>
              <w:divBdr>
                <w:top w:val="none" w:sz="0" w:space="0" w:color="auto"/>
                <w:left w:val="none" w:sz="0" w:space="0" w:color="auto"/>
                <w:bottom w:val="none" w:sz="0" w:space="0" w:color="auto"/>
                <w:right w:val="none" w:sz="0" w:space="0" w:color="auto"/>
              </w:divBdr>
            </w:div>
            <w:div w:id="1286161199">
              <w:marLeft w:val="0"/>
              <w:marRight w:val="0"/>
              <w:marTop w:val="0"/>
              <w:marBottom w:val="0"/>
              <w:divBdr>
                <w:top w:val="none" w:sz="0" w:space="0" w:color="auto"/>
                <w:left w:val="none" w:sz="0" w:space="0" w:color="auto"/>
                <w:bottom w:val="none" w:sz="0" w:space="0" w:color="auto"/>
                <w:right w:val="none" w:sz="0" w:space="0" w:color="auto"/>
              </w:divBdr>
            </w:div>
            <w:div w:id="1335256567">
              <w:marLeft w:val="0"/>
              <w:marRight w:val="0"/>
              <w:marTop w:val="0"/>
              <w:marBottom w:val="0"/>
              <w:divBdr>
                <w:top w:val="none" w:sz="0" w:space="0" w:color="auto"/>
                <w:left w:val="none" w:sz="0" w:space="0" w:color="auto"/>
                <w:bottom w:val="none" w:sz="0" w:space="0" w:color="auto"/>
                <w:right w:val="none" w:sz="0" w:space="0" w:color="auto"/>
              </w:divBdr>
            </w:div>
            <w:div w:id="1335303158">
              <w:marLeft w:val="0"/>
              <w:marRight w:val="0"/>
              <w:marTop w:val="0"/>
              <w:marBottom w:val="0"/>
              <w:divBdr>
                <w:top w:val="none" w:sz="0" w:space="0" w:color="auto"/>
                <w:left w:val="none" w:sz="0" w:space="0" w:color="auto"/>
                <w:bottom w:val="none" w:sz="0" w:space="0" w:color="auto"/>
                <w:right w:val="none" w:sz="0" w:space="0" w:color="auto"/>
              </w:divBdr>
            </w:div>
            <w:div w:id="1459687641">
              <w:marLeft w:val="0"/>
              <w:marRight w:val="0"/>
              <w:marTop w:val="0"/>
              <w:marBottom w:val="0"/>
              <w:divBdr>
                <w:top w:val="none" w:sz="0" w:space="0" w:color="auto"/>
                <w:left w:val="none" w:sz="0" w:space="0" w:color="auto"/>
                <w:bottom w:val="none" w:sz="0" w:space="0" w:color="auto"/>
                <w:right w:val="none" w:sz="0" w:space="0" w:color="auto"/>
              </w:divBdr>
            </w:div>
            <w:div w:id="1518469520">
              <w:marLeft w:val="0"/>
              <w:marRight w:val="0"/>
              <w:marTop w:val="0"/>
              <w:marBottom w:val="0"/>
              <w:divBdr>
                <w:top w:val="none" w:sz="0" w:space="0" w:color="auto"/>
                <w:left w:val="none" w:sz="0" w:space="0" w:color="auto"/>
                <w:bottom w:val="none" w:sz="0" w:space="0" w:color="auto"/>
                <w:right w:val="none" w:sz="0" w:space="0" w:color="auto"/>
              </w:divBdr>
            </w:div>
            <w:div w:id="1596404950">
              <w:marLeft w:val="0"/>
              <w:marRight w:val="0"/>
              <w:marTop w:val="0"/>
              <w:marBottom w:val="0"/>
              <w:divBdr>
                <w:top w:val="none" w:sz="0" w:space="0" w:color="auto"/>
                <w:left w:val="none" w:sz="0" w:space="0" w:color="auto"/>
                <w:bottom w:val="none" w:sz="0" w:space="0" w:color="auto"/>
                <w:right w:val="none" w:sz="0" w:space="0" w:color="auto"/>
              </w:divBdr>
            </w:div>
            <w:div w:id="1661421903">
              <w:marLeft w:val="0"/>
              <w:marRight w:val="0"/>
              <w:marTop w:val="0"/>
              <w:marBottom w:val="0"/>
              <w:divBdr>
                <w:top w:val="none" w:sz="0" w:space="0" w:color="auto"/>
                <w:left w:val="none" w:sz="0" w:space="0" w:color="auto"/>
                <w:bottom w:val="none" w:sz="0" w:space="0" w:color="auto"/>
                <w:right w:val="none" w:sz="0" w:space="0" w:color="auto"/>
              </w:divBdr>
            </w:div>
            <w:div w:id="1728382655">
              <w:marLeft w:val="0"/>
              <w:marRight w:val="0"/>
              <w:marTop w:val="0"/>
              <w:marBottom w:val="0"/>
              <w:divBdr>
                <w:top w:val="none" w:sz="0" w:space="0" w:color="auto"/>
                <w:left w:val="none" w:sz="0" w:space="0" w:color="auto"/>
                <w:bottom w:val="none" w:sz="0" w:space="0" w:color="auto"/>
                <w:right w:val="none" w:sz="0" w:space="0" w:color="auto"/>
              </w:divBdr>
            </w:div>
            <w:div w:id="1871066306">
              <w:marLeft w:val="0"/>
              <w:marRight w:val="0"/>
              <w:marTop w:val="0"/>
              <w:marBottom w:val="0"/>
              <w:divBdr>
                <w:top w:val="none" w:sz="0" w:space="0" w:color="auto"/>
                <w:left w:val="none" w:sz="0" w:space="0" w:color="auto"/>
                <w:bottom w:val="none" w:sz="0" w:space="0" w:color="auto"/>
                <w:right w:val="none" w:sz="0" w:space="0" w:color="auto"/>
              </w:divBdr>
            </w:div>
            <w:div w:id="2026973790">
              <w:marLeft w:val="0"/>
              <w:marRight w:val="0"/>
              <w:marTop w:val="0"/>
              <w:marBottom w:val="0"/>
              <w:divBdr>
                <w:top w:val="none" w:sz="0" w:space="0" w:color="auto"/>
                <w:left w:val="none" w:sz="0" w:space="0" w:color="auto"/>
                <w:bottom w:val="none" w:sz="0" w:space="0" w:color="auto"/>
                <w:right w:val="none" w:sz="0" w:space="0" w:color="auto"/>
              </w:divBdr>
            </w:div>
            <w:div w:id="21319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4736">
      <w:bodyDiv w:val="1"/>
      <w:marLeft w:val="0"/>
      <w:marRight w:val="0"/>
      <w:marTop w:val="0"/>
      <w:marBottom w:val="0"/>
      <w:divBdr>
        <w:top w:val="none" w:sz="0" w:space="0" w:color="auto"/>
        <w:left w:val="none" w:sz="0" w:space="0" w:color="auto"/>
        <w:bottom w:val="none" w:sz="0" w:space="0" w:color="auto"/>
        <w:right w:val="none" w:sz="0" w:space="0" w:color="auto"/>
      </w:divBdr>
      <w:divsChild>
        <w:div w:id="410782772">
          <w:marLeft w:val="0"/>
          <w:marRight w:val="0"/>
          <w:marTop w:val="0"/>
          <w:marBottom w:val="0"/>
          <w:divBdr>
            <w:top w:val="none" w:sz="0" w:space="0" w:color="auto"/>
            <w:left w:val="none" w:sz="0" w:space="0" w:color="auto"/>
            <w:bottom w:val="none" w:sz="0" w:space="0" w:color="auto"/>
            <w:right w:val="none" w:sz="0" w:space="0" w:color="auto"/>
          </w:divBdr>
          <w:divsChild>
            <w:div w:id="13651249">
              <w:marLeft w:val="0"/>
              <w:marRight w:val="0"/>
              <w:marTop w:val="0"/>
              <w:marBottom w:val="0"/>
              <w:divBdr>
                <w:top w:val="none" w:sz="0" w:space="0" w:color="auto"/>
                <w:left w:val="none" w:sz="0" w:space="0" w:color="auto"/>
                <w:bottom w:val="none" w:sz="0" w:space="0" w:color="auto"/>
                <w:right w:val="none" w:sz="0" w:space="0" w:color="auto"/>
              </w:divBdr>
            </w:div>
            <w:div w:id="137693397">
              <w:marLeft w:val="0"/>
              <w:marRight w:val="0"/>
              <w:marTop w:val="0"/>
              <w:marBottom w:val="0"/>
              <w:divBdr>
                <w:top w:val="none" w:sz="0" w:space="0" w:color="auto"/>
                <w:left w:val="none" w:sz="0" w:space="0" w:color="auto"/>
                <w:bottom w:val="none" w:sz="0" w:space="0" w:color="auto"/>
                <w:right w:val="none" w:sz="0" w:space="0" w:color="auto"/>
              </w:divBdr>
            </w:div>
            <w:div w:id="138689143">
              <w:marLeft w:val="0"/>
              <w:marRight w:val="0"/>
              <w:marTop w:val="0"/>
              <w:marBottom w:val="0"/>
              <w:divBdr>
                <w:top w:val="none" w:sz="0" w:space="0" w:color="auto"/>
                <w:left w:val="none" w:sz="0" w:space="0" w:color="auto"/>
                <w:bottom w:val="none" w:sz="0" w:space="0" w:color="auto"/>
                <w:right w:val="none" w:sz="0" w:space="0" w:color="auto"/>
              </w:divBdr>
            </w:div>
            <w:div w:id="179708842">
              <w:marLeft w:val="0"/>
              <w:marRight w:val="0"/>
              <w:marTop w:val="0"/>
              <w:marBottom w:val="0"/>
              <w:divBdr>
                <w:top w:val="none" w:sz="0" w:space="0" w:color="auto"/>
                <w:left w:val="none" w:sz="0" w:space="0" w:color="auto"/>
                <w:bottom w:val="none" w:sz="0" w:space="0" w:color="auto"/>
                <w:right w:val="none" w:sz="0" w:space="0" w:color="auto"/>
              </w:divBdr>
            </w:div>
            <w:div w:id="189538815">
              <w:marLeft w:val="0"/>
              <w:marRight w:val="0"/>
              <w:marTop w:val="0"/>
              <w:marBottom w:val="0"/>
              <w:divBdr>
                <w:top w:val="none" w:sz="0" w:space="0" w:color="auto"/>
                <w:left w:val="none" w:sz="0" w:space="0" w:color="auto"/>
                <w:bottom w:val="none" w:sz="0" w:space="0" w:color="auto"/>
                <w:right w:val="none" w:sz="0" w:space="0" w:color="auto"/>
              </w:divBdr>
            </w:div>
            <w:div w:id="290677267">
              <w:marLeft w:val="0"/>
              <w:marRight w:val="0"/>
              <w:marTop w:val="0"/>
              <w:marBottom w:val="0"/>
              <w:divBdr>
                <w:top w:val="none" w:sz="0" w:space="0" w:color="auto"/>
                <w:left w:val="none" w:sz="0" w:space="0" w:color="auto"/>
                <w:bottom w:val="none" w:sz="0" w:space="0" w:color="auto"/>
                <w:right w:val="none" w:sz="0" w:space="0" w:color="auto"/>
              </w:divBdr>
            </w:div>
            <w:div w:id="638877664">
              <w:marLeft w:val="0"/>
              <w:marRight w:val="0"/>
              <w:marTop w:val="0"/>
              <w:marBottom w:val="0"/>
              <w:divBdr>
                <w:top w:val="none" w:sz="0" w:space="0" w:color="auto"/>
                <w:left w:val="none" w:sz="0" w:space="0" w:color="auto"/>
                <w:bottom w:val="none" w:sz="0" w:space="0" w:color="auto"/>
                <w:right w:val="none" w:sz="0" w:space="0" w:color="auto"/>
              </w:divBdr>
            </w:div>
            <w:div w:id="663514983">
              <w:marLeft w:val="0"/>
              <w:marRight w:val="0"/>
              <w:marTop w:val="0"/>
              <w:marBottom w:val="0"/>
              <w:divBdr>
                <w:top w:val="none" w:sz="0" w:space="0" w:color="auto"/>
                <w:left w:val="none" w:sz="0" w:space="0" w:color="auto"/>
                <w:bottom w:val="none" w:sz="0" w:space="0" w:color="auto"/>
                <w:right w:val="none" w:sz="0" w:space="0" w:color="auto"/>
              </w:divBdr>
            </w:div>
            <w:div w:id="1223639402">
              <w:marLeft w:val="0"/>
              <w:marRight w:val="0"/>
              <w:marTop w:val="0"/>
              <w:marBottom w:val="0"/>
              <w:divBdr>
                <w:top w:val="none" w:sz="0" w:space="0" w:color="auto"/>
                <w:left w:val="none" w:sz="0" w:space="0" w:color="auto"/>
                <w:bottom w:val="none" w:sz="0" w:space="0" w:color="auto"/>
                <w:right w:val="none" w:sz="0" w:space="0" w:color="auto"/>
              </w:divBdr>
            </w:div>
            <w:div w:id="1323894680">
              <w:marLeft w:val="0"/>
              <w:marRight w:val="0"/>
              <w:marTop w:val="0"/>
              <w:marBottom w:val="0"/>
              <w:divBdr>
                <w:top w:val="none" w:sz="0" w:space="0" w:color="auto"/>
                <w:left w:val="none" w:sz="0" w:space="0" w:color="auto"/>
                <w:bottom w:val="none" w:sz="0" w:space="0" w:color="auto"/>
                <w:right w:val="none" w:sz="0" w:space="0" w:color="auto"/>
              </w:divBdr>
            </w:div>
            <w:div w:id="1347557130">
              <w:marLeft w:val="0"/>
              <w:marRight w:val="0"/>
              <w:marTop w:val="0"/>
              <w:marBottom w:val="0"/>
              <w:divBdr>
                <w:top w:val="none" w:sz="0" w:space="0" w:color="auto"/>
                <w:left w:val="none" w:sz="0" w:space="0" w:color="auto"/>
                <w:bottom w:val="none" w:sz="0" w:space="0" w:color="auto"/>
                <w:right w:val="none" w:sz="0" w:space="0" w:color="auto"/>
              </w:divBdr>
            </w:div>
            <w:div w:id="1468821356">
              <w:marLeft w:val="0"/>
              <w:marRight w:val="0"/>
              <w:marTop w:val="0"/>
              <w:marBottom w:val="0"/>
              <w:divBdr>
                <w:top w:val="none" w:sz="0" w:space="0" w:color="auto"/>
                <w:left w:val="none" w:sz="0" w:space="0" w:color="auto"/>
                <w:bottom w:val="none" w:sz="0" w:space="0" w:color="auto"/>
                <w:right w:val="none" w:sz="0" w:space="0" w:color="auto"/>
              </w:divBdr>
            </w:div>
            <w:div w:id="1483808194">
              <w:marLeft w:val="0"/>
              <w:marRight w:val="0"/>
              <w:marTop w:val="0"/>
              <w:marBottom w:val="0"/>
              <w:divBdr>
                <w:top w:val="none" w:sz="0" w:space="0" w:color="auto"/>
                <w:left w:val="none" w:sz="0" w:space="0" w:color="auto"/>
                <w:bottom w:val="none" w:sz="0" w:space="0" w:color="auto"/>
                <w:right w:val="none" w:sz="0" w:space="0" w:color="auto"/>
              </w:divBdr>
            </w:div>
            <w:div w:id="1521092338">
              <w:marLeft w:val="0"/>
              <w:marRight w:val="0"/>
              <w:marTop w:val="0"/>
              <w:marBottom w:val="0"/>
              <w:divBdr>
                <w:top w:val="none" w:sz="0" w:space="0" w:color="auto"/>
                <w:left w:val="none" w:sz="0" w:space="0" w:color="auto"/>
                <w:bottom w:val="none" w:sz="0" w:space="0" w:color="auto"/>
                <w:right w:val="none" w:sz="0" w:space="0" w:color="auto"/>
              </w:divBdr>
            </w:div>
            <w:div w:id="1533685614">
              <w:marLeft w:val="0"/>
              <w:marRight w:val="0"/>
              <w:marTop w:val="0"/>
              <w:marBottom w:val="0"/>
              <w:divBdr>
                <w:top w:val="none" w:sz="0" w:space="0" w:color="auto"/>
                <w:left w:val="none" w:sz="0" w:space="0" w:color="auto"/>
                <w:bottom w:val="none" w:sz="0" w:space="0" w:color="auto"/>
                <w:right w:val="none" w:sz="0" w:space="0" w:color="auto"/>
              </w:divBdr>
            </w:div>
            <w:div w:id="1547520562">
              <w:marLeft w:val="0"/>
              <w:marRight w:val="0"/>
              <w:marTop w:val="0"/>
              <w:marBottom w:val="0"/>
              <w:divBdr>
                <w:top w:val="none" w:sz="0" w:space="0" w:color="auto"/>
                <w:left w:val="none" w:sz="0" w:space="0" w:color="auto"/>
                <w:bottom w:val="none" w:sz="0" w:space="0" w:color="auto"/>
                <w:right w:val="none" w:sz="0" w:space="0" w:color="auto"/>
              </w:divBdr>
            </w:div>
            <w:div w:id="1595818970">
              <w:marLeft w:val="0"/>
              <w:marRight w:val="0"/>
              <w:marTop w:val="0"/>
              <w:marBottom w:val="0"/>
              <w:divBdr>
                <w:top w:val="none" w:sz="0" w:space="0" w:color="auto"/>
                <w:left w:val="none" w:sz="0" w:space="0" w:color="auto"/>
                <w:bottom w:val="none" w:sz="0" w:space="0" w:color="auto"/>
                <w:right w:val="none" w:sz="0" w:space="0" w:color="auto"/>
              </w:divBdr>
            </w:div>
            <w:div w:id="1630475873">
              <w:marLeft w:val="0"/>
              <w:marRight w:val="0"/>
              <w:marTop w:val="0"/>
              <w:marBottom w:val="0"/>
              <w:divBdr>
                <w:top w:val="none" w:sz="0" w:space="0" w:color="auto"/>
                <w:left w:val="none" w:sz="0" w:space="0" w:color="auto"/>
                <w:bottom w:val="none" w:sz="0" w:space="0" w:color="auto"/>
                <w:right w:val="none" w:sz="0" w:space="0" w:color="auto"/>
              </w:divBdr>
            </w:div>
            <w:div w:id="1717701935">
              <w:marLeft w:val="0"/>
              <w:marRight w:val="0"/>
              <w:marTop w:val="0"/>
              <w:marBottom w:val="0"/>
              <w:divBdr>
                <w:top w:val="none" w:sz="0" w:space="0" w:color="auto"/>
                <w:left w:val="none" w:sz="0" w:space="0" w:color="auto"/>
                <w:bottom w:val="none" w:sz="0" w:space="0" w:color="auto"/>
                <w:right w:val="none" w:sz="0" w:space="0" w:color="auto"/>
              </w:divBdr>
            </w:div>
            <w:div w:id="1812558224">
              <w:marLeft w:val="0"/>
              <w:marRight w:val="0"/>
              <w:marTop w:val="0"/>
              <w:marBottom w:val="0"/>
              <w:divBdr>
                <w:top w:val="none" w:sz="0" w:space="0" w:color="auto"/>
                <w:left w:val="none" w:sz="0" w:space="0" w:color="auto"/>
                <w:bottom w:val="none" w:sz="0" w:space="0" w:color="auto"/>
                <w:right w:val="none" w:sz="0" w:space="0" w:color="auto"/>
              </w:divBdr>
            </w:div>
          </w:divsChild>
        </w:div>
        <w:div w:id="501701504">
          <w:marLeft w:val="0"/>
          <w:marRight w:val="0"/>
          <w:marTop w:val="0"/>
          <w:marBottom w:val="0"/>
          <w:divBdr>
            <w:top w:val="none" w:sz="0" w:space="0" w:color="auto"/>
            <w:left w:val="none" w:sz="0" w:space="0" w:color="auto"/>
            <w:bottom w:val="none" w:sz="0" w:space="0" w:color="auto"/>
            <w:right w:val="none" w:sz="0" w:space="0" w:color="auto"/>
          </w:divBdr>
        </w:div>
        <w:div w:id="550268471">
          <w:marLeft w:val="0"/>
          <w:marRight w:val="0"/>
          <w:marTop w:val="0"/>
          <w:marBottom w:val="0"/>
          <w:divBdr>
            <w:top w:val="none" w:sz="0" w:space="0" w:color="auto"/>
            <w:left w:val="none" w:sz="0" w:space="0" w:color="auto"/>
            <w:bottom w:val="none" w:sz="0" w:space="0" w:color="auto"/>
            <w:right w:val="none" w:sz="0" w:space="0" w:color="auto"/>
          </w:divBdr>
        </w:div>
        <w:div w:id="655305627">
          <w:marLeft w:val="0"/>
          <w:marRight w:val="0"/>
          <w:marTop w:val="0"/>
          <w:marBottom w:val="0"/>
          <w:divBdr>
            <w:top w:val="none" w:sz="0" w:space="0" w:color="auto"/>
            <w:left w:val="none" w:sz="0" w:space="0" w:color="auto"/>
            <w:bottom w:val="none" w:sz="0" w:space="0" w:color="auto"/>
            <w:right w:val="none" w:sz="0" w:space="0" w:color="auto"/>
          </w:divBdr>
        </w:div>
        <w:div w:id="723798786">
          <w:marLeft w:val="0"/>
          <w:marRight w:val="0"/>
          <w:marTop w:val="0"/>
          <w:marBottom w:val="0"/>
          <w:divBdr>
            <w:top w:val="none" w:sz="0" w:space="0" w:color="auto"/>
            <w:left w:val="none" w:sz="0" w:space="0" w:color="auto"/>
            <w:bottom w:val="none" w:sz="0" w:space="0" w:color="auto"/>
            <w:right w:val="none" w:sz="0" w:space="0" w:color="auto"/>
          </w:divBdr>
        </w:div>
        <w:div w:id="740374104">
          <w:marLeft w:val="0"/>
          <w:marRight w:val="0"/>
          <w:marTop w:val="0"/>
          <w:marBottom w:val="0"/>
          <w:divBdr>
            <w:top w:val="none" w:sz="0" w:space="0" w:color="auto"/>
            <w:left w:val="none" w:sz="0" w:space="0" w:color="auto"/>
            <w:bottom w:val="none" w:sz="0" w:space="0" w:color="auto"/>
            <w:right w:val="none" w:sz="0" w:space="0" w:color="auto"/>
          </w:divBdr>
        </w:div>
        <w:div w:id="883909178">
          <w:marLeft w:val="0"/>
          <w:marRight w:val="0"/>
          <w:marTop w:val="0"/>
          <w:marBottom w:val="0"/>
          <w:divBdr>
            <w:top w:val="none" w:sz="0" w:space="0" w:color="auto"/>
            <w:left w:val="none" w:sz="0" w:space="0" w:color="auto"/>
            <w:bottom w:val="none" w:sz="0" w:space="0" w:color="auto"/>
            <w:right w:val="none" w:sz="0" w:space="0" w:color="auto"/>
          </w:divBdr>
        </w:div>
        <w:div w:id="895356916">
          <w:marLeft w:val="0"/>
          <w:marRight w:val="0"/>
          <w:marTop w:val="0"/>
          <w:marBottom w:val="0"/>
          <w:divBdr>
            <w:top w:val="none" w:sz="0" w:space="0" w:color="auto"/>
            <w:left w:val="none" w:sz="0" w:space="0" w:color="auto"/>
            <w:bottom w:val="none" w:sz="0" w:space="0" w:color="auto"/>
            <w:right w:val="none" w:sz="0" w:space="0" w:color="auto"/>
          </w:divBdr>
        </w:div>
        <w:div w:id="965505722">
          <w:marLeft w:val="0"/>
          <w:marRight w:val="0"/>
          <w:marTop w:val="0"/>
          <w:marBottom w:val="0"/>
          <w:divBdr>
            <w:top w:val="none" w:sz="0" w:space="0" w:color="auto"/>
            <w:left w:val="none" w:sz="0" w:space="0" w:color="auto"/>
            <w:bottom w:val="none" w:sz="0" w:space="0" w:color="auto"/>
            <w:right w:val="none" w:sz="0" w:space="0" w:color="auto"/>
          </w:divBdr>
        </w:div>
        <w:div w:id="1081297793">
          <w:marLeft w:val="0"/>
          <w:marRight w:val="0"/>
          <w:marTop w:val="0"/>
          <w:marBottom w:val="0"/>
          <w:divBdr>
            <w:top w:val="none" w:sz="0" w:space="0" w:color="auto"/>
            <w:left w:val="none" w:sz="0" w:space="0" w:color="auto"/>
            <w:bottom w:val="none" w:sz="0" w:space="0" w:color="auto"/>
            <w:right w:val="none" w:sz="0" w:space="0" w:color="auto"/>
          </w:divBdr>
        </w:div>
        <w:div w:id="1249462835">
          <w:marLeft w:val="0"/>
          <w:marRight w:val="0"/>
          <w:marTop w:val="0"/>
          <w:marBottom w:val="0"/>
          <w:divBdr>
            <w:top w:val="none" w:sz="0" w:space="0" w:color="auto"/>
            <w:left w:val="none" w:sz="0" w:space="0" w:color="auto"/>
            <w:bottom w:val="none" w:sz="0" w:space="0" w:color="auto"/>
            <w:right w:val="none" w:sz="0" w:space="0" w:color="auto"/>
          </w:divBdr>
        </w:div>
        <w:div w:id="1472361813">
          <w:marLeft w:val="0"/>
          <w:marRight w:val="0"/>
          <w:marTop w:val="0"/>
          <w:marBottom w:val="0"/>
          <w:divBdr>
            <w:top w:val="none" w:sz="0" w:space="0" w:color="auto"/>
            <w:left w:val="none" w:sz="0" w:space="0" w:color="auto"/>
            <w:bottom w:val="none" w:sz="0" w:space="0" w:color="auto"/>
            <w:right w:val="none" w:sz="0" w:space="0" w:color="auto"/>
          </w:divBdr>
        </w:div>
        <w:div w:id="1535073779">
          <w:marLeft w:val="0"/>
          <w:marRight w:val="0"/>
          <w:marTop w:val="0"/>
          <w:marBottom w:val="0"/>
          <w:divBdr>
            <w:top w:val="none" w:sz="0" w:space="0" w:color="auto"/>
            <w:left w:val="none" w:sz="0" w:space="0" w:color="auto"/>
            <w:bottom w:val="none" w:sz="0" w:space="0" w:color="auto"/>
            <w:right w:val="none" w:sz="0" w:space="0" w:color="auto"/>
          </w:divBdr>
        </w:div>
        <w:div w:id="1613632017">
          <w:marLeft w:val="0"/>
          <w:marRight w:val="0"/>
          <w:marTop w:val="0"/>
          <w:marBottom w:val="0"/>
          <w:divBdr>
            <w:top w:val="none" w:sz="0" w:space="0" w:color="auto"/>
            <w:left w:val="none" w:sz="0" w:space="0" w:color="auto"/>
            <w:bottom w:val="none" w:sz="0" w:space="0" w:color="auto"/>
            <w:right w:val="none" w:sz="0" w:space="0" w:color="auto"/>
          </w:divBdr>
        </w:div>
        <w:div w:id="1632780581">
          <w:marLeft w:val="0"/>
          <w:marRight w:val="0"/>
          <w:marTop w:val="0"/>
          <w:marBottom w:val="0"/>
          <w:divBdr>
            <w:top w:val="none" w:sz="0" w:space="0" w:color="auto"/>
            <w:left w:val="none" w:sz="0" w:space="0" w:color="auto"/>
            <w:bottom w:val="none" w:sz="0" w:space="0" w:color="auto"/>
            <w:right w:val="none" w:sz="0" w:space="0" w:color="auto"/>
          </w:divBdr>
        </w:div>
        <w:div w:id="1689602606">
          <w:marLeft w:val="0"/>
          <w:marRight w:val="0"/>
          <w:marTop w:val="0"/>
          <w:marBottom w:val="0"/>
          <w:divBdr>
            <w:top w:val="none" w:sz="0" w:space="0" w:color="auto"/>
            <w:left w:val="none" w:sz="0" w:space="0" w:color="auto"/>
            <w:bottom w:val="none" w:sz="0" w:space="0" w:color="auto"/>
            <w:right w:val="none" w:sz="0" w:space="0" w:color="auto"/>
          </w:divBdr>
        </w:div>
        <w:div w:id="1726219782">
          <w:marLeft w:val="0"/>
          <w:marRight w:val="0"/>
          <w:marTop w:val="0"/>
          <w:marBottom w:val="0"/>
          <w:divBdr>
            <w:top w:val="none" w:sz="0" w:space="0" w:color="auto"/>
            <w:left w:val="none" w:sz="0" w:space="0" w:color="auto"/>
            <w:bottom w:val="none" w:sz="0" w:space="0" w:color="auto"/>
            <w:right w:val="none" w:sz="0" w:space="0" w:color="auto"/>
          </w:divBdr>
        </w:div>
        <w:div w:id="1769422235">
          <w:marLeft w:val="0"/>
          <w:marRight w:val="0"/>
          <w:marTop w:val="0"/>
          <w:marBottom w:val="0"/>
          <w:divBdr>
            <w:top w:val="none" w:sz="0" w:space="0" w:color="auto"/>
            <w:left w:val="none" w:sz="0" w:space="0" w:color="auto"/>
            <w:bottom w:val="none" w:sz="0" w:space="0" w:color="auto"/>
            <w:right w:val="none" w:sz="0" w:space="0" w:color="auto"/>
          </w:divBdr>
        </w:div>
        <w:div w:id="1796288694">
          <w:marLeft w:val="0"/>
          <w:marRight w:val="0"/>
          <w:marTop w:val="0"/>
          <w:marBottom w:val="0"/>
          <w:divBdr>
            <w:top w:val="none" w:sz="0" w:space="0" w:color="auto"/>
            <w:left w:val="none" w:sz="0" w:space="0" w:color="auto"/>
            <w:bottom w:val="none" w:sz="0" w:space="0" w:color="auto"/>
            <w:right w:val="none" w:sz="0" w:space="0" w:color="auto"/>
          </w:divBdr>
          <w:divsChild>
            <w:div w:id="72092639">
              <w:marLeft w:val="0"/>
              <w:marRight w:val="0"/>
              <w:marTop w:val="0"/>
              <w:marBottom w:val="0"/>
              <w:divBdr>
                <w:top w:val="none" w:sz="0" w:space="0" w:color="auto"/>
                <w:left w:val="none" w:sz="0" w:space="0" w:color="auto"/>
                <w:bottom w:val="none" w:sz="0" w:space="0" w:color="auto"/>
                <w:right w:val="none" w:sz="0" w:space="0" w:color="auto"/>
              </w:divBdr>
            </w:div>
            <w:div w:id="140122500">
              <w:marLeft w:val="0"/>
              <w:marRight w:val="0"/>
              <w:marTop w:val="0"/>
              <w:marBottom w:val="0"/>
              <w:divBdr>
                <w:top w:val="none" w:sz="0" w:space="0" w:color="auto"/>
                <w:left w:val="none" w:sz="0" w:space="0" w:color="auto"/>
                <w:bottom w:val="none" w:sz="0" w:space="0" w:color="auto"/>
                <w:right w:val="none" w:sz="0" w:space="0" w:color="auto"/>
              </w:divBdr>
            </w:div>
            <w:div w:id="216745947">
              <w:marLeft w:val="0"/>
              <w:marRight w:val="0"/>
              <w:marTop w:val="0"/>
              <w:marBottom w:val="0"/>
              <w:divBdr>
                <w:top w:val="none" w:sz="0" w:space="0" w:color="auto"/>
                <w:left w:val="none" w:sz="0" w:space="0" w:color="auto"/>
                <w:bottom w:val="none" w:sz="0" w:space="0" w:color="auto"/>
                <w:right w:val="none" w:sz="0" w:space="0" w:color="auto"/>
              </w:divBdr>
            </w:div>
            <w:div w:id="685866592">
              <w:marLeft w:val="0"/>
              <w:marRight w:val="0"/>
              <w:marTop w:val="0"/>
              <w:marBottom w:val="0"/>
              <w:divBdr>
                <w:top w:val="none" w:sz="0" w:space="0" w:color="auto"/>
                <w:left w:val="none" w:sz="0" w:space="0" w:color="auto"/>
                <w:bottom w:val="none" w:sz="0" w:space="0" w:color="auto"/>
                <w:right w:val="none" w:sz="0" w:space="0" w:color="auto"/>
              </w:divBdr>
            </w:div>
            <w:div w:id="828329582">
              <w:marLeft w:val="0"/>
              <w:marRight w:val="0"/>
              <w:marTop w:val="0"/>
              <w:marBottom w:val="0"/>
              <w:divBdr>
                <w:top w:val="none" w:sz="0" w:space="0" w:color="auto"/>
                <w:left w:val="none" w:sz="0" w:space="0" w:color="auto"/>
                <w:bottom w:val="none" w:sz="0" w:space="0" w:color="auto"/>
                <w:right w:val="none" w:sz="0" w:space="0" w:color="auto"/>
              </w:divBdr>
            </w:div>
            <w:div w:id="1034039202">
              <w:marLeft w:val="0"/>
              <w:marRight w:val="0"/>
              <w:marTop w:val="0"/>
              <w:marBottom w:val="0"/>
              <w:divBdr>
                <w:top w:val="none" w:sz="0" w:space="0" w:color="auto"/>
                <w:left w:val="none" w:sz="0" w:space="0" w:color="auto"/>
                <w:bottom w:val="none" w:sz="0" w:space="0" w:color="auto"/>
                <w:right w:val="none" w:sz="0" w:space="0" w:color="auto"/>
              </w:divBdr>
            </w:div>
            <w:div w:id="1047100552">
              <w:marLeft w:val="0"/>
              <w:marRight w:val="0"/>
              <w:marTop w:val="0"/>
              <w:marBottom w:val="0"/>
              <w:divBdr>
                <w:top w:val="none" w:sz="0" w:space="0" w:color="auto"/>
                <w:left w:val="none" w:sz="0" w:space="0" w:color="auto"/>
                <w:bottom w:val="none" w:sz="0" w:space="0" w:color="auto"/>
                <w:right w:val="none" w:sz="0" w:space="0" w:color="auto"/>
              </w:divBdr>
            </w:div>
            <w:div w:id="1098866768">
              <w:marLeft w:val="0"/>
              <w:marRight w:val="0"/>
              <w:marTop w:val="0"/>
              <w:marBottom w:val="0"/>
              <w:divBdr>
                <w:top w:val="none" w:sz="0" w:space="0" w:color="auto"/>
                <w:left w:val="none" w:sz="0" w:space="0" w:color="auto"/>
                <w:bottom w:val="none" w:sz="0" w:space="0" w:color="auto"/>
                <w:right w:val="none" w:sz="0" w:space="0" w:color="auto"/>
              </w:divBdr>
            </w:div>
            <w:div w:id="1698770175">
              <w:marLeft w:val="0"/>
              <w:marRight w:val="0"/>
              <w:marTop w:val="0"/>
              <w:marBottom w:val="0"/>
              <w:divBdr>
                <w:top w:val="none" w:sz="0" w:space="0" w:color="auto"/>
                <w:left w:val="none" w:sz="0" w:space="0" w:color="auto"/>
                <w:bottom w:val="none" w:sz="0" w:space="0" w:color="auto"/>
                <w:right w:val="none" w:sz="0" w:space="0" w:color="auto"/>
              </w:divBdr>
            </w:div>
            <w:div w:id="1752777687">
              <w:marLeft w:val="0"/>
              <w:marRight w:val="0"/>
              <w:marTop w:val="0"/>
              <w:marBottom w:val="0"/>
              <w:divBdr>
                <w:top w:val="none" w:sz="0" w:space="0" w:color="auto"/>
                <w:left w:val="none" w:sz="0" w:space="0" w:color="auto"/>
                <w:bottom w:val="none" w:sz="0" w:space="0" w:color="auto"/>
                <w:right w:val="none" w:sz="0" w:space="0" w:color="auto"/>
              </w:divBdr>
            </w:div>
            <w:div w:id="2007437564">
              <w:marLeft w:val="0"/>
              <w:marRight w:val="0"/>
              <w:marTop w:val="0"/>
              <w:marBottom w:val="0"/>
              <w:divBdr>
                <w:top w:val="none" w:sz="0" w:space="0" w:color="auto"/>
                <w:left w:val="none" w:sz="0" w:space="0" w:color="auto"/>
                <w:bottom w:val="none" w:sz="0" w:space="0" w:color="auto"/>
                <w:right w:val="none" w:sz="0" w:space="0" w:color="auto"/>
              </w:divBdr>
            </w:div>
            <w:div w:id="2068994788">
              <w:marLeft w:val="0"/>
              <w:marRight w:val="0"/>
              <w:marTop w:val="0"/>
              <w:marBottom w:val="0"/>
              <w:divBdr>
                <w:top w:val="none" w:sz="0" w:space="0" w:color="auto"/>
                <w:left w:val="none" w:sz="0" w:space="0" w:color="auto"/>
                <w:bottom w:val="none" w:sz="0" w:space="0" w:color="auto"/>
                <w:right w:val="none" w:sz="0" w:space="0" w:color="auto"/>
              </w:divBdr>
            </w:div>
          </w:divsChild>
        </w:div>
        <w:div w:id="1826434501">
          <w:marLeft w:val="0"/>
          <w:marRight w:val="0"/>
          <w:marTop w:val="0"/>
          <w:marBottom w:val="0"/>
          <w:divBdr>
            <w:top w:val="none" w:sz="0" w:space="0" w:color="auto"/>
            <w:left w:val="none" w:sz="0" w:space="0" w:color="auto"/>
            <w:bottom w:val="none" w:sz="0" w:space="0" w:color="auto"/>
            <w:right w:val="none" w:sz="0" w:space="0" w:color="auto"/>
          </w:divBdr>
        </w:div>
        <w:div w:id="1871453162">
          <w:marLeft w:val="0"/>
          <w:marRight w:val="0"/>
          <w:marTop w:val="0"/>
          <w:marBottom w:val="0"/>
          <w:divBdr>
            <w:top w:val="none" w:sz="0" w:space="0" w:color="auto"/>
            <w:left w:val="none" w:sz="0" w:space="0" w:color="auto"/>
            <w:bottom w:val="none" w:sz="0" w:space="0" w:color="auto"/>
            <w:right w:val="none" w:sz="0" w:space="0" w:color="auto"/>
          </w:divBdr>
        </w:div>
        <w:div w:id="1957908066">
          <w:marLeft w:val="0"/>
          <w:marRight w:val="0"/>
          <w:marTop w:val="0"/>
          <w:marBottom w:val="0"/>
          <w:divBdr>
            <w:top w:val="none" w:sz="0" w:space="0" w:color="auto"/>
            <w:left w:val="none" w:sz="0" w:space="0" w:color="auto"/>
            <w:bottom w:val="none" w:sz="0" w:space="0" w:color="auto"/>
            <w:right w:val="none" w:sz="0" w:space="0" w:color="auto"/>
          </w:divBdr>
        </w:div>
        <w:div w:id="2004620908">
          <w:marLeft w:val="0"/>
          <w:marRight w:val="0"/>
          <w:marTop w:val="0"/>
          <w:marBottom w:val="0"/>
          <w:divBdr>
            <w:top w:val="none" w:sz="0" w:space="0" w:color="auto"/>
            <w:left w:val="none" w:sz="0" w:space="0" w:color="auto"/>
            <w:bottom w:val="none" w:sz="0" w:space="0" w:color="auto"/>
            <w:right w:val="none" w:sz="0" w:space="0" w:color="auto"/>
          </w:divBdr>
        </w:div>
        <w:div w:id="2127848806">
          <w:marLeft w:val="0"/>
          <w:marRight w:val="0"/>
          <w:marTop w:val="0"/>
          <w:marBottom w:val="0"/>
          <w:divBdr>
            <w:top w:val="none" w:sz="0" w:space="0" w:color="auto"/>
            <w:left w:val="none" w:sz="0" w:space="0" w:color="auto"/>
            <w:bottom w:val="none" w:sz="0" w:space="0" w:color="auto"/>
            <w:right w:val="none" w:sz="0" w:space="0" w:color="auto"/>
          </w:divBdr>
        </w:div>
      </w:divsChild>
    </w:div>
    <w:div w:id="356856259">
      <w:bodyDiv w:val="1"/>
      <w:marLeft w:val="0"/>
      <w:marRight w:val="0"/>
      <w:marTop w:val="0"/>
      <w:marBottom w:val="0"/>
      <w:divBdr>
        <w:top w:val="none" w:sz="0" w:space="0" w:color="auto"/>
        <w:left w:val="none" w:sz="0" w:space="0" w:color="auto"/>
        <w:bottom w:val="none" w:sz="0" w:space="0" w:color="auto"/>
        <w:right w:val="none" w:sz="0" w:space="0" w:color="auto"/>
      </w:divBdr>
      <w:divsChild>
        <w:div w:id="11149907">
          <w:marLeft w:val="0"/>
          <w:marRight w:val="0"/>
          <w:marTop w:val="0"/>
          <w:marBottom w:val="0"/>
          <w:divBdr>
            <w:top w:val="none" w:sz="0" w:space="0" w:color="auto"/>
            <w:left w:val="none" w:sz="0" w:space="0" w:color="auto"/>
            <w:bottom w:val="none" w:sz="0" w:space="0" w:color="auto"/>
            <w:right w:val="none" w:sz="0" w:space="0" w:color="auto"/>
          </w:divBdr>
          <w:divsChild>
            <w:div w:id="198013571">
              <w:marLeft w:val="0"/>
              <w:marRight w:val="0"/>
              <w:marTop w:val="0"/>
              <w:marBottom w:val="0"/>
              <w:divBdr>
                <w:top w:val="none" w:sz="0" w:space="0" w:color="auto"/>
                <w:left w:val="none" w:sz="0" w:space="0" w:color="auto"/>
                <w:bottom w:val="none" w:sz="0" w:space="0" w:color="auto"/>
                <w:right w:val="none" w:sz="0" w:space="0" w:color="auto"/>
              </w:divBdr>
            </w:div>
            <w:div w:id="278033469">
              <w:marLeft w:val="0"/>
              <w:marRight w:val="0"/>
              <w:marTop w:val="0"/>
              <w:marBottom w:val="0"/>
              <w:divBdr>
                <w:top w:val="none" w:sz="0" w:space="0" w:color="auto"/>
                <w:left w:val="none" w:sz="0" w:space="0" w:color="auto"/>
                <w:bottom w:val="none" w:sz="0" w:space="0" w:color="auto"/>
                <w:right w:val="none" w:sz="0" w:space="0" w:color="auto"/>
              </w:divBdr>
            </w:div>
            <w:div w:id="324473240">
              <w:marLeft w:val="0"/>
              <w:marRight w:val="0"/>
              <w:marTop w:val="0"/>
              <w:marBottom w:val="0"/>
              <w:divBdr>
                <w:top w:val="none" w:sz="0" w:space="0" w:color="auto"/>
                <w:left w:val="none" w:sz="0" w:space="0" w:color="auto"/>
                <w:bottom w:val="none" w:sz="0" w:space="0" w:color="auto"/>
                <w:right w:val="none" w:sz="0" w:space="0" w:color="auto"/>
              </w:divBdr>
            </w:div>
            <w:div w:id="444347695">
              <w:marLeft w:val="0"/>
              <w:marRight w:val="0"/>
              <w:marTop w:val="0"/>
              <w:marBottom w:val="0"/>
              <w:divBdr>
                <w:top w:val="none" w:sz="0" w:space="0" w:color="auto"/>
                <w:left w:val="none" w:sz="0" w:space="0" w:color="auto"/>
                <w:bottom w:val="none" w:sz="0" w:space="0" w:color="auto"/>
                <w:right w:val="none" w:sz="0" w:space="0" w:color="auto"/>
              </w:divBdr>
            </w:div>
            <w:div w:id="505557575">
              <w:marLeft w:val="0"/>
              <w:marRight w:val="0"/>
              <w:marTop w:val="0"/>
              <w:marBottom w:val="0"/>
              <w:divBdr>
                <w:top w:val="none" w:sz="0" w:space="0" w:color="auto"/>
                <w:left w:val="none" w:sz="0" w:space="0" w:color="auto"/>
                <w:bottom w:val="none" w:sz="0" w:space="0" w:color="auto"/>
                <w:right w:val="none" w:sz="0" w:space="0" w:color="auto"/>
              </w:divBdr>
            </w:div>
            <w:div w:id="797337020">
              <w:marLeft w:val="0"/>
              <w:marRight w:val="0"/>
              <w:marTop w:val="0"/>
              <w:marBottom w:val="0"/>
              <w:divBdr>
                <w:top w:val="none" w:sz="0" w:space="0" w:color="auto"/>
                <w:left w:val="none" w:sz="0" w:space="0" w:color="auto"/>
                <w:bottom w:val="none" w:sz="0" w:space="0" w:color="auto"/>
                <w:right w:val="none" w:sz="0" w:space="0" w:color="auto"/>
              </w:divBdr>
            </w:div>
            <w:div w:id="880673089">
              <w:marLeft w:val="0"/>
              <w:marRight w:val="0"/>
              <w:marTop w:val="0"/>
              <w:marBottom w:val="0"/>
              <w:divBdr>
                <w:top w:val="none" w:sz="0" w:space="0" w:color="auto"/>
                <w:left w:val="none" w:sz="0" w:space="0" w:color="auto"/>
                <w:bottom w:val="none" w:sz="0" w:space="0" w:color="auto"/>
                <w:right w:val="none" w:sz="0" w:space="0" w:color="auto"/>
              </w:divBdr>
            </w:div>
            <w:div w:id="883641320">
              <w:marLeft w:val="0"/>
              <w:marRight w:val="0"/>
              <w:marTop w:val="0"/>
              <w:marBottom w:val="0"/>
              <w:divBdr>
                <w:top w:val="none" w:sz="0" w:space="0" w:color="auto"/>
                <w:left w:val="none" w:sz="0" w:space="0" w:color="auto"/>
                <w:bottom w:val="none" w:sz="0" w:space="0" w:color="auto"/>
                <w:right w:val="none" w:sz="0" w:space="0" w:color="auto"/>
              </w:divBdr>
            </w:div>
            <w:div w:id="1122845802">
              <w:marLeft w:val="0"/>
              <w:marRight w:val="0"/>
              <w:marTop w:val="0"/>
              <w:marBottom w:val="0"/>
              <w:divBdr>
                <w:top w:val="none" w:sz="0" w:space="0" w:color="auto"/>
                <w:left w:val="none" w:sz="0" w:space="0" w:color="auto"/>
                <w:bottom w:val="none" w:sz="0" w:space="0" w:color="auto"/>
                <w:right w:val="none" w:sz="0" w:space="0" w:color="auto"/>
              </w:divBdr>
            </w:div>
            <w:div w:id="1124734935">
              <w:marLeft w:val="0"/>
              <w:marRight w:val="0"/>
              <w:marTop w:val="0"/>
              <w:marBottom w:val="0"/>
              <w:divBdr>
                <w:top w:val="none" w:sz="0" w:space="0" w:color="auto"/>
                <w:left w:val="none" w:sz="0" w:space="0" w:color="auto"/>
                <w:bottom w:val="none" w:sz="0" w:space="0" w:color="auto"/>
                <w:right w:val="none" w:sz="0" w:space="0" w:color="auto"/>
              </w:divBdr>
            </w:div>
            <w:div w:id="1300379630">
              <w:marLeft w:val="0"/>
              <w:marRight w:val="0"/>
              <w:marTop w:val="0"/>
              <w:marBottom w:val="0"/>
              <w:divBdr>
                <w:top w:val="none" w:sz="0" w:space="0" w:color="auto"/>
                <w:left w:val="none" w:sz="0" w:space="0" w:color="auto"/>
                <w:bottom w:val="none" w:sz="0" w:space="0" w:color="auto"/>
                <w:right w:val="none" w:sz="0" w:space="0" w:color="auto"/>
              </w:divBdr>
            </w:div>
            <w:div w:id="1320961006">
              <w:marLeft w:val="0"/>
              <w:marRight w:val="0"/>
              <w:marTop w:val="0"/>
              <w:marBottom w:val="0"/>
              <w:divBdr>
                <w:top w:val="none" w:sz="0" w:space="0" w:color="auto"/>
                <w:left w:val="none" w:sz="0" w:space="0" w:color="auto"/>
                <w:bottom w:val="none" w:sz="0" w:space="0" w:color="auto"/>
                <w:right w:val="none" w:sz="0" w:space="0" w:color="auto"/>
              </w:divBdr>
            </w:div>
            <w:div w:id="1350793585">
              <w:marLeft w:val="0"/>
              <w:marRight w:val="0"/>
              <w:marTop w:val="0"/>
              <w:marBottom w:val="0"/>
              <w:divBdr>
                <w:top w:val="none" w:sz="0" w:space="0" w:color="auto"/>
                <w:left w:val="none" w:sz="0" w:space="0" w:color="auto"/>
                <w:bottom w:val="none" w:sz="0" w:space="0" w:color="auto"/>
                <w:right w:val="none" w:sz="0" w:space="0" w:color="auto"/>
              </w:divBdr>
            </w:div>
            <w:div w:id="1421096222">
              <w:marLeft w:val="0"/>
              <w:marRight w:val="0"/>
              <w:marTop w:val="0"/>
              <w:marBottom w:val="0"/>
              <w:divBdr>
                <w:top w:val="none" w:sz="0" w:space="0" w:color="auto"/>
                <w:left w:val="none" w:sz="0" w:space="0" w:color="auto"/>
                <w:bottom w:val="none" w:sz="0" w:space="0" w:color="auto"/>
                <w:right w:val="none" w:sz="0" w:space="0" w:color="auto"/>
              </w:divBdr>
            </w:div>
            <w:div w:id="1610553274">
              <w:marLeft w:val="0"/>
              <w:marRight w:val="0"/>
              <w:marTop w:val="0"/>
              <w:marBottom w:val="0"/>
              <w:divBdr>
                <w:top w:val="none" w:sz="0" w:space="0" w:color="auto"/>
                <w:left w:val="none" w:sz="0" w:space="0" w:color="auto"/>
                <w:bottom w:val="none" w:sz="0" w:space="0" w:color="auto"/>
                <w:right w:val="none" w:sz="0" w:space="0" w:color="auto"/>
              </w:divBdr>
            </w:div>
            <w:div w:id="1646275869">
              <w:marLeft w:val="0"/>
              <w:marRight w:val="0"/>
              <w:marTop w:val="0"/>
              <w:marBottom w:val="0"/>
              <w:divBdr>
                <w:top w:val="none" w:sz="0" w:space="0" w:color="auto"/>
                <w:left w:val="none" w:sz="0" w:space="0" w:color="auto"/>
                <w:bottom w:val="none" w:sz="0" w:space="0" w:color="auto"/>
                <w:right w:val="none" w:sz="0" w:space="0" w:color="auto"/>
              </w:divBdr>
            </w:div>
            <w:div w:id="1822119383">
              <w:marLeft w:val="0"/>
              <w:marRight w:val="0"/>
              <w:marTop w:val="0"/>
              <w:marBottom w:val="0"/>
              <w:divBdr>
                <w:top w:val="none" w:sz="0" w:space="0" w:color="auto"/>
                <w:left w:val="none" w:sz="0" w:space="0" w:color="auto"/>
                <w:bottom w:val="none" w:sz="0" w:space="0" w:color="auto"/>
                <w:right w:val="none" w:sz="0" w:space="0" w:color="auto"/>
              </w:divBdr>
            </w:div>
            <w:div w:id="2009359523">
              <w:marLeft w:val="0"/>
              <w:marRight w:val="0"/>
              <w:marTop w:val="0"/>
              <w:marBottom w:val="0"/>
              <w:divBdr>
                <w:top w:val="none" w:sz="0" w:space="0" w:color="auto"/>
                <w:left w:val="none" w:sz="0" w:space="0" w:color="auto"/>
                <w:bottom w:val="none" w:sz="0" w:space="0" w:color="auto"/>
                <w:right w:val="none" w:sz="0" w:space="0" w:color="auto"/>
              </w:divBdr>
            </w:div>
            <w:div w:id="2044937943">
              <w:marLeft w:val="0"/>
              <w:marRight w:val="0"/>
              <w:marTop w:val="0"/>
              <w:marBottom w:val="0"/>
              <w:divBdr>
                <w:top w:val="none" w:sz="0" w:space="0" w:color="auto"/>
                <w:left w:val="none" w:sz="0" w:space="0" w:color="auto"/>
                <w:bottom w:val="none" w:sz="0" w:space="0" w:color="auto"/>
                <w:right w:val="none" w:sz="0" w:space="0" w:color="auto"/>
              </w:divBdr>
            </w:div>
            <w:div w:id="2099475159">
              <w:marLeft w:val="0"/>
              <w:marRight w:val="0"/>
              <w:marTop w:val="0"/>
              <w:marBottom w:val="0"/>
              <w:divBdr>
                <w:top w:val="none" w:sz="0" w:space="0" w:color="auto"/>
                <w:left w:val="none" w:sz="0" w:space="0" w:color="auto"/>
                <w:bottom w:val="none" w:sz="0" w:space="0" w:color="auto"/>
                <w:right w:val="none" w:sz="0" w:space="0" w:color="auto"/>
              </w:divBdr>
            </w:div>
          </w:divsChild>
        </w:div>
        <w:div w:id="476146757">
          <w:marLeft w:val="0"/>
          <w:marRight w:val="0"/>
          <w:marTop w:val="0"/>
          <w:marBottom w:val="0"/>
          <w:divBdr>
            <w:top w:val="none" w:sz="0" w:space="0" w:color="auto"/>
            <w:left w:val="none" w:sz="0" w:space="0" w:color="auto"/>
            <w:bottom w:val="none" w:sz="0" w:space="0" w:color="auto"/>
            <w:right w:val="none" w:sz="0" w:space="0" w:color="auto"/>
          </w:divBdr>
        </w:div>
        <w:div w:id="529728934">
          <w:marLeft w:val="0"/>
          <w:marRight w:val="0"/>
          <w:marTop w:val="0"/>
          <w:marBottom w:val="0"/>
          <w:divBdr>
            <w:top w:val="none" w:sz="0" w:space="0" w:color="auto"/>
            <w:left w:val="none" w:sz="0" w:space="0" w:color="auto"/>
            <w:bottom w:val="none" w:sz="0" w:space="0" w:color="auto"/>
            <w:right w:val="none" w:sz="0" w:space="0" w:color="auto"/>
          </w:divBdr>
        </w:div>
        <w:div w:id="638995799">
          <w:marLeft w:val="0"/>
          <w:marRight w:val="0"/>
          <w:marTop w:val="0"/>
          <w:marBottom w:val="0"/>
          <w:divBdr>
            <w:top w:val="none" w:sz="0" w:space="0" w:color="auto"/>
            <w:left w:val="none" w:sz="0" w:space="0" w:color="auto"/>
            <w:bottom w:val="none" w:sz="0" w:space="0" w:color="auto"/>
            <w:right w:val="none" w:sz="0" w:space="0" w:color="auto"/>
          </w:divBdr>
        </w:div>
        <w:div w:id="640690723">
          <w:marLeft w:val="0"/>
          <w:marRight w:val="0"/>
          <w:marTop w:val="0"/>
          <w:marBottom w:val="0"/>
          <w:divBdr>
            <w:top w:val="none" w:sz="0" w:space="0" w:color="auto"/>
            <w:left w:val="none" w:sz="0" w:space="0" w:color="auto"/>
            <w:bottom w:val="none" w:sz="0" w:space="0" w:color="auto"/>
            <w:right w:val="none" w:sz="0" w:space="0" w:color="auto"/>
          </w:divBdr>
          <w:divsChild>
            <w:div w:id="108354826">
              <w:marLeft w:val="0"/>
              <w:marRight w:val="0"/>
              <w:marTop w:val="0"/>
              <w:marBottom w:val="0"/>
              <w:divBdr>
                <w:top w:val="none" w:sz="0" w:space="0" w:color="auto"/>
                <w:left w:val="none" w:sz="0" w:space="0" w:color="auto"/>
                <w:bottom w:val="none" w:sz="0" w:space="0" w:color="auto"/>
                <w:right w:val="none" w:sz="0" w:space="0" w:color="auto"/>
              </w:divBdr>
            </w:div>
            <w:div w:id="128329378">
              <w:marLeft w:val="0"/>
              <w:marRight w:val="0"/>
              <w:marTop w:val="0"/>
              <w:marBottom w:val="0"/>
              <w:divBdr>
                <w:top w:val="none" w:sz="0" w:space="0" w:color="auto"/>
                <w:left w:val="none" w:sz="0" w:space="0" w:color="auto"/>
                <w:bottom w:val="none" w:sz="0" w:space="0" w:color="auto"/>
                <w:right w:val="none" w:sz="0" w:space="0" w:color="auto"/>
              </w:divBdr>
            </w:div>
            <w:div w:id="532959195">
              <w:marLeft w:val="0"/>
              <w:marRight w:val="0"/>
              <w:marTop w:val="0"/>
              <w:marBottom w:val="0"/>
              <w:divBdr>
                <w:top w:val="none" w:sz="0" w:space="0" w:color="auto"/>
                <w:left w:val="none" w:sz="0" w:space="0" w:color="auto"/>
                <w:bottom w:val="none" w:sz="0" w:space="0" w:color="auto"/>
                <w:right w:val="none" w:sz="0" w:space="0" w:color="auto"/>
              </w:divBdr>
            </w:div>
            <w:div w:id="578289853">
              <w:marLeft w:val="0"/>
              <w:marRight w:val="0"/>
              <w:marTop w:val="0"/>
              <w:marBottom w:val="0"/>
              <w:divBdr>
                <w:top w:val="none" w:sz="0" w:space="0" w:color="auto"/>
                <w:left w:val="none" w:sz="0" w:space="0" w:color="auto"/>
                <w:bottom w:val="none" w:sz="0" w:space="0" w:color="auto"/>
                <w:right w:val="none" w:sz="0" w:space="0" w:color="auto"/>
              </w:divBdr>
            </w:div>
            <w:div w:id="587350305">
              <w:marLeft w:val="0"/>
              <w:marRight w:val="0"/>
              <w:marTop w:val="0"/>
              <w:marBottom w:val="0"/>
              <w:divBdr>
                <w:top w:val="none" w:sz="0" w:space="0" w:color="auto"/>
                <w:left w:val="none" w:sz="0" w:space="0" w:color="auto"/>
                <w:bottom w:val="none" w:sz="0" w:space="0" w:color="auto"/>
                <w:right w:val="none" w:sz="0" w:space="0" w:color="auto"/>
              </w:divBdr>
            </w:div>
            <w:div w:id="604919222">
              <w:marLeft w:val="0"/>
              <w:marRight w:val="0"/>
              <w:marTop w:val="0"/>
              <w:marBottom w:val="0"/>
              <w:divBdr>
                <w:top w:val="none" w:sz="0" w:space="0" w:color="auto"/>
                <w:left w:val="none" w:sz="0" w:space="0" w:color="auto"/>
                <w:bottom w:val="none" w:sz="0" w:space="0" w:color="auto"/>
                <w:right w:val="none" w:sz="0" w:space="0" w:color="auto"/>
              </w:divBdr>
            </w:div>
            <w:div w:id="685909507">
              <w:marLeft w:val="0"/>
              <w:marRight w:val="0"/>
              <w:marTop w:val="0"/>
              <w:marBottom w:val="0"/>
              <w:divBdr>
                <w:top w:val="none" w:sz="0" w:space="0" w:color="auto"/>
                <w:left w:val="none" w:sz="0" w:space="0" w:color="auto"/>
                <w:bottom w:val="none" w:sz="0" w:space="0" w:color="auto"/>
                <w:right w:val="none" w:sz="0" w:space="0" w:color="auto"/>
              </w:divBdr>
            </w:div>
            <w:div w:id="931163882">
              <w:marLeft w:val="0"/>
              <w:marRight w:val="0"/>
              <w:marTop w:val="0"/>
              <w:marBottom w:val="0"/>
              <w:divBdr>
                <w:top w:val="none" w:sz="0" w:space="0" w:color="auto"/>
                <w:left w:val="none" w:sz="0" w:space="0" w:color="auto"/>
                <w:bottom w:val="none" w:sz="0" w:space="0" w:color="auto"/>
                <w:right w:val="none" w:sz="0" w:space="0" w:color="auto"/>
              </w:divBdr>
            </w:div>
            <w:div w:id="998582152">
              <w:marLeft w:val="0"/>
              <w:marRight w:val="0"/>
              <w:marTop w:val="0"/>
              <w:marBottom w:val="0"/>
              <w:divBdr>
                <w:top w:val="none" w:sz="0" w:space="0" w:color="auto"/>
                <w:left w:val="none" w:sz="0" w:space="0" w:color="auto"/>
                <w:bottom w:val="none" w:sz="0" w:space="0" w:color="auto"/>
                <w:right w:val="none" w:sz="0" w:space="0" w:color="auto"/>
              </w:divBdr>
            </w:div>
            <w:div w:id="1041591198">
              <w:marLeft w:val="0"/>
              <w:marRight w:val="0"/>
              <w:marTop w:val="0"/>
              <w:marBottom w:val="0"/>
              <w:divBdr>
                <w:top w:val="none" w:sz="0" w:space="0" w:color="auto"/>
                <w:left w:val="none" w:sz="0" w:space="0" w:color="auto"/>
                <w:bottom w:val="none" w:sz="0" w:space="0" w:color="auto"/>
                <w:right w:val="none" w:sz="0" w:space="0" w:color="auto"/>
              </w:divBdr>
            </w:div>
            <w:div w:id="1140461049">
              <w:marLeft w:val="0"/>
              <w:marRight w:val="0"/>
              <w:marTop w:val="0"/>
              <w:marBottom w:val="0"/>
              <w:divBdr>
                <w:top w:val="none" w:sz="0" w:space="0" w:color="auto"/>
                <w:left w:val="none" w:sz="0" w:space="0" w:color="auto"/>
                <w:bottom w:val="none" w:sz="0" w:space="0" w:color="auto"/>
                <w:right w:val="none" w:sz="0" w:space="0" w:color="auto"/>
              </w:divBdr>
            </w:div>
            <w:div w:id="1254782418">
              <w:marLeft w:val="0"/>
              <w:marRight w:val="0"/>
              <w:marTop w:val="0"/>
              <w:marBottom w:val="0"/>
              <w:divBdr>
                <w:top w:val="none" w:sz="0" w:space="0" w:color="auto"/>
                <w:left w:val="none" w:sz="0" w:space="0" w:color="auto"/>
                <w:bottom w:val="none" w:sz="0" w:space="0" w:color="auto"/>
                <w:right w:val="none" w:sz="0" w:space="0" w:color="auto"/>
              </w:divBdr>
            </w:div>
            <w:div w:id="1337995935">
              <w:marLeft w:val="0"/>
              <w:marRight w:val="0"/>
              <w:marTop w:val="0"/>
              <w:marBottom w:val="0"/>
              <w:divBdr>
                <w:top w:val="none" w:sz="0" w:space="0" w:color="auto"/>
                <w:left w:val="none" w:sz="0" w:space="0" w:color="auto"/>
                <w:bottom w:val="none" w:sz="0" w:space="0" w:color="auto"/>
                <w:right w:val="none" w:sz="0" w:space="0" w:color="auto"/>
              </w:divBdr>
            </w:div>
            <w:div w:id="1467432157">
              <w:marLeft w:val="0"/>
              <w:marRight w:val="0"/>
              <w:marTop w:val="0"/>
              <w:marBottom w:val="0"/>
              <w:divBdr>
                <w:top w:val="none" w:sz="0" w:space="0" w:color="auto"/>
                <w:left w:val="none" w:sz="0" w:space="0" w:color="auto"/>
                <w:bottom w:val="none" w:sz="0" w:space="0" w:color="auto"/>
                <w:right w:val="none" w:sz="0" w:space="0" w:color="auto"/>
              </w:divBdr>
            </w:div>
            <w:div w:id="1654136399">
              <w:marLeft w:val="0"/>
              <w:marRight w:val="0"/>
              <w:marTop w:val="0"/>
              <w:marBottom w:val="0"/>
              <w:divBdr>
                <w:top w:val="none" w:sz="0" w:space="0" w:color="auto"/>
                <w:left w:val="none" w:sz="0" w:space="0" w:color="auto"/>
                <w:bottom w:val="none" w:sz="0" w:space="0" w:color="auto"/>
                <w:right w:val="none" w:sz="0" w:space="0" w:color="auto"/>
              </w:divBdr>
            </w:div>
            <w:div w:id="1784223486">
              <w:marLeft w:val="0"/>
              <w:marRight w:val="0"/>
              <w:marTop w:val="0"/>
              <w:marBottom w:val="0"/>
              <w:divBdr>
                <w:top w:val="none" w:sz="0" w:space="0" w:color="auto"/>
                <w:left w:val="none" w:sz="0" w:space="0" w:color="auto"/>
                <w:bottom w:val="none" w:sz="0" w:space="0" w:color="auto"/>
                <w:right w:val="none" w:sz="0" w:space="0" w:color="auto"/>
              </w:divBdr>
            </w:div>
            <w:div w:id="1895388281">
              <w:marLeft w:val="0"/>
              <w:marRight w:val="0"/>
              <w:marTop w:val="0"/>
              <w:marBottom w:val="0"/>
              <w:divBdr>
                <w:top w:val="none" w:sz="0" w:space="0" w:color="auto"/>
                <w:left w:val="none" w:sz="0" w:space="0" w:color="auto"/>
                <w:bottom w:val="none" w:sz="0" w:space="0" w:color="auto"/>
                <w:right w:val="none" w:sz="0" w:space="0" w:color="auto"/>
              </w:divBdr>
            </w:div>
            <w:div w:id="2000303561">
              <w:marLeft w:val="0"/>
              <w:marRight w:val="0"/>
              <w:marTop w:val="0"/>
              <w:marBottom w:val="0"/>
              <w:divBdr>
                <w:top w:val="none" w:sz="0" w:space="0" w:color="auto"/>
                <w:left w:val="none" w:sz="0" w:space="0" w:color="auto"/>
                <w:bottom w:val="none" w:sz="0" w:space="0" w:color="auto"/>
                <w:right w:val="none" w:sz="0" w:space="0" w:color="auto"/>
              </w:divBdr>
            </w:div>
            <w:div w:id="2121950856">
              <w:marLeft w:val="0"/>
              <w:marRight w:val="0"/>
              <w:marTop w:val="0"/>
              <w:marBottom w:val="0"/>
              <w:divBdr>
                <w:top w:val="none" w:sz="0" w:space="0" w:color="auto"/>
                <w:left w:val="none" w:sz="0" w:space="0" w:color="auto"/>
                <w:bottom w:val="none" w:sz="0" w:space="0" w:color="auto"/>
                <w:right w:val="none" w:sz="0" w:space="0" w:color="auto"/>
              </w:divBdr>
            </w:div>
            <w:div w:id="2122335006">
              <w:marLeft w:val="0"/>
              <w:marRight w:val="0"/>
              <w:marTop w:val="0"/>
              <w:marBottom w:val="0"/>
              <w:divBdr>
                <w:top w:val="none" w:sz="0" w:space="0" w:color="auto"/>
                <w:left w:val="none" w:sz="0" w:space="0" w:color="auto"/>
                <w:bottom w:val="none" w:sz="0" w:space="0" w:color="auto"/>
                <w:right w:val="none" w:sz="0" w:space="0" w:color="auto"/>
              </w:divBdr>
            </w:div>
          </w:divsChild>
        </w:div>
        <w:div w:id="647248574">
          <w:marLeft w:val="0"/>
          <w:marRight w:val="0"/>
          <w:marTop w:val="0"/>
          <w:marBottom w:val="0"/>
          <w:divBdr>
            <w:top w:val="none" w:sz="0" w:space="0" w:color="auto"/>
            <w:left w:val="none" w:sz="0" w:space="0" w:color="auto"/>
            <w:bottom w:val="none" w:sz="0" w:space="0" w:color="auto"/>
            <w:right w:val="none" w:sz="0" w:space="0" w:color="auto"/>
          </w:divBdr>
        </w:div>
        <w:div w:id="857038367">
          <w:marLeft w:val="0"/>
          <w:marRight w:val="0"/>
          <w:marTop w:val="0"/>
          <w:marBottom w:val="0"/>
          <w:divBdr>
            <w:top w:val="none" w:sz="0" w:space="0" w:color="auto"/>
            <w:left w:val="none" w:sz="0" w:space="0" w:color="auto"/>
            <w:bottom w:val="none" w:sz="0" w:space="0" w:color="auto"/>
            <w:right w:val="none" w:sz="0" w:space="0" w:color="auto"/>
          </w:divBdr>
        </w:div>
        <w:div w:id="967978635">
          <w:marLeft w:val="0"/>
          <w:marRight w:val="0"/>
          <w:marTop w:val="0"/>
          <w:marBottom w:val="0"/>
          <w:divBdr>
            <w:top w:val="none" w:sz="0" w:space="0" w:color="auto"/>
            <w:left w:val="none" w:sz="0" w:space="0" w:color="auto"/>
            <w:bottom w:val="none" w:sz="0" w:space="0" w:color="auto"/>
            <w:right w:val="none" w:sz="0" w:space="0" w:color="auto"/>
          </w:divBdr>
        </w:div>
        <w:div w:id="1364289397">
          <w:marLeft w:val="0"/>
          <w:marRight w:val="0"/>
          <w:marTop w:val="0"/>
          <w:marBottom w:val="0"/>
          <w:divBdr>
            <w:top w:val="none" w:sz="0" w:space="0" w:color="auto"/>
            <w:left w:val="none" w:sz="0" w:space="0" w:color="auto"/>
            <w:bottom w:val="none" w:sz="0" w:space="0" w:color="auto"/>
            <w:right w:val="none" w:sz="0" w:space="0" w:color="auto"/>
          </w:divBdr>
        </w:div>
        <w:div w:id="1437021507">
          <w:marLeft w:val="0"/>
          <w:marRight w:val="0"/>
          <w:marTop w:val="0"/>
          <w:marBottom w:val="0"/>
          <w:divBdr>
            <w:top w:val="none" w:sz="0" w:space="0" w:color="auto"/>
            <w:left w:val="none" w:sz="0" w:space="0" w:color="auto"/>
            <w:bottom w:val="none" w:sz="0" w:space="0" w:color="auto"/>
            <w:right w:val="none" w:sz="0" w:space="0" w:color="auto"/>
          </w:divBdr>
        </w:div>
        <w:div w:id="1563560065">
          <w:marLeft w:val="0"/>
          <w:marRight w:val="0"/>
          <w:marTop w:val="0"/>
          <w:marBottom w:val="0"/>
          <w:divBdr>
            <w:top w:val="none" w:sz="0" w:space="0" w:color="auto"/>
            <w:left w:val="none" w:sz="0" w:space="0" w:color="auto"/>
            <w:bottom w:val="none" w:sz="0" w:space="0" w:color="auto"/>
            <w:right w:val="none" w:sz="0" w:space="0" w:color="auto"/>
          </w:divBdr>
          <w:divsChild>
            <w:div w:id="71856350">
              <w:marLeft w:val="0"/>
              <w:marRight w:val="0"/>
              <w:marTop w:val="0"/>
              <w:marBottom w:val="0"/>
              <w:divBdr>
                <w:top w:val="none" w:sz="0" w:space="0" w:color="auto"/>
                <w:left w:val="none" w:sz="0" w:space="0" w:color="auto"/>
                <w:bottom w:val="none" w:sz="0" w:space="0" w:color="auto"/>
                <w:right w:val="none" w:sz="0" w:space="0" w:color="auto"/>
              </w:divBdr>
            </w:div>
            <w:div w:id="80762481">
              <w:marLeft w:val="0"/>
              <w:marRight w:val="0"/>
              <w:marTop w:val="0"/>
              <w:marBottom w:val="0"/>
              <w:divBdr>
                <w:top w:val="none" w:sz="0" w:space="0" w:color="auto"/>
                <w:left w:val="none" w:sz="0" w:space="0" w:color="auto"/>
                <w:bottom w:val="none" w:sz="0" w:space="0" w:color="auto"/>
                <w:right w:val="none" w:sz="0" w:space="0" w:color="auto"/>
              </w:divBdr>
            </w:div>
            <w:div w:id="140971908">
              <w:marLeft w:val="0"/>
              <w:marRight w:val="0"/>
              <w:marTop w:val="0"/>
              <w:marBottom w:val="0"/>
              <w:divBdr>
                <w:top w:val="none" w:sz="0" w:space="0" w:color="auto"/>
                <w:left w:val="none" w:sz="0" w:space="0" w:color="auto"/>
                <w:bottom w:val="none" w:sz="0" w:space="0" w:color="auto"/>
                <w:right w:val="none" w:sz="0" w:space="0" w:color="auto"/>
              </w:divBdr>
            </w:div>
            <w:div w:id="190152006">
              <w:marLeft w:val="0"/>
              <w:marRight w:val="0"/>
              <w:marTop w:val="0"/>
              <w:marBottom w:val="0"/>
              <w:divBdr>
                <w:top w:val="none" w:sz="0" w:space="0" w:color="auto"/>
                <w:left w:val="none" w:sz="0" w:space="0" w:color="auto"/>
                <w:bottom w:val="none" w:sz="0" w:space="0" w:color="auto"/>
                <w:right w:val="none" w:sz="0" w:space="0" w:color="auto"/>
              </w:divBdr>
            </w:div>
            <w:div w:id="350423774">
              <w:marLeft w:val="0"/>
              <w:marRight w:val="0"/>
              <w:marTop w:val="0"/>
              <w:marBottom w:val="0"/>
              <w:divBdr>
                <w:top w:val="none" w:sz="0" w:space="0" w:color="auto"/>
                <w:left w:val="none" w:sz="0" w:space="0" w:color="auto"/>
                <w:bottom w:val="none" w:sz="0" w:space="0" w:color="auto"/>
                <w:right w:val="none" w:sz="0" w:space="0" w:color="auto"/>
              </w:divBdr>
            </w:div>
            <w:div w:id="468010081">
              <w:marLeft w:val="0"/>
              <w:marRight w:val="0"/>
              <w:marTop w:val="0"/>
              <w:marBottom w:val="0"/>
              <w:divBdr>
                <w:top w:val="none" w:sz="0" w:space="0" w:color="auto"/>
                <w:left w:val="none" w:sz="0" w:space="0" w:color="auto"/>
                <w:bottom w:val="none" w:sz="0" w:space="0" w:color="auto"/>
                <w:right w:val="none" w:sz="0" w:space="0" w:color="auto"/>
              </w:divBdr>
            </w:div>
            <w:div w:id="936059741">
              <w:marLeft w:val="0"/>
              <w:marRight w:val="0"/>
              <w:marTop w:val="0"/>
              <w:marBottom w:val="0"/>
              <w:divBdr>
                <w:top w:val="none" w:sz="0" w:space="0" w:color="auto"/>
                <w:left w:val="none" w:sz="0" w:space="0" w:color="auto"/>
                <w:bottom w:val="none" w:sz="0" w:space="0" w:color="auto"/>
                <w:right w:val="none" w:sz="0" w:space="0" w:color="auto"/>
              </w:divBdr>
            </w:div>
            <w:div w:id="1149248726">
              <w:marLeft w:val="0"/>
              <w:marRight w:val="0"/>
              <w:marTop w:val="0"/>
              <w:marBottom w:val="0"/>
              <w:divBdr>
                <w:top w:val="none" w:sz="0" w:space="0" w:color="auto"/>
                <w:left w:val="none" w:sz="0" w:space="0" w:color="auto"/>
                <w:bottom w:val="none" w:sz="0" w:space="0" w:color="auto"/>
                <w:right w:val="none" w:sz="0" w:space="0" w:color="auto"/>
              </w:divBdr>
            </w:div>
            <w:div w:id="1238248304">
              <w:marLeft w:val="0"/>
              <w:marRight w:val="0"/>
              <w:marTop w:val="0"/>
              <w:marBottom w:val="0"/>
              <w:divBdr>
                <w:top w:val="none" w:sz="0" w:space="0" w:color="auto"/>
                <w:left w:val="none" w:sz="0" w:space="0" w:color="auto"/>
                <w:bottom w:val="none" w:sz="0" w:space="0" w:color="auto"/>
                <w:right w:val="none" w:sz="0" w:space="0" w:color="auto"/>
              </w:divBdr>
            </w:div>
            <w:div w:id="1303773564">
              <w:marLeft w:val="0"/>
              <w:marRight w:val="0"/>
              <w:marTop w:val="0"/>
              <w:marBottom w:val="0"/>
              <w:divBdr>
                <w:top w:val="none" w:sz="0" w:space="0" w:color="auto"/>
                <w:left w:val="none" w:sz="0" w:space="0" w:color="auto"/>
                <w:bottom w:val="none" w:sz="0" w:space="0" w:color="auto"/>
                <w:right w:val="none" w:sz="0" w:space="0" w:color="auto"/>
              </w:divBdr>
            </w:div>
            <w:div w:id="1379671308">
              <w:marLeft w:val="0"/>
              <w:marRight w:val="0"/>
              <w:marTop w:val="0"/>
              <w:marBottom w:val="0"/>
              <w:divBdr>
                <w:top w:val="none" w:sz="0" w:space="0" w:color="auto"/>
                <w:left w:val="none" w:sz="0" w:space="0" w:color="auto"/>
                <w:bottom w:val="none" w:sz="0" w:space="0" w:color="auto"/>
                <w:right w:val="none" w:sz="0" w:space="0" w:color="auto"/>
              </w:divBdr>
            </w:div>
            <w:div w:id="1383015493">
              <w:marLeft w:val="0"/>
              <w:marRight w:val="0"/>
              <w:marTop w:val="0"/>
              <w:marBottom w:val="0"/>
              <w:divBdr>
                <w:top w:val="none" w:sz="0" w:space="0" w:color="auto"/>
                <w:left w:val="none" w:sz="0" w:space="0" w:color="auto"/>
                <w:bottom w:val="none" w:sz="0" w:space="0" w:color="auto"/>
                <w:right w:val="none" w:sz="0" w:space="0" w:color="auto"/>
              </w:divBdr>
            </w:div>
            <w:div w:id="1487087208">
              <w:marLeft w:val="0"/>
              <w:marRight w:val="0"/>
              <w:marTop w:val="0"/>
              <w:marBottom w:val="0"/>
              <w:divBdr>
                <w:top w:val="none" w:sz="0" w:space="0" w:color="auto"/>
                <w:left w:val="none" w:sz="0" w:space="0" w:color="auto"/>
                <w:bottom w:val="none" w:sz="0" w:space="0" w:color="auto"/>
                <w:right w:val="none" w:sz="0" w:space="0" w:color="auto"/>
              </w:divBdr>
            </w:div>
            <w:div w:id="1523014171">
              <w:marLeft w:val="0"/>
              <w:marRight w:val="0"/>
              <w:marTop w:val="0"/>
              <w:marBottom w:val="0"/>
              <w:divBdr>
                <w:top w:val="none" w:sz="0" w:space="0" w:color="auto"/>
                <w:left w:val="none" w:sz="0" w:space="0" w:color="auto"/>
                <w:bottom w:val="none" w:sz="0" w:space="0" w:color="auto"/>
                <w:right w:val="none" w:sz="0" w:space="0" w:color="auto"/>
              </w:divBdr>
            </w:div>
            <w:div w:id="1722750503">
              <w:marLeft w:val="0"/>
              <w:marRight w:val="0"/>
              <w:marTop w:val="0"/>
              <w:marBottom w:val="0"/>
              <w:divBdr>
                <w:top w:val="none" w:sz="0" w:space="0" w:color="auto"/>
                <w:left w:val="none" w:sz="0" w:space="0" w:color="auto"/>
                <w:bottom w:val="none" w:sz="0" w:space="0" w:color="auto"/>
                <w:right w:val="none" w:sz="0" w:space="0" w:color="auto"/>
              </w:divBdr>
            </w:div>
            <w:div w:id="1755204726">
              <w:marLeft w:val="0"/>
              <w:marRight w:val="0"/>
              <w:marTop w:val="0"/>
              <w:marBottom w:val="0"/>
              <w:divBdr>
                <w:top w:val="none" w:sz="0" w:space="0" w:color="auto"/>
                <w:left w:val="none" w:sz="0" w:space="0" w:color="auto"/>
                <w:bottom w:val="none" w:sz="0" w:space="0" w:color="auto"/>
                <w:right w:val="none" w:sz="0" w:space="0" w:color="auto"/>
              </w:divBdr>
            </w:div>
            <w:div w:id="1978098218">
              <w:marLeft w:val="0"/>
              <w:marRight w:val="0"/>
              <w:marTop w:val="0"/>
              <w:marBottom w:val="0"/>
              <w:divBdr>
                <w:top w:val="none" w:sz="0" w:space="0" w:color="auto"/>
                <w:left w:val="none" w:sz="0" w:space="0" w:color="auto"/>
                <w:bottom w:val="none" w:sz="0" w:space="0" w:color="auto"/>
                <w:right w:val="none" w:sz="0" w:space="0" w:color="auto"/>
              </w:divBdr>
            </w:div>
            <w:div w:id="2103526098">
              <w:marLeft w:val="0"/>
              <w:marRight w:val="0"/>
              <w:marTop w:val="0"/>
              <w:marBottom w:val="0"/>
              <w:divBdr>
                <w:top w:val="none" w:sz="0" w:space="0" w:color="auto"/>
                <w:left w:val="none" w:sz="0" w:space="0" w:color="auto"/>
                <w:bottom w:val="none" w:sz="0" w:space="0" w:color="auto"/>
                <w:right w:val="none" w:sz="0" w:space="0" w:color="auto"/>
              </w:divBdr>
            </w:div>
          </w:divsChild>
        </w:div>
        <w:div w:id="1646540770">
          <w:marLeft w:val="0"/>
          <w:marRight w:val="0"/>
          <w:marTop w:val="0"/>
          <w:marBottom w:val="0"/>
          <w:divBdr>
            <w:top w:val="none" w:sz="0" w:space="0" w:color="auto"/>
            <w:left w:val="none" w:sz="0" w:space="0" w:color="auto"/>
            <w:bottom w:val="none" w:sz="0" w:space="0" w:color="auto"/>
            <w:right w:val="none" w:sz="0" w:space="0" w:color="auto"/>
          </w:divBdr>
        </w:div>
        <w:div w:id="1709187601">
          <w:marLeft w:val="0"/>
          <w:marRight w:val="0"/>
          <w:marTop w:val="0"/>
          <w:marBottom w:val="0"/>
          <w:divBdr>
            <w:top w:val="none" w:sz="0" w:space="0" w:color="auto"/>
            <w:left w:val="none" w:sz="0" w:space="0" w:color="auto"/>
            <w:bottom w:val="none" w:sz="0" w:space="0" w:color="auto"/>
            <w:right w:val="none" w:sz="0" w:space="0" w:color="auto"/>
          </w:divBdr>
        </w:div>
        <w:div w:id="1821264116">
          <w:marLeft w:val="0"/>
          <w:marRight w:val="0"/>
          <w:marTop w:val="0"/>
          <w:marBottom w:val="0"/>
          <w:divBdr>
            <w:top w:val="none" w:sz="0" w:space="0" w:color="auto"/>
            <w:left w:val="none" w:sz="0" w:space="0" w:color="auto"/>
            <w:bottom w:val="none" w:sz="0" w:space="0" w:color="auto"/>
            <w:right w:val="none" w:sz="0" w:space="0" w:color="auto"/>
          </w:divBdr>
        </w:div>
        <w:div w:id="1888908590">
          <w:marLeft w:val="0"/>
          <w:marRight w:val="0"/>
          <w:marTop w:val="0"/>
          <w:marBottom w:val="0"/>
          <w:divBdr>
            <w:top w:val="none" w:sz="0" w:space="0" w:color="auto"/>
            <w:left w:val="none" w:sz="0" w:space="0" w:color="auto"/>
            <w:bottom w:val="none" w:sz="0" w:space="0" w:color="auto"/>
            <w:right w:val="none" w:sz="0" w:space="0" w:color="auto"/>
          </w:divBdr>
        </w:div>
      </w:divsChild>
    </w:div>
    <w:div w:id="362823951">
      <w:bodyDiv w:val="1"/>
      <w:marLeft w:val="0"/>
      <w:marRight w:val="0"/>
      <w:marTop w:val="0"/>
      <w:marBottom w:val="0"/>
      <w:divBdr>
        <w:top w:val="none" w:sz="0" w:space="0" w:color="auto"/>
        <w:left w:val="none" w:sz="0" w:space="0" w:color="auto"/>
        <w:bottom w:val="none" w:sz="0" w:space="0" w:color="auto"/>
        <w:right w:val="none" w:sz="0" w:space="0" w:color="auto"/>
      </w:divBdr>
      <w:divsChild>
        <w:div w:id="9455652">
          <w:marLeft w:val="0"/>
          <w:marRight w:val="0"/>
          <w:marTop w:val="0"/>
          <w:marBottom w:val="0"/>
          <w:divBdr>
            <w:top w:val="none" w:sz="0" w:space="0" w:color="auto"/>
            <w:left w:val="none" w:sz="0" w:space="0" w:color="auto"/>
            <w:bottom w:val="none" w:sz="0" w:space="0" w:color="auto"/>
            <w:right w:val="none" w:sz="0" w:space="0" w:color="auto"/>
          </w:divBdr>
        </w:div>
        <w:div w:id="26562157">
          <w:marLeft w:val="0"/>
          <w:marRight w:val="0"/>
          <w:marTop w:val="0"/>
          <w:marBottom w:val="0"/>
          <w:divBdr>
            <w:top w:val="none" w:sz="0" w:space="0" w:color="auto"/>
            <w:left w:val="none" w:sz="0" w:space="0" w:color="auto"/>
            <w:bottom w:val="none" w:sz="0" w:space="0" w:color="auto"/>
            <w:right w:val="none" w:sz="0" w:space="0" w:color="auto"/>
          </w:divBdr>
        </w:div>
        <w:div w:id="73204205">
          <w:marLeft w:val="0"/>
          <w:marRight w:val="0"/>
          <w:marTop w:val="0"/>
          <w:marBottom w:val="0"/>
          <w:divBdr>
            <w:top w:val="none" w:sz="0" w:space="0" w:color="auto"/>
            <w:left w:val="none" w:sz="0" w:space="0" w:color="auto"/>
            <w:bottom w:val="none" w:sz="0" w:space="0" w:color="auto"/>
            <w:right w:val="none" w:sz="0" w:space="0" w:color="auto"/>
          </w:divBdr>
        </w:div>
        <w:div w:id="258297582">
          <w:marLeft w:val="0"/>
          <w:marRight w:val="0"/>
          <w:marTop w:val="0"/>
          <w:marBottom w:val="0"/>
          <w:divBdr>
            <w:top w:val="none" w:sz="0" w:space="0" w:color="auto"/>
            <w:left w:val="none" w:sz="0" w:space="0" w:color="auto"/>
            <w:bottom w:val="none" w:sz="0" w:space="0" w:color="auto"/>
            <w:right w:val="none" w:sz="0" w:space="0" w:color="auto"/>
          </w:divBdr>
        </w:div>
        <w:div w:id="534275287">
          <w:marLeft w:val="0"/>
          <w:marRight w:val="0"/>
          <w:marTop w:val="0"/>
          <w:marBottom w:val="0"/>
          <w:divBdr>
            <w:top w:val="none" w:sz="0" w:space="0" w:color="auto"/>
            <w:left w:val="none" w:sz="0" w:space="0" w:color="auto"/>
            <w:bottom w:val="none" w:sz="0" w:space="0" w:color="auto"/>
            <w:right w:val="none" w:sz="0" w:space="0" w:color="auto"/>
          </w:divBdr>
        </w:div>
        <w:div w:id="605429160">
          <w:marLeft w:val="0"/>
          <w:marRight w:val="0"/>
          <w:marTop w:val="0"/>
          <w:marBottom w:val="0"/>
          <w:divBdr>
            <w:top w:val="none" w:sz="0" w:space="0" w:color="auto"/>
            <w:left w:val="none" w:sz="0" w:space="0" w:color="auto"/>
            <w:bottom w:val="none" w:sz="0" w:space="0" w:color="auto"/>
            <w:right w:val="none" w:sz="0" w:space="0" w:color="auto"/>
          </w:divBdr>
        </w:div>
        <w:div w:id="848448790">
          <w:marLeft w:val="0"/>
          <w:marRight w:val="0"/>
          <w:marTop w:val="0"/>
          <w:marBottom w:val="0"/>
          <w:divBdr>
            <w:top w:val="none" w:sz="0" w:space="0" w:color="auto"/>
            <w:left w:val="none" w:sz="0" w:space="0" w:color="auto"/>
            <w:bottom w:val="none" w:sz="0" w:space="0" w:color="auto"/>
            <w:right w:val="none" w:sz="0" w:space="0" w:color="auto"/>
          </w:divBdr>
        </w:div>
        <w:div w:id="957951199">
          <w:marLeft w:val="0"/>
          <w:marRight w:val="0"/>
          <w:marTop w:val="0"/>
          <w:marBottom w:val="0"/>
          <w:divBdr>
            <w:top w:val="none" w:sz="0" w:space="0" w:color="auto"/>
            <w:left w:val="none" w:sz="0" w:space="0" w:color="auto"/>
            <w:bottom w:val="none" w:sz="0" w:space="0" w:color="auto"/>
            <w:right w:val="none" w:sz="0" w:space="0" w:color="auto"/>
          </w:divBdr>
        </w:div>
        <w:div w:id="975139220">
          <w:marLeft w:val="0"/>
          <w:marRight w:val="0"/>
          <w:marTop w:val="0"/>
          <w:marBottom w:val="0"/>
          <w:divBdr>
            <w:top w:val="none" w:sz="0" w:space="0" w:color="auto"/>
            <w:left w:val="none" w:sz="0" w:space="0" w:color="auto"/>
            <w:bottom w:val="none" w:sz="0" w:space="0" w:color="auto"/>
            <w:right w:val="none" w:sz="0" w:space="0" w:color="auto"/>
          </w:divBdr>
        </w:div>
        <w:div w:id="981497091">
          <w:marLeft w:val="0"/>
          <w:marRight w:val="0"/>
          <w:marTop w:val="0"/>
          <w:marBottom w:val="0"/>
          <w:divBdr>
            <w:top w:val="none" w:sz="0" w:space="0" w:color="auto"/>
            <w:left w:val="none" w:sz="0" w:space="0" w:color="auto"/>
            <w:bottom w:val="none" w:sz="0" w:space="0" w:color="auto"/>
            <w:right w:val="none" w:sz="0" w:space="0" w:color="auto"/>
          </w:divBdr>
        </w:div>
        <w:div w:id="995719590">
          <w:marLeft w:val="0"/>
          <w:marRight w:val="0"/>
          <w:marTop w:val="0"/>
          <w:marBottom w:val="0"/>
          <w:divBdr>
            <w:top w:val="none" w:sz="0" w:space="0" w:color="auto"/>
            <w:left w:val="none" w:sz="0" w:space="0" w:color="auto"/>
            <w:bottom w:val="none" w:sz="0" w:space="0" w:color="auto"/>
            <w:right w:val="none" w:sz="0" w:space="0" w:color="auto"/>
          </w:divBdr>
        </w:div>
        <w:div w:id="1067650834">
          <w:marLeft w:val="0"/>
          <w:marRight w:val="0"/>
          <w:marTop w:val="0"/>
          <w:marBottom w:val="0"/>
          <w:divBdr>
            <w:top w:val="none" w:sz="0" w:space="0" w:color="auto"/>
            <w:left w:val="none" w:sz="0" w:space="0" w:color="auto"/>
            <w:bottom w:val="none" w:sz="0" w:space="0" w:color="auto"/>
            <w:right w:val="none" w:sz="0" w:space="0" w:color="auto"/>
          </w:divBdr>
        </w:div>
        <w:div w:id="1159494221">
          <w:marLeft w:val="0"/>
          <w:marRight w:val="0"/>
          <w:marTop w:val="0"/>
          <w:marBottom w:val="0"/>
          <w:divBdr>
            <w:top w:val="none" w:sz="0" w:space="0" w:color="auto"/>
            <w:left w:val="none" w:sz="0" w:space="0" w:color="auto"/>
            <w:bottom w:val="none" w:sz="0" w:space="0" w:color="auto"/>
            <w:right w:val="none" w:sz="0" w:space="0" w:color="auto"/>
          </w:divBdr>
        </w:div>
        <w:div w:id="1260338135">
          <w:marLeft w:val="0"/>
          <w:marRight w:val="0"/>
          <w:marTop w:val="0"/>
          <w:marBottom w:val="0"/>
          <w:divBdr>
            <w:top w:val="none" w:sz="0" w:space="0" w:color="auto"/>
            <w:left w:val="none" w:sz="0" w:space="0" w:color="auto"/>
            <w:bottom w:val="none" w:sz="0" w:space="0" w:color="auto"/>
            <w:right w:val="none" w:sz="0" w:space="0" w:color="auto"/>
          </w:divBdr>
        </w:div>
        <w:div w:id="1402100625">
          <w:marLeft w:val="0"/>
          <w:marRight w:val="0"/>
          <w:marTop w:val="0"/>
          <w:marBottom w:val="0"/>
          <w:divBdr>
            <w:top w:val="none" w:sz="0" w:space="0" w:color="auto"/>
            <w:left w:val="none" w:sz="0" w:space="0" w:color="auto"/>
            <w:bottom w:val="none" w:sz="0" w:space="0" w:color="auto"/>
            <w:right w:val="none" w:sz="0" w:space="0" w:color="auto"/>
          </w:divBdr>
        </w:div>
        <w:div w:id="1743021702">
          <w:marLeft w:val="0"/>
          <w:marRight w:val="0"/>
          <w:marTop w:val="0"/>
          <w:marBottom w:val="0"/>
          <w:divBdr>
            <w:top w:val="none" w:sz="0" w:space="0" w:color="auto"/>
            <w:left w:val="none" w:sz="0" w:space="0" w:color="auto"/>
            <w:bottom w:val="none" w:sz="0" w:space="0" w:color="auto"/>
            <w:right w:val="none" w:sz="0" w:space="0" w:color="auto"/>
          </w:divBdr>
        </w:div>
        <w:div w:id="1810394522">
          <w:marLeft w:val="0"/>
          <w:marRight w:val="0"/>
          <w:marTop w:val="0"/>
          <w:marBottom w:val="0"/>
          <w:divBdr>
            <w:top w:val="none" w:sz="0" w:space="0" w:color="auto"/>
            <w:left w:val="none" w:sz="0" w:space="0" w:color="auto"/>
            <w:bottom w:val="none" w:sz="0" w:space="0" w:color="auto"/>
            <w:right w:val="none" w:sz="0" w:space="0" w:color="auto"/>
          </w:divBdr>
        </w:div>
        <w:div w:id="1863350423">
          <w:marLeft w:val="0"/>
          <w:marRight w:val="0"/>
          <w:marTop w:val="0"/>
          <w:marBottom w:val="0"/>
          <w:divBdr>
            <w:top w:val="none" w:sz="0" w:space="0" w:color="auto"/>
            <w:left w:val="none" w:sz="0" w:space="0" w:color="auto"/>
            <w:bottom w:val="none" w:sz="0" w:space="0" w:color="auto"/>
            <w:right w:val="none" w:sz="0" w:space="0" w:color="auto"/>
          </w:divBdr>
        </w:div>
        <w:div w:id="1867056899">
          <w:marLeft w:val="0"/>
          <w:marRight w:val="0"/>
          <w:marTop w:val="0"/>
          <w:marBottom w:val="0"/>
          <w:divBdr>
            <w:top w:val="none" w:sz="0" w:space="0" w:color="auto"/>
            <w:left w:val="none" w:sz="0" w:space="0" w:color="auto"/>
            <w:bottom w:val="none" w:sz="0" w:space="0" w:color="auto"/>
            <w:right w:val="none" w:sz="0" w:space="0" w:color="auto"/>
          </w:divBdr>
        </w:div>
        <w:div w:id="1955864585">
          <w:marLeft w:val="0"/>
          <w:marRight w:val="0"/>
          <w:marTop w:val="0"/>
          <w:marBottom w:val="0"/>
          <w:divBdr>
            <w:top w:val="none" w:sz="0" w:space="0" w:color="auto"/>
            <w:left w:val="none" w:sz="0" w:space="0" w:color="auto"/>
            <w:bottom w:val="none" w:sz="0" w:space="0" w:color="auto"/>
            <w:right w:val="none" w:sz="0" w:space="0" w:color="auto"/>
          </w:divBdr>
        </w:div>
      </w:divsChild>
    </w:div>
    <w:div w:id="365102970">
      <w:bodyDiv w:val="1"/>
      <w:marLeft w:val="0"/>
      <w:marRight w:val="0"/>
      <w:marTop w:val="0"/>
      <w:marBottom w:val="0"/>
      <w:divBdr>
        <w:top w:val="none" w:sz="0" w:space="0" w:color="auto"/>
        <w:left w:val="none" w:sz="0" w:space="0" w:color="auto"/>
        <w:bottom w:val="none" w:sz="0" w:space="0" w:color="auto"/>
        <w:right w:val="none" w:sz="0" w:space="0" w:color="auto"/>
      </w:divBdr>
      <w:divsChild>
        <w:div w:id="939230">
          <w:marLeft w:val="0"/>
          <w:marRight w:val="0"/>
          <w:marTop w:val="0"/>
          <w:marBottom w:val="0"/>
          <w:divBdr>
            <w:top w:val="none" w:sz="0" w:space="0" w:color="auto"/>
            <w:left w:val="none" w:sz="0" w:space="0" w:color="auto"/>
            <w:bottom w:val="none" w:sz="0" w:space="0" w:color="auto"/>
            <w:right w:val="none" w:sz="0" w:space="0" w:color="auto"/>
          </w:divBdr>
        </w:div>
        <w:div w:id="115563179">
          <w:marLeft w:val="0"/>
          <w:marRight w:val="0"/>
          <w:marTop w:val="0"/>
          <w:marBottom w:val="0"/>
          <w:divBdr>
            <w:top w:val="none" w:sz="0" w:space="0" w:color="auto"/>
            <w:left w:val="none" w:sz="0" w:space="0" w:color="auto"/>
            <w:bottom w:val="none" w:sz="0" w:space="0" w:color="auto"/>
            <w:right w:val="none" w:sz="0" w:space="0" w:color="auto"/>
          </w:divBdr>
        </w:div>
        <w:div w:id="409741386">
          <w:marLeft w:val="0"/>
          <w:marRight w:val="0"/>
          <w:marTop w:val="0"/>
          <w:marBottom w:val="0"/>
          <w:divBdr>
            <w:top w:val="none" w:sz="0" w:space="0" w:color="auto"/>
            <w:left w:val="none" w:sz="0" w:space="0" w:color="auto"/>
            <w:bottom w:val="none" w:sz="0" w:space="0" w:color="auto"/>
            <w:right w:val="none" w:sz="0" w:space="0" w:color="auto"/>
          </w:divBdr>
        </w:div>
        <w:div w:id="443423585">
          <w:marLeft w:val="0"/>
          <w:marRight w:val="0"/>
          <w:marTop w:val="0"/>
          <w:marBottom w:val="0"/>
          <w:divBdr>
            <w:top w:val="none" w:sz="0" w:space="0" w:color="auto"/>
            <w:left w:val="none" w:sz="0" w:space="0" w:color="auto"/>
            <w:bottom w:val="none" w:sz="0" w:space="0" w:color="auto"/>
            <w:right w:val="none" w:sz="0" w:space="0" w:color="auto"/>
          </w:divBdr>
        </w:div>
        <w:div w:id="533228624">
          <w:marLeft w:val="0"/>
          <w:marRight w:val="0"/>
          <w:marTop w:val="0"/>
          <w:marBottom w:val="0"/>
          <w:divBdr>
            <w:top w:val="none" w:sz="0" w:space="0" w:color="auto"/>
            <w:left w:val="none" w:sz="0" w:space="0" w:color="auto"/>
            <w:bottom w:val="none" w:sz="0" w:space="0" w:color="auto"/>
            <w:right w:val="none" w:sz="0" w:space="0" w:color="auto"/>
          </w:divBdr>
        </w:div>
        <w:div w:id="611590092">
          <w:marLeft w:val="0"/>
          <w:marRight w:val="0"/>
          <w:marTop w:val="0"/>
          <w:marBottom w:val="0"/>
          <w:divBdr>
            <w:top w:val="none" w:sz="0" w:space="0" w:color="auto"/>
            <w:left w:val="none" w:sz="0" w:space="0" w:color="auto"/>
            <w:bottom w:val="none" w:sz="0" w:space="0" w:color="auto"/>
            <w:right w:val="none" w:sz="0" w:space="0" w:color="auto"/>
          </w:divBdr>
        </w:div>
        <w:div w:id="641278429">
          <w:marLeft w:val="0"/>
          <w:marRight w:val="0"/>
          <w:marTop w:val="0"/>
          <w:marBottom w:val="0"/>
          <w:divBdr>
            <w:top w:val="none" w:sz="0" w:space="0" w:color="auto"/>
            <w:left w:val="none" w:sz="0" w:space="0" w:color="auto"/>
            <w:bottom w:val="none" w:sz="0" w:space="0" w:color="auto"/>
            <w:right w:val="none" w:sz="0" w:space="0" w:color="auto"/>
          </w:divBdr>
        </w:div>
        <w:div w:id="648218119">
          <w:marLeft w:val="0"/>
          <w:marRight w:val="0"/>
          <w:marTop w:val="0"/>
          <w:marBottom w:val="0"/>
          <w:divBdr>
            <w:top w:val="none" w:sz="0" w:space="0" w:color="auto"/>
            <w:left w:val="none" w:sz="0" w:space="0" w:color="auto"/>
            <w:bottom w:val="none" w:sz="0" w:space="0" w:color="auto"/>
            <w:right w:val="none" w:sz="0" w:space="0" w:color="auto"/>
          </w:divBdr>
        </w:div>
        <w:div w:id="654338856">
          <w:marLeft w:val="0"/>
          <w:marRight w:val="0"/>
          <w:marTop w:val="0"/>
          <w:marBottom w:val="0"/>
          <w:divBdr>
            <w:top w:val="none" w:sz="0" w:space="0" w:color="auto"/>
            <w:left w:val="none" w:sz="0" w:space="0" w:color="auto"/>
            <w:bottom w:val="none" w:sz="0" w:space="0" w:color="auto"/>
            <w:right w:val="none" w:sz="0" w:space="0" w:color="auto"/>
          </w:divBdr>
        </w:div>
        <w:div w:id="670330846">
          <w:marLeft w:val="0"/>
          <w:marRight w:val="0"/>
          <w:marTop w:val="0"/>
          <w:marBottom w:val="0"/>
          <w:divBdr>
            <w:top w:val="none" w:sz="0" w:space="0" w:color="auto"/>
            <w:left w:val="none" w:sz="0" w:space="0" w:color="auto"/>
            <w:bottom w:val="none" w:sz="0" w:space="0" w:color="auto"/>
            <w:right w:val="none" w:sz="0" w:space="0" w:color="auto"/>
          </w:divBdr>
        </w:div>
        <w:div w:id="725103854">
          <w:marLeft w:val="0"/>
          <w:marRight w:val="0"/>
          <w:marTop w:val="0"/>
          <w:marBottom w:val="0"/>
          <w:divBdr>
            <w:top w:val="none" w:sz="0" w:space="0" w:color="auto"/>
            <w:left w:val="none" w:sz="0" w:space="0" w:color="auto"/>
            <w:bottom w:val="none" w:sz="0" w:space="0" w:color="auto"/>
            <w:right w:val="none" w:sz="0" w:space="0" w:color="auto"/>
          </w:divBdr>
        </w:div>
        <w:div w:id="807937969">
          <w:marLeft w:val="0"/>
          <w:marRight w:val="0"/>
          <w:marTop w:val="0"/>
          <w:marBottom w:val="0"/>
          <w:divBdr>
            <w:top w:val="none" w:sz="0" w:space="0" w:color="auto"/>
            <w:left w:val="none" w:sz="0" w:space="0" w:color="auto"/>
            <w:bottom w:val="none" w:sz="0" w:space="0" w:color="auto"/>
            <w:right w:val="none" w:sz="0" w:space="0" w:color="auto"/>
          </w:divBdr>
        </w:div>
        <w:div w:id="819228479">
          <w:marLeft w:val="0"/>
          <w:marRight w:val="0"/>
          <w:marTop w:val="0"/>
          <w:marBottom w:val="0"/>
          <w:divBdr>
            <w:top w:val="none" w:sz="0" w:space="0" w:color="auto"/>
            <w:left w:val="none" w:sz="0" w:space="0" w:color="auto"/>
            <w:bottom w:val="none" w:sz="0" w:space="0" w:color="auto"/>
            <w:right w:val="none" w:sz="0" w:space="0" w:color="auto"/>
          </w:divBdr>
        </w:div>
        <w:div w:id="1008411185">
          <w:marLeft w:val="0"/>
          <w:marRight w:val="0"/>
          <w:marTop w:val="0"/>
          <w:marBottom w:val="0"/>
          <w:divBdr>
            <w:top w:val="none" w:sz="0" w:space="0" w:color="auto"/>
            <w:left w:val="none" w:sz="0" w:space="0" w:color="auto"/>
            <w:bottom w:val="none" w:sz="0" w:space="0" w:color="auto"/>
            <w:right w:val="none" w:sz="0" w:space="0" w:color="auto"/>
          </w:divBdr>
        </w:div>
        <w:div w:id="1015769912">
          <w:marLeft w:val="0"/>
          <w:marRight w:val="0"/>
          <w:marTop w:val="0"/>
          <w:marBottom w:val="0"/>
          <w:divBdr>
            <w:top w:val="none" w:sz="0" w:space="0" w:color="auto"/>
            <w:left w:val="none" w:sz="0" w:space="0" w:color="auto"/>
            <w:bottom w:val="none" w:sz="0" w:space="0" w:color="auto"/>
            <w:right w:val="none" w:sz="0" w:space="0" w:color="auto"/>
          </w:divBdr>
        </w:div>
        <w:div w:id="1035545758">
          <w:marLeft w:val="0"/>
          <w:marRight w:val="0"/>
          <w:marTop w:val="0"/>
          <w:marBottom w:val="0"/>
          <w:divBdr>
            <w:top w:val="none" w:sz="0" w:space="0" w:color="auto"/>
            <w:left w:val="none" w:sz="0" w:space="0" w:color="auto"/>
            <w:bottom w:val="none" w:sz="0" w:space="0" w:color="auto"/>
            <w:right w:val="none" w:sz="0" w:space="0" w:color="auto"/>
          </w:divBdr>
        </w:div>
        <w:div w:id="1055350918">
          <w:marLeft w:val="0"/>
          <w:marRight w:val="0"/>
          <w:marTop w:val="0"/>
          <w:marBottom w:val="0"/>
          <w:divBdr>
            <w:top w:val="none" w:sz="0" w:space="0" w:color="auto"/>
            <w:left w:val="none" w:sz="0" w:space="0" w:color="auto"/>
            <w:bottom w:val="none" w:sz="0" w:space="0" w:color="auto"/>
            <w:right w:val="none" w:sz="0" w:space="0" w:color="auto"/>
          </w:divBdr>
        </w:div>
        <w:div w:id="1170171855">
          <w:marLeft w:val="0"/>
          <w:marRight w:val="0"/>
          <w:marTop w:val="0"/>
          <w:marBottom w:val="0"/>
          <w:divBdr>
            <w:top w:val="none" w:sz="0" w:space="0" w:color="auto"/>
            <w:left w:val="none" w:sz="0" w:space="0" w:color="auto"/>
            <w:bottom w:val="none" w:sz="0" w:space="0" w:color="auto"/>
            <w:right w:val="none" w:sz="0" w:space="0" w:color="auto"/>
          </w:divBdr>
        </w:div>
        <w:div w:id="1208839785">
          <w:marLeft w:val="0"/>
          <w:marRight w:val="0"/>
          <w:marTop w:val="0"/>
          <w:marBottom w:val="0"/>
          <w:divBdr>
            <w:top w:val="none" w:sz="0" w:space="0" w:color="auto"/>
            <w:left w:val="none" w:sz="0" w:space="0" w:color="auto"/>
            <w:bottom w:val="none" w:sz="0" w:space="0" w:color="auto"/>
            <w:right w:val="none" w:sz="0" w:space="0" w:color="auto"/>
          </w:divBdr>
        </w:div>
        <w:div w:id="1255550960">
          <w:marLeft w:val="0"/>
          <w:marRight w:val="0"/>
          <w:marTop w:val="0"/>
          <w:marBottom w:val="0"/>
          <w:divBdr>
            <w:top w:val="none" w:sz="0" w:space="0" w:color="auto"/>
            <w:left w:val="none" w:sz="0" w:space="0" w:color="auto"/>
            <w:bottom w:val="none" w:sz="0" w:space="0" w:color="auto"/>
            <w:right w:val="none" w:sz="0" w:space="0" w:color="auto"/>
          </w:divBdr>
        </w:div>
        <w:div w:id="1274481419">
          <w:marLeft w:val="0"/>
          <w:marRight w:val="0"/>
          <w:marTop w:val="0"/>
          <w:marBottom w:val="0"/>
          <w:divBdr>
            <w:top w:val="none" w:sz="0" w:space="0" w:color="auto"/>
            <w:left w:val="none" w:sz="0" w:space="0" w:color="auto"/>
            <w:bottom w:val="none" w:sz="0" w:space="0" w:color="auto"/>
            <w:right w:val="none" w:sz="0" w:space="0" w:color="auto"/>
          </w:divBdr>
        </w:div>
        <w:div w:id="1276668346">
          <w:marLeft w:val="0"/>
          <w:marRight w:val="0"/>
          <w:marTop w:val="0"/>
          <w:marBottom w:val="0"/>
          <w:divBdr>
            <w:top w:val="none" w:sz="0" w:space="0" w:color="auto"/>
            <w:left w:val="none" w:sz="0" w:space="0" w:color="auto"/>
            <w:bottom w:val="none" w:sz="0" w:space="0" w:color="auto"/>
            <w:right w:val="none" w:sz="0" w:space="0" w:color="auto"/>
          </w:divBdr>
        </w:div>
        <w:div w:id="1450855014">
          <w:marLeft w:val="0"/>
          <w:marRight w:val="0"/>
          <w:marTop w:val="0"/>
          <w:marBottom w:val="0"/>
          <w:divBdr>
            <w:top w:val="none" w:sz="0" w:space="0" w:color="auto"/>
            <w:left w:val="none" w:sz="0" w:space="0" w:color="auto"/>
            <w:bottom w:val="none" w:sz="0" w:space="0" w:color="auto"/>
            <w:right w:val="none" w:sz="0" w:space="0" w:color="auto"/>
          </w:divBdr>
        </w:div>
        <w:div w:id="1474524815">
          <w:marLeft w:val="0"/>
          <w:marRight w:val="0"/>
          <w:marTop w:val="0"/>
          <w:marBottom w:val="0"/>
          <w:divBdr>
            <w:top w:val="none" w:sz="0" w:space="0" w:color="auto"/>
            <w:left w:val="none" w:sz="0" w:space="0" w:color="auto"/>
            <w:bottom w:val="none" w:sz="0" w:space="0" w:color="auto"/>
            <w:right w:val="none" w:sz="0" w:space="0" w:color="auto"/>
          </w:divBdr>
        </w:div>
        <w:div w:id="1609771903">
          <w:marLeft w:val="0"/>
          <w:marRight w:val="0"/>
          <w:marTop w:val="0"/>
          <w:marBottom w:val="0"/>
          <w:divBdr>
            <w:top w:val="none" w:sz="0" w:space="0" w:color="auto"/>
            <w:left w:val="none" w:sz="0" w:space="0" w:color="auto"/>
            <w:bottom w:val="none" w:sz="0" w:space="0" w:color="auto"/>
            <w:right w:val="none" w:sz="0" w:space="0" w:color="auto"/>
          </w:divBdr>
        </w:div>
        <w:div w:id="1642689969">
          <w:marLeft w:val="0"/>
          <w:marRight w:val="0"/>
          <w:marTop w:val="0"/>
          <w:marBottom w:val="0"/>
          <w:divBdr>
            <w:top w:val="none" w:sz="0" w:space="0" w:color="auto"/>
            <w:left w:val="none" w:sz="0" w:space="0" w:color="auto"/>
            <w:bottom w:val="none" w:sz="0" w:space="0" w:color="auto"/>
            <w:right w:val="none" w:sz="0" w:space="0" w:color="auto"/>
          </w:divBdr>
        </w:div>
        <w:div w:id="1677884309">
          <w:marLeft w:val="0"/>
          <w:marRight w:val="0"/>
          <w:marTop w:val="0"/>
          <w:marBottom w:val="0"/>
          <w:divBdr>
            <w:top w:val="none" w:sz="0" w:space="0" w:color="auto"/>
            <w:left w:val="none" w:sz="0" w:space="0" w:color="auto"/>
            <w:bottom w:val="none" w:sz="0" w:space="0" w:color="auto"/>
            <w:right w:val="none" w:sz="0" w:space="0" w:color="auto"/>
          </w:divBdr>
        </w:div>
        <w:div w:id="1728644168">
          <w:marLeft w:val="0"/>
          <w:marRight w:val="0"/>
          <w:marTop w:val="0"/>
          <w:marBottom w:val="0"/>
          <w:divBdr>
            <w:top w:val="none" w:sz="0" w:space="0" w:color="auto"/>
            <w:left w:val="none" w:sz="0" w:space="0" w:color="auto"/>
            <w:bottom w:val="none" w:sz="0" w:space="0" w:color="auto"/>
            <w:right w:val="none" w:sz="0" w:space="0" w:color="auto"/>
          </w:divBdr>
        </w:div>
        <w:div w:id="1766731032">
          <w:marLeft w:val="0"/>
          <w:marRight w:val="0"/>
          <w:marTop w:val="0"/>
          <w:marBottom w:val="0"/>
          <w:divBdr>
            <w:top w:val="none" w:sz="0" w:space="0" w:color="auto"/>
            <w:left w:val="none" w:sz="0" w:space="0" w:color="auto"/>
            <w:bottom w:val="none" w:sz="0" w:space="0" w:color="auto"/>
            <w:right w:val="none" w:sz="0" w:space="0" w:color="auto"/>
          </w:divBdr>
        </w:div>
        <w:div w:id="1805152403">
          <w:marLeft w:val="0"/>
          <w:marRight w:val="0"/>
          <w:marTop w:val="0"/>
          <w:marBottom w:val="0"/>
          <w:divBdr>
            <w:top w:val="none" w:sz="0" w:space="0" w:color="auto"/>
            <w:left w:val="none" w:sz="0" w:space="0" w:color="auto"/>
            <w:bottom w:val="none" w:sz="0" w:space="0" w:color="auto"/>
            <w:right w:val="none" w:sz="0" w:space="0" w:color="auto"/>
          </w:divBdr>
        </w:div>
        <w:div w:id="1866088871">
          <w:marLeft w:val="0"/>
          <w:marRight w:val="0"/>
          <w:marTop w:val="0"/>
          <w:marBottom w:val="0"/>
          <w:divBdr>
            <w:top w:val="none" w:sz="0" w:space="0" w:color="auto"/>
            <w:left w:val="none" w:sz="0" w:space="0" w:color="auto"/>
            <w:bottom w:val="none" w:sz="0" w:space="0" w:color="auto"/>
            <w:right w:val="none" w:sz="0" w:space="0" w:color="auto"/>
          </w:divBdr>
        </w:div>
        <w:div w:id="1882009285">
          <w:marLeft w:val="0"/>
          <w:marRight w:val="0"/>
          <w:marTop w:val="0"/>
          <w:marBottom w:val="0"/>
          <w:divBdr>
            <w:top w:val="none" w:sz="0" w:space="0" w:color="auto"/>
            <w:left w:val="none" w:sz="0" w:space="0" w:color="auto"/>
            <w:bottom w:val="none" w:sz="0" w:space="0" w:color="auto"/>
            <w:right w:val="none" w:sz="0" w:space="0" w:color="auto"/>
          </w:divBdr>
        </w:div>
        <w:div w:id="1994678234">
          <w:marLeft w:val="0"/>
          <w:marRight w:val="0"/>
          <w:marTop w:val="0"/>
          <w:marBottom w:val="0"/>
          <w:divBdr>
            <w:top w:val="none" w:sz="0" w:space="0" w:color="auto"/>
            <w:left w:val="none" w:sz="0" w:space="0" w:color="auto"/>
            <w:bottom w:val="none" w:sz="0" w:space="0" w:color="auto"/>
            <w:right w:val="none" w:sz="0" w:space="0" w:color="auto"/>
          </w:divBdr>
        </w:div>
        <w:div w:id="2083406060">
          <w:marLeft w:val="0"/>
          <w:marRight w:val="0"/>
          <w:marTop w:val="0"/>
          <w:marBottom w:val="0"/>
          <w:divBdr>
            <w:top w:val="none" w:sz="0" w:space="0" w:color="auto"/>
            <w:left w:val="none" w:sz="0" w:space="0" w:color="auto"/>
            <w:bottom w:val="none" w:sz="0" w:space="0" w:color="auto"/>
            <w:right w:val="none" w:sz="0" w:space="0" w:color="auto"/>
          </w:divBdr>
        </w:div>
      </w:divsChild>
    </w:div>
    <w:div w:id="386490541">
      <w:bodyDiv w:val="1"/>
      <w:marLeft w:val="0"/>
      <w:marRight w:val="0"/>
      <w:marTop w:val="0"/>
      <w:marBottom w:val="0"/>
      <w:divBdr>
        <w:top w:val="none" w:sz="0" w:space="0" w:color="auto"/>
        <w:left w:val="none" w:sz="0" w:space="0" w:color="auto"/>
        <w:bottom w:val="none" w:sz="0" w:space="0" w:color="auto"/>
        <w:right w:val="none" w:sz="0" w:space="0" w:color="auto"/>
      </w:divBdr>
      <w:divsChild>
        <w:div w:id="17395619">
          <w:marLeft w:val="0"/>
          <w:marRight w:val="0"/>
          <w:marTop w:val="0"/>
          <w:marBottom w:val="0"/>
          <w:divBdr>
            <w:top w:val="none" w:sz="0" w:space="0" w:color="auto"/>
            <w:left w:val="none" w:sz="0" w:space="0" w:color="auto"/>
            <w:bottom w:val="none" w:sz="0" w:space="0" w:color="auto"/>
            <w:right w:val="none" w:sz="0" w:space="0" w:color="auto"/>
          </w:divBdr>
        </w:div>
        <w:div w:id="136339524">
          <w:marLeft w:val="0"/>
          <w:marRight w:val="0"/>
          <w:marTop w:val="0"/>
          <w:marBottom w:val="0"/>
          <w:divBdr>
            <w:top w:val="none" w:sz="0" w:space="0" w:color="auto"/>
            <w:left w:val="none" w:sz="0" w:space="0" w:color="auto"/>
            <w:bottom w:val="none" w:sz="0" w:space="0" w:color="auto"/>
            <w:right w:val="none" w:sz="0" w:space="0" w:color="auto"/>
          </w:divBdr>
        </w:div>
        <w:div w:id="171993493">
          <w:marLeft w:val="0"/>
          <w:marRight w:val="0"/>
          <w:marTop w:val="0"/>
          <w:marBottom w:val="0"/>
          <w:divBdr>
            <w:top w:val="none" w:sz="0" w:space="0" w:color="auto"/>
            <w:left w:val="none" w:sz="0" w:space="0" w:color="auto"/>
            <w:bottom w:val="none" w:sz="0" w:space="0" w:color="auto"/>
            <w:right w:val="none" w:sz="0" w:space="0" w:color="auto"/>
          </w:divBdr>
        </w:div>
        <w:div w:id="499584187">
          <w:marLeft w:val="0"/>
          <w:marRight w:val="0"/>
          <w:marTop w:val="0"/>
          <w:marBottom w:val="0"/>
          <w:divBdr>
            <w:top w:val="none" w:sz="0" w:space="0" w:color="auto"/>
            <w:left w:val="none" w:sz="0" w:space="0" w:color="auto"/>
            <w:bottom w:val="none" w:sz="0" w:space="0" w:color="auto"/>
            <w:right w:val="none" w:sz="0" w:space="0" w:color="auto"/>
          </w:divBdr>
        </w:div>
        <w:div w:id="500194852">
          <w:marLeft w:val="0"/>
          <w:marRight w:val="0"/>
          <w:marTop w:val="0"/>
          <w:marBottom w:val="0"/>
          <w:divBdr>
            <w:top w:val="none" w:sz="0" w:space="0" w:color="auto"/>
            <w:left w:val="none" w:sz="0" w:space="0" w:color="auto"/>
            <w:bottom w:val="none" w:sz="0" w:space="0" w:color="auto"/>
            <w:right w:val="none" w:sz="0" w:space="0" w:color="auto"/>
          </w:divBdr>
        </w:div>
        <w:div w:id="503974840">
          <w:marLeft w:val="0"/>
          <w:marRight w:val="0"/>
          <w:marTop w:val="0"/>
          <w:marBottom w:val="0"/>
          <w:divBdr>
            <w:top w:val="none" w:sz="0" w:space="0" w:color="auto"/>
            <w:left w:val="none" w:sz="0" w:space="0" w:color="auto"/>
            <w:bottom w:val="none" w:sz="0" w:space="0" w:color="auto"/>
            <w:right w:val="none" w:sz="0" w:space="0" w:color="auto"/>
          </w:divBdr>
        </w:div>
        <w:div w:id="520552834">
          <w:marLeft w:val="0"/>
          <w:marRight w:val="0"/>
          <w:marTop w:val="0"/>
          <w:marBottom w:val="0"/>
          <w:divBdr>
            <w:top w:val="none" w:sz="0" w:space="0" w:color="auto"/>
            <w:left w:val="none" w:sz="0" w:space="0" w:color="auto"/>
            <w:bottom w:val="none" w:sz="0" w:space="0" w:color="auto"/>
            <w:right w:val="none" w:sz="0" w:space="0" w:color="auto"/>
          </w:divBdr>
          <w:divsChild>
            <w:div w:id="123089101">
              <w:marLeft w:val="0"/>
              <w:marRight w:val="0"/>
              <w:marTop w:val="0"/>
              <w:marBottom w:val="0"/>
              <w:divBdr>
                <w:top w:val="none" w:sz="0" w:space="0" w:color="auto"/>
                <w:left w:val="none" w:sz="0" w:space="0" w:color="auto"/>
                <w:bottom w:val="none" w:sz="0" w:space="0" w:color="auto"/>
                <w:right w:val="none" w:sz="0" w:space="0" w:color="auto"/>
              </w:divBdr>
            </w:div>
            <w:div w:id="146867162">
              <w:marLeft w:val="0"/>
              <w:marRight w:val="0"/>
              <w:marTop w:val="0"/>
              <w:marBottom w:val="0"/>
              <w:divBdr>
                <w:top w:val="none" w:sz="0" w:space="0" w:color="auto"/>
                <w:left w:val="none" w:sz="0" w:space="0" w:color="auto"/>
                <w:bottom w:val="none" w:sz="0" w:space="0" w:color="auto"/>
                <w:right w:val="none" w:sz="0" w:space="0" w:color="auto"/>
              </w:divBdr>
            </w:div>
            <w:div w:id="151485597">
              <w:marLeft w:val="0"/>
              <w:marRight w:val="0"/>
              <w:marTop w:val="0"/>
              <w:marBottom w:val="0"/>
              <w:divBdr>
                <w:top w:val="none" w:sz="0" w:space="0" w:color="auto"/>
                <w:left w:val="none" w:sz="0" w:space="0" w:color="auto"/>
                <w:bottom w:val="none" w:sz="0" w:space="0" w:color="auto"/>
                <w:right w:val="none" w:sz="0" w:space="0" w:color="auto"/>
              </w:divBdr>
            </w:div>
            <w:div w:id="184295424">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73371606">
              <w:marLeft w:val="0"/>
              <w:marRight w:val="0"/>
              <w:marTop w:val="0"/>
              <w:marBottom w:val="0"/>
              <w:divBdr>
                <w:top w:val="none" w:sz="0" w:space="0" w:color="auto"/>
                <w:left w:val="none" w:sz="0" w:space="0" w:color="auto"/>
                <w:bottom w:val="none" w:sz="0" w:space="0" w:color="auto"/>
                <w:right w:val="none" w:sz="0" w:space="0" w:color="auto"/>
              </w:divBdr>
            </w:div>
            <w:div w:id="322857115">
              <w:marLeft w:val="0"/>
              <w:marRight w:val="0"/>
              <w:marTop w:val="0"/>
              <w:marBottom w:val="0"/>
              <w:divBdr>
                <w:top w:val="none" w:sz="0" w:space="0" w:color="auto"/>
                <w:left w:val="none" w:sz="0" w:space="0" w:color="auto"/>
                <w:bottom w:val="none" w:sz="0" w:space="0" w:color="auto"/>
                <w:right w:val="none" w:sz="0" w:space="0" w:color="auto"/>
              </w:divBdr>
            </w:div>
            <w:div w:id="337006251">
              <w:marLeft w:val="0"/>
              <w:marRight w:val="0"/>
              <w:marTop w:val="0"/>
              <w:marBottom w:val="0"/>
              <w:divBdr>
                <w:top w:val="none" w:sz="0" w:space="0" w:color="auto"/>
                <w:left w:val="none" w:sz="0" w:space="0" w:color="auto"/>
                <w:bottom w:val="none" w:sz="0" w:space="0" w:color="auto"/>
                <w:right w:val="none" w:sz="0" w:space="0" w:color="auto"/>
              </w:divBdr>
            </w:div>
            <w:div w:id="704452306">
              <w:marLeft w:val="0"/>
              <w:marRight w:val="0"/>
              <w:marTop w:val="0"/>
              <w:marBottom w:val="0"/>
              <w:divBdr>
                <w:top w:val="none" w:sz="0" w:space="0" w:color="auto"/>
                <w:left w:val="none" w:sz="0" w:space="0" w:color="auto"/>
                <w:bottom w:val="none" w:sz="0" w:space="0" w:color="auto"/>
                <w:right w:val="none" w:sz="0" w:space="0" w:color="auto"/>
              </w:divBdr>
            </w:div>
            <w:div w:id="707873822">
              <w:marLeft w:val="0"/>
              <w:marRight w:val="0"/>
              <w:marTop w:val="0"/>
              <w:marBottom w:val="0"/>
              <w:divBdr>
                <w:top w:val="none" w:sz="0" w:space="0" w:color="auto"/>
                <w:left w:val="none" w:sz="0" w:space="0" w:color="auto"/>
                <w:bottom w:val="none" w:sz="0" w:space="0" w:color="auto"/>
                <w:right w:val="none" w:sz="0" w:space="0" w:color="auto"/>
              </w:divBdr>
            </w:div>
            <w:div w:id="851409752">
              <w:marLeft w:val="0"/>
              <w:marRight w:val="0"/>
              <w:marTop w:val="0"/>
              <w:marBottom w:val="0"/>
              <w:divBdr>
                <w:top w:val="none" w:sz="0" w:space="0" w:color="auto"/>
                <w:left w:val="none" w:sz="0" w:space="0" w:color="auto"/>
                <w:bottom w:val="none" w:sz="0" w:space="0" w:color="auto"/>
                <w:right w:val="none" w:sz="0" w:space="0" w:color="auto"/>
              </w:divBdr>
            </w:div>
            <w:div w:id="1120219781">
              <w:marLeft w:val="0"/>
              <w:marRight w:val="0"/>
              <w:marTop w:val="0"/>
              <w:marBottom w:val="0"/>
              <w:divBdr>
                <w:top w:val="none" w:sz="0" w:space="0" w:color="auto"/>
                <w:left w:val="none" w:sz="0" w:space="0" w:color="auto"/>
                <w:bottom w:val="none" w:sz="0" w:space="0" w:color="auto"/>
                <w:right w:val="none" w:sz="0" w:space="0" w:color="auto"/>
              </w:divBdr>
            </w:div>
            <w:div w:id="1156187860">
              <w:marLeft w:val="0"/>
              <w:marRight w:val="0"/>
              <w:marTop w:val="0"/>
              <w:marBottom w:val="0"/>
              <w:divBdr>
                <w:top w:val="none" w:sz="0" w:space="0" w:color="auto"/>
                <w:left w:val="none" w:sz="0" w:space="0" w:color="auto"/>
                <w:bottom w:val="none" w:sz="0" w:space="0" w:color="auto"/>
                <w:right w:val="none" w:sz="0" w:space="0" w:color="auto"/>
              </w:divBdr>
            </w:div>
            <w:div w:id="1267155290">
              <w:marLeft w:val="0"/>
              <w:marRight w:val="0"/>
              <w:marTop w:val="0"/>
              <w:marBottom w:val="0"/>
              <w:divBdr>
                <w:top w:val="none" w:sz="0" w:space="0" w:color="auto"/>
                <w:left w:val="none" w:sz="0" w:space="0" w:color="auto"/>
                <w:bottom w:val="none" w:sz="0" w:space="0" w:color="auto"/>
                <w:right w:val="none" w:sz="0" w:space="0" w:color="auto"/>
              </w:divBdr>
            </w:div>
            <w:div w:id="1429229447">
              <w:marLeft w:val="0"/>
              <w:marRight w:val="0"/>
              <w:marTop w:val="0"/>
              <w:marBottom w:val="0"/>
              <w:divBdr>
                <w:top w:val="none" w:sz="0" w:space="0" w:color="auto"/>
                <w:left w:val="none" w:sz="0" w:space="0" w:color="auto"/>
                <w:bottom w:val="none" w:sz="0" w:space="0" w:color="auto"/>
                <w:right w:val="none" w:sz="0" w:space="0" w:color="auto"/>
              </w:divBdr>
            </w:div>
            <w:div w:id="1451894491">
              <w:marLeft w:val="0"/>
              <w:marRight w:val="0"/>
              <w:marTop w:val="0"/>
              <w:marBottom w:val="0"/>
              <w:divBdr>
                <w:top w:val="none" w:sz="0" w:space="0" w:color="auto"/>
                <w:left w:val="none" w:sz="0" w:space="0" w:color="auto"/>
                <w:bottom w:val="none" w:sz="0" w:space="0" w:color="auto"/>
                <w:right w:val="none" w:sz="0" w:space="0" w:color="auto"/>
              </w:divBdr>
            </w:div>
            <w:div w:id="1533495164">
              <w:marLeft w:val="0"/>
              <w:marRight w:val="0"/>
              <w:marTop w:val="0"/>
              <w:marBottom w:val="0"/>
              <w:divBdr>
                <w:top w:val="none" w:sz="0" w:space="0" w:color="auto"/>
                <w:left w:val="none" w:sz="0" w:space="0" w:color="auto"/>
                <w:bottom w:val="none" w:sz="0" w:space="0" w:color="auto"/>
                <w:right w:val="none" w:sz="0" w:space="0" w:color="auto"/>
              </w:divBdr>
            </w:div>
            <w:div w:id="1537041177">
              <w:marLeft w:val="0"/>
              <w:marRight w:val="0"/>
              <w:marTop w:val="0"/>
              <w:marBottom w:val="0"/>
              <w:divBdr>
                <w:top w:val="none" w:sz="0" w:space="0" w:color="auto"/>
                <w:left w:val="none" w:sz="0" w:space="0" w:color="auto"/>
                <w:bottom w:val="none" w:sz="0" w:space="0" w:color="auto"/>
                <w:right w:val="none" w:sz="0" w:space="0" w:color="auto"/>
              </w:divBdr>
            </w:div>
            <w:div w:id="1880119190">
              <w:marLeft w:val="0"/>
              <w:marRight w:val="0"/>
              <w:marTop w:val="0"/>
              <w:marBottom w:val="0"/>
              <w:divBdr>
                <w:top w:val="none" w:sz="0" w:space="0" w:color="auto"/>
                <w:left w:val="none" w:sz="0" w:space="0" w:color="auto"/>
                <w:bottom w:val="none" w:sz="0" w:space="0" w:color="auto"/>
                <w:right w:val="none" w:sz="0" w:space="0" w:color="auto"/>
              </w:divBdr>
            </w:div>
            <w:div w:id="2124885117">
              <w:marLeft w:val="0"/>
              <w:marRight w:val="0"/>
              <w:marTop w:val="0"/>
              <w:marBottom w:val="0"/>
              <w:divBdr>
                <w:top w:val="none" w:sz="0" w:space="0" w:color="auto"/>
                <w:left w:val="none" w:sz="0" w:space="0" w:color="auto"/>
                <w:bottom w:val="none" w:sz="0" w:space="0" w:color="auto"/>
                <w:right w:val="none" w:sz="0" w:space="0" w:color="auto"/>
              </w:divBdr>
            </w:div>
          </w:divsChild>
        </w:div>
        <w:div w:id="524637955">
          <w:marLeft w:val="0"/>
          <w:marRight w:val="0"/>
          <w:marTop w:val="0"/>
          <w:marBottom w:val="0"/>
          <w:divBdr>
            <w:top w:val="none" w:sz="0" w:space="0" w:color="auto"/>
            <w:left w:val="none" w:sz="0" w:space="0" w:color="auto"/>
            <w:bottom w:val="none" w:sz="0" w:space="0" w:color="auto"/>
            <w:right w:val="none" w:sz="0" w:space="0" w:color="auto"/>
          </w:divBdr>
          <w:divsChild>
            <w:div w:id="111093210">
              <w:marLeft w:val="0"/>
              <w:marRight w:val="0"/>
              <w:marTop w:val="0"/>
              <w:marBottom w:val="0"/>
              <w:divBdr>
                <w:top w:val="none" w:sz="0" w:space="0" w:color="auto"/>
                <w:left w:val="none" w:sz="0" w:space="0" w:color="auto"/>
                <w:bottom w:val="none" w:sz="0" w:space="0" w:color="auto"/>
                <w:right w:val="none" w:sz="0" w:space="0" w:color="auto"/>
              </w:divBdr>
            </w:div>
            <w:div w:id="144005974">
              <w:marLeft w:val="0"/>
              <w:marRight w:val="0"/>
              <w:marTop w:val="0"/>
              <w:marBottom w:val="0"/>
              <w:divBdr>
                <w:top w:val="none" w:sz="0" w:space="0" w:color="auto"/>
                <w:left w:val="none" w:sz="0" w:space="0" w:color="auto"/>
                <w:bottom w:val="none" w:sz="0" w:space="0" w:color="auto"/>
                <w:right w:val="none" w:sz="0" w:space="0" w:color="auto"/>
              </w:divBdr>
            </w:div>
            <w:div w:id="182978089">
              <w:marLeft w:val="0"/>
              <w:marRight w:val="0"/>
              <w:marTop w:val="0"/>
              <w:marBottom w:val="0"/>
              <w:divBdr>
                <w:top w:val="none" w:sz="0" w:space="0" w:color="auto"/>
                <w:left w:val="none" w:sz="0" w:space="0" w:color="auto"/>
                <w:bottom w:val="none" w:sz="0" w:space="0" w:color="auto"/>
                <w:right w:val="none" w:sz="0" w:space="0" w:color="auto"/>
              </w:divBdr>
            </w:div>
            <w:div w:id="192425857">
              <w:marLeft w:val="0"/>
              <w:marRight w:val="0"/>
              <w:marTop w:val="0"/>
              <w:marBottom w:val="0"/>
              <w:divBdr>
                <w:top w:val="none" w:sz="0" w:space="0" w:color="auto"/>
                <w:left w:val="none" w:sz="0" w:space="0" w:color="auto"/>
                <w:bottom w:val="none" w:sz="0" w:space="0" w:color="auto"/>
                <w:right w:val="none" w:sz="0" w:space="0" w:color="auto"/>
              </w:divBdr>
            </w:div>
            <w:div w:id="488789105">
              <w:marLeft w:val="0"/>
              <w:marRight w:val="0"/>
              <w:marTop w:val="0"/>
              <w:marBottom w:val="0"/>
              <w:divBdr>
                <w:top w:val="none" w:sz="0" w:space="0" w:color="auto"/>
                <w:left w:val="none" w:sz="0" w:space="0" w:color="auto"/>
                <w:bottom w:val="none" w:sz="0" w:space="0" w:color="auto"/>
                <w:right w:val="none" w:sz="0" w:space="0" w:color="auto"/>
              </w:divBdr>
            </w:div>
            <w:div w:id="649478846">
              <w:marLeft w:val="0"/>
              <w:marRight w:val="0"/>
              <w:marTop w:val="0"/>
              <w:marBottom w:val="0"/>
              <w:divBdr>
                <w:top w:val="none" w:sz="0" w:space="0" w:color="auto"/>
                <w:left w:val="none" w:sz="0" w:space="0" w:color="auto"/>
                <w:bottom w:val="none" w:sz="0" w:space="0" w:color="auto"/>
                <w:right w:val="none" w:sz="0" w:space="0" w:color="auto"/>
              </w:divBdr>
            </w:div>
            <w:div w:id="791481471">
              <w:marLeft w:val="0"/>
              <w:marRight w:val="0"/>
              <w:marTop w:val="0"/>
              <w:marBottom w:val="0"/>
              <w:divBdr>
                <w:top w:val="none" w:sz="0" w:space="0" w:color="auto"/>
                <w:left w:val="none" w:sz="0" w:space="0" w:color="auto"/>
                <w:bottom w:val="none" w:sz="0" w:space="0" w:color="auto"/>
                <w:right w:val="none" w:sz="0" w:space="0" w:color="auto"/>
              </w:divBdr>
            </w:div>
            <w:div w:id="837887285">
              <w:marLeft w:val="0"/>
              <w:marRight w:val="0"/>
              <w:marTop w:val="0"/>
              <w:marBottom w:val="0"/>
              <w:divBdr>
                <w:top w:val="none" w:sz="0" w:space="0" w:color="auto"/>
                <w:left w:val="none" w:sz="0" w:space="0" w:color="auto"/>
                <w:bottom w:val="none" w:sz="0" w:space="0" w:color="auto"/>
                <w:right w:val="none" w:sz="0" w:space="0" w:color="auto"/>
              </w:divBdr>
            </w:div>
            <w:div w:id="1107195249">
              <w:marLeft w:val="0"/>
              <w:marRight w:val="0"/>
              <w:marTop w:val="0"/>
              <w:marBottom w:val="0"/>
              <w:divBdr>
                <w:top w:val="none" w:sz="0" w:space="0" w:color="auto"/>
                <w:left w:val="none" w:sz="0" w:space="0" w:color="auto"/>
                <w:bottom w:val="none" w:sz="0" w:space="0" w:color="auto"/>
                <w:right w:val="none" w:sz="0" w:space="0" w:color="auto"/>
              </w:divBdr>
            </w:div>
            <w:div w:id="1246307014">
              <w:marLeft w:val="0"/>
              <w:marRight w:val="0"/>
              <w:marTop w:val="0"/>
              <w:marBottom w:val="0"/>
              <w:divBdr>
                <w:top w:val="none" w:sz="0" w:space="0" w:color="auto"/>
                <w:left w:val="none" w:sz="0" w:space="0" w:color="auto"/>
                <w:bottom w:val="none" w:sz="0" w:space="0" w:color="auto"/>
                <w:right w:val="none" w:sz="0" w:space="0" w:color="auto"/>
              </w:divBdr>
            </w:div>
            <w:div w:id="1321617372">
              <w:marLeft w:val="0"/>
              <w:marRight w:val="0"/>
              <w:marTop w:val="0"/>
              <w:marBottom w:val="0"/>
              <w:divBdr>
                <w:top w:val="none" w:sz="0" w:space="0" w:color="auto"/>
                <w:left w:val="none" w:sz="0" w:space="0" w:color="auto"/>
                <w:bottom w:val="none" w:sz="0" w:space="0" w:color="auto"/>
                <w:right w:val="none" w:sz="0" w:space="0" w:color="auto"/>
              </w:divBdr>
            </w:div>
            <w:div w:id="1397631015">
              <w:marLeft w:val="0"/>
              <w:marRight w:val="0"/>
              <w:marTop w:val="0"/>
              <w:marBottom w:val="0"/>
              <w:divBdr>
                <w:top w:val="none" w:sz="0" w:space="0" w:color="auto"/>
                <w:left w:val="none" w:sz="0" w:space="0" w:color="auto"/>
                <w:bottom w:val="none" w:sz="0" w:space="0" w:color="auto"/>
                <w:right w:val="none" w:sz="0" w:space="0" w:color="auto"/>
              </w:divBdr>
            </w:div>
            <w:div w:id="1411150434">
              <w:marLeft w:val="0"/>
              <w:marRight w:val="0"/>
              <w:marTop w:val="0"/>
              <w:marBottom w:val="0"/>
              <w:divBdr>
                <w:top w:val="none" w:sz="0" w:space="0" w:color="auto"/>
                <w:left w:val="none" w:sz="0" w:space="0" w:color="auto"/>
                <w:bottom w:val="none" w:sz="0" w:space="0" w:color="auto"/>
                <w:right w:val="none" w:sz="0" w:space="0" w:color="auto"/>
              </w:divBdr>
            </w:div>
            <w:div w:id="1534078650">
              <w:marLeft w:val="0"/>
              <w:marRight w:val="0"/>
              <w:marTop w:val="0"/>
              <w:marBottom w:val="0"/>
              <w:divBdr>
                <w:top w:val="none" w:sz="0" w:space="0" w:color="auto"/>
                <w:left w:val="none" w:sz="0" w:space="0" w:color="auto"/>
                <w:bottom w:val="none" w:sz="0" w:space="0" w:color="auto"/>
                <w:right w:val="none" w:sz="0" w:space="0" w:color="auto"/>
              </w:divBdr>
            </w:div>
            <w:div w:id="1640726497">
              <w:marLeft w:val="0"/>
              <w:marRight w:val="0"/>
              <w:marTop w:val="0"/>
              <w:marBottom w:val="0"/>
              <w:divBdr>
                <w:top w:val="none" w:sz="0" w:space="0" w:color="auto"/>
                <w:left w:val="none" w:sz="0" w:space="0" w:color="auto"/>
                <w:bottom w:val="none" w:sz="0" w:space="0" w:color="auto"/>
                <w:right w:val="none" w:sz="0" w:space="0" w:color="auto"/>
              </w:divBdr>
            </w:div>
            <w:div w:id="1811434964">
              <w:marLeft w:val="0"/>
              <w:marRight w:val="0"/>
              <w:marTop w:val="0"/>
              <w:marBottom w:val="0"/>
              <w:divBdr>
                <w:top w:val="none" w:sz="0" w:space="0" w:color="auto"/>
                <w:left w:val="none" w:sz="0" w:space="0" w:color="auto"/>
                <w:bottom w:val="none" w:sz="0" w:space="0" w:color="auto"/>
                <w:right w:val="none" w:sz="0" w:space="0" w:color="auto"/>
              </w:divBdr>
            </w:div>
            <w:div w:id="1814059509">
              <w:marLeft w:val="0"/>
              <w:marRight w:val="0"/>
              <w:marTop w:val="0"/>
              <w:marBottom w:val="0"/>
              <w:divBdr>
                <w:top w:val="none" w:sz="0" w:space="0" w:color="auto"/>
                <w:left w:val="none" w:sz="0" w:space="0" w:color="auto"/>
                <w:bottom w:val="none" w:sz="0" w:space="0" w:color="auto"/>
                <w:right w:val="none" w:sz="0" w:space="0" w:color="auto"/>
              </w:divBdr>
            </w:div>
            <w:div w:id="1814104384">
              <w:marLeft w:val="0"/>
              <w:marRight w:val="0"/>
              <w:marTop w:val="0"/>
              <w:marBottom w:val="0"/>
              <w:divBdr>
                <w:top w:val="none" w:sz="0" w:space="0" w:color="auto"/>
                <w:left w:val="none" w:sz="0" w:space="0" w:color="auto"/>
                <w:bottom w:val="none" w:sz="0" w:space="0" w:color="auto"/>
                <w:right w:val="none" w:sz="0" w:space="0" w:color="auto"/>
              </w:divBdr>
            </w:div>
            <w:div w:id="2020883707">
              <w:marLeft w:val="0"/>
              <w:marRight w:val="0"/>
              <w:marTop w:val="0"/>
              <w:marBottom w:val="0"/>
              <w:divBdr>
                <w:top w:val="none" w:sz="0" w:space="0" w:color="auto"/>
                <w:left w:val="none" w:sz="0" w:space="0" w:color="auto"/>
                <w:bottom w:val="none" w:sz="0" w:space="0" w:color="auto"/>
                <w:right w:val="none" w:sz="0" w:space="0" w:color="auto"/>
              </w:divBdr>
            </w:div>
            <w:div w:id="2048026875">
              <w:marLeft w:val="0"/>
              <w:marRight w:val="0"/>
              <w:marTop w:val="0"/>
              <w:marBottom w:val="0"/>
              <w:divBdr>
                <w:top w:val="none" w:sz="0" w:space="0" w:color="auto"/>
                <w:left w:val="none" w:sz="0" w:space="0" w:color="auto"/>
                <w:bottom w:val="none" w:sz="0" w:space="0" w:color="auto"/>
                <w:right w:val="none" w:sz="0" w:space="0" w:color="auto"/>
              </w:divBdr>
            </w:div>
          </w:divsChild>
        </w:div>
        <w:div w:id="552304486">
          <w:marLeft w:val="0"/>
          <w:marRight w:val="0"/>
          <w:marTop w:val="0"/>
          <w:marBottom w:val="0"/>
          <w:divBdr>
            <w:top w:val="none" w:sz="0" w:space="0" w:color="auto"/>
            <w:left w:val="none" w:sz="0" w:space="0" w:color="auto"/>
            <w:bottom w:val="none" w:sz="0" w:space="0" w:color="auto"/>
            <w:right w:val="none" w:sz="0" w:space="0" w:color="auto"/>
          </w:divBdr>
        </w:div>
        <w:div w:id="612981152">
          <w:marLeft w:val="0"/>
          <w:marRight w:val="0"/>
          <w:marTop w:val="0"/>
          <w:marBottom w:val="0"/>
          <w:divBdr>
            <w:top w:val="none" w:sz="0" w:space="0" w:color="auto"/>
            <w:left w:val="none" w:sz="0" w:space="0" w:color="auto"/>
            <w:bottom w:val="none" w:sz="0" w:space="0" w:color="auto"/>
            <w:right w:val="none" w:sz="0" w:space="0" w:color="auto"/>
          </w:divBdr>
        </w:div>
        <w:div w:id="621426049">
          <w:marLeft w:val="0"/>
          <w:marRight w:val="0"/>
          <w:marTop w:val="0"/>
          <w:marBottom w:val="0"/>
          <w:divBdr>
            <w:top w:val="none" w:sz="0" w:space="0" w:color="auto"/>
            <w:left w:val="none" w:sz="0" w:space="0" w:color="auto"/>
            <w:bottom w:val="none" w:sz="0" w:space="0" w:color="auto"/>
            <w:right w:val="none" w:sz="0" w:space="0" w:color="auto"/>
          </w:divBdr>
          <w:divsChild>
            <w:div w:id="195049160">
              <w:marLeft w:val="0"/>
              <w:marRight w:val="0"/>
              <w:marTop w:val="0"/>
              <w:marBottom w:val="0"/>
              <w:divBdr>
                <w:top w:val="none" w:sz="0" w:space="0" w:color="auto"/>
                <w:left w:val="none" w:sz="0" w:space="0" w:color="auto"/>
                <w:bottom w:val="none" w:sz="0" w:space="0" w:color="auto"/>
                <w:right w:val="none" w:sz="0" w:space="0" w:color="auto"/>
              </w:divBdr>
            </w:div>
            <w:div w:id="305932786">
              <w:marLeft w:val="0"/>
              <w:marRight w:val="0"/>
              <w:marTop w:val="0"/>
              <w:marBottom w:val="0"/>
              <w:divBdr>
                <w:top w:val="none" w:sz="0" w:space="0" w:color="auto"/>
                <w:left w:val="none" w:sz="0" w:space="0" w:color="auto"/>
                <w:bottom w:val="none" w:sz="0" w:space="0" w:color="auto"/>
                <w:right w:val="none" w:sz="0" w:space="0" w:color="auto"/>
              </w:divBdr>
            </w:div>
            <w:div w:id="400058240">
              <w:marLeft w:val="0"/>
              <w:marRight w:val="0"/>
              <w:marTop w:val="0"/>
              <w:marBottom w:val="0"/>
              <w:divBdr>
                <w:top w:val="none" w:sz="0" w:space="0" w:color="auto"/>
                <w:left w:val="none" w:sz="0" w:space="0" w:color="auto"/>
                <w:bottom w:val="none" w:sz="0" w:space="0" w:color="auto"/>
                <w:right w:val="none" w:sz="0" w:space="0" w:color="auto"/>
              </w:divBdr>
            </w:div>
            <w:div w:id="481121053">
              <w:marLeft w:val="0"/>
              <w:marRight w:val="0"/>
              <w:marTop w:val="0"/>
              <w:marBottom w:val="0"/>
              <w:divBdr>
                <w:top w:val="none" w:sz="0" w:space="0" w:color="auto"/>
                <w:left w:val="none" w:sz="0" w:space="0" w:color="auto"/>
                <w:bottom w:val="none" w:sz="0" w:space="0" w:color="auto"/>
                <w:right w:val="none" w:sz="0" w:space="0" w:color="auto"/>
              </w:divBdr>
            </w:div>
            <w:div w:id="556623586">
              <w:marLeft w:val="0"/>
              <w:marRight w:val="0"/>
              <w:marTop w:val="0"/>
              <w:marBottom w:val="0"/>
              <w:divBdr>
                <w:top w:val="none" w:sz="0" w:space="0" w:color="auto"/>
                <w:left w:val="none" w:sz="0" w:space="0" w:color="auto"/>
                <w:bottom w:val="none" w:sz="0" w:space="0" w:color="auto"/>
                <w:right w:val="none" w:sz="0" w:space="0" w:color="auto"/>
              </w:divBdr>
            </w:div>
            <w:div w:id="893196786">
              <w:marLeft w:val="0"/>
              <w:marRight w:val="0"/>
              <w:marTop w:val="0"/>
              <w:marBottom w:val="0"/>
              <w:divBdr>
                <w:top w:val="none" w:sz="0" w:space="0" w:color="auto"/>
                <w:left w:val="none" w:sz="0" w:space="0" w:color="auto"/>
                <w:bottom w:val="none" w:sz="0" w:space="0" w:color="auto"/>
                <w:right w:val="none" w:sz="0" w:space="0" w:color="auto"/>
              </w:divBdr>
            </w:div>
            <w:div w:id="996766092">
              <w:marLeft w:val="0"/>
              <w:marRight w:val="0"/>
              <w:marTop w:val="0"/>
              <w:marBottom w:val="0"/>
              <w:divBdr>
                <w:top w:val="none" w:sz="0" w:space="0" w:color="auto"/>
                <w:left w:val="none" w:sz="0" w:space="0" w:color="auto"/>
                <w:bottom w:val="none" w:sz="0" w:space="0" w:color="auto"/>
                <w:right w:val="none" w:sz="0" w:space="0" w:color="auto"/>
              </w:divBdr>
            </w:div>
            <w:div w:id="1161891378">
              <w:marLeft w:val="0"/>
              <w:marRight w:val="0"/>
              <w:marTop w:val="0"/>
              <w:marBottom w:val="0"/>
              <w:divBdr>
                <w:top w:val="none" w:sz="0" w:space="0" w:color="auto"/>
                <w:left w:val="none" w:sz="0" w:space="0" w:color="auto"/>
                <w:bottom w:val="none" w:sz="0" w:space="0" w:color="auto"/>
                <w:right w:val="none" w:sz="0" w:space="0" w:color="auto"/>
              </w:divBdr>
            </w:div>
            <w:div w:id="1168449777">
              <w:marLeft w:val="0"/>
              <w:marRight w:val="0"/>
              <w:marTop w:val="0"/>
              <w:marBottom w:val="0"/>
              <w:divBdr>
                <w:top w:val="none" w:sz="0" w:space="0" w:color="auto"/>
                <w:left w:val="none" w:sz="0" w:space="0" w:color="auto"/>
                <w:bottom w:val="none" w:sz="0" w:space="0" w:color="auto"/>
                <w:right w:val="none" w:sz="0" w:space="0" w:color="auto"/>
              </w:divBdr>
            </w:div>
            <w:div w:id="1233151159">
              <w:marLeft w:val="0"/>
              <w:marRight w:val="0"/>
              <w:marTop w:val="0"/>
              <w:marBottom w:val="0"/>
              <w:divBdr>
                <w:top w:val="none" w:sz="0" w:space="0" w:color="auto"/>
                <w:left w:val="none" w:sz="0" w:space="0" w:color="auto"/>
                <w:bottom w:val="none" w:sz="0" w:space="0" w:color="auto"/>
                <w:right w:val="none" w:sz="0" w:space="0" w:color="auto"/>
              </w:divBdr>
            </w:div>
            <w:div w:id="1282766855">
              <w:marLeft w:val="0"/>
              <w:marRight w:val="0"/>
              <w:marTop w:val="0"/>
              <w:marBottom w:val="0"/>
              <w:divBdr>
                <w:top w:val="none" w:sz="0" w:space="0" w:color="auto"/>
                <w:left w:val="none" w:sz="0" w:space="0" w:color="auto"/>
                <w:bottom w:val="none" w:sz="0" w:space="0" w:color="auto"/>
                <w:right w:val="none" w:sz="0" w:space="0" w:color="auto"/>
              </w:divBdr>
            </w:div>
            <w:div w:id="1342855983">
              <w:marLeft w:val="0"/>
              <w:marRight w:val="0"/>
              <w:marTop w:val="0"/>
              <w:marBottom w:val="0"/>
              <w:divBdr>
                <w:top w:val="none" w:sz="0" w:space="0" w:color="auto"/>
                <w:left w:val="none" w:sz="0" w:space="0" w:color="auto"/>
                <w:bottom w:val="none" w:sz="0" w:space="0" w:color="auto"/>
                <w:right w:val="none" w:sz="0" w:space="0" w:color="auto"/>
              </w:divBdr>
            </w:div>
            <w:div w:id="1415786535">
              <w:marLeft w:val="0"/>
              <w:marRight w:val="0"/>
              <w:marTop w:val="0"/>
              <w:marBottom w:val="0"/>
              <w:divBdr>
                <w:top w:val="none" w:sz="0" w:space="0" w:color="auto"/>
                <w:left w:val="none" w:sz="0" w:space="0" w:color="auto"/>
                <w:bottom w:val="none" w:sz="0" w:space="0" w:color="auto"/>
                <w:right w:val="none" w:sz="0" w:space="0" w:color="auto"/>
              </w:divBdr>
            </w:div>
            <w:div w:id="1578904131">
              <w:marLeft w:val="0"/>
              <w:marRight w:val="0"/>
              <w:marTop w:val="0"/>
              <w:marBottom w:val="0"/>
              <w:divBdr>
                <w:top w:val="none" w:sz="0" w:space="0" w:color="auto"/>
                <w:left w:val="none" w:sz="0" w:space="0" w:color="auto"/>
                <w:bottom w:val="none" w:sz="0" w:space="0" w:color="auto"/>
                <w:right w:val="none" w:sz="0" w:space="0" w:color="auto"/>
              </w:divBdr>
            </w:div>
            <w:div w:id="1682391639">
              <w:marLeft w:val="0"/>
              <w:marRight w:val="0"/>
              <w:marTop w:val="0"/>
              <w:marBottom w:val="0"/>
              <w:divBdr>
                <w:top w:val="none" w:sz="0" w:space="0" w:color="auto"/>
                <w:left w:val="none" w:sz="0" w:space="0" w:color="auto"/>
                <w:bottom w:val="none" w:sz="0" w:space="0" w:color="auto"/>
                <w:right w:val="none" w:sz="0" w:space="0" w:color="auto"/>
              </w:divBdr>
            </w:div>
            <w:div w:id="1730685363">
              <w:marLeft w:val="0"/>
              <w:marRight w:val="0"/>
              <w:marTop w:val="0"/>
              <w:marBottom w:val="0"/>
              <w:divBdr>
                <w:top w:val="none" w:sz="0" w:space="0" w:color="auto"/>
                <w:left w:val="none" w:sz="0" w:space="0" w:color="auto"/>
                <w:bottom w:val="none" w:sz="0" w:space="0" w:color="auto"/>
                <w:right w:val="none" w:sz="0" w:space="0" w:color="auto"/>
              </w:divBdr>
            </w:div>
            <w:div w:id="1798453124">
              <w:marLeft w:val="0"/>
              <w:marRight w:val="0"/>
              <w:marTop w:val="0"/>
              <w:marBottom w:val="0"/>
              <w:divBdr>
                <w:top w:val="none" w:sz="0" w:space="0" w:color="auto"/>
                <w:left w:val="none" w:sz="0" w:space="0" w:color="auto"/>
                <w:bottom w:val="none" w:sz="0" w:space="0" w:color="auto"/>
                <w:right w:val="none" w:sz="0" w:space="0" w:color="auto"/>
              </w:divBdr>
            </w:div>
            <w:div w:id="2010210418">
              <w:marLeft w:val="0"/>
              <w:marRight w:val="0"/>
              <w:marTop w:val="0"/>
              <w:marBottom w:val="0"/>
              <w:divBdr>
                <w:top w:val="none" w:sz="0" w:space="0" w:color="auto"/>
                <w:left w:val="none" w:sz="0" w:space="0" w:color="auto"/>
                <w:bottom w:val="none" w:sz="0" w:space="0" w:color="auto"/>
                <w:right w:val="none" w:sz="0" w:space="0" w:color="auto"/>
              </w:divBdr>
            </w:div>
            <w:div w:id="2012952505">
              <w:marLeft w:val="0"/>
              <w:marRight w:val="0"/>
              <w:marTop w:val="0"/>
              <w:marBottom w:val="0"/>
              <w:divBdr>
                <w:top w:val="none" w:sz="0" w:space="0" w:color="auto"/>
                <w:left w:val="none" w:sz="0" w:space="0" w:color="auto"/>
                <w:bottom w:val="none" w:sz="0" w:space="0" w:color="auto"/>
                <w:right w:val="none" w:sz="0" w:space="0" w:color="auto"/>
              </w:divBdr>
            </w:div>
            <w:div w:id="2129623826">
              <w:marLeft w:val="0"/>
              <w:marRight w:val="0"/>
              <w:marTop w:val="0"/>
              <w:marBottom w:val="0"/>
              <w:divBdr>
                <w:top w:val="none" w:sz="0" w:space="0" w:color="auto"/>
                <w:left w:val="none" w:sz="0" w:space="0" w:color="auto"/>
                <w:bottom w:val="none" w:sz="0" w:space="0" w:color="auto"/>
                <w:right w:val="none" w:sz="0" w:space="0" w:color="auto"/>
              </w:divBdr>
            </w:div>
          </w:divsChild>
        </w:div>
        <w:div w:id="627779571">
          <w:marLeft w:val="0"/>
          <w:marRight w:val="0"/>
          <w:marTop w:val="0"/>
          <w:marBottom w:val="0"/>
          <w:divBdr>
            <w:top w:val="none" w:sz="0" w:space="0" w:color="auto"/>
            <w:left w:val="none" w:sz="0" w:space="0" w:color="auto"/>
            <w:bottom w:val="none" w:sz="0" w:space="0" w:color="auto"/>
            <w:right w:val="none" w:sz="0" w:space="0" w:color="auto"/>
          </w:divBdr>
        </w:div>
        <w:div w:id="656613164">
          <w:marLeft w:val="0"/>
          <w:marRight w:val="0"/>
          <w:marTop w:val="0"/>
          <w:marBottom w:val="0"/>
          <w:divBdr>
            <w:top w:val="none" w:sz="0" w:space="0" w:color="auto"/>
            <w:left w:val="none" w:sz="0" w:space="0" w:color="auto"/>
            <w:bottom w:val="none" w:sz="0" w:space="0" w:color="auto"/>
            <w:right w:val="none" w:sz="0" w:space="0" w:color="auto"/>
          </w:divBdr>
        </w:div>
        <w:div w:id="679625875">
          <w:marLeft w:val="0"/>
          <w:marRight w:val="0"/>
          <w:marTop w:val="0"/>
          <w:marBottom w:val="0"/>
          <w:divBdr>
            <w:top w:val="none" w:sz="0" w:space="0" w:color="auto"/>
            <w:left w:val="none" w:sz="0" w:space="0" w:color="auto"/>
            <w:bottom w:val="none" w:sz="0" w:space="0" w:color="auto"/>
            <w:right w:val="none" w:sz="0" w:space="0" w:color="auto"/>
          </w:divBdr>
        </w:div>
        <w:div w:id="725877606">
          <w:marLeft w:val="0"/>
          <w:marRight w:val="0"/>
          <w:marTop w:val="0"/>
          <w:marBottom w:val="0"/>
          <w:divBdr>
            <w:top w:val="none" w:sz="0" w:space="0" w:color="auto"/>
            <w:left w:val="none" w:sz="0" w:space="0" w:color="auto"/>
            <w:bottom w:val="none" w:sz="0" w:space="0" w:color="auto"/>
            <w:right w:val="none" w:sz="0" w:space="0" w:color="auto"/>
          </w:divBdr>
        </w:div>
        <w:div w:id="790710105">
          <w:marLeft w:val="0"/>
          <w:marRight w:val="0"/>
          <w:marTop w:val="0"/>
          <w:marBottom w:val="0"/>
          <w:divBdr>
            <w:top w:val="none" w:sz="0" w:space="0" w:color="auto"/>
            <w:left w:val="none" w:sz="0" w:space="0" w:color="auto"/>
            <w:bottom w:val="none" w:sz="0" w:space="0" w:color="auto"/>
            <w:right w:val="none" w:sz="0" w:space="0" w:color="auto"/>
          </w:divBdr>
          <w:divsChild>
            <w:div w:id="82843082">
              <w:marLeft w:val="0"/>
              <w:marRight w:val="0"/>
              <w:marTop w:val="0"/>
              <w:marBottom w:val="0"/>
              <w:divBdr>
                <w:top w:val="none" w:sz="0" w:space="0" w:color="auto"/>
                <w:left w:val="none" w:sz="0" w:space="0" w:color="auto"/>
                <w:bottom w:val="none" w:sz="0" w:space="0" w:color="auto"/>
                <w:right w:val="none" w:sz="0" w:space="0" w:color="auto"/>
              </w:divBdr>
            </w:div>
            <w:div w:id="144513746">
              <w:marLeft w:val="0"/>
              <w:marRight w:val="0"/>
              <w:marTop w:val="0"/>
              <w:marBottom w:val="0"/>
              <w:divBdr>
                <w:top w:val="none" w:sz="0" w:space="0" w:color="auto"/>
                <w:left w:val="none" w:sz="0" w:space="0" w:color="auto"/>
                <w:bottom w:val="none" w:sz="0" w:space="0" w:color="auto"/>
                <w:right w:val="none" w:sz="0" w:space="0" w:color="auto"/>
              </w:divBdr>
            </w:div>
            <w:div w:id="207300151">
              <w:marLeft w:val="0"/>
              <w:marRight w:val="0"/>
              <w:marTop w:val="0"/>
              <w:marBottom w:val="0"/>
              <w:divBdr>
                <w:top w:val="none" w:sz="0" w:space="0" w:color="auto"/>
                <w:left w:val="none" w:sz="0" w:space="0" w:color="auto"/>
                <w:bottom w:val="none" w:sz="0" w:space="0" w:color="auto"/>
                <w:right w:val="none" w:sz="0" w:space="0" w:color="auto"/>
              </w:divBdr>
            </w:div>
            <w:div w:id="207760291">
              <w:marLeft w:val="0"/>
              <w:marRight w:val="0"/>
              <w:marTop w:val="0"/>
              <w:marBottom w:val="0"/>
              <w:divBdr>
                <w:top w:val="none" w:sz="0" w:space="0" w:color="auto"/>
                <w:left w:val="none" w:sz="0" w:space="0" w:color="auto"/>
                <w:bottom w:val="none" w:sz="0" w:space="0" w:color="auto"/>
                <w:right w:val="none" w:sz="0" w:space="0" w:color="auto"/>
              </w:divBdr>
            </w:div>
            <w:div w:id="320935108">
              <w:marLeft w:val="0"/>
              <w:marRight w:val="0"/>
              <w:marTop w:val="0"/>
              <w:marBottom w:val="0"/>
              <w:divBdr>
                <w:top w:val="none" w:sz="0" w:space="0" w:color="auto"/>
                <w:left w:val="none" w:sz="0" w:space="0" w:color="auto"/>
                <w:bottom w:val="none" w:sz="0" w:space="0" w:color="auto"/>
                <w:right w:val="none" w:sz="0" w:space="0" w:color="auto"/>
              </w:divBdr>
            </w:div>
            <w:div w:id="705981022">
              <w:marLeft w:val="0"/>
              <w:marRight w:val="0"/>
              <w:marTop w:val="0"/>
              <w:marBottom w:val="0"/>
              <w:divBdr>
                <w:top w:val="none" w:sz="0" w:space="0" w:color="auto"/>
                <w:left w:val="none" w:sz="0" w:space="0" w:color="auto"/>
                <w:bottom w:val="none" w:sz="0" w:space="0" w:color="auto"/>
                <w:right w:val="none" w:sz="0" w:space="0" w:color="auto"/>
              </w:divBdr>
            </w:div>
            <w:div w:id="712656514">
              <w:marLeft w:val="0"/>
              <w:marRight w:val="0"/>
              <w:marTop w:val="0"/>
              <w:marBottom w:val="0"/>
              <w:divBdr>
                <w:top w:val="none" w:sz="0" w:space="0" w:color="auto"/>
                <w:left w:val="none" w:sz="0" w:space="0" w:color="auto"/>
                <w:bottom w:val="none" w:sz="0" w:space="0" w:color="auto"/>
                <w:right w:val="none" w:sz="0" w:space="0" w:color="auto"/>
              </w:divBdr>
            </w:div>
            <w:div w:id="836963615">
              <w:marLeft w:val="0"/>
              <w:marRight w:val="0"/>
              <w:marTop w:val="0"/>
              <w:marBottom w:val="0"/>
              <w:divBdr>
                <w:top w:val="none" w:sz="0" w:space="0" w:color="auto"/>
                <w:left w:val="none" w:sz="0" w:space="0" w:color="auto"/>
                <w:bottom w:val="none" w:sz="0" w:space="0" w:color="auto"/>
                <w:right w:val="none" w:sz="0" w:space="0" w:color="auto"/>
              </w:divBdr>
            </w:div>
            <w:div w:id="948468116">
              <w:marLeft w:val="0"/>
              <w:marRight w:val="0"/>
              <w:marTop w:val="0"/>
              <w:marBottom w:val="0"/>
              <w:divBdr>
                <w:top w:val="none" w:sz="0" w:space="0" w:color="auto"/>
                <w:left w:val="none" w:sz="0" w:space="0" w:color="auto"/>
                <w:bottom w:val="none" w:sz="0" w:space="0" w:color="auto"/>
                <w:right w:val="none" w:sz="0" w:space="0" w:color="auto"/>
              </w:divBdr>
            </w:div>
            <w:div w:id="1184318594">
              <w:marLeft w:val="0"/>
              <w:marRight w:val="0"/>
              <w:marTop w:val="0"/>
              <w:marBottom w:val="0"/>
              <w:divBdr>
                <w:top w:val="none" w:sz="0" w:space="0" w:color="auto"/>
                <w:left w:val="none" w:sz="0" w:space="0" w:color="auto"/>
                <w:bottom w:val="none" w:sz="0" w:space="0" w:color="auto"/>
                <w:right w:val="none" w:sz="0" w:space="0" w:color="auto"/>
              </w:divBdr>
            </w:div>
            <w:div w:id="1192304276">
              <w:marLeft w:val="0"/>
              <w:marRight w:val="0"/>
              <w:marTop w:val="0"/>
              <w:marBottom w:val="0"/>
              <w:divBdr>
                <w:top w:val="none" w:sz="0" w:space="0" w:color="auto"/>
                <w:left w:val="none" w:sz="0" w:space="0" w:color="auto"/>
                <w:bottom w:val="none" w:sz="0" w:space="0" w:color="auto"/>
                <w:right w:val="none" w:sz="0" w:space="0" w:color="auto"/>
              </w:divBdr>
            </w:div>
            <w:div w:id="1222249455">
              <w:marLeft w:val="0"/>
              <w:marRight w:val="0"/>
              <w:marTop w:val="0"/>
              <w:marBottom w:val="0"/>
              <w:divBdr>
                <w:top w:val="none" w:sz="0" w:space="0" w:color="auto"/>
                <w:left w:val="none" w:sz="0" w:space="0" w:color="auto"/>
                <w:bottom w:val="none" w:sz="0" w:space="0" w:color="auto"/>
                <w:right w:val="none" w:sz="0" w:space="0" w:color="auto"/>
              </w:divBdr>
            </w:div>
            <w:div w:id="1249509639">
              <w:marLeft w:val="0"/>
              <w:marRight w:val="0"/>
              <w:marTop w:val="0"/>
              <w:marBottom w:val="0"/>
              <w:divBdr>
                <w:top w:val="none" w:sz="0" w:space="0" w:color="auto"/>
                <w:left w:val="none" w:sz="0" w:space="0" w:color="auto"/>
                <w:bottom w:val="none" w:sz="0" w:space="0" w:color="auto"/>
                <w:right w:val="none" w:sz="0" w:space="0" w:color="auto"/>
              </w:divBdr>
            </w:div>
            <w:div w:id="1412969023">
              <w:marLeft w:val="0"/>
              <w:marRight w:val="0"/>
              <w:marTop w:val="0"/>
              <w:marBottom w:val="0"/>
              <w:divBdr>
                <w:top w:val="none" w:sz="0" w:space="0" w:color="auto"/>
                <w:left w:val="none" w:sz="0" w:space="0" w:color="auto"/>
                <w:bottom w:val="none" w:sz="0" w:space="0" w:color="auto"/>
                <w:right w:val="none" w:sz="0" w:space="0" w:color="auto"/>
              </w:divBdr>
            </w:div>
            <w:div w:id="1434017022">
              <w:marLeft w:val="0"/>
              <w:marRight w:val="0"/>
              <w:marTop w:val="0"/>
              <w:marBottom w:val="0"/>
              <w:divBdr>
                <w:top w:val="none" w:sz="0" w:space="0" w:color="auto"/>
                <w:left w:val="none" w:sz="0" w:space="0" w:color="auto"/>
                <w:bottom w:val="none" w:sz="0" w:space="0" w:color="auto"/>
                <w:right w:val="none" w:sz="0" w:space="0" w:color="auto"/>
              </w:divBdr>
            </w:div>
            <w:div w:id="1481262867">
              <w:marLeft w:val="0"/>
              <w:marRight w:val="0"/>
              <w:marTop w:val="0"/>
              <w:marBottom w:val="0"/>
              <w:divBdr>
                <w:top w:val="none" w:sz="0" w:space="0" w:color="auto"/>
                <w:left w:val="none" w:sz="0" w:space="0" w:color="auto"/>
                <w:bottom w:val="none" w:sz="0" w:space="0" w:color="auto"/>
                <w:right w:val="none" w:sz="0" w:space="0" w:color="auto"/>
              </w:divBdr>
            </w:div>
            <w:div w:id="1619099124">
              <w:marLeft w:val="0"/>
              <w:marRight w:val="0"/>
              <w:marTop w:val="0"/>
              <w:marBottom w:val="0"/>
              <w:divBdr>
                <w:top w:val="none" w:sz="0" w:space="0" w:color="auto"/>
                <w:left w:val="none" w:sz="0" w:space="0" w:color="auto"/>
                <w:bottom w:val="none" w:sz="0" w:space="0" w:color="auto"/>
                <w:right w:val="none" w:sz="0" w:space="0" w:color="auto"/>
              </w:divBdr>
            </w:div>
            <w:div w:id="1898663941">
              <w:marLeft w:val="0"/>
              <w:marRight w:val="0"/>
              <w:marTop w:val="0"/>
              <w:marBottom w:val="0"/>
              <w:divBdr>
                <w:top w:val="none" w:sz="0" w:space="0" w:color="auto"/>
                <w:left w:val="none" w:sz="0" w:space="0" w:color="auto"/>
                <w:bottom w:val="none" w:sz="0" w:space="0" w:color="auto"/>
                <w:right w:val="none" w:sz="0" w:space="0" w:color="auto"/>
              </w:divBdr>
            </w:div>
            <w:div w:id="1918783260">
              <w:marLeft w:val="0"/>
              <w:marRight w:val="0"/>
              <w:marTop w:val="0"/>
              <w:marBottom w:val="0"/>
              <w:divBdr>
                <w:top w:val="none" w:sz="0" w:space="0" w:color="auto"/>
                <w:left w:val="none" w:sz="0" w:space="0" w:color="auto"/>
                <w:bottom w:val="none" w:sz="0" w:space="0" w:color="auto"/>
                <w:right w:val="none" w:sz="0" w:space="0" w:color="auto"/>
              </w:divBdr>
            </w:div>
            <w:div w:id="2120298506">
              <w:marLeft w:val="0"/>
              <w:marRight w:val="0"/>
              <w:marTop w:val="0"/>
              <w:marBottom w:val="0"/>
              <w:divBdr>
                <w:top w:val="none" w:sz="0" w:space="0" w:color="auto"/>
                <w:left w:val="none" w:sz="0" w:space="0" w:color="auto"/>
                <w:bottom w:val="none" w:sz="0" w:space="0" w:color="auto"/>
                <w:right w:val="none" w:sz="0" w:space="0" w:color="auto"/>
              </w:divBdr>
            </w:div>
          </w:divsChild>
        </w:div>
        <w:div w:id="815998896">
          <w:marLeft w:val="0"/>
          <w:marRight w:val="0"/>
          <w:marTop w:val="0"/>
          <w:marBottom w:val="0"/>
          <w:divBdr>
            <w:top w:val="none" w:sz="0" w:space="0" w:color="auto"/>
            <w:left w:val="none" w:sz="0" w:space="0" w:color="auto"/>
            <w:bottom w:val="none" w:sz="0" w:space="0" w:color="auto"/>
            <w:right w:val="none" w:sz="0" w:space="0" w:color="auto"/>
          </w:divBdr>
        </w:div>
        <w:div w:id="839348796">
          <w:marLeft w:val="0"/>
          <w:marRight w:val="0"/>
          <w:marTop w:val="0"/>
          <w:marBottom w:val="0"/>
          <w:divBdr>
            <w:top w:val="none" w:sz="0" w:space="0" w:color="auto"/>
            <w:left w:val="none" w:sz="0" w:space="0" w:color="auto"/>
            <w:bottom w:val="none" w:sz="0" w:space="0" w:color="auto"/>
            <w:right w:val="none" w:sz="0" w:space="0" w:color="auto"/>
          </w:divBdr>
        </w:div>
        <w:div w:id="858934925">
          <w:marLeft w:val="0"/>
          <w:marRight w:val="0"/>
          <w:marTop w:val="0"/>
          <w:marBottom w:val="0"/>
          <w:divBdr>
            <w:top w:val="none" w:sz="0" w:space="0" w:color="auto"/>
            <w:left w:val="none" w:sz="0" w:space="0" w:color="auto"/>
            <w:bottom w:val="none" w:sz="0" w:space="0" w:color="auto"/>
            <w:right w:val="none" w:sz="0" w:space="0" w:color="auto"/>
          </w:divBdr>
          <w:divsChild>
            <w:div w:id="59447648">
              <w:marLeft w:val="0"/>
              <w:marRight w:val="0"/>
              <w:marTop w:val="0"/>
              <w:marBottom w:val="0"/>
              <w:divBdr>
                <w:top w:val="none" w:sz="0" w:space="0" w:color="auto"/>
                <w:left w:val="none" w:sz="0" w:space="0" w:color="auto"/>
                <w:bottom w:val="none" w:sz="0" w:space="0" w:color="auto"/>
                <w:right w:val="none" w:sz="0" w:space="0" w:color="auto"/>
              </w:divBdr>
            </w:div>
            <w:div w:id="281108110">
              <w:marLeft w:val="0"/>
              <w:marRight w:val="0"/>
              <w:marTop w:val="0"/>
              <w:marBottom w:val="0"/>
              <w:divBdr>
                <w:top w:val="none" w:sz="0" w:space="0" w:color="auto"/>
                <w:left w:val="none" w:sz="0" w:space="0" w:color="auto"/>
                <w:bottom w:val="none" w:sz="0" w:space="0" w:color="auto"/>
                <w:right w:val="none" w:sz="0" w:space="0" w:color="auto"/>
              </w:divBdr>
            </w:div>
            <w:div w:id="287207400">
              <w:marLeft w:val="0"/>
              <w:marRight w:val="0"/>
              <w:marTop w:val="0"/>
              <w:marBottom w:val="0"/>
              <w:divBdr>
                <w:top w:val="none" w:sz="0" w:space="0" w:color="auto"/>
                <w:left w:val="none" w:sz="0" w:space="0" w:color="auto"/>
                <w:bottom w:val="none" w:sz="0" w:space="0" w:color="auto"/>
                <w:right w:val="none" w:sz="0" w:space="0" w:color="auto"/>
              </w:divBdr>
            </w:div>
            <w:div w:id="359623422">
              <w:marLeft w:val="0"/>
              <w:marRight w:val="0"/>
              <w:marTop w:val="0"/>
              <w:marBottom w:val="0"/>
              <w:divBdr>
                <w:top w:val="none" w:sz="0" w:space="0" w:color="auto"/>
                <w:left w:val="none" w:sz="0" w:space="0" w:color="auto"/>
                <w:bottom w:val="none" w:sz="0" w:space="0" w:color="auto"/>
                <w:right w:val="none" w:sz="0" w:space="0" w:color="auto"/>
              </w:divBdr>
            </w:div>
            <w:div w:id="815416873">
              <w:marLeft w:val="0"/>
              <w:marRight w:val="0"/>
              <w:marTop w:val="0"/>
              <w:marBottom w:val="0"/>
              <w:divBdr>
                <w:top w:val="none" w:sz="0" w:space="0" w:color="auto"/>
                <w:left w:val="none" w:sz="0" w:space="0" w:color="auto"/>
                <w:bottom w:val="none" w:sz="0" w:space="0" w:color="auto"/>
                <w:right w:val="none" w:sz="0" w:space="0" w:color="auto"/>
              </w:divBdr>
            </w:div>
            <w:div w:id="838081829">
              <w:marLeft w:val="0"/>
              <w:marRight w:val="0"/>
              <w:marTop w:val="0"/>
              <w:marBottom w:val="0"/>
              <w:divBdr>
                <w:top w:val="none" w:sz="0" w:space="0" w:color="auto"/>
                <w:left w:val="none" w:sz="0" w:space="0" w:color="auto"/>
                <w:bottom w:val="none" w:sz="0" w:space="0" w:color="auto"/>
                <w:right w:val="none" w:sz="0" w:space="0" w:color="auto"/>
              </w:divBdr>
            </w:div>
            <w:div w:id="841044096">
              <w:marLeft w:val="0"/>
              <w:marRight w:val="0"/>
              <w:marTop w:val="0"/>
              <w:marBottom w:val="0"/>
              <w:divBdr>
                <w:top w:val="none" w:sz="0" w:space="0" w:color="auto"/>
                <w:left w:val="none" w:sz="0" w:space="0" w:color="auto"/>
                <w:bottom w:val="none" w:sz="0" w:space="0" w:color="auto"/>
                <w:right w:val="none" w:sz="0" w:space="0" w:color="auto"/>
              </w:divBdr>
            </w:div>
            <w:div w:id="978801006">
              <w:marLeft w:val="0"/>
              <w:marRight w:val="0"/>
              <w:marTop w:val="0"/>
              <w:marBottom w:val="0"/>
              <w:divBdr>
                <w:top w:val="none" w:sz="0" w:space="0" w:color="auto"/>
                <w:left w:val="none" w:sz="0" w:space="0" w:color="auto"/>
                <w:bottom w:val="none" w:sz="0" w:space="0" w:color="auto"/>
                <w:right w:val="none" w:sz="0" w:space="0" w:color="auto"/>
              </w:divBdr>
            </w:div>
            <w:div w:id="1200897458">
              <w:marLeft w:val="0"/>
              <w:marRight w:val="0"/>
              <w:marTop w:val="0"/>
              <w:marBottom w:val="0"/>
              <w:divBdr>
                <w:top w:val="none" w:sz="0" w:space="0" w:color="auto"/>
                <w:left w:val="none" w:sz="0" w:space="0" w:color="auto"/>
                <w:bottom w:val="none" w:sz="0" w:space="0" w:color="auto"/>
                <w:right w:val="none" w:sz="0" w:space="0" w:color="auto"/>
              </w:divBdr>
            </w:div>
            <w:div w:id="1655140453">
              <w:marLeft w:val="0"/>
              <w:marRight w:val="0"/>
              <w:marTop w:val="0"/>
              <w:marBottom w:val="0"/>
              <w:divBdr>
                <w:top w:val="none" w:sz="0" w:space="0" w:color="auto"/>
                <w:left w:val="none" w:sz="0" w:space="0" w:color="auto"/>
                <w:bottom w:val="none" w:sz="0" w:space="0" w:color="auto"/>
                <w:right w:val="none" w:sz="0" w:space="0" w:color="auto"/>
              </w:divBdr>
            </w:div>
            <w:div w:id="1660769799">
              <w:marLeft w:val="0"/>
              <w:marRight w:val="0"/>
              <w:marTop w:val="0"/>
              <w:marBottom w:val="0"/>
              <w:divBdr>
                <w:top w:val="none" w:sz="0" w:space="0" w:color="auto"/>
                <w:left w:val="none" w:sz="0" w:space="0" w:color="auto"/>
                <w:bottom w:val="none" w:sz="0" w:space="0" w:color="auto"/>
                <w:right w:val="none" w:sz="0" w:space="0" w:color="auto"/>
              </w:divBdr>
            </w:div>
            <w:div w:id="1701857795">
              <w:marLeft w:val="0"/>
              <w:marRight w:val="0"/>
              <w:marTop w:val="0"/>
              <w:marBottom w:val="0"/>
              <w:divBdr>
                <w:top w:val="none" w:sz="0" w:space="0" w:color="auto"/>
                <w:left w:val="none" w:sz="0" w:space="0" w:color="auto"/>
                <w:bottom w:val="none" w:sz="0" w:space="0" w:color="auto"/>
                <w:right w:val="none" w:sz="0" w:space="0" w:color="auto"/>
              </w:divBdr>
            </w:div>
            <w:div w:id="1897549647">
              <w:marLeft w:val="0"/>
              <w:marRight w:val="0"/>
              <w:marTop w:val="0"/>
              <w:marBottom w:val="0"/>
              <w:divBdr>
                <w:top w:val="none" w:sz="0" w:space="0" w:color="auto"/>
                <w:left w:val="none" w:sz="0" w:space="0" w:color="auto"/>
                <w:bottom w:val="none" w:sz="0" w:space="0" w:color="auto"/>
                <w:right w:val="none" w:sz="0" w:space="0" w:color="auto"/>
              </w:divBdr>
            </w:div>
            <w:div w:id="1932468516">
              <w:marLeft w:val="0"/>
              <w:marRight w:val="0"/>
              <w:marTop w:val="0"/>
              <w:marBottom w:val="0"/>
              <w:divBdr>
                <w:top w:val="none" w:sz="0" w:space="0" w:color="auto"/>
                <w:left w:val="none" w:sz="0" w:space="0" w:color="auto"/>
                <w:bottom w:val="none" w:sz="0" w:space="0" w:color="auto"/>
                <w:right w:val="none" w:sz="0" w:space="0" w:color="auto"/>
              </w:divBdr>
            </w:div>
          </w:divsChild>
        </w:div>
        <w:div w:id="958299843">
          <w:marLeft w:val="0"/>
          <w:marRight w:val="0"/>
          <w:marTop w:val="0"/>
          <w:marBottom w:val="0"/>
          <w:divBdr>
            <w:top w:val="none" w:sz="0" w:space="0" w:color="auto"/>
            <w:left w:val="none" w:sz="0" w:space="0" w:color="auto"/>
            <w:bottom w:val="none" w:sz="0" w:space="0" w:color="auto"/>
            <w:right w:val="none" w:sz="0" w:space="0" w:color="auto"/>
          </w:divBdr>
        </w:div>
        <w:div w:id="1001811595">
          <w:marLeft w:val="0"/>
          <w:marRight w:val="0"/>
          <w:marTop w:val="0"/>
          <w:marBottom w:val="0"/>
          <w:divBdr>
            <w:top w:val="none" w:sz="0" w:space="0" w:color="auto"/>
            <w:left w:val="none" w:sz="0" w:space="0" w:color="auto"/>
            <w:bottom w:val="none" w:sz="0" w:space="0" w:color="auto"/>
            <w:right w:val="none" w:sz="0" w:space="0" w:color="auto"/>
          </w:divBdr>
        </w:div>
        <w:div w:id="1019430026">
          <w:marLeft w:val="0"/>
          <w:marRight w:val="0"/>
          <w:marTop w:val="0"/>
          <w:marBottom w:val="0"/>
          <w:divBdr>
            <w:top w:val="none" w:sz="0" w:space="0" w:color="auto"/>
            <w:left w:val="none" w:sz="0" w:space="0" w:color="auto"/>
            <w:bottom w:val="none" w:sz="0" w:space="0" w:color="auto"/>
            <w:right w:val="none" w:sz="0" w:space="0" w:color="auto"/>
          </w:divBdr>
        </w:div>
        <w:div w:id="1205174073">
          <w:marLeft w:val="0"/>
          <w:marRight w:val="0"/>
          <w:marTop w:val="0"/>
          <w:marBottom w:val="0"/>
          <w:divBdr>
            <w:top w:val="none" w:sz="0" w:space="0" w:color="auto"/>
            <w:left w:val="none" w:sz="0" w:space="0" w:color="auto"/>
            <w:bottom w:val="none" w:sz="0" w:space="0" w:color="auto"/>
            <w:right w:val="none" w:sz="0" w:space="0" w:color="auto"/>
          </w:divBdr>
          <w:divsChild>
            <w:div w:id="4095021">
              <w:marLeft w:val="0"/>
              <w:marRight w:val="0"/>
              <w:marTop w:val="0"/>
              <w:marBottom w:val="0"/>
              <w:divBdr>
                <w:top w:val="none" w:sz="0" w:space="0" w:color="auto"/>
                <w:left w:val="none" w:sz="0" w:space="0" w:color="auto"/>
                <w:bottom w:val="none" w:sz="0" w:space="0" w:color="auto"/>
                <w:right w:val="none" w:sz="0" w:space="0" w:color="auto"/>
              </w:divBdr>
            </w:div>
            <w:div w:id="55905187">
              <w:marLeft w:val="0"/>
              <w:marRight w:val="0"/>
              <w:marTop w:val="0"/>
              <w:marBottom w:val="0"/>
              <w:divBdr>
                <w:top w:val="none" w:sz="0" w:space="0" w:color="auto"/>
                <w:left w:val="none" w:sz="0" w:space="0" w:color="auto"/>
                <w:bottom w:val="none" w:sz="0" w:space="0" w:color="auto"/>
                <w:right w:val="none" w:sz="0" w:space="0" w:color="auto"/>
              </w:divBdr>
            </w:div>
            <w:div w:id="66616785">
              <w:marLeft w:val="0"/>
              <w:marRight w:val="0"/>
              <w:marTop w:val="0"/>
              <w:marBottom w:val="0"/>
              <w:divBdr>
                <w:top w:val="none" w:sz="0" w:space="0" w:color="auto"/>
                <w:left w:val="none" w:sz="0" w:space="0" w:color="auto"/>
                <w:bottom w:val="none" w:sz="0" w:space="0" w:color="auto"/>
                <w:right w:val="none" w:sz="0" w:space="0" w:color="auto"/>
              </w:divBdr>
            </w:div>
            <w:div w:id="225264509">
              <w:marLeft w:val="0"/>
              <w:marRight w:val="0"/>
              <w:marTop w:val="0"/>
              <w:marBottom w:val="0"/>
              <w:divBdr>
                <w:top w:val="none" w:sz="0" w:space="0" w:color="auto"/>
                <w:left w:val="none" w:sz="0" w:space="0" w:color="auto"/>
                <w:bottom w:val="none" w:sz="0" w:space="0" w:color="auto"/>
                <w:right w:val="none" w:sz="0" w:space="0" w:color="auto"/>
              </w:divBdr>
            </w:div>
            <w:div w:id="294455826">
              <w:marLeft w:val="0"/>
              <w:marRight w:val="0"/>
              <w:marTop w:val="0"/>
              <w:marBottom w:val="0"/>
              <w:divBdr>
                <w:top w:val="none" w:sz="0" w:space="0" w:color="auto"/>
                <w:left w:val="none" w:sz="0" w:space="0" w:color="auto"/>
                <w:bottom w:val="none" w:sz="0" w:space="0" w:color="auto"/>
                <w:right w:val="none" w:sz="0" w:space="0" w:color="auto"/>
              </w:divBdr>
            </w:div>
            <w:div w:id="342897220">
              <w:marLeft w:val="0"/>
              <w:marRight w:val="0"/>
              <w:marTop w:val="0"/>
              <w:marBottom w:val="0"/>
              <w:divBdr>
                <w:top w:val="none" w:sz="0" w:space="0" w:color="auto"/>
                <w:left w:val="none" w:sz="0" w:space="0" w:color="auto"/>
                <w:bottom w:val="none" w:sz="0" w:space="0" w:color="auto"/>
                <w:right w:val="none" w:sz="0" w:space="0" w:color="auto"/>
              </w:divBdr>
            </w:div>
            <w:div w:id="569852264">
              <w:marLeft w:val="0"/>
              <w:marRight w:val="0"/>
              <w:marTop w:val="0"/>
              <w:marBottom w:val="0"/>
              <w:divBdr>
                <w:top w:val="none" w:sz="0" w:space="0" w:color="auto"/>
                <w:left w:val="none" w:sz="0" w:space="0" w:color="auto"/>
                <w:bottom w:val="none" w:sz="0" w:space="0" w:color="auto"/>
                <w:right w:val="none" w:sz="0" w:space="0" w:color="auto"/>
              </w:divBdr>
            </w:div>
            <w:div w:id="595479446">
              <w:marLeft w:val="0"/>
              <w:marRight w:val="0"/>
              <w:marTop w:val="0"/>
              <w:marBottom w:val="0"/>
              <w:divBdr>
                <w:top w:val="none" w:sz="0" w:space="0" w:color="auto"/>
                <w:left w:val="none" w:sz="0" w:space="0" w:color="auto"/>
                <w:bottom w:val="none" w:sz="0" w:space="0" w:color="auto"/>
                <w:right w:val="none" w:sz="0" w:space="0" w:color="auto"/>
              </w:divBdr>
            </w:div>
            <w:div w:id="646054883">
              <w:marLeft w:val="0"/>
              <w:marRight w:val="0"/>
              <w:marTop w:val="0"/>
              <w:marBottom w:val="0"/>
              <w:divBdr>
                <w:top w:val="none" w:sz="0" w:space="0" w:color="auto"/>
                <w:left w:val="none" w:sz="0" w:space="0" w:color="auto"/>
                <w:bottom w:val="none" w:sz="0" w:space="0" w:color="auto"/>
                <w:right w:val="none" w:sz="0" w:space="0" w:color="auto"/>
              </w:divBdr>
            </w:div>
            <w:div w:id="751506530">
              <w:marLeft w:val="0"/>
              <w:marRight w:val="0"/>
              <w:marTop w:val="0"/>
              <w:marBottom w:val="0"/>
              <w:divBdr>
                <w:top w:val="none" w:sz="0" w:space="0" w:color="auto"/>
                <w:left w:val="none" w:sz="0" w:space="0" w:color="auto"/>
                <w:bottom w:val="none" w:sz="0" w:space="0" w:color="auto"/>
                <w:right w:val="none" w:sz="0" w:space="0" w:color="auto"/>
              </w:divBdr>
            </w:div>
            <w:div w:id="756485169">
              <w:marLeft w:val="0"/>
              <w:marRight w:val="0"/>
              <w:marTop w:val="0"/>
              <w:marBottom w:val="0"/>
              <w:divBdr>
                <w:top w:val="none" w:sz="0" w:space="0" w:color="auto"/>
                <w:left w:val="none" w:sz="0" w:space="0" w:color="auto"/>
                <w:bottom w:val="none" w:sz="0" w:space="0" w:color="auto"/>
                <w:right w:val="none" w:sz="0" w:space="0" w:color="auto"/>
              </w:divBdr>
            </w:div>
            <w:div w:id="800609180">
              <w:marLeft w:val="0"/>
              <w:marRight w:val="0"/>
              <w:marTop w:val="0"/>
              <w:marBottom w:val="0"/>
              <w:divBdr>
                <w:top w:val="none" w:sz="0" w:space="0" w:color="auto"/>
                <w:left w:val="none" w:sz="0" w:space="0" w:color="auto"/>
                <w:bottom w:val="none" w:sz="0" w:space="0" w:color="auto"/>
                <w:right w:val="none" w:sz="0" w:space="0" w:color="auto"/>
              </w:divBdr>
            </w:div>
            <w:div w:id="1049457759">
              <w:marLeft w:val="0"/>
              <w:marRight w:val="0"/>
              <w:marTop w:val="0"/>
              <w:marBottom w:val="0"/>
              <w:divBdr>
                <w:top w:val="none" w:sz="0" w:space="0" w:color="auto"/>
                <w:left w:val="none" w:sz="0" w:space="0" w:color="auto"/>
                <w:bottom w:val="none" w:sz="0" w:space="0" w:color="auto"/>
                <w:right w:val="none" w:sz="0" w:space="0" w:color="auto"/>
              </w:divBdr>
            </w:div>
            <w:div w:id="1119909577">
              <w:marLeft w:val="0"/>
              <w:marRight w:val="0"/>
              <w:marTop w:val="0"/>
              <w:marBottom w:val="0"/>
              <w:divBdr>
                <w:top w:val="none" w:sz="0" w:space="0" w:color="auto"/>
                <w:left w:val="none" w:sz="0" w:space="0" w:color="auto"/>
                <w:bottom w:val="none" w:sz="0" w:space="0" w:color="auto"/>
                <w:right w:val="none" w:sz="0" w:space="0" w:color="auto"/>
              </w:divBdr>
            </w:div>
            <w:div w:id="1180240575">
              <w:marLeft w:val="0"/>
              <w:marRight w:val="0"/>
              <w:marTop w:val="0"/>
              <w:marBottom w:val="0"/>
              <w:divBdr>
                <w:top w:val="none" w:sz="0" w:space="0" w:color="auto"/>
                <w:left w:val="none" w:sz="0" w:space="0" w:color="auto"/>
                <w:bottom w:val="none" w:sz="0" w:space="0" w:color="auto"/>
                <w:right w:val="none" w:sz="0" w:space="0" w:color="auto"/>
              </w:divBdr>
            </w:div>
            <w:div w:id="1188564697">
              <w:marLeft w:val="0"/>
              <w:marRight w:val="0"/>
              <w:marTop w:val="0"/>
              <w:marBottom w:val="0"/>
              <w:divBdr>
                <w:top w:val="none" w:sz="0" w:space="0" w:color="auto"/>
                <w:left w:val="none" w:sz="0" w:space="0" w:color="auto"/>
                <w:bottom w:val="none" w:sz="0" w:space="0" w:color="auto"/>
                <w:right w:val="none" w:sz="0" w:space="0" w:color="auto"/>
              </w:divBdr>
            </w:div>
            <w:div w:id="1399209509">
              <w:marLeft w:val="0"/>
              <w:marRight w:val="0"/>
              <w:marTop w:val="0"/>
              <w:marBottom w:val="0"/>
              <w:divBdr>
                <w:top w:val="none" w:sz="0" w:space="0" w:color="auto"/>
                <w:left w:val="none" w:sz="0" w:space="0" w:color="auto"/>
                <w:bottom w:val="none" w:sz="0" w:space="0" w:color="auto"/>
                <w:right w:val="none" w:sz="0" w:space="0" w:color="auto"/>
              </w:divBdr>
            </w:div>
            <w:div w:id="1891964130">
              <w:marLeft w:val="0"/>
              <w:marRight w:val="0"/>
              <w:marTop w:val="0"/>
              <w:marBottom w:val="0"/>
              <w:divBdr>
                <w:top w:val="none" w:sz="0" w:space="0" w:color="auto"/>
                <w:left w:val="none" w:sz="0" w:space="0" w:color="auto"/>
                <w:bottom w:val="none" w:sz="0" w:space="0" w:color="auto"/>
                <w:right w:val="none" w:sz="0" w:space="0" w:color="auto"/>
              </w:divBdr>
            </w:div>
            <w:div w:id="2020622105">
              <w:marLeft w:val="0"/>
              <w:marRight w:val="0"/>
              <w:marTop w:val="0"/>
              <w:marBottom w:val="0"/>
              <w:divBdr>
                <w:top w:val="none" w:sz="0" w:space="0" w:color="auto"/>
                <w:left w:val="none" w:sz="0" w:space="0" w:color="auto"/>
                <w:bottom w:val="none" w:sz="0" w:space="0" w:color="auto"/>
                <w:right w:val="none" w:sz="0" w:space="0" w:color="auto"/>
              </w:divBdr>
            </w:div>
            <w:div w:id="2061828808">
              <w:marLeft w:val="0"/>
              <w:marRight w:val="0"/>
              <w:marTop w:val="0"/>
              <w:marBottom w:val="0"/>
              <w:divBdr>
                <w:top w:val="none" w:sz="0" w:space="0" w:color="auto"/>
                <w:left w:val="none" w:sz="0" w:space="0" w:color="auto"/>
                <w:bottom w:val="none" w:sz="0" w:space="0" w:color="auto"/>
                <w:right w:val="none" w:sz="0" w:space="0" w:color="auto"/>
              </w:divBdr>
            </w:div>
          </w:divsChild>
        </w:div>
        <w:div w:id="1403602030">
          <w:marLeft w:val="0"/>
          <w:marRight w:val="0"/>
          <w:marTop w:val="0"/>
          <w:marBottom w:val="0"/>
          <w:divBdr>
            <w:top w:val="none" w:sz="0" w:space="0" w:color="auto"/>
            <w:left w:val="none" w:sz="0" w:space="0" w:color="auto"/>
            <w:bottom w:val="none" w:sz="0" w:space="0" w:color="auto"/>
            <w:right w:val="none" w:sz="0" w:space="0" w:color="auto"/>
          </w:divBdr>
          <w:divsChild>
            <w:div w:id="10767824">
              <w:marLeft w:val="0"/>
              <w:marRight w:val="0"/>
              <w:marTop w:val="0"/>
              <w:marBottom w:val="0"/>
              <w:divBdr>
                <w:top w:val="none" w:sz="0" w:space="0" w:color="auto"/>
                <w:left w:val="none" w:sz="0" w:space="0" w:color="auto"/>
                <w:bottom w:val="none" w:sz="0" w:space="0" w:color="auto"/>
                <w:right w:val="none" w:sz="0" w:space="0" w:color="auto"/>
              </w:divBdr>
            </w:div>
            <w:div w:id="19624663">
              <w:marLeft w:val="0"/>
              <w:marRight w:val="0"/>
              <w:marTop w:val="0"/>
              <w:marBottom w:val="0"/>
              <w:divBdr>
                <w:top w:val="none" w:sz="0" w:space="0" w:color="auto"/>
                <w:left w:val="none" w:sz="0" w:space="0" w:color="auto"/>
                <w:bottom w:val="none" w:sz="0" w:space="0" w:color="auto"/>
                <w:right w:val="none" w:sz="0" w:space="0" w:color="auto"/>
              </w:divBdr>
            </w:div>
            <w:div w:id="281499857">
              <w:marLeft w:val="0"/>
              <w:marRight w:val="0"/>
              <w:marTop w:val="0"/>
              <w:marBottom w:val="0"/>
              <w:divBdr>
                <w:top w:val="none" w:sz="0" w:space="0" w:color="auto"/>
                <w:left w:val="none" w:sz="0" w:space="0" w:color="auto"/>
                <w:bottom w:val="none" w:sz="0" w:space="0" w:color="auto"/>
                <w:right w:val="none" w:sz="0" w:space="0" w:color="auto"/>
              </w:divBdr>
            </w:div>
            <w:div w:id="289169570">
              <w:marLeft w:val="0"/>
              <w:marRight w:val="0"/>
              <w:marTop w:val="0"/>
              <w:marBottom w:val="0"/>
              <w:divBdr>
                <w:top w:val="none" w:sz="0" w:space="0" w:color="auto"/>
                <w:left w:val="none" w:sz="0" w:space="0" w:color="auto"/>
                <w:bottom w:val="none" w:sz="0" w:space="0" w:color="auto"/>
                <w:right w:val="none" w:sz="0" w:space="0" w:color="auto"/>
              </w:divBdr>
            </w:div>
            <w:div w:id="518469950">
              <w:marLeft w:val="0"/>
              <w:marRight w:val="0"/>
              <w:marTop w:val="0"/>
              <w:marBottom w:val="0"/>
              <w:divBdr>
                <w:top w:val="none" w:sz="0" w:space="0" w:color="auto"/>
                <w:left w:val="none" w:sz="0" w:space="0" w:color="auto"/>
                <w:bottom w:val="none" w:sz="0" w:space="0" w:color="auto"/>
                <w:right w:val="none" w:sz="0" w:space="0" w:color="auto"/>
              </w:divBdr>
            </w:div>
            <w:div w:id="518470575">
              <w:marLeft w:val="0"/>
              <w:marRight w:val="0"/>
              <w:marTop w:val="0"/>
              <w:marBottom w:val="0"/>
              <w:divBdr>
                <w:top w:val="none" w:sz="0" w:space="0" w:color="auto"/>
                <w:left w:val="none" w:sz="0" w:space="0" w:color="auto"/>
                <w:bottom w:val="none" w:sz="0" w:space="0" w:color="auto"/>
                <w:right w:val="none" w:sz="0" w:space="0" w:color="auto"/>
              </w:divBdr>
            </w:div>
            <w:div w:id="582420603">
              <w:marLeft w:val="0"/>
              <w:marRight w:val="0"/>
              <w:marTop w:val="0"/>
              <w:marBottom w:val="0"/>
              <w:divBdr>
                <w:top w:val="none" w:sz="0" w:space="0" w:color="auto"/>
                <w:left w:val="none" w:sz="0" w:space="0" w:color="auto"/>
                <w:bottom w:val="none" w:sz="0" w:space="0" w:color="auto"/>
                <w:right w:val="none" w:sz="0" w:space="0" w:color="auto"/>
              </w:divBdr>
            </w:div>
            <w:div w:id="1135954118">
              <w:marLeft w:val="0"/>
              <w:marRight w:val="0"/>
              <w:marTop w:val="0"/>
              <w:marBottom w:val="0"/>
              <w:divBdr>
                <w:top w:val="none" w:sz="0" w:space="0" w:color="auto"/>
                <w:left w:val="none" w:sz="0" w:space="0" w:color="auto"/>
                <w:bottom w:val="none" w:sz="0" w:space="0" w:color="auto"/>
                <w:right w:val="none" w:sz="0" w:space="0" w:color="auto"/>
              </w:divBdr>
            </w:div>
            <w:div w:id="1238706555">
              <w:marLeft w:val="0"/>
              <w:marRight w:val="0"/>
              <w:marTop w:val="0"/>
              <w:marBottom w:val="0"/>
              <w:divBdr>
                <w:top w:val="none" w:sz="0" w:space="0" w:color="auto"/>
                <w:left w:val="none" w:sz="0" w:space="0" w:color="auto"/>
                <w:bottom w:val="none" w:sz="0" w:space="0" w:color="auto"/>
                <w:right w:val="none" w:sz="0" w:space="0" w:color="auto"/>
              </w:divBdr>
            </w:div>
            <w:div w:id="1288273561">
              <w:marLeft w:val="0"/>
              <w:marRight w:val="0"/>
              <w:marTop w:val="0"/>
              <w:marBottom w:val="0"/>
              <w:divBdr>
                <w:top w:val="none" w:sz="0" w:space="0" w:color="auto"/>
                <w:left w:val="none" w:sz="0" w:space="0" w:color="auto"/>
                <w:bottom w:val="none" w:sz="0" w:space="0" w:color="auto"/>
                <w:right w:val="none" w:sz="0" w:space="0" w:color="auto"/>
              </w:divBdr>
            </w:div>
            <w:div w:id="1542596493">
              <w:marLeft w:val="0"/>
              <w:marRight w:val="0"/>
              <w:marTop w:val="0"/>
              <w:marBottom w:val="0"/>
              <w:divBdr>
                <w:top w:val="none" w:sz="0" w:space="0" w:color="auto"/>
                <w:left w:val="none" w:sz="0" w:space="0" w:color="auto"/>
                <w:bottom w:val="none" w:sz="0" w:space="0" w:color="auto"/>
                <w:right w:val="none" w:sz="0" w:space="0" w:color="auto"/>
              </w:divBdr>
            </w:div>
            <w:div w:id="1565750791">
              <w:marLeft w:val="0"/>
              <w:marRight w:val="0"/>
              <w:marTop w:val="0"/>
              <w:marBottom w:val="0"/>
              <w:divBdr>
                <w:top w:val="none" w:sz="0" w:space="0" w:color="auto"/>
                <w:left w:val="none" w:sz="0" w:space="0" w:color="auto"/>
                <w:bottom w:val="none" w:sz="0" w:space="0" w:color="auto"/>
                <w:right w:val="none" w:sz="0" w:space="0" w:color="auto"/>
              </w:divBdr>
            </w:div>
            <w:div w:id="1662344252">
              <w:marLeft w:val="0"/>
              <w:marRight w:val="0"/>
              <w:marTop w:val="0"/>
              <w:marBottom w:val="0"/>
              <w:divBdr>
                <w:top w:val="none" w:sz="0" w:space="0" w:color="auto"/>
                <w:left w:val="none" w:sz="0" w:space="0" w:color="auto"/>
                <w:bottom w:val="none" w:sz="0" w:space="0" w:color="auto"/>
                <w:right w:val="none" w:sz="0" w:space="0" w:color="auto"/>
              </w:divBdr>
            </w:div>
            <w:div w:id="1690720492">
              <w:marLeft w:val="0"/>
              <w:marRight w:val="0"/>
              <w:marTop w:val="0"/>
              <w:marBottom w:val="0"/>
              <w:divBdr>
                <w:top w:val="none" w:sz="0" w:space="0" w:color="auto"/>
                <w:left w:val="none" w:sz="0" w:space="0" w:color="auto"/>
                <w:bottom w:val="none" w:sz="0" w:space="0" w:color="auto"/>
                <w:right w:val="none" w:sz="0" w:space="0" w:color="auto"/>
              </w:divBdr>
            </w:div>
            <w:div w:id="1771197127">
              <w:marLeft w:val="0"/>
              <w:marRight w:val="0"/>
              <w:marTop w:val="0"/>
              <w:marBottom w:val="0"/>
              <w:divBdr>
                <w:top w:val="none" w:sz="0" w:space="0" w:color="auto"/>
                <w:left w:val="none" w:sz="0" w:space="0" w:color="auto"/>
                <w:bottom w:val="none" w:sz="0" w:space="0" w:color="auto"/>
                <w:right w:val="none" w:sz="0" w:space="0" w:color="auto"/>
              </w:divBdr>
            </w:div>
            <w:div w:id="1810635190">
              <w:marLeft w:val="0"/>
              <w:marRight w:val="0"/>
              <w:marTop w:val="0"/>
              <w:marBottom w:val="0"/>
              <w:divBdr>
                <w:top w:val="none" w:sz="0" w:space="0" w:color="auto"/>
                <w:left w:val="none" w:sz="0" w:space="0" w:color="auto"/>
                <w:bottom w:val="none" w:sz="0" w:space="0" w:color="auto"/>
                <w:right w:val="none" w:sz="0" w:space="0" w:color="auto"/>
              </w:divBdr>
            </w:div>
            <w:div w:id="1907955840">
              <w:marLeft w:val="0"/>
              <w:marRight w:val="0"/>
              <w:marTop w:val="0"/>
              <w:marBottom w:val="0"/>
              <w:divBdr>
                <w:top w:val="none" w:sz="0" w:space="0" w:color="auto"/>
                <w:left w:val="none" w:sz="0" w:space="0" w:color="auto"/>
                <w:bottom w:val="none" w:sz="0" w:space="0" w:color="auto"/>
                <w:right w:val="none" w:sz="0" w:space="0" w:color="auto"/>
              </w:divBdr>
            </w:div>
            <w:div w:id="1920750490">
              <w:marLeft w:val="0"/>
              <w:marRight w:val="0"/>
              <w:marTop w:val="0"/>
              <w:marBottom w:val="0"/>
              <w:divBdr>
                <w:top w:val="none" w:sz="0" w:space="0" w:color="auto"/>
                <w:left w:val="none" w:sz="0" w:space="0" w:color="auto"/>
                <w:bottom w:val="none" w:sz="0" w:space="0" w:color="auto"/>
                <w:right w:val="none" w:sz="0" w:space="0" w:color="auto"/>
              </w:divBdr>
            </w:div>
            <w:div w:id="2001540178">
              <w:marLeft w:val="0"/>
              <w:marRight w:val="0"/>
              <w:marTop w:val="0"/>
              <w:marBottom w:val="0"/>
              <w:divBdr>
                <w:top w:val="none" w:sz="0" w:space="0" w:color="auto"/>
                <w:left w:val="none" w:sz="0" w:space="0" w:color="auto"/>
                <w:bottom w:val="none" w:sz="0" w:space="0" w:color="auto"/>
                <w:right w:val="none" w:sz="0" w:space="0" w:color="auto"/>
              </w:divBdr>
            </w:div>
            <w:div w:id="2011910906">
              <w:marLeft w:val="0"/>
              <w:marRight w:val="0"/>
              <w:marTop w:val="0"/>
              <w:marBottom w:val="0"/>
              <w:divBdr>
                <w:top w:val="none" w:sz="0" w:space="0" w:color="auto"/>
                <w:left w:val="none" w:sz="0" w:space="0" w:color="auto"/>
                <w:bottom w:val="none" w:sz="0" w:space="0" w:color="auto"/>
                <w:right w:val="none" w:sz="0" w:space="0" w:color="auto"/>
              </w:divBdr>
            </w:div>
          </w:divsChild>
        </w:div>
        <w:div w:id="1514955570">
          <w:marLeft w:val="0"/>
          <w:marRight w:val="0"/>
          <w:marTop w:val="0"/>
          <w:marBottom w:val="0"/>
          <w:divBdr>
            <w:top w:val="none" w:sz="0" w:space="0" w:color="auto"/>
            <w:left w:val="none" w:sz="0" w:space="0" w:color="auto"/>
            <w:bottom w:val="none" w:sz="0" w:space="0" w:color="auto"/>
            <w:right w:val="none" w:sz="0" w:space="0" w:color="auto"/>
          </w:divBdr>
          <w:divsChild>
            <w:div w:id="187837520">
              <w:marLeft w:val="0"/>
              <w:marRight w:val="0"/>
              <w:marTop w:val="0"/>
              <w:marBottom w:val="0"/>
              <w:divBdr>
                <w:top w:val="none" w:sz="0" w:space="0" w:color="auto"/>
                <w:left w:val="none" w:sz="0" w:space="0" w:color="auto"/>
                <w:bottom w:val="none" w:sz="0" w:space="0" w:color="auto"/>
                <w:right w:val="none" w:sz="0" w:space="0" w:color="auto"/>
              </w:divBdr>
            </w:div>
            <w:div w:id="353114452">
              <w:marLeft w:val="0"/>
              <w:marRight w:val="0"/>
              <w:marTop w:val="0"/>
              <w:marBottom w:val="0"/>
              <w:divBdr>
                <w:top w:val="none" w:sz="0" w:space="0" w:color="auto"/>
                <w:left w:val="none" w:sz="0" w:space="0" w:color="auto"/>
                <w:bottom w:val="none" w:sz="0" w:space="0" w:color="auto"/>
                <w:right w:val="none" w:sz="0" w:space="0" w:color="auto"/>
              </w:divBdr>
            </w:div>
            <w:div w:id="657273845">
              <w:marLeft w:val="0"/>
              <w:marRight w:val="0"/>
              <w:marTop w:val="0"/>
              <w:marBottom w:val="0"/>
              <w:divBdr>
                <w:top w:val="none" w:sz="0" w:space="0" w:color="auto"/>
                <w:left w:val="none" w:sz="0" w:space="0" w:color="auto"/>
                <w:bottom w:val="none" w:sz="0" w:space="0" w:color="auto"/>
                <w:right w:val="none" w:sz="0" w:space="0" w:color="auto"/>
              </w:divBdr>
            </w:div>
            <w:div w:id="758789469">
              <w:marLeft w:val="0"/>
              <w:marRight w:val="0"/>
              <w:marTop w:val="0"/>
              <w:marBottom w:val="0"/>
              <w:divBdr>
                <w:top w:val="none" w:sz="0" w:space="0" w:color="auto"/>
                <w:left w:val="none" w:sz="0" w:space="0" w:color="auto"/>
                <w:bottom w:val="none" w:sz="0" w:space="0" w:color="auto"/>
                <w:right w:val="none" w:sz="0" w:space="0" w:color="auto"/>
              </w:divBdr>
            </w:div>
            <w:div w:id="991443058">
              <w:marLeft w:val="0"/>
              <w:marRight w:val="0"/>
              <w:marTop w:val="0"/>
              <w:marBottom w:val="0"/>
              <w:divBdr>
                <w:top w:val="none" w:sz="0" w:space="0" w:color="auto"/>
                <w:left w:val="none" w:sz="0" w:space="0" w:color="auto"/>
                <w:bottom w:val="none" w:sz="0" w:space="0" w:color="auto"/>
                <w:right w:val="none" w:sz="0" w:space="0" w:color="auto"/>
              </w:divBdr>
            </w:div>
            <w:div w:id="1020474695">
              <w:marLeft w:val="0"/>
              <w:marRight w:val="0"/>
              <w:marTop w:val="0"/>
              <w:marBottom w:val="0"/>
              <w:divBdr>
                <w:top w:val="none" w:sz="0" w:space="0" w:color="auto"/>
                <w:left w:val="none" w:sz="0" w:space="0" w:color="auto"/>
                <w:bottom w:val="none" w:sz="0" w:space="0" w:color="auto"/>
                <w:right w:val="none" w:sz="0" w:space="0" w:color="auto"/>
              </w:divBdr>
            </w:div>
            <w:div w:id="1097597918">
              <w:marLeft w:val="0"/>
              <w:marRight w:val="0"/>
              <w:marTop w:val="0"/>
              <w:marBottom w:val="0"/>
              <w:divBdr>
                <w:top w:val="none" w:sz="0" w:space="0" w:color="auto"/>
                <w:left w:val="none" w:sz="0" w:space="0" w:color="auto"/>
                <w:bottom w:val="none" w:sz="0" w:space="0" w:color="auto"/>
                <w:right w:val="none" w:sz="0" w:space="0" w:color="auto"/>
              </w:divBdr>
            </w:div>
            <w:div w:id="1111588812">
              <w:marLeft w:val="0"/>
              <w:marRight w:val="0"/>
              <w:marTop w:val="0"/>
              <w:marBottom w:val="0"/>
              <w:divBdr>
                <w:top w:val="none" w:sz="0" w:space="0" w:color="auto"/>
                <w:left w:val="none" w:sz="0" w:space="0" w:color="auto"/>
                <w:bottom w:val="none" w:sz="0" w:space="0" w:color="auto"/>
                <w:right w:val="none" w:sz="0" w:space="0" w:color="auto"/>
              </w:divBdr>
            </w:div>
            <w:div w:id="1111632370">
              <w:marLeft w:val="0"/>
              <w:marRight w:val="0"/>
              <w:marTop w:val="0"/>
              <w:marBottom w:val="0"/>
              <w:divBdr>
                <w:top w:val="none" w:sz="0" w:space="0" w:color="auto"/>
                <w:left w:val="none" w:sz="0" w:space="0" w:color="auto"/>
                <w:bottom w:val="none" w:sz="0" w:space="0" w:color="auto"/>
                <w:right w:val="none" w:sz="0" w:space="0" w:color="auto"/>
              </w:divBdr>
            </w:div>
            <w:div w:id="1192963437">
              <w:marLeft w:val="0"/>
              <w:marRight w:val="0"/>
              <w:marTop w:val="0"/>
              <w:marBottom w:val="0"/>
              <w:divBdr>
                <w:top w:val="none" w:sz="0" w:space="0" w:color="auto"/>
                <w:left w:val="none" w:sz="0" w:space="0" w:color="auto"/>
                <w:bottom w:val="none" w:sz="0" w:space="0" w:color="auto"/>
                <w:right w:val="none" w:sz="0" w:space="0" w:color="auto"/>
              </w:divBdr>
            </w:div>
            <w:div w:id="1246920187">
              <w:marLeft w:val="0"/>
              <w:marRight w:val="0"/>
              <w:marTop w:val="0"/>
              <w:marBottom w:val="0"/>
              <w:divBdr>
                <w:top w:val="none" w:sz="0" w:space="0" w:color="auto"/>
                <w:left w:val="none" w:sz="0" w:space="0" w:color="auto"/>
                <w:bottom w:val="none" w:sz="0" w:space="0" w:color="auto"/>
                <w:right w:val="none" w:sz="0" w:space="0" w:color="auto"/>
              </w:divBdr>
            </w:div>
            <w:div w:id="1306739969">
              <w:marLeft w:val="0"/>
              <w:marRight w:val="0"/>
              <w:marTop w:val="0"/>
              <w:marBottom w:val="0"/>
              <w:divBdr>
                <w:top w:val="none" w:sz="0" w:space="0" w:color="auto"/>
                <w:left w:val="none" w:sz="0" w:space="0" w:color="auto"/>
                <w:bottom w:val="none" w:sz="0" w:space="0" w:color="auto"/>
                <w:right w:val="none" w:sz="0" w:space="0" w:color="auto"/>
              </w:divBdr>
            </w:div>
            <w:div w:id="1359156565">
              <w:marLeft w:val="0"/>
              <w:marRight w:val="0"/>
              <w:marTop w:val="0"/>
              <w:marBottom w:val="0"/>
              <w:divBdr>
                <w:top w:val="none" w:sz="0" w:space="0" w:color="auto"/>
                <w:left w:val="none" w:sz="0" w:space="0" w:color="auto"/>
                <w:bottom w:val="none" w:sz="0" w:space="0" w:color="auto"/>
                <w:right w:val="none" w:sz="0" w:space="0" w:color="auto"/>
              </w:divBdr>
            </w:div>
            <w:div w:id="1402294944">
              <w:marLeft w:val="0"/>
              <w:marRight w:val="0"/>
              <w:marTop w:val="0"/>
              <w:marBottom w:val="0"/>
              <w:divBdr>
                <w:top w:val="none" w:sz="0" w:space="0" w:color="auto"/>
                <w:left w:val="none" w:sz="0" w:space="0" w:color="auto"/>
                <w:bottom w:val="none" w:sz="0" w:space="0" w:color="auto"/>
                <w:right w:val="none" w:sz="0" w:space="0" w:color="auto"/>
              </w:divBdr>
            </w:div>
            <w:div w:id="1457065947">
              <w:marLeft w:val="0"/>
              <w:marRight w:val="0"/>
              <w:marTop w:val="0"/>
              <w:marBottom w:val="0"/>
              <w:divBdr>
                <w:top w:val="none" w:sz="0" w:space="0" w:color="auto"/>
                <w:left w:val="none" w:sz="0" w:space="0" w:color="auto"/>
                <w:bottom w:val="none" w:sz="0" w:space="0" w:color="auto"/>
                <w:right w:val="none" w:sz="0" w:space="0" w:color="auto"/>
              </w:divBdr>
            </w:div>
            <w:div w:id="1512841209">
              <w:marLeft w:val="0"/>
              <w:marRight w:val="0"/>
              <w:marTop w:val="0"/>
              <w:marBottom w:val="0"/>
              <w:divBdr>
                <w:top w:val="none" w:sz="0" w:space="0" w:color="auto"/>
                <w:left w:val="none" w:sz="0" w:space="0" w:color="auto"/>
                <w:bottom w:val="none" w:sz="0" w:space="0" w:color="auto"/>
                <w:right w:val="none" w:sz="0" w:space="0" w:color="auto"/>
              </w:divBdr>
            </w:div>
            <w:div w:id="1525484199">
              <w:marLeft w:val="0"/>
              <w:marRight w:val="0"/>
              <w:marTop w:val="0"/>
              <w:marBottom w:val="0"/>
              <w:divBdr>
                <w:top w:val="none" w:sz="0" w:space="0" w:color="auto"/>
                <w:left w:val="none" w:sz="0" w:space="0" w:color="auto"/>
                <w:bottom w:val="none" w:sz="0" w:space="0" w:color="auto"/>
                <w:right w:val="none" w:sz="0" w:space="0" w:color="auto"/>
              </w:divBdr>
            </w:div>
            <w:div w:id="1670282255">
              <w:marLeft w:val="0"/>
              <w:marRight w:val="0"/>
              <w:marTop w:val="0"/>
              <w:marBottom w:val="0"/>
              <w:divBdr>
                <w:top w:val="none" w:sz="0" w:space="0" w:color="auto"/>
                <w:left w:val="none" w:sz="0" w:space="0" w:color="auto"/>
                <w:bottom w:val="none" w:sz="0" w:space="0" w:color="auto"/>
                <w:right w:val="none" w:sz="0" w:space="0" w:color="auto"/>
              </w:divBdr>
            </w:div>
            <w:div w:id="1714764047">
              <w:marLeft w:val="0"/>
              <w:marRight w:val="0"/>
              <w:marTop w:val="0"/>
              <w:marBottom w:val="0"/>
              <w:divBdr>
                <w:top w:val="none" w:sz="0" w:space="0" w:color="auto"/>
                <w:left w:val="none" w:sz="0" w:space="0" w:color="auto"/>
                <w:bottom w:val="none" w:sz="0" w:space="0" w:color="auto"/>
                <w:right w:val="none" w:sz="0" w:space="0" w:color="auto"/>
              </w:divBdr>
            </w:div>
            <w:div w:id="1879276958">
              <w:marLeft w:val="0"/>
              <w:marRight w:val="0"/>
              <w:marTop w:val="0"/>
              <w:marBottom w:val="0"/>
              <w:divBdr>
                <w:top w:val="none" w:sz="0" w:space="0" w:color="auto"/>
                <w:left w:val="none" w:sz="0" w:space="0" w:color="auto"/>
                <w:bottom w:val="none" w:sz="0" w:space="0" w:color="auto"/>
                <w:right w:val="none" w:sz="0" w:space="0" w:color="auto"/>
              </w:divBdr>
            </w:div>
          </w:divsChild>
        </w:div>
        <w:div w:id="1540783244">
          <w:marLeft w:val="0"/>
          <w:marRight w:val="0"/>
          <w:marTop w:val="0"/>
          <w:marBottom w:val="0"/>
          <w:divBdr>
            <w:top w:val="none" w:sz="0" w:space="0" w:color="auto"/>
            <w:left w:val="none" w:sz="0" w:space="0" w:color="auto"/>
            <w:bottom w:val="none" w:sz="0" w:space="0" w:color="auto"/>
            <w:right w:val="none" w:sz="0" w:space="0" w:color="auto"/>
          </w:divBdr>
        </w:div>
        <w:div w:id="1544750690">
          <w:marLeft w:val="0"/>
          <w:marRight w:val="0"/>
          <w:marTop w:val="0"/>
          <w:marBottom w:val="0"/>
          <w:divBdr>
            <w:top w:val="none" w:sz="0" w:space="0" w:color="auto"/>
            <w:left w:val="none" w:sz="0" w:space="0" w:color="auto"/>
            <w:bottom w:val="none" w:sz="0" w:space="0" w:color="auto"/>
            <w:right w:val="none" w:sz="0" w:space="0" w:color="auto"/>
          </w:divBdr>
        </w:div>
        <w:div w:id="1588998170">
          <w:marLeft w:val="0"/>
          <w:marRight w:val="0"/>
          <w:marTop w:val="0"/>
          <w:marBottom w:val="0"/>
          <w:divBdr>
            <w:top w:val="none" w:sz="0" w:space="0" w:color="auto"/>
            <w:left w:val="none" w:sz="0" w:space="0" w:color="auto"/>
            <w:bottom w:val="none" w:sz="0" w:space="0" w:color="auto"/>
            <w:right w:val="none" w:sz="0" w:space="0" w:color="auto"/>
          </w:divBdr>
          <w:divsChild>
            <w:div w:id="74211450">
              <w:marLeft w:val="0"/>
              <w:marRight w:val="0"/>
              <w:marTop w:val="0"/>
              <w:marBottom w:val="0"/>
              <w:divBdr>
                <w:top w:val="none" w:sz="0" w:space="0" w:color="auto"/>
                <w:left w:val="none" w:sz="0" w:space="0" w:color="auto"/>
                <w:bottom w:val="none" w:sz="0" w:space="0" w:color="auto"/>
                <w:right w:val="none" w:sz="0" w:space="0" w:color="auto"/>
              </w:divBdr>
            </w:div>
            <w:div w:id="121970513">
              <w:marLeft w:val="0"/>
              <w:marRight w:val="0"/>
              <w:marTop w:val="0"/>
              <w:marBottom w:val="0"/>
              <w:divBdr>
                <w:top w:val="none" w:sz="0" w:space="0" w:color="auto"/>
                <w:left w:val="none" w:sz="0" w:space="0" w:color="auto"/>
                <w:bottom w:val="none" w:sz="0" w:space="0" w:color="auto"/>
                <w:right w:val="none" w:sz="0" w:space="0" w:color="auto"/>
              </w:divBdr>
            </w:div>
            <w:div w:id="449519541">
              <w:marLeft w:val="0"/>
              <w:marRight w:val="0"/>
              <w:marTop w:val="0"/>
              <w:marBottom w:val="0"/>
              <w:divBdr>
                <w:top w:val="none" w:sz="0" w:space="0" w:color="auto"/>
                <w:left w:val="none" w:sz="0" w:space="0" w:color="auto"/>
                <w:bottom w:val="none" w:sz="0" w:space="0" w:color="auto"/>
                <w:right w:val="none" w:sz="0" w:space="0" w:color="auto"/>
              </w:divBdr>
            </w:div>
            <w:div w:id="481116927">
              <w:marLeft w:val="0"/>
              <w:marRight w:val="0"/>
              <w:marTop w:val="0"/>
              <w:marBottom w:val="0"/>
              <w:divBdr>
                <w:top w:val="none" w:sz="0" w:space="0" w:color="auto"/>
                <w:left w:val="none" w:sz="0" w:space="0" w:color="auto"/>
                <w:bottom w:val="none" w:sz="0" w:space="0" w:color="auto"/>
                <w:right w:val="none" w:sz="0" w:space="0" w:color="auto"/>
              </w:divBdr>
            </w:div>
            <w:div w:id="499926243">
              <w:marLeft w:val="0"/>
              <w:marRight w:val="0"/>
              <w:marTop w:val="0"/>
              <w:marBottom w:val="0"/>
              <w:divBdr>
                <w:top w:val="none" w:sz="0" w:space="0" w:color="auto"/>
                <w:left w:val="none" w:sz="0" w:space="0" w:color="auto"/>
                <w:bottom w:val="none" w:sz="0" w:space="0" w:color="auto"/>
                <w:right w:val="none" w:sz="0" w:space="0" w:color="auto"/>
              </w:divBdr>
            </w:div>
            <w:div w:id="522788672">
              <w:marLeft w:val="0"/>
              <w:marRight w:val="0"/>
              <w:marTop w:val="0"/>
              <w:marBottom w:val="0"/>
              <w:divBdr>
                <w:top w:val="none" w:sz="0" w:space="0" w:color="auto"/>
                <w:left w:val="none" w:sz="0" w:space="0" w:color="auto"/>
                <w:bottom w:val="none" w:sz="0" w:space="0" w:color="auto"/>
                <w:right w:val="none" w:sz="0" w:space="0" w:color="auto"/>
              </w:divBdr>
            </w:div>
            <w:div w:id="900822982">
              <w:marLeft w:val="0"/>
              <w:marRight w:val="0"/>
              <w:marTop w:val="0"/>
              <w:marBottom w:val="0"/>
              <w:divBdr>
                <w:top w:val="none" w:sz="0" w:space="0" w:color="auto"/>
                <w:left w:val="none" w:sz="0" w:space="0" w:color="auto"/>
                <w:bottom w:val="none" w:sz="0" w:space="0" w:color="auto"/>
                <w:right w:val="none" w:sz="0" w:space="0" w:color="auto"/>
              </w:divBdr>
            </w:div>
            <w:div w:id="961305222">
              <w:marLeft w:val="0"/>
              <w:marRight w:val="0"/>
              <w:marTop w:val="0"/>
              <w:marBottom w:val="0"/>
              <w:divBdr>
                <w:top w:val="none" w:sz="0" w:space="0" w:color="auto"/>
                <w:left w:val="none" w:sz="0" w:space="0" w:color="auto"/>
                <w:bottom w:val="none" w:sz="0" w:space="0" w:color="auto"/>
                <w:right w:val="none" w:sz="0" w:space="0" w:color="auto"/>
              </w:divBdr>
            </w:div>
            <w:div w:id="1001003462">
              <w:marLeft w:val="0"/>
              <w:marRight w:val="0"/>
              <w:marTop w:val="0"/>
              <w:marBottom w:val="0"/>
              <w:divBdr>
                <w:top w:val="none" w:sz="0" w:space="0" w:color="auto"/>
                <w:left w:val="none" w:sz="0" w:space="0" w:color="auto"/>
                <w:bottom w:val="none" w:sz="0" w:space="0" w:color="auto"/>
                <w:right w:val="none" w:sz="0" w:space="0" w:color="auto"/>
              </w:divBdr>
            </w:div>
            <w:div w:id="1121267788">
              <w:marLeft w:val="0"/>
              <w:marRight w:val="0"/>
              <w:marTop w:val="0"/>
              <w:marBottom w:val="0"/>
              <w:divBdr>
                <w:top w:val="none" w:sz="0" w:space="0" w:color="auto"/>
                <w:left w:val="none" w:sz="0" w:space="0" w:color="auto"/>
                <w:bottom w:val="none" w:sz="0" w:space="0" w:color="auto"/>
                <w:right w:val="none" w:sz="0" w:space="0" w:color="auto"/>
              </w:divBdr>
            </w:div>
            <w:div w:id="1257250324">
              <w:marLeft w:val="0"/>
              <w:marRight w:val="0"/>
              <w:marTop w:val="0"/>
              <w:marBottom w:val="0"/>
              <w:divBdr>
                <w:top w:val="none" w:sz="0" w:space="0" w:color="auto"/>
                <w:left w:val="none" w:sz="0" w:space="0" w:color="auto"/>
                <w:bottom w:val="none" w:sz="0" w:space="0" w:color="auto"/>
                <w:right w:val="none" w:sz="0" w:space="0" w:color="auto"/>
              </w:divBdr>
            </w:div>
            <w:div w:id="1260480599">
              <w:marLeft w:val="0"/>
              <w:marRight w:val="0"/>
              <w:marTop w:val="0"/>
              <w:marBottom w:val="0"/>
              <w:divBdr>
                <w:top w:val="none" w:sz="0" w:space="0" w:color="auto"/>
                <w:left w:val="none" w:sz="0" w:space="0" w:color="auto"/>
                <w:bottom w:val="none" w:sz="0" w:space="0" w:color="auto"/>
                <w:right w:val="none" w:sz="0" w:space="0" w:color="auto"/>
              </w:divBdr>
            </w:div>
            <w:div w:id="1335305167">
              <w:marLeft w:val="0"/>
              <w:marRight w:val="0"/>
              <w:marTop w:val="0"/>
              <w:marBottom w:val="0"/>
              <w:divBdr>
                <w:top w:val="none" w:sz="0" w:space="0" w:color="auto"/>
                <w:left w:val="none" w:sz="0" w:space="0" w:color="auto"/>
                <w:bottom w:val="none" w:sz="0" w:space="0" w:color="auto"/>
                <w:right w:val="none" w:sz="0" w:space="0" w:color="auto"/>
              </w:divBdr>
            </w:div>
            <w:div w:id="1369263460">
              <w:marLeft w:val="0"/>
              <w:marRight w:val="0"/>
              <w:marTop w:val="0"/>
              <w:marBottom w:val="0"/>
              <w:divBdr>
                <w:top w:val="none" w:sz="0" w:space="0" w:color="auto"/>
                <w:left w:val="none" w:sz="0" w:space="0" w:color="auto"/>
                <w:bottom w:val="none" w:sz="0" w:space="0" w:color="auto"/>
                <w:right w:val="none" w:sz="0" w:space="0" w:color="auto"/>
              </w:divBdr>
            </w:div>
            <w:div w:id="1382552808">
              <w:marLeft w:val="0"/>
              <w:marRight w:val="0"/>
              <w:marTop w:val="0"/>
              <w:marBottom w:val="0"/>
              <w:divBdr>
                <w:top w:val="none" w:sz="0" w:space="0" w:color="auto"/>
                <w:left w:val="none" w:sz="0" w:space="0" w:color="auto"/>
                <w:bottom w:val="none" w:sz="0" w:space="0" w:color="auto"/>
                <w:right w:val="none" w:sz="0" w:space="0" w:color="auto"/>
              </w:divBdr>
            </w:div>
            <w:div w:id="1471290766">
              <w:marLeft w:val="0"/>
              <w:marRight w:val="0"/>
              <w:marTop w:val="0"/>
              <w:marBottom w:val="0"/>
              <w:divBdr>
                <w:top w:val="none" w:sz="0" w:space="0" w:color="auto"/>
                <w:left w:val="none" w:sz="0" w:space="0" w:color="auto"/>
                <w:bottom w:val="none" w:sz="0" w:space="0" w:color="auto"/>
                <w:right w:val="none" w:sz="0" w:space="0" w:color="auto"/>
              </w:divBdr>
            </w:div>
            <w:div w:id="1677998761">
              <w:marLeft w:val="0"/>
              <w:marRight w:val="0"/>
              <w:marTop w:val="0"/>
              <w:marBottom w:val="0"/>
              <w:divBdr>
                <w:top w:val="none" w:sz="0" w:space="0" w:color="auto"/>
                <w:left w:val="none" w:sz="0" w:space="0" w:color="auto"/>
                <w:bottom w:val="none" w:sz="0" w:space="0" w:color="auto"/>
                <w:right w:val="none" w:sz="0" w:space="0" w:color="auto"/>
              </w:divBdr>
            </w:div>
            <w:div w:id="1810592247">
              <w:marLeft w:val="0"/>
              <w:marRight w:val="0"/>
              <w:marTop w:val="0"/>
              <w:marBottom w:val="0"/>
              <w:divBdr>
                <w:top w:val="none" w:sz="0" w:space="0" w:color="auto"/>
                <w:left w:val="none" w:sz="0" w:space="0" w:color="auto"/>
                <w:bottom w:val="none" w:sz="0" w:space="0" w:color="auto"/>
                <w:right w:val="none" w:sz="0" w:space="0" w:color="auto"/>
              </w:divBdr>
            </w:div>
            <w:div w:id="1824002629">
              <w:marLeft w:val="0"/>
              <w:marRight w:val="0"/>
              <w:marTop w:val="0"/>
              <w:marBottom w:val="0"/>
              <w:divBdr>
                <w:top w:val="none" w:sz="0" w:space="0" w:color="auto"/>
                <w:left w:val="none" w:sz="0" w:space="0" w:color="auto"/>
                <w:bottom w:val="none" w:sz="0" w:space="0" w:color="auto"/>
                <w:right w:val="none" w:sz="0" w:space="0" w:color="auto"/>
              </w:divBdr>
            </w:div>
            <w:div w:id="2097361471">
              <w:marLeft w:val="0"/>
              <w:marRight w:val="0"/>
              <w:marTop w:val="0"/>
              <w:marBottom w:val="0"/>
              <w:divBdr>
                <w:top w:val="none" w:sz="0" w:space="0" w:color="auto"/>
                <w:left w:val="none" w:sz="0" w:space="0" w:color="auto"/>
                <w:bottom w:val="none" w:sz="0" w:space="0" w:color="auto"/>
                <w:right w:val="none" w:sz="0" w:space="0" w:color="auto"/>
              </w:divBdr>
            </w:div>
          </w:divsChild>
        </w:div>
        <w:div w:id="1716002836">
          <w:marLeft w:val="0"/>
          <w:marRight w:val="0"/>
          <w:marTop w:val="0"/>
          <w:marBottom w:val="0"/>
          <w:divBdr>
            <w:top w:val="none" w:sz="0" w:space="0" w:color="auto"/>
            <w:left w:val="none" w:sz="0" w:space="0" w:color="auto"/>
            <w:bottom w:val="none" w:sz="0" w:space="0" w:color="auto"/>
            <w:right w:val="none" w:sz="0" w:space="0" w:color="auto"/>
          </w:divBdr>
        </w:div>
        <w:div w:id="1728796058">
          <w:marLeft w:val="0"/>
          <w:marRight w:val="0"/>
          <w:marTop w:val="0"/>
          <w:marBottom w:val="0"/>
          <w:divBdr>
            <w:top w:val="none" w:sz="0" w:space="0" w:color="auto"/>
            <w:left w:val="none" w:sz="0" w:space="0" w:color="auto"/>
            <w:bottom w:val="none" w:sz="0" w:space="0" w:color="auto"/>
            <w:right w:val="none" w:sz="0" w:space="0" w:color="auto"/>
          </w:divBdr>
        </w:div>
        <w:div w:id="1797678683">
          <w:marLeft w:val="0"/>
          <w:marRight w:val="0"/>
          <w:marTop w:val="0"/>
          <w:marBottom w:val="0"/>
          <w:divBdr>
            <w:top w:val="none" w:sz="0" w:space="0" w:color="auto"/>
            <w:left w:val="none" w:sz="0" w:space="0" w:color="auto"/>
            <w:bottom w:val="none" w:sz="0" w:space="0" w:color="auto"/>
            <w:right w:val="none" w:sz="0" w:space="0" w:color="auto"/>
          </w:divBdr>
          <w:divsChild>
            <w:div w:id="24794169">
              <w:marLeft w:val="0"/>
              <w:marRight w:val="0"/>
              <w:marTop w:val="0"/>
              <w:marBottom w:val="0"/>
              <w:divBdr>
                <w:top w:val="none" w:sz="0" w:space="0" w:color="auto"/>
                <w:left w:val="none" w:sz="0" w:space="0" w:color="auto"/>
                <w:bottom w:val="none" w:sz="0" w:space="0" w:color="auto"/>
                <w:right w:val="none" w:sz="0" w:space="0" w:color="auto"/>
              </w:divBdr>
            </w:div>
            <w:div w:id="122234497">
              <w:marLeft w:val="0"/>
              <w:marRight w:val="0"/>
              <w:marTop w:val="0"/>
              <w:marBottom w:val="0"/>
              <w:divBdr>
                <w:top w:val="none" w:sz="0" w:space="0" w:color="auto"/>
                <w:left w:val="none" w:sz="0" w:space="0" w:color="auto"/>
                <w:bottom w:val="none" w:sz="0" w:space="0" w:color="auto"/>
                <w:right w:val="none" w:sz="0" w:space="0" w:color="auto"/>
              </w:divBdr>
            </w:div>
            <w:div w:id="138767183">
              <w:marLeft w:val="0"/>
              <w:marRight w:val="0"/>
              <w:marTop w:val="0"/>
              <w:marBottom w:val="0"/>
              <w:divBdr>
                <w:top w:val="none" w:sz="0" w:space="0" w:color="auto"/>
                <w:left w:val="none" w:sz="0" w:space="0" w:color="auto"/>
                <w:bottom w:val="none" w:sz="0" w:space="0" w:color="auto"/>
                <w:right w:val="none" w:sz="0" w:space="0" w:color="auto"/>
              </w:divBdr>
            </w:div>
            <w:div w:id="237592799">
              <w:marLeft w:val="0"/>
              <w:marRight w:val="0"/>
              <w:marTop w:val="0"/>
              <w:marBottom w:val="0"/>
              <w:divBdr>
                <w:top w:val="none" w:sz="0" w:space="0" w:color="auto"/>
                <w:left w:val="none" w:sz="0" w:space="0" w:color="auto"/>
                <w:bottom w:val="none" w:sz="0" w:space="0" w:color="auto"/>
                <w:right w:val="none" w:sz="0" w:space="0" w:color="auto"/>
              </w:divBdr>
            </w:div>
            <w:div w:id="365570848">
              <w:marLeft w:val="0"/>
              <w:marRight w:val="0"/>
              <w:marTop w:val="0"/>
              <w:marBottom w:val="0"/>
              <w:divBdr>
                <w:top w:val="none" w:sz="0" w:space="0" w:color="auto"/>
                <w:left w:val="none" w:sz="0" w:space="0" w:color="auto"/>
                <w:bottom w:val="none" w:sz="0" w:space="0" w:color="auto"/>
                <w:right w:val="none" w:sz="0" w:space="0" w:color="auto"/>
              </w:divBdr>
            </w:div>
            <w:div w:id="585768342">
              <w:marLeft w:val="0"/>
              <w:marRight w:val="0"/>
              <w:marTop w:val="0"/>
              <w:marBottom w:val="0"/>
              <w:divBdr>
                <w:top w:val="none" w:sz="0" w:space="0" w:color="auto"/>
                <w:left w:val="none" w:sz="0" w:space="0" w:color="auto"/>
                <w:bottom w:val="none" w:sz="0" w:space="0" w:color="auto"/>
                <w:right w:val="none" w:sz="0" w:space="0" w:color="auto"/>
              </w:divBdr>
            </w:div>
            <w:div w:id="796533185">
              <w:marLeft w:val="0"/>
              <w:marRight w:val="0"/>
              <w:marTop w:val="0"/>
              <w:marBottom w:val="0"/>
              <w:divBdr>
                <w:top w:val="none" w:sz="0" w:space="0" w:color="auto"/>
                <w:left w:val="none" w:sz="0" w:space="0" w:color="auto"/>
                <w:bottom w:val="none" w:sz="0" w:space="0" w:color="auto"/>
                <w:right w:val="none" w:sz="0" w:space="0" w:color="auto"/>
              </w:divBdr>
            </w:div>
            <w:div w:id="835071490">
              <w:marLeft w:val="0"/>
              <w:marRight w:val="0"/>
              <w:marTop w:val="0"/>
              <w:marBottom w:val="0"/>
              <w:divBdr>
                <w:top w:val="none" w:sz="0" w:space="0" w:color="auto"/>
                <w:left w:val="none" w:sz="0" w:space="0" w:color="auto"/>
                <w:bottom w:val="none" w:sz="0" w:space="0" w:color="auto"/>
                <w:right w:val="none" w:sz="0" w:space="0" w:color="auto"/>
              </w:divBdr>
            </w:div>
            <w:div w:id="885025261">
              <w:marLeft w:val="0"/>
              <w:marRight w:val="0"/>
              <w:marTop w:val="0"/>
              <w:marBottom w:val="0"/>
              <w:divBdr>
                <w:top w:val="none" w:sz="0" w:space="0" w:color="auto"/>
                <w:left w:val="none" w:sz="0" w:space="0" w:color="auto"/>
                <w:bottom w:val="none" w:sz="0" w:space="0" w:color="auto"/>
                <w:right w:val="none" w:sz="0" w:space="0" w:color="auto"/>
              </w:divBdr>
            </w:div>
            <w:div w:id="964774934">
              <w:marLeft w:val="0"/>
              <w:marRight w:val="0"/>
              <w:marTop w:val="0"/>
              <w:marBottom w:val="0"/>
              <w:divBdr>
                <w:top w:val="none" w:sz="0" w:space="0" w:color="auto"/>
                <w:left w:val="none" w:sz="0" w:space="0" w:color="auto"/>
                <w:bottom w:val="none" w:sz="0" w:space="0" w:color="auto"/>
                <w:right w:val="none" w:sz="0" w:space="0" w:color="auto"/>
              </w:divBdr>
            </w:div>
            <w:div w:id="1118529427">
              <w:marLeft w:val="0"/>
              <w:marRight w:val="0"/>
              <w:marTop w:val="0"/>
              <w:marBottom w:val="0"/>
              <w:divBdr>
                <w:top w:val="none" w:sz="0" w:space="0" w:color="auto"/>
                <w:left w:val="none" w:sz="0" w:space="0" w:color="auto"/>
                <w:bottom w:val="none" w:sz="0" w:space="0" w:color="auto"/>
                <w:right w:val="none" w:sz="0" w:space="0" w:color="auto"/>
              </w:divBdr>
            </w:div>
            <w:div w:id="1176115635">
              <w:marLeft w:val="0"/>
              <w:marRight w:val="0"/>
              <w:marTop w:val="0"/>
              <w:marBottom w:val="0"/>
              <w:divBdr>
                <w:top w:val="none" w:sz="0" w:space="0" w:color="auto"/>
                <w:left w:val="none" w:sz="0" w:space="0" w:color="auto"/>
                <w:bottom w:val="none" w:sz="0" w:space="0" w:color="auto"/>
                <w:right w:val="none" w:sz="0" w:space="0" w:color="auto"/>
              </w:divBdr>
            </w:div>
            <w:div w:id="1287273915">
              <w:marLeft w:val="0"/>
              <w:marRight w:val="0"/>
              <w:marTop w:val="0"/>
              <w:marBottom w:val="0"/>
              <w:divBdr>
                <w:top w:val="none" w:sz="0" w:space="0" w:color="auto"/>
                <w:left w:val="none" w:sz="0" w:space="0" w:color="auto"/>
                <w:bottom w:val="none" w:sz="0" w:space="0" w:color="auto"/>
                <w:right w:val="none" w:sz="0" w:space="0" w:color="auto"/>
              </w:divBdr>
            </w:div>
            <w:div w:id="1292633052">
              <w:marLeft w:val="0"/>
              <w:marRight w:val="0"/>
              <w:marTop w:val="0"/>
              <w:marBottom w:val="0"/>
              <w:divBdr>
                <w:top w:val="none" w:sz="0" w:space="0" w:color="auto"/>
                <w:left w:val="none" w:sz="0" w:space="0" w:color="auto"/>
                <w:bottom w:val="none" w:sz="0" w:space="0" w:color="auto"/>
                <w:right w:val="none" w:sz="0" w:space="0" w:color="auto"/>
              </w:divBdr>
            </w:div>
            <w:div w:id="1381662237">
              <w:marLeft w:val="0"/>
              <w:marRight w:val="0"/>
              <w:marTop w:val="0"/>
              <w:marBottom w:val="0"/>
              <w:divBdr>
                <w:top w:val="none" w:sz="0" w:space="0" w:color="auto"/>
                <w:left w:val="none" w:sz="0" w:space="0" w:color="auto"/>
                <w:bottom w:val="none" w:sz="0" w:space="0" w:color="auto"/>
                <w:right w:val="none" w:sz="0" w:space="0" w:color="auto"/>
              </w:divBdr>
            </w:div>
            <w:div w:id="1383866878">
              <w:marLeft w:val="0"/>
              <w:marRight w:val="0"/>
              <w:marTop w:val="0"/>
              <w:marBottom w:val="0"/>
              <w:divBdr>
                <w:top w:val="none" w:sz="0" w:space="0" w:color="auto"/>
                <w:left w:val="none" w:sz="0" w:space="0" w:color="auto"/>
                <w:bottom w:val="none" w:sz="0" w:space="0" w:color="auto"/>
                <w:right w:val="none" w:sz="0" w:space="0" w:color="auto"/>
              </w:divBdr>
            </w:div>
            <w:div w:id="1579443335">
              <w:marLeft w:val="0"/>
              <w:marRight w:val="0"/>
              <w:marTop w:val="0"/>
              <w:marBottom w:val="0"/>
              <w:divBdr>
                <w:top w:val="none" w:sz="0" w:space="0" w:color="auto"/>
                <w:left w:val="none" w:sz="0" w:space="0" w:color="auto"/>
                <w:bottom w:val="none" w:sz="0" w:space="0" w:color="auto"/>
                <w:right w:val="none" w:sz="0" w:space="0" w:color="auto"/>
              </w:divBdr>
            </w:div>
            <w:div w:id="1713844662">
              <w:marLeft w:val="0"/>
              <w:marRight w:val="0"/>
              <w:marTop w:val="0"/>
              <w:marBottom w:val="0"/>
              <w:divBdr>
                <w:top w:val="none" w:sz="0" w:space="0" w:color="auto"/>
                <w:left w:val="none" w:sz="0" w:space="0" w:color="auto"/>
                <w:bottom w:val="none" w:sz="0" w:space="0" w:color="auto"/>
                <w:right w:val="none" w:sz="0" w:space="0" w:color="auto"/>
              </w:divBdr>
            </w:div>
            <w:div w:id="1885675967">
              <w:marLeft w:val="0"/>
              <w:marRight w:val="0"/>
              <w:marTop w:val="0"/>
              <w:marBottom w:val="0"/>
              <w:divBdr>
                <w:top w:val="none" w:sz="0" w:space="0" w:color="auto"/>
                <w:left w:val="none" w:sz="0" w:space="0" w:color="auto"/>
                <w:bottom w:val="none" w:sz="0" w:space="0" w:color="auto"/>
                <w:right w:val="none" w:sz="0" w:space="0" w:color="auto"/>
              </w:divBdr>
            </w:div>
            <w:div w:id="1908804799">
              <w:marLeft w:val="0"/>
              <w:marRight w:val="0"/>
              <w:marTop w:val="0"/>
              <w:marBottom w:val="0"/>
              <w:divBdr>
                <w:top w:val="none" w:sz="0" w:space="0" w:color="auto"/>
                <w:left w:val="none" w:sz="0" w:space="0" w:color="auto"/>
                <w:bottom w:val="none" w:sz="0" w:space="0" w:color="auto"/>
                <w:right w:val="none" w:sz="0" w:space="0" w:color="auto"/>
              </w:divBdr>
            </w:div>
          </w:divsChild>
        </w:div>
        <w:div w:id="1797792731">
          <w:marLeft w:val="0"/>
          <w:marRight w:val="0"/>
          <w:marTop w:val="0"/>
          <w:marBottom w:val="0"/>
          <w:divBdr>
            <w:top w:val="none" w:sz="0" w:space="0" w:color="auto"/>
            <w:left w:val="none" w:sz="0" w:space="0" w:color="auto"/>
            <w:bottom w:val="none" w:sz="0" w:space="0" w:color="auto"/>
            <w:right w:val="none" w:sz="0" w:space="0" w:color="auto"/>
          </w:divBdr>
        </w:div>
        <w:div w:id="1829899749">
          <w:marLeft w:val="0"/>
          <w:marRight w:val="0"/>
          <w:marTop w:val="0"/>
          <w:marBottom w:val="0"/>
          <w:divBdr>
            <w:top w:val="none" w:sz="0" w:space="0" w:color="auto"/>
            <w:left w:val="none" w:sz="0" w:space="0" w:color="auto"/>
            <w:bottom w:val="none" w:sz="0" w:space="0" w:color="auto"/>
            <w:right w:val="none" w:sz="0" w:space="0" w:color="auto"/>
          </w:divBdr>
        </w:div>
        <w:div w:id="1836191343">
          <w:marLeft w:val="0"/>
          <w:marRight w:val="0"/>
          <w:marTop w:val="0"/>
          <w:marBottom w:val="0"/>
          <w:divBdr>
            <w:top w:val="none" w:sz="0" w:space="0" w:color="auto"/>
            <w:left w:val="none" w:sz="0" w:space="0" w:color="auto"/>
            <w:bottom w:val="none" w:sz="0" w:space="0" w:color="auto"/>
            <w:right w:val="none" w:sz="0" w:space="0" w:color="auto"/>
          </w:divBdr>
        </w:div>
        <w:div w:id="1872107259">
          <w:marLeft w:val="0"/>
          <w:marRight w:val="0"/>
          <w:marTop w:val="0"/>
          <w:marBottom w:val="0"/>
          <w:divBdr>
            <w:top w:val="none" w:sz="0" w:space="0" w:color="auto"/>
            <w:left w:val="none" w:sz="0" w:space="0" w:color="auto"/>
            <w:bottom w:val="none" w:sz="0" w:space="0" w:color="auto"/>
            <w:right w:val="none" w:sz="0" w:space="0" w:color="auto"/>
          </w:divBdr>
          <w:divsChild>
            <w:div w:id="161311593">
              <w:marLeft w:val="0"/>
              <w:marRight w:val="0"/>
              <w:marTop w:val="0"/>
              <w:marBottom w:val="0"/>
              <w:divBdr>
                <w:top w:val="none" w:sz="0" w:space="0" w:color="auto"/>
                <w:left w:val="none" w:sz="0" w:space="0" w:color="auto"/>
                <w:bottom w:val="none" w:sz="0" w:space="0" w:color="auto"/>
                <w:right w:val="none" w:sz="0" w:space="0" w:color="auto"/>
              </w:divBdr>
            </w:div>
            <w:div w:id="181866989">
              <w:marLeft w:val="0"/>
              <w:marRight w:val="0"/>
              <w:marTop w:val="0"/>
              <w:marBottom w:val="0"/>
              <w:divBdr>
                <w:top w:val="none" w:sz="0" w:space="0" w:color="auto"/>
                <w:left w:val="none" w:sz="0" w:space="0" w:color="auto"/>
                <w:bottom w:val="none" w:sz="0" w:space="0" w:color="auto"/>
                <w:right w:val="none" w:sz="0" w:space="0" w:color="auto"/>
              </w:divBdr>
            </w:div>
            <w:div w:id="276180280">
              <w:marLeft w:val="0"/>
              <w:marRight w:val="0"/>
              <w:marTop w:val="0"/>
              <w:marBottom w:val="0"/>
              <w:divBdr>
                <w:top w:val="none" w:sz="0" w:space="0" w:color="auto"/>
                <w:left w:val="none" w:sz="0" w:space="0" w:color="auto"/>
                <w:bottom w:val="none" w:sz="0" w:space="0" w:color="auto"/>
                <w:right w:val="none" w:sz="0" w:space="0" w:color="auto"/>
              </w:divBdr>
            </w:div>
            <w:div w:id="477235623">
              <w:marLeft w:val="0"/>
              <w:marRight w:val="0"/>
              <w:marTop w:val="0"/>
              <w:marBottom w:val="0"/>
              <w:divBdr>
                <w:top w:val="none" w:sz="0" w:space="0" w:color="auto"/>
                <w:left w:val="none" w:sz="0" w:space="0" w:color="auto"/>
                <w:bottom w:val="none" w:sz="0" w:space="0" w:color="auto"/>
                <w:right w:val="none" w:sz="0" w:space="0" w:color="auto"/>
              </w:divBdr>
            </w:div>
            <w:div w:id="697464462">
              <w:marLeft w:val="0"/>
              <w:marRight w:val="0"/>
              <w:marTop w:val="0"/>
              <w:marBottom w:val="0"/>
              <w:divBdr>
                <w:top w:val="none" w:sz="0" w:space="0" w:color="auto"/>
                <w:left w:val="none" w:sz="0" w:space="0" w:color="auto"/>
                <w:bottom w:val="none" w:sz="0" w:space="0" w:color="auto"/>
                <w:right w:val="none" w:sz="0" w:space="0" w:color="auto"/>
              </w:divBdr>
            </w:div>
            <w:div w:id="868371336">
              <w:marLeft w:val="0"/>
              <w:marRight w:val="0"/>
              <w:marTop w:val="0"/>
              <w:marBottom w:val="0"/>
              <w:divBdr>
                <w:top w:val="none" w:sz="0" w:space="0" w:color="auto"/>
                <w:left w:val="none" w:sz="0" w:space="0" w:color="auto"/>
                <w:bottom w:val="none" w:sz="0" w:space="0" w:color="auto"/>
                <w:right w:val="none" w:sz="0" w:space="0" w:color="auto"/>
              </w:divBdr>
            </w:div>
            <w:div w:id="1018193825">
              <w:marLeft w:val="0"/>
              <w:marRight w:val="0"/>
              <w:marTop w:val="0"/>
              <w:marBottom w:val="0"/>
              <w:divBdr>
                <w:top w:val="none" w:sz="0" w:space="0" w:color="auto"/>
                <w:left w:val="none" w:sz="0" w:space="0" w:color="auto"/>
                <w:bottom w:val="none" w:sz="0" w:space="0" w:color="auto"/>
                <w:right w:val="none" w:sz="0" w:space="0" w:color="auto"/>
              </w:divBdr>
            </w:div>
            <w:div w:id="1041590680">
              <w:marLeft w:val="0"/>
              <w:marRight w:val="0"/>
              <w:marTop w:val="0"/>
              <w:marBottom w:val="0"/>
              <w:divBdr>
                <w:top w:val="none" w:sz="0" w:space="0" w:color="auto"/>
                <w:left w:val="none" w:sz="0" w:space="0" w:color="auto"/>
                <w:bottom w:val="none" w:sz="0" w:space="0" w:color="auto"/>
                <w:right w:val="none" w:sz="0" w:space="0" w:color="auto"/>
              </w:divBdr>
            </w:div>
            <w:div w:id="1104807232">
              <w:marLeft w:val="0"/>
              <w:marRight w:val="0"/>
              <w:marTop w:val="0"/>
              <w:marBottom w:val="0"/>
              <w:divBdr>
                <w:top w:val="none" w:sz="0" w:space="0" w:color="auto"/>
                <w:left w:val="none" w:sz="0" w:space="0" w:color="auto"/>
                <w:bottom w:val="none" w:sz="0" w:space="0" w:color="auto"/>
                <w:right w:val="none" w:sz="0" w:space="0" w:color="auto"/>
              </w:divBdr>
            </w:div>
            <w:div w:id="1131897718">
              <w:marLeft w:val="0"/>
              <w:marRight w:val="0"/>
              <w:marTop w:val="0"/>
              <w:marBottom w:val="0"/>
              <w:divBdr>
                <w:top w:val="none" w:sz="0" w:space="0" w:color="auto"/>
                <w:left w:val="none" w:sz="0" w:space="0" w:color="auto"/>
                <w:bottom w:val="none" w:sz="0" w:space="0" w:color="auto"/>
                <w:right w:val="none" w:sz="0" w:space="0" w:color="auto"/>
              </w:divBdr>
            </w:div>
            <w:div w:id="1238900326">
              <w:marLeft w:val="0"/>
              <w:marRight w:val="0"/>
              <w:marTop w:val="0"/>
              <w:marBottom w:val="0"/>
              <w:divBdr>
                <w:top w:val="none" w:sz="0" w:space="0" w:color="auto"/>
                <w:left w:val="none" w:sz="0" w:space="0" w:color="auto"/>
                <w:bottom w:val="none" w:sz="0" w:space="0" w:color="auto"/>
                <w:right w:val="none" w:sz="0" w:space="0" w:color="auto"/>
              </w:divBdr>
            </w:div>
            <w:div w:id="1475100492">
              <w:marLeft w:val="0"/>
              <w:marRight w:val="0"/>
              <w:marTop w:val="0"/>
              <w:marBottom w:val="0"/>
              <w:divBdr>
                <w:top w:val="none" w:sz="0" w:space="0" w:color="auto"/>
                <w:left w:val="none" w:sz="0" w:space="0" w:color="auto"/>
                <w:bottom w:val="none" w:sz="0" w:space="0" w:color="auto"/>
                <w:right w:val="none" w:sz="0" w:space="0" w:color="auto"/>
              </w:divBdr>
            </w:div>
            <w:div w:id="1549730217">
              <w:marLeft w:val="0"/>
              <w:marRight w:val="0"/>
              <w:marTop w:val="0"/>
              <w:marBottom w:val="0"/>
              <w:divBdr>
                <w:top w:val="none" w:sz="0" w:space="0" w:color="auto"/>
                <w:left w:val="none" w:sz="0" w:space="0" w:color="auto"/>
                <w:bottom w:val="none" w:sz="0" w:space="0" w:color="auto"/>
                <w:right w:val="none" w:sz="0" w:space="0" w:color="auto"/>
              </w:divBdr>
            </w:div>
            <w:div w:id="1647081532">
              <w:marLeft w:val="0"/>
              <w:marRight w:val="0"/>
              <w:marTop w:val="0"/>
              <w:marBottom w:val="0"/>
              <w:divBdr>
                <w:top w:val="none" w:sz="0" w:space="0" w:color="auto"/>
                <w:left w:val="none" w:sz="0" w:space="0" w:color="auto"/>
                <w:bottom w:val="none" w:sz="0" w:space="0" w:color="auto"/>
                <w:right w:val="none" w:sz="0" w:space="0" w:color="auto"/>
              </w:divBdr>
            </w:div>
            <w:div w:id="1709866525">
              <w:marLeft w:val="0"/>
              <w:marRight w:val="0"/>
              <w:marTop w:val="0"/>
              <w:marBottom w:val="0"/>
              <w:divBdr>
                <w:top w:val="none" w:sz="0" w:space="0" w:color="auto"/>
                <w:left w:val="none" w:sz="0" w:space="0" w:color="auto"/>
                <w:bottom w:val="none" w:sz="0" w:space="0" w:color="auto"/>
                <w:right w:val="none" w:sz="0" w:space="0" w:color="auto"/>
              </w:divBdr>
            </w:div>
            <w:div w:id="1768652467">
              <w:marLeft w:val="0"/>
              <w:marRight w:val="0"/>
              <w:marTop w:val="0"/>
              <w:marBottom w:val="0"/>
              <w:divBdr>
                <w:top w:val="none" w:sz="0" w:space="0" w:color="auto"/>
                <w:left w:val="none" w:sz="0" w:space="0" w:color="auto"/>
                <w:bottom w:val="none" w:sz="0" w:space="0" w:color="auto"/>
                <w:right w:val="none" w:sz="0" w:space="0" w:color="auto"/>
              </w:divBdr>
            </w:div>
            <w:div w:id="1779985875">
              <w:marLeft w:val="0"/>
              <w:marRight w:val="0"/>
              <w:marTop w:val="0"/>
              <w:marBottom w:val="0"/>
              <w:divBdr>
                <w:top w:val="none" w:sz="0" w:space="0" w:color="auto"/>
                <w:left w:val="none" w:sz="0" w:space="0" w:color="auto"/>
                <w:bottom w:val="none" w:sz="0" w:space="0" w:color="auto"/>
                <w:right w:val="none" w:sz="0" w:space="0" w:color="auto"/>
              </w:divBdr>
            </w:div>
            <w:div w:id="1904636340">
              <w:marLeft w:val="0"/>
              <w:marRight w:val="0"/>
              <w:marTop w:val="0"/>
              <w:marBottom w:val="0"/>
              <w:divBdr>
                <w:top w:val="none" w:sz="0" w:space="0" w:color="auto"/>
                <w:left w:val="none" w:sz="0" w:space="0" w:color="auto"/>
                <w:bottom w:val="none" w:sz="0" w:space="0" w:color="auto"/>
                <w:right w:val="none" w:sz="0" w:space="0" w:color="auto"/>
              </w:divBdr>
            </w:div>
            <w:div w:id="2101027238">
              <w:marLeft w:val="0"/>
              <w:marRight w:val="0"/>
              <w:marTop w:val="0"/>
              <w:marBottom w:val="0"/>
              <w:divBdr>
                <w:top w:val="none" w:sz="0" w:space="0" w:color="auto"/>
                <w:left w:val="none" w:sz="0" w:space="0" w:color="auto"/>
                <w:bottom w:val="none" w:sz="0" w:space="0" w:color="auto"/>
                <w:right w:val="none" w:sz="0" w:space="0" w:color="auto"/>
              </w:divBdr>
            </w:div>
            <w:div w:id="2147311626">
              <w:marLeft w:val="0"/>
              <w:marRight w:val="0"/>
              <w:marTop w:val="0"/>
              <w:marBottom w:val="0"/>
              <w:divBdr>
                <w:top w:val="none" w:sz="0" w:space="0" w:color="auto"/>
                <w:left w:val="none" w:sz="0" w:space="0" w:color="auto"/>
                <w:bottom w:val="none" w:sz="0" w:space="0" w:color="auto"/>
                <w:right w:val="none" w:sz="0" w:space="0" w:color="auto"/>
              </w:divBdr>
            </w:div>
          </w:divsChild>
        </w:div>
        <w:div w:id="1987389540">
          <w:marLeft w:val="0"/>
          <w:marRight w:val="0"/>
          <w:marTop w:val="0"/>
          <w:marBottom w:val="0"/>
          <w:divBdr>
            <w:top w:val="none" w:sz="0" w:space="0" w:color="auto"/>
            <w:left w:val="none" w:sz="0" w:space="0" w:color="auto"/>
            <w:bottom w:val="none" w:sz="0" w:space="0" w:color="auto"/>
            <w:right w:val="none" w:sz="0" w:space="0" w:color="auto"/>
          </w:divBdr>
        </w:div>
        <w:div w:id="2082482002">
          <w:marLeft w:val="0"/>
          <w:marRight w:val="0"/>
          <w:marTop w:val="0"/>
          <w:marBottom w:val="0"/>
          <w:divBdr>
            <w:top w:val="none" w:sz="0" w:space="0" w:color="auto"/>
            <w:left w:val="none" w:sz="0" w:space="0" w:color="auto"/>
            <w:bottom w:val="none" w:sz="0" w:space="0" w:color="auto"/>
            <w:right w:val="none" w:sz="0" w:space="0" w:color="auto"/>
          </w:divBdr>
        </w:div>
        <w:div w:id="2115249367">
          <w:marLeft w:val="0"/>
          <w:marRight w:val="0"/>
          <w:marTop w:val="0"/>
          <w:marBottom w:val="0"/>
          <w:divBdr>
            <w:top w:val="none" w:sz="0" w:space="0" w:color="auto"/>
            <w:left w:val="none" w:sz="0" w:space="0" w:color="auto"/>
            <w:bottom w:val="none" w:sz="0" w:space="0" w:color="auto"/>
            <w:right w:val="none" w:sz="0" w:space="0" w:color="auto"/>
          </w:divBdr>
          <w:divsChild>
            <w:div w:id="57944856">
              <w:marLeft w:val="0"/>
              <w:marRight w:val="0"/>
              <w:marTop w:val="0"/>
              <w:marBottom w:val="0"/>
              <w:divBdr>
                <w:top w:val="none" w:sz="0" w:space="0" w:color="auto"/>
                <w:left w:val="none" w:sz="0" w:space="0" w:color="auto"/>
                <w:bottom w:val="none" w:sz="0" w:space="0" w:color="auto"/>
                <w:right w:val="none" w:sz="0" w:space="0" w:color="auto"/>
              </w:divBdr>
            </w:div>
            <w:div w:id="214046526">
              <w:marLeft w:val="0"/>
              <w:marRight w:val="0"/>
              <w:marTop w:val="0"/>
              <w:marBottom w:val="0"/>
              <w:divBdr>
                <w:top w:val="none" w:sz="0" w:space="0" w:color="auto"/>
                <w:left w:val="none" w:sz="0" w:space="0" w:color="auto"/>
                <w:bottom w:val="none" w:sz="0" w:space="0" w:color="auto"/>
                <w:right w:val="none" w:sz="0" w:space="0" w:color="auto"/>
              </w:divBdr>
            </w:div>
            <w:div w:id="350684037">
              <w:marLeft w:val="0"/>
              <w:marRight w:val="0"/>
              <w:marTop w:val="0"/>
              <w:marBottom w:val="0"/>
              <w:divBdr>
                <w:top w:val="none" w:sz="0" w:space="0" w:color="auto"/>
                <w:left w:val="none" w:sz="0" w:space="0" w:color="auto"/>
                <w:bottom w:val="none" w:sz="0" w:space="0" w:color="auto"/>
                <w:right w:val="none" w:sz="0" w:space="0" w:color="auto"/>
              </w:divBdr>
            </w:div>
            <w:div w:id="440340553">
              <w:marLeft w:val="0"/>
              <w:marRight w:val="0"/>
              <w:marTop w:val="0"/>
              <w:marBottom w:val="0"/>
              <w:divBdr>
                <w:top w:val="none" w:sz="0" w:space="0" w:color="auto"/>
                <w:left w:val="none" w:sz="0" w:space="0" w:color="auto"/>
                <w:bottom w:val="none" w:sz="0" w:space="0" w:color="auto"/>
                <w:right w:val="none" w:sz="0" w:space="0" w:color="auto"/>
              </w:divBdr>
            </w:div>
            <w:div w:id="624040736">
              <w:marLeft w:val="0"/>
              <w:marRight w:val="0"/>
              <w:marTop w:val="0"/>
              <w:marBottom w:val="0"/>
              <w:divBdr>
                <w:top w:val="none" w:sz="0" w:space="0" w:color="auto"/>
                <w:left w:val="none" w:sz="0" w:space="0" w:color="auto"/>
                <w:bottom w:val="none" w:sz="0" w:space="0" w:color="auto"/>
                <w:right w:val="none" w:sz="0" w:space="0" w:color="auto"/>
              </w:divBdr>
            </w:div>
            <w:div w:id="664674343">
              <w:marLeft w:val="0"/>
              <w:marRight w:val="0"/>
              <w:marTop w:val="0"/>
              <w:marBottom w:val="0"/>
              <w:divBdr>
                <w:top w:val="none" w:sz="0" w:space="0" w:color="auto"/>
                <w:left w:val="none" w:sz="0" w:space="0" w:color="auto"/>
                <w:bottom w:val="none" w:sz="0" w:space="0" w:color="auto"/>
                <w:right w:val="none" w:sz="0" w:space="0" w:color="auto"/>
              </w:divBdr>
            </w:div>
            <w:div w:id="835535694">
              <w:marLeft w:val="0"/>
              <w:marRight w:val="0"/>
              <w:marTop w:val="0"/>
              <w:marBottom w:val="0"/>
              <w:divBdr>
                <w:top w:val="none" w:sz="0" w:space="0" w:color="auto"/>
                <w:left w:val="none" w:sz="0" w:space="0" w:color="auto"/>
                <w:bottom w:val="none" w:sz="0" w:space="0" w:color="auto"/>
                <w:right w:val="none" w:sz="0" w:space="0" w:color="auto"/>
              </w:divBdr>
            </w:div>
            <w:div w:id="878012381">
              <w:marLeft w:val="0"/>
              <w:marRight w:val="0"/>
              <w:marTop w:val="0"/>
              <w:marBottom w:val="0"/>
              <w:divBdr>
                <w:top w:val="none" w:sz="0" w:space="0" w:color="auto"/>
                <w:left w:val="none" w:sz="0" w:space="0" w:color="auto"/>
                <w:bottom w:val="none" w:sz="0" w:space="0" w:color="auto"/>
                <w:right w:val="none" w:sz="0" w:space="0" w:color="auto"/>
              </w:divBdr>
            </w:div>
            <w:div w:id="904684505">
              <w:marLeft w:val="0"/>
              <w:marRight w:val="0"/>
              <w:marTop w:val="0"/>
              <w:marBottom w:val="0"/>
              <w:divBdr>
                <w:top w:val="none" w:sz="0" w:space="0" w:color="auto"/>
                <w:left w:val="none" w:sz="0" w:space="0" w:color="auto"/>
                <w:bottom w:val="none" w:sz="0" w:space="0" w:color="auto"/>
                <w:right w:val="none" w:sz="0" w:space="0" w:color="auto"/>
              </w:divBdr>
            </w:div>
            <w:div w:id="922573194">
              <w:marLeft w:val="0"/>
              <w:marRight w:val="0"/>
              <w:marTop w:val="0"/>
              <w:marBottom w:val="0"/>
              <w:divBdr>
                <w:top w:val="none" w:sz="0" w:space="0" w:color="auto"/>
                <w:left w:val="none" w:sz="0" w:space="0" w:color="auto"/>
                <w:bottom w:val="none" w:sz="0" w:space="0" w:color="auto"/>
                <w:right w:val="none" w:sz="0" w:space="0" w:color="auto"/>
              </w:divBdr>
            </w:div>
            <w:div w:id="942615261">
              <w:marLeft w:val="0"/>
              <w:marRight w:val="0"/>
              <w:marTop w:val="0"/>
              <w:marBottom w:val="0"/>
              <w:divBdr>
                <w:top w:val="none" w:sz="0" w:space="0" w:color="auto"/>
                <w:left w:val="none" w:sz="0" w:space="0" w:color="auto"/>
                <w:bottom w:val="none" w:sz="0" w:space="0" w:color="auto"/>
                <w:right w:val="none" w:sz="0" w:space="0" w:color="auto"/>
              </w:divBdr>
            </w:div>
            <w:div w:id="1059474851">
              <w:marLeft w:val="0"/>
              <w:marRight w:val="0"/>
              <w:marTop w:val="0"/>
              <w:marBottom w:val="0"/>
              <w:divBdr>
                <w:top w:val="none" w:sz="0" w:space="0" w:color="auto"/>
                <w:left w:val="none" w:sz="0" w:space="0" w:color="auto"/>
                <w:bottom w:val="none" w:sz="0" w:space="0" w:color="auto"/>
                <w:right w:val="none" w:sz="0" w:space="0" w:color="auto"/>
              </w:divBdr>
            </w:div>
            <w:div w:id="1078594331">
              <w:marLeft w:val="0"/>
              <w:marRight w:val="0"/>
              <w:marTop w:val="0"/>
              <w:marBottom w:val="0"/>
              <w:divBdr>
                <w:top w:val="none" w:sz="0" w:space="0" w:color="auto"/>
                <w:left w:val="none" w:sz="0" w:space="0" w:color="auto"/>
                <w:bottom w:val="none" w:sz="0" w:space="0" w:color="auto"/>
                <w:right w:val="none" w:sz="0" w:space="0" w:color="auto"/>
              </w:divBdr>
            </w:div>
            <w:div w:id="1082415516">
              <w:marLeft w:val="0"/>
              <w:marRight w:val="0"/>
              <w:marTop w:val="0"/>
              <w:marBottom w:val="0"/>
              <w:divBdr>
                <w:top w:val="none" w:sz="0" w:space="0" w:color="auto"/>
                <w:left w:val="none" w:sz="0" w:space="0" w:color="auto"/>
                <w:bottom w:val="none" w:sz="0" w:space="0" w:color="auto"/>
                <w:right w:val="none" w:sz="0" w:space="0" w:color="auto"/>
              </w:divBdr>
            </w:div>
            <w:div w:id="1106078261">
              <w:marLeft w:val="0"/>
              <w:marRight w:val="0"/>
              <w:marTop w:val="0"/>
              <w:marBottom w:val="0"/>
              <w:divBdr>
                <w:top w:val="none" w:sz="0" w:space="0" w:color="auto"/>
                <w:left w:val="none" w:sz="0" w:space="0" w:color="auto"/>
                <w:bottom w:val="none" w:sz="0" w:space="0" w:color="auto"/>
                <w:right w:val="none" w:sz="0" w:space="0" w:color="auto"/>
              </w:divBdr>
            </w:div>
            <w:div w:id="1262377747">
              <w:marLeft w:val="0"/>
              <w:marRight w:val="0"/>
              <w:marTop w:val="0"/>
              <w:marBottom w:val="0"/>
              <w:divBdr>
                <w:top w:val="none" w:sz="0" w:space="0" w:color="auto"/>
                <w:left w:val="none" w:sz="0" w:space="0" w:color="auto"/>
                <w:bottom w:val="none" w:sz="0" w:space="0" w:color="auto"/>
                <w:right w:val="none" w:sz="0" w:space="0" w:color="auto"/>
              </w:divBdr>
            </w:div>
            <w:div w:id="1285311615">
              <w:marLeft w:val="0"/>
              <w:marRight w:val="0"/>
              <w:marTop w:val="0"/>
              <w:marBottom w:val="0"/>
              <w:divBdr>
                <w:top w:val="none" w:sz="0" w:space="0" w:color="auto"/>
                <w:left w:val="none" w:sz="0" w:space="0" w:color="auto"/>
                <w:bottom w:val="none" w:sz="0" w:space="0" w:color="auto"/>
                <w:right w:val="none" w:sz="0" w:space="0" w:color="auto"/>
              </w:divBdr>
            </w:div>
            <w:div w:id="1834954879">
              <w:marLeft w:val="0"/>
              <w:marRight w:val="0"/>
              <w:marTop w:val="0"/>
              <w:marBottom w:val="0"/>
              <w:divBdr>
                <w:top w:val="none" w:sz="0" w:space="0" w:color="auto"/>
                <w:left w:val="none" w:sz="0" w:space="0" w:color="auto"/>
                <w:bottom w:val="none" w:sz="0" w:space="0" w:color="auto"/>
                <w:right w:val="none" w:sz="0" w:space="0" w:color="auto"/>
              </w:divBdr>
            </w:div>
            <w:div w:id="2018535097">
              <w:marLeft w:val="0"/>
              <w:marRight w:val="0"/>
              <w:marTop w:val="0"/>
              <w:marBottom w:val="0"/>
              <w:divBdr>
                <w:top w:val="none" w:sz="0" w:space="0" w:color="auto"/>
                <w:left w:val="none" w:sz="0" w:space="0" w:color="auto"/>
                <w:bottom w:val="none" w:sz="0" w:space="0" w:color="auto"/>
                <w:right w:val="none" w:sz="0" w:space="0" w:color="auto"/>
              </w:divBdr>
            </w:div>
            <w:div w:id="21332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17888">
      <w:bodyDiv w:val="1"/>
      <w:marLeft w:val="0"/>
      <w:marRight w:val="0"/>
      <w:marTop w:val="0"/>
      <w:marBottom w:val="0"/>
      <w:divBdr>
        <w:top w:val="none" w:sz="0" w:space="0" w:color="auto"/>
        <w:left w:val="none" w:sz="0" w:space="0" w:color="auto"/>
        <w:bottom w:val="none" w:sz="0" w:space="0" w:color="auto"/>
        <w:right w:val="none" w:sz="0" w:space="0" w:color="auto"/>
      </w:divBdr>
      <w:divsChild>
        <w:div w:id="121385904">
          <w:marLeft w:val="0"/>
          <w:marRight w:val="0"/>
          <w:marTop w:val="0"/>
          <w:marBottom w:val="0"/>
          <w:divBdr>
            <w:top w:val="none" w:sz="0" w:space="0" w:color="auto"/>
            <w:left w:val="none" w:sz="0" w:space="0" w:color="auto"/>
            <w:bottom w:val="none" w:sz="0" w:space="0" w:color="auto"/>
            <w:right w:val="none" w:sz="0" w:space="0" w:color="auto"/>
          </w:divBdr>
        </w:div>
        <w:div w:id="181016714">
          <w:marLeft w:val="0"/>
          <w:marRight w:val="0"/>
          <w:marTop w:val="0"/>
          <w:marBottom w:val="0"/>
          <w:divBdr>
            <w:top w:val="none" w:sz="0" w:space="0" w:color="auto"/>
            <w:left w:val="none" w:sz="0" w:space="0" w:color="auto"/>
            <w:bottom w:val="none" w:sz="0" w:space="0" w:color="auto"/>
            <w:right w:val="none" w:sz="0" w:space="0" w:color="auto"/>
          </w:divBdr>
        </w:div>
        <w:div w:id="268971598">
          <w:marLeft w:val="0"/>
          <w:marRight w:val="0"/>
          <w:marTop w:val="0"/>
          <w:marBottom w:val="0"/>
          <w:divBdr>
            <w:top w:val="none" w:sz="0" w:space="0" w:color="auto"/>
            <w:left w:val="none" w:sz="0" w:space="0" w:color="auto"/>
            <w:bottom w:val="none" w:sz="0" w:space="0" w:color="auto"/>
            <w:right w:val="none" w:sz="0" w:space="0" w:color="auto"/>
          </w:divBdr>
        </w:div>
        <w:div w:id="269895195">
          <w:marLeft w:val="0"/>
          <w:marRight w:val="0"/>
          <w:marTop w:val="0"/>
          <w:marBottom w:val="0"/>
          <w:divBdr>
            <w:top w:val="none" w:sz="0" w:space="0" w:color="auto"/>
            <w:left w:val="none" w:sz="0" w:space="0" w:color="auto"/>
            <w:bottom w:val="none" w:sz="0" w:space="0" w:color="auto"/>
            <w:right w:val="none" w:sz="0" w:space="0" w:color="auto"/>
          </w:divBdr>
        </w:div>
        <w:div w:id="362026075">
          <w:marLeft w:val="0"/>
          <w:marRight w:val="0"/>
          <w:marTop w:val="0"/>
          <w:marBottom w:val="0"/>
          <w:divBdr>
            <w:top w:val="none" w:sz="0" w:space="0" w:color="auto"/>
            <w:left w:val="none" w:sz="0" w:space="0" w:color="auto"/>
            <w:bottom w:val="none" w:sz="0" w:space="0" w:color="auto"/>
            <w:right w:val="none" w:sz="0" w:space="0" w:color="auto"/>
          </w:divBdr>
        </w:div>
        <w:div w:id="419958351">
          <w:marLeft w:val="0"/>
          <w:marRight w:val="0"/>
          <w:marTop w:val="0"/>
          <w:marBottom w:val="0"/>
          <w:divBdr>
            <w:top w:val="none" w:sz="0" w:space="0" w:color="auto"/>
            <w:left w:val="none" w:sz="0" w:space="0" w:color="auto"/>
            <w:bottom w:val="none" w:sz="0" w:space="0" w:color="auto"/>
            <w:right w:val="none" w:sz="0" w:space="0" w:color="auto"/>
          </w:divBdr>
        </w:div>
        <w:div w:id="497960206">
          <w:marLeft w:val="0"/>
          <w:marRight w:val="0"/>
          <w:marTop w:val="0"/>
          <w:marBottom w:val="0"/>
          <w:divBdr>
            <w:top w:val="none" w:sz="0" w:space="0" w:color="auto"/>
            <w:left w:val="none" w:sz="0" w:space="0" w:color="auto"/>
            <w:bottom w:val="none" w:sz="0" w:space="0" w:color="auto"/>
            <w:right w:val="none" w:sz="0" w:space="0" w:color="auto"/>
          </w:divBdr>
        </w:div>
        <w:div w:id="555824606">
          <w:marLeft w:val="0"/>
          <w:marRight w:val="0"/>
          <w:marTop w:val="0"/>
          <w:marBottom w:val="0"/>
          <w:divBdr>
            <w:top w:val="none" w:sz="0" w:space="0" w:color="auto"/>
            <w:left w:val="none" w:sz="0" w:space="0" w:color="auto"/>
            <w:bottom w:val="none" w:sz="0" w:space="0" w:color="auto"/>
            <w:right w:val="none" w:sz="0" w:space="0" w:color="auto"/>
          </w:divBdr>
          <w:divsChild>
            <w:div w:id="82729234">
              <w:marLeft w:val="0"/>
              <w:marRight w:val="0"/>
              <w:marTop w:val="0"/>
              <w:marBottom w:val="0"/>
              <w:divBdr>
                <w:top w:val="none" w:sz="0" w:space="0" w:color="auto"/>
                <w:left w:val="none" w:sz="0" w:space="0" w:color="auto"/>
                <w:bottom w:val="none" w:sz="0" w:space="0" w:color="auto"/>
                <w:right w:val="none" w:sz="0" w:space="0" w:color="auto"/>
              </w:divBdr>
            </w:div>
            <w:div w:id="193274687">
              <w:marLeft w:val="0"/>
              <w:marRight w:val="0"/>
              <w:marTop w:val="0"/>
              <w:marBottom w:val="0"/>
              <w:divBdr>
                <w:top w:val="none" w:sz="0" w:space="0" w:color="auto"/>
                <w:left w:val="none" w:sz="0" w:space="0" w:color="auto"/>
                <w:bottom w:val="none" w:sz="0" w:space="0" w:color="auto"/>
                <w:right w:val="none" w:sz="0" w:space="0" w:color="auto"/>
              </w:divBdr>
            </w:div>
            <w:div w:id="375088581">
              <w:marLeft w:val="0"/>
              <w:marRight w:val="0"/>
              <w:marTop w:val="0"/>
              <w:marBottom w:val="0"/>
              <w:divBdr>
                <w:top w:val="none" w:sz="0" w:space="0" w:color="auto"/>
                <w:left w:val="none" w:sz="0" w:space="0" w:color="auto"/>
                <w:bottom w:val="none" w:sz="0" w:space="0" w:color="auto"/>
                <w:right w:val="none" w:sz="0" w:space="0" w:color="auto"/>
              </w:divBdr>
            </w:div>
            <w:div w:id="479419111">
              <w:marLeft w:val="0"/>
              <w:marRight w:val="0"/>
              <w:marTop w:val="0"/>
              <w:marBottom w:val="0"/>
              <w:divBdr>
                <w:top w:val="none" w:sz="0" w:space="0" w:color="auto"/>
                <w:left w:val="none" w:sz="0" w:space="0" w:color="auto"/>
                <w:bottom w:val="none" w:sz="0" w:space="0" w:color="auto"/>
                <w:right w:val="none" w:sz="0" w:space="0" w:color="auto"/>
              </w:divBdr>
            </w:div>
            <w:div w:id="701130449">
              <w:marLeft w:val="0"/>
              <w:marRight w:val="0"/>
              <w:marTop w:val="0"/>
              <w:marBottom w:val="0"/>
              <w:divBdr>
                <w:top w:val="none" w:sz="0" w:space="0" w:color="auto"/>
                <w:left w:val="none" w:sz="0" w:space="0" w:color="auto"/>
                <w:bottom w:val="none" w:sz="0" w:space="0" w:color="auto"/>
                <w:right w:val="none" w:sz="0" w:space="0" w:color="auto"/>
              </w:divBdr>
            </w:div>
            <w:div w:id="722758190">
              <w:marLeft w:val="0"/>
              <w:marRight w:val="0"/>
              <w:marTop w:val="0"/>
              <w:marBottom w:val="0"/>
              <w:divBdr>
                <w:top w:val="none" w:sz="0" w:space="0" w:color="auto"/>
                <w:left w:val="none" w:sz="0" w:space="0" w:color="auto"/>
                <w:bottom w:val="none" w:sz="0" w:space="0" w:color="auto"/>
                <w:right w:val="none" w:sz="0" w:space="0" w:color="auto"/>
              </w:divBdr>
            </w:div>
            <w:div w:id="887961295">
              <w:marLeft w:val="0"/>
              <w:marRight w:val="0"/>
              <w:marTop w:val="0"/>
              <w:marBottom w:val="0"/>
              <w:divBdr>
                <w:top w:val="none" w:sz="0" w:space="0" w:color="auto"/>
                <w:left w:val="none" w:sz="0" w:space="0" w:color="auto"/>
                <w:bottom w:val="none" w:sz="0" w:space="0" w:color="auto"/>
                <w:right w:val="none" w:sz="0" w:space="0" w:color="auto"/>
              </w:divBdr>
            </w:div>
            <w:div w:id="1260604018">
              <w:marLeft w:val="0"/>
              <w:marRight w:val="0"/>
              <w:marTop w:val="0"/>
              <w:marBottom w:val="0"/>
              <w:divBdr>
                <w:top w:val="none" w:sz="0" w:space="0" w:color="auto"/>
                <w:left w:val="none" w:sz="0" w:space="0" w:color="auto"/>
                <w:bottom w:val="none" w:sz="0" w:space="0" w:color="auto"/>
                <w:right w:val="none" w:sz="0" w:space="0" w:color="auto"/>
              </w:divBdr>
            </w:div>
            <w:div w:id="1647855968">
              <w:marLeft w:val="0"/>
              <w:marRight w:val="0"/>
              <w:marTop w:val="0"/>
              <w:marBottom w:val="0"/>
              <w:divBdr>
                <w:top w:val="none" w:sz="0" w:space="0" w:color="auto"/>
                <w:left w:val="none" w:sz="0" w:space="0" w:color="auto"/>
                <w:bottom w:val="none" w:sz="0" w:space="0" w:color="auto"/>
                <w:right w:val="none" w:sz="0" w:space="0" w:color="auto"/>
              </w:divBdr>
            </w:div>
            <w:div w:id="1928466717">
              <w:marLeft w:val="0"/>
              <w:marRight w:val="0"/>
              <w:marTop w:val="0"/>
              <w:marBottom w:val="0"/>
              <w:divBdr>
                <w:top w:val="none" w:sz="0" w:space="0" w:color="auto"/>
                <w:left w:val="none" w:sz="0" w:space="0" w:color="auto"/>
                <w:bottom w:val="none" w:sz="0" w:space="0" w:color="auto"/>
                <w:right w:val="none" w:sz="0" w:space="0" w:color="auto"/>
              </w:divBdr>
            </w:div>
            <w:div w:id="2073384136">
              <w:marLeft w:val="0"/>
              <w:marRight w:val="0"/>
              <w:marTop w:val="0"/>
              <w:marBottom w:val="0"/>
              <w:divBdr>
                <w:top w:val="none" w:sz="0" w:space="0" w:color="auto"/>
                <w:left w:val="none" w:sz="0" w:space="0" w:color="auto"/>
                <w:bottom w:val="none" w:sz="0" w:space="0" w:color="auto"/>
                <w:right w:val="none" w:sz="0" w:space="0" w:color="auto"/>
              </w:divBdr>
            </w:div>
            <w:div w:id="2107773142">
              <w:marLeft w:val="0"/>
              <w:marRight w:val="0"/>
              <w:marTop w:val="0"/>
              <w:marBottom w:val="0"/>
              <w:divBdr>
                <w:top w:val="none" w:sz="0" w:space="0" w:color="auto"/>
                <w:left w:val="none" w:sz="0" w:space="0" w:color="auto"/>
                <w:bottom w:val="none" w:sz="0" w:space="0" w:color="auto"/>
                <w:right w:val="none" w:sz="0" w:space="0" w:color="auto"/>
              </w:divBdr>
            </w:div>
          </w:divsChild>
        </w:div>
        <w:div w:id="724451500">
          <w:marLeft w:val="0"/>
          <w:marRight w:val="0"/>
          <w:marTop w:val="0"/>
          <w:marBottom w:val="0"/>
          <w:divBdr>
            <w:top w:val="none" w:sz="0" w:space="0" w:color="auto"/>
            <w:left w:val="none" w:sz="0" w:space="0" w:color="auto"/>
            <w:bottom w:val="none" w:sz="0" w:space="0" w:color="auto"/>
            <w:right w:val="none" w:sz="0" w:space="0" w:color="auto"/>
          </w:divBdr>
        </w:div>
        <w:div w:id="771246609">
          <w:marLeft w:val="0"/>
          <w:marRight w:val="0"/>
          <w:marTop w:val="0"/>
          <w:marBottom w:val="0"/>
          <w:divBdr>
            <w:top w:val="none" w:sz="0" w:space="0" w:color="auto"/>
            <w:left w:val="none" w:sz="0" w:space="0" w:color="auto"/>
            <w:bottom w:val="none" w:sz="0" w:space="0" w:color="auto"/>
            <w:right w:val="none" w:sz="0" w:space="0" w:color="auto"/>
          </w:divBdr>
        </w:div>
        <w:div w:id="930898265">
          <w:marLeft w:val="0"/>
          <w:marRight w:val="0"/>
          <w:marTop w:val="0"/>
          <w:marBottom w:val="0"/>
          <w:divBdr>
            <w:top w:val="none" w:sz="0" w:space="0" w:color="auto"/>
            <w:left w:val="none" w:sz="0" w:space="0" w:color="auto"/>
            <w:bottom w:val="none" w:sz="0" w:space="0" w:color="auto"/>
            <w:right w:val="none" w:sz="0" w:space="0" w:color="auto"/>
          </w:divBdr>
          <w:divsChild>
            <w:div w:id="56830550">
              <w:marLeft w:val="0"/>
              <w:marRight w:val="0"/>
              <w:marTop w:val="0"/>
              <w:marBottom w:val="0"/>
              <w:divBdr>
                <w:top w:val="none" w:sz="0" w:space="0" w:color="auto"/>
                <w:left w:val="none" w:sz="0" w:space="0" w:color="auto"/>
                <w:bottom w:val="none" w:sz="0" w:space="0" w:color="auto"/>
                <w:right w:val="none" w:sz="0" w:space="0" w:color="auto"/>
              </w:divBdr>
            </w:div>
            <w:div w:id="307787863">
              <w:marLeft w:val="0"/>
              <w:marRight w:val="0"/>
              <w:marTop w:val="0"/>
              <w:marBottom w:val="0"/>
              <w:divBdr>
                <w:top w:val="none" w:sz="0" w:space="0" w:color="auto"/>
                <w:left w:val="none" w:sz="0" w:space="0" w:color="auto"/>
                <w:bottom w:val="none" w:sz="0" w:space="0" w:color="auto"/>
                <w:right w:val="none" w:sz="0" w:space="0" w:color="auto"/>
              </w:divBdr>
            </w:div>
            <w:div w:id="399865441">
              <w:marLeft w:val="0"/>
              <w:marRight w:val="0"/>
              <w:marTop w:val="0"/>
              <w:marBottom w:val="0"/>
              <w:divBdr>
                <w:top w:val="none" w:sz="0" w:space="0" w:color="auto"/>
                <w:left w:val="none" w:sz="0" w:space="0" w:color="auto"/>
                <w:bottom w:val="none" w:sz="0" w:space="0" w:color="auto"/>
                <w:right w:val="none" w:sz="0" w:space="0" w:color="auto"/>
              </w:divBdr>
            </w:div>
            <w:div w:id="466243167">
              <w:marLeft w:val="0"/>
              <w:marRight w:val="0"/>
              <w:marTop w:val="0"/>
              <w:marBottom w:val="0"/>
              <w:divBdr>
                <w:top w:val="none" w:sz="0" w:space="0" w:color="auto"/>
                <w:left w:val="none" w:sz="0" w:space="0" w:color="auto"/>
                <w:bottom w:val="none" w:sz="0" w:space="0" w:color="auto"/>
                <w:right w:val="none" w:sz="0" w:space="0" w:color="auto"/>
              </w:divBdr>
            </w:div>
            <w:div w:id="475800998">
              <w:marLeft w:val="0"/>
              <w:marRight w:val="0"/>
              <w:marTop w:val="0"/>
              <w:marBottom w:val="0"/>
              <w:divBdr>
                <w:top w:val="none" w:sz="0" w:space="0" w:color="auto"/>
                <w:left w:val="none" w:sz="0" w:space="0" w:color="auto"/>
                <w:bottom w:val="none" w:sz="0" w:space="0" w:color="auto"/>
                <w:right w:val="none" w:sz="0" w:space="0" w:color="auto"/>
              </w:divBdr>
            </w:div>
            <w:div w:id="794181318">
              <w:marLeft w:val="0"/>
              <w:marRight w:val="0"/>
              <w:marTop w:val="0"/>
              <w:marBottom w:val="0"/>
              <w:divBdr>
                <w:top w:val="none" w:sz="0" w:space="0" w:color="auto"/>
                <w:left w:val="none" w:sz="0" w:space="0" w:color="auto"/>
                <w:bottom w:val="none" w:sz="0" w:space="0" w:color="auto"/>
                <w:right w:val="none" w:sz="0" w:space="0" w:color="auto"/>
              </w:divBdr>
            </w:div>
            <w:div w:id="819998992">
              <w:marLeft w:val="0"/>
              <w:marRight w:val="0"/>
              <w:marTop w:val="0"/>
              <w:marBottom w:val="0"/>
              <w:divBdr>
                <w:top w:val="none" w:sz="0" w:space="0" w:color="auto"/>
                <w:left w:val="none" w:sz="0" w:space="0" w:color="auto"/>
                <w:bottom w:val="none" w:sz="0" w:space="0" w:color="auto"/>
                <w:right w:val="none" w:sz="0" w:space="0" w:color="auto"/>
              </w:divBdr>
            </w:div>
            <w:div w:id="1108700365">
              <w:marLeft w:val="0"/>
              <w:marRight w:val="0"/>
              <w:marTop w:val="0"/>
              <w:marBottom w:val="0"/>
              <w:divBdr>
                <w:top w:val="none" w:sz="0" w:space="0" w:color="auto"/>
                <w:left w:val="none" w:sz="0" w:space="0" w:color="auto"/>
                <w:bottom w:val="none" w:sz="0" w:space="0" w:color="auto"/>
                <w:right w:val="none" w:sz="0" w:space="0" w:color="auto"/>
              </w:divBdr>
            </w:div>
            <w:div w:id="1250191830">
              <w:marLeft w:val="0"/>
              <w:marRight w:val="0"/>
              <w:marTop w:val="0"/>
              <w:marBottom w:val="0"/>
              <w:divBdr>
                <w:top w:val="none" w:sz="0" w:space="0" w:color="auto"/>
                <w:left w:val="none" w:sz="0" w:space="0" w:color="auto"/>
                <w:bottom w:val="none" w:sz="0" w:space="0" w:color="auto"/>
                <w:right w:val="none" w:sz="0" w:space="0" w:color="auto"/>
              </w:divBdr>
            </w:div>
            <w:div w:id="1274247596">
              <w:marLeft w:val="0"/>
              <w:marRight w:val="0"/>
              <w:marTop w:val="0"/>
              <w:marBottom w:val="0"/>
              <w:divBdr>
                <w:top w:val="none" w:sz="0" w:space="0" w:color="auto"/>
                <w:left w:val="none" w:sz="0" w:space="0" w:color="auto"/>
                <w:bottom w:val="none" w:sz="0" w:space="0" w:color="auto"/>
                <w:right w:val="none" w:sz="0" w:space="0" w:color="auto"/>
              </w:divBdr>
            </w:div>
            <w:div w:id="1292587634">
              <w:marLeft w:val="0"/>
              <w:marRight w:val="0"/>
              <w:marTop w:val="0"/>
              <w:marBottom w:val="0"/>
              <w:divBdr>
                <w:top w:val="none" w:sz="0" w:space="0" w:color="auto"/>
                <w:left w:val="none" w:sz="0" w:space="0" w:color="auto"/>
                <w:bottom w:val="none" w:sz="0" w:space="0" w:color="auto"/>
                <w:right w:val="none" w:sz="0" w:space="0" w:color="auto"/>
              </w:divBdr>
            </w:div>
            <w:div w:id="1361659879">
              <w:marLeft w:val="0"/>
              <w:marRight w:val="0"/>
              <w:marTop w:val="0"/>
              <w:marBottom w:val="0"/>
              <w:divBdr>
                <w:top w:val="none" w:sz="0" w:space="0" w:color="auto"/>
                <w:left w:val="none" w:sz="0" w:space="0" w:color="auto"/>
                <w:bottom w:val="none" w:sz="0" w:space="0" w:color="auto"/>
                <w:right w:val="none" w:sz="0" w:space="0" w:color="auto"/>
              </w:divBdr>
            </w:div>
            <w:div w:id="1449011452">
              <w:marLeft w:val="0"/>
              <w:marRight w:val="0"/>
              <w:marTop w:val="0"/>
              <w:marBottom w:val="0"/>
              <w:divBdr>
                <w:top w:val="none" w:sz="0" w:space="0" w:color="auto"/>
                <w:left w:val="none" w:sz="0" w:space="0" w:color="auto"/>
                <w:bottom w:val="none" w:sz="0" w:space="0" w:color="auto"/>
                <w:right w:val="none" w:sz="0" w:space="0" w:color="auto"/>
              </w:divBdr>
            </w:div>
            <w:div w:id="1487941626">
              <w:marLeft w:val="0"/>
              <w:marRight w:val="0"/>
              <w:marTop w:val="0"/>
              <w:marBottom w:val="0"/>
              <w:divBdr>
                <w:top w:val="none" w:sz="0" w:space="0" w:color="auto"/>
                <w:left w:val="none" w:sz="0" w:space="0" w:color="auto"/>
                <w:bottom w:val="none" w:sz="0" w:space="0" w:color="auto"/>
                <w:right w:val="none" w:sz="0" w:space="0" w:color="auto"/>
              </w:divBdr>
            </w:div>
            <w:div w:id="1527711940">
              <w:marLeft w:val="0"/>
              <w:marRight w:val="0"/>
              <w:marTop w:val="0"/>
              <w:marBottom w:val="0"/>
              <w:divBdr>
                <w:top w:val="none" w:sz="0" w:space="0" w:color="auto"/>
                <w:left w:val="none" w:sz="0" w:space="0" w:color="auto"/>
                <w:bottom w:val="none" w:sz="0" w:space="0" w:color="auto"/>
                <w:right w:val="none" w:sz="0" w:space="0" w:color="auto"/>
              </w:divBdr>
            </w:div>
            <w:div w:id="1580865166">
              <w:marLeft w:val="0"/>
              <w:marRight w:val="0"/>
              <w:marTop w:val="0"/>
              <w:marBottom w:val="0"/>
              <w:divBdr>
                <w:top w:val="none" w:sz="0" w:space="0" w:color="auto"/>
                <w:left w:val="none" w:sz="0" w:space="0" w:color="auto"/>
                <w:bottom w:val="none" w:sz="0" w:space="0" w:color="auto"/>
                <w:right w:val="none" w:sz="0" w:space="0" w:color="auto"/>
              </w:divBdr>
            </w:div>
            <w:div w:id="1812214917">
              <w:marLeft w:val="0"/>
              <w:marRight w:val="0"/>
              <w:marTop w:val="0"/>
              <w:marBottom w:val="0"/>
              <w:divBdr>
                <w:top w:val="none" w:sz="0" w:space="0" w:color="auto"/>
                <w:left w:val="none" w:sz="0" w:space="0" w:color="auto"/>
                <w:bottom w:val="none" w:sz="0" w:space="0" w:color="auto"/>
                <w:right w:val="none" w:sz="0" w:space="0" w:color="auto"/>
              </w:divBdr>
            </w:div>
            <w:div w:id="1872955737">
              <w:marLeft w:val="0"/>
              <w:marRight w:val="0"/>
              <w:marTop w:val="0"/>
              <w:marBottom w:val="0"/>
              <w:divBdr>
                <w:top w:val="none" w:sz="0" w:space="0" w:color="auto"/>
                <w:left w:val="none" w:sz="0" w:space="0" w:color="auto"/>
                <w:bottom w:val="none" w:sz="0" w:space="0" w:color="auto"/>
                <w:right w:val="none" w:sz="0" w:space="0" w:color="auto"/>
              </w:divBdr>
            </w:div>
            <w:div w:id="1893611408">
              <w:marLeft w:val="0"/>
              <w:marRight w:val="0"/>
              <w:marTop w:val="0"/>
              <w:marBottom w:val="0"/>
              <w:divBdr>
                <w:top w:val="none" w:sz="0" w:space="0" w:color="auto"/>
                <w:left w:val="none" w:sz="0" w:space="0" w:color="auto"/>
                <w:bottom w:val="none" w:sz="0" w:space="0" w:color="auto"/>
                <w:right w:val="none" w:sz="0" w:space="0" w:color="auto"/>
              </w:divBdr>
            </w:div>
            <w:div w:id="2041513026">
              <w:marLeft w:val="0"/>
              <w:marRight w:val="0"/>
              <w:marTop w:val="0"/>
              <w:marBottom w:val="0"/>
              <w:divBdr>
                <w:top w:val="none" w:sz="0" w:space="0" w:color="auto"/>
                <w:left w:val="none" w:sz="0" w:space="0" w:color="auto"/>
                <w:bottom w:val="none" w:sz="0" w:space="0" w:color="auto"/>
                <w:right w:val="none" w:sz="0" w:space="0" w:color="auto"/>
              </w:divBdr>
            </w:div>
          </w:divsChild>
        </w:div>
        <w:div w:id="965161247">
          <w:marLeft w:val="0"/>
          <w:marRight w:val="0"/>
          <w:marTop w:val="0"/>
          <w:marBottom w:val="0"/>
          <w:divBdr>
            <w:top w:val="none" w:sz="0" w:space="0" w:color="auto"/>
            <w:left w:val="none" w:sz="0" w:space="0" w:color="auto"/>
            <w:bottom w:val="none" w:sz="0" w:space="0" w:color="auto"/>
            <w:right w:val="none" w:sz="0" w:space="0" w:color="auto"/>
          </w:divBdr>
        </w:div>
        <w:div w:id="990670577">
          <w:marLeft w:val="0"/>
          <w:marRight w:val="0"/>
          <w:marTop w:val="0"/>
          <w:marBottom w:val="0"/>
          <w:divBdr>
            <w:top w:val="none" w:sz="0" w:space="0" w:color="auto"/>
            <w:left w:val="none" w:sz="0" w:space="0" w:color="auto"/>
            <w:bottom w:val="none" w:sz="0" w:space="0" w:color="auto"/>
            <w:right w:val="none" w:sz="0" w:space="0" w:color="auto"/>
          </w:divBdr>
        </w:div>
        <w:div w:id="1099595650">
          <w:marLeft w:val="0"/>
          <w:marRight w:val="0"/>
          <w:marTop w:val="0"/>
          <w:marBottom w:val="0"/>
          <w:divBdr>
            <w:top w:val="none" w:sz="0" w:space="0" w:color="auto"/>
            <w:left w:val="none" w:sz="0" w:space="0" w:color="auto"/>
            <w:bottom w:val="none" w:sz="0" w:space="0" w:color="auto"/>
            <w:right w:val="none" w:sz="0" w:space="0" w:color="auto"/>
          </w:divBdr>
        </w:div>
        <w:div w:id="1208369487">
          <w:marLeft w:val="0"/>
          <w:marRight w:val="0"/>
          <w:marTop w:val="0"/>
          <w:marBottom w:val="0"/>
          <w:divBdr>
            <w:top w:val="none" w:sz="0" w:space="0" w:color="auto"/>
            <w:left w:val="none" w:sz="0" w:space="0" w:color="auto"/>
            <w:bottom w:val="none" w:sz="0" w:space="0" w:color="auto"/>
            <w:right w:val="none" w:sz="0" w:space="0" w:color="auto"/>
          </w:divBdr>
        </w:div>
        <w:div w:id="1238516731">
          <w:marLeft w:val="0"/>
          <w:marRight w:val="0"/>
          <w:marTop w:val="0"/>
          <w:marBottom w:val="0"/>
          <w:divBdr>
            <w:top w:val="none" w:sz="0" w:space="0" w:color="auto"/>
            <w:left w:val="none" w:sz="0" w:space="0" w:color="auto"/>
            <w:bottom w:val="none" w:sz="0" w:space="0" w:color="auto"/>
            <w:right w:val="none" w:sz="0" w:space="0" w:color="auto"/>
          </w:divBdr>
        </w:div>
        <w:div w:id="1337659011">
          <w:marLeft w:val="0"/>
          <w:marRight w:val="0"/>
          <w:marTop w:val="0"/>
          <w:marBottom w:val="0"/>
          <w:divBdr>
            <w:top w:val="none" w:sz="0" w:space="0" w:color="auto"/>
            <w:left w:val="none" w:sz="0" w:space="0" w:color="auto"/>
            <w:bottom w:val="none" w:sz="0" w:space="0" w:color="auto"/>
            <w:right w:val="none" w:sz="0" w:space="0" w:color="auto"/>
          </w:divBdr>
        </w:div>
        <w:div w:id="1356807754">
          <w:marLeft w:val="0"/>
          <w:marRight w:val="0"/>
          <w:marTop w:val="0"/>
          <w:marBottom w:val="0"/>
          <w:divBdr>
            <w:top w:val="none" w:sz="0" w:space="0" w:color="auto"/>
            <w:left w:val="none" w:sz="0" w:space="0" w:color="auto"/>
            <w:bottom w:val="none" w:sz="0" w:space="0" w:color="auto"/>
            <w:right w:val="none" w:sz="0" w:space="0" w:color="auto"/>
          </w:divBdr>
        </w:div>
        <w:div w:id="1746682626">
          <w:marLeft w:val="0"/>
          <w:marRight w:val="0"/>
          <w:marTop w:val="0"/>
          <w:marBottom w:val="0"/>
          <w:divBdr>
            <w:top w:val="none" w:sz="0" w:space="0" w:color="auto"/>
            <w:left w:val="none" w:sz="0" w:space="0" w:color="auto"/>
            <w:bottom w:val="none" w:sz="0" w:space="0" w:color="auto"/>
            <w:right w:val="none" w:sz="0" w:space="0" w:color="auto"/>
          </w:divBdr>
        </w:div>
        <w:div w:id="1813668676">
          <w:marLeft w:val="0"/>
          <w:marRight w:val="0"/>
          <w:marTop w:val="0"/>
          <w:marBottom w:val="0"/>
          <w:divBdr>
            <w:top w:val="none" w:sz="0" w:space="0" w:color="auto"/>
            <w:left w:val="none" w:sz="0" w:space="0" w:color="auto"/>
            <w:bottom w:val="none" w:sz="0" w:space="0" w:color="auto"/>
            <w:right w:val="none" w:sz="0" w:space="0" w:color="auto"/>
          </w:divBdr>
        </w:div>
        <w:div w:id="1826387233">
          <w:marLeft w:val="0"/>
          <w:marRight w:val="0"/>
          <w:marTop w:val="0"/>
          <w:marBottom w:val="0"/>
          <w:divBdr>
            <w:top w:val="none" w:sz="0" w:space="0" w:color="auto"/>
            <w:left w:val="none" w:sz="0" w:space="0" w:color="auto"/>
            <w:bottom w:val="none" w:sz="0" w:space="0" w:color="auto"/>
            <w:right w:val="none" w:sz="0" w:space="0" w:color="auto"/>
          </w:divBdr>
        </w:div>
        <w:div w:id="1983845152">
          <w:marLeft w:val="0"/>
          <w:marRight w:val="0"/>
          <w:marTop w:val="0"/>
          <w:marBottom w:val="0"/>
          <w:divBdr>
            <w:top w:val="none" w:sz="0" w:space="0" w:color="auto"/>
            <w:left w:val="none" w:sz="0" w:space="0" w:color="auto"/>
            <w:bottom w:val="none" w:sz="0" w:space="0" w:color="auto"/>
            <w:right w:val="none" w:sz="0" w:space="0" w:color="auto"/>
          </w:divBdr>
        </w:div>
        <w:div w:id="2106799405">
          <w:marLeft w:val="0"/>
          <w:marRight w:val="0"/>
          <w:marTop w:val="0"/>
          <w:marBottom w:val="0"/>
          <w:divBdr>
            <w:top w:val="none" w:sz="0" w:space="0" w:color="auto"/>
            <w:left w:val="none" w:sz="0" w:space="0" w:color="auto"/>
            <w:bottom w:val="none" w:sz="0" w:space="0" w:color="auto"/>
            <w:right w:val="none" w:sz="0" w:space="0" w:color="auto"/>
          </w:divBdr>
        </w:div>
        <w:div w:id="2130540913">
          <w:marLeft w:val="0"/>
          <w:marRight w:val="0"/>
          <w:marTop w:val="0"/>
          <w:marBottom w:val="0"/>
          <w:divBdr>
            <w:top w:val="none" w:sz="0" w:space="0" w:color="auto"/>
            <w:left w:val="none" w:sz="0" w:space="0" w:color="auto"/>
            <w:bottom w:val="none" w:sz="0" w:space="0" w:color="auto"/>
            <w:right w:val="none" w:sz="0" w:space="0" w:color="auto"/>
          </w:divBdr>
        </w:div>
      </w:divsChild>
    </w:div>
    <w:div w:id="410196837">
      <w:bodyDiv w:val="1"/>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
        <w:div w:id="308366873">
          <w:marLeft w:val="0"/>
          <w:marRight w:val="0"/>
          <w:marTop w:val="0"/>
          <w:marBottom w:val="0"/>
          <w:divBdr>
            <w:top w:val="none" w:sz="0" w:space="0" w:color="auto"/>
            <w:left w:val="none" w:sz="0" w:space="0" w:color="auto"/>
            <w:bottom w:val="none" w:sz="0" w:space="0" w:color="auto"/>
            <w:right w:val="none" w:sz="0" w:space="0" w:color="auto"/>
          </w:divBdr>
        </w:div>
        <w:div w:id="369188117">
          <w:marLeft w:val="0"/>
          <w:marRight w:val="0"/>
          <w:marTop w:val="0"/>
          <w:marBottom w:val="0"/>
          <w:divBdr>
            <w:top w:val="none" w:sz="0" w:space="0" w:color="auto"/>
            <w:left w:val="none" w:sz="0" w:space="0" w:color="auto"/>
            <w:bottom w:val="none" w:sz="0" w:space="0" w:color="auto"/>
            <w:right w:val="none" w:sz="0" w:space="0" w:color="auto"/>
          </w:divBdr>
        </w:div>
        <w:div w:id="402408768">
          <w:marLeft w:val="0"/>
          <w:marRight w:val="0"/>
          <w:marTop w:val="0"/>
          <w:marBottom w:val="0"/>
          <w:divBdr>
            <w:top w:val="none" w:sz="0" w:space="0" w:color="auto"/>
            <w:left w:val="none" w:sz="0" w:space="0" w:color="auto"/>
            <w:bottom w:val="none" w:sz="0" w:space="0" w:color="auto"/>
            <w:right w:val="none" w:sz="0" w:space="0" w:color="auto"/>
          </w:divBdr>
        </w:div>
        <w:div w:id="560554613">
          <w:marLeft w:val="0"/>
          <w:marRight w:val="0"/>
          <w:marTop w:val="0"/>
          <w:marBottom w:val="0"/>
          <w:divBdr>
            <w:top w:val="none" w:sz="0" w:space="0" w:color="auto"/>
            <w:left w:val="none" w:sz="0" w:space="0" w:color="auto"/>
            <w:bottom w:val="none" w:sz="0" w:space="0" w:color="auto"/>
            <w:right w:val="none" w:sz="0" w:space="0" w:color="auto"/>
          </w:divBdr>
        </w:div>
        <w:div w:id="620115377">
          <w:marLeft w:val="0"/>
          <w:marRight w:val="0"/>
          <w:marTop w:val="0"/>
          <w:marBottom w:val="0"/>
          <w:divBdr>
            <w:top w:val="none" w:sz="0" w:space="0" w:color="auto"/>
            <w:left w:val="none" w:sz="0" w:space="0" w:color="auto"/>
            <w:bottom w:val="none" w:sz="0" w:space="0" w:color="auto"/>
            <w:right w:val="none" w:sz="0" w:space="0" w:color="auto"/>
          </w:divBdr>
        </w:div>
        <w:div w:id="633489990">
          <w:marLeft w:val="0"/>
          <w:marRight w:val="0"/>
          <w:marTop w:val="0"/>
          <w:marBottom w:val="0"/>
          <w:divBdr>
            <w:top w:val="none" w:sz="0" w:space="0" w:color="auto"/>
            <w:left w:val="none" w:sz="0" w:space="0" w:color="auto"/>
            <w:bottom w:val="none" w:sz="0" w:space="0" w:color="auto"/>
            <w:right w:val="none" w:sz="0" w:space="0" w:color="auto"/>
          </w:divBdr>
        </w:div>
        <w:div w:id="686953584">
          <w:marLeft w:val="0"/>
          <w:marRight w:val="0"/>
          <w:marTop w:val="0"/>
          <w:marBottom w:val="0"/>
          <w:divBdr>
            <w:top w:val="none" w:sz="0" w:space="0" w:color="auto"/>
            <w:left w:val="none" w:sz="0" w:space="0" w:color="auto"/>
            <w:bottom w:val="none" w:sz="0" w:space="0" w:color="auto"/>
            <w:right w:val="none" w:sz="0" w:space="0" w:color="auto"/>
          </w:divBdr>
        </w:div>
        <w:div w:id="687561351">
          <w:marLeft w:val="0"/>
          <w:marRight w:val="0"/>
          <w:marTop w:val="0"/>
          <w:marBottom w:val="0"/>
          <w:divBdr>
            <w:top w:val="none" w:sz="0" w:space="0" w:color="auto"/>
            <w:left w:val="none" w:sz="0" w:space="0" w:color="auto"/>
            <w:bottom w:val="none" w:sz="0" w:space="0" w:color="auto"/>
            <w:right w:val="none" w:sz="0" w:space="0" w:color="auto"/>
          </w:divBdr>
        </w:div>
        <w:div w:id="743919789">
          <w:marLeft w:val="0"/>
          <w:marRight w:val="0"/>
          <w:marTop w:val="0"/>
          <w:marBottom w:val="0"/>
          <w:divBdr>
            <w:top w:val="none" w:sz="0" w:space="0" w:color="auto"/>
            <w:left w:val="none" w:sz="0" w:space="0" w:color="auto"/>
            <w:bottom w:val="none" w:sz="0" w:space="0" w:color="auto"/>
            <w:right w:val="none" w:sz="0" w:space="0" w:color="auto"/>
          </w:divBdr>
        </w:div>
        <w:div w:id="810101239">
          <w:marLeft w:val="0"/>
          <w:marRight w:val="0"/>
          <w:marTop w:val="0"/>
          <w:marBottom w:val="0"/>
          <w:divBdr>
            <w:top w:val="none" w:sz="0" w:space="0" w:color="auto"/>
            <w:left w:val="none" w:sz="0" w:space="0" w:color="auto"/>
            <w:bottom w:val="none" w:sz="0" w:space="0" w:color="auto"/>
            <w:right w:val="none" w:sz="0" w:space="0" w:color="auto"/>
          </w:divBdr>
        </w:div>
        <w:div w:id="824858732">
          <w:marLeft w:val="0"/>
          <w:marRight w:val="0"/>
          <w:marTop w:val="0"/>
          <w:marBottom w:val="0"/>
          <w:divBdr>
            <w:top w:val="none" w:sz="0" w:space="0" w:color="auto"/>
            <w:left w:val="none" w:sz="0" w:space="0" w:color="auto"/>
            <w:bottom w:val="none" w:sz="0" w:space="0" w:color="auto"/>
            <w:right w:val="none" w:sz="0" w:space="0" w:color="auto"/>
          </w:divBdr>
        </w:div>
        <w:div w:id="835456848">
          <w:marLeft w:val="0"/>
          <w:marRight w:val="0"/>
          <w:marTop w:val="0"/>
          <w:marBottom w:val="0"/>
          <w:divBdr>
            <w:top w:val="none" w:sz="0" w:space="0" w:color="auto"/>
            <w:left w:val="none" w:sz="0" w:space="0" w:color="auto"/>
            <w:bottom w:val="none" w:sz="0" w:space="0" w:color="auto"/>
            <w:right w:val="none" w:sz="0" w:space="0" w:color="auto"/>
          </w:divBdr>
        </w:div>
        <w:div w:id="867835098">
          <w:marLeft w:val="0"/>
          <w:marRight w:val="0"/>
          <w:marTop w:val="0"/>
          <w:marBottom w:val="0"/>
          <w:divBdr>
            <w:top w:val="none" w:sz="0" w:space="0" w:color="auto"/>
            <w:left w:val="none" w:sz="0" w:space="0" w:color="auto"/>
            <w:bottom w:val="none" w:sz="0" w:space="0" w:color="auto"/>
            <w:right w:val="none" w:sz="0" w:space="0" w:color="auto"/>
          </w:divBdr>
        </w:div>
        <w:div w:id="879248738">
          <w:marLeft w:val="0"/>
          <w:marRight w:val="0"/>
          <w:marTop w:val="0"/>
          <w:marBottom w:val="0"/>
          <w:divBdr>
            <w:top w:val="none" w:sz="0" w:space="0" w:color="auto"/>
            <w:left w:val="none" w:sz="0" w:space="0" w:color="auto"/>
            <w:bottom w:val="none" w:sz="0" w:space="0" w:color="auto"/>
            <w:right w:val="none" w:sz="0" w:space="0" w:color="auto"/>
          </w:divBdr>
        </w:div>
        <w:div w:id="890728694">
          <w:marLeft w:val="0"/>
          <w:marRight w:val="0"/>
          <w:marTop w:val="0"/>
          <w:marBottom w:val="0"/>
          <w:divBdr>
            <w:top w:val="none" w:sz="0" w:space="0" w:color="auto"/>
            <w:left w:val="none" w:sz="0" w:space="0" w:color="auto"/>
            <w:bottom w:val="none" w:sz="0" w:space="0" w:color="auto"/>
            <w:right w:val="none" w:sz="0" w:space="0" w:color="auto"/>
          </w:divBdr>
        </w:div>
        <w:div w:id="1065757794">
          <w:marLeft w:val="0"/>
          <w:marRight w:val="0"/>
          <w:marTop w:val="0"/>
          <w:marBottom w:val="0"/>
          <w:divBdr>
            <w:top w:val="none" w:sz="0" w:space="0" w:color="auto"/>
            <w:left w:val="none" w:sz="0" w:space="0" w:color="auto"/>
            <w:bottom w:val="none" w:sz="0" w:space="0" w:color="auto"/>
            <w:right w:val="none" w:sz="0" w:space="0" w:color="auto"/>
          </w:divBdr>
        </w:div>
        <w:div w:id="1117332570">
          <w:marLeft w:val="0"/>
          <w:marRight w:val="0"/>
          <w:marTop w:val="0"/>
          <w:marBottom w:val="0"/>
          <w:divBdr>
            <w:top w:val="none" w:sz="0" w:space="0" w:color="auto"/>
            <w:left w:val="none" w:sz="0" w:space="0" w:color="auto"/>
            <w:bottom w:val="none" w:sz="0" w:space="0" w:color="auto"/>
            <w:right w:val="none" w:sz="0" w:space="0" w:color="auto"/>
          </w:divBdr>
        </w:div>
        <w:div w:id="1231306259">
          <w:marLeft w:val="0"/>
          <w:marRight w:val="0"/>
          <w:marTop w:val="0"/>
          <w:marBottom w:val="0"/>
          <w:divBdr>
            <w:top w:val="none" w:sz="0" w:space="0" w:color="auto"/>
            <w:left w:val="none" w:sz="0" w:space="0" w:color="auto"/>
            <w:bottom w:val="none" w:sz="0" w:space="0" w:color="auto"/>
            <w:right w:val="none" w:sz="0" w:space="0" w:color="auto"/>
          </w:divBdr>
        </w:div>
        <w:div w:id="1320580280">
          <w:marLeft w:val="0"/>
          <w:marRight w:val="0"/>
          <w:marTop w:val="0"/>
          <w:marBottom w:val="0"/>
          <w:divBdr>
            <w:top w:val="none" w:sz="0" w:space="0" w:color="auto"/>
            <w:left w:val="none" w:sz="0" w:space="0" w:color="auto"/>
            <w:bottom w:val="none" w:sz="0" w:space="0" w:color="auto"/>
            <w:right w:val="none" w:sz="0" w:space="0" w:color="auto"/>
          </w:divBdr>
        </w:div>
        <w:div w:id="1368988078">
          <w:marLeft w:val="0"/>
          <w:marRight w:val="0"/>
          <w:marTop w:val="0"/>
          <w:marBottom w:val="0"/>
          <w:divBdr>
            <w:top w:val="none" w:sz="0" w:space="0" w:color="auto"/>
            <w:left w:val="none" w:sz="0" w:space="0" w:color="auto"/>
            <w:bottom w:val="none" w:sz="0" w:space="0" w:color="auto"/>
            <w:right w:val="none" w:sz="0" w:space="0" w:color="auto"/>
          </w:divBdr>
        </w:div>
        <w:div w:id="1373187103">
          <w:marLeft w:val="0"/>
          <w:marRight w:val="0"/>
          <w:marTop w:val="0"/>
          <w:marBottom w:val="0"/>
          <w:divBdr>
            <w:top w:val="none" w:sz="0" w:space="0" w:color="auto"/>
            <w:left w:val="none" w:sz="0" w:space="0" w:color="auto"/>
            <w:bottom w:val="none" w:sz="0" w:space="0" w:color="auto"/>
            <w:right w:val="none" w:sz="0" w:space="0" w:color="auto"/>
          </w:divBdr>
        </w:div>
        <w:div w:id="1447116361">
          <w:marLeft w:val="0"/>
          <w:marRight w:val="0"/>
          <w:marTop w:val="0"/>
          <w:marBottom w:val="0"/>
          <w:divBdr>
            <w:top w:val="none" w:sz="0" w:space="0" w:color="auto"/>
            <w:left w:val="none" w:sz="0" w:space="0" w:color="auto"/>
            <w:bottom w:val="none" w:sz="0" w:space="0" w:color="auto"/>
            <w:right w:val="none" w:sz="0" w:space="0" w:color="auto"/>
          </w:divBdr>
        </w:div>
        <w:div w:id="1498770944">
          <w:marLeft w:val="0"/>
          <w:marRight w:val="0"/>
          <w:marTop w:val="0"/>
          <w:marBottom w:val="0"/>
          <w:divBdr>
            <w:top w:val="none" w:sz="0" w:space="0" w:color="auto"/>
            <w:left w:val="none" w:sz="0" w:space="0" w:color="auto"/>
            <w:bottom w:val="none" w:sz="0" w:space="0" w:color="auto"/>
            <w:right w:val="none" w:sz="0" w:space="0" w:color="auto"/>
          </w:divBdr>
        </w:div>
        <w:div w:id="1508132720">
          <w:marLeft w:val="0"/>
          <w:marRight w:val="0"/>
          <w:marTop w:val="0"/>
          <w:marBottom w:val="0"/>
          <w:divBdr>
            <w:top w:val="none" w:sz="0" w:space="0" w:color="auto"/>
            <w:left w:val="none" w:sz="0" w:space="0" w:color="auto"/>
            <w:bottom w:val="none" w:sz="0" w:space="0" w:color="auto"/>
            <w:right w:val="none" w:sz="0" w:space="0" w:color="auto"/>
          </w:divBdr>
        </w:div>
        <w:div w:id="1517309319">
          <w:marLeft w:val="0"/>
          <w:marRight w:val="0"/>
          <w:marTop w:val="0"/>
          <w:marBottom w:val="0"/>
          <w:divBdr>
            <w:top w:val="none" w:sz="0" w:space="0" w:color="auto"/>
            <w:left w:val="none" w:sz="0" w:space="0" w:color="auto"/>
            <w:bottom w:val="none" w:sz="0" w:space="0" w:color="auto"/>
            <w:right w:val="none" w:sz="0" w:space="0" w:color="auto"/>
          </w:divBdr>
        </w:div>
        <w:div w:id="1628395107">
          <w:marLeft w:val="0"/>
          <w:marRight w:val="0"/>
          <w:marTop w:val="0"/>
          <w:marBottom w:val="0"/>
          <w:divBdr>
            <w:top w:val="none" w:sz="0" w:space="0" w:color="auto"/>
            <w:left w:val="none" w:sz="0" w:space="0" w:color="auto"/>
            <w:bottom w:val="none" w:sz="0" w:space="0" w:color="auto"/>
            <w:right w:val="none" w:sz="0" w:space="0" w:color="auto"/>
          </w:divBdr>
        </w:div>
        <w:div w:id="1655186000">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 w:id="320081985">
              <w:marLeft w:val="0"/>
              <w:marRight w:val="0"/>
              <w:marTop w:val="0"/>
              <w:marBottom w:val="0"/>
              <w:divBdr>
                <w:top w:val="none" w:sz="0" w:space="0" w:color="auto"/>
                <w:left w:val="none" w:sz="0" w:space="0" w:color="auto"/>
                <w:bottom w:val="none" w:sz="0" w:space="0" w:color="auto"/>
                <w:right w:val="none" w:sz="0" w:space="0" w:color="auto"/>
              </w:divBdr>
            </w:div>
            <w:div w:id="320280080">
              <w:marLeft w:val="0"/>
              <w:marRight w:val="0"/>
              <w:marTop w:val="0"/>
              <w:marBottom w:val="0"/>
              <w:divBdr>
                <w:top w:val="none" w:sz="0" w:space="0" w:color="auto"/>
                <w:left w:val="none" w:sz="0" w:space="0" w:color="auto"/>
                <w:bottom w:val="none" w:sz="0" w:space="0" w:color="auto"/>
                <w:right w:val="none" w:sz="0" w:space="0" w:color="auto"/>
              </w:divBdr>
            </w:div>
            <w:div w:id="341905598">
              <w:marLeft w:val="0"/>
              <w:marRight w:val="0"/>
              <w:marTop w:val="0"/>
              <w:marBottom w:val="0"/>
              <w:divBdr>
                <w:top w:val="none" w:sz="0" w:space="0" w:color="auto"/>
                <w:left w:val="none" w:sz="0" w:space="0" w:color="auto"/>
                <w:bottom w:val="none" w:sz="0" w:space="0" w:color="auto"/>
                <w:right w:val="none" w:sz="0" w:space="0" w:color="auto"/>
              </w:divBdr>
            </w:div>
            <w:div w:id="450900183">
              <w:marLeft w:val="0"/>
              <w:marRight w:val="0"/>
              <w:marTop w:val="0"/>
              <w:marBottom w:val="0"/>
              <w:divBdr>
                <w:top w:val="none" w:sz="0" w:space="0" w:color="auto"/>
                <w:left w:val="none" w:sz="0" w:space="0" w:color="auto"/>
                <w:bottom w:val="none" w:sz="0" w:space="0" w:color="auto"/>
                <w:right w:val="none" w:sz="0" w:space="0" w:color="auto"/>
              </w:divBdr>
            </w:div>
            <w:div w:id="476993224">
              <w:marLeft w:val="0"/>
              <w:marRight w:val="0"/>
              <w:marTop w:val="0"/>
              <w:marBottom w:val="0"/>
              <w:divBdr>
                <w:top w:val="none" w:sz="0" w:space="0" w:color="auto"/>
                <w:left w:val="none" w:sz="0" w:space="0" w:color="auto"/>
                <w:bottom w:val="none" w:sz="0" w:space="0" w:color="auto"/>
                <w:right w:val="none" w:sz="0" w:space="0" w:color="auto"/>
              </w:divBdr>
            </w:div>
            <w:div w:id="571046239">
              <w:marLeft w:val="0"/>
              <w:marRight w:val="0"/>
              <w:marTop w:val="0"/>
              <w:marBottom w:val="0"/>
              <w:divBdr>
                <w:top w:val="none" w:sz="0" w:space="0" w:color="auto"/>
                <w:left w:val="none" w:sz="0" w:space="0" w:color="auto"/>
                <w:bottom w:val="none" w:sz="0" w:space="0" w:color="auto"/>
                <w:right w:val="none" w:sz="0" w:space="0" w:color="auto"/>
              </w:divBdr>
            </w:div>
            <w:div w:id="583539401">
              <w:marLeft w:val="0"/>
              <w:marRight w:val="0"/>
              <w:marTop w:val="0"/>
              <w:marBottom w:val="0"/>
              <w:divBdr>
                <w:top w:val="none" w:sz="0" w:space="0" w:color="auto"/>
                <w:left w:val="none" w:sz="0" w:space="0" w:color="auto"/>
                <w:bottom w:val="none" w:sz="0" w:space="0" w:color="auto"/>
                <w:right w:val="none" w:sz="0" w:space="0" w:color="auto"/>
              </w:divBdr>
            </w:div>
            <w:div w:id="672562923">
              <w:marLeft w:val="0"/>
              <w:marRight w:val="0"/>
              <w:marTop w:val="0"/>
              <w:marBottom w:val="0"/>
              <w:divBdr>
                <w:top w:val="none" w:sz="0" w:space="0" w:color="auto"/>
                <w:left w:val="none" w:sz="0" w:space="0" w:color="auto"/>
                <w:bottom w:val="none" w:sz="0" w:space="0" w:color="auto"/>
                <w:right w:val="none" w:sz="0" w:space="0" w:color="auto"/>
              </w:divBdr>
            </w:div>
            <w:div w:id="844246183">
              <w:marLeft w:val="0"/>
              <w:marRight w:val="0"/>
              <w:marTop w:val="0"/>
              <w:marBottom w:val="0"/>
              <w:divBdr>
                <w:top w:val="none" w:sz="0" w:space="0" w:color="auto"/>
                <w:left w:val="none" w:sz="0" w:space="0" w:color="auto"/>
                <w:bottom w:val="none" w:sz="0" w:space="0" w:color="auto"/>
                <w:right w:val="none" w:sz="0" w:space="0" w:color="auto"/>
              </w:divBdr>
            </w:div>
            <w:div w:id="870607671">
              <w:marLeft w:val="0"/>
              <w:marRight w:val="0"/>
              <w:marTop w:val="0"/>
              <w:marBottom w:val="0"/>
              <w:divBdr>
                <w:top w:val="none" w:sz="0" w:space="0" w:color="auto"/>
                <w:left w:val="none" w:sz="0" w:space="0" w:color="auto"/>
                <w:bottom w:val="none" w:sz="0" w:space="0" w:color="auto"/>
                <w:right w:val="none" w:sz="0" w:space="0" w:color="auto"/>
              </w:divBdr>
            </w:div>
            <w:div w:id="1193614288">
              <w:marLeft w:val="0"/>
              <w:marRight w:val="0"/>
              <w:marTop w:val="0"/>
              <w:marBottom w:val="0"/>
              <w:divBdr>
                <w:top w:val="none" w:sz="0" w:space="0" w:color="auto"/>
                <w:left w:val="none" w:sz="0" w:space="0" w:color="auto"/>
                <w:bottom w:val="none" w:sz="0" w:space="0" w:color="auto"/>
                <w:right w:val="none" w:sz="0" w:space="0" w:color="auto"/>
              </w:divBdr>
            </w:div>
            <w:div w:id="1536574045">
              <w:marLeft w:val="0"/>
              <w:marRight w:val="0"/>
              <w:marTop w:val="0"/>
              <w:marBottom w:val="0"/>
              <w:divBdr>
                <w:top w:val="none" w:sz="0" w:space="0" w:color="auto"/>
                <w:left w:val="none" w:sz="0" w:space="0" w:color="auto"/>
                <w:bottom w:val="none" w:sz="0" w:space="0" w:color="auto"/>
                <w:right w:val="none" w:sz="0" w:space="0" w:color="auto"/>
              </w:divBdr>
            </w:div>
            <w:div w:id="1546214696">
              <w:marLeft w:val="0"/>
              <w:marRight w:val="0"/>
              <w:marTop w:val="0"/>
              <w:marBottom w:val="0"/>
              <w:divBdr>
                <w:top w:val="none" w:sz="0" w:space="0" w:color="auto"/>
                <w:left w:val="none" w:sz="0" w:space="0" w:color="auto"/>
                <w:bottom w:val="none" w:sz="0" w:space="0" w:color="auto"/>
                <w:right w:val="none" w:sz="0" w:space="0" w:color="auto"/>
              </w:divBdr>
            </w:div>
            <w:div w:id="1735155810">
              <w:marLeft w:val="0"/>
              <w:marRight w:val="0"/>
              <w:marTop w:val="0"/>
              <w:marBottom w:val="0"/>
              <w:divBdr>
                <w:top w:val="none" w:sz="0" w:space="0" w:color="auto"/>
                <w:left w:val="none" w:sz="0" w:space="0" w:color="auto"/>
                <w:bottom w:val="none" w:sz="0" w:space="0" w:color="auto"/>
                <w:right w:val="none" w:sz="0" w:space="0" w:color="auto"/>
              </w:divBdr>
            </w:div>
            <w:div w:id="1755323499">
              <w:marLeft w:val="0"/>
              <w:marRight w:val="0"/>
              <w:marTop w:val="0"/>
              <w:marBottom w:val="0"/>
              <w:divBdr>
                <w:top w:val="none" w:sz="0" w:space="0" w:color="auto"/>
                <w:left w:val="none" w:sz="0" w:space="0" w:color="auto"/>
                <w:bottom w:val="none" w:sz="0" w:space="0" w:color="auto"/>
                <w:right w:val="none" w:sz="0" w:space="0" w:color="auto"/>
              </w:divBdr>
            </w:div>
            <w:div w:id="1797064529">
              <w:marLeft w:val="0"/>
              <w:marRight w:val="0"/>
              <w:marTop w:val="0"/>
              <w:marBottom w:val="0"/>
              <w:divBdr>
                <w:top w:val="none" w:sz="0" w:space="0" w:color="auto"/>
                <w:left w:val="none" w:sz="0" w:space="0" w:color="auto"/>
                <w:bottom w:val="none" w:sz="0" w:space="0" w:color="auto"/>
                <w:right w:val="none" w:sz="0" w:space="0" w:color="auto"/>
              </w:divBdr>
            </w:div>
            <w:div w:id="1987587134">
              <w:marLeft w:val="0"/>
              <w:marRight w:val="0"/>
              <w:marTop w:val="0"/>
              <w:marBottom w:val="0"/>
              <w:divBdr>
                <w:top w:val="none" w:sz="0" w:space="0" w:color="auto"/>
                <w:left w:val="none" w:sz="0" w:space="0" w:color="auto"/>
                <w:bottom w:val="none" w:sz="0" w:space="0" w:color="auto"/>
                <w:right w:val="none" w:sz="0" w:space="0" w:color="auto"/>
              </w:divBdr>
            </w:div>
            <w:div w:id="2041081946">
              <w:marLeft w:val="0"/>
              <w:marRight w:val="0"/>
              <w:marTop w:val="0"/>
              <w:marBottom w:val="0"/>
              <w:divBdr>
                <w:top w:val="none" w:sz="0" w:space="0" w:color="auto"/>
                <w:left w:val="none" w:sz="0" w:space="0" w:color="auto"/>
                <w:bottom w:val="none" w:sz="0" w:space="0" w:color="auto"/>
                <w:right w:val="none" w:sz="0" w:space="0" w:color="auto"/>
              </w:divBdr>
            </w:div>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 w:id="1667588694">
          <w:marLeft w:val="0"/>
          <w:marRight w:val="0"/>
          <w:marTop w:val="0"/>
          <w:marBottom w:val="0"/>
          <w:divBdr>
            <w:top w:val="none" w:sz="0" w:space="0" w:color="auto"/>
            <w:left w:val="none" w:sz="0" w:space="0" w:color="auto"/>
            <w:bottom w:val="none" w:sz="0" w:space="0" w:color="auto"/>
            <w:right w:val="none" w:sz="0" w:space="0" w:color="auto"/>
          </w:divBdr>
        </w:div>
        <w:div w:id="1702172835">
          <w:marLeft w:val="0"/>
          <w:marRight w:val="0"/>
          <w:marTop w:val="0"/>
          <w:marBottom w:val="0"/>
          <w:divBdr>
            <w:top w:val="none" w:sz="0" w:space="0" w:color="auto"/>
            <w:left w:val="none" w:sz="0" w:space="0" w:color="auto"/>
            <w:bottom w:val="none" w:sz="0" w:space="0" w:color="auto"/>
            <w:right w:val="none" w:sz="0" w:space="0" w:color="auto"/>
          </w:divBdr>
        </w:div>
        <w:div w:id="1714882128">
          <w:marLeft w:val="0"/>
          <w:marRight w:val="0"/>
          <w:marTop w:val="0"/>
          <w:marBottom w:val="0"/>
          <w:divBdr>
            <w:top w:val="none" w:sz="0" w:space="0" w:color="auto"/>
            <w:left w:val="none" w:sz="0" w:space="0" w:color="auto"/>
            <w:bottom w:val="none" w:sz="0" w:space="0" w:color="auto"/>
            <w:right w:val="none" w:sz="0" w:space="0" w:color="auto"/>
          </w:divBdr>
        </w:div>
        <w:div w:id="1749569020">
          <w:marLeft w:val="0"/>
          <w:marRight w:val="0"/>
          <w:marTop w:val="0"/>
          <w:marBottom w:val="0"/>
          <w:divBdr>
            <w:top w:val="none" w:sz="0" w:space="0" w:color="auto"/>
            <w:left w:val="none" w:sz="0" w:space="0" w:color="auto"/>
            <w:bottom w:val="none" w:sz="0" w:space="0" w:color="auto"/>
            <w:right w:val="none" w:sz="0" w:space="0" w:color="auto"/>
          </w:divBdr>
        </w:div>
        <w:div w:id="1841113552">
          <w:marLeft w:val="0"/>
          <w:marRight w:val="0"/>
          <w:marTop w:val="0"/>
          <w:marBottom w:val="0"/>
          <w:divBdr>
            <w:top w:val="none" w:sz="0" w:space="0" w:color="auto"/>
            <w:left w:val="none" w:sz="0" w:space="0" w:color="auto"/>
            <w:bottom w:val="none" w:sz="0" w:space="0" w:color="auto"/>
            <w:right w:val="none" w:sz="0" w:space="0" w:color="auto"/>
          </w:divBdr>
        </w:div>
        <w:div w:id="1855260795">
          <w:marLeft w:val="0"/>
          <w:marRight w:val="0"/>
          <w:marTop w:val="0"/>
          <w:marBottom w:val="0"/>
          <w:divBdr>
            <w:top w:val="none" w:sz="0" w:space="0" w:color="auto"/>
            <w:left w:val="none" w:sz="0" w:space="0" w:color="auto"/>
            <w:bottom w:val="none" w:sz="0" w:space="0" w:color="auto"/>
            <w:right w:val="none" w:sz="0" w:space="0" w:color="auto"/>
          </w:divBdr>
        </w:div>
        <w:div w:id="1916741326">
          <w:marLeft w:val="0"/>
          <w:marRight w:val="0"/>
          <w:marTop w:val="0"/>
          <w:marBottom w:val="0"/>
          <w:divBdr>
            <w:top w:val="none" w:sz="0" w:space="0" w:color="auto"/>
            <w:left w:val="none" w:sz="0" w:space="0" w:color="auto"/>
            <w:bottom w:val="none" w:sz="0" w:space="0" w:color="auto"/>
            <w:right w:val="none" w:sz="0" w:space="0" w:color="auto"/>
          </w:divBdr>
        </w:div>
        <w:div w:id="1972052290">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
            <w:div w:id="169638593">
              <w:marLeft w:val="0"/>
              <w:marRight w:val="0"/>
              <w:marTop w:val="0"/>
              <w:marBottom w:val="0"/>
              <w:divBdr>
                <w:top w:val="none" w:sz="0" w:space="0" w:color="auto"/>
                <w:left w:val="none" w:sz="0" w:space="0" w:color="auto"/>
                <w:bottom w:val="none" w:sz="0" w:space="0" w:color="auto"/>
                <w:right w:val="none" w:sz="0" w:space="0" w:color="auto"/>
              </w:divBdr>
            </w:div>
            <w:div w:id="219482097">
              <w:marLeft w:val="0"/>
              <w:marRight w:val="0"/>
              <w:marTop w:val="0"/>
              <w:marBottom w:val="0"/>
              <w:divBdr>
                <w:top w:val="none" w:sz="0" w:space="0" w:color="auto"/>
                <w:left w:val="none" w:sz="0" w:space="0" w:color="auto"/>
                <w:bottom w:val="none" w:sz="0" w:space="0" w:color="auto"/>
                <w:right w:val="none" w:sz="0" w:space="0" w:color="auto"/>
              </w:divBdr>
            </w:div>
            <w:div w:id="453911544">
              <w:marLeft w:val="0"/>
              <w:marRight w:val="0"/>
              <w:marTop w:val="0"/>
              <w:marBottom w:val="0"/>
              <w:divBdr>
                <w:top w:val="none" w:sz="0" w:space="0" w:color="auto"/>
                <w:left w:val="none" w:sz="0" w:space="0" w:color="auto"/>
                <w:bottom w:val="none" w:sz="0" w:space="0" w:color="auto"/>
                <w:right w:val="none" w:sz="0" w:space="0" w:color="auto"/>
              </w:divBdr>
            </w:div>
            <w:div w:id="586305195">
              <w:marLeft w:val="0"/>
              <w:marRight w:val="0"/>
              <w:marTop w:val="0"/>
              <w:marBottom w:val="0"/>
              <w:divBdr>
                <w:top w:val="none" w:sz="0" w:space="0" w:color="auto"/>
                <w:left w:val="none" w:sz="0" w:space="0" w:color="auto"/>
                <w:bottom w:val="none" w:sz="0" w:space="0" w:color="auto"/>
                <w:right w:val="none" w:sz="0" w:space="0" w:color="auto"/>
              </w:divBdr>
            </w:div>
            <w:div w:id="680856320">
              <w:marLeft w:val="0"/>
              <w:marRight w:val="0"/>
              <w:marTop w:val="0"/>
              <w:marBottom w:val="0"/>
              <w:divBdr>
                <w:top w:val="none" w:sz="0" w:space="0" w:color="auto"/>
                <w:left w:val="none" w:sz="0" w:space="0" w:color="auto"/>
                <w:bottom w:val="none" w:sz="0" w:space="0" w:color="auto"/>
                <w:right w:val="none" w:sz="0" w:space="0" w:color="auto"/>
              </w:divBdr>
            </w:div>
            <w:div w:id="729767111">
              <w:marLeft w:val="0"/>
              <w:marRight w:val="0"/>
              <w:marTop w:val="0"/>
              <w:marBottom w:val="0"/>
              <w:divBdr>
                <w:top w:val="none" w:sz="0" w:space="0" w:color="auto"/>
                <w:left w:val="none" w:sz="0" w:space="0" w:color="auto"/>
                <w:bottom w:val="none" w:sz="0" w:space="0" w:color="auto"/>
                <w:right w:val="none" w:sz="0" w:space="0" w:color="auto"/>
              </w:divBdr>
            </w:div>
            <w:div w:id="950009927">
              <w:marLeft w:val="0"/>
              <w:marRight w:val="0"/>
              <w:marTop w:val="0"/>
              <w:marBottom w:val="0"/>
              <w:divBdr>
                <w:top w:val="none" w:sz="0" w:space="0" w:color="auto"/>
                <w:left w:val="none" w:sz="0" w:space="0" w:color="auto"/>
                <w:bottom w:val="none" w:sz="0" w:space="0" w:color="auto"/>
                <w:right w:val="none" w:sz="0" w:space="0" w:color="auto"/>
              </w:divBdr>
            </w:div>
            <w:div w:id="1007101793">
              <w:marLeft w:val="0"/>
              <w:marRight w:val="0"/>
              <w:marTop w:val="0"/>
              <w:marBottom w:val="0"/>
              <w:divBdr>
                <w:top w:val="none" w:sz="0" w:space="0" w:color="auto"/>
                <w:left w:val="none" w:sz="0" w:space="0" w:color="auto"/>
                <w:bottom w:val="none" w:sz="0" w:space="0" w:color="auto"/>
                <w:right w:val="none" w:sz="0" w:space="0" w:color="auto"/>
              </w:divBdr>
            </w:div>
            <w:div w:id="1080953124">
              <w:marLeft w:val="0"/>
              <w:marRight w:val="0"/>
              <w:marTop w:val="0"/>
              <w:marBottom w:val="0"/>
              <w:divBdr>
                <w:top w:val="none" w:sz="0" w:space="0" w:color="auto"/>
                <w:left w:val="none" w:sz="0" w:space="0" w:color="auto"/>
                <w:bottom w:val="none" w:sz="0" w:space="0" w:color="auto"/>
                <w:right w:val="none" w:sz="0" w:space="0" w:color="auto"/>
              </w:divBdr>
            </w:div>
            <w:div w:id="1168908048">
              <w:marLeft w:val="0"/>
              <w:marRight w:val="0"/>
              <w:marTop w:val="0"/>
              <w:marBottom w:val="0"/>
              <w:divBdr>
                <w:top w:val="none" w:sz="0" w:space="0" w:color="auto"/>
                <w:left w:val="none" w:sz="0" w:space="0" w:color="auto"/>
                <w:bottom w:val="none" w:sz="0" w:space="0" w:color="auto"/>
                <w:right w:val="none" w:sz="0" w:space="0" w:color="auto"/>
              </w:divBdr>
            </w:div>
            <w:div w:id="1343242061">
              <w:marLeft w:val="0"/>
              <w:marRight w:val="0"/>
              <w:marTop w:val="0"/>
              <w:marBottom w:val="0"/>
              <w:divBdr>
                <w:top w:val="none" w:sz="0" w:space="0" w:color="auto"/>
                <w:left w:val="none" w:sz="0" w:space="0" w:color="auto"/>
                <w:bottom w:val="none" w:sz="0" w:space="0" w:color="auto"/>
                <w:right w:val="none" w:sz="0" w:space="0" w:color="auto"/>
              </w:divBdr>
            </w:div>
            <w:div w:id="1345091991">
              <w:marLeft w:val="0"/>
              <w:marRight w:val="0"/>
              <w:marTop w:val="0"/>
              <w:marBottom w:val="0"/>
              <w:divBdr>
                <w:top w:val="none" w:sz="0" w:space="0" w:color="auto"/>
                <w:left w:val="none" w:sz="0" w:space="0" w:color="auto"/>
                <w:bottom w:val="none" w:sz="0" w:space="0" w:color="auto"/>
                <w:right w:val="none" w:sz="0" w:space="0" w:color="auto"/>
              </w:divBdr>
            </w:div>
            <w:div w:id="1423797254">
              <w:marLeft w:val="0"/>
              <w:marRight w:val="0"/>
              <w:marTop w:val="0"/>
              <w:marBottom w:val="0"/>
              <w:divBdr>
                <w:top w:val="none" w:sz="0" w:space="0" w:color="auto"/>
                <w:left w:val="none" w:sz="0" w:space="0" w:color="auto"/>
                <w:bottom w:val="none" w:sz="0" w:space="0" w:color="auto"/>
                <w:right w:val="none" w:sz="0" w:space="0" w:color="auto"/>
              </w:divBdr>
            </w:div>
            <w:div w:id="1594045184">
              <w:marLeft w:val="0"/>
              <w:marRight w:val="0"/>
              <w:marTop w:val="0"/>
              <w:marBottom w:val="0"/>
              <w:divBdr>
                <w:top w:val="none" w:sz="0" w:space="0" w:color="auto"/>
                <w:left w:val="none" w:sz="0" w:space="0" w:color="auto"/>
                <w:bottom w:val="none" w:sz="0" w:space="0" w:color="auto"/>
                <w:right w:val="none" w:sz="0" w:space="0" w:color="auto"/>
              </w:divBdr>
            </w:div>
            <w:div w:id="1636911369">
              <w:marLeft w:val="0"/>
              <w:marRight w:val="0"/>
              <w:marTop w:val="0"/>
              <w:marBottom w:val="0"/>
              <w:divBdr>
                <w:top w:val="none" w:sz="0" w:space="0" w:color="auto"/>
                <w:left w:val="none" w:sz="0" w:space="0" w:color="auto"/>
                <w:bottom w:val="none" w:sz="0" w:space="0" w:color="auto"/>
                <w:right w:val="none" w:sz="0" w:space="0" w:color="auto"/>
              </w:divBdr>
            </w:div>
            <w:div w:id="1700861323">
              <w:marLeft w:val="0"/>
              <w:marRight w:val="0"/>
              <w:marTop w:val="0"/>
              <w:marBottom w:val="0"/>
              <w:divBdr>
                <w:top w:val="none" w:sz="0" w:space="0" w:color="auto"/>
                <w:left w:val="none" w:sz="0" w:space="0" w:color="auto"/>
                <w:bottom w:val="none" w:sz="0" w:space="0" w:color="auto"/>
                <w:right w:val="none" w:sz="0" w:space="0" w:color="auto"/>
              </w:divBdr>
            </w:div>
            <w:div w:id="1853032797">
              <w:marLeft w:val="0"/>
              <w:marRight w:val="0"/>
              <w:marTop w:val="0"/>
              <w:marBottom w:val="0"/>
              <w:divBdr>
                <w:top w:val="none" w:sz="0" w:space="0" w:color="auto"/>
                <w:left w:val="none" w:sz="0" w:space="0" w:color="auto"/>
                <w:bottom w:val="none" w:sz="0" w:space="0" w:color="auto"/>
                <w:right w:val="none" w:sz="0" w:space="0" w:color="auto"/>
              </w:divBdr>
            </w:div>
            <w:div w:id="2009822405">
              <w:marLeft w:val="0"/>
              <w:marRight w:val="0"/>
              <w:marTop w:val="0"/>
              <w:marBottom w:val="0"/>
              <w:divBdr>
                <w:top w:val="none" w:sz="0" w:space="0" w:color="auto"/>
                <w:left w:val="none" w:sz="0" w:space="0" w:color="auto"/>
                <w:bottom w:val="none" w:sz="0" w:space="0" w:color="auto"/>
                <w:right w:val="none" w:sz="0" w:space="0" w:color="auto"/>
              </w:divBdr>
            </w:div>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 w:id="438261931">
      <w:bodyDiv w:val="1"/>
      <w:marLeft w:val="0"/>
      <w:marRight w:val="0"/>
      <w:marTop w:val="0"/>
      <w:marBottom w:val="0"/>
      <w:divBdr>
        <w:top w:val="none" w:sz="0" w:space="0" w:color="auto"/>
        <w:left w:val="none" w:sz="0" w:space="0" w:color="auto"/>
        <w:bottom w:val="none" w:sz="0" w:space="0" w:color="auto"/>
        <w:right w:val="none" w:sz="0" w:space="0" w:color="auto"/>
      </w:divBdr>
      <w:divsChild>
        <w:div w:id="174660919">
          <w:marLeft w:val="0"/>
          <w:marRight w:val="0"/>
          <w:marTop w:val="0"/>
          <w:marBottom w:val="0"/>
          <w:divBdr>
            <w:top w:val="none" w:sz="0" w:space="0" w:color="auto"/>
            <w:left w:val="none" w:sz="0" w:space="0" w:color="auto"/>
            <w:bottom w:val="none" w:sz="0" w:space="0" w:color="auto"/>
            <w:right w:val="none" w:sz="0" w:space="0" w:color="auto"/>
          </w:divBdr>
        </w:div>
        <w:div w:id="477694958">
          <w:marLeft w:val="0"/>
          <w:marRight w:val="0"/>
          <w:marTop w:val="0"/>
          <w:marBottom w:val="0"/>
          <w:divBdr>
            <w:top w:val="none" w:sz="0" w:space="0" w:color="auto"/>
            <w:left w:val="none" w:sz="0" w:space="0" w:color="auto"/>
            <w:bottom w:val="none" w:sz="0" w:space="0" w:color="auto"/>
            <w:right w:val="none" w:sz="0" w:space="0" w:color="auto"/>
          </w:divBdr>
        </w:div>
        <w:div w:id="482039337">
          <w:marLeft w:val="0"/>
          <w:marRight w:val="0"/>
          <w:marTop w:val="0"/>
          <w:marBottom w:val="0"/>
          <w:divBdr>
            <w:top w:val="none" w:sz="0" w:space="0" w:color="auto"/>
            <w:left w:val="none" w:sz="0" w:space="0" w:color="auto"/>
            <w:bottom w:val="none" w:sz="0" w:space="0" w:color="auto"/>
            <w:right w:val="none" w:sz="0" w:space="0" w:color="auto"/>
          </w:divBdr>
        </w:div>
        <w:div w:id="527640067">
          <w:marLeft w:val="0"/>
          <w:marRight w:val="0"/>
          <w:marTop w:val="0"/>
          <w:marBottom w:val="0"/>
          <w:divBdr>
            <w:top w:val="none" w:sz="0" w:space="0" w:color="auto"/>
            <w:left w:val="none" w:sz="0" w:space="0" w:color="auto"/>
            <w:bottom w:val="none" w:sz="0" w:space="0" w:color="auto"/>
            <w:right w:val="none" w:sz="0" w:space="0" w:color="auto"/>
          </w:divBdr>
        </w:div>
        <w:div w:id="777064271">
          <w:marLeft w:val="0"/>
          <w:marRight w:val="0"/>
          <w:marTop w:val="0"/>
          <w:marBottom w:val="0"/>
          <w:divBdr>
            <w:top w:val="none" w:sz="0" w:space="0" w:color="auto"/>
            <w:left w:val="none" w:sz="0" w:space="0" w:color="auto"/>
            <w:bottom w:val="none" w:sz="0" w:space="0" w:color="auto"/>
            <w:right w:val="none" w:sz="0" w:space="0" w:color="auto"/>
          </w:divBdr>
        </w:div>
        <w:div w:id="788861881">
          <w:marLeft w:val="0"/>
          <w:marRight w:val="0"/>
          <w:marTop w:val="0"/>
          <w:marBottom w:val="0"/>
          <w:divBdr>
            <w:top w:val="none" w:sz="0" w:space="0" w:color="auto"/>
            <w:left w:val="none" w:sz="0" w:space="0" w:color="auto"/>
            <w:bottom w:val="none" w:sz="0" w:space="0" w:color="auto"/>
            <w:right w:val="none" w:sz="0" w:space="0" w:color="auto"/>
          </w:divBdr>
        </w:div>
        <w:div w:id="802385163">
          <w:marLeft w:val="0"/>
          <w:marRight w:val="0"/>
          <w:marTop w:val="0"/>
          <w:marBottom w:val="0"/>
          <w:divBdr>
            <w:top w:val="none" w:sz="0" w:space="0" w:color="auto"/>
            <w:left w:val="none" w:sz="0" w:space="0" w:color="auto"/>
            <w:bottom w:val="none" w:sz="0" w:space="0" w:color="auto"/>
            <w:right w:val="none" w:sz="0" w:space="0" w:color="auto"/>
          </w:divBdr>
        </w:div>
        <w:div w:id="935752282">
          <w:marLeft w:val="0"/>
          <w:marRight w:val="0"/>
          <w:marTop w:val="0"/>
          <w:marBottom w:val="0"/>
          <w:divBdr>
            <w:top w:val="none" w:sz="0" w:space="0" w:color="auto"/>
            <w:left w:val="none" w:sz="0" w:space="0" w:color="auto"/>
            <w:bottom w:val="none" w:sz="0" w:space="0" w:color="auto"/>
            <w:right w:val="none" w:sz="0" w:space="0" w:color="auto"/>
          </w:divBdr>
        </w:div>
        <w:div w:id="1089740909">
          <w:marLeft w:val="0"/>
          <w:marRight w:val="0"/>
          <w:marTop w:val="0"/>
          <w:marBottom w:val="0"/>
          <w:divBdr>
            <w:top w:val="none" w:sz="0" w:space="0" w:color="auto"/>
            <w:left w:val="none" w:sz="0" w:space="0" w:color="auto"/>
            <w:bottom w:val="none" w:sz="0" w:space="0" w:color="auto"/>
            <w:right w:val="none" w:sz="0" w:space="0" w:color="auto"/>
          </w:divBdr>
        </w:div>
        <w:div w:id="1325741408">
          <w:marLeft w:val="0"/>
          <w:marRight w:val="0"/>
          <w:marTop w:val="0"/>
          <w:marBottom w:val="0"/>
          <w:divBdr>
            <w:top w:val="none" w:sz="0" w:space="0" w:color="auto"/>
            <w:left w:val="none" w:sz="0" w:space="0" w:color="auto"/>
            <w:bottom w:val="none" w:sz="0" w:space="0" w:color="auto"/>
            <w:right w:val="none" w:sz="0" w:space="0" w:color="auto"/>
          </w:divBdr>
          <w:divsChild>
            <w:div w:id="328021697">
              <w:marLeft w:val="0"/>
              <w:marRight w:val="0"/>
              <w:marTop w:val="0"/>
              <w:marBottom w:val="0"/>
              <w:divBdr>
                <w:top w:val="none" w:sz="0" w:space="0" w:color="auto"/>
                <w:left w:val="none" w:sz="0" w:space="0" w:color="auto"/>
                <w:bottom w:val="none" w:sz="0" w:space="0" w:color="auto"/>
                <w:right w:val="none" w:sz="0" w:space="0" w:color="auto"/>
              </w:divBdr>
            </w:div>
            <w:div w:id="478349518">
              <w:marLeft w:val="0"/>
              <w:marRight w:val="0"/>
              <w:marTop w:val="0"/>
              <w:marBottom w:val="0"/>
              <w:divBdr>
                <w:top w:val="none" w:sz="0" w:space="0" w:color="auto"/>
                <w:left w:val="none" w:sz="0" w:space="0" w:color="auto"/>
                <w:bottom w:val="none" w:sz="0" w:space="0" w:color="auto"/>
                <w:right w:val="none" w:sz="0" w:space="0" w:color="auto"/>
              </w:divBdr>
            </w:div>
            <w:div w:id="651713132">
              <w:marLeft w:val="0"/>
              <w:marRight w:val="0"/>
              <w:marTop w:val="0"/>
              <w:marBottom w:val="0"/>
              <w:divBdr>
                <w:top w:val="none" w:sz="0" w:space="0" w:color="auto"/>
                <w:left w:val="none" w:sz="0" w:space="0" w:color="auto"/>
                <w:bottom w:val="none" w:sz="0" w:space="0" w:color="auto"/>
                <w:right w:val="none" w:sz="0" w:space="0" w:color="auto"/>
              </w:divBdr>
            </w:div>
            <w:div w:id="773285883">
              <w:marLeft w:val="0"/>
              <w:marRight w:val="0"/>
              <w:marTop w:val="0"/>
              <w:marBottom w:val="0"/>
              <w:divBdr>
                <w:top w:val="none" w:sz="0" w:space="0" w:color="auto"/>
                <w:left w:val="none" w:sz="0" w:space="0" w:color="auto"/>
                <w:bottom w:val="none" w:sz="0" w:space="0" w:color="auto"/>
                <w:right w:val="none" w:sz="0" w:space="0" w:color="auto"/>
              </w:divBdr>
            </w:div>
            <w:div w:id="872886560">
              <w:marLeft w:val="0"/>
              <w:marRight w:val="0"/>
              <w:marTop w:val="0"/>
              <w:marBottom w:val="0"/>
              <w:divBdr>
                <w:top w:val="none" w:sz="0" w:space="0" w:color="auto"/>
                <w:left w:val="none" w:sz="0" w:space="0" w:color="auto"/>
                <w:bottom w:val="none" w:sz="0" w:space="0" w:color="auto"/>
                <w:right w:val="none" w:sz="0" w:space="0" w:color="auto"/>
              </w:divBdr>
            </w:div>
            <w:div w:id="886379454">
              <w:marLeft w:val="0"/>
              <w:marRight w:val="0"/>
              <w:marTop w:val="0"/>
              <w:marBottom w:val="0"/>
              <w:divBdr>
                <w:top w:val="none" w:sz="0" w:space="0" w:color="auto"/>
                <w:left w:val="none" w:sz="0" w:space="0" w:color="auto"/>
                <w:bottom w:val="none" w:sz="0" w:space="0" w:color="auto"/>
                <w:right w:val="none" w:sz="0" w:space="0" w:color="auto"/>
              </w:divBdr>
            </w:div>
            <w:div w:id="912157338">
              <w:marLeft w:val="0"/>
              <w:marRight w:val="0"/>
              <w:marTop w:val="0"/>
              <w:marBottom w:val="0"/>
              <w:divBdr>
                <w:top w:val="none" w:sz="0" w:space="0" w:color="auto"/>
                <w:left w:val="none" w:sz="0" w:space="0" w:color="auto"/>
                <w:bottom w:val="none" w:sz="0" w:space="0" w:color="auto"/>
                <w:right w:val="none" w:sz="0" w:space="0" w:color="auto"/>
              </w:divBdr>
            </w:div>
            <w:div w:id="1136098460">
              <w:marLeft w:val="0"/>
              <w:marRight w:val="0"/>
              <w:marTop w:val="0"/>
              <w:marBottom w:val="0"/>
              <w:divBdr>
                <w:top w:val="none" w:sz="0" w:space="0" w:color="auto"/>
                <w:left w:val="none" w:sz="0" w:space="0" w:color="auto"/>
                <w:bottom w:val="none" w:sz="0" w:space="0" w:color="auto"/>
                <w:right w:val="none" w:sz="0" w:space="0" w:color="auto"/>
              </w:divBdr>
            </w:div>
            <w:div w:id="1323506698">
              <w:marLeft w:val="0"/>
              <w:marRight w:val="0"/>
              <w:marTop w:val="0"/>
              <w:marBottom w:val="0"/>
              <w:divBdr>
                <w:top w:val="none" w:sz="0" w:space="0" w:color="auto"/>
                <w:left w:val="none" w:sz="0" w:space="0" w:color="auto"/>
                <w:bottom w:val="none" w:sz="0" w:space="0" w:color="auto"/>
                <w:right w:val="none" w:sz="0" w:space="0" w:color="auto"/>
              </w:divBdr>
            </w:div>
            <w:div w:id="1478378762">
              <w:marLeft w:val="0"/>
              <w:marRight w:val="0"/>
              <w:marTop w:val="0"/>
              <w:marBottom w:val="0"/>
              <w:divBdr>
                <w:top w:val="none" w:sz="0" w:space="0" w:color="auto"/>
                <w:left w:val="none" w:sz="0" w:space="0" w:color="auto"/>
                <w:bottom w:val="none" w:sz="0" w:space="0" w:color="auto"/>
                <w:right w:val="none" w:sz="0" w:space="0" w:color="auto"/>
              </w:divBdr>
            </w:div>
            <w:div w:id="1537810891">
              <w:marLeft w:val="0"/>
              <w:marRight w:val="0"/>
              <w:marTop w:val="0"/>
              <w:marBottom w:val="0"/>
              <w:divBdr>
                <w:top w:val="none" w:sz="0" w:space="0" w:color="auto"/>
                <w:left w:val="none" w:sz="0" w:space="0" w:color="auto"/>
                <w:bottom w:val="none" w:sz="0" w:space="0" w:color="auto"/>
                <w:right w:val="none" w:sz="0" w:space="0" w:color="auto"/>
              </w:divBdr>
            </w:div>
            <w:div w:id="1756055749">
              <w:marLeft w:val="0"/>
              <w:marRight w:val="0"/>
              <w:marTop w:val="0"/>
              <w:marBottom w:val="0"/>
              <w:divBdr>
                <w:top w:val="none" w:sz="0" w:space="0" w:color="auto"/>
                <w:left w:val="none" w:sz="0" w:space="0" w:color="auto"/>
                <w:bottom w:val="none" w:sz="0" w:space="0" w:color="auto"/>
                <w:right w:val="none" w:sz="0" w:space="0" w:color="auto"/>
              </w:divBdr>
            </w:div>
            <w:div w:id="1970017059">
              <w:marLeft w:val="0"/>
              <w:marRight w:val="0"/>
              <w:marTop w:val="0"/>
              <w:marBottom w:val="0"/>
              <w:divBdr>
                <w:top w:val="none" w:sz="0" w:space="0" w:color="auto"/>
                <w:left w:val="none" w:sz="0" w:space="0" w:color="auto"/>
                <w:bottom w:val="none" w:sz="0" w:space="0" w:color="auto"/>
                <w:right w:val="none" w:sz="0" w:space="0" w:color="auto"/>
              </w:divBdr>
            </w:div>
          </w:divsChild>
        </w:div>
        <w:div w:id="1464494042">
          <w:marLeft w:val="0"/>
          <w:marRight w:val="0"/>
          <w:marTop w:val="0"/>
          <w:marBottom w:val="0"/>
          <w:divBdr>
            <w:top w:val="none" w:sz="0" w:space="0" w:color="auto"/>
            <w:left w:val="none" w:sz="0" w:space="0" w:color="auto"/>
            <w:bottom w:val="none" w:sz="0" w:space="0" w:color="auto"/>
            <w:right w:val="none" w:sz="0" w:space="0" w:color="auto"/>
          </w:divBdr>
        </w:div>
        <w:div w:id="1539774943">
          <w:marLeft w:val="0"/>
          <w:marRight w:val="0"/>
          <w:marTop w:val="0"/>
          <w:marBottom w:val="0"/>
          <w:divBdr>
            <w:top w:val="none" w:sz="0" w:space="0" w:color="auto"/>
            <w:left w:val="none" w:sz="0" w:space="0" w:color="auto"/>
            <w:bottom w:val="none" w:sz="0" w:space="0" w:color="auto"/>
            <w:right w:val="none" w:sz="0" w:space="0" w:color="auto"/>
          </w:divBdr>
        </w:div>
        <w:div w:id="1611887625">
          <w:marLeft w:val="0"/>
          <w:marRight w:val="0"/>
          <w:marTop w:val="0"/>
          <w:marBottom w:val="0"/>
          <w:divBdr>
            <w:top w:val="none" w:sz="0" w:space="0" w:color="auto"/>
            <w:left w:val="none" w:sz="0" w:space="0" w:color="auto"/>
            <w:bottom w:val="none" w:sz="0" w:space="0" w:color="auto"/>
            <w:right w:val="none" w:sz="0" w:space="0" w:color="auto"/>
          </w:divBdr>
        </w:div>
        <w:div w:id="1783835983">
          <w:marLeft w:val="0"/>
          <w:marRight w:val="0"/>
          <w:marTop w:val="0"/>
          <w:marBottom w:val="0"/>
          <w:divBdr>
            <w:top w:val="none" w:sz="0" w:space="0" w:color="auto"/>
            <w:left w:val="none" w:sz="0" w:space="0" w:color="auto"/>
            <w:bottom w:val="none" w:sz="0" w:space="0" w:color="auto"/>
            <w:right w:val="none" w:sz="0" w:space="0" w:color="auto"/>
          </w:divBdr>
        </w:div>
      </w:divsChild>
    </w:div>
    <w:div w:id="509026781">
      <w:bodyDiv w:val="1"/>
      <w:marLeft w:val="0"/>
      <w:marRight w:val="0"/>
      <w:marTop w:val="0"/>
      <w:marBottom w:val="0"/>
      <w:divBdr>
        <w:top w:val="none" w:sz="0" w:space="0" w:color="auto"/>
        <w:left w:val="none" w:sz="0" w:space="0" w:color="auto"/>
        <w:bottom w:val="none" w:sz="0" w:space="0" w:color="auto"/>
        <w:right w:val="none" w:sz="0" w:space="0" w:color="auto"/>
      </w:divBdr>
      <w:divsChild>
        <w:div w:id="74520647">
          <w:marLeft w:val="0"/>
          <w:marRight w:val="0"/>
          <w:marTop w:val="0"/>
          <w:marBottom w:val="0"/>
          <w:divBdr>
            <w:top w:val="none" w:sz="0" w:space="0" w:color="auto"/>
            <w:left w:val="none" w:sz="0" w:space="0" w:color="auto"/>
            <w:bottom w:val="none" w:sz="0" w:space="0" w:color="auto"/>
            <w:right w:val="none" w:sz="0" w:space="0" w:color="auto"/>
          </w:divBdr>
        </w:div>
        <w:div w:id="128404423">
          <w:marLeft w:val="0"/>
          <w:marRight w:val="0"/>
          <w:marTop w:val="0"/>
          <w:marBottom w:val="0"/>
          <w:divBdr>
            <w:top w:val="none" w:sz="0" w:space="0" w:color="auto"/>
            <w:left w:val="none" w:sz="0" w:space="0" w:color="auto"/>
            <w:bottom w:val="none" w:sz="0" w:space="0" w:color="auto"/>
            <w:right w:val="none" w:sz="0" w:space="0" w:color="auto"/>
          </w:divBdr>
        </w:div>
        <w:div w:id="130945864">
          <w:marLeft w:val="0"/>
          <w:marRight w:val="0"/>
          <w:marTop w:val="0"/>
          <w:marBottom w:val="0"/>
          <w:divBdr>
            <w:top w:val="none" w:sz="0" w:space="0" w:color="auto"/>
            <w:left w:val="none" w:sz="0" w:space="0" w:color="auto"/>
            <w:bottom w:val="none" w:sz="0" w:space="0" w:color="auto"/>
            <w:right w:val="none" w:sz="0" w:space="0" w:color="auto"/>
          </w:divBdr>
        </w:div>
        <w:div w:id="255361019">
          <w:marLeft w:val="0"/>
          <w:marRight w:val="0"/>
          <w:marTop w:val="0"/>
          <w:marBottom w:val="0"/>
          <w:divBdr>
            <w:top w:val="none" w:sz="0" w:space="0" w:color="auto"/>
            <w:left w:val="none" w:sz="0" w:space="0" w:color="auto"/>
            <w:bottom w:val="none" w:sz="0" w:space="0" w:color="auto"/>
            <w:right w:val="none" w:sz="0" w:space="0" w:color="auto"/>
          </w:divBdr>
        </w:div>
        <w:div w:id="306593396">
          <w:marLeft w:val="0"/>
          <w:marRight w:val="0"/>
          <w:marTop w:val="0"/>
          <w:marBottom w:val="0"/>
          <w:divBdr>
            <w:top w:val="none" w:sz="0" w:space="0" w:color="auto"/>
            <w:left w:val="none" w:sz="0" w:space="0" w:color="auto"/>
            <w:bottom w:val="none" w:sz="0" w:space="0" w:color="auto"/>
            <w:right w:val="none" w:sz="0" w:space="0" w:color="auto"/>
          </w:divBdr>
        </w:div>
        <w:div w:id="341901318">
          <w:marLeft w:val="0"/>
          <w:marRight w:val="0"/>
          <w:marTop w:val="0"/>
          <w:marBottom w:val="0"/>
          <w:divBdr>
            <w:top w:val="none" w:sz="0" w:space="0" w:color="auto"/>
            <w:left w:val="none" w:sz="0" w:space="0" w:color="auto"/>
            <w:bottom w:val="none" w:sz="0" w:space="0" w:color="auto"/>
            <w:right w:val="none" w:sz="0" w:space="0" w:color="auto"/>
          </w:divBdr>
        </w:div>
        <w:div w:id="356663965">
          <w:marLeft w:val="0"/>
          <w:marRight w:val="0"/>
          <w:marTop w:val="0"/>
          <w:marBottom w:val="0"/>
          <w:divBdr>
            <w:top w:val="none" w:sz="0" w:space="0" w:color="auto"/>
            <w:left w:val="none" w:sz="0" w:space="0" w:color="auto"/>
            <w:bottom w:val="none" w:sz="0" w:space="0" w:color="auto"/>
            <w:right w:val="none" w:sz="0" w:space="0" w:color="auto"/>
          </w:divBdr>
        </w:div>
        <w:div w:id="391781346">
          <w:marLeft w:val="0"/>
          <w:marRight w:val="0"/>
          <w:marTop w:val="0"/>
          <w:marBottom w:val="0"/>
          <w:divBdr>
            <w:top w:val="none" w:sz="0" w:space="0" w:color="auto"/>
            <w:left w:val="none" w:sz="0" w:space="0" w:color="auto"/>
            <w:bottom w:val="none" w:sz="0" w:space="0" w:color="auto"/>
            <w:right w:val="none" w:sz="0" w:space="0" w:color="auto"/>
          </w:divBdr>
          <w:divsChild>
            <w:div w:id="13773646">
              <w:marLeft w:val="0"/>
              <w:marRight w:val="0"/>
              <w:marTop w:val="0"/>
              <w:marBottom w:val="0"/>
              <w:divBdr>
                <w:top w:val="none" w:sz="0" w:space="0" w:color="auto"/>
                <w:left w:val="none" w:sz="0" w:space="0" w:color="auto"/>
                <w:bottom w:val="none" w:sz="0" w:space="0" w:color="auto"/>
                <w:right w:val="none" w:sz="0" w:space="0" w:color="auto"/>
              </w:divBdr>
            </w:div>
            <w:div w:id="27225075">
              <w:marLeft w:val="0"/>
              <w:marRight w:val="0"/>
              <w:marTop w:val="0"/>
              <w:marBottom w:val="0"/>
              <w:divBdr>
                <w:top w:val="none" w:sz="0" w:space="0" w:color="auto"/>
                <w:left w:val="none" w:sz="0" w:space="0" w:color="auto"/>
                <w:bottom w:val="none" w:sz="0" w:space="0" w:color="auto"/>
                <w:right w:val="none" w:sz="0" w:space="0" w:color="auto"/>
              </w:divBdr>
            </w:div>
            <w:div w:id="261842953">
              <w:marLeft w:val="0"/>
              <w:marRight w:val="0"/>
              <w:marTop w:val="0"/>
              <w:marBottom w:val="0"/>
              <w:divBdr>
                <w:top w:val="none" w:sz="0" w:space="0" w:color="auto"/>
                <w:left w:val="none" w:sz="0" w:space="0" w:color="auto"/>
                <w:bottom w:val="none" w:sz="0" w:space="0" w:color="auto"/>
                <w:right w:val="none" w:sz="0" w:space="0" w:color="auto"/>
              </w:divBdr>
            </w:div>
            <w:div w:id="311448210">
              <w:marLeft w:val="0"/>
              <w:marRight w:val="0"/>
              <w:marTop w:val="0"/>
              <w:marBottom w:val="0"/>
              <w:divBdr>
                <w:top w:val="none" w:sz="0" w:space="0" w:color="auto"/>
                <w:left w:val="none" w:sz="0" w:space="0" w:color="auto"/>
                <w:bottom w:val="none" w:sz="0" w:space="0" w:color="auto"/>
                <w:right w:val="none" w:sz="0" w:space="0" w:color="auto"/>
              </w:divBdr>
            </w:div>
            <w:div w:id="315231274">
              <w:marLeft w:val="0"/>
              <w:marRight w:val="0"/>
              <w:marTop w:val="0"/>
              <w:marBottom w:val="0"/>
              <w:divBdr>
                <w:top w:val="none" w:sz="0" w:space="0" w:color="auto"/>
                <w:left w:val="none" w:sz="0" w:space="0" w:color="auto"/>
                <w:bottom w:val="none" w:sz="0" w:space="0" w:color="auto"/>
                <w:right w:val="none" w:sz="0" w:space="0" w:color="auto"/>
              </w:divBdr>
            </w:div>
            <w:div w:id="369309702">
              <w:marLeft w:val="0"/>
              <w:marRight w:val="0"/>
              <w:marTop w:val="0"/>
              <w:marBottom w:val="0"/>
              <w:divBdr>
                <w:top w:val="none" w:sz="0" w:space="0" w:color="auto"/>
                <w:left w:val="none" w:sz="0" w:space="0" w:color="auto"/>
                <w:bottom w:val="none" w:sz="0" w:space="0" w:color="auto"/>
                <w:right w:val="none" w:sz="0" w:space="0" w:color="auto"/>
              </w:divBdr>
            </w:div>
            <w:div w:id="601840204">
              <w:marLeft w:val="0"/>
              <w:marRight w:val="0"/>
              <w:marTop w:val="0"/>
              <w:marBottom w:val="0"/>
              <w:divBdr>
                <w:top w:val="none" w:sz="0" w:space="0" w:color="auto"/>
                <w:left w:val="none" w:sz="0" w:space="0" w:color="auto"/>
                <w:bottom w:val="none" w:sz="0" w:space="0" w:color="auto"/>
                <w:right w:val="none" w:sz="0" w:space="0" w:color="auto"/>
              </w:divBdr>
            </w:div>
            <w:div w:id="645008817">
              <w:marLeft w:val="0"/>
              <w:marRight w:val="0"/>
              <w:marTop w:val="0"/>
              <w:marBottom w:val="0"/>
              <w:divBdr>
                <w:top w:val="none" w:sz="0" w:space="0" w:color="auto"/>
                <w:left w:val="none" w:sz="0" w:space="0" w:color="auto"/>
                <w:bottom w:val="none" w:sz="0" w:space="0" w:color="auto"/>
                <w:right w:val="none" w:sz="0" w:space="0" w:color="auto"/>
              </w:divBdr>
            </w:div>
            <w:div w:id="711929720">
              <w:marLeft w:val="0"/>
              <w:marRight w:val="0"/>
              <w:marTop w:val="0"/>
              <w:marBottom w:val="0"/>
              <w:divBdr>
                <w:top w:val="none" w:sz="0" w:space="0" w:color="auto"/>
                <w:left w:val="none" w:sz="0" w:space="0" w:color="auto"/>
                <w:bottom w:val="none" w:sz="0" w:space="0" w:color="auto"/>
                <w:right w:val="none" w:sz="0" w:space="0" w:color="auto"/>
              </w:divBdr>
            </w:div>
            <w:div w:id="975767606">
              <w:marLeft w:val="0"/>
              <w:marRight w:val="0"/>
              <w:marTop w:val="0"/>
              <w:marBottom w:val="0"/>
              <w:divBdr>
                <w:top w:val="none" w:sz="0" w:space="0" w:color="auto"/>
                <w:left w:val="none" w:sz="0" w:space="0" w:color="auto"/>
                <w:bottom w:val="none" w:sz="0" w:space="0" w:color="auto"/>
                <w:right w:val="none" w:sz="0" w:space="0" w:color="auto"/>
              </w:divBdr>
            </w:div>
            <w:div w:id="1000809296">
              <w:marLeft w:val="0"/>
              <w:marRight w:val="0"/>
              <w:marTop w:val="0"/>
              <w:marBottom w:val="0"/>
              <w:divBdr>
                <w:top w:val="none" w:sz="0" w:space="0" w:color="auto"/>
                <w:left w:val="none" w:sz="0" w:space="0" w:color="auto"/>
                <w:bottom w:val="none" w:sz="0" w:space="0" w:color="auto"/>
                <w:right w:val="none" w:sz="0" w:space="0" w:color="auto"/>
              </w:divBdr>
            </w:div>
            <w:div w:id="1012488442">
              <w:marLeft w:val="0"/>
              <w:marRight w:val="0"/>
              <w:marTop w:val="0"/>
              <w:marBottom w:val="0"/>
              <w:divBdr>
                <w:top w:val="none" w:sz="0" w:space="0" w:color="auto"/>
                <w:left w:val="none" w:sz="0" w:space="0" w:color="auto"/>
                <w:bottom w:val="none" w:sz="0" w:space="0" w:color="auto"/>
                <w:right w:val="none" w:sz="0" w:space="0" w:color="auto"/>
              </w:divBdr>
            </w:div>
            <w:div w:id="1104497012">
              <w:marLeft w:val="0"/>
              <w:marRight w:val="0"/>
              <w:marTop w:val="0"/>
              <w:marBottom w:val="0"/>
              <w:divBdr>
                <w:top w:val="none" w:sz="0" w:space="0" w:color="auto"/>
                <w:left w:val="none" w:sz="0" w:space="0" w:color="auto"/>
                <w:bottom w:val="none" w:sz="0" w:space="0" w:color="auto"/>
                <w:right w:val="none" w:sz="0" w:space="0" w:color="auto"/>
              </w:divBdr>
            </w:div>
            <w:div w:id="1215234962">
              <w:marLeft w:val="0"/>
              <w:marRight w:val="0"/>
              <w:marTop w:val="0"/>
              <w:marBottom w:val="0"/>
              <w:divBdr>
                <w:top w:val="none" w:sz="0" w:space="0" w:color="auto"/>
                <w:left w:val="none" w:sz="0" w:space="0" w:color="auto"/>
                <w:bottom w:val="none" w:sz="0" w:space="0" w:color="auto"/>
                <w:right w:val="none" w:sz="0" w:space="0" w:color="auto"/>
              </w:divBdr>
            </w:div>
            <w:div w:id="1229808250">
              <w:marLeft w:val="0"/>
              <w:marRight w:val="0"/>
              <w:marTop w:val="0"/>
              <w:marBottom w:val="0"/>
              <w:divBdr>
                <w:top w:val="none" w:sz="0" w:space="0" w:color="auto"/>
                <w:left w:val="none" w:sz="0" w:space="0" w:color="auto"/>
                <w:bottom w:val="none" w:sz="0" w:space="0" w:color="auto"/>
                <w:right w:val="none" w:sz="0" w:space="0" w:color="auto"/>
              </w:divBdr>
            </w:div>
            <w:div w:id="1243904906">
              <w:marLeft w:val="0"/>
              <w:marRight w:val="0"/>
              <w:marTop w:val="0"/>
              <w:marBottom w:val="0"/>
              <w:divBdr>
                <w:top w:val="none" w:sz="0" w:space="0" w:color="auto"/>
                <w:left w:val="none" w:sz="0" w:space="0" w:color="auto"/>
                <w:bottom w:val="none" w:sz="0" w:space="0" w:color="auto"/>
                <w:right w:val="none" w:sz="0" w:space="0" w:color="auto"/>
              </w:divBdr>
            </w:div>
            <w:div w:id="1269705141">
              <w:marLeft w:val="0"/>
              <w:marRight w:val="0"/>
              <w:marTop w:val="0"/>
              <w:marBottom w:val="0"/>
              <w:divBdr>
                <w:top w:val="none" w:sz="0" w:space="0" w:color="auto"/>
                <w:left w:val="none" w:sz="0" w:space="0" w:color="auto"/>
                <w:bottom w:val="none" w:sz="0" w:space="0" w:color="auto"/>
                <w:right w:val="none" w:sz="0" w:space="0" w:color="auto"/>
              </w:divBdr>
            </w:div>
            <w:div w:id="1682509468">
              <w:marLeft w:val="0"/>
              <w:marRight w:val="0"/>
              <w:marTop w:val="0"/>
              <w:marBottom w:val="0"/>
              <w:divBdr>
                <w:top w:val="none" w:sz="0" w:space="0" w:color="auto"/>
                <w:left w:val="none" w:sz="0" w:space="0" w:color="auto"/>
                <w:bottom w:val="none" w:sz="0" w:space="0" w:color="auto"/>
                <w:right w:val="none" w:sz="0" w:space="0" w:color="auto"/>
              </w:divBdr>
            </w:div>
            <w:div w:id="1774934074">
              <w:marLeft w:val="0"/>
              <w:marRight w:val="0"/>
              <w:marTop w:val="0"/>
              <w:marBottom w:val="0"/>
              <w:divBdr>
                <w:top w:val="none" w:sz="0" w:space="0" w:color="auto"/>
                <w:left w:val="none" w:sz="0" w:space="0" w:color="auto"/>
                <w:bottom w:val="none" w:sz="0" w:space="0" w:color="auto"/>
                <w:right w:val="none" w:sz="0" w:space="0" w:color="auto"/>
              </w:divBdr>
            </w:div>
            <w:div w:id="1960602909">
              <w:marLeft w:val="0"/>
              <w:marRight w:val="0"/>
              <w:marTop w:val="0"/>
              <w:marBottom w:val="0"/>
              <w:divBdr>
                <w:top w:val="none" w:sz="0" w:space="0" w:color="auto"/>
                <w:left w:val="none" w:sz="0" w:space="0" w:color="auto"/>
                <w:bottom w:val="none" w:sz="0" w:space="0" w:color="auto"/>
                <w:right w:val="none" w:sz="0" w:space="0" w:color="auto"/>
              </w:divBdr>
            </w:div>
          </w:divsChild>
        </w:div>
        <w:div w:id="446434605">
          <w:marLeft w:val="0"/>
          <w:marRight w:val="0"/>
          <w:marTop w:val="0"/>
          <w:marBottom w:val="0"/>
          <w:divBdr>
            <w:top w:val="none" w:sz="0" w:space="0" w:color="auto"/>
            <w:left w:val="none" w:sz="0" w:space="0" w:color="auto"/>
            <w:bottom w:val="none" w:sz="0" w:space="0" w:color="auto"/>
            <w:right w:val="none" w:sz="0" w:space="0" w:color="auto"/>
          </w:divBdr>
        </w:div>
        <w:div w:id="746389803">
          <w:marLeft w:val="0"/>
          <w:marRight w:val="0"/>
          <w:marTop w:val="0"/>
          <w:marBottom w:val="0"/>
          <w:divBdr>
            <w:top w:val="none" w:sz="0" w:space="0" w:color="auto"/>
            <w:left w:val="none" w:sz="0" w:space="0" w:color="auto"/>
            <w:bottom w:val="none" w:sz="0" w:space="0" w:color="auto"/>
            <w:right w:val="none" w:sz="0" w:space="0" w:color="auto"/>
          </w:divBdr>
        </w:div>
        <w:div w:id="815955832">
          <w:marLeft w:val="0"/>
          <w:marRight w:val="0"/>
          <w:marTop w:val="0"/>
          <w:marBottom w:val="0"/>
          <w:divBdr>
            <w:top w:val="none" w:sz="0" w:space="0" w:color="auto"/>
            <w:left w:val="none" w:sz="0" w:space="0" w:color="auto"/>
            <w:bottom w:val="none" w:sz="0" w:space="0" w:color="auto"/>
            <w:right w:val="none" w:sz="0" w:space="0" w:color="auto"/>
          </w:divBdr>
          <w:divsChild>
            <w:div w:id="137573535">
              <w:marLeft w:val="0"/>
              <w:marRight w:val="0"/>
              <w:marTop w:val="0"/>
              <w:marBottom w:val="0"/>
              <w:divBdr>
                <w:top w:val="none" w:sz="0" w:space="0" w:color="auto"/>
                <w:left w:val="none" w:sz="0" w:space="0" w:color="auto"/>
                <w:bottom w:val="none" w:sz="0" w:space="0" w:color="auto"/>
                <w:right w:val="none" w:sz="0" w:space="0" w:color="auto"/>
              </w:divBdr>
            </w:div>
            <w:div w:id="242645386">
              <w:marLeft w:val="0"/>
              <w:marRight w:val="0"/>
              <w:marTop w:val="0"/>
              <w:marBottom w:val="0"/>
              <w:divBdr>
                <w:top w:val="none" w:sz="0" w:space="0" w:color="auto"/>
                <w:left w:val="none" w:sz="0" w:space="0" w:color="auto"/>
                <w:bottom w:val="none" w:sz="0" w:space="0" w:color="auto"/>
                <w:right w:val="none" w:sz="0" w:space="0" w:color="auto"/>
              </w:divBdr>
            </w:div>
            <w:div w:id="265041805">
              <w:marLeft w:val="0"/>
              <w:marRight w:val="0"/>
              <w:marTop w:val="0"/>
              <w:marBottom w:val="0"/>
              <w:divBdr>
                <w:top w:val="none" w:sz="0" w:space="0" w:color="auto"/>
                <w:left w:val="none" w:sz="0" w:space="0" w:color="auto"/>
                <w:bottom w:val="none" w:sz="0" w:space="0" w:color="auto"/>
                <w:right w:val="none" w:sz="0" w:space="0" w:color="auto"/>
              </w:divBdr>
            </w:div>
            <w:div w:id="386341306">
              <w:marLeft w:val="0"/>
              <w:marRight w:val="0"/>
              <w:marTop w:val="0"/>
              <w:marBottom w:val="0"/>
              <w:divBdr>
                <w:top w:val="none" w:sz="0" w:space="0" w:color="auto"/>
                <w:left w:val="none" w:sz="0" w:space="0" w:color="auto"/>
                <w:bottom w:val="none" w:sz="0" w:space="0" w:color="auto"/>
                <w:right w:val="none" w:sz="0" w:space="0" w:color="auto"/>
              </w:divBdr>
            </w:div>
            <w:div w:id="472406027">
              <w:marLeft w:val="0"/>
              <w:marRight w:val="0"/>
              <w:marTop w:val="0"/>
              <w:marBottom w:val="0"/>
              <w:divBdr>
                <w:top w:val="none" w:sz="0" w:space="0" w:color="auto"/>
                <w:left w:val="none" w:sz="0" w:space="0" w:color="auto"/>
                <w:bottom w:val="none" w:sz="0" w:space="0" w:color="auto"/>
                <w:right w:val="none" w:sz="0" w:space="0" w:color="auto"/>
              </w:divBdr>
            </w:div>
            <w:div w:id="765924376">
              <w:marLeft w:val="0"/>
              <w:marRight w:val="0"/>
              <w:marTop w:val="0"/>
              <w:marBottom w:val="0"/>
              <w:divBdr>
                <w:top w:val="none" w:sz="0" w:space="0" w:color="auto"/>
                <w:left w:val="none" w:sz="0" w:space="0" w:color="auto"/>
                <w:bottom w:val="none" w:sz="0" w:space="0" w:color="auto"/>
                <w:right w:val="none" w:sz="0" w:space="0" w:color="auto"/>
              </w:divBdr>
            </w:div>
            <w:div w:id="1008361797">
              <w:marLeft w:val="0"/>
              <w:marRight w:val="0"/>
              <w:marTop w:val="0"/>
              <w:marBottom w:val="0"/>
              <w:divBdr>
                <w:top w:val="none" w:sz="0" w:space="0" w:color="auto"/>
                <w:left w:val="none" w:sz="0" w:space="0" w:color="auto"/>
                <w:bottom w:val="none" w:sz="0" w:space="0" w:color="auto"/>
                <w:right w:val="none" w:sz="0" w:space="0" w:color="auto"/>
              </w:divBdr>
            </w:div>
            <w:div w:id="1044717288">
              <w:marLeft w:val="0"/>
              <w:marRight w:val="0"/>
              <w:marTop w:val="0"/>
              <w:marBottom w:val="0"/>
              <w:divBdr>
                <w:top w:val="none" w:sz="0" w:space="0" w:color="auto"/>
                <w:left w:val="none" w:sz="0" w:space="0" w:color="auto"/>
                <w:bottom w:val="none" w:sz="0" w:space="0" w:color="auto"/>
                <w:right w:val="none" w:sz="0" w:space="0" w:color="auto"/>
              </w:divBdr>
            </w:div>
            <w:div w:id="1159267085">
              <w:marLeft w:val="0"/>
              <w:marRight w:val="0"/>
              <w:marTop w:val="0"/>
              <w:marBottom w:val="0"/>
              <w:divBdr>
                <w:top w:val="none" w:sz="0" w:space="0" w:color="auto"/>
                <w:left w:val="none" w:sz="0" w:space="0" w:color="auto"/>
                <w:bottom w:val="none" w:sz="0" w:space="0" w:color="auto"/>
                <w:right w:val="none" w:sz="0" w:space="0" w:color="auto"/>
              </w:divBdr>
            </w:div>
            <w:div w:id="1175463915">
              <w:marLeft w:val="0"/>
              <w:marRight w:val="0"/>
              <w:marTop w:val="0"/>
              <w:marBottom w:val="0"/>
              <w:divBdr>
                <w:top w:val="none" w:sz="0" w:space="0" w:color="auto"/>
                <w:left w:val="none" w:sz="0" w:space="0" w:color="auto"/>
                <w:bottom w:val="none" w:sz="0" w:space="0" w:color="auto"/>
                <w:right w:val="none" w:sz="0" w:space="0" w:color="auto"/>
              </w:divBdr>
            </w:div>
            <w:div w:id="1221944814">
              <w:marLeft w:val="0"/>
              <w:marRight w:val="0"/>
              <w:marTop w:val="0"/>
              <w:marBottom w:val="0"/>
              <w:divBdr>
                <w:top w:val="none" w:sz="0" w:space="0" w:color="auto"/>
                <w:left w:val="none" w:sz="0" w:space="0" w:color="auto"/>
                <w:bottom w:val="none" w:sz="0" w:space="0" w:color="auto"/>
                <w:right w:val="none" w:sz="0" w:space="0" w:color="auto"/>
              </w:divBdr>
            </w:div>
            <w:div w:id="1528177713">
              <w:marLeft w:val="0"/>
              <w:marRight w:val="0"/>
              <w:marTop w:val="0"/>
              <w:marBottom w:val="0"/>
              <w:divBdr>
                <w:top w:val="none" w:sz="0" w:space="0" w:color="auto"/>
                <w:left w:val="none" w:sz="0" w:space="0" w:color="auto"/>
                <w:bottom w:val="none" w:sz="0" w:space="0" w:color="auto"/>
                <w:right w:val="none" w:sz="0" w:space="0" w:color="auto"/>
              </w:divBdr>
            </w:div>
            <w:div w:id="1695498464">
              <w:marLeft w:val="0"/>
              <w:marRight w:val="0"/>
              <w:marTop w:val="0"/>
              <w:marBottom w:val="0"/>
              <w:divBdr>
                <w:top w:val="none" w:sz="0" w:space="0" w:color="auto"/>
                <w:left w:val="none" w:sz="0" w:space="0" w:color="auto"/>
                <w:bottom w:val="none" w:sz="0" w:space="0" w:color="auto"/>
                <w:right w:val="none" w:sz="0" w:space="0" w:color="auto"/>
              </w:divBdr>
            </w:div>
            <w:div w:id="1773893448">
              <w:marLeft w:val="0"/>
              <w:marRight w:val="0"/>
              <w:marTop w:val="0"/>
              <w:marBottom w:val="0"/>
              <w:divBdr>
                <w:top w:val="none" w:sz="0" w:space="0" w:color="auto"/>
                <w:left w:val="none" w:sz="0" w:space="0" w:color="auto"/>
                <w:bottom w:val="none" w:sz="0" w:space="0" w:color="auto"/>
                <w:right w:val="none" w:sz="0" w:space="0" w:color="auto"/>
              </w:divBdr>
            </w:div>
            <w:div w:id="1791558032">
              <w:marLeft w:val="0"/>
              <w:marRight w:val="0"/>
              <w:marTop w:val="0"/>
              <w:marBottom w:val="0"/>
              <w:divBdr>
                <w:top w:val="none" w:sz="0" w:space="0" w:color="auto"/>
                <w:left w:val="none" w:sz="0" w:space="0" w:color="auto"/>
                <w:bottom w:val="none" w:sz="0" w:space="0" w:color="auto"/>
                <w:right w:val="none" w:sz="0" w:space="0" w:color="auto"/>
              </w:divBdr>
            </w:div>
            <w:div w:id="1791896768">
              <w:marLeft w:val="0"/>
              <w:marRight w:val="0"/>
              <w:marTop w:val="0"/>
              <w:marBottom w:val="0"/>
              <w:divBdr>
                <w:top w:val="none" w:sz="0" w:space="0" w:color="auto"/>
                <w:left w:val="none" w:sz="0" w:space="0" w:color="auto"/>
                <w:bottom w:val="none" w:sz="0" w:space="0" w:color="auto"/>
                <w:right w:val="none" w:sz="0" w:space="0" w:color="auto"/>
              </w:divBdr>
            </w:div>
            <w:div w:id="1907185807">
              <w:marLeft w:val="0"/>
              <w:marRight w:val="0"/>
              <w:marTop w:val="0"/>
              <w:marBottom w:val="0"/>
              <w:divBdr>
                <w:top w:val="none" w:sz="0" w:space="0" w:color="auto"/>
                <w:left w:val="none" w:sz="0" w:space="0" w:color="auto"/>
                <w:bottom w:val="none" w:sz="0" w:space="0" w:color="auto"/>
                <w:right w:val="none" w:sz="0" w:space="0" w:color="auto"/>
              </w:divBdr>
            </w:div>
            <w:div w:id="2055540576">
              <w:marLeft w:val="0"/>
              <w:marRight w:val="0"/>
              <w:marTop w:val="0"/>
              <w:marBottom w:val="0"/>
              <w:divBdr>
                <w:top w:val="none" w:sz="0" w:space="0" w:color="auto"/>
                <w:left w:val="none" w:sz="0" w:space="0" w:color="auto"/>
                <w:bottom w:val="none" w:sz="0" w:space="0" w:color="auto"/>
                <w:right w:val="none" w:sz="0" w:space="0" w:color="auto"/>
              </w:divBdr>
            </w:div>
            <w:div w:id="2074233877">
              <w:marLeft w:val="0"/>
              <w:marRight w:val="0"/>
              <w:marTop w:val="0"/>
              <w:marBottom w:val="0"/>
              <w:divBdr>
                <w:top w:val="none" w:sz="0" w:space="0" w:color="auto"/>
                <w:left w:val="none" w:sz="0" w:space="0" w:color="auto"/>
                <w:bottom w:val="none" w:sz="0" w:space="0" w:color="auto"/>
                <w:right w:val="none" w:sz="0" w:space="0" w:color="auto"/>
              </w:divBdr>
            </w:div>
            <w:div w:id="2132435439">
              <w:marLeft w:val="0"/>
              <w:marRight w:val="0"/>
              <w:marTop w:val="0"/>
              <w:marBottom w:val="0"/>
              <w:divBdr>
                <w:top w:val="none" w:sz="0" w:space="0" w:color="auto"/>
                <w:left w:val="none" w:sz="0" w:space="0" w:color="auto"/>
                <w:bottom w:val="none" w:sz="0" w:space="0" w:color="auto"/>
                <w:right w:val="none" w:sz="0" w:space="0" w:color="auto"/>
              </w:divBdr>
            </w:div>
          </w:divsChild>
        </w:div>
        <w:div w:id="889003122">
          <w:marLeft w:val="0"/>
          <w:marRight w:val="0"/>
          <w:marTop w:val="0"/>
          <w:marBottom w:val="0"/>
          <w:divBdr>
            <w:top w:val="none" w:sz="0" w:space="0" w:color="auto"/>
            <w:left w:val="none" w:sz="0" w:space="0" w:color="auto"/>
            <w:bottom w:val="none" w:sz="0" w:space="0" w:color="auto"/>
            <w:right w:val="none" w:sz="0" w:space="0" w:color="auto"/>
          </w:divBdr>
        </w:div>
        <w:div w:id="892930680">
          <w:marLeft w:val="0"/>
          <w:marRight w:val="0"/>
          <w:marTop w:val="0"/>
          <w:marBottom w:val="0"/>
          <w:divBdr>
            <w:top w:val="none" w:sz="0" w:space="0" w:color="auto"/>
            <w:left w:val="none" w:sz="0" w:space="0" w:color="auto"/>
            <w:bottom w:val="none" w:sz="0" w:space="0" w:color="auto"/>
            <w:right w:val="none" w:sz="0" w:space="0" w:color="auto"/>
          </w:divBdr>
          <w:divsChild>
            <w:div w:id="117993681">
              <w:marLeft w:val="0"/>
              <w:marRight w:val="0"/>
              <w:marTop w:val="0"/>
              <w:marBottom w:val="0"/>
              <w:divBdr>
                <w:top w:val="none" w:sz="0" w:space="0" w:color="auto"/>
                <w:left w:val="none" w:sz="0" w:space="0" w:color="auto"/>
                <w:bottom w:val="none" w:sz="0" w:space="0" w:color="auto"/>
                <w:right w:val="none" w:sz="0" w:space="0" w:color="auto"/>
              </w:divBdr>
            </w:div>
            <w:div w:id="146753128">
              <w:marLeft w:val="0"/>
              <w:marRight w:val="0"/>
              <w:marTop w:val="0"/>
              <w:marBottom w:val="0"/>
              <w:divBdr>
                <w:top w:val="none" w:sz="0" w:space="0" w:color="auto"/>
                <w:left w:val="none" w:sz="0" w:space="0" w:color="auto"/>
                <w:bottom w:val="none" w:sz="0" w:space="0" w:color="auto"/>
                <w:right w:val="none" w:sz="0" w:space="0" w:color="auto"/>
              </w:divBdr>
            </w:div>
            <w:div w:id="444076323">
              <w:marLeft w:val="0"/>
              <w:marRight w:val="0"/>
              <w:marTop w:val="0"/>
              <w:marBottom w:val="0"/>
              <w:divBdr>
                <w:top w:val="none" w:sz="0" w:space="0" w:color="auto"/>
                <w:left w:val="none" w:sz="0" w:space="0" w:color="auto"/>
                <w:bottom w:val="none" w:sz="0" w:space="0" w:color="auto"/>
                <w:right w:val="none" w:sz="0" w:space="0" w:color="auto"/>
              </w:divBdr>
            </w:div>
            <w:div w:id="463543096">
              <w:marLeft w:val="0"/>
              <w:marRight w:val="0"/>
              <w:marTop w:val="0"/>
              <w:marBottom w:val="0"/>
              <w:divBdr>
                <w:top w:val="none" w:sz="0" w:space="0" w:color="auto"/>
                <w:left w:val="none" w:sz="0" w:space="0" w:color="auto"/>
                <w:bottom w:val="none" w:sz="0" w:space="0" w:color="auto"/>
                <w:right w:val="none" w:sz="0" w:space="0" w:color="auto"/>
              </w:divBdr>
            </w:div>
            <w:div w:id="504902148">
              <w:marLeft w:val="0"/>
              <w:marRight w:val="0"/>
              <w:marTop w:val="0"/>
              <w:marBottom w:val="0"/>
              <w:divBdr>
                <w:top w:val="none" w:sz="0" w:space="0" w:color="auto"/>
                <w:left w:val="none" w:sz="0" w:space="0" w:color="auto"/>
                <w:bottom w:val="none" w:sz="0" w:space="0" w:color="auto"/>
                <w:right w:val="none" w:sz="0" w:space="0" w:color="auto"/>
              </w:divBdr>
            </w:div>
            <w:div w:id="826170871">
              <w:marLeft w:val="0"/>
              <w:marRight w:val="0"/>
              <w:marTop w:val="0"/>
              <w:marBottom w:val="0"/>
              <w:divBdr>
                <w:top w:val="none" w:sz="0" w:space="0" w:color="auto"/>
                <w:left w:val="none" w:sz="0" w:space="0" w:color="auto"/>
                <w:bottom w:val="none" w:sz="0" w:space="0" w:color="auto"/>
                <w:right w:val="none" w:sz="0" w:space="0" w:color="auto"/>
              </w:divBdr>
            </w:div>
            <w:div w:id="964048322">
              <w:marLeft w:val="0"/>
              <w:marRight w:val="0"/>
              <w:marTop w:val="0"/>
              <w:marBottom w:val="0"/>
              <w:divBdr>
                <w:top w:val="none" w:sz="0" w:space="0" w:color="auto"/>
                <w:left w:val="none" w:sz="0" w:space="0" w:color="auto"/>
                <w:bottom w:val="none" w:sz="0" w:space="0" w:color="auto"/>
                <w:right w:val="none" w:sz="0" w:space="0" w:color="auto"/>
              </w:divBdr>
            </w:div>
            <w:div w:id="1080101703">
              <w:marLeft w:val="0"/>
              <w:marRight w:val="0"/>
              <w:marTop w:val="0"/>
              <w:marBottom w:val="0"/>
              <w:divBdr>
                <w:top w:val="none" w:sz="0" w:space="0" w:color="auto"/>
                <w:left w:val="none" w:sz="0" w:space="0" w:color="auto"/>
                <w:bottom w:val="none" w:sz="0" w:space="0" w:color="auto"/>
                <w:right w:val="none" w:sz="0" w:space="0" w:color="auto"/>
              </w:divBdr>
            </w:div>
            <w:div w:id="1291667570">
              <w:marLeft w:val="0"/>
              <w:marRight w:val="0"/>
              <w:marTop w:val="0"/>
              <w:marBottom w:val="0"/>
              <w:divBdr>
                <w:top w:val="none" w:sz="0" w:space="0" w:color="auto"/>
                <w:left w:val="none" w:sz="0" w:space="0" w:color="auto"/>
                <w:bottom w:val="none" w:sz="0" w:space="0" w:color="auto"/>
                <w:right w:val="none" w:sz="0" w:space="0" w:color="auto"/>
              </w:divBdr>
            </w:div>
            <w:div w:id="1448353449">
              <w:marLeft w:val="0"/>
              <w:marRight w:val="0"/>
              <w:marTop w:val="0"/>
              <w:marBottom w:val="0"/>
              <w:divBdr>
                <w:top w:val="none" w:sz="0" w:space="0" w:color="auto"/>
                <w:left w:val="none" w:sz="0" w:space="0" w:color="auto"/>
                <w:bottom w:val="none" w:sz="0" w:space="0" w:color="auto"/>
                <w:right w:val="none" w:sz="0" w:space="0" w:color="auto"/>
              </w:divBdr>
            </w:div>
            <w:div w:id="1543246970">
              <w:marLeft w:val="0"/>
              <w:marRight w:val="0"/>
              <w:marTop w:val="0"/>
              <w:marBottom w:val="0"/>
              <w:divBdr>
                <w:top w:val="none" w:sz="0" w:space="0" w:color="auto"/>
                <w:left w:val="none" w:sz="0" w:space="0" w:color="auto"/>
                <w:bottom w:val="none" w:sz="0" w:space="0" w:color="auto"/>
                <w:right w:val="none" w:sz="0" w:space="0" w:color="auto"/>
              </w:divBdr>
            </w:div>
            <w:div w:id="1696271892">
              <w:marLeft w:val="0"/>
              <w:marRight w:val="0"/>
              <w:marTop w:val="0"/>
              <w:marBottom w:val="0"/>
              <w:divBdr>
                <w:top w:val="none" w:sz="0" w:space="0" w:color="auto"/>
                <w:left w:val="none" w:sz="0" w:space="0" w:color="auto"/>
                <w:bottom w:val="none" w:sz="0" w:space="0" w:color="auto"/>
                <w:right w:val="none" w:sz="0" w:space="0" w:color="auto"/>
              </w:divBdr>
            </w:div>
            <w:div w:id="1802259302">
              <w:marLeft w:val="0"/>
              <w:marRight w:val="0"/>
              <w:marTop w:val="0"/>
              <w:marBottom w:val="0"/>
              <w:divBdr>
                <w:top w:val="none" w:sz="0" w:space="0" w:color="auto"/>
                <w:left w:val="none" w:sz="0" w:space="0" w:color="auto"/>
                <w:bottom w:val="none" w:sz="0" w:space="0" w:color="auto"/>
                <w:right w:val="none" w:sz="0" w:space="0" w:color="auto"/>
              </w:divBdr>
            </w:div>
            <w:div w:id="1823421934">
              <w:marLeft w:val="0"/>
              <w:marRight w:val="0"/>
              <w:marTop w:val="0"/>
              <w:marBottom w:val="0"/>
              <w:divBdr>
                <w:top w:val="none" w:sz="0" w:space="0" w:color="auto"/>
                <w:left w:val="none" w:sz="0" w:space="0" w:color="auto"/>
                <w:bottom w:val="none" w:sz="0" w:space="0" w:color="auto"/>
                <w:right w:val="none" w:sz="0" w:space="0" w:color="auto"/>
              </w:divBdr>
            </w:div>
            <w:div w:id="1839495545">
              <w:marLeft w:val="0"/>
              <w:marRight w:val="0"/>
              <w:marTop w:val="0"/>
              <w:marBottom w:val="0"/>
              <w:divBdr>
                <w:top w:val="none" w:sz="0" w:space="0" w:color="auto"/>
                <w:left w:val="none" w:sz="0" w:space="0" w:color="auto"/>
                <w:bottom w:val="none" w:sz="0" w:space="0" w:color="auto"/>
                <w:right w:val="none" w:sz="0" w:space="0" w:color="auto"/>
              </w:divBdr>
            </w:div>
            <w:div w:id="1847402352">
              <w:marLeft w:val="0"/>
              <w:marRight w:val="0"/>
              <w:marTop w:val="0"/>
              <w:marBottom w:val="0"/>
              <w:divBdr>
                <w:top w:val="none" w:sz="0" w:space="0" w:color="auto"/>
                <w:left w:val="none" w:sz="0" w:space="0" w:color="auto"/>
                <w:bottom w:val="none" w:sz="0" w:space="0" w:color="auto"/>
                <w:right w:val="none" w:sz="0" w:space="0" w:color="auto"/>
              </w:divBdr>
            </w:div>
            <w:div w:id="1954361570">
              <w:marLeft w:val="0"/>
              <w:marRight w:val="0"/>
              <w:marTop w:val="0"/>
              <w:marBottom w:val="0"/>
              <w:divBdr>
                <w:top w:val="none" w:sz="0" w:space="0" w:color="auto"/>
                <w:left w:val="none" w:sz="0" w:space="0" w:color="auto"/>
                <w:bottom w:val="none" w:sz="0" w:space="0" w:color="auto"/>
                <w:right w:val="none" w:sz="0" w:space="0" w:color="auto"/>
              </w:divBdr>
            </w:div>
            <w:div w:id="2063824183">
              <w:marLeft w:val="0"/>
              <w:marRight w:val="0"/>
              <w:marTop w:val="0"/>
              <w:marBottom w:val="0"/>
              <w:divBdr>
                <w:top w:val="none" w:sz="0" w:space="0" w:color="auto"/>
                <w:left w:val="none" w:sz="0" w:space="0" w:color="auto"/>
                <w:bottom w:val="none" w:sz="0" w:space="0" w:color="auto"/>
                <w:right w:val="none" w:sz="0" w:space="0" w:color="auto"/>
              </w:divBdr>
            </w:div>
          </w:divsChild>
        </w:div>
        <w:div w:id="950014377">
          <w:marLeft w:val="0"/>
          <w:marRight w:val="0"/>
          <w:marTop w:val="0"/>
          <w:marBottom w:val="0"/>
          <w:divBdr>
            <w:top w:val="none" w:sz="0" w:space="0" w:color="auto"/>
            <w:left w:val="none" w:sz="0" w:space="0" w:color="auto"/>
            <w:bottom w:val="none" w:sz="0" w:space="0" w:color="auto"/>
            <w:right w:val="none" w:sz="0" w:space="0" w:color="auto"/>
          </w:divBdr>
        </w:div>
        <w:div w:id="1129712790">
          <w:marLeft w:val="0"/>
          <w:marRight w:val="0"/>
          <w:marTop w:val="0"/>
          <w:marBottom w:val="0"/>
          <w:divBdr>
            <w:top w:val="none" w:sz="0" w:space="0" w:color="auto"/>
            <w:left w:val="none" w:sz="0" w:space="0" w:color="auto"/>
            <w:bottom w:val="none" w:sz="0" w:space="0" w:color="auto"/>
            <w:right w:val="none" w:sz="0" w:space="0" w:color="auto"/>
          </w:divBdr>
        </w:div>
        <w:div w:id="1246109455">
          <w:marLeft w:val="0"/>
          <w:marRight w:val="0"/>
          <w:marTop w:val="0"/>
          <w:marBottom w:val="0"/>
          <w:divBdr>
            <w:top w:val="none" w:sz="0" w:space="0" w:color="auto"/>
            <w:left w:val="none" w:sz="0" w:space="0" w:color="auto"/>
            <w:bottom w:val="none" w:sz="0" w:space="0" w:color="auto"/>
            <w:right w:val="none" w:sz="0" w:space="0" w:color="auto"/>
          </w:divBdr>
          <w:divsChild>
            <w:div w:id="32195567">
              <w:marLeft w:val="0"/>
              <w:marRight w:val="0"/>
              <w:marTop w:val="0"/>
              <w:marBottom w:val="0"/>
              <w:divBdr>
                <w:top w:val="none" w:sz="0" w:space="0" w:color="auto"/>
                <w:left w:val="none" w:sz="0" w:space="0" w:color="auto"/>
                <w:bottom w:val="none" w:sz="0" w:space="0" w:color="auto"/>
                <w:right w:val="none" w:sz="0" w:space="0" w:color="auto"/>
              </w:divBdr>
            </w:div>
            <w:div w:id="64112252">
              <w:marLeft w:val="0"/>
              <w:marRight w:val="0"/>
              <w:marTop w:val="0"/>
              <w:marBottom w:val="0"/>
              <w:divBdr>
                <w:top w:val="none" w:sz="0" w:space="0" w:color="auto"/>
                <w:left w:val="none" w:sz="0" w:space="0" w:color="auto"/>
                <w:bottom w:val="none" w:sz="0" w:space="0" w:color="auto"/>
                <w:right w:val="none" w:sz="0" w:space="0" w:color="auto"/>
              </w:divBdr>
            </w:div>
            <w:div w:id="524172240">
              <w:marLeft w:val="0"/>
              <w:marRight w:val="0"/>
              <w:marTop w:val="0"/>
              <w:marBottom w:val="0"/>
              <w:divBdr>
                <w:top w:val="none" w:sz="0" w:space="0" w:color="auto"/>
                <w:left w:val="none" w:sz="0" w:space="0" w:color="auto"/>
                <w:bottom w:val="none" w:sz="0" w:space="0" w:color="auto"/>
                <w:right w:val="none" w:sz="0" w:space="0" w:color="auto"/>
              </w:divBdr>
            </w:div>
            <w:div w:id="608506861">
              <w:marLeft w:val="0"/>
              <w:marRight w:val="0"/>
              <w:marTop w:val="0"/>
              <w:marBottom w:val="0"/>
              <w:divBdr>
                <w:top w:val="none" w:sz="0" w:space="0" w:color="auto"/>
                <w:left w:val="none" w:sz="0" w:space="0" w:color="auto"/>
                <w:bottom w:val="none" w:sz="0" w:space="0" w:color="auto"/>
                <w:right w:val="none" w:sz="0" w:space="0" w:color="auto"/>
              </w:divBdr>
            </w:div>
            <w:div w:id="633102020">
              <w:marLeft w:val="0"/>
              <w:marRight w:val="0"/>
              <w:marTop w:val="0"/>
              <w:marBottom w:val="0"/>
              <w:divBdr>
                <w:top w:val="none" w:sz="0" w:space="0" w:color="auto"/>
                <w:left w:val="none" w:sz="0" w:space="0" w:color="auto"/>
                <w:bottom w:val="none" w:sz="0" w:space="0" w:color="auto"/>
                <w:right w:val="none" w:sz="0" w:space="0" w:color="auto"/>
              </w:divBdr>
            </w:div>
            <w:div w:id="759259600">
              <w:marLeft w:val="0"/>
              <w:marRight w:val="0"/>
              <w:marTop w:val="0"/>
              <w:marBottom w:val="0"/>
              <w:divBdr>
                <w:top w:val="none" w:sz="0" w:space="0" w:color="auto"/>
                <w:left w:val="none" w:sz="0" w:space="0" w:color="auto"/>
                <w:bottom w:val="none" w:sz="0" w:space="0" w:color="auto"/>
                <w:right w:val="none" w:sz="0" w:space="0" w:color="auto"/>
              </w:divBdr>
            </w:div>
            <w:div w:id="809908322">
              <w:marLeft w:val="0"/>
              <w:marRight w:val="0"/>
              <w:marTop w:val="0"/>
              <w:marBottom w:val="0"/>
              <w:divBdr>
                <w:top w:val="none" w:sz="0" w:space="0" w:color="auto"/>
                <w:left w:val="none" w:sz="0" w:space="0" w:color="auto"/>
                <w:bottom w:val="none" w:sz="0" w:space="0" w:color="auto"/>
                <w:right w:val="none" w:sz="0" w:space="0" w:color="auto"/>
              </w:divBdr>
            </w:div>
            <w:div w:id="816920103">
              <w:marLeft w:val="0"/>
              <w:marRight w:val="0"/>
              <w:marTop w:val="0"/>
              <w:marBottom w:val="0"/>
              <w:divBdr>
                <w:top w:val="none" w:sz="0" w:space="0" w:color="auto"/>
                <w:left w:val="none" w:sz="0" w:space="0" w:color="auto"/>
                <w:bottom w:val="none" w:sz="0" w:space="0" w:color="auto"/>
                <w:right w:val="none" w:sz="0" w:space="0" w:color="auto"/>
              </w:divBdr>
            </w:div>
            <w:div w:id="1000742086">
              <w:marLeft w:val="0"/>
              <w:marRight w:val="0"/>
              <w:marTop w:val="0"/>
              <w:marBottom w:val="0"/>
              <w:divBdr>
                <w:top w:val="none" w:sz="0" w:space="0" w:color="auto"/>
                <w:left w:val="none" w:sz="0" w:space="0" w:color="auto"/>
                <w:bottom w:val="none" w:sz="0" w:space="0" w:color="auto"/>
                <w:right w:val="none" w:sz="0" w:space="0" w:color="auto"/>
              </w:divBdr>
            </w:div>
            <w:div w:id="1559323459">
              <w:marLeft w:val="0"/>
              <w:marRight w:val="0"/>
              <w:marTop w:val="0"/>
              <w:marBottom w:val="0"/>
              <w:divBdr>
                <w:top w:val="none" w:sz="0" w:space="0" w:color="auto"/>
                <w:left w:val="none" w:sz="0" w:space="0" w:color="auto"/>
                <w:bottom w:val="none" w:sz="0" w:space="0" w:color="auto"/>
                <w:right w:val="none" w:sz="0" w:space="0" w:color="auto"/>
              </w:divBdr>
            </w:div>
            <w:div w:id="1804620403">
              <w:marLeft w:val="0"/>
              <w:marRight w:val="0"/>
              <w:marTop w:val="0"/>
              <w:marBottom w:val="0"/>
              <w:divBdr>
                <w:top w:val="none" w:sz="0" w:space="0" w:color="auto"/>
                <w:left w:val="none" w:sz="0" w:space="0" w:color="auto"/>
                <w:bottom w:val="none" w:sz="0" w:space="0" w:color="auto"/>
                <w:right w:val="none" w:sz="0" w:space="0" w:color="auto"/>
              </w:divBdr>
            </w:div>
            <w:div w:id="1868591779">
              <w:marLeft w:val="0"/>
              <w:marRight w:val="0"/>
              <w:marTop w:val="0"/>
              <w:marBottom w:val="0"/>
              <w:divBdr>
                <w:top w:val="none" w:sz="0" w:space="0" w:color="auto"/>
                <w:left w:val="none" w:sz="0" w:space="0" w:color="auto"/>
                <w:bottom w:val="none" w:sz="0" w:space="0" w:color="auto"/>
                <w:right w:val="none" w:sz="0" w:space="0" w:color="auto"/>
              </w:divBdr>
            </w:div>
            <w:div w:id="2006778776">
              <w:marLeft w:val="0"/>
              <w:marRight w:val="0"/>
              <w:marTop w:val="0"/>
              <w:marBottom w:val="0"/>
              <w:divBdr>
                <w:top w:val="none" w:sz="0" w:space="0" w:color="auto"/>
                <w:left w:val="none" w:sz="0" w:space="0" w:color="auto"/>
                <w:bottom w:val="none" w:sz="0" w:space="0" w:color="auto"/>
                <w:right w:val="none" w:sz="0" w:space="0" w:color="auto"/>
              </w:divBdr>
            </w:div>
          </w:divsChild>
        </w:div>
        <w:div w:id="1306082041">
          <w:marLeft w:val="0"/>
          <w:marRight w:val="0"/>
          <w:marTop w:val="0"/>
          <w:marBottom w:val="0"/>
          <w:divBdr>
            <w:top w:val="none" w:sz="0" w:space="0" w:color="auto"/>
            <w:left w:val="none" w:sz="0" w:space="0" w:color="auto"/>
            <w:bottom w:val="none" w:sz="0" w:space="0" w:color="auto"/>
            <w:right w:val="none" w:sz="0" w:space="0" w:color="auto"/>
          </w:divBdr>
        </w:div>
        <w:div w:id="1406027673">
          <w:marLeft w:val="0"/>
          <w:marRight w:val="0"/>
          <w:marTop w:val="0"/>
          <w:marBottom w:val="0"/>
          <w:divBdr>
            <w:top w:val="none" w:sz="0" w:space="0" w:color="auto"/>
            <w:left w:val="none" w:sz="0" w:space="0" w:color="auto"/>
            <w:bottom w:val="none" w:sz="0" w:space="0" w:color="auto"/>
            <w:right w:val="none" w:sz="0" w:space="0" w:color="auto"/>
          </w:divBdr>
        </w:div>
        <w:div w:id="1501461613">
          <w:marLeft w:val="0"/>
          <w:marRight w:val="0"/>
          <w:marTop w:val="0"/>
          <w:marBottom w:val="0"/>
          <w:divBdr>
            <w:top w:val="none" w:sz="0" w:space="0" w:color="auto"/>
            <w:left w:val="none" w:sz="0" w:space="0" w:color="auto"/>
            <w:bottom w:val="none" w:sz="0" w:space="0" w:color="auto"/>
            <w:right w:val="none" w:sz="0" w:space="0" w:color="auto"/>
          </w:divBdr>
        </w:div>
        <w:div w:id="1612319221">
          <w:marLeft w:val="0"/>
          <w:marRight w:val="0"/>
          <w:marTop w:val="0"/>
          <w:marBottom w:val="0"/>
          <w:divBdr>
            <w:top w:val="none" w:sz="0" w:space="0" w:color="auto"/>
            <w:left w:val="none" w:sz="0" w:space="0" w:color="auto"/>
            <w:bottom w:val="none" w:sz="0" w:space="0" w:color="auto"/>
            <w:right w:val="none" w:sz="0" w:space="0" w:color="auto"/>
          </w:divBdr>
        </w:div>
        <w:div w:id="1619412480">
          <w:marLeft w:val="0"/>
          <w:marRight w:val="0"/>
          <w:marTop w:val="0"/>
          <w:marBottom w:val="0"/>
          <w:divBdr>
            <w:top w:val="none" w:sz="0" w:space="0" w:color="auto"/>
            <w:left w:val="none" w:sz="0" w:space="0" w:color="auto"/>
            <w:bottom w:val="none" w:sz="0" w:space="0" w:color="auto"/>
            <w:right w:val="none" w:sz="0" w:space="0" w:color="auto"/>
          </w:divBdr>
        </w:div>
        <w:div w:id="1924610489">
          <w:marLeft w:val="0"/>
          <w:marRight w:val="0"/>
          <w:marTop w:val="0"/>
          <w:marBottom w:val="0"/>
          <w:divBdr>
            <w:top w:val="none" w:sz="0" w:space="0" w:color="auto"/>
            <w:left w:val="none" w:sz="0" w:space="0" w:color="auto"/>
            <w:bottom w:val="none" w:sz="0" w:space="0" w:color="auto"/>
            <w:right w:val="none" w:sz="0" w:space="0" w:color="auto"/>
          </w:divBdr>
        </w:div>
        <w:div w:id="1968314317">
          <w:marLeft w:val="0"/>
          <w:marRight w:val="0"/>
          <w:marTop w:val="0"/>
          <w:marBottom w:val="0"/>
          <w:divBdr>
            <w:top w:val="none" w:sz="0" w:space="0" w:color="auto"/>
            <w:left w:val="none" w:sz="0" w:space="0" w:color="auto"/>
            <w:bottom w:val="none" w:sz="0" w:space="0" w:color="auto"/>
            <w:right w:val="none" w:sz="0" w:space="0" w:color="auto"/>
          </w:divBdr>
        </w:div>
        <w:div w:id="1996103839">
          <w:marLeft w:val="0"/>
          <w:marRight w:val="0"/>
          <w:marTop w:val="0"/>
          <w:marBottom w:val="0"/>
          <w:divBdr>
            <w:top w:val="none" w:sz="0" w:space="0" w:color="auto"/>
            <w:left w:val="none" w:sz="0" w:space="0" w:color="auto"/>
            <w:bottom w:val="none" w:sz="0" w:space="0" w:color="auto"/>
            <w:right w:val="none" w:sz="0" w:space="0" w:color="auto"/>
          </w:divBdr>
        </w:div>
      </w:divsChild>
    </w:div>
    <w:div w:id="513419457">
      <w:bodyDiv w:val="1"/>
      <w:marLeft w:val="0"/>
      <w:marRight w:val="0"/>
      <w:marTop w:val="0"/>
      <w:marBottom w:val="0"/>
      <w:divBdr>
        <w:top w:val="none" w:sz="0" w:space="0" w:color="auto"/>
        <w:left w:val="none" w:sz="0" w:space="0" w:color="auto"/>
        <w:bottom w:val="none" w:sz="0" w:space="0" w:color="auto"/>
        <w:right w:val="none" w:sz="0" w:space="0" w:color="auto"/>
      </w:divBdr>
    </w:div>
    <w:div w:id="524515992">
      <w:bodyDiv w:val="1"/>
      <w:marLeft w:val="0"/>
      <w:marRight w:val="0"/>
      <w:marTop w:val="0"/>
      <w:marBottom w:val="0"/>
      <w:divBdr>
        <w:top w:val="none" w:sz="0" w:space="0" w:color="auto"/>
        <w:left w:val="none" w:sz="0" w:space="0" w:color="auto"/>
        <w:bottom w:val="none" w:sz="0" w:space="0" w:color="auto"/>
        <w:right w:val="none" w:sz="0" w:space="0" w:color="auto"/>
      </w:divBdr>
      <w:divsChild>
        <w:div w:id="453909966">
          <w:marLeft w:val="0"/>
          <w:marRight w:val="0"/>
          <w:marTop w:val="0"/>
          <w:marBottom w:val="0"/>
          <w:divBdr>
            <w:top w:val="none" w:sz="0" w:space="0" w:color="auto"/>
            <w:left w:val="none" w:sz="0" w:space="0" w:color="auto"/>
            <w:bottom w:val="none" w:sz="0" w:space="0" w:color="auto"/>
            <w:right w:val="none" w:sz="0" w:space="0" w:color="auto"/>
          </w:divBdr>
        </w:div>
        <w:div w:id="1264722617">
          <w:marLeft w:val="0"/>
          <w:marRight w:val="0"/>
          <w:marTop w:val="0"/>
          <w:marBottom w:val="0"/>
          <w:divBdr>
            <w:top w:val="none" w:sz="0" w:space="0" w:color="auto"/>
            <w:left w:val="none" w:sz="0" w:space="0" w:color="auto"/>
            <w:bottom w:val="none" w:sz="0" w:space="0" w:color="auto"/>
            <w:right w:val="none" w:sz="0" w:space="0" w:color="auto"/>
          </w:divBdr>
        </w:div>
        <w:div w:id="1818497511">
          <w:marLeft w:val="0"/>
          <w:marRight w:val="0"/>
          <w:marTop w:val="0"/>
          <w:marBottom w:val="0"/>
          <w:divBdr>
            <w:top w:val="none" w:sz="0" w:space="0" w:color="auto"/>
            <w:left w:val="none" w:sz="0" w:space="0" w:color="auto"/>
            <w:bottom w:val="none" w:sz="0" w:space="0" w:color="auto"/>
            <w:right w:val="none" w:sz="0" w:space="0" w:color="auto"/>
          </w:divBdr>
        </w:div>
      </w:divsChild>
    </w:div>
    <w:div w:id="528104425">
      <w:bodyDiv w:val="1"/>
      <w:marLeft w:val="0"/>
      <w:marRight w:val="0"/>
      <w:marTop w:val="0"/>
      <w:marBottom w:val="0"/>
      <w:divBdr>
        <w:top w:val="none" w:sz="0" w:space="0" w:color="auto"/>
        <w:left w:val="none" w:sz="0" w:space="0" w:color="auto"/>
        <w:bottom w:val="none" w:sz="0" w:space="0" w:color="auto"/>
        <w:right w:val="none" w:sz="0" w:space="0" w:color="auto"/>
      </w:divBdr>
      <w:divsChild>
        <w:div w:id="25108683">
          <w:marLeft w:val="0"/>
          <w:marRight w:val="0"/>
          <w:marTop w:val="0"/>
          <w:marBottom w:val="0"/>
          <w:divBdr>
            <w:top w:val="none" w:sz="0" w:space="0" w:color="auto"/>
            <w:left w:val="none" w:sz="0" w:space="0" w:color="auto"/>
            <w:bottom w:val="none" w:sz="0" w:space="0" w:color="auto"/>
            <w:right w:val="none" w:sz="0" w:space="0" w:color="auto"/>
          </w:divBdr>
        </w:div>
        <w:div w:id="171534403">
          <w:marLeft w:val="0"/>
          <w:marRight w:val="0"/>
          <w:marTop w:val="0"/>
          <w:marBottom w:val="0"/>
          <w:divBdr>
            <w:top w:val="none" w:sz="0" w:space="0" w:color="auto"/>
            <w:left w:val="none" w:sz="0" w:space="0" w:color="auto"/>
            <w:bottom w:val="none" w:sz="0" w:space="0" w:color="auto"/>
            <w:right w:val="none" w:sz="0" w:space="0" w:color="auto"/>
          </w:divBdr>
        </w:div>
        <w:div w:id="223831434">
          <w:marLeft w:val="0"/>
          <w:marRight w:val="0"/>
          <w:marTop w:val="0"/>
          <w:marBottom w:val="0"/>
          <w:divBdr>
            <w:top w:val="none" w:sz="0" w:space="0" w:color="auto"/>
            <w:left w:val="none" w:sz="0" w:space="0" w:color="auto"/>
            <w:bottom w:val="none" w:sz="0" w:space="0" w:color="auto"/>
            <w:right w:val="none" w:sz="0" w:space="0" w:color="auto"/>
          </w:divBdr>
        </w:div>
        <w:div w:id="328824531">
          <w:marLeft w:val="0"/>
          <w:marRight w:val="0"/>
          <w:marTop w:val="0"/>
          <w:marBottom w:val="0"/>
          <w:divBdr>
            <w:top w:val="none" w:sz="0" w:space="0" w:color="auto"/>
            <w:left w:val="none" w:sz="0" w:space="0" w:color="auto"/>
            <w:bottom w:val="none" w:sz="0" w:space="0" w:color="auto"/>
            <w:right w:val="none" w:sz="0" w:space="0" w:color="auto"/>
          </w:divBdr>
        </w:div>
        <w:div w:id="391197549">
          <w:marLeft w:val="0"/>
          <w:marRight w:val="0"/>
          <w:marTop w:val="0"/>
          <w:marBottom w:val="0"/>
          <w:divBdr>
            <w:top w:val="none" w:sz="0" w:space="0" w:color="auto"/>
            <w:left w:val="none" w:sz="0" w:space="0" w:color="auto"/>
            <w:bottom w:val="none" w:sz="0" w:space="0" w:color="auto"/>
            <w:right w:val="none" w:sz="0" w:space="0" w:color="auto"/>
          </w:divBdr>
        </w:div>
        <w:div w:id="456486497">
          <w:marLeft w:val="0"/>
          <w:marRight w:val="0"/>
          <w:marTop w:val="0"/>
          <w:marBottom w:val="0"/>
          <w:divBdr>
            <w:top w:val="none" w:sz="0" w:space="0" w:color="auto"/>
            <w:left w:val="none" w:sz="0" w:space="0" w:color="auto"/>
            <w:bottom w:val="none" w:sz="0" w:space="0" w:color="auto"/>
            <w:right w:val="none" w:sz="0" w:space="0" w:color="auto"/>
          </w:divBdr>
        </w:div>
        <w:div w:id="571045138">
          <w:marLeft w:val="0"/>
          <w:marRight w:val="0"/>
          <w:marTop w:val="0"/>
          <w:marBottom w:val="0"/>
          <w:divBdr>
            <w:top w:val="none" w:sz="0" w:space="0" w:color="auto"/>
            <w:left w:val="none" w:sz="0" w:space="0" w:color="auto"/>
            <w:bottom w:val="none" w:sz="0" w:space="0" w:color="auto"/>
            <w:right w:val="none" w:sz="0" w:space="0" w:color="auto"/>
          </w:divBdr>
          <w:divsChild>
            <w:div w:id="14886405">
              <w:marLeft w:val="0"/>
              <w:marRight w:val="0"/>
              <w:marTop w:val="0"/>
              <w:marBottom w:val="0"/>
              <w:divBdr>
                <w:top w:val="none" w:sz="0" w:space="0" w:color="auto"/>
                <w:left w:val="none" w:sz="0" w:space="0" w:color="auto"/>
                <w:bottom w:val="none" w:sz="0" w:space="0" w:color="auto"/>
                <w:right w:val="none" w:sz="0" w:space="0" w:color="auto"/>
              </w:divBdr>
            </w:div>
            <w:div w:id="46077755">
              <w:marLeft w:val="0"/>
              <w:marRight w:val="0"/>
              <w:marTop w:val="0"/>
              <w:marBottom w:val="0"/>
              <w:divBdr>
                <w:top w:val="none" w:sz="0" w:space="0" w:color="auto"/>
                <w:left w:val="none" w:sz="0" w:space="0" w:color="auto"/>
                <w:bottom w:val="none" w:sz="0" w:space="0" w:color="auto"/>
                <w:right w:val="none" w:sz="0" w:space="0" w:color="auto"/>
              </w:divBdr>
            </w:div>
            <w:div w:id="67652385">
              <w:marLeft w:val="0"/>
              <w:marRight w:val="0"/>
              <w:marTop w:val="0"/>
              <w:marBottom w:val="0"/>
              <w:divBdr>
                <w:top w:val="none" w:sz="0" w:space="0" w:color="auto"/>
                <w:left w:val="none" w:sz="0" w:space="0" w:color="auto"/>
                <w:bottom w:val="none" w:sz="0" w:space="0" w:color="auto"/>
                <w:right w:val="none" w:sz="0" w:space="0" w:color="auto"/>
              </w:divBdr>
            </w:div>
            <w:div w:id="208878712">
              <w:marLeft w:val="0"/>
              <w:marRight w:val="0"/>
              <w:marTop w:val="0"/>
              <w:marBottom w:val="0"/>
              <w:divBdr>
                <w:top w:val="none" w:sz="0" w:space="0" w:color="auto"/>
                <w:left w:val="none" w:sz="0" w:space="0" w:color="auto"/>
                <w:bottom w:val="none" w:sz="0" w:space="0" w:color="auto"/>
                <w:right w:val="none" w:sz="0" w:space="0" w:color="auto"/>
              </w:divBdr>
            </w:div>
            <w:div w:id="360087370">
              <w:marLeft w:val="0"/>
              <w:marRight w:val="0"/>
              <w:marTop w:val="0"/>
              <w:marBottom w:val="0"/>
              <w:divBdr>
                <w:top w:val="none" w:sz="0" w:space="0" w:color="auto"/>
                <w:left w:val="none" w:sz="0" w:space="0" w:color="auto"/>
                <w:bottom w:val="none" w:sz="0" w:space="0" w:color="auto"/>
                <w:right w:val="none" w:sz="0" w:space="0" w:color="auto"/>
              </w:divBdr>
            </w:div>
            <w:div w:id="397434562">
              <w:marLeft w:val="0"/>
              <w:marRight w:val="0"/>
              <w:marTop w:val="0"/>
              <w:marBottom w:val="0"/>
              <w:divBdr>
                <w:top w:val="none" w:sz="0" w:space="0" w:color="auto"/>
                <w:left w:val="none" w:sz="0" w:space="0" w:color="auto"/>
                <w:bottom w:val="none" w:sz="0" w:space="0" w:color="auto"/>
                <w:right w:val="none" w:sz="0" w:space="0" w:color="auto"/>
              </w:divBdr>
            </w:div>
            <w:div w:id="811018998">
              <w:marLeft w:val="0"/>
              <w:marRight w:val="0"/>
              <w:marTop w:val="0"/>
              <w:marBottom w:val="0"/>
              <w:divBdr>
                <w:top w:val="none" w:sz="0" w:space="0" w:color="auto"/>
                <w:left w:val="none" w:sz="0" w:space="0" w:color="auto"/>
                <w:bottom w:val="none" w:sz="0" w:space="0" w:color="auto"/>
                <w:right w:val="none" w:sz="0" w:space="0" w:color="auto"/>
              </w:divBdr>
            </w:div>
            <w:div w:id="817109029">
              <w:marLeft w:val="0"/>
              <w:marRight w:val="0"/>
              <w:marTop w:val="0"/>
              <w:marBottom w:val="0"/>
              <w:divBdr>
                <w:top w:val="none" w:sz="0" w:space="0" w:color="auto"/>
                <w:left w:val="none" w:sz="0" w:space="0" w:color="auto"/>
                <w:bottom w:val="none" w:sz="0" w:space="0" w:color="auto"/>
                <w:right w:val="none" w:sz="0" w:space="0" w:color="auto"/>
              </w:divBdr>
            </w:div>
            <w:div w:id="1123116805">
              <w:marLeft w:val="0"/>
              <w:marRight w:val="0"/>
              <w:marTop w:val="0"/>
              <w:marBottom w:val="0"/>
              <w:divBdr>
                <w:top w:val="none" w:sz="0" w:space="0" w:color="auto"/>
                <w:left w:val="none" w:sz="0" w:space="0" w:color="auto"/>
                <w:bottom w:val="none" w:sz="0" w:space="0" w:color="auto"/>
                <w:right w:val="none" w:sz="0" w:space="0" w:color="auto"/>
              </w:divBdr>
            </w:div>
            <w:div w:id="1134521678">
              <w:marLeft w:val="0"/>
              <w:marRight w:val="0"/>
              <w:marTop w:val="0"/>
              <w:marBottom w:val="0"/>
              <w:divBdr>
                <w:top w:val="none" w:sz="0" w:space="0" w:color="auto"/>
                <w:left w:val="none" w:sz="0" w:space="0" w:color="auto"/>
                <w:bottom w:val="none" w:sz="0" w:space="0" w:color="auto"/>
                <w:right w:val="none" w:sz="0" w:space="0" w:color="auto"/>
              </w:divBdr>
            </w:div>
            <w:div w:id="1196507010">
              <w:marLeft w:val="0"/>
              <w:marRight w:val="0"/>
              <w:marTop w:val="0"/>
              <w:marBottom w:val="0"/>
              <w:divBdr>
                <w:top w:val="none" w:sz="0" w:space="0" w:color="auto"/>
                <w:left w:val="none" w:sz="0" w:space="0" w:color="auto"/>
                <w:bottom w:val="none" w:sz="0" w:space="0" w:color="auto"/>
                <w:right w:val="none" w:sz="0" w:space="0" w:color="auto"/>
              </w:divBdr>
            </w:div>
            <w:div w:id="1338776999">
              <w:marLeft w:val="0"/>
              <w:marRight w:val="0"/>
              <w:marTop w:val="0"/>
              <w:marBottom w:val="0"/>
              <w:divBdr>
                <w:top w:val="none" w:sz="0" w:space="0" w:color="auto"/>
                <w:left w:val="none" w:sz="0" w:space="0" w:color="auto"/>
                <w:bottom w:val="none" w:sz="0" w:space="0" w:color="auto"/>
                <w:right w:val="none" w:sz="0" w:space="0" w:color="auto"/>
              </w:divBdr>
            </w:div>
            <w:div w:id="1363096613">
              <w:marLeft w:val="0"/>
              <w:marRight w:val="0"/>
              <w:marTop w:val="0"/>
              <w:marBottom w:val="0"/>
              <w:divBdr>
                <w:top w:val="none" w:sz="0" w:space="0" w:color="auto"/>
                <w:left w:val="none" w:sz="0" w:space="0" w:color="auto"/>
                <w:bottom w:val="none" w:sz="0" w:space="0" w:color="auto"/>
                <w:right w:val="none" w:sz="0" w:space="0" w:color="auto"/>
              </w:divBdr>
            </w:div>
            <w:div w:id="1522819948">
              <w:marLeft w:val="0"/>
              <w:marRight w:val="0"/>
              <w:marTop w:val="0"/>
              <w:marBottom w:val="0"/>
              <w:divBdr>
                <w:top w:val="none" w:sz="0" w:space="0" w:color="auto"/>
                <w:left w:val="none" w:sz="0" w:space="0" w:color="auto"/>
                <w:bottom w:val="none" w:sz="0" w:space="0" w:color="auto"/>
                <w:right w:val="none" w:sz="0" w:space="0" w:color="auto"/>
              </w:divBdr>
            </w:div>
            <w:div w:id="1626231767">
              <w:marLeft w:val="0"/>
              <w:marRight w:val="0"/>
              <w:marTop w:val="0"/>
              <w:marBottom w:val="0"/>
              <w:divBdr>
                <w:top w:val="none" w:sz="0" w:space="0" w:color="auto"/>
                <w:left w:val="none" w:sz="0" w:space="0" w:color="auto"/>
                <w:bottom w:val="none" w:sz="0" w:space="0" w:color="auto"/>
                <w:right w:val="none" w:sz="0" w:space="0" w:color="auto"/>
              </w:divBdr>
            </w:div>
            <w:div w:id="1692485998">
              <w:marLeft w:val="0"/>
              <w:marRight w:val="0"/>
              <w:marTop w:val="0"/>
              <w:marBottom w:val="0"/>
              <w:divBdr>
                <w:top w:val="none" w:sz="0" w:space="0" w:color="auto"/>
                <w:left w:val="none" w:sz="0" w:space="0" w:color="auto"/>
                <w:bottom w:val="none" w:sz="0" w:space="0" w:color="auto"/>
                <w:right w:val="none" w:sz="0" w:space="0" w:color="auto"/>
              </w:divBdr>
            </w:div>
            <w:div w:id="1788811754">
              <w:marLeft w:val="0"/>
              <w:marRight w:val="0"/>
              <w:marTop w:val="0"/>
              <w:marBottom w:val="0"/>
              <w:divBdr>
                <w:top w:val="none" w:sz="0" w:space="0" w:color="auto"/>
                <w:left w:val="none" w:sz="0" w:space="0" w:color="auto"/>
                <w:bottom w:val="none" w:sz="0" w:space="0" w:color="auto"/>
                <w:right w:val="none" w:sz="0" w:space="0" w:color="auto"/>
              </w:divBdr>
            </w:div>
            <w:div w:id="1881748790">
              <w:marLeft w:val="0"/>
              <w:marRight w:val="0"/>
              <w:marTop w:val="0"/>
              <w:marBottom w:val="0"/>
              <w:divBdr>
                <w:top w:val="none" w:sz="0" w:space="0" w:color="auto"/>
                <w:left w:val="none" w:sz="0" w:space="0" w:color="auto"/>
                <w:bottom w:val="none" w:sz="0" w:space="0" w:color="auto"/>
                <w:right w:val="none" w:sz="0" w:space="0" w:color="auto"/>
              </w:divBdr>
            </w:div>
            <w:div w:id="1887722047">
              <w:marLeft w:val="0"/>
              <w:marRight w:val="0"/>
              <w:marTop w:val="0"/>
              <w:marBottom w:val="0"/>
              <w:divBdr>
                <w:top w:val="none" w:sz="0" w:space="0" w:color="auto"/>
                <w:left w:val="none" w:sz="0" w:space="0" w:color="auto"/>
                <w:bottom w:val="none" w:sz="0" w:space="0" w:color="auto"/>
                <w:right w:val="none" w:sz="0" w:space="0" w:color="auto"/>
              </w:divBdr>
            </w:div>
            <w:div w:id="1997217935">
              <w:marLeft w:val="0"/>
              <w:marRight w:val="0"/>
              <w:marTop w:val="0"/>
              <w:marBottom w:val="0"/>
              <w:divBdr>
                <w:top w:val="none" w:sz="0" w:space="0" w:color="auto"/>
                <w:left w:val="none" w:sz="0" w:space="0" w:color="auto"/>
                <w:bottom w:val="none" w:sz="0" w:space="0" w:color="auto"/>
                <w:right w:val="none" w:sz="0" w:space="0" w:color="auto"/>
              </w:divBdr>
            </w:div>
          </w:divsChild>
        </w:div>
        <w:div w:id="658267886">
          <w:marLeft w:val="0"/>
          <w:marRight w:val="0"/>
          <w:marTop w:val="0"/>
          <w:marBottom w:val="0"/>
          <w:divBdr>
            <w:top w:val="none" w:sz="0" w:space="0" w:color="auto"/>
            <w:left w:val="none" w:sz="0" w:space="0" w:color="auto"/>
            <w:bottom w:val="none" w:sz="0" w:space="0" w:color="auto"/>
            <w:right w:val="none" w:sz="0" w:space="0" w:color="auto"/>
          </w:divBdr>
        </w:div>
        <w:div w:id="831020376">
          <w:marLeft w:val="0"/>
          <w:marRight w:val="0"/>
          <w:marTop w:val="0"/>
          <w:marBottom w:val="0"/>
          <w:divBdr>
            <w:top w:val="none" w:sz="0" w:space="0" w:color="auto"/>
            <w:left w:val="none" w:sz="0" w:space="0" w:color="auto"/>
            <w:bottom w:val="none" w:sz="0" w:space="0" w:color="auto"/>
            <w:right w:val="none" w:sz="0" w:space="0" w:color="auto"/>
          </w:divBdr>
        </w:div>
        <w:div w:id="954754399">
          <w:marLeft w:val="0"/>
          <w:marRight w:val="0"/>
          <w:marTop w:val="0"/>
          <w:marBottom w:val="0"/>
          <w:divBdr>
            <w:top w:val="none" w:sz="0" w:space="0" w:color="auto"/>
            <w:left w:val="none" w:sz="0" w:space="0" w:color="auto"/>
            <w:bottom w:val="none" w:sz="0" w:space="0" w:color="auto"/>
            <w:right w:val="none" w:sz="0" w:space="0" w:color="auto"/>
          </w:divBdr>
        </w:div>
        <w:div w:id="1075905659">
          <w:marLeft w:val="0"/>
          <w:marRight w:val="0"/>
          <w:marTop w:val="0"/>
          <w:marBottom w:val="0"/>
          <w:divBdr>
            <w:top w:val="none" w:sz="0" w:space="0" w:color="auto"/>
            <w:left w:val="none" w:sz="0" w:space="0" w:color="auto"/>
            <w:bottom w:val="none" w:sz="0" w:space="0" w:color="auto"/>
            <w:right w:val="none" w:sz="0" w:space="0" w:color="auto"/>
          </w:divBdr>
        </w:div>
        <w:div w:id="1461222292">
          <w:marLeft w:val="0"/>
          <w:marRight w:val="0"/>
          <w:marTop w:val="0"/>
          <w:marBottom w:val="0"/>
          <w:divBdr>
            <w:top w:val="none" w:sz="0" w:space="0" w:color="auto"/>
            <w:left w:val="none" w:sz="0" w:space="0" w:color="auto"/>
            <w:bottom w:val="none" w:sz="0" w:space="0" w:color="auto"/>
            <w:right w:val="none" w:sz="0" w:space="0" w:color="auto"/>
          </w:divBdr>
          <w:divsChild>
            <w:div w:id="12809122">
              <w:marLeft w:val="0"/>
              <w:marRight w:val="0"/>
              <w:marTop w:val="0"/>
              <w:marBottom w:val="0"/>
              <w:divBdr>
                <w:top w:val="none" w:sz="0" w:space="0" w:color="auto"/>
                <w:left w:val="none" w:sz="0" w:space="0" w:color="auto"/>
                <w:bottom w:val="none" w:sz="0" w:space="0" w:color="auto"/>
                <w:right w:val="none" w:sz="0" w:space="0" w:color="auto"/>
              </w:divBdr>
            </w:div>
            <w:div w:id="199588058">
              <w:marLeft w:val="0"/>
              <w:marRight w:val="0"/>
              <w:marTop w:val="0"/>
              <w:marBottom w:val="0"/>
              <w:divBdr>
                <w:top w:val="none" w:sz="0" w:space="0" w:color="auto"/>
                <w:left w:val="none" w:sz="0" w:space="0" w:color="auto"/>
                <w:bottom w:val="none" w:sz="0" w:space="0" w:color="auto"/>
                <w:right w:val="none" w:sz="0" w:space="0" w:color="auto"/>
              </w:divBdr>
            </w:div>
            <w:div w:id="362637129">
              <w:marLeft w:val="0"/>
              <w:marRight w:val="0"/>
              <w:marTop w:val="0"/>
              <w:marBottom w:val="0"/>
              <w:divBdr>
                <w:top w:val="none" w:sz="0" w:space="0" w:color="auto"/>
                <w:left w:val="none" w:sz="0" w:space="0" w:color="auto"/>
                <w:bottom w:val="none" w:sz="0" w:space="0" w:color="auto"/>
                <w:right w:val="none" w:sz="0" w:space="0" w:color="auto"/>
              </w:divBdr>
            </w:div>
            <w:div w:id="973869476">
              <w:marLeft w:val="0"/>
              <w:marRight w:val="0"/>
              <w:marTop w:val="0"/>
              <w:marBottom w:val="0"/>
              <w:divBdr>
                <w:top w:val="none" w:sz="0" w:space="0" w:color="auto"/>
                <w:left w:val="none" w:sz="0" w:space="0" w:color="auto"/>
                <w:bottom w:val="none" w:sz="0" w:space="0" w:color="auto"/>
                <w:right w:val="none" w:sz="0" w:space="0" w:color="auto"/>
              </w:divBdr>
            </w:div>
            <w:div w:id="1019310375">
              <w:marLeft w:val="0"/>
              <w:marRight w:val="0"/>
              <w:marTop w:val="0"/>
              <w:marBottom w:val="0"/>
              <w:divBdr>
                <w:top w:val="none" w:sz="0" w:space="0" w:color="auto"/>
                <w:left w:val="none" w:sz="0" w:space="0" w:color="auto"/>
                <w:bottom w:val="none" w:sz="0" w:space="0" w:color="auto"/>
                <w:right w:val="none" w:sz="0" w:space="0" w:color="auto"/>
              </w:divBdr>
            </w:div>
            <w:div w:id="1193375015">
              <w:marLeft w:val="0"/>
              <w:marRight w:val="0"/>
              <w:marTop w:val="0"/>
              <w:marBottom w:val="0"/>
              <w:divBdr>
                <w:top w:val="none" w:sz="0" w:space="0" w:color="auto"/>
                <w:left w:val="none" w:sz="0" w:space="0" w:color="auto"/>
                <w:bottom w:val="none" w:sz="0" w:space="0" w:color="auto"/>
                <w:right w:val="none" w:sz="0" w:space="0" w:color="auto"/>
              </w:divBdr>
            </w:div>
            <w:div w:id="1240287239">
              <w:marLeft w:val="0"/>
              <w:marRight w:val="0"/>
              <w:marTop w:val="0"/>
              <w:marBottom w:val="0"/>
              <w:divBdr>
                <w:top w:val="none" w:sz="0" w:space="0" w:color="auto"/>
                <w:left w:val="none" w:sz="0" w:space="0" w:color="auto"/>
                <w:bottom w:val="none" w:sz="0" w:space="0" w:color="auto"/>
                <w:right w:val="none" w:sz="0" w:space="0" w:color="auto"/>
              </w:divBdr>
            </w:div>
            <w:div w:id="1470056335">
              <w:marLeft w:val="0"/>
              <w:marRight w:val="0"/>
              <w:marTop w:val="0"/>
              <w:marBottom w:val="0"/>
              <w:divBdr>
                <w:top w:val="none" w:sz="0" w:space="0" w:color="auto"/>
                <w:left w:val="none" w:sz="0" w:space="0" w:color="auto"/>
                <w:bottom w:val="none" w:sz="0" w:space="0" w:color="auto"/>
                <w:right w:val="none" w:sz="0" w:space="0" w:color="auto"/>
              </w:divBdr>
            </w:div>
            <w:div w:id="1538077744">
              <w:marLeft w:val="0"/>
              <w:marRight w:val="0"/>
              <w:marTop w:val="0"/>
              <w:marBottom w:val="0"/>
              <w:divBdr>
                <w:top w:val="none" w:sz="0" w:space="0" w:color="auto"/>
                <w:left w:val="none" w:sz="0" w:space="0" w:color="auto"/>
                <w:bottom w:val="none" w:sz="0" w:space="0" w:color="auto"/>
                <w:right w:val="none" w:sz="0" w:space="0" w:color="auto"/>
              </w:divBdr>
            </w:div>
            <w:div w:id="1922517770">
              <w:marLeft w:val="0"/>
              <w:marRight w:val="0"/>
              <w:marTop w:val="0"/>
              <w:marBottom w:val="0"/>
              <w:divBdr>
                <w:top w:val="none" w:sz="0" w:space="0" w:color="auto"/>
                <w:left w:val="none" w:sz="0" w:space="0" w:color="auto"/>
                <w:bottom w:val="none" w:sz="0" w:space="0" w:color="auto"/>
                <w:right w:val="none" w:sz="0" w:space="0" w:color="auto"/>
              </w:divBdr>
            </w:div>
            <w:div w:id="2103213669">
              <w:marLeft w:val="0"/>
              <w:marRight w:val="0"/>
              <w:marTop w:val="0"/>
              <w:marBottom w:val="0"/>
              <w:divBdr>
                <w:top w:val="none" w:sz="0" w:space="0" w:color="auto"/>
                <w:left w:val="none" w:sz="0" w:space="0" w:color="auto"/>
                <w:bottom w:val="none" w:sz="0" w:space="0" w:color="auto"/>
                <w:right w:val="none" w:sz="0" w:space="0" w:color="auto"/>
              </w:divBdr>
            </w:div>
          </w:divsChild>
        </w:div>
        <w:div w:id="1630091629">
          <w:marLeft w:val="0"/>
          <w:marRight w:val="0"/>
          <w:marTop w:val="0"/>
          <w:marBottom w:val="0"/>
          <w:divBdr>
            <w:top w:val="none" w:sz="0" w:space="0" w:color="auto"/>
            <w:left w:val="none" w:sz="0" w:space="0" w:color="auto"/>
            <w:bottom w:val="none" w:sz="0" w:space="0" w:color="auto"/>
            <w:right w:val="none" w:sz="0" w:space="0" w:color="auto"/>
          </w:divBdr>
        </w:div>
        <w:div w:id="1638608833">
          <w:marLeft w:val="0"/>
          <w:marRight w:val="0"/>
          <w:marTop w:val="0"/>
          <w:marBottom w:val="0"/>
          <w:divBdr>
            <w:top w:val="none" w:sz="0" w:space="0" w:color="auto"/>
            <w:left w:val="none" w:sz="0" w:space="0" w:color="auto"/>
            <w:bottom w:val="none" w:sz="0" w:space="0" w:color="auto"/>
            <w:right w:val="none" w:sz="0" w:space="0" w:color="auto"/>
          </w:divBdr>
        </w:div>
        <w:div w:id="1644772829">
          <w:marLeft w:val="0"/>
          <w:marRight w:val="0"/>
          <w:marTop w:val="0"/>
          <w:marBottom w:val="0"/>
          <w:divBdr>
            <w:top w:val="none" w:sz="0" w:space="0" w:color="auto"/>
            <w:left w:val="none" w:sz="0" w:space="0" w:color="auto"/>
            <w:bottom w:val="none" w:sz="0" w:space="0" w:color="auto"/>
            <w:right w:val="none" w:sz="0" w:space="0" w:color="auto"/>
          </w:divBdr>
        </w:div>
        <w:div w:id="1675761555">
          <w:marLeft w:val="0"/>
          <w:marRight w:val="0"/>
          <w:marTop w:val="0"/>
          <w:marBottom w:val="0"/>
          <w:divBdr>
            <w:top w:val="none" w:sz="0" w:space="0" w:color="auto"/>
            <w:left w:val="none" w:sz="0" w:space="0" w:color="auto"/>
            <w:bottom w:val="none" w:sz="0" w:space="0" w:color="auto"/>
            <w:right w:val="none" w:sz="0" w:space="0" w:color="auto"/>
          </w:divBdr>
        </w:div>
        <w:div w:id="1813525331">
          <w:marLeft w:val="0"/>
          <w:marRight w:val="0"/>
          <w:marTop w:val="0"/>
          <w:marBottom w:val="0"/>
          <w:divBdr>
            <w:top w:val="none" w:sz="0" w:space="0" w:color="auto"/>
            <w:left w:val="none" w:sz="0" w:space="0" w:color="auto"/>
            <w:bottom w:val="none" w:sz="0" w:space="0" w:color="auto"/>
            <w:right w:val="none" w:sz="0" w:space="0" w:color="auto"/>
          </w:divBdr>
        </w:div>
        <w:div w:id="1966547717">
          <w:marLeft w:val="0"/>
          <w:marRight w:val="0"/>
          <w:marTop w:val="0"/>
          <w:marBottom w:val="0"/>
          <w:divBdr>
            <w:top w:val="none" w:sz="0" w:space="0" w:color="auto"/>
            <w:left w:val="none" w:sz="0" w:space="0" w:color="auto"/>
            <w:bottom w:val="none" w:sz="0" w:space="0" w:color="auto"/>
            <w:right w:val="none" w:sz="0" w:space="0" w:color="auto"/>
          </w:divBdr>
        </w:div>
        <w:div w:id="2017727086">
          <w:marLeft w:val="0"/>
          <w:marRight w:val="0"/>
          <w:marTop w:val="0"/>
          <w:marBottom w:val="0"/>
          <w:divBdr>
            <w:top w:val="none" w:sz="0" w:space="0" w:color="auto"/>
            <w:left w:val="none" w:sz="0" w:space="0" w:color="auto"/>
            <w:bottom w:val="none" w:sz="0" w:space="0" w:color="auto"/>
            <w:right w:val="none" w:sz="0" w:space="0" w:color="auto"/>
          </w:divBdr>
        </w:div>
        <w:div w:id="2044356642">
          <w:marLeft w:val="0"/>
          <w:marRight w:val="0"/>
          <w:marTop w:val="0"/>
          <w:marBottom w:val="0"/>
          <w:divBdr>
            <w:top w:val="none" w:sz="0" w:space="0" w:color="auto"/>
            <w:left w:val="none" w:sz="0" w:space="0" w:color="auto"/>
            <w:bottom w:val="none" w:sz="0" w:space="0" w:color="auto"/>
            <w:right w:val="none" w:sz="0" w:space="0" w:color="auto"/>
          </w:divBdr>
        </w:div>
        <w:div w:id="2145269098">
          <w:marLeft w:val="0"/>
          <w:marRight w:val="0"/>
          <w:marTop w:val="0"/>
          <w:marBottom w:val="0"/>
          <w:divBdr>
            <w:top w:val="none" w:sz="0" w:space="0" w:color="auto"/>
            <w:left w:val="none" w:sz="0" w:space="0" w:color="auto"/>
            <w:bottom w:val="none" w:sz="0" w:space="0" w:color="auto"/>
            <w:right w:val="none" w:sz="0" w:space="0" w:color="auto"/>
          </w:divBdr>
        </w:div>
        <w:div w:id="2147310228">
          <w:marLeft w:val="0"/>
          <w:marRight w:val="0"/>
          <w:marTop w:val="0"/>
          <w:marBottom w:val="0"/>
          <w:divBdr>
            <w:top w:val="none" w:sz="0" w:space="0" w:color="auto"/>
            <w:left w:val="none" w:sz="0" w:space="0" w:color="auto"/>
            <w:bottom w:val="none" w:sz="0" w:space="0" w:color="auto"/>
            <w:right w:val="none" w:sz="0" w:space="0" w:color="auto"/>
          </w:divBdr>
        </w:div>
      </w:divsChild>
    </w:div>
    <w:div w:id="540213382">
      <w:bodyDiv w:val="1"/>
      <w:marLeft w:val="0"/>
      <w:marRight w:val="0"/>
      <w:marTop w:val="0"/>
      <w:marBottom w:val="0"/>
      <w:divBdr>
        <w:top w:val="none" w:sz="0" w:space="0" w:color="auto"/>
        <w:left w:val="none" w:sz="0" w:space="0" w:color="auto"/>
        <w:bottom w:val="none" w:sz="0" w:space="0" w:color="auto"/>
        <w:right w:val="none" w:sz="0" w:space="0" w:color="auto"/>
      </w:divBdr>
      <w:divsChild>
        <w:div w:id="140777341">
          <w:marLeft w:val="0"/>
          <w:marRight w:val="0"/>
          <w:marTop w:val="0"/>
          <w:marBottom w:val="0"/>
          <w:divBdr>
            <w:top w:val="none" w:sz="0" w:space="0" w:color="auto"/>
            <w:left w:val="none" w:sz="0" w:space="0" w:color="auto"/>
            <w:bottom w:val="none" w:sz="0" w:space="0" w:color="auto"/>
            <w:right w:val="none" w:sz="0" w:space="0" w:color="auto"/>
          </w:divBdr>
        </w:div>
        <w:div w:id="287248608">
          <w:marLeft w:val="0"/>
          <w:marRight w:val="0"/>
          <w:marTop w:val="0"/>
          <w:marBottom w:val="0"/>
          <w:divBdr>
            <w:top w:val="none" w:sz="0" w:space="0" w:color="auto"/>
            <w:left w:val="none" w:sz="0" w:space="0" w:color="auto"/>
            <w:bottom w:val="none" w:sz="0" w:space="0" w:color="auto"/>
            <w:right w:val="none" w:sz="0" w:space="0" w:color="auto"/>
          </w:divBdr>
        </w:div>
        <w:div w:id="290944017">
          <w:marLeft w:val="0"/>
          <w:marRight w:val="0"/>
          <w:marTop w:val="0"/>
          <w:marBottom w:val="0"/>
          <w:divBdr>
            <w:top w:val="none" w:sz="0" w:space="0" w:color="auto"/>
            <w:left w:val="none" w:sz="0" w:space="0" w:color="auto"/>
            <w:bottom w:val="none" w:sz="0" w:space="0" w:color="auto"/>
            <w:right w:val="none" w:sz="0" w:space="0" w:color="auto"/>
          </w:divBdr>
        </w:div>
        <w:div w:id="430664910">
          <w:marLeft w:val="0"/>
          <w:marRight w:val="0"/>
          <w:marTop w:val="0"/>
          <w:marBottom w:val="0"/>
          <w:divBdr>
            <w:top w:val="none" w:sz="0" w:space="0" w:color="auto"/>
            <w:left w:val="none" w:sz="0" w:space="0" w:color="auto"/>
            <w:bottom w:val="none" w:sz="0" w:space="0" w:color="auto"/>
            <w:right w:val="none" w:sz="0" w:space="0" w:color="auto"/>
          </w:divBdr>
        </w:div>
        <w:div w:id="509636006">
          <w:marLeft w:val="0"/>
          <w:marRight w:val="0"/>
          <w:marTop w:val="0"/>
          <w:marBottom w:val="0"/>
          <w:divBdr>
            <w:top w:val="none" w:sz="0" w:space="0" w:color="auto"/>
            <w:left w:val="none" w:sz="0" w:space="0" w:color="auto"/>
            <w:bottom w:val="none" w:sz="0" w:space="0" w:color="auto"/>
            <w:right w:val="none" w:sz="0" w:space="0" w:color="auto"/>
          </w:divBdr>
        </w:div>
        <w:div w:id="703754596">
          <w:marLeft w:val="0"/>
          <w:marRight w:val="0"/>
          <w:marTop w:val="0"/>
          <w:marBottom w:val="0"/>
          <w:divBdr>
            <w:top w:val="none" w:sz="0" w:space="0" w:color="auto"/>
            <w:left w:val="none" w:sz="0" w:space="0" w:color="auto"/>
            <w:bottom w:val="none" w:sz="0" w:space="0" w:color="auto"/>
            <w:right w:val="none" w:sz="0" w:space="0" w:color="auto"/>
          </w:divBdr>
        </w:div>
        <w:div w:id="804810485">
          <w:marLeft w:val="0"/>
          <w:marRight w:val="0"/>
          <w:marTop w:val="0"/>
          <w:marBottom w:val="0"/>
          <w:divBdr>
            <w:top w:val="none" w:sz="0" w:space="0" w:color="auto"/>
            <w:left w:val="none" w:sz="0" w:space="0" w:color="auto"/>
            <w:bottom w:val="none" w:sz="0" w:space="0" w:color="auto"/>
            <w:right w:val="none" w:sz="0" w:space="0" w:color="auto"/>
          </w:divBdr>
        </w:div>
        <w:div w:id="905531848">
          <w:marLeft w:val="0"/>
          <w:marRight w:val="0"/>
          <w:marTop w:val="0"/>
          <w:marBottom w:val="0"/>
          <w:divBdr>
            <w:top w:val="none" w:sz="0" w:space="0" w:color="auto"/>
            <w:left w:val="none" w:sz="0" w:space="0" w:color="auto"/>
            <w:bottom w:val="none" w:sz="0" w:space="0" w:color="auto"/>
            <w:right w:val="none" w:sz="0" w:space="0" w:color="auto"/>
          </w:divBdr>
        </w:div>
        <w:div w:id="1133715012">
          <w:marLeft w:val="0"/>
          <w:marRight w:val="0"/>
          <w:marTop w:val="0"/>
          <w:marBottom w:val="0"/>
          <w:divBdr>
            <w:top w:val="none" w:sz="0" w:space="0" w:color="auto"/>
            <w:left w:val="none" w:sz="0" w:space="0" w:color="auto"/>
            <w:bottom w:val="none" w:sz="0" w:space="0" w:color="auto"/>
            <w:right w:val="none" w:sz="0" w:space="0" w:color="auto"/>
          </w:divBdr>
        </w:div>
        <w:div w:id="1207333764">
          <w:marLeft w:val="0"/>
          <w:marRight w:val="0"/>
          <w:marTop w:val="0"/>
          <w:marBottom w:val="0"/>
          <w:divBdr>
            <w:top w:val="none" w:sz="0" w:space="0" w:color="auto"/>
            <w:left w:val="none" w:sz="0" w:space="0" w:color="auto"/>
            <w:bottom w:val="none" w:sz="0" w:space="0" w:color="auto"/>
            <w:right w:val="none" w:sz="0" w:space="0" w:color="auto"/>
          </w:divBdr>
        </w:div>
        <w:div w:id="1242835635">
          <w:marLeft w:val="0"/>
          <w:marRight w:val="0"/>
          <w:marTop w:val="0"/>
          <w:marBottom w:val="0"/>
          <w:divBdr>
            <w:top w:val="none" w:sz="0" w:space="0" w:color="auto"/>
            <w:left w:val="none" w:sz="0" w:space="0" w:color="auto"/>
            <w:bottom w:val="none" w:sz="0" w:space="0" w:color="auto"/>
            <w:right w:val="none" w:sz="0" w:space="0" w:color="auto"/>
          </w:divBdr>
        </w:div>
        <w:div w:id="1260944928">
          <w:marLeft w:val="0"/>
          <w:marRight w:val="0"/>
          <w:marTop w:val="0"/>
          <w:marBottom w:val="0"/>
          <w:divBdr>
            <w:top w:val="none" w:sz="0" w:space="0" w:color="auto"/>
            <w:left w:val="none" w:sz="0" w:space="0" w:color="auto"/>
            <w:bottom w:val="none" w:sz="0" w:space="0" w:color="auto"/>
            <w:right w:val="none" w:sz="0" w:space="0" w:color="auto"/>
          </w:divBdr>
        </w:div>
        <w:div w:id="1280069623">
          <w:marLeft w:val="0"/>
          <w:marRight w:val="0"/>
          <w:marTop w:val="0"/>
          <w:marBottom w:val="0"/>
          <w:divBdr>
            <w:top w:val="none" w:sz="0" w:space="0" w:color="auto"/>
            <w:left w:val="none" w:sz="0" w:space="0" w:color="auto"/>
            <w:bottom w:val="none" w:sz="0" w:space="0" w:color="auto"/>
            <w:right w:val="none" w:sz="0" w:space="0" w:color="auto"/>
          </w:divBdr>
        </w:div>
        <w:div w:id="1288008056">
          <w:marLeft w:val="0"/>
          <w:marRight w:val="0"/>
          <w:marTop w:val="0"/>
          <w:marBottom w:val="0"/>
          <w:divBdr>
            <w:top w:val="none" w:sz="0" w:space="0" w:color="auto"/>
            <w:left w:val="none" w:sz="0" w:space="0" w:color="auto"/>
            <w:bottom w:val="none" w:sz="0" w:space="0" w:color="auto"/>
            <w:right w:val="none" w:sz="0" w:space="0" w:color="auto"/>
          </w:divBdr>
        </w:div>
        <w:div w:id="1352075384">
          <w:marLeft w:val="0"/>
          <w:marRight w:val="0"/>
          <w:marTop w:val="0"/>
          <w:marBottom w:val="0"/>
          <w:divBdr>
            <w:top w:val="none" w:sz="0" w:space="0" w:color="auto"/>
            <w:left w:val="none" w:sz="0" w:space="0" w:color="auto"/>
            <w:bottom w:val="none" w:sz="0" w:space="0" w:color="auto"/>
            <w:right w:val="none" w:sz="0" w:space="0" w:color="auto"/>
          </w:divBdr>
        </w:div>
        <w:div w:id="1624114433">
          <w:marLeft w:val="0"/>
          <w:marRight w:val="0"/>
          <w:marTop w:val="0"/>
          <w:marBottom w:val="0"/>
          <w:divBdr>
            <w:top w:val="none" w:sz="0" w:space="0" w:color="auto"/>
            <w:left w:val="none" w:sz="0" w:space="0" w:color="auto"/>
            <w:bottom w:val="none" w:sz="0" w:space="0" w:color="auto"/>
            <w:right w:val="none" w:sz="0" w:space="0" w:color="auto"/>
          </w:divBdr>
        </w:div>
        <w:div w:id="1719628505">
          <w:marLeft w:val="0"/>
          <w:marRight w:val="0"/>
          <w:marTop w:val="0"/>
          <w:marBottom w:val="0"/>
          <w:divBdr>
            <w:top w:val="none" w:sz="0" w:space="0" w:color="auto"/>
            <w:left w:val="none" w:sz="0" w:space="0" w:color="auto"/>
            <w:bottom w:val="none" w:sz="0" w:space="0" w:color="auto"/>
            <w:right w:val="none" w:sz="0" w:space="0" w:color="auto"/>
          </w:divBdr>
        </w:div>
        <w:div w:id="1769306288">
          <w:marLeft w:val="0"/>
          <w:marRight w:val="0"/>
          <w:marTop w:val="0"/>
          <w:marBottom w:val="0"/>
          <w:divBdr>
            <w:top w:val="none" w:sz="0" w:space="0" w:color="auto"/>
            <w:left w:val="none" w:sz="0" w:space="0" w:color="auto"/>
            <w:bottom w:val="none" w:sz="0" w:space="0" w:color="auto"/>
            <w:right w:val="none" w:sz="0" w:space="0" w:color="auto"/>
          </w:divBdr>
        </w:div>
        <w:div w:id="1849296652">
          <w:marLeft w:val="0"/>
          <w:marRight w:val="0"/>
          <w:marTop w:val="0"/>
          <w:marBottom w:val="0"/>
          <w:divBdr>
            <w:top w:val="none" w:sz="0" w:space="0" w:color="auto"/>
            <w:left w:val="none" w:sz="0" w:space="0" w:color="auto"/>
            <w:bottom w:val="none" w:sz="0" w:space="0" w:color="auto"/>
            <w:right w:val="none" w:sz="0" w:space="0" w:color="auto"/>
          </w:divBdr>
        </w:div>
        <w:div w:id="1926258815">
          <w:marLeft w:val="0"/>
          <w:marRight w:val="0"/>
          <w:marTop w:val="0"/>
          <w:marBottom w:val="0"/>
          <w:divBdr>
            <w:top w:val="none" w:sz="0" w:space="0" w:color="auto"/>
            <w:left w:val="none" w:sz="0" w:space="0" w:color="auto"/>
            <w:bottom w:val="none" w:sz="0" w:space="0" w:color="auto"/>
            <w:right w:val="none" w:sz="0" w:space="0" w:color="auto"/>
          </w:divBdr>
        </w:div>
      </w:divsChild>
    </w:div>
    <w:div w:id="541674453">
      <w:bodyDiv w:val="1"/>
      <w:marLeft w:val="0"/>
      <w:marRight w:val="0"/>
      <w:marTop w:val="0"/>
      <w:marBottom w:val="0"/>
      <w:divBdr>
        <w:top w:val="none" w:sz="0" w:space="0" w:color="auto"/>
        <w:left w:val="none" w:sz="0" w:space="0" w:color="auto"/>
        <w:bottom w:val="none" w:sz="0" w:space="0" w:color="auto"/>
        <w:right w:val="none" w:sz="0" w:space="0" w:color="auto"/>
      </w:divBdr>
      <w:divsChild>
        <w:div w:id="257829678">
          <w:marLeft w:val="0"/>
          <w:marRight w:val="0"/>
          <w:marTop w:val="0"/>
          <w:marBottom w:val="0"/>
          <w:divBdr>
            <w:top w:val="none" w:sz="0" w:space="0" w:color="auto"/>
            <w:left w:val="none" w:sz="0" w:space="0" w:color="auto"/>
            <w:bottom w:val="none" w:sz="0" w:space="0" w:color="auto"/>
            <w:right w:val="none" w:sz="0" w:space="0" w:color="auto"/>
          </w:divBdr>
        </w:div>
        <w:div w:id="388725857">
          <w:marLeft w:val="0"/>
          <w:marRight w:val="0"/>
          <w:marTop w:val="0"/>
          <w:marBottom w:val="0"/>
          <w:divBdr>
            <w:top w:val="none" w:sz="0" w:space="0" w:color="auto"/>
            <w:left w:val="none" w:sz="0" w:space="0" w:color="auto"/>
            <w:bottom w:val="none" w:sz="0" w:space="0" w:color="auto"/>
            <w:right w:val="none" w:sz="0" w:space="0" w:color="auto"/>
          </w:divBdr>
          <w:divsChild>
            <w:div w:id="8915766">
              <w:marLeft w:val="0"/>
              <w:marRight w:val="0"/>
              <w:marTop w:val="0"/>
              <w:marBottom w:val="0"/>
              <w:divBdr>
                <w:top w:val="none" w:sz="0" w:space="0" w:color="auto"/>
                <w:left w:val="none" w:sz="0" w:space="0" w:color="auto"/>
                <w:bottom w:val="none" w:sz="0" w:space="0" w:color="auto"/>
                <w:right w:val="none" w:sz="0" w:space="0" w:color="auto"/>
              </w:divBdr>
            </w:div>
            <w:div w:id="115296410">
              <w:marLeft w:val="0"/>
              <w:marRight w:val="0"/>
              <w:marTop w:val="0"/>
              <w:marBottom w:val="0"/>
              <w:divBdr>
                <w:top w:val="none" w:sz="0" w:space="0" w:color="auto"/>
                <w:left w:val="none" w:sz="0" w:space="0" w:color="auto"/>
                <w:bottom w:val="none" w:sz="0" w:space="0" w:color="auto"/>
                <w:right w:val="none" w:sz="0" w:space="0" w:color="auto"/>
              </w:divBdr>
            </w:div>
            <w:div w:id="123231028">
              <w:marLeft w:val="0"/>
              <w:marRight w:val="0"/>
              <w:marTop w:val="0"/>
              <w:marBottom w:val="0"/>
              <w:divBdr>
                <w:top w:val="none" w:sz="0" w:space="0" w:color="auto"/>
                <w:left w:val="none" w:sz="0" w:space="0" w:color="auto"/>
                <w:bottom w:val="none" w:sz="0" w:space="0" w:color="auto"/>
                <w:right w:val="none" w:sz="0" w:space="0" w:color="auto"/>
              </w:divBdr>
            </w:div>
            <w:div w:id="171261546">
              <w:marLeft w:val="0"/>
              <w:marRight w:val="0"/>
              <w:marTop w:val="0"/>
              <w:marBottom w:val="0"/>
              <w:divBdr>
                <w:top w:val="none" w:sz="0" w:space="0" w:color="auto"/>
                <w:left w:val="none" w:sz="0" w:space="0" w:color="auto"/>
                <w:bottom w:val="none" w:sz="0" w:space="0" w:color="auto"/>
                <w:right w:val="none" w:sz="0" w:space="0" w:color="auto"/>
              </w:divBdr>
            </w:div>
            <w:div w:id="397435969">
              <w:marLeft w:val="0"/>
              <w:marRight w:val="0"/>
              <w:marTop w:val="0"/>
              <w:marBottom w:val="0"/>
              <w:divBdr>
                <w:top w:val="none" w:sz="0" w:space="0" w:color="auto"/>
                <w:left w:val="none" w:sz="0" w:space="0" w:color="auto"/>
                <w:bottom w:val="none" w:sz="0" w:space="0" w:color="auto"/>
                <w:right w:val="none" w:sz="0" w:space="0" w:color="auto"/>
              </w:divBdr>
            </w:div>
            <w:div w:id="407191890">
              <w:marLeft w:val="0"/>
              <w:marRight w:val="0"/>
              <w:marTop w:val="0"/>
              <w:marBottom w:val="0"/>
              <w:divBdr>
                <w:top w:val="none" w:sz="0" w:space="0" w:color="auto"/>
                <w:left w:val="none" w:sz="0" w:space="0" w:color="auto"/>
                <w:bottom w:val="none" w:sz="0" w:space="0" w:color="auto"/>
                <w:right w:val="none" w:sz="0" w:space="0" w:color="auto"/>
              </w:divBdr>
            </w:div>
            <w:div w:id="437212381">
              <w:marLeft w:val="0"/>
              <w:marRight w:val="0"/>
              <w:marTop w:val="0"/>
              <w:marBottom w:val="0"/>
              <w:divBdr>
                <w:top w:val="none" w:sz="0" w:space="0" w:color="auto"/>
                <w:left w:val="none" w:sz="0" w:space="0" w:color="auto"/>
                <w:bottom w:val="none" w:sz="0" w:space="0" w:color="auto"/>
                <w:right w:val="none" w:sz="0" w:space="0" w:color="auto"/>
              </w:divBdr>
            </w:div>
            <w:div w:id="452016882">
              <w:marLeft w:val="0"/>
              <w:marRight w:val="0"/>
              <w:marTop w:val="0"/>
              <w:marBottom w:val="0"/>
              <w:divBdr>
                <w:top w:val="none" w:sz="0" w:space="0" w:color="auto"/>
                <w:left w:val="none" w:sz="0" w:space="0" w:color="auto"/>
                <w:bottom w:val="none" w:sz="0" w:space="0" w:color="auto"/>
                <w:right w:val="none" w:sz="0" w:space="0" w:color="auto"/>
              </w:divBdr>
            </w:div>
            <w:div w:id="618728652">
              <w:marLeft w:val="0"/>
              <w:marRight w:val="0"/>
              <w:marTop w:val="0"/>
              <w:marBottom w:val="0"/>
              <w:divBdr>
                <w:top w:val="none" w:sz="0" w:space="0" w:color="auto"/>
                <w:left w:val="none" w:sz="0" w:space="0" w:color="auto"/>
                <w:bottom w:val="none" w:sz="0" w:space="0" w:color="auto"/>
                <w:right w:val="none" w:sz="0" w:space="0" w:color="auto"/>
              </w:divBdr>
            </w:div>
            <w:div w:id="1012416122">
              <w:marLeft w:val="0"/>
              <w:marRight w:val="0"/>
              <w:marTop w:val="0"/>
              <w:marBottom w:val="0"/>
              <w:divBdr>
                <w:top w:val="none" w:sz="0" w:space="0" w:color="auto"/>
                <w:left w:val="none" w:sz="0" w:space="0" w:color="auto"/>
                <w:bottom w:val="none" w:sz="0" w:space="0" w:color="auto"/>
                <w:right w:val="none" w:sz="0" w:space="0" w:color="auto"/>
              </w:divBdr>
            </w:div>
            <w:div w:id="1048838450">
              <w:marLeft w:val="0"/>
              <w:marRight w:val="0"/>
              <w:marTop w:val="0"/>
              <w:marBottom w:val="0"/>
              <w:divBdr>
                <w:top w:val="none" w:sz="0" w:space="0" w:color="auto"/>
                <w:left w:val="none" w:sz="0" w:space="0" w:color="auto"/>
                <w:bottom w:val="none" w:sz="0" w:space="0" w:color="auto"/>
                <w:right w:val="none" w:sz="0" w:space="0" w:color="auto"/>
              </w:divBdr>
            </w:div>
            <w:div w:id="1114179543">
              <w:marLeft w:val="0"/>
              <w:marRight w:val="0"/>
              <w:marTop w:val="0"/>
              <w:marBottom w:val="0"/>
              <w:divBdr>
                <w:top w:val="none" w:sz="0" w:space="0" w:color="auto"/>
                <w:left w:val="none" w:sz="0" w:space="0" w:color="auto"/>
                <w:bottom w:val="none" w:sz="0" w:space="0" w:color="auto"/>
                <w:right w:val="none" w:sz="0" w:space="0" w:color="auto"/>
              </w:divBdr>
            </w:div>
            <w:div w:id="1142967331">
              <w:marLeft w:val="0"/>
              <w:marRight w:val="0"/>
              <w:marTop w:val="0"/>
              <w:marBottom w:val="0"/>
              <w:divBdr>
                <w:top w:val="none" w:sz="0" w:space="0" w:color="auto"/>
                <w:left w:val="none" w:sz="0" w:space="0" w:color="auto"/>
                <w:bottom w:val="none" w:sz="0" w:space="0" w:color="auto"/>
                <w:right w:val="none" w:sz="0" w:space="0" w:color="auto"/>
              </w:divBdr>
            </w:div>
            <w:div w:id="1215193086">
              <w:marLeft w:val="0"/>
              <w:marRight w:val="0"/>
              <w:marTop w:val="0"/>
              <w:marBottom w:val="0"/>
              <w:divBdr>
                <w:top w:val="none" w:sz="0" w:space="0" w:color="auto"/>
                <w:left w:val="none" w:sz="0" w:space="0" w:color="auto"/>
                <w:bottom w:val="none" w:sz="0" w:space="0" w:color="auto"/>
                <w:right w:val="none" w:sz="0" w:space="0" w:color="auto"/>
              </w:divBdr>
            </w:div>
            <w:div w:id="1443527521">
              <w:marLeft w:val="0"/>
              <w:marRight w:val="0"/>
              <w:marTop w:val="0"/>
              <w:marBottom w:val="0"/>
              <w:divBdr>
                <w:top w:val="none" w:sz="0" w:space="0" w:color="auto"/>
                <w:left w:val="none" w:sz="0" w:space="0" w:color="auto"/>
                <w:bottom w:val="none" w:sz="0" w:space="0" w:color="auto"/>
                <w:right w:val="none" w:sz="0" w:space="0" w:color="auto"/>
              </w:divBdr>
            </w:div>
            <w:div w:id="1761608257">
              <w:marLeft w:val="0"/>
              <w:marRight w:val="0"/>
              <w:marTop w:val="0"/>
              <w:marBottom w:val="0"/>
              <w:divBdr>
                <w:top w:val="none" w:sz="0" w:space="0" w:color="auto"/>
                <w:left w:val="none" w:sz="0" w:space="0" w:color="auto"/>
                <w:bottom w:val="none" w:sz="0" w:space="0" w:color="auto"/>
                <w:right w:val="none" w:sz="0" w:space="0" w:color="auto"/>
              </w:divBdr>
            </w:div>
            <w:div w:id="1794322299">
              <w:marLeft w:val="0"/>
              <w:marRight w:val="0"/>
              <w:marTop w:val="0"/>
              <w:marBottom w:val="0"/>
              <w:divBdr>
                <w:top w:val="none" w:sz="0" w:space="0" w:color="auto"/>
                <w:left w:val="none" w:sz="0" w:space="0" w:color="auto"/>
                <w:bottom w:val="none" w:sz="0" w:space="0" w:color="auto"/>
                <w:right w:val="none" w:sz="0" w:space="0" w:color="auto"/>
              </w:divBdr>
            </w:div>
            <w:div w:id="1828521387">
              <w:marLeft w:val="0"/>
              <w:marRight w:val="0"/>
              <w:marTop w:val="0"/>
              <w:marBottom w:val="0"/>
              <w:divBdr>
                <w:top w:val="none" w:sz="0" w:space="0" w:color="auto"/>
                <w:left w:val="none" w:sz="0" w:space="0" w:color="auto"/>
                <w:bottom w:val="none" w:sz="0" w:space="0" w:color="auto"/>
                <w:right w:val="none" w:sz="0" w:space="0" w:color="auto"/>
              </w:divBdr>
            </w:div>
            <w:div w:id="1883901116">
              <w:marLeft w:val="0"/>
              <w:marRight w:val="0"/>
              <w:marTop w:val="0"/>
              <w:marBottom w:val="0"/>
              <w:divBdr>
                <w:top w:val="none" w:sz="0" w:space="0" w:color="auto"/>
                <w:left w:val="none" w:sz="0" w:space="0" w:color="auto"/>
                <w:bottom w:val="none" w:sz="0" w:space="0" w:color="auto"/>
                <w:right w:val="none" w:sz="0" w:space="0" w:color="auto"/>
              </w:divBdr>
            </w:div>
            <w:div w:id="2087261503">
              <w:marLeft w:val="0"/>
              <w:marRight w:val="0"/>
              <w:marTop w:val="0"/>
              <w:marBottom w:val="0"/>
              <w:divBdr>
                <w:top w:val="none" w:sz="0" w:space="0" w:color="auto"/>
                <w:left w:val="none" w:sz="0" w:space="0" w:color="auto"/>
                <w:bottom w:val="none" w:sz="0" w:space="0" w:color="auto"/>
                <w:right w:val="none" w:sz="0" w:space="0" w:color="auto"/>
              </w:divBdr>
            </w:div>
          </w:divsChild>
        </w:div>
        <w:div w:id="496700636">
          <w:marLeft w:val="0"/>
          <w:marRight w:val="0"/>
          <w:marTop w:val="0"/>
          <w:marBottom w:val="0"/>
          <w:divBdr>
            <w:top w:val="none" w:sz="0" w:space="0" w:color="auto"/>
            <w:left w:val="none" w:sz="0" w:space="0" w:color="auto"/>
            <w:bottom w:val="none" w:sz="0" w:space="0" w:color="auto"/>
            <w:right w:val="none" w:sz="0" w:space="0" w:color="auto"/>
          </w:divBdr>
          <w:divsChild>
            <w:div w:id="23679129">
              <w:marLeft w:val="0"/>
              <w:marRight w:val="0"/>
              <w:marTop w:val="0"/>
              <w:marBottom w:val="0"/>
              <w:divBdr>
                <w:top w:val="none" w:sz="0" w:space="0" w:color="auto"/>
                <w:left w:val="none" w:sz="0" w:space="0" w:color="auto"/>
                <w:bottom w:val="none" w:sz="0" w:space="0" w:color="auto"/>
                <w:right w:val="none" w:sz="0" w:space="0" w:color="auto"/>
              </w:divBdr>
            </w:div>
            <w:div w:id="192229757">
              <w:marLeft w:val="0"/>
              <w:marRight w:val="0"/>
              <w:marTop w:val="0"/>
              <w:marBottom w:val="0"/>
              <w:divBdr>
                <w:top w:val="none" w:sz="0" w:space="0" w:color="auto"/>
                <w:left w:val="none" w:sz="0" w:space="0" w:color="auto"/>
                <w:bottom w:val="none" w:sz="0" w:space="0" w:color="auto"/>
                <w:right w:val="none" w:sz="0" w:space="0" w:color="auto"/>
              </w:divBdr>
            </w:div>
            <w:div w:id="298071066">
              <w:marLeft w:val="0"/>
              <w:marRight w:val="0"/>
              <w:marTop w:val="0"/>
              <w:marBottom w:val="0"/>
              <w:divBdr>
                <w:top w:val="none" w:sz="0" w:space="0" w:color="auto"/>
                <w:left w:val="none" w:sz="0" w:space="0" w:color="auto"/>
                <w:bottom w:val="none" w:sz="0" w:space="0" w:color="auto"/>
                <w:right w:val="none" w:sz="0" w:space="0" w:color="auto"/>
              </w:divBdr>
            </w:div>
            <w:div w:id="494032723">
              <w:marLeft w:val="0"/>
              <w:marRight w:val="0"/>
              <w:marTop w:val="0"/>
              <w:marBottom w:val="0"/>
              <w:divBdr>
                <w:top w:val="none" w:sz="0" w:space="0" w:color="auto"/>
                <w:left w:val="none" w:sz="0" w:space="0" w:color="auto"/>
                <w:bottom w:val="none" w:sz="0" w:space="0" w:color="auto"/>
                <w:right w:val="none" w:sz="0" w:space="0" w:color="auto"/>
              </w:divBdr>
            </w:div>
            <w:div w:id="513688666">
              <w:marLeft w:val="0"/>
              <w:marRight w:val="0"/>
              <w:marTop w:val="0"/>
              <w:marBottom w:val="0"/>
              <w:divBdr>
                <w:top w:val="none" w:sz="0" w:space="0" w:color="auto"/>
                <w:left w:val="none" w:sz="0" w:space="0" w:color="auto"/>
                <w:bottom w:val="none" w:sz="0" w:space="0" w:color="auto"/>
                <w:right w:val="none" w:sz="0" w:space="0" w:color="auto"/>
              </w:divBdr>
            </w:div>
            <w:div w:id="883827848">
              <w:marLeft w:val="0"/>
              <w:marRight w:val="0"/>
              <w:marTop w:val="0"/>
              <w:marBottom w:val="0"/>
              <w:divBdr>
                <w:top w:val="none" w:sz="0" w:space="0" w:color="auto"/>
                <w:left w:val="none" w:sz="0" w:space="0" w:color="auto"/>
                <w:bottom w:val="none" w:sz="0" w:space="0" w:color="auto"/>
                <w:right w:val="none" w:sz="0" w:space="0" w:color="auto"/>
              </w:divBdr>
            </w:div>
            <w:div w:id="1052075326">
              <w:marLeft w:val="0"/>
              <w:marRight w:val="0"/>
              <w:marTop w:val="0"/>
              <w:marBottom w:val="0"/>
              <w:divBdr>
                <w:top w:val="none" w:sz="0" w:space="0" w:color="auto"/>
                <w:left w:val="none" w:sz="0" w:space="0" w:color="auto"/>
                <w:bottom w:val="none" w:sz="0" w:space="0" w:color="auto"/>
                <w:right w:val="none" w:sz="0" w:space="0" w:color="auto"/>
              </w:divBdr>
            </w:div>
            <w:div w:id="1116562959">
              <w:marLeft w:val="0"/>
              <w:marRight w:val="0"/>
              <w:marTop w:val="0"/>
              <w:marBottom w:val="0"/>
              <w:divBdr>
                <w:top w:val="none" w:sz="0" w:space="0" w:color="auto"/>
                <w:left w:val="none" w:sz="0" w:space="0" w:color="auto"/>
                <w:bottom w:val="none" w:sz="0" w:space="0" w:color="auto"/>
                <w:right w:val="none" w:sz="0" w:space="0" w:color="auto"/>
              </w:divBdr>
            </w:div>
            <w:div w:id="1250308833">
              <w:marLeft w:val="0"/>
              <w:marRight w:val="0"/>
              <w:marTop w:val="0"/>
              <w:marBottom w:val="0"/>
              <w:divBdr>
                <w:top w:val="none" w:sz="0" w:space="0" w:color="auto"/>
                <w:left w:val="none" w:sz="0" w:space="0" w:color="auto"/>
                <w:bottom w:val="none" w:sz="0" w:space="0" w:color="auto"/>
                <w:right w:val="none" w:sz="0" w:space="0" w:color="auto"/>
              </w:divBdr>
            </w:div>
            <w:div w:id="1256479629">
              <w:marLeft w:val="0"/>
              <w:marRight w:val="0"/>
              <w:marTop w:val="0"/>
              <w:marBottom w:val="0"/>
              <w:divBdr>
                <w:top w:val="none" w:sz="0" w:space="0" w:color="auto"/>
                <w:left w:val="none" w:sz="0" w:space="0" w:color="auto"/>
                <w:bottom w:val="none" w:sz="0" w:space="0" w:color="auto"/>
                <w:right w:val="none" w:sz="0" w:space="0" w:color="auto"/>
              </w:divBdr>
            </w:div>
            <w:div w:id="1366098897">
              <w:marLeft w:val="0"/>
              <w:marRight w:val="0"/>
              <w:marTop w:val="0"/>
              <w:marBottom w:val="0"/>
              <w:divBdr>
                <w:top w:val="none" w:sz="0" w:space="0" w:color="auto"/>
                <w:left w:val="none" w:sz="0" w:space="0" w:color="auto"/>
                <w:bottom w:val="none" w:sz="0" w:space="0" w:color="auto"/>
                <w:right w:val="none" w:sz="0" w:space="0" w:color="auto"/>
              </w:divBdr>
            </w:div>
            <w:div w:id="1447504647">
              <w:marLeft w:val="0"/>
              <w:marRight w:val="0"/>
              <w:marTop w:val="0"/>
              <w:marBottom w:val="0"/>
              <w:divBdr>
                <w:top w:val="none" w:sz="0" w:space="0" w:color="auto"/>
                <w:left w:val="none" w:sz="0" w:space="0" w:color="auto"/>
                <w:bottom w:val="none" w:sz="0" w:space="0" w:color="auto"/>
                <w:right w:val="none" w:sz="0" w:space="0" w:color="auto"/>
              </w:divBdr>
            </w:div>
            <w:div w:id="1584532354">
              <w:marLeft w:val="0"/>
              <w:marRight w:val="0"/>
              <w:marTop w:val="0"/>
              <w:marBottom w:val="0"/>
              <w:divBdr>
                <w:top w:val="none" w:sz="0" w:space="0" w:color="auto"/>
                <w:left w:val="none" w:sz="0" w:space="0" w:color="auto"/>
                <w:bottom w:val="none" w:sz="0" w:space="0" w:color="auto"/>
                <w:right w:val="none" w:sz="0" w:space="0" w:color="auto"/>
              </w:divBdr>
            </w:div>
            <w:div w:id="1637494173">
              <w:marLeft w:val="0"/>
              <w:marRight w:val="0"/>
              <w:marTop w:val="0"/>
              <w:marBottom w:val="0"/>
              <w:divBdr>
                <w:top w:val="none" w:sz="0" w:space="0" w:color="auto"/>
                <w:left w:val="none" w:sz="0" w:space="0" w:color="auto"/>
                <w:bottom w:val="none" w:sz="0" w:space="0" w:color="auto"/>
                <w:right w:val="none" w:sz="0" w:space="0" w:color="auto"/>
              </w:divBdr>
            </w:div>
            <w:div w:id="1826435398">
              <w:marLeft w:val="0"/>
              <w:marRight w:val="0"/>
              <w:marTop w:val="0"/>
              <w:marBottom w:val="0"/>
              <w:divBdr>
                <w:top w:val="none" w:sz="0" w:space="0" w:color="auto"/>
                <w:left w:val="none" w:sz="0" w:space="0" w:color="auto"/>
                <w:bottom w:val="none" w:sz="0" w:space="0" w:color="auto"/>
                <w:right w:val="none" w:sz="0" w:space="0" w:color="auto"/>
              </w:divBdr>
            </w:div>
            <w:div w:id="1992636833">
              <w:marLeft w:val="0"/>
              <w:marRight w:val="0"/>
              <w:marTop w:val="0"/>
              <w:marBottom w:val="0"/>
              <w:divBdr>
                <w:top w:val="none" w:sz="0" w:space="0" w:color="auto"/>
                <w:left w:val="none" w:sz="0" w:space="0" w:color="auto"/>
                <w:bottom w:val="none" w:sz="0" w:space="0" w:color="auto"/>
                <w:right w:val="none" w:sz="0" w:space="0" w:color="auto"/>
              </w:divBdr>
            </w:div>
            <w:div w:id="2023045390">
              <w:marLeft w:val="0"/>
              <w:marRight w:val="0"/>
              <w:marTop w:val="0"/>
              <w:marBottom w:val="0"/>
              <w:divBdr>
                <w:top w:val="none" w:sz="0" w:space="0" w:color="auto"/>
                <w:left w:val="none" w:sz="0" w:space="0" w:color="auto"/>
                <w:bottom w:val="none" w:sz="0" w:space="0" w:color="auto"/>
                <w:right w:val="none" w:sz="0" w:space="0" w:color="auto"/>
              </w:divBdr>
            </w:div>
            <w:div w:id="2046560103">
              <w:marLeft w:val="0"/>
              <w:marRight w:val="0"/>
              <w:marTop w:val="0"/>
              <w:marBottom w:val="0"/>
              <w:divBdr>
                <w:top w:val="none" w:sz="0" w:space="0" w:color="auto"/>
                <w:left w:val="none" w:sz="0" w:space="0" w:color="auto"/>
                <w:bottom w:val="none" w:sz="0" w:space="0" w:color="auto"/>
                <w:right w:val="none" w:sz="0" w:space="0" w:color="auto"/>
              </w:divBdr>
            </w:div>
          </w:divsChild>
        </w:div>
        <w:div w:id="673915280">
          <w:marLeft w:val="0"/>
          <w:marRight w:val="0"/>
          <w:marTop w:val="0"/>
          <w:marBottom w:val="0"/>
          <w:divBdr>
            <w:top w:val="none" w:sz="0" w:space="0" w:color="auto"/>
            <w:left w:val="none" w:sz="0" w:space="0" w:color="auto"/>
            <w:bottom w:val="none" w:sz="0" w:space="0" w:color="auto"/>
            <w:right w:val="none" w:sz="0" w:space="0" w:color="auto"/>
          </w:divBdr>
        </w:div>
        <w:div w:id="719287295">
          <w:marLeft w:val="0"/>
          <w:marRight w:val="0"/>
          <w:marTop w:val="0"/>
          <w:marBottom w:val="0"/>
          <w:divBdr>
            <w:top w:val="none" w:sz="0" w:space="0" w:color="auto"/>
            <w:left w:val="none" w:sz="0" w:space="0" w:color="auto"/>
            <w:bottom w:val="none" w:sz="0" w:space="0" w:color="auto"/>
            <w:right w:val="none" w:sz="0" w:space="0" w:color="auto"/>
          </w:divBdr>
        </w:div>
        <w:div w:id="955675293">
          <w:marLeft w:val="0"/>
          <w:marRight w:val="0"/>
          <w:marTop w:val="0"/>
          <w:marBottom w:val="0"/>
          <w:divBdr>
            <w:top w:val="none" w:sz="0" w:space="0" w:color="auto"/>
            <w:left w:val="none" w:sz="0" w:space="0" w:color="auto"/>
            <w:bottom w:val="none" w:sz="0" w:space="0" w:color="auto"/>
            <w:right w:val="none" w:sz="0" w:space="0" w:color="auto"/>
          </w:divBdr>
        </w:div>
        <w:div w:id="1111778457">
          <w:marLeft w:val="0"/>
          <w:marRight w:val="0"/>
          <w:marTop w:val="0"/>
          <w:marBottom w:val="0"/>
          <w:divBdr>
            <w:top w:val="none" w:sz="0" w:space="0" w:color="auto"/>
            <w:left w:val="none" w:sz="0" w:space="0" w:color="auto"/>
            <w:bottom w:val="none" w:sz="0" w:space="0" w:color="auto"/>
            <w:right w:val="none" w:sz="0" w:space="0" w:color="auto"/>
          </w:divBdr>
          <w:divsChild>
            <w:div w:id="83887760">
              <w:marLeft w:val="0"/>
              <w:marRight w:val="0"/>
              <w:marTop w:val="0"/>
              <w:marBottom w:val="0"/>
              <w:divBdr>
                <w:top w:val="none" w:sz="0" w:space="0" w:color="auto"/>
                <w:left w:val="none" w:sz="0" w:space="0" w:color="auto"/>
                <w:bottom w:val="none" w:sz="0" w:space="0" w:color="auto"/>
                <w:right w:val="none" w:sz="0" w:space="0" w:color="auto"/>
              </w:divBdr>
            </w:div>
            <w:div w:id="176431763">
              <w:marLeft w:val="0"/>
              <w:marRight w:val="0"/>
              <w:marTop w:val="0"/>
              <w:marBottom w:val="0"/>
              <w:divBdr>
                <w:top w:val="none" w:sz="0" w:space="0" w:color="auto"/>
                <w:left w:val="none" w:sz="0" w:space="0" w:color="auto"/>
                <w:bottom w:val="none" w:sz="0" w:space="0" w:color="auto"/>
                <w:right w:val="none" w:sz="0" w:space="0" w:color="auto"/>
              </w:divBdr>
            </w:div>
            <w:div w:id="202399945">
              <w:marLeft w:val="0"/>
              <w:marRight w:val="0"/>
              <w:marTop w:val="0"/>
              <w:marBottom w:val="0"/>
              <w:divBdr>
                <w:top w:val="none" w:sz="0" w:space="0" w:color="auto"/>
                <w:left w:val="none" w:sz="0" w:space="0" w:color="auto"/>
                <w:bottom w:val="none" w:sz="0" w:space="0" w:color="auto"/>
                <w:right w:val="none" w:sz="0" w:space="0" w:color="auto"/>
              </w:divBdr>
            </w:div>
            <w:div w:id="370299773">
              <w:marLeft w:val="0"/>
              <w:marRight w:val="0"/>
              <w:marTop w:val="0"/>
              <w:marBottom w:val="0"/>
              <w:divBdr>
                <w:top w:val="none" w:sz="0" w:space="0" w:color="auto"/>
                <w:left w:val="none" w:sz="0" w:space="0" w:color="auto"/>
                <w:bottom w:val="none" w:sz="0" w:space="0" w:color="auto"/>
                <w:right w:val="none" w:sz="0" w:space="0" w:color="auto"/>
              </w:divBdr>
            </w:div>
            <w:div w:id="405689957">
              <w:marLeft w:val="0"/>
              <w:marRight w:val="0"/>
              <w:marTop w:val="0"/>
              <w:marBottom w:val="0"/>
              <w:divBdr>
                <w:top w:val="none" w:sz="0" w:space="0" w:color="auto"/>
                <w:left w:val="none" w:sz="0" w:space="0" w:color="auto"/>
                <w:bottom w:val="none" w:sz="0" w:space="0" w:color="auto"/>
                <w:right w:val="none" w:sz="0" w:space="0" w:color="auto"/>
              </w:divBdr>
            </w:div>
            <w:div w:id="495532825">
              <w:marLeft w:val="0"/>
              <w:marRight w:val="0"/>
              <w:marTop w:val="0"/>
              <w:marBottom w:val="0"/>
              <w:divBdr>
                <w:top w:val="none" w:sz="0" w:space="0" w:color="auto"/>
                <w:left w:val="none" w:sz="0" w:space="0" w:color="auto"/>
                <w:bottom w:val="none" w:sz="0" w:space="0" w:color="auto"/>
                <w:right w:val="none" w:sz="0" w:space="0" w:color="auto"/>
              </w:divBdr>
            </w:div>
            <w:div w:id="875655707">
              <w:marLeft w:val="0"/>
              <w:marRight w:val="0"/>
              <w:marTop w:val="0"/>
              <w:marBottom w:val="0"/>
              <w:divBdr>
                <w:top w:val="none" w:sz="0" w:space="0" w:color="auto"/>
                <w:left w:val="none" w:sz="0" w:space="0" w:color="auto"/>
                <w:bottom w:val="none" w:sz="0" w:space="0" w:color="auto"/>
                <w:right w:val="none" w:sz="0" w:space="0" w:color="auto"/>
              </w:divBdr>
            </w:div>
            <w:div w:id="898327493">
              <w:marLeft w:val="0"/>
              <w:marRight w:val="0"/>
              <w:marTop w:val="0"/>
              <w:marBottom w:val="0"/>
              <w:divBdr>
                <w:top w:val="none" w:sz="0" w:space="0" w:color="auto"/>
                <w:left w:val="none" w:sz="0" w:space="0" w:color="auto"/>
                <w:bottom w:val="none" w:sz="0" w:space="0" w:color="auto"/>
                <w:right w:val="none" w:sz="0" w:space="0" w:color="auto"/>
              </w:divBdr>
            </w:div>
            <w:div w:id="980572143">
              <w:marLeft w:val="0"/>
              <w:marRight w:val="0"/>
              <w:marTop w:val="0"/>
              <w:marBottom w:val="0"/>
              <w:divBdr>
                <w:top w:val="none" w:sz="0" w:space="0" w:color="auto"/>
                <w:left w:val="none" w:sz="0" w:space="0" w:color="auto"/>
                <w:bottom w:val="none" w:sz="0" w:space="0" w:color="auto"/>
                <w:right w:val="none" w:sz="0" w:space="0" w:color="auto"/>
              </w:divBdr>
            </w:div>
            <w:div w:id="1031032681">
              <w:marLeft w:val="0"/>
              <w:marRight w:val="0"/>
              <w:marTop w:val="0"/>
              <w:marBottom w:val="0"/>
              <w:divBdr>
                <w:top w:val="none" w:sz="0" w:space="0" w:color="auto"/>
                <w:left w:val="none" w:sz="0" w:space="0" w:color="auto"/>
                <w:bottom w:val="none" w:sz="0" w:space="0" w:color="auto"/>
                <w:right w:val="none" w:sz="0" w:space="0" w:color="auto"/>
              </w:divBdr>
            </w:div>
            <w:div w:id="1042635272">
              <w:marLeft w:val="0"/>
              <w:marRight w:val="0"/>
              <w:marTop w:val="0"/>
              <w:marBottom w:val="0"/>
              <w:divBdr>
                <w:top w:val="none" w:sz="0" w:space="0" w:color="auto"/>
                <w:left w:val="none" w:sz="0" w:space="0" w:color="auto"/>
                <w:bottom w:val="none" w:sz="0" w:space="0" w:color="auto"/>
                <w:right w:val="none" w:sz="0" w:space="0" w:color="auto"/>
              </w:divBdr>
            </w:div>
            <w:div w:id="1180123472">
              <w:marLeft w:val="0"/>
              <w:marRight w:val="0"/>
              <w:marTop w:val="0"/>
              <w:marBottom w:val="0"/>
              <w:divBdr>
                <w:top w:val="none" w:sz="0" w:space="0" w:color="auto"/>
                <w:left w:val="none" w:sz="0" w:space="0" w:color="auto"/>
                <w:bottom w:val="none" w:sz="0" w:space="0" w:color="auto"/>
                <w:right w:val="none" w:sz="0" w:space="0" w:color="auto"/>
              </w:divBdr>
            </w:div>
            <w:div w:id="1213344586">
              <w:marLeft w:val="0"/>
              <w:marRight w:val="0"/>
              <w:marTop w:val="0"/>
              <w:marBottom w:val="0"/>
              <w:divBdr>
                <w:top w:val="none" w:sz="0" w:space="0" w:color="auto"/>
                <w:left w:val="none" w:sz="0" w:space="0" w:color="auto"/>
                <w:bottom w:val="none" w:sz="0" w:space="0" w:color="auto"/>
                <w:right w:val="none" w:sz="0" w:space="0" w:color="auto"/>
              </w:divBdr>
            </w:div>
            <w:div w:id="1230455050">
              <w:marLeft w:val="0"/>
              <w:marRight w:val="0"/>
              <w:marTop w:val="0"/>
              <w:marBottom w:val="0"/>
              <w:divBdr>
                <w:top w:val="none" w:sz="0" w:space="0" w:color="auto"/>
                <w:left w:val="none" w:sz="0" w:space="0" w:color="auto"/>
                <w:bottom w:val="none" w:sz="0" w:space="0" w:color="auto"/>
                <w:right w:val="none" w:sz="0" w:space="0" w:color="auto"/>
              </w:divBdr>
            </w:div>
            <w:div w:id="1257981889">
              <w:marLeft w:val="0"/>
              <w:marRight w:val="0"/>
              <w:marTop w:val="0"/>
              <w:marBottom w:val="0"/>
              <w:divBdr>
                <w:top w:val="none" w:sz="0" w:space="0" w:color="auto"/>
                <w:left w:val="none" w:sz="0" w:space="0" w:color="auto"/>
                <w:bottom w:val="none" w:sz="0" w:space="0" w:color="auto"/>
                <w:right w:val="none" w:sz="0" w:space="0" w:color="auto"/>
              </w:divBdr>
            </w:div>
            <w:div w:id="1461000488">
              <w:marLeft w:val="0"/>
              <w:marRight w:val="0"/>
              <w:marTop w:val="0"/>
              <w:marBottom w:val="0"/>
              <w:divBdr>
                <w:top w:val="none" w:sz="0" w:space="0" w:color="auto"/>
                <w:left w:val="none" w:sz="0" w:space="0" w:color="auto"/>
                <w:bottom w:val="none" w:sz="0" w:space="0" w:color="auto"/>
                <w:right w:val="none" w:sz="0" w:space="0" w:color="auto"/>
              </w:divBdr>
            </w:div>
            <w:div w:id="1927575584">
              <w:marLeft w:val="0"/>
              <w:marRight w:val="0"/>
              <w:marTop w:val="0"/>
              <w:marBottom w:val="0"/>
              <w:divBdr>
                <w:top w:val="none" w:sz="0" w:space="0" w:color="auto"/>
                <w:left w:val="none" w:sz="0" w:space="0" w:color="auto"/>
                <w:bottom w:val="none" w:sz="0" w:space="0" w:color="auto"/>
                <w:right w:val="none" w:sz="0" w:space="0" w:color="auto"/>
              </w:divBdr>
            </w:div>
            <w:div w:id="2025471315">
              <w:marLeft w:val="0"/>
              <w:marRight w:val="0"/>
              <w:marTop w:val="0"/>
              <w:marBottom w:val="0"/>
              <w:divBdr>
                <w:top w:val="none" w:sz="0" w:space="0" w:color="auto"/>
                <w:left w:val="none" w:sz="0" w:space="0" w:color="auto"/>
                <w:bottom w:val="none" w:sz="0" w:space="0" w:color="auto"/>
                <w:right w:val="none" w:sz="0" w:space="0" w:color="auto"/>
              </w:divBdr>
            </w:div>
            <w:div w:id="2046056818">
              <w:marLeft w:val="0"/>
              <w:marRight w:val="0"/>
              <w:marTop w:val="0"/>
              <w:marBottom w:val="0"/>
              <w:divBdr>
                <w:top w:val="none" w:sz="0" w:space="0" w:color="auto"/>
                <w:left w:val="none" w:sz="0" w:space="0" w:color="auto"/>
                <w:bottom w:val="none" w:sz="0" w:space="0" w:color="auto"/>
                <w:right w:val="none" w:sz="0" w:space="0" w:color="auto"/>
              </w:divBdr>
            </w:div>
            <w:div w:id="2103522125">
              <w:marLeft w:val="0"/>
              <w:marRight w:val="0"/>
              <w:marTop w:val="0"/>
              <w:marBottom w:val="0"/>
              <w:divBdr>
                <w:top w:val="none" w:sz="0" w:space="0" w:color="auto"/>
                <w:left w:val="none" w:sz="0" w:space="0" w:color="auto"/>
                <w:bottom w:val="none" w:sz="0" w:space="0" w:color="auto"/>
                <w:right w:val="none" w:sz="0" w:space="0" w:color="auto"/>
              </w:divBdr>
            </w:div>
          </w:divsChild>
        </w:div>
        <w:div w:id="1438018878">
          <w:marLeft w:val="0"/>
          <w:marRight w:val="0"/>
          <w:marTop w:val="0"/>
          <w:marBottom w:val="0"/>
          <w:divBdr>
            <w:top w:val="none" w:sz="0" w:space="0" w:color="auto"/>
            <w:left w:val="none" w:sz="0" w:space="0" w:color="auto"/>
            <w:bottom w:val="none" w:sz="0" w:space="0" w:color="auto"/>
            <w:right w:val="none" w:sz="0" w:space="0" w:color="auto"/>
          </w:divBdr>
        </w:div>
        <w:div w:id="1811438667">
          <w:marLeft w:val="0"/>
          <w:marRight w:val="0"/>
          <w:marTop w:val="0"/>
          <w:marBottom w:val="0"/>
          <w:divBdr>
            <w:top w:val="none" w:sz="0" w:space="0" w:color="auto"/>
            <w:left w:val="none" w:sz="0" w:space="0" w:color="auto"/>
            <w:bottom w:val="none" w:sz="0" w:space="0" w:color="auto"/>
            <w:right w:val="none" w:sz="0" w:space="0" w:color="auto"/>
          </w:divBdr>
        </w:div>
      </w:divsChild>
    </w:div>
    <w:div w:id="567691550">
      <w:bodyDiv w:val="1"/>
      <w:marLeft w:val="0"/>
      <w:marRight w:val="0"/>
      <w:marTop w:val="0"/>
      <w:marBottom w:val="0"/>
      <w:divBdr>
        <w:top w:val="none" w:sz="0" w:space="0" w:color="auto"/>
        <w:left w:val="none" w:sz="0" w:space="0" w:color="auto"/>
        <w:bottom w:val="none" w:sz="0" w:space="0" w:color="auto"/>
        <w:right w:val="none" w:sz="0" w:space="0" w:color="auto"/>
      </w:divBdr>
    </w:div>
    <w:div w:id="572206225">
      <w:bodyDiv w:val="1"/>
      <w:marLeft w:val="0"/>
      <w:marRight w:val="0"/>
      <w:marTop w:val="0"/>
      <w:marBottom w:val="0"/>
      <w:divBdr>
        <w:top w:val="none" w:sz="0" w:space="0" w:color="auto"/>
        <w:left w:val="none" w:sz="0" w:space="0" w:color="auto"/>
        <w:bottom w:val="none" w:sz="0" w:space="0" w:color="auto"/>
        <w:right w:val="none" w:sz="0" w:space="0" w:color="auto"/>
      </w:divBdr>
    </w:div>
    <w:div w:id="577713030">
      <w:bodyDiv w:val="1"/>
      <w:marLeft w:val="0"/>
      <w:marRight w:val="0"/>
      <w:marTop w:val="0"/>
      <w:marBottom w:val="0"/>
      <w:divBdr>
        <w:top w:val="none" w:sz="0" w:space="0" w:color="auto"/>
        <w:left w:val="none" w:sz="0" w:space="0" w:color="auto"/>
        <w:bottom w:val="none" w:sz="0" w:space="0" w:color="auto"/>
        <w:right w:val="none" w:sz="0" w:space="0" w:color="auto"/>
      </w:divBdr>
      <w:divsChild>
        <w:div w:id="62724275">
          <w:marLeft w:val="0"/>
          <w:marRight w:val="0"/>
          <w:marTop w:val="0"/>
          <w:marBottom w:val="0"/>
          <w:divBdr>
            <w:top w:val="none" w:sz="0" w:space="0" w:color="auto"/>
            <w:left w:val="none" w:sz="0" w:space="0" w:color="auto"/>
            <w:bottom w:val="none" w:sz="0" w:space="0" w:color="auto"/>
            <w:right w:val="none" w:sz="0" w:space="0" w:color="auto"/>
          </w:divBdr>
          <w:divsChild>
            <w:div w:id="705914260">
              <w:marLeft w:val="0"/>
              <w:marRight w:val="0"/>
              <w:marTop w:val="0"/>
              <w:marBottom w:val="0"/>
              <w:divBdr>
                <w:top w:val="none" w:sz="0" w:space="0" w:color="auto"/>
                <w:left w:val="none" w:sz="0" w:space="0" w:color="auto"/>
                <w:bottom w:val="none" w:sz="0" w:space="0" w:color="auto"/>
                <w:right w:val="none" w:sz="0" w:space="0" w:color="auto"/>
              </w:divBdr>
            </w:div>
            <w:div w:id="1544899809">
              <w:marLeft w:val="0"/>
              <w:marRight w:val="0"/>
              <w:marTop w:val="0"/>
              <w:marBottom w:val="0"/>
              <w:divBdr>
                <w:top w:val="none" w:sz="0" w:space="0" w:color="auto"/>
                <w:left w:val="none" w:sz="0" w:space="0" w:color="auto"/>
                <w:bottom w:val="none" w:sz="0" w:space="0" w:color="auto"/>
                <w:right w:val="none" w:sz="0" w:space="0" w:color="auto"/>
              </w:divBdr>
            </w:div>
            <w:div w:id="1629974415">
              <w:marLeft w:val="0"/>
              <w:marRight w:val="0"/>
              <w:marTop w:val="0"/>
              <w:marBottom w:val="0"/>
              <w:divBdr>
                <w:top w:val="none" w:sz="0" w:space="0" w:color="auto"/>
                <w:left w:val="none" w:sz="0" w:space="0" w:color="auto"/>
                <w:bottom w:val="none" w:sz="0" w:space="0" w:color="auto"/>
                <w:right w:val="none" w:sz="0" w:space="0" w:color="auto"/>
              </w:divBdr>
            </w:div>
            <w:div w:id="1686328369">
              <w:marLeft w:val="0"/>
              <w:marRight w:val="0"/>
              <w:marTop w:val="0"/>
              <w:marBottom w:val="0"/>
              <w:divBdr>
                <w:top w:val="none" w:sz="0" w:space="0" w:color="auto"/>
                <w:left w:val="none" w:sz="0" w:space="0" w:color="auto"/>
                <w:bottom w:val="none" w:sz="0" w:space="0" w:color="auto"/>
                <w:right w:val="none" w:sz="0" w:space="0" w:color="auto"/>
              </w:divBdr>
            </w:div>
            <w:div w:id="1758791686">
              <w:marLeft w:val="0"/>
              <w:marRight w:val="0"/>
              <w:marTop w:val="0"/>
              <w:marBottom w:val="0"/>
              <w:divBdr>
                <w:top w:val="none" w:sz="0" w:space="0" w:color="auto"/>
                <w:left w:val="none" w:sz="0" w:space="0" w:color="auto"/>
                <w:bottom w:val="none" w:sz="0" w:space="0" w:color="auto"/>
                <w:right w:val="none" w:sz="0" w:space="0" w:color="auto"/>
              </w:divBdr>
            </w:div>
            <w:div w:id="1862933845">
              <w:marLeft w:val="0"/>
              <w:marRight w:val="0"/>
              <w:marTop w:val="0"/>
              <w:marBottom w:val="0"/>
              <w:divBdr>
                <w:top w:val="none" w:sz="0" w:space="0" w:color="auto"/>
                <w:left w:val="none" w:sz="0" w:space="0" w:color="auto"/>
                <w:bottom w:val="none" w:sz="0" w:space="0" w:color="auto"/>
                <w:right w:val="none" w:sz="0" w:space="0" w:color="auto"/>
              </w:divBdr>
            </w:div>
            <w:div w:id="2133090018">
              <w:marLeft w:val="0"/>
              <w:marRight w:val="0"/>
              <w:marTop w:val="0"/>
              <w:marBottom w:val="0"/>
              <w:divBdr>
                <w:top w:val="none" w:sz="0" w:space="0" w:color="auto"/>
                <w:left w:val="none" w:sz="0" w:space="0" w:color="auto"/>
                <w:bottom w:val="none" w:sz="0" w:space="0" w:color="auto"/>
                <w:right w:val="none" w:sz="0" w:space="0" w:color="auto"/>
              </w:divBdr>
            </w:div>
          </w:divsChild>
        </w:div>
        <w:div w:id="2136867284">
          <w:marLeft w:val="0"/>
          <w:marRight w:val="0"/>
          <w:marTop w:val="0"/>
          <w:marBottom w:val="0"/>
          <w:divBdr>
            <w:top w:val="none" w:sz="0" w:space="0" w:color="auto"/>
            <w:left w:val="none" w:sz="0" w:space="0" w:color="auto"/>
            <w:bottom w:val="none" w:sz="0" w:space="0" w:color="auto"/>
            <w:right w:val="none" w:sz="0" w:space="0" w:color="auto"/>
          </w:divBdr>
          <w:divsChild>
            <w:div w:id="74742372">
              <w:marLeft w:val="0"/>
              <w:marRight w:val="0"/>
              <w:marTop w:val="0"/>
              <w:marBottom w:val="0"/>
              <w:divBdr>
                <w:top w:val="none" w:sz="0" w:space="0" w:color="auto"/>
                <w:left w:val="none" w:sz="0" w:space="0" w:color="auto"/>
                <w:bottom w:val="none" w:sz="0" w:space="0" w:color="auto"/>
                <w:right w:val="none" w:sz="0" w:space="0" w:color="auto"/>
              </w:divBdr>
            </w:div>
            <w:div w:id="215430245">
              <w:marLeft w:val="0"/>
              <w:marRight w:val="0"/>
              <w:marTop w:val="0"/>
              <w:marBottom w:val="0"/>
              <w:divBdr>
                <w:top w:val="none" w:sz="0" w:space="0" w:color="auto"/>
                <w:left w:val="none" w:sz="0" w:space="0" w:color="auto"/>
                <w:bottom w:val="none" w:sz="0" w:space="0" w:color="auto"/>
                <w:right w:val="none" w:sz="0" w:space="0" w:color="auto"/>
              </w:divBdr>
            </w:div>
            <w:div w:id="232930337">
              <w:marLeft w:val="0"/>
              <w:marRight w:val="0"/>
              <w:marTop w:val="0"/>
              <w:marBottom w:val="0"/>
              <w:divBdr>
                <w:top w:val="none" w:sz="0" w:space="0" w:color="auto"/>
                <w:left w:val="none" w:sz="0" w:space="0" w:color="auto"/>
                <w:bottom w:val="none" w:sz="0" w:space="0" w:color="auto"/>
                <w:right w:val="none" w:sz="0" w:space="0" w:color="auto"/>
              </w:divBdr>
            </w:div>
            <w:div w:id="460150372">
              <w:marLeft w:val="0"/>
              <w:marRight w:val="0"/>
              <w:marTop w:val="0"/>
              <w:marBottom w:val="0"/>
              <w:divBdr>
                <w:top w:val="none" w:sz="0" w:space="0" w:color="auto"/>
                <w:left w:val="none" w:sz="0" w:space="0" w:color="auto"/>
                <w:bottom w:val="none" w:sz="0" w:space="0" w:color="auto"/>
                <w:right w:val="none" w:sz="0" w:space="0" w:color="auto"/>
              </w:divBdr>
            </w:div>
            <w:div w:id="716860796">
              <w:marLeft w:val="0"/>
              <w:marRight w:val="0"/>
              <w:marTop w:val="0"/>
              <w:marBottom w:val="0"/>
              <w:divBdr>
                <w:top w:val="none" w:sz="0" w:space="0" w:color="auto"/>
                <w:left w:val="none" w:sz="0" w:space="0" w:color="auto"/>
                <w:bottom w:val="none" w:sz="0" w:space="0" w:color="auto"/>
                <w:right w:val="none" w:sz="0" w:space="0" w:color="auto"/>
              </w:divBdr>
            </w:div>
            <w:div w:id="1115254965">
              <w:marLeft w:val="0"/>
              <w:marRight w:val="0"/>
              <w:marTop w:val="0"/>
              <w:marBottom w:val="0"/>
              <w:divBdr>
                <w:top w:val="none" w:sz="0" w:space="0" w:color="auto"/>
                <w:left w:val="none" w:sz="0" w:space="0" w:color="auto"/>
                <w:bottom w:val="none" w:sz="0" w:space="0" w:color="auto"/>
                <w:right w:val="none" w:sz="0" w:space="0" w:color="auto"/>
              </w:divBdr>
            </w:div>
            <w:div w:id="1131099099">
              <w:marLeft w:val="0"/>
              <w:marRight w:val="0"/>
              <w:marTop w:val="0"/>
              <w:marBottom w:val="0"/>
              <w:divBdr>
                <w:top w:val="none" w:sz="0" w:space="0" w:color="auto"/>
                <w:left w:val="none" w:sz="0" w:space="0" w:color="auto"/>
                <w:bottom w:val="none" w:sz="0" w:space="0" w:color="auto"/>
                <w:right w:val="none" w:sz="0" w:space="0" w:color="auto"/>
              </w:divBdr>
            </w:div>
            <w:div w:id="1413620088">
              <w:marLeft w:val="0"/>
              <w:marRight w:val="0"/>
              <w:marTop w:val="0"/>
              <w:marBottom w:val="0"/>
              <w:divBdr>
                <w:top w:val="none" w:sz="0" w:space="0" w:color="auto"/>
                <w:left w:val="none" w:sz="0" w:space="0" w:color="auto"/>
                <w:bottom w:val="none" w:sz="0" w:space="0" w:color="auto"/>
                <w:right w:val="none" w:sz="0" w:space="0" w:color="auto"/>
              </w:divBdr>
            </w:div>
            <w:div w:id="1434125969">
              <w:marLeft w:val="0"/>
              <w:marRight w:val="0"/>
              <w:marTop w:val="0"/>
              <w:marBottom w:val="0"/>
              <w:divBdr>
                <w:top w:val="none" w:sz="0" w:space="0" w:color="auto"/>
                <w:left w:val="none" w:sz="0" w:space="0" w:color="auto"/>
                <w:bottom w:val="none" w:sz="0" w:space="0" w:color="auto"/>
                <w:right w:val="none" w:sz="0" w:space="0" w:color="auto"/>
              </w:divBdr>
            </w:div>
            <w:div w:id="1467814564">
              <w:marLeft w:val="0"/>
              <w:marRight w:val="0"/>
              <w:marTop w:val="0"/>
              <w:marBottom w:val="0"/>
              <w:divBdr>
                <w:top w:val="none" w:sz="0" w:space="0" w:color="auto"/>
                <w:left w:val="none" w:sz="0" w:space="0" w:color="auto"/>
                <w:bottom w:val="none" w:sz="0" w:space="0" w:color="auto"/>
                <w:right w:val="none" w:sz="0" w:space="0" w:color="auto"/>
              </w:divBdr>
            </w:div>
            <w:div w:id="1696809055">
              <w:marLeft w:val="0"/>
              <w:marRight w:val="0"/>
              <w:marTop w:val="0"/>
              <w:marBottom w:val="0"/>
              <w:divBdr>
                <w:top w:val="none" w:sz="0" w:space="0" w:color="auto"/>
                <w:left w:val="none" w:sz="0" w:space="0" w:color="auto"/>
                <w:bottom w:val="none" w:sz="0" w:space="0" w:color="auto"/>
                <w:right w:val="none" w:sz="0" w:space="0" w:color="auto"/>
              </w:divBdr>
            </w:div>
            <w:div w:id="1989748442">
              <w:marLeft w:val="0"/>
              <w:marRight w:val="0"/>
              <w:marTop w:val="0"/>
              <w:marBottom w:val="0"/>
              <w:divBdr>
                <w:top w:val="none" w:sz="0" w:space="0" w:color="auto"/>
                <w:left w:val="none" w:sz="0" w:space="0" w:color="auto"/>
                <w:bottom w:val="none" w:sz="0" w:space="0" w:color="auto"/>
                <w:right w:val="none" w:sz="0" w:space="0" w:color="auto"/>
              </w:divBdr>
            </w:div>
            <w:div w:id="20958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5575">
      <w:bodyDiv w:val="1"/>
      <w:marLeft w:val="0"/>
      <w:marRight w:val="0"/>
      <w:marTop w:val="0"/>
      <w:marBottom w:val="0"/>
      <w:divBdr>
        <w:top w:val="none" w:sz="0" w:space="0" w:color="auto"/>
        <w:left w:val="none" w:sz="0" w:space="0" w:color="auto"/>
        <w:bottom w:val="none" w:sz="0" w:space="0" w:color="auto"/>
        <w:right w:val="none" w:sz="0" w:space="0" w:color="auto"/>
      </w:divBdr>
      <w:divsChild>
        <w:div w:id="35929537">
          <w:marLeft w:val="0"/>
          <w:marRight w:val="0"/>
          <w:marTop w:val="0"/>
          <w:marBottom w:val="0"/>
          <w:divBdr>
            <w:top w:val="none" w:sz="0" w:space="0" w:color="auto"/>
            <w:left w:val="none" w:sz="0" w:space="0" w:color="auto"/>
            <w:bottom w:val="none" w:sz="0" w:space="0" w:color="auto"/>
            <w:right w:val="none" w:sz="0" w:space="0" w:color="auto"/>
          </w:divBdr>
        </w:div>
        <w:div w:id="296298133">
          <w:marLeft w:val="0"/>
          <w:marRight w:val="0"/>
          <w:marTop w:val="0"/>
          <w:marBottom w:val="0"/>
          <w:divBdr>
            <w:top w:val="none" w:sz="0" w:space="0" w:color="auto"/>
            <w:left w:val="none" w:sz="0" w:space="0" w:color="auto"/>
            <w:bottom w:val="none" w:sz="0" w:space="0" w:color="auto"/>
            <w:right w:val="none" w:sz="0" w:space="0" w:color="auto"/>
          </w:divBdr>
        </w:div>
        <w:div w:id="305163692">
          <w:marLeft w:val="0"/>
          <w:marRight w:val="0"/>
          <w:marTop w:val="0"/>
          <w:marBottom w:val="0"/>
          <w:divBdr>
            <w:top w:val="none" w:sz="0" w:space="0" w:color="auto"/>
            <w:left w:val="none" w:sz="0" w:space="0" w:color="auto"/>
            <w:bottom w:val="none" w:sz="0" w:space="0" w:color="auto"/>
            <w:right w:val="none" w:sz="0" w:space="0" w:color="auto"/>
          </w:divBdr>
        </w:div>
        <w:div w:id="324675027">
          <w:marLeft w:val="0"/>
          <w:marRight w:val="0"/>
          <w:marTop w:val="0"/>
          <w:marBottom w:val="0"/>
          <w:divBdr>
            <w:top w:val="none" w:sz="0" w:space="0" w:color="auto"/>
            <w:left w:val="none" w:sz="0" w:space="0" w:color="auto"/>
            <w:bottom w:val="none" w:sz="0" w:space="0" w:color="auto"/>
            <w:right w:val="none" w:sz="0" w:space="0" w:color="auto"/>
          </w:divBdr>
        </w:div>
        <w:div w:id="345400321">
          <w:marLeft w:val="0"/>
          <w:marRight w:val="0"/>
          <w:marTop w:val="0"/>
          <w:marBottom w:val="0"/>
          <w:divBdr>
            <w:top w:val="none" w:sz="0" w:space="0" w:color="auto"/>
            <w:left w:val="none" w:sz="0" w:space="0" w:color="auto"/>
            <w:bottom w:val="none" w:sz="0" w:space="0" w:color="auto"/>
            <w:right w:val="none" w:sz="0" w:space="0" w:color="auto"/>
          </w:divBdr>
        </w:div>
        <w:div w:id="494104289">
          <w:marLeft w:val="0"/>
          <w:marRight w:val="0"/>
          <w:marTop w:val="0"/>
          <w:marBottom w:val="0"/>
          <w:divBdr>
            <w:top w:val="none" w:sz="0" w:space="0" w:color="auto"/>
            <w:left w:val="none" w:sz="0" w:space="0" w:color="auto"/>
            <w:bottom w:val="none" w:sz="0" w:space="0" w:color="auto"/>
            <w:right w:val="none" w:sz="0" w:space="0" w:color="auto"/>
          </w:divBdr>
        </w:div>
        <w:div w:id="604967473">
          <w:marLeft w:val="0"/>
          <w:marRight w:val="0"/>
          <w:marTop w:val="0"/>
          <w:marBottom w:val="0"/>
          <w:divBdr>
            <w:top w:val="none" w:sz="0" w:space="0" w:color="auto"/>
            <w:left w:val="none" w:sz="0" w:space="0" w:color="auto"/>
            <w:bottom w:val="none" w:sz="0" w:space="0" w:color="auto"/>
            <w:right w:val="none" w:sz="0" w:space="0" w:color="auto"/>
          </w:divBdr>
        </w:div>
        <w:div w:id="625164688">
          <w:marLeft w:val="0"/>
          <w:marRight w:val="0"/>
          <w:marTop w:val="0"/>
          <w:marBottom w:val="0"/>
          <w:divBdr>
            <w:top w:val="none" w:sz="0" w:space="0" w:color="auto"/>
            <w:left w:val="none" w:sz="0" w:space="0" w:color="auto"/>
            <w:bottom w:val="none" w:sz="0" w:space="0" w:color="auto"/>
            <w:right w:val="none" w:sz="0" w:space="0" w:color="auto"/>
          </w:divBdr>
        </w:div>
        <w:div w:id="659192706">
          <w:marLeft w:val="0"/>
          <w:marRight w:val="0"/>
          <w:marTop w:val="0"/>
          <w:marBottom w:val="0"/>
          <w:divBdr>
            <w:top w:val="none" w:sz="0" w:space="0" w:color="auto"/>
            <w:left w:val="none" w:sz="0" w:space="0" w:color="auto"/>
            <w:bottom w:val="none" w:sz="0" w:space="0" w:color="auto"/>
            <w:right w:val="none" w:sz="0" w:space="0" w:color="auto"/>
          </w:divBdr>
        </w:div>
        <w:div w:id="727342033">
          <w:marLeft w:val="0"/>
          <w:marRight w:val="0"/>
          <w:marTop w:val="0"/>
          <w:marBottom w:val="0"/>
          <w:divBdr>
            <w:top w:val="none" w:sz="0" w:space="0" w:color="auto"/>
            <w:left w:val="none" w:sz="0" w:space="0" w:color="auto"/>
            <w:bottom w:val="none" w:sz="0" w:space="0" w:color="auto"/>
            <w:right w:val="none" w:sz="0" w:space="0" w:color="auto"/>
          </w:divBdr>
        </w:div>
        <w:div w:id="769351185">
          <w:marLeft w:val="0"/>
          <w:marRight w:val="0"/>
          <w:marTop w:val="0"/>
          <w:marBottom w:val="0"/>
          <w:divBdr>
            <w:top w:val="none" w:sz="0" w:space="0" w:color="auto"/>
            <w:left w:val="none" w:sz="0" w:space="0" w:color="auto"/>
            <w:bottom w:val="none" w:sz="0" w:space="0" w:color="auto"/>
            <w:right w:val="none" w:sz="0" w:space="0" w:color="auto"/>
          </w:divBdr>
        </w:div>
        <w:div w:id="820266625">
          <w:marLeft w:val="0"/>
          <w:marRight w:val="0"/>
          <w:marTop w:val="0"/>
          <w:marBottom w:val="0"/>
          <w:divBdr>
            <w:top w:val="none" w:sz="0" w:space="0" w:color="auto"/>
            <w:left w:val="none" w:sz="0" w:space="0" w:color="auto"/>
            <w:bottom w:val="none" w:sz="0" w:space="0" w:color="auto"/>
            <w:right w:val="none" w:sz="0" w:space="0" w:color="auto"/>
          </w:divBdr>
        </w:div>
        <w:div w:id="821970600">
          <w:marLeft w:val="0"/>
          <w:marRight w:val="0"/>
          <w:marTop w:val="0"/>
          <w:marBottom w:val="0"/>
          <w:divBdr>
            <w:top w:val="none" w:sz="0" w:space="0" w:color="auto"/>
            <w:left w:val="none" w:sz="0" w:space="0" w:color="auto"/>
            <w:bottom w:val="none" w:sz="0" w:space="0" w:color="auto"/>
            <w:right w:val="none" w:sz="0" w:space="0" w:color="auto"/>
          </w:divBdr>
        </w:div>
        <w:div w:id="835730486">
          <w:marLeft w:val="0"/>
          <w:marRight w:val="0"/>
          <w:marTop w:val="0"/>
          <w:marBottom w:val="0"/>
          <w:divBdr>
            <w:top w:val="none" w:sz="0" w:space="0" w:color="auto"/>
            <w:left w:val="none" w:sz="0" w:space="0" w:color="auto"/>
            <w:bottom w:val="none" w:sz="0" w:space="0" w:color="auto"/>
            <w:right w:val="none" w:sz="0" w:space="0" w:color="auto"/>
          </w:divBdr>
        </w:div>
        <w:div w:id="886332289">
          <w:marLeft w:val="0"/>
          <w:marRight w:val="0"/>
          <w:marTop w:val="0"/>
          <w:marBottom w:val="0"/>
          <w:divBdr>
            <w:top w:val="none" w:sz="0" w:space="0" w:color="auto"/>
            <w:left w:val="none" w:sz="0" w:space="0" w:color="auto"/>
            <w:bottom w:val="none" w:sz="0" w:space="0" w:color="auto"/>
            <w:right w:val="none" w:sz="0" w:space="0" w:color="auto"/>
          </w:divBdr>
        </w:div>
        <w:div w:id="1036780552">
          <w:marLeft w:val="0"/>
          <w:marRight w:val="0"/>
          <w:marTop w:val="0"/>
          <w:marBottom w:val="0"/>
          <w:divBdr>
            <w:top w:val="none" w:sz="0" w:space="0" w:color="auto"/>
            <w:left w:val="none" w:sz="0" w:space="0" w:color="auto"/>
            <w:bottom w:val="none" w:sz="0" w:space="0" w:color="auto"/>
            <w:right w:val="none" w:sz="0" w:space="0" w:color="auto"/>
          </w:divBdr>
        </w:div>
        <w:div w:id="1155955350">
          <w:marLeft w:val="0"/>
          <w:marRight w:val="0"/>
          <w:marTop w:val="0"/>
          <w:marBottom w:val="0"/>
          <w:divBdr>
            <w:top w:val="none" w:sz="0" w:space="0" w:color="auto"/>
            <w:left w:val="none" w:sz="0" w:space="0" w:color="auto"/>
            <w:bottom w:val="none" w:sz="0" w:space="0" w:color="auto"/>
            <w:right w:val="none" w:sz="0" w:space="0" w:color="auto"/>
          </w:divBdr>
        </w:div>
        <w:div w:id="1191379485">
          <w:marLeft w:val="0"/>
          <w:marRight w:val="0"/>
          <w:marTop w:val="0"/>
          <w:marBottom w:val="0"/>
          <w:divBdr>
            <w:top w:val="none" w:sz="0" w:space="0" w:color="auto"/>
            <w:left w:val="none" w:sz="0" w:space="0" w:color="auto"/>
            <w:bottom w:val="none" w:sz="0" w:space="0" w:color="auto"/>
            <w:right w:val="none" w:sz="0" w:space="0" w:color="auto"/>
          </w:divBdr>
        </w:div>
        <w:div w:id="1273364713">
          <w:marLeft w:val="0"/>
          <w:marRight w:val="0"/>
          <w:marTop w:val="0"/>
          <w:marBottom w:val="0"/>
          <w:divBdr>
            <w:top w:val="none" w:sz="0" w:space="0" w:color="auto"/>
            <w:left w:val="none" w:sz="0" w:space="0" w:color="auto"/>
            <w:bottom w:val="none" w:sz="0" w:space="0" w:color="auto"/>
            <w:right w:val="none" w:sz="0" w:space="0" w:color="auto"/>
          </w:divBdr>
        </w:div>
        <w:div w:id="1309092544">
          <w:marLeft w:val="0"/>
          <w:marRight w:val="0"/>
          <w:marTop w:val="0"/>
          <w:marBottom w:val="0"/>
          <w:divBdr>
            <w:top w:val="none" w:sz="0" w:space="0" w:color="auto"/>
            <w:left w:val="none" w:sz="0" w:space="0" w:color="auto"/>
            <w:bottom w:val="none" w:sz="0" w:space="0" w:color="auto"/>
            <w:right w:val="none" w:sz="0" w:space="0" w:color="auto"/>
          </w:divBdr>
          <w:divsChild>
            <w:div w:id="62146698">
              <w:marLeft w:val="0"/>
              <w:marRight w:val="0"/>
              <w:marTop w:val="0"/>
              <w:marBottom w:val="0"/>
              <w:divBdr>
                <w:top w:val="none" w:sz="0" w:space="0" w:color="auto"/>
                <w:left w:val="none" w:sz="0" w:space="0" w:color="auto"/>
                <w:bottom w:val="none" w:sz="0" w:space="0" w:color="auto"/>
                <w:right w:val="none" w:sz="0" w:space="0" w:color="auto"/>
              </w:divBdr>
            </w:div>
            <w:div w:id="231700082">
              <w:marLeft w:val="0"/>
              <w:marRight w:val="0"/>
              <w:marTop w:val="0"/>
              <w:marBottom w:val="0"/>
              <w:divBdr>
                <w:top w:val="none" w:sz="0" w:space="0" w:color="auto"/>
                <w:left w:val="none" w:sz="0" w:space="0" w:color="auto"/>
                <w:bottom w:val="none" w:sz="0" w:space="0" w:color="auto"/>
                <w:right w:val="none" w:sz="0" w:space="0" w:color="auto"/>
              </w:divBdr>
            </w:div>
            <w:div w:id="398938934">
              <w:marLeft w:val="0"/>
              <w:marRight w:val="0"/>
              <w:marTop w:val="0"/>
              <w:marBottom w:val="0"/>
              <w:divBdr>
                <w:top w:val="none" w:sz="0" w:space="0" w:color="auto"/>
                <w:left w:val="none" w:sz="0" w:space="0" w:color="auto"/>
                <w:bottom w:val="none" w:sz="0" w:space="0" w:color="auto"/>
                <w:right w:val="none" w:sz="0" w:space="0" w:color="auto"/>
              </w:divBdr>
            </w:div>
            <w:div w:id="426538684">
              <w:marLeft w:val="0"/>
              <w:marRight w:val="0"/>
              <w:marTop w:val="0"/>
              <w:marBottom w:val="0"/>
              <w:divBdr>
                <w:top w:val="none" w:sz="0" w:space="0" w:color="auto"/>
                <w:left w:val="none" w:sz="0" w:space="0" w:color="auto"/>
                <w:bottom w:val="none" w:sz="0" w:space="0" w:color="auto"/>
                <w:right w:val="none" w:sz="0" w:space="0" w:color="auto"/>
              </w:divBdr>
            </w:div>
            <w:div w:id="509024747">
              <w:marLeft w:val="0"/>
              <w:marRight w:val="0"/>
              <w:marTop w:val="0"/>
              <w:marBottom w:val="0"/>
              <w:divBdr>
                <w:top w:val="none" w:sz="0" w:space="0" w:color="auto"/>
                <w:left w:val="none" w:sz="0" w:space="0" w:color="auto"/>
                <w:bottom w:val="none" w:sz="0" w:space="0" w:color="auto"/>
                <w:right w:val="none" w:sz="0" w:space="0" w:color="auto"/>
              </w:divBdr>
            </w:div>
            <w:div w:id="557979216">
              <w:marLeft w:val="0"/>
              <w:marRight w:val="0"/>
              <w:marTop w:val="0"/>
              <w:marBottom w:val="0"/>
              <w:divBdr>
                <w:top w:val="none" w:sz="0" w:space="0" w:color="auto"/>
                <w:left w:val="none" w:sz="0" w:space="0" w:color="auto"/>
                <w:bottom w:val="none" w:sz="0" w:space="0" w:color="auto"/>
                <w:right w:val="none" w:sz="0" w:space="0" w:color="auto"/>
              </w:divBdr>
            </w:div>
            <w:div w:id="679701998">
              <w:marLeft w:val="0"/>
              <w:marRight w:val="0"/>
              <w:marTop w:val="0"/>
              <w:marBottom w:val="0"/>
              <w:divBdr>
                <w:top w:val="none" w:sz="0" w:space="0" w:color="auto"/>
                <w:left w:val="none" w:sz="0" w:space="0" w:color="auto"/>
                <w:bottom w:val="none" w:sz="0" w:space="0" w:color="auto"/>
                <w:right w:val="none" w:sz="0" w:space="0" w:color="auto"/>
              </w:divBdr>
            </w:div>
            <w:div w:id="778834097">
              <w:marLeft w:val="0"/>
              <w:marRight w:val="0"/>
              <w:marTop w:val="0"/>
              <w:marBottom w:val="0"/>
              <w:divBdr>
                <w:top w:val="none" w:sz="0" w:space="0" w:color="auto"/>
                <w:left w:val="none" w:sz="0" w:space="0" w:color="auto"/>
                <w:bottom w:val="none" w:sz="0" w:space="0" w:color="auto"/>
                <w:right w:val="none" w:sz="0" w:space="0" w:color="auto"/>
              </w:divBdr>
            </w:div>
            <w:div w:id="830557408">
              <w:marLeft w:val="0"/>
              <w:marRight w:val="0"/>
              <w:marTop w:val="0"/>
              <w:marBottom w:val="0"/>
              <w:divBdr>
                <w:top w:val="none" w:sz="0" w:space="0" w:color="auto"/>
                <w:left w:val="none" w:sz="0" w:space="0" w:color="auto"/>
                <w:bottom w:val="none" w:sz="0" w:space="0" w:color="auto"/>
                <w:right w:val="none" w:sz="0" w:space="0" w:color="auto"/>
              </w:divBdr>
            </w:div>
            <w:div w:id="883713801">
              <w:marLeft w:val="0"/>
              <w:marRight w:val="0"/>
              <w:marTop w:val="0"/>
              <w:marBottom w:val="0"/>
              <w:divBdr>
                <w:top w:val="none" w:sz="0" w:space="0" w:color="auto"/>
                <w:left w:val="none" w:sz="0" w:space="0" w:color="auto"/>
                <w:bottom w:val="none" w:sz="0" w:space="0" w:color="auto"/>
                <w:right w:val="none" w:sz="0" w:space="0" w:color="auto"/>
              </w:divBdr>
            </w:div>
            <w:div w:id="884635049">
              <w:marLeft w:val="0"/>
              <w:marRight w:val="0"/>
              <w:marTop w:val="0"/>
              <w:marBottom w:val="0"/>
              <w:divBdr>
                <w:top w:val="none" w:sz="0" w:space="0" w:color="auto"/>
                <w:left w:val="none" w:sz="0" w:space="0" w:color="auto"/>
                <w:bottom w:val="none" w:sz="0" w:space="0" w:color="auto"/>
                <w:right w:val="none" w:sz="0" w:space="0" w:color="auto"/>
              </w:divBdr>
            </w:div>
            <w:div w:id="920913080">
              <w:marLeft w:val="0"/>
              <w:marRight w:val="0"/>
              <w:marTop w:val="0"/>
              <w:marBottom w:val="0"/>
              <w:divBdr>
                <w:top w:val="none" w:sz="0" w:space="0" w:color="auto"/>
                <w:left w:val="none" w:sz="0" w:space="0" w:color="auto"/>
                <w:bottom w:val="none" w:sz="0" w:space="0" w:color="auto"/>
                <w:right w:val="none" w:sz="0" w:space="0" w:color="auto"/>
              </w:divBdr>
            </w:div>
            <w:div w:id="1036808197">
              <w:marLeft w:val="0"/>
              <w:marRight w:val="0"/>
              <w:marTop w:val="0"/>
              <w:marBottom w:val="0"/>
              <w:divBdr>
                <w:top w:val="none" w:sz="0" w:space="0" w:color="auto"/>
                <w:left w:val="none" w:sz="0" w:space="0" w:color="auto"/>
                <w:bottom w:val="none" w:sz="0" w:space="0" w:color="auto"/>
                <w:right w:val="none" w:sz="0" w:space="0" w:color="auto"/>
              </w:divBdr>
            </w:div>
            <w:div w:id="1229652950">
              <w:marLeft w:val="0"/>
              <w:marRight w:val="0"/>
              <w:marTop w:val="0"/>
              <w:marBottom w:val="0"/>
              <w:divBdr>
                <w:top w:val="none" w:sz="0" w:space="0" w:color="auto"/>
                <w:left w:val="none" w:sz="0" w:space="0" w:color="auto"/>
                <w:bottom w:val="none" w:sz="0" w:space="0" w:color="auto"/>
                <w:right w:val="none" w:sz="0" w:space="0" w:color="auto"/>
              </w:divBdr>
            </w:div>
            <w:div w:id="1725908947">
              <w:marLeft w:val="0"/>
              <w:marRight w:val="0"/>
              <w:marTop w:val="0"/>
              <w:marBottom w:val="0"/>
              <w:divBdr>
                <w:top w:val="none" w:sz="0" w:space="0" w:color="auto"/>
                <w:left w:val="none" w:sz="0" w:space="0" w:color="auto"/>
                <w:bottom w:val="none" w:sz="0" w:space="0" w:color="auto"/>
                <w:right w:val="none" w:sz="0" w:space="0" w:color="auto"/>
              </w:divBdr>
            </w:div>
            <w:div w:id="1790777823">
              <w:marLeft w:val="0"/>
              <w:marRight w:val="0"/>
              <w:marTop w:val="0"/>
              <w:marBottom w:val="0"/>
              <w:divBdr>
                <w:top w:val="none" w:sz="0" w:space="0" w:color="auto"/>
                <w:left w:val="none" w:sz="0" w:space="0" w:color="auto"/>
                <w:bottom w:val="none" w:sz="0" w:space="0" w:color="auto"/>
                <w:right w:val="none" w:sz="0" w:space="0" w:color="auto"/>
              </w:divBdr>
            </w:div>
            <w:div w:id="1797748340">
              <w:marLeft w:val="0"/>
              <w:marRight w:val="0"/>
              <w:marTop w:val="0"/>
              <w:marBottom w:val="0"/>
              <w:divBdr>
                <w:top w:val="none" w:sz="0" w:space="0" w:color="auto"/>
                <w:left w:val="none" w:sz="0" w:space="0" w:color="auto"/>
                <w:bottom w:val="none" w:sz="0" w:space="0" w:color="auto"/>
                <w:right w:val="none" w:sz="0" w:space="0" w:color="auto"/>
              </w:divBdr>
            </w:div>
            <w:div w:id="1895308660">
              <w:marLeft w:val="0"/>
              <w:marRight w:val="0"/>
              <w:marTop w:val="0"/>
              <w:marBottom w:val="0"/>
              <w:divBdr>
                <w:top w:val="none" w:sz="0" w:space="0" w:color="auto"/>
                <w:left w:val="none" w:sz="0" w:space="0" w:color="auto"/>
                <w:bottom w:val="none" w:sz="0" w:space="0" w:color="auto"/>
                <w:right w:val="none" w:sz="0" w:space="0" w:color="auto"/>
              </w:divBdr>
            </w:div>
            <w:div w:id="1965652552">
              <w:marLeft w:val="0"/>
              <w:marRight w:val="0"/>
              <w:marTop w:val="0"/>
              <w:marBottom w:val="0"/>
              <w:divBdr>
                <w:top w:val="none" w:sz="0" w:space="0" w:color="auto"/>
                <w:left w:val="none" w:sz="0" w:space="0" w:color="auto"/>
                <w:bottom w:val="none" w:sz="0" w:space="0" w:color="auto"/>
                <w:right w:val="none" w:sz="0" w:space="0" w:color="auto"/>
              </w:divBdr>
            </w:div>
            <w:div w:id="2103408385">
              <w:marLeft w:val="0"/>
              <w:marRight w:val="0"/>
              <w:marTop w:val="0"/>
              <w:marBottom w:val="0"/>
              <w:divBdr>
                <w:top w:val="none" w:sz="0" w:space="0" w:color="auto"/>
                <w:left w:val="none" w:sz="0" w:space="0" w:color="auto"/>
                <w:bottom w:val="none" w:sz="0" w:space="0" w:color="auto"/>
                <w:right w:val="none" w:sz="0" w:space="0" w:color="auto"/>
              </w:divBdr>
            </w:div>
          </w:divsChild>
        </w:div>
        <w:div w:id="1358195478">
          <w:marLeft w:val="0"/>
          <w:marRight w:val="0"/>
          <w:marTop w:val="0"/>
          <w:marBottom w:val="0"/>
          <w:divBdr>
            <w:top w:val="none" w:sz="0" w:space="0" w:color="auto"/>
            <w:left w:val="none" w:sz="0" w:space="0" w:color="auto"/>
            <w:bottom w:val="none" w:sz="0" w:space="0" w:color="auto"/>
            <w:right w:val="none" w:sz="0" w:space="0" w:color="auto"/>
          </w:divBdr>
        </w:div>
        <w:div w:id="1416510030">
          <w:marLeft w:val="0"/>
          <w:marRight w:val="0"/>
          <w:marTop w:val="0"/>
          <w:marBottom w:val="0"/>
          <w:divBdr>
            <w:top w:val="none" w:sz="0" w:space="0" w:color="auto"/>
            <w:left w:val="none" w:sz="0" w:space="0" w:color="auto"/>
            <w:bottom w:val="none" w:sz="0" w:space="0" w:color="auto"/>
            <w:right w:val="none" w:sz="0" w:space="0" w:color="auto"/>
          </w:divBdr>
        </w:div>
        <w:div w:id="1430394175">
          <w:marLeft w:val="0"/>
          <w:marRight w:val="0"/>
          <w:marTop w:val="0"/>
          <w:marBottom w:val="0"/>
          <w:divBdr>
            <w:top w:val="none" w:sz="0" w:space="0" w:color="auto"/>
            <w:left w:val="none" w:sz="0" w:space="0" w:color="auto"/>
            <w:bottom w:val="none" w:sz="0" w:space="0" w:color="auto"/>
            <w:right w:val="none" w:sz="0" w:space="0" w:color="auto"/>
          </w:divBdr>
        </w:div>
        <w:div w:id="1431514112">
          <w:marLeft w:val="0"/>
          <w:marRight w:val="0"/>
          <w:marTop w:val="0"/>
          <w:marBottom w:val="0"/>
          <w:divBdr>
            <w:top w:val="none" w:sz="0" w:space="0" w:color="auto"/>
            <w:left w:val="none" w:sz="0" w:space="0" w:color="auto"/>
            <w:bottom w:val="none" w:sz="0" w:space="0" w:color="auto"/>
            <w:right w:val="none" w:sz="0" w:space="0" w:color="auto"/>
          </w:divBdr>
        </w:div>
        <w:div w:id="1530794435">
          <w:marLeft w:val="0"/>
          <w:marRight w:val="0"/>
          <w:marTop w:val="0"/>
          <w:marBottom w:val="0"/>
          <w:divBdr>
            <w:top w:val="none" w:sz="0" w:space="0" w:color="auto"/>
            <w:left w:val="none" w:sz="0" w:space="0" w:color="auto"/>
            <w:bottom w:val="none" w:sz="0" w:space="0" w:color="auto"/>
            <w:right w:val="none" w:sz="0" w:space="0" w:color="auto"/>
          </w:divBdr>
        </w:div>
        <w:div w:id="1582639665">
          <w:marLeft w:val="0"/>
          <w:marRight w:val="0"/>
          <w:marTop w:val="0"/>
          <w:marBottom w:val="0"/>
          <w:divBdr>
            <w:top w:val="none" w:sz="0" w:space="0" w:color="auto"/>
            <w:left w:val="none" w:sz="0" w:space="0" w:color="auto"/>
            <w:bottom w:val="none" w:sz="0" w:space="0" w:color="auto"/>
            <w:right w:val="none" w:sz="0" w:space="0" w:color="auto"/>
          </w:divBdr>
        </w:div>
        <w:div w:id="1591505419">
          <w:marLeft w:val="0"/>
          <w:marRight w:val="0"/>
          <w:marTop w:val="0"/>
          <w:marBottom w:val="0"/>
          <w:divBdr>
            <w:top w:val="none" w:sz="0" w:space="0" w:color="auto"/>
            <w:left w:val="none" w:sz="0" w:space="0" w:color="auto"/>
            <w:bottom w:val="none" w:sz="0" w:space="0" w:color="auto"/>
            <w:right w:val="none" w:sz="0" w:space="0" w:color="auto"/>
          </w:divBdr>
        </w:div>
        <w:div w:id="1737891926">
          <w:marLeft w:val="0"/>
          <w:marRight w:val="0"/>
          <w:marTop w:val="0"/>
          <w:marBottom w:val="0"/>
          <w:divBdr>
            <w:top w:val="none" w:sz="0" w:space="0" w:color="auto"/>
            <w:left w:val="none" w:sz="0" w:space="0" w:color="auto"/>
            <w:bottom w:val="none" w:sz="0" w:space="0" w:color="auto"/>
            <w:right w:val="none" w:sz="0" w:space="0" w:color="auto"/>
          </w:divBdr>
        </w:div>
        <w:div w:id="1777947976">
          <w:marLeft w:val="0"/>
          <w:marRight w:val="0"/>
          <w:marTop w:val="0"/>
          <w:marBottom w:val="0"/>
          <w:divBdr>
            <w:top w:val="none" w:sz="0" w:space="0" w:color="auto"/>
            <w:left w:val="none" w:sz="0" w:space="0" w:color="auto"/>
            <w:bottom w:val="none" w:sz="0" w:space="0" w:color="auto"/>
            <w:right w:val="none" w:sz="0" w:space="0" w:color="auto"/>
          </w:divBdr>
        </w:div>
        <w:div w:id="1799569777">
          <w:marLeft w:val="0"/>
          <w:marRight w:val="0"/>
          <w:marTop w:val="0"/>
          <w:marBottom w:val="0"/>
          <w:divBdr>
            <w:top w:val="none" w:sz="0" w:space="0" w:color="auto"/>
            <w:left w:val="none" w:sz="0" w:space="0" w:color="auto"/>
            <w:bottom w:val="none" w:sz="0" w:space="0" w:color="auto"/>
            <w:right w:val="none" w:sz="0" w:space="0" w:color="auto"/>
          </w:divBdr>
        </w:div>
        <w:div w:id="1838112564">
          <w:marLeft w:val="0"/>
          <w:marRight w:val="0"/>
          <w:marTop w:val="0"/>
          <w:marBottom w:val="0"/>
          <w:divBdr>
            <w:top w:val="none" w:sz="0" w:space="0" w:color="auto"/>
            <w:left w:val="none" w:sz="0" w:space="0" w:color="auto"/>
            <w:bottom w:val="none" w:sz="0" w:space="0" w:color="auto"/>
            <w:right w:val="none" w:sz="0" w:space="0" w:color="auto"/>
          </w:divBdr>
        </w:div>
        <w:div w:id="1872575256">
          <w:marLeft w:val="0"/>
          <w:marRight w:val="0"/>
          <w:marTop w:val="0"/>
          <w:marBottom w:val="0"/>
          <w:divBdr>
            <w:top w:val="none" w:sz="0" w:space="0" w:color="auto"/>
            <w:left w:val="none" w:sz="0" w:space="0" w:color="auto"/>
            <w:bottom w:val="none" w:sz="0" w:space="0" w:color="auto"/>
            <w:right w:val="none" w:sz="0" w:space="0" w:color="auto"/>
          </w:divBdr>
        </w:div>
        <w:div w:id="1879731501">
          <w:marLeft w:val="0"/>
          <w:marRight w:val="0"/>
          <w:marTop w:val="0"/>
          <w:marBottom w:val="0"/>
          <w:divBdr>
            <w:top w:val="none" w:sz="0" w:space="0" w:color="auto"/>
            <w:left w:val="none" w:sz="0" w:space="0" w:color="auto"/>
            <w:bottom w:val="none" w:sz="0" w:space="0" w:color="auto"/>
            <w:right w:val="none" w:sz="0" w:space="0" w:color="auto"/>
          </w:divBdr>
        </w:div>
        <w:div w:id="1993673463">
          <w:marLeft w:val="0"/>
          <w:marRight w:val="0"/>
          <w:marTop w:val="0"/>
          <w:marBottom w:val="0"/>
          <w:divBdr>
            <w:top w:val="none" w:sz="0" w:space="0" w:color="auto"/>
            <w:left w:val="none" w:sz="0" w:space="0" w:color="auto"/>
            <w:bottom w:val="none" w:sz="0" w:space="0" w:color="auto"/>
            <w:right w:val="none" w:sz="0" w:space="0" w:color="auto"/>
          </w:divBdr>
        </w:div>
        <w:div w:id="2106458728">
          <w:marLeft w:val="0"/>
          <w:marRight w:val="0"/>
          <w:marTop w:val="0"/>
          <w:marBottom w:val="0"/>
          <w:divBdr>
            <w:top w:val="none" w:sz="0" w:space="0" w:color="auto"/>
            <w:left w:val="none" w:sz="0" w:space="0" w:color="auto"/>
            <w:bottom w:val="none" w:sz="0" w:space="0" w:color="auto"/>
            <w:right w:val="none" w:sz="0" w:space="0" w:color="auto"/>
          </w:divBdr>
        </w:div>
        <w:div w:id="2109814266">
          <w:marLeft w:val="0"/>
          <w:marRight w:val="0"/>
          <w:marTop w:val="0"/>
          <w:marBottom w:val="0"/>
          <w:divBdr>
            <w:top w:val="none" w:sz="0" w:space="0" w:color="auto"/>
            <w:left w:val="none" w:sz="0" w:space="0" w:color="auto"/>
            <w:bottom w:val="none" w:sz="0" w:space="0" w:color="auto"/>
            <w:right w:val="none" w:sz="0" w:space="0" w:color="auto"/>
          </w:divBdr>
          <w:divsChild>
            <w:div w:id="31855721">
              <w:marLeft w:val="0"/>
              <w:marRight w:val="0"/>
              <w:marTop w:val="0"/>
              <w:marBottom w:val="0"/>
              <w:divBdr>
                <w:top w:val="none" w:sz="0" w:space="0" w:color="auto"/>
                <w:left w:val="none" w:sz="0" w:space="0" w:color="auto"/>
                <w:bottom w:val="none" w:sz="0" w:space="0" w:color="auto"/>
                <w:right w:val="none" w:sz="0" w:space="0" w:color="auto"/>
              </w:divBdr>
            </w:div>
            <w:div w:id="79300699">
              <w:marLeft w:val="0"/>
              <w:marRight w:val="0"/>
              <w:marTop w:val="0"/>
              <w:marBottom w:val="0"/>
              <w:divBdr>
                <w:top w:val="none" w:sz="0" w:space="0" w:color="auto"/>
                <w:left w:val="none" w:sz="0" w:space="0" w:color="auto"/>
                <w:bottom w:val="none" w:sz="0" w:space="0" w:color="auto"/>
                <w:right w:val="none" w:sz="0" w:space="0" w:color="auto"/>
              </w:divBdr>
            </w:div>
            <w:div w:id="106586398">
              <w:marLeft w:val="0"/>
              <w:marRight w:val="0"/>
              <w:marTop w:val="0"/>
              <w:marBottom w:val="0"/>
              <w:divBdr>
                <w:top w:val="none" w:sz="0" w:space="0" w:color="auto"/>
                <w:left w:val="none" w:sz="0" w:space="0" w:color="auto"/>
                <w:bottom w:val="none" w:sz="0" w:space="0" w:color="auto"/>
                <w:right w:val="none" w:sz="0" w:space="0" w:color="auto"/>
              </w:divBdr>
            </w:div>
            <w:div w:id="135219657">
              <w:marLeft w:val="0"/>
              <w:marRight w:val="0"/>
              <w:marTop w:val="0"/>
              <w:marBottom w:val="0"/>
              <w:divBdr>
                <w:top w:val="none" w:sz="0" w:space="0" w:color="auto"/>
                <w:left w:val="none" w:sz="0" w:space="0" w:color="auto"/>
                <w:bottom w:val="none" w:sz="0" w:space="0" w:color="auto"/>
                <w:right w:val="none" w:sz="0" w:space="0" w:color="auto"/>
              </w:divBdr>
            </w:div>
            <w:div w:id="160582308">
              <w:marLeft w:val="0"/>
              <w:marRight w:val="0"/>
              <w:marTop w:val="0"/>
              <w:marBottom w:val="0"/>
              <w:divBdr>
                <w:top w:val="none" w:sz="0" w:space="0" w:color="auto"/>
                <w:left w:val="none" w:sz="0" w:space="0" w:color="auto"/>
                <w:bottom w:val="none" w:sz="0" w:space="0" w:color="auto"/>
                <w:right w:val="none" w:sz="0" w:space="0" w:color="auto"/>
              </w:divBdr>
            </w:div>
            <w:div w:id="183637033">
              <w:marLeft w:val="0"/>
              <w:marRight w:val="0"/>
              <w:marTop w:val="0"/>
              <w:marBottom w:val="0"/>
              <w:divBdr>
                <w:top w:val="none" w:sz="0" w:space="0" w:color="auto"/>
                <w:left w:val="none" w:sz="0" w:space="0" w:color="auto"/>
                <w:bottom w:val="none" w:sz="0" w:space="0" w:color="auto"/>
                <w:right w:val="none" w:sz="0" w:space="0" w:color="auto"/>
              </w:divBdr>
            </w:div>
            <w:div w:id="297078221">
              <w:marLeft w:val="0"/>
              <w:marRight w:val="0"/>
              <w:marTop w:val="0"/>
              <w:marBottom w:val="0"/>
              <w:divBdr>
                <w:top w:val="none" w:sz="0" w:space="0" w:color="auto"/>
                <w:left w:val="none" w:sz="0" w:space="0" w:color="auto"/>
                <w:bottom w:val="none" w:sz="0" w:space="0" w:color="auto"/>
                <w:right w:val="none" w:sz="0" w:space="0" w:color="auto"/>
              </w:divBdr>
            </w:div>
            <w:div w:id="620067697">
              <w:marLeft w:val="0"/>
              <w:marRight w:val="0"/>
              <w:marTop w:val="0"/>
              <w:marBottom w:val="0"/>
              <w:divBdr>
                <w:top w:val="none" w:sz="0" w:space="0" w:color="auto"/>
                <w:left w:val="none" w:sz="0" w:space="0" w:color="auto"/>
                <w:bottom w:val="none" w:sz="0" w:space="0" w:color="auto"/>
                <w:right w:val="none" w:sz="0" w:space="0" w:color="auto"/>
              </w:divBdr>
            </w:div>
            <w:div w:id="638536633">
              <w:marLeft w:val="0"/>
              <w:marRight w:val="0"/>
              <w:marTop w:val="0"/>
              <w:marBottom w:val="0"/>
              <w:divBdr>
                <w:top w:val="none" w:sz="0" w:space="0" w:color="auto"/>
                <w:left w:val="none" w:sz="0" w:space="0" w:color="auto"/>
                <w:bottom w:val="none" w:sz="0" w:space="0" w:color="auto"/>
                <w:right w:val="none" w:sz="0" w:space="0" w:color="auto"/>
              </w:divBdr>
            </w:div>
            <w:div w:id="673608528">
              <w:marLeft w:val="0"/>
              <w:marRight w:val="0"/>
              <w:marTop w:val="0"/>
              <w:marBottom w:val="0"/>
              <w:divBdr>
                <w:top w:val="none" w:sz="0" w:space="0" w:color="auto"/>
                <w:left w:val="none" w:sz="0" w:space="0" w:color="auto"/>
                <w:bottom w:val="none" w:sz="0" w:space="0" w:color="auto"/>
                <w:right w:val="none" w:sz="0" w:space="0" w:color="auto"/>
              </w:divBdr>
            </w:div>
            <w:div w:id="855265060">
              <w:marLeft w:val="0"/>
              <w:marRight w:val="0"/>
              <w:marTop w:val="0"/>
              <w:marBottom w:val="0"/>
              <w:divBdr>
                <w:top w:val="none" w:sz="0" w:space="0" w:color="auto"/>
                <w:left w:val="none" w:sz="0" w:space="0" w:color="auto"/>
                <w:bottom w:val="none" w:sz="0" w:space="0" w:color="auto"/>
                <w:right w:val="none" w:sz="0" w:space="0" w:color="auto"/>
              </w:divBdr>
            </w:div>
            <w:div w:id="968322177">
              <w:marLeft w:val="0"/>
              <w:marRight w:val="0"/>
              <w:marTop w:val="0"/>
              <w:marBottom w:val="0"/>
              <w:divBdr>
                <w:top w:val="none" w:sz="0" w:space="0" w:color="auto"/>
                <w:left w:val="none" w:sz="0" w:space="0" w:color="auto"/>
                <w:bottom w:val="none" w:sz="0" w:space="0" w:color="auto"/>
                <w:right w:val="none" w:sz="0" w:space="0" w:color="auto"/>
              </w:divBdr>
            </w:div>
            <w:div w:id="1054156050">
              <w:marLeft w:val="0"/>
              <w:marRight w:val="0"/>
              <w:marTop w:val="0"/>
              <w:marBottom w:val="0"/>
              <w:divBdr>
                <w:top w:val="none" w:sz="0" w:space="0" w:color="auto"/>
                <w:left w:val="none" w:sz="0" w:space="0" w:color="auto"/>
                <w:bottom w:val="none" w:sz="0" w:space="0" w:color="auto"/>
                <w:right w:val="none" w:sz="0" w:space="0" w:color="auto"/>
              </w:divBdr>
            </w:div>
            <w:div w:id="1082990808">
              <w:marLeft w:val="0"/>
              <w:marRight w:val="0"/>
              <w:marTop w:val="0"/>
              <w:marBottom w:val="0"/>
              <w:divBdr>
                <w:top w:val="none" w:sz="0" w:space="0" w:color="auto"/>
                <w:left w:val="none" w:sz="0" w:space="0" w:color="auto"/>
                <w:bottom w:val="none" w:sz="0" w:space="0" w:color="auto"/>
                <w:right w:val="none" w:sz="0" w:space="0" w:color="auto"/>
              </w:divBdr>
            </w:div>
            <w:div w:id="1100950898">
              <w:marLeft w:val="0"/>
              <w:marRight w:val="0"/>
              <w:marTop w:val="0"/>
              <w:marBottom w:val="0"/>
              <w:divBdr>
                <w:top w:val="none" w:sz="0" w:space="0" w:color="auto"/>
                <w:left w:val="none" w:sz="0" w:space="0" w:color="auto"/>
                <w:bottom w:val="none" w:sz="0" w:space="0" w:color="auto"/>
                <w:right w:val="none" w:sz="0" w:space="0" w:color="auto"/>
              </w:divBdr>
            </w:div>
            <w:div w:id="1191989105">
              <w:marLeft w:val="0"/>
              <w:marRight w:val="0"/>
              <w:marTop w:val="0"/>
              <w:marBottom w:val="0"/>
              <w:divBdr>
                <w:top w:val="none" w:sz="0" w:space="0" w:color="auto"/>
                <w:left w:val="none" w:sz="0" w:space="0" w:color="auto"/>
                <w:bottom w:val="none" w:sz="0" w:space="0" w:color="auto"/>
                <w:right w:val="none" w:sz="0" w:space="0" w:color="auto"/>
              </w:divBdr>
            </w:div>
            <w:div w:id="1750342837">
              <w:marLeft w:val="0"/>
              <w:marRight w:val="0"/>
              <w:marTop w:val="0"/>
              <w:marBottom w:val="0"/>
              <w:divBdr>
                <w:top w:val="none" w:sz="0" w:space="0" w:color="auto"/>
                <w:left w:val="none" w:sz="0" w:space="0" w:color="auto"/>
                <w:bottom w:val="none" w:sz="0" w:space="0" w:color="auto"/>
                <w:right w:val="none" w:sz="0" w:space="0" w:color="auto"/>
              </w:divBdr>
            </w:div>
            <w:div w:id="1808352325">
              <w:marLeft w:val="0"/>
              <w:marRight w:val="0"/>
              <w:marTop w:val="0"/>
              <w:marBottom w:val="0"/>
              <w:divBdr>
                <w:top w:val="none" w:sz="0" w:space="0" w:color="auto"/>
                <w:left w:val="none" w:sz="0" w:space="0" w:color="auto"/>
                <w:bottom w:val="none" w:sz="0" w:space="0" w:color="auto"/>
                <w:right w:val="none" w:sz="0" w:space="0" w:color="auto"/>
              </w:divBdr>
            </w:div>
            <w:div w:id="1892114382">
              <w:marLeft w:val="0"/>
              <w:marRight w:val="0"/>
              <w:marTop w:val="0"/>
              <w:marBottom w:val="0"/>
              <w:divBdr>
                <w:top w:val="none" w:sz="0" w:space="0" w:color="auto"/>
                <w:left w:val="none" w:sz="0" w:space="0" w:color="auto"/>
                <w:bottom w:val="none" w:sz="0" w:space="0" w:color="auto"/>
                <w:right w:val="none" w:sz="0" w:space="0" w:color="auto"/>
              </w:divBdr>
            </w:div>
            <w:div w:id="1964850341">
              <w:marLeft w:val="0"/>
              <w:marRight w:val="0"/>
              <w:marTop w:val="0"/>
              <w:marBottom w:val="0"/>
              <w:divBdr>
                <w:top w:val="none" w:sz="0" w:space="0" w:color="auto"/>
                <w:left w:val="none" w:sz="0" w:space="0" w:color="auto"/>
                <w:bottom w:val="none" w:sz="0" w:space="0" w:color="auto"/>
                <w:right w:val="none" w:sz="0" w:space="0" w:color="auto"/>
              </w:divBdr>
            </w:div>
          </w:divsChild>
        </w:div>
        <w:div w:id="2119908138">
          <w:marLeft w:val="0"/>
          <w:marRight w:val="0"/>
          <w:marTop w:val="0"/>
          <w:marBottom w:val="0"/>
          <w:divBdr>
            <w:top w:val="none" w:sz="0" w:space="0" w:color="auto"/>
            <w:left w:val="none" w:sz="0" w:space="0" w:color="auto"/>
            <w:bottom w:val="none" w:sz="0" w:space="0" w:color="auto"/>
            <w:right w:val="none" w:sz="0" w:space="0" w:color="auto"/>
          </w:divBdr>
        </w:div>
      </w:divsChild>
    </w:div>
    <w:div w:id="653996647">
      <w:bodyDiv w:val="1"/>
      <w:marLeft w:val="0"/>
      <w:marRight w:val="0"/>
      <w:marTop w:val="0"/>
      <w:marBottom w:val="0"/>
      <w:divBdr>
        <w:top w:val="none" w:sz="0" w:space="0" w:color="auto"/>
        <w:left w:val="none" w:sz="0" w:space="0" w:color="auto"/>
        <w:bottom w:val="none" w:sz="0" w:space="0" w:color="auto"/>
        <w:right w:val="none" w:sz="0" w:space="0" w:color="auto"/>
      </w:divBdr>
      <w:divsChild>
        <w:div w:id="68815267">
          <w:marLeft w:val="0"/>
          <w:marRight w:val="0"/>
          <w:marTop w:val="0"/>
          <w:marBottom w:val="0"/>
          <w:divBdr>
            <w:top w:val="none" w:sz="0" w:space="0" w:color="auto"/>
            <w:left w:val="none" w:sz="0" w:space="0" w:color="auto"/>
            <w:bottom w:val="none" w:sz="0" w:space="0" w:color="auto"/>
            <w:right w:val="none" w:sz="0" w:space="0" w:color="auto"/>
          </w:divBdr>
          <w:divsChild>
            <w:div w:id="29653899">
              <w:marLeft w:val="0"/>
              <w:marRight w:val="0"/>
              <w:marTop w:val="0"/>
              <w:marBottom w:val="0"/>
              <w:divBdr>
                <w:top w:val="none" w:sz="0" w:space="0" w:color="auto"/>
                <w:left w:val="none" w:sz="0" w:space="0" w:color="auto"/>
                <w:bottom w:val="none" w:sz="0" w:space="0" w:color="auto"/>
                <w:right w:val="none" w:sz="0" w:space="0" w:color="auto"/>
              </w:divBdr>
            </w:div>
            <w:div w:id="365639716">
              <w:marLeft w:val="0"/>
              <w:marRight w:val="0"/>
              <w:marTop w:val="0"/>
              <w:marBottom w:val="0"/>
              <w:divBdr>
                <w:top w:val="none" w:sz="0" w:space="0" w:color="auto"/>
                <w:left w:val="none" w:sz="0" w:space="0" w:color="auto"/>
                <w:bottom w:val="none" w:sz="0" w:space="0" w:color="auto"/>
                <w:right w:val="none" w:sz="0" w:space="0" w:color="auto"/>
              </w:divBdr>
            </w:div>
            <w:div w:id="729547238">
              <w:marLeft w:val="0"/>
              <w:marRight w:val="0"/>
              <w:marTop w:val="0"/>
              <w:marBottom w:val="0"/>
              <w:divBdr>
                <w:top w:val="none" w:sz="0" w:space="0" w:color="auto"/>
                <w:left w:val="none" w:sz="0" w:space="0" w:color="auto"/>
                <w:bottom w:val="none" w:sz="0" w:space="0" w:color="auto"/>
                <w:right w:val="none" w:sz="0" w:space="0" w:color="auto"/>
              </w:divBdr>
            </w:div>
            <w:div w:id="807288337">
              <w:marLeft w:val="0"/>
              <w:marRight w:val="0"/>
              <w:marTop w:val="0"/>
              <w:marBottom w:val="0"/>
              <w:divBdr>
                <w:top w:val="none" w:sz="0" w:space="0" w:color="auto"/>
                <w:left w:val="none" w:sz="0" w:space="0" w:color="auto"/>
                <w:bottom w:val="none" w:sz="0" w:space="0" w:color="auto"/>
                <w:right w:val="none" w:sz="0" w:space="0" w:color="auto"/>
              </w:divBdr>
            </w:div>
            <w:div w:id="861824282">
              <w:marLeft w:val="0"/>
              <w:marRight w:val="0"/>
              <w:marTop w:val="0"/>
              <w:marBottom w:val="0"/>
              <w:divBdr>
                <w:top w:val="none" w:sz="0" w:space="0" w:color="auto"/>
                <w:left w:val="none" w:sz="0" w:space="0" w:color="auto"/>
                <w:bottom w:val="none" w:sz="0" w:space="0" w:color="auto"/>
                <w:right w:val="none" w:sz="0" w:space="0" w:color="auto"/>
              </w:divBdr>
            </w:div>
            <w:div w:id="867793797">
              <w:marLeft w:val="0"/>
              <w:marRight w:val="0"/>
              <w:marTop w:val="0"/>
              <w:marBottom w:val="0"/>
              <w:divBdr>
                <w:top w:val="none" w:sz="0" w:space="0" w:color="auto"/>
                <w:left w:val="none" w:sz="0" w:space="0" w:color="auto"/>
                <w:bottom w:val="none" w:sz="0" w:space="0" w:color="auto"/>
                <w:right w:val="none" w:sz="0" w:space="0" w:color="auto"/>
              </w:divBdr>
            </w:div>
            <w:div w:id="912085226">
              <w:marLeft w:val="0"/>
              <w:marRight w:val="0"/>
              <w:marTop w:val="0"/>
              <w:marBottom w:val="0"/>
              <w:divBdr>
                <w:top w:val="none" w:sz="0" w:space="0" w:color="auto"/>
                <w:left w:val="none" w:sz="0" w:space="0" w:color="auto"/>
                <w:bottom w:val="none" w:sz="0" w:space="0" w:color="auto"/>
                <w:right w:val="none" w:sz="0" w:space="0" w:color="auto"/>
              </w:divBdr>
            </w:div>
            <w:div w:id="1007833080">
              <w:marLeft w:val="0"/>
              <w:marRight w:val="0"/>
              <w:marTop w:val="0"/>
              <w:marBottom w:val="0"/>
              <w:divBdr>
                <w:top w:val="none" w:sz="0" w:space="0" w:color="auto"/>
                <w:left w:val="none" w:sz="0" w:space="0" w:color="auto"/>
                <w:bottom w:val="none" w:sz="0" w:space="0" w:color="auto"/>
                <w:right w:val="none" w:sz="0" w:space="0" w:color="auto"/>
              </w:divBdr>
            </w:div>
            <w:div w:id="1072921728">
              <w:marLeft w:val="0"/>
              <w:marRight w:val="0"/>
              <w:marTop w:val="0"/>
              <w:marBottom w:val="0"/>
              <w:divBdr>
                <w:top w:val="none" w:sz="0" w:space="0" w:color="auto"/>
                <w:left w:val="none" w:sz="0" w:space="0" w:color="auto"/>
                <w:bottom w:val="none" w:sz="0" w:space="0" w:color="auto"/>
                <w:right w:val="none" w:sz="0" w:space="0" w:color="auto"/>
              </w:divBdr>
            </w:div>
            <w:div w:id="1078359476">
              <w:marLeft w:val="0"/>
              <w:marRight w:val="0"/>
              <w:marTop w:val="0"/>
              <w:marBottom w:val="0"/>
              <w:divBdr>
                <w:top w:val="none" w:sz="0" w:space="0" w:color="auto"/>
                <w:left w:val="none" w:sz="0" w:space="0" w:color="auto"/>
                <w:bottom w:val="none" w:sz="0" w:space="0" w:color="auto"/>
                <w:right w:val="none" w:sz="0" w:space="0" w:color="auto"/>
              </w:divBdr>
            </w:div>
            <w:div w:id="1092164246">
              <w:marLeft w:val="0"/>
              <w:marRight w:val="0"/>
              <w:marTop w:val="0"/>
              <w:marBottom w:val="0"/>
              <w:divBdr>
                <w:top w:val="none" w:sz="0" w:space="0" w:color="auto"/>
                <w:left w:val="none" w:sz="0" w:space="0" w:color="auto"/>
                <w:bottom w:val="none" w:sz="0" w:space="0" w:color="auto"/>
                <w:right w:val="none" w:sz="0" w:space="0" w:color="auto"/>
              </w:divBdr>
            </w:div>
            <w:div w:id="1290404660">
              <w:marLeft w:val="0"/>
              <w:marRight w:val="0"/>
              <w:marTop w:val="0"/>
              <w:marBottom w:val="0"/>
              <w:divBdr>
                <w:top w:val="none" w:sz="0" w:space="0" w:color="auto"/>
                <w:left w:val="none" w:sz="0" w:space="0" w:color="auto"/>
                <w:bottom w:val="none" w:sz="0" w:space="0" w:color="auto"/>
                <w:right w:val="none" w:sz="0" w:space="0" w:color="auto"/>
              </w:divBdr>
            </w:div>
            <w:div w:id="1583757998">
              <w:marLeft w:val="0"/>
              <w:marRight w:val="0"/>
              <w:marTop w:val="0"/>
              <w:marBottom w:val="0"/>
              <w:divBdr>
                <w:top w:val="none" w:sz="0" w:space="0" w:color="auto"/>
                <w:left w:val="none" w:sz="0" w:space="0" w:color="auto"/>
                <w:bottom w:val="none" w:sz="0" w:space="0" w:color="auto"/>
                <w:right w:val="none" w:sz="0" w:space="0" w:color="auto"/>
              </w:divBdr>
            </w:div>
            <w:div w:id="1617836173">
              <w:marLeft w:val="0"/>
              <w:marRight w:val="0"/>
              <w:marTop w:val="0"/>
              <w:marBottom w:val="0"/>
              <w:divBdr>
                <w:top w:val="none" w:sz="0" w:space="0" w:color="auto"/>
                <w:left w:val="none" w:sz="0" w:space="0" w:color="auto"/>
                <w:bottom w:val="none" w:sz="0" w:space="0" w:color="auto"/>
                <w:right w:val="none" w:sz="0" w:space="0" w:color="auto"/>
              </w:divBdr>
            </w:div>
            <w:div w:id="1634797461">
              <w:marLeft w:val="0"/>
              <w:marRight w:val="0"/>
              <w:marTop w:val="0"/>
              <w:marBottom w:val="0"/>
              <w:divBdr>
                <w:top w:val="none" w:sz="0" w:space="0" w:color="auto"/>
                <w:left w:val="none" w:sz="0" w:space="0" w:color="auto"/>
                <w:bottom w:val="none" w:sz="0" w:space="0" w:color="auto"/>
                <w:right w:val="none" w:sz="0" w:space="0" w:color="auto"/>
              </w:divBdr>
            </w:div>
            <w:div w:id="1663702524">
              <w:marLeft w:val="0"/>
              <w:marRight w:val="0"/>
              <w:marTop w:val="0"/>
              <w:marBottom w:val="0"/>
              <w:divBdr>
                <w:top w:val="none" w:sz="0" w:space="0" w:color="auto"/>
                <w:left w:val="none" w:sz="0" w:space="0" w:color="auto"/>
                <w:bottom w:val="none" w:sz="0" w:space="0" w:color="auto"/>
                <w:right w:val="none" w:sz="0" w:space="0" w:color="auto"/>
              </w:divBdr>
            </w:div>
            <w:div w:id="1838887746">
              <w:marLeft w:val="0"/>
              <w:marRight w:val="0"/>
              <w:marTop w:val="0"/>
              <w:marBottom w:val="0"/>
              <w:divBdr>
                <w:top w:val="none" w:sz="0" w:space="0" w:color="auto"/>
                <w:left w:val="none" w:sz="0" w:space="0" w:color="auto"/>
                <w:bottom w:val="none" w:sz="0" w:space="0" w:color="auto"/>
                <w:right w:val="none" w:sz="0" w:space="0" w:color="auto"/>
              </w:divBdr>
            </w:div>
            <w:div w:id="1861358029">
              <w:marLeft w:val="0"/>
              <w:marRight w:val="0"/>
              <w:marTop w:val="0"/>
              <w:marBottom w:val="0"/>
              <w:divBdr>
                <w:top w:val="none" w:sz="0" w:space="0" w:color="auto"/>
                <w:left w:val="none" w:sz="0" w:space="0" w:color="auto"/>
                <w:bottom w:val="none" w:sz="0" w:space="0" w:color="auto"/>
                <w:right w:val="none" w:sz="0" w:space="0" w:color="auto"/>
              </w:divBdr>
            </w:div>
            <w:div w:id="1893031964">
              <w:marLeft w:val="0"/>
              <w:marRight w:val="0"/>
              <w:marTop w:val="0"/>
              <w:marBottom w:val="0"/>
              <w:divBdr>
                <w:top w:val="none" w:sz="0" w:space="0" w:color="auto"/>
                <w:left w:val="none" w:sz="0" w:space="0" w:color="auto"/>
                <w:bottom w:val="none" w:sz="0" w:space="0" w:color="auto"/>
                <w:right w:val="none" w:sz="0" w:space="0" w:color="auto"/>
              </w:divBdr>
            </w:div>
            <w:div w:id="1918401045">
              <w:marLeft w:val="0"/>
              <w:marRight w:val="0"/>
              <w:marTop w:val="0"/>
              <w:marBottom w:val="0"/>
              <w:divBdr>
                <w:top w:val="none" w:sz="0" w:space="0" w:color="auto"/>
                <w:left w:val="none" w:sz="0" w:space="0" w:color="auto"/>
                <w:bottom w:val="none" w:sz="0" w:space="0" w:color="auto"/>
                <w:right w:val="none" w:sz="0" w:space="0" w:color="auto"/>
              </w:divBdr>
            </w:div>
          </w:divsChild>
        </w:div>
        <w:div w:id="186331234">
          <w:marLeft w:val="0"/>
          <w:marRight w:val="0"/>
          <w:marTop w:val="0"/>
          <w:marBottom w:val="0"/>
          <w:divBdr>
            <w:top w:val="none" w:sz="0" w:space="0" w:color="auto"/>
            <w:left w:val="none" w:sz="0" w:space="0" w:color="auto"/>
            <w:bottom w:val="none" w:sz="0" w:space="0" w:color="auto"/>
            <w:right w:val="none" w:sz="0" w:space="0" w:color="auto"/>
          </w:divBdr>
        </w:div>
        <w:div w:id="333536766">
          <w:marLeft w:val="0"/>
          <w:marRight w:val="0"/>
          <w:marTop w:val="0"/>
          <w:marBottom w:val="0"/>
          <w:divBdr>
            <w:top w:val="none" w:sz="0" w:space="0" w:color="auto"/>
            <w:left w:val="none" w:sz="0" w:space="0" w:color="auto"/>
            <w:bottom w:val="none" w:sz="0" w:space="0" w:color="auto"/>
            <w:right w:val="none" w:sz="0" w:space="0" w:color="auto"/>
          </w:divBdr>
        </w:div>
        <w:div w:id="596524466">
          <w:marLeft w:val="0"/>
          <w:marRight w:val="0"/>
          <w:marTop w:val="0"/>
          <w:marBottom w:val="0"/>
          <w:divBdr>
            <w:top w:val="none" w:sz="0" w:space="0" w:color="auto"/>
            <w:left w:val="none" w:sz="0" w:space="0" w:color="auto"/>
            <w:bottom w:val="none" w:sz="0" w:space="0" w:color="auto"/>
            <w:right w:val="none" w:sz="0" w:space="0" w:color="auto"/>
          </w:divBdr>
          <w:divsChild>
            <w:div w:id="65806317">
              <w:marLeft w:val="0"/>
              <w:marRight w:val="0"/>
              <w:marTop w:val="0"/>
              <w:marBottom w:val="0"/>
              <w:divBdr>
                <w:top w:val="none" w:sz="0" w:space="0" w:color="auto"/>
                <w:left w:val="none" w:sz="0" w:space="0" w:color="auto"/>
                <w:bottom w:val="none" w:sz="0" w:space="0" w:color="auto"/>
                <w:right w:val="none" w:sz="0" w:space="0" w:color="auto"/>
              </w:divBdr>
            </w:div>
            <w:div w:id="73017806">
              <w:marLeft w:val="0"/>
              <w:marRight w:val="0"/>
              <w:marTop w:val="0"/>
              <w:marBottom w:val="0"/>
              <w:divBdr>
                <w:top w:val="none" w:sz="0" w:space="0" w:color="auto"/>
                <w:left w:val="none" w:sz="0" w:space="0" w:color="auto"/>
                <w:bottom w:val="none" w:sz="0" w:space="0" w:color="auto"/>
                <w:right w:val="none" w:sz="0" w:space="0" w:color="auto"/>
              </w:divBdr>
            </w:div>
            <w:div w:id="220949889">
              <w:marLeft w:val="0"/>
              <w:marRight w:val="0"/>
              <w:marTop w:val="0"/>
              <w:marBottom w:val="0"/>
              <w:divBdr>
                <w:top w:val="none" w:sz="0" w:space="0" w:color="auto"/>
                <w:left w:val="none" w:sz="0" w:space="0" w:color="auto"/>
                <w:bottom w:val="none" w:sz="0" w:space="0" w:color="auto"/>
                <w:right w:val="none" w:sz="0" w:space="0" w:color="auto"/>
              </w:divBdr>
            </w:div>
            <w:div w:id="441148442">
              <w:marLeft w:val="0"/>
              <w:marRight w:val="0"/>
              <w:marTop w:val="0"/>
              <w:marBottom w:val="0"/>
              <w:divBdr>
                <w:top w:val="none" w:sz="0" w:space="0" w:color="auto"/>
                <w:left w:val="none" w:sz="0" w:space="0" w:color="auto"/>
                <w:bottom w:val="none" w:sz="0" w:space="0" w:color="auto"/>
                <w:right w:val="none" w:sz="0" w:space="0" w:color="auto"/>
              </w:divBdr>
            </w:div>
            <w:div w:id="690492655">
              <w:marLeft w:val="0"/>
              <w:marRight w:val="0"/>
              <w:marTop w:val="0"/>
              <w:marBottom w:val="0"/>
              <w:divBdr>
                <w:top w:val="none" w:sz="0" w:space="0" w:color="auto"/>
                <w:left w:val="none" w:sz="0" w:space="0" w:color="auto"/>
                <w:bottom w:val="none" w:sz="0" w:space="0" w:color="auto"/>
                <w:right w:val="none" w:sz="0" w:space="0" w:color="auto"/>
              </w:divBdr>
            </w:div>
            <w:div w:id="921645509">
              <w:marLeft w:val="0"/>
              <w:marRight w:val="0"/>
              <w:marTop w:val="0"/>
              <w:marBottom w:val="0"/>
              <w:divBdr>
                <w:top w:val="none" w:sz="0" w:space="0" w:color="auto"/>
                <w:left w:val="none" w:sz="0" w:space="0" w:color="auto"/>
                <w:bottom w:val="none" w:sz="0" w:space="0" w:color="auto"/>
                <w:right w:val="none" w:sz="0" w:space="0" w:color="auto"/>
              </w:divBdr>
            </w:div>
            <w:div w:id="999885494">
              <w:marLeft w:val="0"/>
              <w:marRight w:val="0"/>
              <w:marTop w:val="0"/>
              <w:marBottom w:val="0"/>
              <w:divBdr>
                <w:top w:val="none" w:sz="0" w:space="0" w:color="auto"/>
                <w:left w:val="none" w:sz="0" w:space="0" w:color="auto"/>
                <w:bottom w:val="none" w:sz="0" w:space="0" w:color="auto"/>
                <w:right w:val="none" w:sz="0" w:space="0" w:color="auto"/>
              </w:divBdr>
            </w:div>
            <w:div w:id="1013727087">
              <w:marLeft w:val="0"/>
              <w:marRight w:val="0"/>
              <w:marTop w:val="0"/>
              <w:marBottom w:val="0"/>
              <w:divBdr>
                <w:top w:val="none" w:sz="0" w:space="0" w:color="auto"/>
                <w:left w:val="none" w:sz="0" w:space="0" w:color="auto"/>
                <w:bottom w:val="none" w:sz="0" w:space="0" w:color="auto"/>
                <w:right w:val="none" w:sz="0" w:space="0" w:color="auto"/>
              </w:divBdr>
            </w:div>
            <w:div w:id="1242984968">
              <w:marLeft w:val="0"/>
              <w:marRight w:val="0"/>
              <w:marTop w:val="0"/>
              <w:marBottom w:val="0"/>
              <w:divBdr>
                <w:top w:val="none" w:sz="0" w:space="0" w:color="auto"/>
                <w:left w:val="none" w:sz="0" w:space="0" w:color="auto"/>
                <w:bottom w:val="none" w:sz="0" w:space="0" w:color="auto"/>
                <w:right w:val="none" w:sz="0" w:space="0" w:color="auto"/>
              </w:divBdr>
            </w:div>
            <w:div w:id="1406878602">
              <w:marLeft w:val="0"/>
              <w:marRight w:val="0"/>
              <w:marTop w:val="0"/>
              <w:marBottom w:val="0"/>
              <w:divBdr>
                <w:top w:val="none" w:sz="0" w:space="0" w:color="auto"/>
                <w:left w:val="none" w:sz="0" w:space="0" w:color="auto"/>
                <w:bottom w:val="none" w:sz="0" w:space="0" w:color="auto"/>
                <w:right w:val="none" w:sz="0" w:space="0" w:color="auto"/>
              </w:divBdr>
            </w:div>
            <w:div w:id="1434745331">
              <w:marLeft w:val="0"/>
              <w:marRight w:val="0"/>
              <w:marTop w:val="0"/>
              <w:marBottom w:val="0"/>
              <w:divBdr>
                <w:top w:val="none" w:sz="0" w:space="0" w:color="auto"/>
                <w:left w:val="none" w:sz="0" w:space="0" w:color="auto"/>
                <w:bottom w:val="none" w:sz="0" w:space="0" w:color="auto"/>
                <w:right w:val="none" w:sz="0" w:space="0" w:color="auto"/>
              </w:divBdr>
            </w:div>
            <w:div w:id="1574972103">
              <w:marLeft w:val="0"/>
              <w:marRight w:val="0"/>
              <w:marTop w:val="0"/>
              <w:marBottom w:val="0"/>
              <w:divBdr>
                <w:top w:val="none" w:sz="0" w:space="0" w:color="auto"/>
                <w:left w:val="none" w:sz="0" w:space="0" w:color="auto"/>
                <w:bottom w:val="none" w:sz="0" w:space="0" w:color="auto"/>
                <w:right w:val="none" w:sz="0" w:space="0" w:color="auto"/>
              </w:divBdr>
            </w:div>
            <w:div w:id="1777093476">
              <w:marLeft w:val="0"/>
              <w:marRight w:val="0"/>
              <w:marTop w:val="0"/>
              <w:marBottom w:val="0"/>
              <w:divBdr>
                <w:top w:val="none" w:sz="0" w:space="0" w:color="auto"/>
                <w:left w:val="none" w:sz="0" w:space="0" w:color="auto"/>
                <w:bottom w:val="none" w:sz="0" w:space="0" w:color="auto"/>
                <w:right w:val="none" w:sz="0" w:space="0" w:color="auto"/>
              </w:divBdr>
            </w:div>
            <w:div w:id="1790973051">
              <w:marLeft w:val="0"/>
              <w:marRight w:val="0"/>
              <w:marTop w:val="0"/>
              <w:marBottom w:val="0"/>
              <w:divBdr>
                <w:top w:val="none" w:sz="0" w:space="0" w:color="auto"/>
                <w:left w:val="none" w:sz="0" w:space="0" w:color="auto"/>
                <w:bottom w:val="none" w:sz="0" w:space="0" w:color="auto"/>
                <w:right w:val="none" w:sz="0" w:space="0" w:color="auto"/>
              </w:divBdr>
            </w:div>
            <w:div w:id="1821773563">
              <w:marLeft w:val="0"/>
              <w:marRight w:val="0"/>
              <w:marTop w:val="0"/>
              <w:marBottom w:val="0"/>
              <w:divBdr>
                <w:top w:val="none" w:sz="0" w:space="0" w:color="auto"/>
                <w:left w:val="none" w:sz="0" w:space="0" w:color="auto"/>
                <w:bottom w:val="none" w:sz="0" w:space="0" w:color="auto"/>
                <w:right w:val="none" w:sz="0" w:space="0" w:color="auto"/>
              </w:divBdr>
            </w:div>
            <w:div w:id="1864783025">
              <w:marLeft w:val="0"/>
              <w:marRight w:val="0"/>
              <w:marTop w:val="0"/>
              <w:marBottom w:val="0"/>
              <w:divBdr>
                <w:top w:val="none" w:sz="0" w:space="0" w:color="auto"/>
                <w:left w:val="none" w:sz="0" w:space="0" w:color="auto"/>
                <w:bottom w:val="none" w:sz="0" w:space="0" w:color="auto"/>
                <w:right w:val="none" w:sz="0" w:space="0" w:color="auto"/>
              </w:divBdr>
            </w:div>
            <w:div w:id="1957329088">
              <w:marLeft w:val="0"/>
              <w:marRight w:val="0"/>
              <w:marTop w:val="0"/>
              <w:marBottom w:val="0"/>
              <w:divBdr>
                <w:top w:val="none" w:sz="0" w:space="0" w:color="auto"/>
                <w:left w:val="none" w:sz="0" w:space="0" w:color="auto"/>
                <w:bottom w:val="none" w:sz="0" w:space="0" w:color="auto"/>
                <w:right w:val="none" w:sz="0" w:space="0" w:color="auto"/>
              </w:divBdr>
            </w:div>
            <w:div w:id="2056000103">
              <w:marLeft w:val="0"/>
              <w:marRight w:val="0"/>
              <w:marTop w:val="0"/>
              <w:marBottom w:val="0"/>
              <w:divBdr>
                <w:top w:val="none" w:sz="0" w:space="0" w:color="auto"/>
                <w:left w:val="none" w:sz="0" w:space="0" w:color="auto"/>
                <w:bottom w:val="none" w:sz="0" w:space="0" w:color="auto"/>
                <w:right w:val="none" w:sz="0" w:space="0" w:color="auto"/>
              </w:divBdr>
            </w:div>
          </w:divsChild>
        </w:div>
        <w:div w:id="661007074">
          <w:marLeft w:val="0"/>
          <w:marRight w:val="0"/>
          <w:marTop w:val="0"/>
          <w:marBottom w:val="0"/>
          <w:divBdr>
            <w:top w:val="none" w:sz="0" w:space="0" w:color="auto"/>
            <w:left w:val="none" w:sz="0" w:space="0" w:color="auto"/>
            <w:bottom w:val="none" w:sz="0" w:space="0" w:color="auto"/>
            <w:right w:val="none" w:sz="0" w:space="0" w:color="auto"/>
          </w:divBdr>
        </w:div>
        <w:div w:id="736710105">
          <w:marLeft w:val="0"/>
          <w:marRight w:val="0"/>
          <w:marTop w:val="0"/>
          <w:marBottom w:val="0"/>
          <w:divBdr>
            <w:top w:val="none" w:sz="0" w:space="0" w:color="auto"/>
            <w:left w:val="none" w:sz="0" w:space="0" w:color="auto"/>
            <w:bottom w:val="none" w:sz="0" w:space="0" w:color="auto"/>
            <w:right w:val="none" w:sz="0" w:space="0" w:color="auto"/>
          </w:divBdr>
          <w:divsChild>
            <w:div w:id="51319883">
              <w:marLeft w:val="0"/>
              <w:marRight w:val="0"/>
              <w:marTop w:val="0"/>
              <w:marBottom w:val="0"/>
              <w:divBdr>
                <w:top w:val="none" w:sz="0" w:space="0" w:color="auto"/>
                <w:left w:val="none" w:sz="0" w:space="0" w:color="auto"/>
                <w:bottom w:val="none" w:sz="0" w:space="0" w:color="auto"/>
                <w:right w:val="none" w:sz="0" w:space="0" w:color="auto"/>
              </w:divBdr>
            </w:div>
            <w:div w:id="59326839">
              <w:marLeft w:val="0"/>
              <w:marRight w:val="0"/>
              <w:marTop w:val="0"/>
              <w:marBottom w:val="0"/>
              <w:divBdr>
                <w:top w:val="none" w:sz="0" w:space="0" w:color="auto"/>
                <w:left w:val="none" w:sz="0" w:space="0" w:color="auto"/>
                <w:bottom w:val="none" w:sz="0" w:space="0" w:color="auto"/>
                <w:right w:val="none" w:sz="0" w:space="0" w:color="auto"/>
              </w:divBdr>
            </w:div>
            <w:div w:id="93861762">
              <w:marLeft w:val="0"/>
              <w:marRight w:val="0"/>
              <w:marTop w:val="0"/>
              <w:marBottom w:val="0"/>
              <w:divBdr>
                <w:top w:val="none" w:sz="0" w:space="0" w:color="auto"/>
                <w:left w:val="none" w:sz="0" w:space="0" w:color="auto"/>
                <w:bottom w:val="none" w:sz="0" w:space="0" w:color="auto"/>
                <w:right w:val="none" w:sz="0" w:space="0" w:color="auto"/>
              </w:divBdr>
            </w:div>
            <w:div w:id="111829836">
              <w:marLeft w:val="0"/>
              <w:marRight w:val="0"/>
              <w:marTop w:val="0"/>
              <w:marBottom w:val="0"/>
              <w:divBdr>
                <w:top w:val="none" w:sz="0" w:space="0" w:color="auto"/>
                <w:left w:val="none" w:sz="0" w:space="0" w:color="auto"/>
                <w:bottom w:val="none" w:sz="0" w:space="0" w:color="auto"/>
                <w:right w:val="none" w:sz="0" w:space="0" w:color="auto"/>
              </w:divBdr>
            </w:div>
            <w:div w:id="158470920">
              <w:marLeft w:val="0"/>
              <w:marRight w:val="0"/>
              <w:marTop w:val="0"/>
              <w:marBottom w:val="0"/>
              <w:divBdr>
                <w:top w:val="none" w:sz="0" w:space="0" w:color="auto"/>
                <w:left w:val="none" w:sz="0" w:space="0" w:color="auto"/>
                <w:bottom w:val="none" w:sz="0" w:space="0" w:color="auto"/>
                <w:right w:val="none" w:sz="0" w:space="0" w:color="auto"/>
              </w:divBdr>
            </w:div>
            <w:div w:id="186409423">
              <w:marLeft w:val="0"/>
              <w:marRight w:val="0"/>
              <w:marTop w:val="0"/>
              <w:marBottom w:val="0"/>
              <w:divBdr>
                <w:top w:val="none" w:sz="0" w:space="0" w:color="auto"/>
                <w:left w:val="none" w:sz="0" w:space="0" w:color="auto"/>
                <w:bottom w:val="none" w:sz="0" w:space="0" w:color="auto"/>
                <w:right w:val="none" w:sz="0" w:space="0" w:color="auto"/>
              </w:divBdr>
            </w:div>
            <w:div w:id="242224238">
              <w:marLeft w:val="0"/>
              <w:marRight w:val="0"/>
              <w:marTop w:val="0"/>
              <w:marBottom w:val="0"/>
              <w:divBdr>
                <w:top w:val="none" w:sz="0" w:space="0" w:color="auto"/>
                <w:left w:val="none" w:sz="0" w:space="0" w:color="auto"/>
                <w:bottom w:val="none" w:sz="0" w:space="0" w:color="auto"/>
                <w:right w:val="none" w:sz="0" w:space="0" w:color="auto"/>
              </w:divBdr>
            </w:div>
            <w:div w:id="412362630">
              <w:marLeft w:val="0"/>
              <w:marRight w:val="0"/>
              <w:marTop w:val="0"/>
              <w:marBottom w:val="0"/>
              <w:divBdr>
                <w:top w:val="none" w:sz="0" w:space="0" w:color="auto"/>
                <w:left w:val="none" w:sz="0" w:space="0" w:color="auto"/>
                <w:bottom w:val="none" w:sz="0" w:space="0" w:color="auto"/>
                <w:right w:val="none" w:sz="0" w:space="0" w:color="auto"/>
              </w:divBdr>
            </w:div>
            <w:div w:id="464471481">
              <w:marLeft w:val="0"/>
              <w:marRight w:val="0"/>
              <w:marTop w:val="0"/>
              <w:marBottom w:val="0"/>
              <w:divBdr>
                <w:top w:val="none" w:sz="0" w:space="0" w:color="auto"/>
                <w:left w:val="none" w:sz="0" w:space="0" w:color="auto"/>
                <w:bottom w:val="none" w:sz="0" w:space="0" w:color="auto"/>
                <w:right w:val="none" w:sz="0" w:space="0" w:color="auto"/>
              </w:divBdr>
            </w:div>
            <w:div w:id="502937147">
              <w:marLeft w:val="0"/>
              <w:marRight w:val="0"/>
              <w:marTop w:val="0"/>
              <w:marBottom w:val="0"/>
              <w:divBdr>
                <w:top w:val="none" w:sz="0" w:space="0" w:color="auto"/>
                <w:left w:val="none" w:sz="0" w:space="0" w:color="auto"/>
                <w:bottom w:val="none" w:sz="0" w:space="0" w:color="auto"/>
                <w:right w:val="none" w:sz="0" w:space="0" w:color="auto"/>
              </w:divBdr>
            </w:div>
            <w:div w:id="1115716366">
              <w:marLeft w:val="0"/>
              <w:marRight w:val="0"/>
              <w:marTop w:val="0"/>
              <w:marBottom w:val="0"/>
              <w:divBdr>
                <w:top w:val="none" w:sz="0" w:space="0" w:color="auto"/>
                <w:left w:val="none" w:sz="0" w:space="0" w:color="auto"/>
                <w:bottom w:val="none" w:sz="0" w:space="0" w:color="auto"/>
                <w:right w:val="none" w:sz="0" w:space="0" w:color="auto"/>
              </w:divBdr>
            </w:div>
            <w:div w:id="1384330289">
              <w:marLeft w:val="0"/>
              <w:marRight w:val="0"/>
              <w:marTop w:val="0"/>
              <w:marBottom w:val="0"/>
              <w:divBdr>
                <w:top w:val="none" w:sz="0" w:space="0" w:color="auto"/>
                <w:left w:val="none" w:sz="0" w:space="0" w:color="auto"/>
                <w:bottom w:val="none" w:sz="0" w:space="0" w:color="auto"/>
                <w:right w:val="none" w:sz="0" w:space="0" w:color="auto"/>
              </w:divBdr>
            </w:div>
            <w:div w:id="1404642089">
              <w:marLeft w:val="0"/>
              <w:marRight w:val="0"/>
              <w:marTop w:val="0"/>
              <w:marBottom w:val="0"/>
              <w:divBdr>
                <w:top w:val="none" w:sz="0" w:space="0" w:color="auto"/>
                <w:left w:val="none" w:sz="0" w:space="0" w:color="auto"/>
                <w:bottom w:val="none" w:sz="0" w:space="0" w:color="auto"/>
                <w:right w:val="none" w:sz="0" w:space="0" w:color="auto"/>
              </w:divBdr>
            </w:div>
            <w:div w:id="1483277734">
              <w:marLeft w:val="0"/>
              <w:marRight w:val="0"/>
              <w:marTop w:val="0"/>
              <w:marBottom w:val="0"/>
              <w:divBdr>
                <w:top w:val="none" w:sz="0" w:space="0" w:color="auto"/>
                <w:left w:val="none" w:sz="0" w:space="0" w:color="auto"/>
                <w:bottom w:val="none" w:sz="0" w:space="0" w:color="auto"/>
                <w:right w:val="none" w:sz="0" w:space="0" w:color="auto"/>
              </w:divBdr>
            </w:div>
            <w:div w:id="1521353178">
              <w:marLeft w:val="0"/>
              <w:marRight w:val="0"/>
              <w:marTop w:val="0"/>
              <w:marBottom w:val="0"/>
              <w:divBdr>
                <w:top w:val="none" w:sz="0" w:space="0" w:color="auto"/>
                <w:left w:val="none" w:sz="0" w:space="0" w:color="auto"/>
                <w:bottom w:val="none" w:sz="0" w:space="0" w:color="auto"/>
                <w:right w:val="none" w:sz="0" w:space="0" w:color="auto"/>
              </w:divBdr>
            </w:div>
            <w:div w:id="1593467016">
              <w:marLeft w:val="0"/>
              <w:marRight w:val="0"/>
              <w:marTop w:val="0"/>
              <w:marBottom w:val="0"/>
              <w:divBdr>
                <w:top w:val="none" w:sz="0" w:space="0" w:color="auto"/>
                <w:left w:val="none" w:sz="0" w:space="0" w:color="auto"/>
                <w:bottom w:val="none" w:sz="0" w:space="0" w:color="auto"/>
                <w:right w:val="none" w:sz="0" w:space="0" w:color="auto"/>
              </w:divBdr>
            </w:div>
            <w:div w:id="1676415828">
              <w:marLeft w:val="0"/>
              <w:marRight w:val="0"/>
              <w:marTop w:val="0"/>
              <w:marBottom w:val="0"/>
              <w:divBdr>
                <w:top w:val="none" w:sz="0" w:space="0" w:color="auto"/>
                <w:left w:val="none" w:sz="0" w:space="0" w:color="auto"/>
                <w:bottom w:val="none" w:sz="0" w:space="0" w:color="auto"/>
                <w:right w:val="none" w:sz="0" w:space="0" w:color="auto"/>
              </w:divBdr>
            </w:div>
            <w:div w:id="1723017652">
              <w:marLeft w:val="0"/>
              <w:marRight w:val="0"/>
              <w:marTop w:val="0"/>
              <w:marBottom w:val="0"/>
              <w:divBdr>
                <w:top w:val="none" w:sz="0" w:space="0" w:color="auto"/>
                <w:left w:val="none" w:sz="0" w:space="0" w:color="auto"/>
                <w:bottom w:val="none" w:sz="0" w:space="0" w:color="auto"/>
                <w:right w:val="none" w:sz="0" w:space="0" w:color="auto"/>
              </w:divBdr>
            </w:div>
            <w:div w:id="1804421194">
              <w:marLeft w:val="0"/>
              <w:marRight w:val="0"/>
              <w:marTop w:val="0"/>
              <w:marBottom w:val="0"/>
              <w:divBdr>
                <w:top w:val="none" w:sz="0" w:space="0" w:color="auto"/>
                <w:left w:val="none" w:sz="0" w:space="0" w:color="auto"/>
                <w:bottom w:val="none" w:sz="0" w:space="0" w:color="auto"/>
                <w:right w:val="none" w:sz="0" w:space="0" w:color="auto"/>
              </w:divBdr>
            </w:div>
            <w:div w:id="1991472701">
              <w:marLeft w:val="0"/>
              <w:marRight w:val="0"/>
              <w:marTop w:val="0"/>
              <w:marBottom w:val="0"/>
              <w:divBdr>
                <w:top w:val="none" w:sz="0" w:space="0" w:color="auto"/>
                <w:left w:val="none" w:sz="0" w:space="0" w:color="auto"/>
                <w:bottom w:val="none" w:sz="0" w:space="0" w:color="auto"/>
                <w:right w:val="none" w:sz="0" w:space="0" w:color="auto"/>
              </w:divBdr>
            </w:div>
          </w:divsChild>
        </w:div>
        <w:div w:id="755976162">
          <w:marLeft w:val="0"/>
          <w:marRight w:val="0"/>
          <w:marTop w:val="0"/>
          <w:marBottom w:val="0"/>
          <w:divBdr>
            <w:top w:val="none" w:sz="0" w:space="0" w:color="auto"/>
            <w:left w:val="none" w:sz="0" w:space="0" w:color="auto"/>
            <w:bottom w:val="none" w:sz="0" w:space="0" w:color="auto"/>
            <w:right w:val="none" w:sz="0" w:space="0" w:color="auto"/>
          </w:divBdr>
        </w:div>
        <w:div w:id="825707444">
          <w:marLeft w:val="0"/>
          <w:marRight w:val="0"/>
          <w:marTop w:val="0"/>
          <w:marBottom w:val="0"/>
          <w:divBdr>
            <w:top w:val="none" w:sz="0" w:space="0" w:color="auto"/>
            <w:left w:val="none" w:sz="0" w:space="0" w:color="auto"/>
            <w:bottom w:val="none" w:sz="0" w:space="0" w:color="auto"/>
            <w:right w:val="none" w:sz="0" w:space="0" w:color="auto"/>
          </w:divBdr>
        </w:div>
        <w:div w:id="830364332">
          <w:marLeft w:val="0"/>
          <w:marRight w:val="0"/>
          <w:marTop w:val="0"/>
          <w:marBottom w:val="0"/>
          <w:divBdr>
            <w:top w:val="none" w:sz="0" w:space="0" w:color="auto"/>
            <w:left w:val="none" w:sz="0" w:space="0" w:color="auto"/>
            <w:bottom w:val="none" w:sz="0" w:space="0" w:color="auto"/>
            <w:right w:val="none" w:sz="0" w:space="0" w:color="auto"/>
          </w:divBdr>
        </w:div>
        <w:div w:id="873007226">
          <w:marLeft w:val="0"/>
          <w:marRight w:val="0"/>
          <w:marTop w:val="0"/>
          <w:marBottom w:val="0"/>
          <w:divBdr>
            <w:top w:val="none" w:sz="0" w:space="0" w:color="auto"/>
            <w:left w:val="none" w:sz="0" w:space="0" w:color="auto"/>
            <w:bottom w:val="none" w:sz="0" w:space="0" w:color="auto"/>
            <w:right w:val="none" w:sz="0" w:space="0" w:color="auto"/>
          </w:divBdr>
        </w:div>
        <w:div w:id="959726850">
          <w:marLeft w:val="0"/>
          <w:marRight w:val="0"/>
          <w:marTop w:val="0"/>
          <w:marBottom w:val="0"/>
          <w:divBdr>
            <w:top w:val="none" w:sz="0" w:space="0" w:color="auto"/>
            <w:left w:val="none" w:sz="0" w:space="0" w:color="auto"/>
            <w:bottom w:val="none" w:sz="0" w:space="0" w:color="auto"/>
            <w:right w:val="none" w:sz="0" w:space="0" w:color="auto"/>
          </w:divBdr>
        </w:div>
        <w:div w:id="962884470">
          <w:marLeft w:val="0"/>
          <w:marRight w:val="0"/>
          <w:marTop w:val="0"/>
          <w:marBottom w:val="0"/>
          <w:divBdr>
            <w:top w:val="none" w:sz="0" w:space="0" w:color="auto"/>
            <w:left w:val="none" w:sz="0" w:space="0" w:color="auto"/>
            <w:bottom w:val="none" w:sz="0" w:space="0" w:color="auto"/>
            <w:right w:val="none" w:sz="0" w:space="0" w:color="auto"/>
          </w:divBdr>
        </w:div>
        <w:div w:id="1144352297">
          <w:marLeft w:val="0"/>
          <w:marRight w:val="0"/>
          <w:marTop w:val="0"/>
          <w:marBottom w:val="0"/>
          <w:divBdr>
            <w:top w:val="none" w:sz="0" w:space="0" w:color="auto"/>
            <w:left w:val="none" w:sz="0" w:space="0" w:color="auto"/>
            <w:bottom w:val="none" w:sz="0" w:space="0" w:color="auto"/>
            <w:right w:val="none" w:sz="0" w:space="0" w:color="auto"/>
          </w:divBdr>
        </w:div>
        <w:div w:id="1194073388">
          <w:marLeft w:val="0"/>
          <w:marRight w:val="0"/>
          <w:marTop w:val="0"/>
          <w:marBottom w:val="0"/>
          <w:divBdr>
            <w:top w:val="none" w:sz="0" w:space="0" w:color="auto"/>
            <w:left w:val="none" w:sz="0" w:space="0" w:color="auto"/>
            <w:bottom w:val="none" w:sz="0" w:space="0" w:color="auto"/>
            <w:right w:val="none" w:sz="0" w:space="0" w:color="auto"/>
          </w:divBdr>
          <w:divsChild>
            <w:div w:id="55662627">
              <w:marLeft w:val="0"/>
              <w:marRight w:val="0"/>
              <w:marTop w:val="0"/>
              <w:marBottom w:val="0"/>
              <w:divBdr>
                <w:top w:val="none" w:sz="0" w:space="0" w:color="auto"/>
                <w:left w:val="none" w:sz="0" w:space="0" w:color="auto"/>
                <w:bottom w:val="none" w:sz="0" w:space="0" w:color="auto"/>
                <w:right w:val="none" w:sz="0" w:space="0" w:color="auto"/>
              </w:divBdr>
            </w:div>
            <w:div w:id="62336728">
              <w:marLeft w:val="0"/>
              <w:marRight w:val="0"/>
              <w:marTop w:val="0"/>
              <w:marBottom w:val="0"/>
              <w:divBdr>
                <w:top w:val="none" w:sz="0" w:space="0" w:color="auto"/>
                <w:left w:val="none" w:sz="0" w:space="0" w:color="auto"/>
                <w:bottom w:val="none" w:sz="0" w:space="0" w:color="auto"/>
                <w:right w:val="none" w:sz="0" w:space="0" w:color="auto"/>
              </w:divBdr>
            </w:div>
            <w:div w:id="512495335">
              <w:marLeft w:val="0"/>
              <w:marRight w:val="0"/>
              <w:marTop w:val="0"/>
              <w:marBottom w:val="0"/>
              <w:divBdr>
                <w:top w:val="none" w:sz="0" w:space="0" w:color="auto"/>
                <w:left w:val="none" w:sz="0" w:space="0" w:color="auto"/>
                <w:bottom w:val="none" w:sz="0" w:space="0" w:color="auto"/>
                <w:right w:val="none" w:sz="0" w:space="0" w:color="auto"/>
              </w:divBdr>
            </w:div>
            <w:div w:id="609818792">
              <w:marLeft w:val="0"/>
              <w:marRight w:val="0"/>
              <w:marTop w:val="0"/>
              <w:marBottom w:val="0"/>
              <w:divBdr>
                <w:top w:val="none" w:sz="0" w:space="0" w:color="auto"/>
                <w:left w:val="none" w:sz="0" w:space="0" w:color="auto"/>
                <w:bottom w:val="none" w:sz="0" w:space="0" w:color="auto"/>
                <w:right w:val="none" w:sz="0" w:space="0" w:color="auto"/>
              </w:divBdr>
            </w:div>
            <w:div w:id="815221551">
              <w:marLeft w:val="0"/>
              <w:marRight w:val="0"/>
              <w:marTop w:val="0"/>
              <w:marBottom w:val="0"/>
              <w:divBdr>
                <w:top w:val="none" w:sz="0" w:space="0" w:color="auto"/>
                <w:left w:val="none" w:sz="0" w:space="0" w:color="auto"/>
                <w:bottom w:val="none" w:sz="0" w:space="0" w:color="auto"/>
                <w:right w:val="none" w:sz="0" w:space="0" w:color="auto"/>
              </w:divBdr>
            </w:div>
            <w:div w:id="829294616">
              <w:marLeft w:val="0"/>
              <w:marRight w:val="0"/>
              <w:marTop w:val="0"/>
              <w:marBottom w:val="0"/>
              <w:divBdr>
                <w:top w:val="none" w:sz="0" w:space="0" w:color="auto"/>
                <w:left w:val="none" w:sz="0" w:space="0" w:color="auto"/>
                <w:bottom w:val="none" w:sz="0" w:space="0" w:color="auto"/>
                <w:right w:val="none" w:sz="0" w:space="0" w:color="auto"/>
              </w:divBdr>
            </w:div>
            <w:div w:id="1041902623">
              <w:marLeft w:val="0"/>
              <w:marRight w:val="0"/>
              <w:marTop w:val="0"/>
              <w:marBottom w:val="0"/>
              <w:divBdr>
                <w:top w:val="none" w:sz="0" w:space="0" w:color="auto"/>
                <w:left w:val="none" w:sz="0" w:space="0" w:color="auto"/>
                <w:bottom w:val="none" w:sz="0" w:space="0" w:color="auto"/>
                <w:right w:val="none" w:sz="0" w:space="0" w:color="auto"/>
              </w:divBdr>
            </w:div>
            <w:div w:id="1131440312">
              <w:marLeft w:val="0"/>
              <w:marRight w:val="0"/>
              <w:marTop w:val="0"/>
              <w:marBottom w:val="0"/>
              <w:divBdr>
                <w:top w:val="none" w:sz="0" w:space="0" w:color="auto"/>
                <w:left w:val="none" w:sz="0" w:space="0" w:color="auto"/>
                <w:bottom w:val="none" w:sz="0" w:space="0" w:color="auto"/>
                <w:right w:val="none" w:sz="0" w:space="0" w:color="auto"/>
              </w:divBdr>
            </w:div>
            <w:div w:id="1185243232">
              <w:marLeft w:val="0"/>
              <w:marRight w:val="0"/>
              <w:marTop w:val="0"/>
              <w:marBottom w:val="0"/>
              <w:divBdr>
                <w:top w:val="none" w:sz="0" w:space="0" w:color="auto"/>
                <w:left w:val="none" w:sz="0" w:space="0" w:color="auto"/>
                <w:bottom w:val="none" w:sz="0" w:space="0" w:color="auto"/>
                <w:right w:val="none" w:sz="0" w:space="0" w:color="auto"/>
              </w:divBdr>
            </w:div>
            <w:div w:id="1327708847">
              <w:marLeft w:val="0"/>
              <w:marRight w:val="0"/>
              <w:marTop w:val="0"/>
              <w:marBottom w:val="0"/>
              <w:divBdr>
                <w:top w:val="none" w:sz="0" w:space="0" w:color="auto"/>
                <w:left w:val="none" w:sz="0" w:space="0" w:color="auto"/>
                <w:bottom w:val="none" w:sz="0" w:space="0" w:color="auto"/>
                <w:right w:val="none" w:sz="0" w:space="0" w:color="auto"/>
              </w:divBdr>
            </w:div>
            <w:div w:id="1710253573">
              <w:marLeft w:val="0"/>
              <w:marRight w:val="0"/>
              <w:marTop w:val="0"/>
              <w:marBottom w:val="0"/>
              <w:divBdr>
                <w:top w:val="none" w:sz="0" w:space="0" w:color="auto"/>
                <w:left w:val="none" w:sz="0" w:space="0" w:color="auto"/>
                <w:bottom w:val="none" w:sz="0" w:space="0" w:color="auto"/>
                <w:right w:val="none" w:sz="0" w:space="0" w:color="auto"/>
              </w:divBdr>
            </w:div>
            <w:div w:id="1924142610">
              <w:marLeft w:val="0"/>
              <w:marRight w:val="0"/>
              <w:marTop w:val="0"/>
              <w:marBottom w:val="0"/>
              <w:divBdr>
                <w:top w:val="none" w:sz="0" w:space="0" w:color="auto"/>
                <w:left w:val="none" w:sz="0" w:space="0" w:color="auto"/>
                <w:bottom w:val="none" w:sz="0" w:space="0" w:color="auto"/>
                <w:right w:val="none" w:sz="0" w:space="0" w:color="auto"/>
              </w:divBdr>
            </w:div>
            <w:div w:id="2107459133">
              <w:marLeft w:val="0"/>
              <w:marRight w:val="0"/>
              <w:marTop w:val="0"/>
              <w:marBottom w:val="0"/>
              <w:divBdr>
                <w:top w:val="none" w:sz="0" w:space="0" w:color="auto"/>
                <w:left w:val="none" w:sz="0" w:space="0" w:color="auto"/>
                <w:bottom w:val="none" w:sz="0" w:space="0" w:color="auto"/>
                <w:right w:val="none" w:sz="0" w:space="0" w:color="auto"/>
              </w:divBdr>
            </w:div>
          </w:divsChild>
        </w:div>
        <w:div w:id="1232735396">
          <w:marLeft w:val="0"/>
          <w:marRight w:val="0"/>
          <w:marTop w:val="0"/>
          <w:marBottom w:val="0"/>
          <w:divBdr>
            <w:top w:val="none" w:sz="0" w:space="0" w:color="auto"/>
            <w:left w:val="none" w:sz="0" w:space="0" w:color="auto"/>
            <w:bottom w:val="none" w:sz="0" w:space="0" w:color="auto"/>
            <w:right w:val="none" w:sz="0" w:space="0" w:color="auto"/>
          </w:divBdr>
        </w:div>
        <w:div w:id="1252398350">
          <w:marLeft w:val="0"/>
          <w:marRight w:val="0"/>
          <w:marTop w:val="0"/>
          <w:marBottom w:val="0"/>
          <w:divBdr>
            <w:top w:val="none" w:sz="0" w:space="0" w:color="auto"/>
            <w:left w:val="none" w:sz="0" w:space="0" w:color="auto"/>
            <w:bottom w:val="none" w:sz="0" w:space="0" w:color="auto"/>
            <w:right w:val="none" w:sz="0" w:space="0" w:color="auto"/>
          </w:divBdr>
        </w:div>
        <w:div w:id="1369799795">
          <w:marLeft w:val="0"/>
          <w:marRight w:val="0"/>
          <w:marTop w:val="0"/>
          <w:marBottom w:val="0"/>
          <w:divBdr>
            <w:top w:val="none" w:sz="0" w:space="0" w:color="auto"/>
            <w:left w:val="none" w:sz="0" w:space="0" w:color="auto"/>
            <w:bottom w:val="none" w:sz="0" w:space="0" w:color="auto"/>
            <w:right w:val="none" w:sz="0" w:space="0" w:color="auto"/>
          </w:divBdr>
        </w:div>
        <w:div w:id="1419912176">
          <w:marLeft w:val="0"/>
          <w:marRight w:val="0"/>
          <w:marTop w:val="0"/>
          <w:marBottom w:val="0"/>
          <w:divBdr>
            <w:top w:val="none" w:sz="0" w:space="0" w:color="auto"/>
            <w:left w:val="none" w:sz="0" w:space="0" w:color="auto"/>
            <w:bottom w:val="none" w:sz="0" w:space="0" w:color="auto"/>
            <w:right w:val="none" w:sz="0" w:space="0" w:color="auto"/>
          </w:divBdr>
        </w:div>
        <w:div w:id="1434395943">
          <w:marLeft w:val="0"/>
          <w:marRight w:val="0"/>
          <w:marTop w:val="0"/>
          <w:marBottom w:val="0"/>
          <w:divBdr>
            <w:top w:val="none" w:sz="0" w:space="0" w:color="auto"/>
            <w:left w:val="none" w:sz="0" w:space="0" w:color="auto"/>
            <w:bottom w:val="none" w:sz="0" w:space="0" w:color="auto"/>
            <w:right w:val="none" w:sz="0" w:space="0" w:color="auto"/>
          </w:divBdr>
        </w:div>
        <w:div w:id="1491018808">
          <w:marLeft w:val="0"/>
          <w:marRight w:val="0"/>
          <w:marTop w:val="0"/>
          <w:marBottom w:val="0"/>
          <w:divBdr>
            <w:top w:val="none" w:sz="0" w:space="0" w:color="auto"/>
            <w:left w:val="none" w:sz="0" w:space="0" w:color="auto"/>
            <w:bottom w:val="none" w:sz="0" w:space="0" w:color="auto"/>
            <w:right w:val="none" w:sz="0" w:space="0" w:color="auto"/>
          </w:divBdr>
        </w:div>
        <w:div w:id="1926188693">
          <w:marLeft w:val="0"/>
          <w:marRight w:val="0"/>
          <w:marTop w:val="0"/>
          <w:marBottom w:val="0"/>
          <w:divBdr>
            <w:top w:val="none" w:sz="0" w:space="0" w:color="auto"/>
            <w:left w:val="none" w:sz="0" w:space="0" w:color="auto"/>
            <w:bottom w:val="none" w:sz="0" w:space="0" w:color="auto"/>
            <w:right w:val="none" w:sz="0" w:space="0" w:color="auto"/>
          </w:divBdr>
        </w:div>
        <w:div w:id="1957566186">
          <w:marLeft w:val="0"/>
          <w:marRight w:val="0"/>
          <w:marTop w:val="0"/>
          <w:marBottom w:val="0"/>
          <w:divBdr>
            <w:top w:val="none" w:sz="0" w:space="0" w:color="auto"/>
            <w:left w:val="none" w:sz="0" w:space="0" w:color="auto"/>
            <w:bottom w:val="none" w:sz="0" w:space="0" w:color="auto"/>
            <w:right w:val="none" w:sz="0" w:space="0" w:color="auto"/>
          </w:divBdr>
        </w:div>
        <w:div w:id="1987318714">
          <w:marLeft w:val="0"/>
          <w:marRight w:val="0"/>
          <w:marTop w:val="0"/>
          <w:marBottom w:val="0"/>
          <w:divBdr>
            <w:top w:val="none" w:sz="0" w:space="0" w:color="auto"/>
            <w:left w:val="none" w:sz="0" w:space="0" w:color="auto"/>
            <w:bottom w:val="none" w:sz="0" w:space="0" w:color="auto"/>
            <w:right w:val="none" w:sz="0" w:space="0" w:color="auto"/>
          </w:divBdr>
        </w:div>
        <w:div w:id="2129666308">
          <w:marLeft w:val="0"/>
          <w:marRight w:val="0"/>
          <w:marTop w:val="0"/>
          <w:marBottom w:val="0"/>
          <w:divBdr>
            <w:top w:val="none" w:sz="0" w:space="0" w:color="auto"/>
            <w:left w:val="none" w:sz="0" w:space="0" w:color="auto"/>
            <w:bottom w:val="none" w:sz="0" w:space="0" w:color="auto"/>
            <w:right w:val="none" w:sz="0" w:space="0" w:color="auto"/>
          </w:divBdr>
        </w:div>
      </w:divsChild>
    </w:div>
    <w:div w:id="688876236">
      <w:bodyDiv w:val="1"/>
      <w:marLeft w:val="0"/>
      <w:marRight w:val="0"/>
      <w:marTop w:val="0"/>
      <w:marBottom w:val="0"/>
      <w:divBdr>
        <w:top w:val="none" w:sz="0" w:space="0" w:color="auto"/>
        <w:left w:val="none" w:sz="0" w:space="0" w:color="auto"/>
        <w:bottom w:val="none" w:sz="0" w:space="0" w:color="auto"/>
        <w:right w:val="none" w:sz="0" w:space="0" w:color="auto"/>
      </w:divBdr>
      <w:divsChild>
        <w:div w:id="152769662">
          <w:marLeft w:val="0"/>
          <w:marRight w:val="0"/>
          <w:marTop w:val="0"/>
          <w:marBottom w:val="0"/>
          <w:divBdr>
            <w:top w:val="none" w:sz="0" w:space="0" w:color="auto"/>
            <w:left w:val="none" w:sz="0" w:space="0" w:color="auto"/>
            <w:bottom w:val="none" w:sz="0" w:space="0" w:color="auto"/>
            <w:right w:val="none" w:sz="0" w:space="0" w:color="auto"/>
          </w:divBdr>
        </w:div>
        <w:div w:id="370227210">
          <w:marLeft w:val="0"/>
          <w:marRight w:val="0"/>
          <w:marTop w:val="0"/>
          <w:marBottom w:val="0"/>
          <w:divBdr>
            <w:top w:val="none" w:sz="0" w:space="0" w:color="auto"/>
            <w:left w:val="none" w:sz="0" w:space="0" w:color="auto"/>
            <w:bottom w:val="none" w:sz="0" w:space="0" w:color="auto"/>
            <w:right w:val="none" w:sz="0" w:space="0" w:color="auto"/>
          </w:divBdr>
        </w:div>
        <w:div w:id="421755593">
          <w:marLeft w:val="0"/>
          <w:marRight w:val="0"/>
          <w:marTop w:val="0"/>
          <w:marBottom w:val="0"/>
          <w:divBdr>
            <w:top w:val="none" w:sz="0" w:space="0" w:color="auto"/>
            <w:left w:val="none" w:sz="0" w:space="0" w:color="auto"/>
            <w:bottom w:val="none" w:sz="0" w:space="0" w:color="auto"/>
            <w:right w:val="none" w:sz="0" w:space="0" w:color="auto"/>
          </w:divBdr>
        </w:div>
        <w:div w:id="534318764">
          <w:marLeft w:val="0"/>
          <w:marRight w:val="0"/>
          <w:marTop w:val="0"/>
          <w:marBottom w:val="0"/>
          <w:divBdr>
            <w:top w:val="none" w:sz="0" w:space="0" w:color="auto"/>
            <w:left w:val="none" w:sz="0" w:space="0" w:color="auto"/>
            <w:bottom w:val="none" w:sz="0" w:space="0" w:color="auto"/>
            <w:right w:val="none" w:sz="0" w:space="0" w:color="auto"/>
          </w:divBdr>
        </w:div>
        <w:div w:id="707730202">
          <w:marLeft w:val="0"/>
          <w:marRight w:val="0"/>
          <w:marTop w:val="0"/>
          <w:marBottom w:val="0"/>
          <w:divBdr>
            <w:top w:val="none" w:sz="0" w:space="0" w:color="auto"/>
            <w:left w:val="none" w:sz="0" w:space="0" w:color="auto"/>
            <w:bottom w:val="none" w:sz="0" w:space="0" w:color="auto"/>
            <w:right w:val="none" w:sz="0" w:space="0" w:color="auto"/>
          </w:divBdr>
        </w:div>
        <w:div w:id="778531562">
          <w:marLeft w:val="0"/>
          <w:marRight w:val="0"/>
          <w:marTop w:val="0"/>
          <w:marBottom w:val="0"/>
          <w:divBdr>
            <w:top w:val="none" w:sz="0" w:space="0" w:color="auto"/>
            <w:left w:val="none" w:sz="0" w:space="0" w:color="auto"/>
            <w:bottom w:val="none" w:sz="0" w:space="0" w:color="auto"/>
            <w:right w:val="none" w:sz="0" w:space="0" w:color="auto"/>
          </w:divBdr>
        </w:div>
        <w:div w:id="817496765">
          <w:marLeft w:val="0"/>
          <w:marRight w:val="0"/>
          <w:marTop w:val="0"/>
          <w:marBottom w:val="0"/>
          <w:divBdr>
            <w:top w:val="none" w:sz="0" w:space="0" w:color="auto"/>
            <w:left w:val="none" w:sz="0" w:space="0" w:color="auto"/>
            <w:bottom w:val="none" w:sz="0" w:space="0" w:color="auto"/>
            <w:right w:val="none" w:sz="0" w:space="0" w:color="auto"/>
          </w:divBdr>
        </w:div>
        <w:div w:id="845821989">
          <w:marLeft w:val="0"/>
          <w:marRight w:val="0"/>
          <w:marTop w:val="0"/>
          <w:marBottom w:val="0"/>
          <w:divBdr>
            <w:top w:val="none" w:sz="0" w:space="0" w:color="auto"/>
            <w:left w:val="none" w:sz="0" w:space="0" w:color="auto"/>
            <w:bottom w:val="none" w:sz="0" w:space="0" w:color="auto"/>
            <w:right w:val="none" w:sz="0" w:space="0" w:color="auto"/>
          </w:divBdr>
        </w:div>
        <w:div w:id="874971938">
          <w:marLeft w:val="0"/>
          <w:marRight w:val="0"/>
          <w:marTop w:val="0"/>
          <w:marBottom w:val="0"/>
          <w:divBdr>
            <w:top w:val="none" w:sz="0" w:space="0" w:color="auto"/>
            <w:left w:val="none" w:sz="0" w:space="0" w:color="auto"/>
            <w:bottom w:val="none" w:sz="0" w:space="0" w:color="auto"/>
            <w:right w:val="none" w:sz="0" w:space="0" w:color="auto"/>
          </w:divBdr>
        </w:div>
        <w:div w:id="1090732845">
          <w:marLeft w:val="0"/>
          <w:marRight w:val="0"/>
          <w:marTop w:val="0"/>
          <w:marBottom w:val="0"/>
          <w:divBdr>
            <w:top w:val="none" w:sz="0" w:space="0" w:color="auto"/>
            <w:left w:val="none" w:sz="0" w:space="0" w:color="auto"/>
            <w:bottom w:val="none" w:sz="0" w:space="0" w:color="auto"/>
            <w:right w:val="none" w:sz="0" w:space="0" w:color="auto"/>
          </w:divBdr>
        </w:div>
        <w:div w:id="1344475829">
          <w:marLeft w:val="0"/>
          <w:marRight w:val="0"/>
          <w:marTop w:val="0"/>
          <w:marBottom w:val="0"/>
          <w:divBdr>
            <w:top w:val="none" w:sz="0" w:space="0" w:color="auto"/>
            <w:left w:val="none" w:sz="0" w:space="0" w:color="auto"/>
            <w:bottom w:val="none" w:sz="0" w:space="0" w:color="auto"/>
            <w:right w:val="none" w:sz="0" w:space="0" w:color="auto"/>
          </w:divBdr>
          <w:divsChild>
            <w:div w:id="76830774">
              <w:marLeft w:val="0"/>
              <w:marRight w:val="0"/>
              <w:marTop w:val="0"/>
              <w:marBottom w:val="0"/>
              <w:divBdr>
                <w:top w:val="none" w:sz="0" w:space="0" w:color="auto"/>
                <w:left w:val="none" w:sz="0" w:space="0" w:color="auto"/>
                <w:bottom w:val="none" w:sz="0" w:space="0" w:color="auto"/>
                <w:right w:val="none" w:sz="0" w:space="0" w:color="auto"/>
              </w:divBdr>
            </w:div>
            <w:div w:id="192152853">
              <w:marLeft w:val="0"/>
              <w:marRight w:val="0"/>
              <w:marTop w:val="0"/>
              <w:marBottom w:val="0"/>
              <w:divBdr>
                <w:top w:val="none" w:sz="0" w:space="0" w:color="auto"/>
                <w:left w:val="none" w:sz="0" w:space="0" w:color="auto"/>
                <w:bottom w:val="none" w:sz="0" w:space="0" w:color="auto"/>
                <w:right w:val="none" w:sz="0" w:space="0" w:color="auto"/>
              </w:divBdr>
            </w:div>
            <w:div w:id="437264072">
              <w:marLeft w:val="0"/>
              <w:marRight w:val="0"/>
              <w:marTop w:val="0"/>
              <w:marBottom w:val="0"/>
              <w:divBdr>
                <w:top w:val="none" w:sz="0" w:space="0" w:color="auto"/>
                <w:left w:val="none" w:sz="0" w:space="0" w:color="auto"/>
                <w:bottom w:val="none" w:sz="0" w:space="0" w:color="auto"/>
                <w:right w:val="none" w:sz="0" w:space="0" w:color="auto"/>
              </w:divBdr>
            </w:div>
            <w:div w:id="479493532">
              <w:marLeft w:val="0"/>
              <w:marRight w:val="0"/>
              <w:marTop w:val="0"/>
              <w:marBottom w:val="0"/>
              <w:divBdr>
                <w:top w:val="none" w:sz="0" w:space="0" w:color="auto"/>
                <w:left w:val="none" w:sz="0" w:space="0" w:color="auto"/>
                <w:bottom w:val="none" w:sz="0" w:space="0" w:color="auto"/>
                <w:right w:val="none" w:sz="0" w:space="0" w:color="auto"/>
              </w:divBdr>
            </w:div>
            <w:div w:id="596258868">
              <w:marLeft w:val="0"/>
              <w:marRight w:val="0"/>
              <w:marTop w:val="0"/>
              <w:marBottom w:val="0"/>
              <w:divBdr>
                <w:top w:val="none" w:sz="0" w:space="0" w:color="auto"/>
                <w:left w:val="none" w:sz="0" w:space="0" w:color="auto"/>
                <w:bottom w:val="none" w:sz="0" w:space="0" w:color="auto"/>
                <w:right w:val="none" w:sz="0" w:space="0" w:color="auto"/>
              </w:divBdr>
            </w:div>
            <w:div w:id="770247027">
              <w:marLeft w:val="0"/>
              <w:marRight w:val="0"/>
              <w:marTop w:val="0"/>
              <w:marBottom w:val="0"/>
              <w:divBdr>
                <w:top w:val="none" w:sz="0" w:space="0" w:color="auto"/>
                <w:left w:val="none" w:sz="0" w:space="0" w:color="auto"/>
                <w:bottom w:val="none" w:sz="0" w:space="0" w:color="auto"/>
                <w:right w:val="none" w:sz="0" w:space="0" w:color="auto"/>
              </w:divBdr>
            </w:div>
            <w:div w:id="885414667">
              <w:marLeft w:val="0"/>
              <w:marRight w:val="0"/>
              <w:marTop w:val="0"/>
              <w:marBottom w:val="0"/>
              <w:divBdr>
                <w:top w:val="none" w:sz="0" w:space="0" w:color="auto"/>
                <w:left w:val="none" w:sz="0" w:space="0" w:color="auto"/>
                <w:bottom w:val="none" w:sz="0" w:space="0" w:color="auto"/>
                <w:right w:val="none" w:sz="0" w:space="0" w:color="auto"/>
              </w:divBdr>
            </w:div>
            <w:div w:id="1491092204">
              <w:marLeft w:val="0"/>
              <w:marRight w:val="0"/>
              <w:marTop w:val="0"/>
              <w:marBottom w:val="0"/>
              <w:divBdr>
                <w:top w:val="none" w:sz="0" w:space="0" w:color="auto"/>
                <w:left w:val="none" w:sz="0" w:space="0" w:color="auto"/>
                <w:bottom w:val="none" w:sz="0" w:space="0" w:color="auto"/>
                <w:right w:val="none" w:sz="0" w:space="0" w:color="auto"/>
              </w:divBdr>
            </w:div>
            <w:div w:id="1616792078">
              <w:marLeft w:val="0"/>
              <w:marRight w:val="0"/>
              <w:marTop w:val="0"/>
              <w:marBottom w:val="0"/>
              <w:divBdr>
                <w:top w:val="none" w:sz="0" w:space="0" w:color="auto"/>
                <w:left w:val="none" w:sz="0" w:space="0" w:color="auto"/>
                <w:bottom w:val="none" w:sz="0" w:space="0" w:color="auto"/>
                <w:right w:val="none" w:sz="0" w:space="0" w:color="auto"/>
              </w:divBdr>
            </w:div>
            <w:div w:id="1630890184">
              <w:marLeft w:val="0"/>
              <w:marRight w:val="0"/>
              <w:marTop w:val="0"/>
              <w:marBottom w:val="0"/>
              <w:divBdr>
                <w:top w:val="none" w:sz="0" w:space="0" w:color="auto"/>
                <w:left w:val="none" w:sz="0" w:space="0" w:color="auto"/>
                <w:bottom w:val="none" w:sz="0" w:space="0" w:color="auto"/>
                <w:right w:val="none" w:sz="0" w:space="0" w:color="auto"/>
              </w:divBdr>
            </w:div>
            <w:div w:id="1821144401">
              <w:marLeft w:val="0"/>
              <w:marRight w:val="0"/>
              <w:marTop w:val="0"/>
              <w:marBottom w:val="0"/>
              <w:divBdr>
                <w:top w:val="none" w:sz="0" w:space="0" w:color="auto"/>
                <w:left w:val="none" w:sz="0" w:space="0" w:color="auto"/>
                <w:bottom w:val="none" w:sz="0" w:space="0" w:color="auto"/>
                <w:right w:val="none" w:sz="0" w:space="0" w:color="auto"/>
              </w:divBdr>
            </w:div>
            <w:div w:id="1865941637">
              <w:marLeft w:val="0"/>
              <w:marRight w:val="0"/>
              <w:marTop w:val="0"/>
              <w:marBottom w:val="0"/>
              <w:divBdr>
                <w:top w:val="none" w:sz="0" w:space="0" w:color="auto"/>
                <w:left w:val="none" w:sz="0" w:space="0" w:color="auto"/>
                <w:bottom w:val="none" w:sz="0" w:space="0" w:color="auto"/>
                <w:right w:val="none" w:sz="0" w:space="0" w:color="auto"/>
              </w:divBdr>
            </w:div>
            <w:div w:id="2059695550">
              <w:marLeft w:val="0"/>
              <w:marRight w:val="0"/>
              <w:marTop w:val="0"/>
              <w:marBottom w:val="0"/>
              <w:divBdr>
                <w:top w:val="none" w:sz="0" w:space="0" w:color="auto"/>
                <w:left w:val="none" w:sz="0" w:space="0" w:color="auto"/>
                <w:bottom w:val="none" w:sz="0" w:space="0" w:color="auto"/>
                <w:right w:val="none" w:sz="0" w:space="0" w:color="auto"/>
              </w:divBdr>
            </w:div>
          </w:divsChild>
        </w:div>
        <w:div w:id="1440569223">
          <w:marLeft w:val="0"/>
          <w:marRight w:val="0"/>
          <w:marTop w:val="0"/>
          <w:marBottom w:val="0"/>
          <w:divBdr>
            <w:top w:val="none" w:sz="0" w:space="0" w:color="auto"/>
            <w:left w:val="none" w:sz="0" w:space="0" w:color="auto"/>
            <w:bottom w:val="none" w:sz="0" w:space="0" w:color="auto"/>
            <w:right w:val="none" w:sz="0" w:space="0" w:color="auto"/>
          </w:divBdr>
        </w:div>
        <w:div w:id="1807818982">
          <w:marLeft w:val="0"/>
          <w:marRight w:val="0"/>
          <w:marTop w:val="0"/>
          <w:marBottom w:val="0"/>
          <w:divBdr>
            <w:top w:val="none" w:sz="0" w:space="0" w:color="auto"/>
            <w:left w:val="none" w:sz="0" w:space="0" w:color="auto"/>
            <w:bottom w:val="none" w:sz="0" w:space="0" w:color="auto"/>
            <w:right w:val="none" w:sz="0" w:space="0" w:color="auto"/>
          </w:divBdr>
        </w:div>
        <w:div w:id="1858350751">
          <w:marLeft w:val="0"/>
          <w:marRight w:val="0"/>
          <w:marTop w:val="0"/>
          <w:marBottom w:val="0"/>
          <w:divBdr>
            <w:top w:val="none" w:sz="0" w:space="0" w:color="auto"/>
            <w:left w:val="none" w:sz="0" w:space="0" w:color="auto"/>
            <w:bottom w:val="none" w:sz="0" w:space="0" w:color="auto"/>
            <w:right w:val="none" w:sz="0" w:space="0" w:color="auto"/>
          </w:divBdr>
        </w:div>
      </w:divsChild>
    </w:div>
    <w:div w:id="710770098">
      <w:bodyDiv w:val="1"/>
      <w:marLeft w:val="0"/>
      <w:marRight w:val="0"/>
      <w:marTop w:val="0"/>
      <w:marBottom w:val="0"/>
      <w:divBdr>
        <w:top w:val="none" w:sz="0" w:space="0" w:color="auto"/>
        <w:left w:val="none" w:sz="0" w:space="0" w:color="auto"/>
        <w:bottom w:val="none" w:sz="0" w:space="0" w:color="auto"/>
        <w:right w:val="none" w:sz="0" w:space="0" w:color="auto"/>
      </w:divBdr>
      <w:divsChild>
        <w:div w:id="10229486">
          <w:marLeft w:val="0"/>
          <w:marRight w:val="0"/>
          <w:marTop w:val="0"/>
          <w:marBottom w:val="0"/>
          <w:divBdr>
            <w:top w:val="none" w:sz="0" w:space="0" w:color="auto"/>
            <w:left w:val="none" w:sz="0" w:space="0" w:color="auto"/>
            <w:bottom w:val="none" w:sz="0" w:space="0" w:color="auto"/>
            <w:right w:val="none" w:sz="0" w:space="0" w:color="auto"/>
          </w:divBdr>
        </w:div>
        <w:div w:id="25836280">
          <w:marLeft w:val="0"/>
          <w:marRight w:val="0"/>
          <w:marTop w:val="0"/>
          <w:marBottom w:val="0"/>
          <w:divBdr>
            <w:top w:val="none" w:sz="0" w:space="0" w:color="auto"/>
            <w:left w:val="none" w:sz="0" w:space="0" w:color="auto"/>
            <w:bottom w:val="none" w:sz="0" w:space="0" w:color="auto"/>
            <w:right w:val="none" w:sz="0" w:space="0" w:color="auto"/>
          </w:divBdr>
        </w:div>
        <w:div w:id="30687006">
          <w:marLeft w:val="0"/>
          <w:marRight w:val="0"/>
          <w:marTop w:val="0"/>
          <w:marBottom w:val="0"/>
          <w:divBdr>
            <w:top w:val="none" w:sz="0" w:space="0" w:color="auto"/>
            <w:left w:val="none" w:sz="0" w:space="0" w:color="auto"/>
            <w:bottom w:val="none" w:sz="0" w:space="0" w:color="auto"/>
            <w:right w:val="none" w:sz="0" w:space="0" w:color="auto"/>
          </w:divBdr>
        </w:div>
        <w:div w:id="38747633">
          <w:marLeft w:val="0"/>
          <w:marRight w:val="0"/>
          <w:marTop w:val="0"/>
          <w:marBottom w:val="0"/>
          <w:divBdr>
            <w:top w:val="none" w:sz="0" w:space="0" w:color="auto"/>
            <w:left w:val="none" w:sz="0" w:space="0" w:color="auto"/>
            <w:bottom w:val="none" w:sz="0" w:space="0" w:color="auto"/>
            <w:right w:val="none" w:sz="0" w:space="0" w:color="auto"/>
          </w:divBdr>
        </w:div>
        <w:div w:id="81075289">
          <w:marLeft w:val="0"/>
          <w:marRight w:val="0"/>
          <w:marTop w:val="0"/>
          <w:marBottom w:val="0"/>
          <w:divBdr>
            <w:top w:val="none" w:sz="0" w:space="0" w:color="auto"/>
            <w:left w:val="none" w:sz="0" w:space="0" w:color="auto"/>
            <w:bottom w:val="none" w:sz="0" w:space="0" w:color="auto"/>
            <w:right w:val="none" w:sz="0" w:space="0" w:color="auto"/>
          </w:divBdr>
        </w:div>
        <w:div w:id="90586315">
          <w:marLeft w:val="0"/>
          <w:marRight w:val="0"/>
          <w:marTop w:val="0"/>
          <w:marBottom w:val="0"/>
          <w:divBdr>
            <w:top w:val="none" w:sz="0" w:space="0" w:color="auto"/>
            <w:left w:val="none" w:sz="0" w:space="0" w:color="auto"/>
            <w:bottom w:val="none" w:sz="0" w:space="0" w:color="auto"/>
            <w:right w:val="none" w:sz="0" w:space="0" w:color="auto"/>
          </w:divBdr>
        </w:div>
        <w:div w:id="106242730">
          <w:marLeft w:val="0"/>
          <w:marRight w:val="0"/>
          <w:marTop w:val="0"/>
          <w:marBottom w:val="0"/>
          <w:divBdr>
            <w:top w:val="none" w:sz="0" w:space="0" w:color="auto"/>
            <w:left w:val="none" w:sz="0" w:space="0" w:color="auto"/>
            <w:bottom w:val="none" w:sz="0" w:space="0" w:color="auto"/>
            <w:right w:val="none" w:sz="0" w:space="0" w:color="auto"/>
          </w:divBdr>
        </w:div>
        <w:div w:id="106976067">
          <w:marLeft w:val="0"/>
          <w:marRight w:val="0"/>
          <w:marTop w:val="0"/>
          <w:marBottom w:val="0"/>
          <w:divBdr>
            <w:top w:val="none" w:sz="0" w:space="0" w:color="auto"/>
            <w:left w:val="none" w:sz="0" w:space="0" w:color="auto"/>
            <w:bottom w:val="none" w:sz="0" w:space="0" w:color="auto"/>
            <w:right w:val="none" w:sz="0" w:space="0" w:color="auto"/>
          </w:divBdr>
        </w:div>
        <w:div w:id="131991908">
          <w:marLeft w:val="0"/>
          <w:marRight w:val="0"/>
          <w:marTop w:val="0"/>
          <w:marBottom w:val="0"/>
          <w:divBdr>
            <w:top w:val="none" w:sz="0" w:space="0" w:color="auto"/>
            <w:left w:val="none" w:sz="0" w:space="0" w:color="auto"/>
            <w:bottom w:val="none" w:sz="0" w:space="0" w:color="auto"/>
            <w:right w:val="none" w:sz="0" w:space="0" w:color="auto"/>
          </w:divBdr>
        </w:div>
        <w:div w:id="149323179">
          <w:marLeft w:val="0"/>
          <w:marRight w:val="0"/>
          <w:marTop w:val="0"/>
          <w:marBottom w:val="0"/>
          <w:divBdr>
            <w:top w:val="none" w:sz="0" w:space="0" w:color="auto"/>
            <w:left w:val="none" w:sz="0" w:space="0" w:color="auto"/>
            <w:bottom w:val="none" w:sz="0" w:space="0" w:color="auto"/>
            <w:right w:val="none" w:sz="0" w:space="0" w:color="auto"/>
          </w:divBdr>
        </w:div>
        <w:div w:id="193734985">
          <w:marLeft w:val="0"/>
          <w:marRight w:val="0"/>
          <w:marTop w:val="0"/>
          <w:marBottom w:val="0"/>
          <w:divBdr>
            <w:top w:val="none" w:sz="0" w:space="0" w:color="auto"/>
            <w:left w:val="none" w:sz="0" w:space="0" w:color="auto"/>
            <w:bottom w:val="none" w:sz="0" w:space="0" w:color="auto"/>
            <w:right w:val="none" w:sz="0" w:space="0" w:color="auto"/>
          </w:divBdr>
        </w:div>
        <w:div w:id="212012216">
          <w:marLeft w:val="0"/>
          <w:marRight w:val="0"/>
          <w:marTop w:val="0"/>
          <w:marBottom w:val="0"/>
          <w:divBdr>
            <w:top w:val="none" w:sz="0" w:space="0" w:color="auto"/>
            <w:left w:val="none" w:sz="0" w:space="0" w:color="auto"/>
            <w:bottom w:val="none" w:sz="0" w:space="0" w:color="auto"/>
            <w:right w:val="none" w:sz="0" w:space="0" w:color="auto"/>
          </w:divBdr>
        </w:div>
        <w:div w:id="218831503">
          <w:marLeft w:val="0"/>
          <w:marRight w:val="0"/>
          <w:marTop w:val="0"/>
          <w:marBottom w:val="0"/>
          <w:divBdr>
            <w:top w:val="none" w:sz="0" w:space="0" w:color="auto"/>
            <w:left w:val="none" w:sz="0" w:space="0" w:color="auto"/>
            <w:bottom w:val="none" w:sz="0" w:space="0" w:color="auto"/>
            <w:right w:val="none" w:sz="0" w:space="0" w:color="auto"/>
          </w:divBdr>
        </w:div>
        <w:div w:id="256059575">
          <w:marLeft w:val="0"/>
          <w:marRight w:val="0"/>
          <w:marTop w:val="0"/>
          <w:marBottom w:val="0"/>
          <w:divBdr>
            <w:top w:val="none" w:sz="0" w:space="0" w:color="auto"/>
            <w:left w:val="none" w:sz="0" w:space="0" w:color="auto"/>
            <w:bottom w:val="none" w:sz="0" w:space="0" w:color="auto"/>
            <w:right w:val="none" w:sz="0" w:space="0" w:color="auto"/>
          </w:divBdr>
        </w:div>
        <w:div w:id="285355775">
          <w:marLeft w:val="0"/>
          <w:marRight w:val="0"/>
          <w:marTop w:val="0"/>
          <w:marBottom w:val="0"/>
          <w:divBdr>
            <w:top w:val="none" w:sz="0" w:space="0" w:color="auto"/>
            <w:left w:val="none" w:sz="0" w:space="0" w:color="auto"/>
            <w:bottom w:val="none" w:sz="0" w:space="0" w:color="auto"/>
            <w:right w:val="none" w:sz="0" w:space="0" w:color="auto"/>
          </w:divBdr>
        </w:div>
        <w:div w:id="344867426">
          <w:marLeft w:val="0"/>
          <w:marRight w:val="0"/>
          <w:marTop w:val="0"/>
          <w:marBottom w:val="0"/>
          <w:divBdr>
            <w:top w:val="none" w:sz="0" w:space="0" w:color="auto"/>
            <w:left w:val="none" w:sz="0" w:space="0" w:color="auto"/>
            <w:bottom w:val="none" w:sz="0" w:space="0" w:color="auto"/>
            <w:right w:val="none" w:sz="0" w:space="0" w:color="auto"/>
          </w:divBdr>
        </w:div>
        <w:div w:id="399256043">
          <w:marLeft w:val="0"/>
          <w:marRight w:val="0"/>
          <w:marTop w:val="0"/>
          <w:marBottom w:val="0"/>
          <w:divBdr>
            <w:top w:val="none" w:sz="0" w:space="0" w:color="auto"/>
            <w:left w:val="none" w:sz="0" w:space="0" w:color="auto"/>
            <w:bottom w:val="none" w:sz="0" w:space="0" w:color="auto"/>
            <w:right w:val="none" w:sz="0" w:space="0" w:color="auto"/>
          </w:divBdr>
        </w:div>
        <w:div w:id="402334884">
          <w:marLeft w:val="0"/>
          <w:marRight w:val="0"/>
          <w:marTop w:val="0"/>
          <w:marBottom w:val="0"/>
          <w:divBdr>
            <w:top w:val="none" w:sz="0" w:space="0" w:color="auto"/>
            <w:left w:val="none" w:sz="0" w:space="0" w:color="auto"/>
            <w:bottom w:val="none" w:sz="0" w:space="0" w:color="auto"/>
            <w:right w:val="none" w:sz="0" w:space="0" w:color="auto"/>
          </w:divBdr>
        </w:div>
        <w:div w:id="426312283">
          <w:marLeft w:val="0"/>
          <w:marRight w:val="0"/>
          <w:marTop w:val="0"/>
          <w:marBottom w:val="0"/>
          <w:divBdr>
            <w:top w:val="none" w:sz="0" w:space="0" w:color="auto"/>
            <w:left w:val="none" w:sz="0" w:space="0" w:color="auto"/>
            <w:bottom w:val="none" w:sz="0" w:space="0" w:color="auto"/>
            <w:right w:val="none" w:sz="0" w:space="0" w:color="auto"/>
          </w:divBdr>
        </w:div>
        <w:div w:id="441152335">
          <w:marLeft w:val="0"/>
          <w:marRight w:val="0"/>
          <w:marTop w:val="0"/>
          <w:marBottom w:val="0"/>
          <w:divBdr>
            <w:top w:val="none" w:sz="0" w:space="0" w:color="auto"/>
            <w:left w:val="none" w:sz="0" w:space="0" w:color="auto"/>
            <w:bottom w:val="none" w:sz="0" w:space="0" w:color="auto"/>
            <w:right w:val="none" w:sz="0" w:space="0" w:color="auto"/>
          </w:divBdr>
        </w:div>
        <w:div w:id="455148968">
          <w:marLeft w:val="0"/>
          <w:marRight w:val="0"/>
          <w:marTop w:val="0"/>
          <w:marBottom w:val="0"/>
          <w:divBdr>
            <w:top w:val="none" w:sz="0" w:space="0" w:color="auto"/>
            <w:left w:val="none" w:sz="0" w:space="0" w:color="auto"/>
            <w:bottom w:val="none" w:sz="0" w:space="0" w:color="auto"/>
            <w:right w:val="none" w:sz="0" w:space="0" w:color="auto"/>
          </w:divBdr>
        </w:div>
        <w:div w:id="532353492">
          <w:marLeft w:val="0"/>
          <w:marRight w:val="0"/>
          <w:marTop w:val="0"/>
          <w:marBottom w:val="0"/>
          <w:divBdr>
            <w:top w:val="none" w:sz="0" w:space="0" w:color="auto"/>
            <w:left w:val="none" w:sz="0" w:space="0" w:color="auto"/>
            <w:bottom w:val="none" w:sz="0" w:space="0" w:color="auto"/>
            <w:right w:val="none" w:sz="0" w:space="0" w:color="auto"/>
          </w:divBdr>
        </w:div>
        <w:div w:id="540165058">
          <w:marLeft w:val="0"/>
          <w:marRight w:val="0"/>
          <w:marTop w:val="0"/>
          <w:marBottom w:val="0"/>
          <w:divBdr>
            <w:top w:val="none" w:sz="0" w:space="0" w:color="auto"/>
            <w:left w:val="none" w:sz="0" w:space="0" w:color="auto"/>
            <w:bottom w:val="none" w:sz="0" w:space="0" w:color="auto"/>
            <w:right w:val="none" w:sz="0" w:space="0" w:color="auto"/>
          </w:divBdr>
        </w:div>
        <w:div w:id="565997729">
          <w:marLeft w:val="0"/>
          <w:marRight w:val="0"/>
          <w:marTop w:val="0"/>
          <w:marBottom w:val="0"/>
          <w:divBdr>
            <w:top w:val="none" w:sz="0" w:space="0" w:color="auto"/>
            <w:left w:val="none" w:sz="0" w:space="0" w:color="auto"/>
            <w:bottom w:val="none" w:sz="0" w:space="0" w:color="auto"/>
            <w:right w:val="none" w:sz="0" w:space="0" w:color="auto"/>
          </w:divBdr>
        </w:div>
        <w:div w:id="580329654">
          <w:marLeft w:val="0"/>
          <w:marRight w:val="0"/>
          <w:marTop w:val="0"/>
          <w:marBottom w:val="0"/>
          <w:divBdr>
            <w:top w:val="none" w:sz="0" w:space="0" w:color="auto"/>
            <w:left w:val="none" w:sz="0" w:space="0" w:color="auto"/>
            <w:bottom w:val="none" w:sz="0" w:space="0" w:color="auto"/>
            <w:right w:val="none" w:sz="0" w:space="0" w:color="auto"/>
          </w:divBdr>
        </w:div>
        <w:div w:id="585311603">
          <w:marLeft w:val="0"/>
          <w:marRight w:val="0"/>
          <w:marTop w:val="0"/>
          <w:marBottom w:val="0"/>
          <w:divBdr>
            <w:top w:val="none" w:sz="0" w:space="0" w:color="auto"/>
            <w:left w:val="none" w:sz="0" w:space="0" w:color="auto"/>
            <w:bottom w:val="none" w:sz="0" w:space="0" w:color="auto"/>
            <w:right w:val="none" w:sz="0" w:space="0" w:color="auto"/>
          </w:divBdr>
        </w:div>
        <w:div w:id="596863330">
          <w:marLeft w:val="0"/>
          <w:marRight w:val="0"/>
          <w:marTop w:val="0"/>
          <w:marBottom w:val="0"/>
          <w:divBdr>
            <w:top w:val="none" w:sz="0" w:space="0" w:color="auto"/>
            <w:left w:val="none" w:sz="0" w:space="0" w:color="auto"/>
            <w:bottom w:val="none" w:sz="0" w:space="0" w:color="auto"/>
            <w:right w:val="none" w:sz="0" w:space="0" w:color="auto"/>
          </w:divBdr>
        </w:div>
        <w:div w:id="646790190">
          <w:marLeft w:val="0"/>
          <w:marRight w:val="0"/>
          <w:marTop w:val="0"/>
          <w:marBottom w:val="0"/>
          <w:divBdr>
            <w:top w:val="none" w:sz="0" w:space="0" w:color="auto"/>
            <w:left w:val="none" w:sz="0" w:space="0" w:color="auto"/>
            <w:bottom w:val="none" w:sz="0" w:space="0" w:color="auto"/>
            <w:right w:val="none" w:sz="0" w:space="0" w:color="auto"/>
          </w:divBdr>
        </w:div>
        <w:div w:id="657151584">
          <w:marLeft w:val="0"/>
          <w:marRight w:val="0"/>
          <w:marTop w:val="0"/>
          <w:marBottom w:val="0"/>
          <w:divBdr>
            <w:top w:val="none" w:sz="0" w:space="0" w:color="auto"/>
            <w:left w:val="none" w:sz="0" w:space="0" w:color="auto"/>
            <w:bottom w:val="none" w:sz="0" w:space="0" w:color="auto"/>
            <w:right w:val="none" w:sz="0" w:space="0" w:color="auto"/>
          </w:divBdr>
        </w:div>
        <w:div w:id="664748943">
          <w:marLeft w:val="0"/>
          <w:marRight w:val="0"/>
          <w:marTop w:val="0"/>
          <w:marBottom w:val="0"/>
          <w:divBdr>
            <w:top w:val="none" w:sz="0" w:space="0" w:color="auto"/>
            <w:left w:val="none" w:sz="0" w:space="0" w:color="auto"/>
            <w:bottom w:val="none" w:sz="0" w:space="0" w:color="auto"/>
            <w:right w:val="none" w:sz="0" w:space="0" w:color="auto"/>
          </w:divBdr>
        </w:div>
        <w:div w:id="772434128">
          <w:marLeft w:val="0"/>
          <w:marRight w:val="0"/>
          <w:marTop w:val="0"/>
          <w:marBottom w:val="0"/>
          <w:divBdr>
            <w:top w:val="none" w:sz="0" w:space="0" w:color="auto"/>
            <w:left w:val="none" w:sz="0" w:space="0" w:color="auto"/>
            <w:bottom w:val="none" w:sz="0" w:space="0" w:color="auto"/>
            <w:right w:val="none" w:sz="0" w:space="0" w:color="auto"/>
          </w:divBdr>
        </w:div>
        <w:div w:id="775753505">
          <w:marLeft w:val="0"/>
          <w:marRight w:val="0"/>
          <w:marTop w:val="0"/>
          <w:marBottom w:val="0"/>
          <w:divBdr>
            <w:top w:val="none" w:sz="0" w:space="0" w:color="auto"/>
            <w:left w:val="none" w:sz="0" w:space="0" w:color="auto"/>
            <w:bottom w:val="none" w:sz="0" w:space="0" w:color="auto"/>
            <w:right w:val="none" w:sz="0" w:space="0" w:color="auto"/>
          </w:divBdr>
        </w:div>
        <w:div w:id="777140037">
          <w:marLeft w:val="0"/>
          <w:marRight w:val="0"/>
          <w:marTop w:val="0"/>
          <w:marBottom w:val="0"/>
          <w:divBdr>
            <w:top w:val="none" w:sz="0" w:space="0" w:color="auto"/>
            <w:left w:val="none" w:sz="0" w:space="0" w:color="auto"/>
            <w:bottom w:val="none" w:sz="0" w:space="0" w:color="auto"/>
            <w:right w:val="none" w:sz="0" w:space="0" w:color="auto"/>
          </w:divBdr>
        </w:div>
        <w:div w:id="823277180">
          <w:marLeft w:val="0"/>
          <w:marRight w:val="0"/>
          <w:marTop w:val="0"/>
          <w:marBottom w:val="0"/>
          <w:divBdr>
            <w:top w:val="none" w:sz="0" w:space="0" w:color="auto"/>
            <w:left w:val="none" w:sz="0" w:space="0" w:color="auto"/>
            <w:bottom w:val="none" w:sz="0" w:space="0" w:color="auto"/>
            <w:right w:val="none" w:sz="0" w:space="0" w:color="auto"/>
          </w:divBdr>
        </w:div>
        <w:div w:id="837040995">
          <w:marLeft w:val="0"/>
          <w:marRight w:val="0"/>
          <w:marTop w:val="0"/>
          <w:marBottom w:val="0"/>
          <w:divBdr>
            <w:top w:val="none" w:sz="0" w:space="0" w:color="auto"/>
            <w:left w:val="none" w:sz="0" w:space="0" w:color="auto"/>
            <w:bottom w:val="none" w:sz="0" w:space="0" w:color="auto"/>
            <w:right w:val="none" w:sz="0" w:space="0" w:color="auto"/>
          </w:divBdr>
        </w:div>
        <w:div w:id="838732621">
          <w:marLeft w:val="0"/>
          <w:marRight w:val="0"/>
          <w:marTop w:val="0"/>
          <w:marBottom w:val="0"/>
          <w:divBdr>
            <w:top w:val="none" w:sz="0" w:space="0" w:color="auto"/>
            <w:left w:val="none" w:sz="0" w:space="0" w:color="auto"/>
            <w:bottom w:val="none" w:sz="0" w:space="0" w:color="auto"/>
            <w:right w:val="none" w:sz="0" w:space="0" w:color="auto"/>
          </w:divBdr>
        </w:div>
        <w:div w:id="840269688">
          <w:marLeft w:val="0"/>
          <w:marRight w:val="0"/>
          <w:marTop w:val="0"/>
          <w:marBottom w:val="0"/>
          <w:divBdr>
            <w:top w:val="none" w:sz="0" w:space="0" w:color="auto"/>
            <w:left w:val="none" w:sz="0" w:space="0" w:color="auto"/>
            <w:bottom w:val="none" w:sz="0" w:space="0" w:color="auto"/>
            <w:right w:val="none" w:sz="0" w:space="0" w:color="auto"/>
          </w:divBdr>
        </w:div>
        <w:div w:id="885458453">
          <w:marLeft w:val="0"/>
          <w:marRight w:val="0"/>
          <w:marTop w:val="0"/>
          <w:marBottom w:val="0"/>
          <w:divBdr>
            <w:top w:val="none" w:sz="0" w:space="0" w:color="auto"/>
            <w:left w:val="none" w:sz="0" w:space="0" w:color="auto"/>
            <w:bottom w:val="none" w:sz="0" w:space="0" w:color="auto"/>
            <w:right w:val="none" w:sz="0" w:space="0" w:color="auto"/>
          </w:divBdr>
        </w:div>
        <w:div w:id="932008663">
          <w:marLeft w:val="0"/>
          <w:marRight w:val="0"/>
          <w:marTop w:val="0"/>
          <w:marBottom w:val="0"/>
          <w:divBdr>
            <w:top w:val="none" w:sz="0" w:space="0" w:color="auto"/>
            <w:left w:val="none" w:sz="0" w:space="0" w:color="auto"/>
            <w:bottom w:val="none" w:sz="0" w:space="0" w:color="auto"/>
            <w:right w:val="none" w:sz="0" w:space="0" w:color="auto"/>
          </w:divBdr>
        </w:div>
        <w:div w:id="934902955">
          <w:marLeft w:val="0"/>
          <w:marRight w:val="0"/>
          <w:marTop w:val="0"/>
          <w:marBottom w:val="0"/>
          <w:divBdr>
            <w:top w:val="none" w:sz="0" w:space="0" w:color="auto"/>
            <w:left w:val="none" w:sz="0" w:space="0" w:color="auto"/>
            <w:bottom w:val="none" w:sz="0" w:space="0" w:color="auto"/>
            <w:right w:val="none" w:sz="0" w:space="0" w:color="auto"/>
          </w:divBdr>
        </w:div>
        <w:div w:id="951596907">
          <w:marLeft w:val="0"/>
          <w:marRight w:val="0"/>
          <w:marTop w:val="0"/>
          <w:marBottom w:val="0"/>
          <w:divBdr>
            <w:top w:val="none" w:sz="0" w:space="0" w:color="auto"/>
            <w:left w:val="none" w:sz="0" w:space="0" w:color="auto"/>
            <w:bottom w:val="none" w:sz="0" w:space="0" w:color="auto"/>
            <w:right w:val="none" w:sz="0" w:space="0" w:color="auto"/>
          </w:divBdr>
        </w:div>
        <w:div w:id="954675218">
          <w:marLeft w:val="0"/>
          <w:marRight w:val="0"/>
          <w:marTop w:val="0"/>
          <w:marBottom w:val="0"/>
          <w:divBdr>
            <w:top w:val="none" w:sz="0" w:space="0" w:color="auto"/>
            <w:left w:val="none" w:sz="0" w:space="0" w:color="auto"/>
            <w:bottom w:val="none" w:sz="0" w:space="0" w:color="auto"/>
            <w:right w:val="none" w:sz="0" w:space="0" w:color="auto"/>
          </w:divBdr>
        </w:div>
        <w:div w:id="1006443452">
          <w:marLeft w:val="0"/>
          <w:marRight w:val="0"/>
          <w:marTop w:val="0"/>
          <w:marBottom w:val="0"/>
          <w:divBdr>
            <w:top w:val="none" w:sz="0" w:space="0" w:color="auto"/>
            <w:left w:val="none" w:sz="0" w:space="0" w:color="auto"/>
            <w:bottom w:val="none" w:sz="0" w:space="0" w:color="auto"/>
            <w:right w:val="none" w:sz="0" w:space="0" w:color="auto"/>
          </w:divBdr>
        </w:div>
        <w:div w:id="1010911966">
          <w:marLeft w:val="0"/>
          <w:marRight w:val="0"/>
          <w:marTop w:val="0"/>
          <w:marBottom w:val="0"/>
          <w:divBdr>
            <w:top w:val="none" w:sz="0" w:space="0" w:color="auto"/>
            <w:left w:val="none" w:sz="0" w:space="0" w:color="auto"/>
            <w:bottom w:val="none" w:sz="0" w:space="0" w:color="auto"/>
            <w:right w:val="none" w:sz="0" w:space="0" w:color="auto"/>
          </w:divBdr>
        </w:div>
        <w:div w:id="1022587297">
          <w:marLeft w:val="0"/>
          <w:marRight w:val="0"/>
          <w:marTop w:val="0"/>
          <w:marBottom w:val="0"/>
          <w:divBdr>
            <w:top w:val="none" w:sz="0" w:space="0" w:color="auto"/>
            <w:left w:val="none" w:sz="0" w:space="0" w:color="auto"/>
            <w:bottom w:val="none" w:sz="0" w:space="0" w:color="auto"/>
            <w:right w:val="none" w:sz="0" w:space="0" w:color="auto"/>
          </w:divBdr>
        </w:div>
        <w:div w:id="1104543931">
          <w:marLeft w:val="0"/>
          <w:marRight w:val="0"/>
          <w:marTop w:val="0"/>
          <w:marBottom w:val="0"/>
          <w:divBdr>
            <w:top w:val="none" w:sz="0" w:space="0" w:color="auto"/>
            <w:left w:val="none" w:sz="0" w:space="0" w:color="auto"/>
            <w:bottom w:val="none" w:sz="0" w:space="0" w:color="auto"/>
            <w:right w:val="none" w:sz="0" w:space="0" w:color="auto"/>
          </w:divBdr>
        </w:div>
        <w:div w:id="1124928216">
          <w:marLeft w:val="0"/>
          <w:marRight w:val="0"/>
          <w:marTop w:val="0"/>
          <w:marBottom w:val="0"/>
          <w:divBdr>
            <w:top w:val="none" w:sz="0" w:space="0" w:color="auto"/>
            <w:left w:val="none" w:sz="0" w:space="0" w:color="auto"/>
            <w:bottom w:val="none" w:sz="0" w:space="0" w:color="auto"/>
            <w:right w:val="none" w:sz="0" w:space="0" w:color="auto"/>
          </w:divBdr>
        </w:div>
        <w:div w:id="1131093190">
          <w:marLeft w:val="0"/>
          <w:marRight w:val="0"/>
          <w:marTop w:val="0"/>
          <w:marBottom w:val="0"/>
          <w:divBdr>
            <w:top w:val="none" w:sz="0" w:space="0" w:color="auto"/>
            <w:left w:val="none" w:sz="0" w:space="0" w:color="auto"/>
            <w:bottom w:val="none" w:sz="0" w:space="0" w:color="auto"/>
            <w:right w:val="none" w:sz="0" w:space="0" w:color="auto"/>
          </w:divBdr>
        </w:div>
        <w:div w:id="1134177752">
          <w:marLeft w:val="0"/>
          <w:marRight w:val="0"/>
          <w:marTop w:val="0"/>
          <w:marBottom w:val="0"/>
          <w:divBdr>
            <w:top w:val="none" w:sz="0" w:space="0" w:color="auto"/>
            <w:left w:val="none" w:sz="0" w:space="0" w:color="auto"/>
            <w:bottom w:val="none" w:sz="0" w:space="0" w:color="auto"/>
            <w:right w:val="none" w:sz="0" w:space="0" w:color="auto"/>
          </w:divBdr>
        </w:div>
        <w:div w:id="1157763251">
          <w:marLeft w:val="0"/>
          <w:marRight w:val="0"/>
          <w:marTop w:val="0"/>
          <w:marBottom w:val="0"/>
          <w:divBdr>
            <w:top w:val="none" w:sz="0" w:space="0" w:color="auto"/>
            <w:left w:val="none" w:sz="0" w:space="0" w:color="auto"/>
            <w:bottom w:val="none" w:sz="0" w:space="0" w:color="auto"/>
            <w:right w:val="none" w:sz="0" w:space="0" w:color="auto"/>
          </w:divBdr>
        </w:div>
        <w:div w:id="1204555608">
          <w:marLeft w:val="0"/>
          <w:marRight w:val="0"/>
          <w:marTop w:val="0"/>
          <w:marBottom w:val="0"/>
          <w:divBdr>
            <w:top w:val="none" w:sz="0" w:space="0" w:color="auto"/>
            <w:left w:val="none" w:sz="0" w:space="0" w:color="auto"/>
            <w:bottom w:val="none" w:sz="0" w:space="0" w:color="auto"/>
            <w:right w:val="none" w:sz="0" w:space="0" w:color="auto"/>
          </w:divBdr>
        </w:div>
        <w:div w:id="1206336032">
          <w:marLeft w:val="0"/>
          <w:marRight w:val="0"/>
          <w:marTop w:val="0"/>
          <w:marBottom w:val="0"/>
          <w:divBdr>
            <w:top w:val="none" w:sz="0" w:space="0" w:color="auto"/>
            <w:left w:val="none" w:sz="0" w:space="0" w:color="auto"/>
            <w:bottom w:val="none" w:sz="0" w:space="0" w:color="auto"/>
            <w:right w:val="none" w:sz="0" w:space="0" w:color="auto"/>
          </w:divBdr>
        </w:div>
        <w:div w:id="1232154251">
          <w:marLeft w:val="0"/>
          <w:marRight w:val="0"/>
          <w:marTop w:val="0"/>
          <w:marBottom w:val="0"/>
          <w:divBdr>
            <w:top w:val="none" w:sz="0" w:space="0" w:color="auto"/>
            <w:left w:val="none" w:sz="0" w:space="0" w:color="auto"/>
            <w:bottom w:val="none" w:sz="0" w:space="0" w:color="auto"/>
            <w:right w:val="none" w:sz="0" w:space="0" w:color="auto"/>
          </w:divBdr>
        </w:div>
        <w:div w:id="1253510983">
          <w:marLeft w:val="0"/>
          <w:marRight w:val="0"/>
          <w:marTop w:val="0"/>
          <w:marBottom w:val="0"/>
          <w:divBdr>
            <w:top w:val="none" w:sz="0" w:space="0" w:color="auto"/>
            <w:left w:val="none" w:sz="0" w:space="0" w:color="auto"/>
            <w:bottom w:val="none" w:sz="0" w:space="0" w:color="auto"/>
            <w:right w:val="none" w:sz="0" w:space="0" w:color="auto"/>
          </w:divBdr>
        </w:div>
        <w:div w:id="1331251992">
          <w:marLeft w:val="0"/>
          <w:marRight w:val="0"/>
          <w:marTop w:val="0"/>
          <w:marBottom w:val="0"/>
          <w:divBdr>
            <w:top w:val="none" w:sz="0" w:space="0" w:color="auto"/>
            <w:left w:val="none" w:sz="0" w:space="0" w:color="auto"/>
            <w:bottom w:val="none" w:sz="0" w:space="0" w:color="auto"/>
            <w:right w:val="none" w:sz="0" w:space="0" w:color="auto"/>
          </w:divBdr>
        </w:div>
        <w:div w:id="1334993791">
          <w:marLeft w:val="0"/>
          <w:marRight w:val="0"/>
          <w:marTop w:val="0"/>
          <w:marBottom w:val="0"/>
          <w:divBdr>
            <w:top w:val="none" w:sz="0" w:space="0" w:color="auto"/>
            <w:left w:val="none" w:sz="0" w:space="0" w:color="auto"/>
            <w:bottom w:val="none" w:sz="0" w:space="0" w:color="auto"/>
            <w:right w:val="none" w:sz="0" w:space="0" w:color="auto"/>
          </w:divBdr>
        </w:div>
        <w:div w:id="1335720723">
          <w:marLeft w:val="0"/>
          <w:marRight w:val="0"/>
          <w:marTop w:val="0"/>
          <w:marBottom w:val="0"/>
          <w:divBdr>
            <w:top w:val="none" w:sz="0" w:space="0" w:color="auto"/>
            <w:left w:val="none" w:sz="0" w:space="0" w:color="auto"/>
            <w:bottom w:val="none" w:sz="0" w:space="0" w:color="auto"/>
            <w:right w:val="none" w:sz="0" w:space="0" w:color="auto"/>
          </w:divBdr>
        </w:div>
        <w:div w:id="1346979631">
          <w:marLeft w:val="0"/>
          <w:marRight w:val="0"/>
          <w:marTop w:val="0"/>
          <w:marBottom w:val="0"/>
          <w:divBdr>
            <w:top w:val="none" w:sz="0" w:space="0" w:color="auto"/>
            <w:left w:val="none" w:sz="0" w:space="0" w:color="auto"/>
            <w:bottom w:val="none" w:sz="0" w:space="0" w:color="auto"/>
            <w:right w:val="none" w:sz="0" w:space="0" w:color="auto"/>
          </w:divBdr>
        </w:div>
        <w:div w:id="1352342673">
          <w:marLeft w:val="0"/>
          <w:marRight w:val="0"/>
          <w:marTop w:val="0"/>
          <w:marBottom w:val="0"/>
          <w:divBdr>
            <w:top w:val="none" w:sz="0" w:space="0" w:color="auto"/>
            <w:left w:val="none" w:sz="0" w:space="0" w:color="auto"/>
            <w:bottom w:val="none" w:sz="0" w:space="0" w:color="auto"/>
            <w:right w:val="none" w:sz="0" w:space="0" w:color="auto"/>
          </w:divBdr>
        </w:div>
        <w:div w:id="1353267424">
          <w:marLeft w:val="0"/>
          <w:marRight w:val="0"/>
          <w:marTop w:val="0"/>
          <w:marBottom w:val="0"/>
          <w:divBdr>
            <w:top w:val="none" w:sz="0" w:space="0" w:color="auto"/>
            <w:left w:val="none" w:sz="0" w:space="0" w:color="auto"/>
            <w:bottom w:val="none" w:sz="0" w:space="0" w:color="auto"/>
            <w:right w:val="none" w:sz="0" w:space="0" w:color="auto"/>
          </w:divBdr>
        </w:div>
        <w:div w:id="1354528238">
          <w:marLeft w:val="0"/>
          <w:marRight w:val="0"/>
          <w:marTop w:val="0"/>
          <w:marBottom w:val="0"/>
          <w:divBdr>
            <w:top w:val="none" w:sz="0" w:space="0" w:color="auto"/>
            <w:left w:val="none" w:sz="0" w:space="0" w:color="auto"/>
            <w:bottom w:val="none" w:sz="0" w:space="0" w:color="auto"/>
            <w:right w:val="none" w:sz="0" w:space="0" w:color="auto"/>
          </w:divBdr>
        </w:div>
        <w:div w:id="1357191247">
          <w:marLeft w:val="0"/>
          <w:marRight w:val="0"/>
          <w:marTop w:val="0"/>
          <w:marBottom w:val="0"/>
          <w:divBdr>
            <w:top w:val="none" w:sz="0" w:space="0" w:color="auto"/>
            <w:left w:val="none" w:sz="0" w:space="0" w:color="auto"/>
            <w:bottom w:val="none" w:sz="0" w:space="0" w:color="auto"/>
            <w:right w:val="none" w:sz="0" w:space="0" w:color="auto"/>
          </w:divBdr>
        </w:div>
        <w:div w:id="1370760088">
          <w:marLeft w:val="0"/>
          <w:marRight w:val="0"/>
          <w:marTop w:val="0"/>
          <w:marBottom w:val="0"/>
          <w:divBdr>
            <w:top w:val="none" w:sz="0" w:space="0" w:color="auto"/>
            <w:left w:val="none" w:sz="0" w:space="0" w:color="auto"/>
            <w:bottom w:val="none" w:sz="0" w:space="0" w:color="auto"/>
            <w:right w:val="none" w:sz="0" w:space="0" w:color="auto"/>
          </w:divBdr>
        </w:div>
        <w:div w:id="1380089676">
          <w:marLeft w:val="0"/>
          <w:marRight w:val="0"/>
          <w:marTop w:val="0"/>
          <w:marBottom w:val="0"/>
          <w:divBdr>
            <w:top w:val="none" w:sz="0" w:space="0" w:color="auto"/>
            <w:left w:val="none" w:sz="0" w:space="0" w:color="auto"/>
            <w:bottom w:val="none" w:sz="0" w:space="0" w:color="auto"/>
            <w:right w:val="none" w:sz="0" w:space="0" w:color="auto"/>
          </w:divBdr>
          <w:divsChild>
            <w:div w:id="41292213">
              <w:marLeft w:val="0"/>
              <w:marRight w:val="0"/>
              <w:marTop w:val="0"/>
              <w:marBottom w:val="0"/>
              <w:divBdr>
                <w:top w:val="none" w:sz="0" w:space="0" w:color="auto"/>
                <w:left w:val="none" w:sz="0" w:space="0" w:color="auto"/>
                <w:bottom w:val="none" w:sz="0" w:space="0" w:color="auto"/>
                <w:right w:val="none" w:sz="0" w:space="0" w:color="auto"/>
              </w:divBdr>
            </w:div>
            <w:div w:id="172841349">
              <w:marLeft w:val="0"/>
              <w:marRight w:val="0"/>
              <w:marTop w:val="0"/>
              <w:marBottom w:val="0"/>
              <w:divBdr>
                <w:top w:val="none" w:sz="0" w:space="0" w:color="auto"/>
                <w:left w:val="none" w:sz="0" w:space="0" w:color="auto"/>
                <w:bottom w:val="none" w:sz="0" w:space="0" w:color="auto"/>
                <w:right w:val="none" w:sz="0" w:space="0" w:color="auto"/>
              </w:divBdr>
            </w:div>
            <w:div w:id="192882437">
              <w:marLeft w:val="0"/>
              <w:marRight w:val="0"/>
              <w:marTop w:val="0"/>
              <w:marBottom w:val="0"/>
              <w:divBdr>
                <w:top w:val="none" w:sz="0" w:space="0" w:color="auto"/>
                <w:left w:val="none" w:sz="0" w:space="0" w:color="auto"/>
                <w:bottom w:val="none" w:sz="0" w:space="0" w:color="auto"/>
                <w:right w:val="none" w:sz="0" w:space="0" w:color="auto"/>
              </w:divBdr>
            </w:div>
            <w:div w:id="204220836">
              <w:marLeft w:val="0"/>
              <w:marRight w:val="0"/>
              <w:marTop w:val="0"/>
              <w:marBottom w:val="0"/>
              <w:divBdr>
                <w:top w:val="none" w:sz="0" w:space="0" w:color="auto"/>
                <w:left w:val="none" w:sz="0" w:space="0" w:color="auto"/>
                <w:bottom w:val="none" w:sz="0" w:space="0" w:color="auto"/>
                <w:right w:val="none" w:sz="0" w:space="0" w:color="auto"/>
              </w:divBdr>
            </w:div>
            <w:div w:id="323045703">
              <w:marLeft w:val="0"/>
              <w:marRight w:val="0"/>
              <w:marTop w:val="0"/>
              <w:marBottom w:val="0"/>
              <w:divBdr>
                <w:top w:val="none" w:sz="0" w:space="0" w:color="auto"/>
                <w:left w:val="none" w:sz="0" w:space="0" w:color="auto"/>
                <w:bottom w:val="none" w:sz="0" w:space="0" w:color="auto"/>
                <w:right w:val="none" w:sz="0" w:space="0" w:color="auto"/>
              </w:divBdr>
            </w:div>
            <w:div w:id="351230610">
              <w:marLeft w:val="0"/>
              <w:marRight w:val="0"/>
              <w:marTop w:val="0"/>
              <w:marBottom w:val="0"/>
              <w:divBdr>
                <w:top w:val="none" w:sz="0" w:space="0" w:color="auto"/>
                <w:left w:val="none" w:sz="0" w:space="0" w:color="auto"/>
                <w:bottom w:val="none" w:sz="0" w:space="0" w:color="auto"/>
                <w:right w:val="none" w:sz="0" w:space="0" w:color="auto"/>
              </w:divBdr>
            </w:div>
            <w:div w:id="402341158">
              <w:marLeft w:val="0"/>
              <w:marRight w:val="0"/>
              <w:marTop w:val="0"/>
              <w:marBottom w:val="0"/>
              <w:divBdr>
                <w:top w:val="none" w:sz="0" w:space="0" w:color="auto"/>
                <w:left w:val="none" w:sz="0" w:space="0" w:color="auto"/>
                <w:bottom w:val="none" w:sz="0" w:space="0" w:color="auto"/>
                <w:right w:val="none" w:sz="0" w:space="0" w:color="auto"/>
              </w:divBdr>
            </w:div>
            <w:div w:id="471946920">
              <w:marLeft w:val="0"/>
              <w:marRight w:val="0"/>
              <w:marTop w:val="0"/>
              <w:marBottom w:val="0"/>
              <w:divBdr>
                <w:top w:val="none" w:sz="0" w:space="0" w:color="auto"/>
                <w:left w:val="none" w:sz="0" w:space="0" w:color="auto"/>
                <w:bottom w:val="none" w:sz="0" w:space="0" w:color="auto"/>
                <w:right w:val="none" w:sz="0" w:space="0" w:color="auto"/>
              </w:divBdr>
            </w:div>
            <w:div w:id="762263670">
              <w:marLeft w:val="0"/>
              <w:marRight w:val="0"/>
              <w:marTop w:val="0"/>
              <w:marBottom w:val="0"/>
              <w:divBdr>
                <w:top w:val="none" w:sz="0" w:space="0" w:color="auto"/>
                <w:left w:val="none" w:sz="0" w:space="0" w:color="auto"/>
                <w:bottom w:val="none" w:sz="0" w:space="0" w:color="auto"/>
                <w:right w:val="none" w:sz="0" w:space="0" w:color="auto"/>
              </w:divBdr>
            </w:div>
            <w:div w:id="1037043766">
              <w:marLeft w:val="0"/>
              <w:marRight w:val="0"/>
              <w:marTop w:val="0"/>
              <w:marBottom w:val="0"/>
              <w:divBdr>
                <w:top w:val="none" w:sz="0" w:space="0" w:color="auto"/>
                <w:left w:val="none" w:sz="0" w:space="0" w:color="auto"/>
                <w:bottom w:val="none" w:sz="0" w:space="0" w:color="auto"/>
                <w:right w:val="none" w:sz="0" w:space="0" w:color="auto"/>
              </w:divBdr>
            </w:div>
            <w:div w:id="1041367164">
              <w:marLeft w:val="0"/>
              <w:marRight w:val="0"/>
              <w:marTop w:val="0"/>
              <w:marBottom w:val="0"/>
              <w:divBdr>
                <w:top w:val="none" w:sz="0" w:space="0" w:color="auto"/>
                <w:left w:val="none" w:sz="0" w:space="0" w:color="auto"/>
                <w:bottom w:val="none" w:sz="0" w:space="0" w:color="auto"/>
                <w:right w:val="none" w:sz="0" w:space="0" w:color="auto"/>
              </w:divBdr>
            </w:div>
            <w:div w:id="1314674199">
              <w:marLeft w:val="0"/>
              <w:marRight w:val="0"/>
              <w:marTop w:val="0"/>
              <w:marBottom w:val="0"/>
              <w:divBdr>
                <w:top w:val="none" w:sz="0" w:space="0" w:color="auto"/>
                <w:left w:val="none" w:sz="0" w:space="0" w:color="auto"/>
                <w:bottom w:val="none" w:sz="0" w:space="0" w:color="auto"/>
                <w:right w:val="none" w:sz="0" w:space="0" w:color="auto"/>
              </w:divBdr>
            </w:div>
            <w:div w:id="1331256639">
              <w:marLeft w:val="0"/>
              <w:marRight w:val="0"/>
              <w:marTop w:val="0"/>
              <w:marBottom w:val="0"/>
              <w:divBdr>
                <w:top w:val="none" w:sz="0" w:space="0" w:color="auto"/>
                <w:left w:val="none" w:sz="0" w:space="0" w:color="auto"/>
                <w:bottom w:val="none" w:sz="0" w:space="0" w:color="auto"/>
                <w:right w:val="none" w:sz="0" w:space="0" w:color="auto"/>
              </w:divBdr>
            </w:div>
            <w:div w:id="1391464573">
              <w:marLeft w:val="0"/>
              <w:marRight w:val="0"/>
              <w:marTop w:val="0"/>
              <w:marBottom w:val="0"/>
              <w:divBdr>
                <w:top w:val="none" w:sz="0" w:space="0" w:color="auto"/>
                <w:left w:val="none" w:sz="0" w:space="0" w:color="auto"/>
                <w:bottom w:val="none" w:sz="0" w:space="0" w:color="auto"/>
                <w:right w:val="none" w:sz="0" w:space="0" w:color="auto"/>
              </w:divBdr>
            </w:div>
            <w:div w:id="1521315861">
              <w:marLeft w:val="0"/>
              <w:marRight w:val="0"/>
              <w:marTop w:val="0"/>
              <w:marBottom w:val="0"/>
              <w:divBdr>
                <w:top w:val="none" w:sz="0" w:space="0" w:color="auto"/>
                <w:left w:val="none" w:sz="0" w:space="0" w:color="auto"/>
                <w:bottom w:val="none" w:sz="0" w:space="0" w:color="auto"/>
                <w:right w:val="none" w:sz="0" w:space="0" w:color="auto"/>
              </w:divBdr>
            </w:div>
            <w:div w:id="1599942308">
              <w:marLeft w:val="0"/>
              <w:marRight w:val="0"/>
              <w:marTop w:val="0"/>
              <w:marBottom w:val="0"/>
              <w:divBdr>
                <w:top w:val="none" w:sz="0" w:space="0" w:color="auto"/>
                <w:left w:val="none" w:sz="0" w:space="0" w:color="auto"/>
                <w:bottom w:val="none" w:sz="0" w:space="0" w:color="auto"/>
                <w:right w:val="none" w:sz="0" w:space="0" w:color="auto"/>
              </w:divBdr>
            </w:div>
            <w:div w:id="1651710631">
              <w:marLeft w:val="0"/>
              <w:marRight w:val="0"/>
              <w:marTop w:val="0"/>
              <w:marBottom w:val="0"/>
              <w:divBdr>
                <w:top w:val="none" w:sz="0" w:space="0" w:color="auto"/>
                <w:left w:val="none" w:sz="0" w:space="0" w:color="auto"/>
                <w:bottom w:val="none" w:sz="0" w:space="0" w:color="auto"/>
                <w:right w:val="none" w:sz="0" w:space="0" w:color="auto"/>
              </w:divBdr>
            </w:div>
            <w:div w:id="1678995659">
              <w:marLeft w:val="0"/>
              <w:marRight w:val="0"/>
              <w:marTop w:val="0"/>
              <w:marBottom w:val="0"/>
              <w:divBdr>
                <w:top w:val="none" w:sz="0" w:space="0" w:color="auto"/>
                <w:left w:val="none" w:sz="0" w:space="0" w:color="auto"/>
                <w:bottom w:val="none" w:sz="0" w:space="0" w:color="auto"/>
                <w:right w:val="none" w:sz="0" w:space="0" w:color="auto"/>
              </w:divBdr>
            </w:div>
            <w:div w:id="1693456561">
              <w:marLeft w:val="0"/>
              <w:marRight w:val="0"/>
              <w:marTop w:val="0"/>
              <w:marBottom w:val="0"/>
              <w:divBdr>
                <w:top w:val="none" w:sz="0" w:space="0" w:color="auto"/>
                <w:left w:val="none" w:sz="0" w:space="0" w:color="auto"/>
                <w:bottom w:val="none" w:sz="0" w:space="0" w:color="auto"/>
                <w:right w:val="none" w:sz="0" w:space="0" w:color="auto"/>
              </w:divBdr>
            </w:div>
            <w:div w:id="2132626013">
              <w:marLeft w:val="0"/>
              <w:marRight w:val="0"/>
              <w:marTop w:val="0"/>
              <w:marBottom w:val="0"/>
              <w:divBdr>
                <w:top w:val="none" w:sz="0" w:space="0" w:color="auto"/>
                <w:left w:val="none" w:sz="0" w:space="0" w:color="auto"/>
                <w:bottom w:val="none" w:sz="0" w:space="0" w:color="auto"/>
                <w:right w:val="none" w:sz="0" w:space="0" w:color="auto"/>
              </w:divBdr>
            </w:div>
          </w:divsChild>
        </w:div>
        <w:div w:id="1388458950">
          <w:marLeft w:val="0"/>
          <w:marRight w:val="0"/>
          <w:marTop w:val="0"/>
          <w:marBottom w:val="0"/>
          <w:divBdr>
            <w:top w:val="none" w:sz="0" w:space="0" w:color="auto"/>
            <w:left w:val="none" w:sz="0" w:space="0" w:color="auto"/>
            <w:bottom w:val="none" w:sz="0" w:space="0" w:color="auto"/>
            <w:right w:val="none" w:sz="0" w:space="0" w:color="auto"/>
          </w:divBdr>
        </w:div>
        <w:div w:id="1440368173">
          <w:marLeft w:val="0"/>
          <w:marRight w:val="0"/>
          <w:marTop w:val="0"/>
          <w:marBottom w:val="0"/>
          <w:divBdr>
            <w:top w:val="none" w:sz="0" w:space="0" w:color="auto"/>
            <w:left w:val="none" w:sz="0" w:space="0" w:color="auto"/>
            <w:bottom w:val="none" w:sz="0" w:space="0" w:color="auto"/>
            <w:right w:val="none" w:sz="0" w:space="0" w:color="auto"/>
          </w:divBdr>
        </w:div>
        <w:div w:id="1546991419">
          <w:marLeft w:val="0"/>
          <w:marRight w:val="0"/>
          <w:marTop w:val="0"/>
          <w:marBottom w:val="0"/>
          <w:divBdr>
            <w:top w:val="none" w:sz="0" w:space="0" w:color="auto"/>
            <w:left w:val="none" w:sz="0" w:space="0" w:color="auto"/>
            <w:bottom w:val="none" w:sz="0" w:space="0" w:color="auto"/>
            <w:right w:val="none" w:sz="0" w:space="0" w:color="auto"/>
          </w:divBdr>
        </w:div>
        <w:div w:id="1555315013">
          <w:marLeft w:val="0"/>
          <w:marRight w:val="0"/>
          <w:marTop w:val="0"/>
          <w:marBottom w:val="0"/>
          <w:divBdr>
            <w:top w:val="none" w:sz="0" w:space="0" w:color="auto"/>
            <w:left w:val="none" w:sz="0" w:space="0" w:color="auto"/>
            <w:bottom w:val="none" w:sz="0" w:space="0" w:color="auto"/>
            <w:right w:val="none" w:sz="0" w:space="0" w:color="auto"/>
          </w:divBdr>
        </w:div>
        <w:div w:id="1581676896">
          <w:marLeft w:val="0"/>
          <w:marRight w:val="0"/>
          <w:marTop w:val="0"/>
          <w:marBottom w:val="0"/>
          <w:divBdr>
            <w:top w:val="none" w:sz="0" w:space="0" w:color="auto"/>
            <w:left w:val="none" w:sz="0" w:space="0" w:color="auto"/>
            <w:bottom w:val="none" w:sz="0" w:space="0" w:color="auto"/>
            <w:right w:val="none" w:sz="0" w:space="0" w:color="auto"/>
          </w:divBdr>
        </w:div>
        <w:div w:id="1592084023">
          <w:marLeft w:val="0"/>
          <w:marRight w:val="0"/>
          <w:marTop w:val="0"/>
          <w:marBottom w:val="0"/>
          <w:divBdr>
            <w:top w:val="none" w:sz="0" w:space="0" w:color="auto"/>
            <w:left w:val="none" w:sz="0" w:space="0" w:color="auto"/>
            <w:bottom w:val="none" w:sz="0" w:space="0" w:color="auto"/>
            <w:right w:val="none" w:sz="0" w:space="0" w:color="auto"/>
          </w:divBdr>
        </w:div>
        <w:div w:id="1593314207">
          <w:marLeft w:val="0"/>
          <w:marRight w:val="0"/>
          <w:marTop w:val="0"/>
          <w:marBottom w:val="0"/>
          <w:divBdr>
            <w:top w:val="none" w:sz="0" w:space="0" w:color="auto"/>
            <w:left w:val="none" w:sz="0" w:space="0" w:color="auto"/>
            <w:bottom w:val="none" w:sz="0" w:space="0" w:color="auto"/>
            <w:right w:val="none" w:sz="0" w:space="0" w:color="auto"/>
          </w:divBdr>
        </w:div>
        <w:div w:id="1613512137">
          <w:marLeft w:val="0"/>
          <w:marRight w:val="0"/>
          <w:marTop w:val="0"/>
          <w:marBottom w:val="0"/>
          <w:divBdr>
            <w:top w:val="none" w:sz="0" w:space="0" w:color="auto"/>
            <w:left w:val="none" w:sz="0" w:space="0" w:color="auto"/>
            <w:bottom w:val="none" w:sz="0" w:space="0" w:color="auto"/>
            <w:right w:val="none" w:sz="0" w:space="0" w:color="auto"/>
          </w:divBdr>
        </w:div>
        <w:div w:id="1627618294">
          <w:marLeft w:val="0"/>
          <w:marRight w:val="0"/>
          <w:marTop w:val="0"/>
          <w:marBottom w:val="0"/>
          <w:divBdr>
            <w:top w:val="none" w:sz="0" w:space="0" w:color="auto"/>
            <w:left w:val="none" w:sz="0" w:space="0" w:color="auto"/>
            <w:bottom w:val="none" w:sz="0" w:space="0" w:color="auto"/>
            <w:right w:val="none" w:sz="0" w:space="0" w:color="auto"/>
          </w:divBdr>
        </w:div>
        <w:div w:id="1636789032">
          <w:marLeft w:val="0"/>
          <w:marRight w:val="0"/>
          <w:marTop w:val="0"/>
          <w:marBottom w:val="0"/>
          <w:divBdr>
            <w:top w:val="none" w:sz="0" w:space="0" w:color="auto"/>
            <w:left w:val="none" w:sz="0" w:space="0" w:color="auto"/>
            <w:bottom w:val="none" w:sz="0" w:space="0" w:color="auto"/>
            <w:right w:val="none" w:sz="0" w:space="0" w:color="auto"/>
          </w:divBdr>
        </w:div>
        <w:div w:id="1650400880">
          <w:marLeft w:val="0"/>
          <w:marRight w:val="0"/>
          <w:marTop w:val="0"/>
          <w:marBottom w:val="0"/>
          <w:divBdr>
            <w:top w:val="none" w:sz="0" w:space="0" w:color="auto"/>
            <w:left w:val="none" w:sz="0" w:space="0" w:color="auto"/>
            <w:bottom w:val="none" w:sz="0" w:space="0" w:color="auto"/>
            <w:right w:val="none" w:sz="0" w:space="0" w:color="auto"/>
          </w:divBdr>
        </w:div>
        <w:div w:id="1673676534">
          <w:marLeft w:val="0"/>
          <w:marRight w:val="0"/>
          <w:marTop w:val="0"/>
          <w:marBottom w:val="0"/>
          <w:divBdr>
            <w:top w:val="none" w:sz="0" w:space="0" w:color="auto"/>
            <w:left w:val="none" w:sz="0" w:space="0" w:color="auto"/>
            <w:bottom w:val="none" w:sz="0" w:space="0" w:color="auto"/>
            <w:right w:val="none" w:sz="0" w:space="0" w:color="auto"/>
          </w:divBdr>
        </w:div>
        <w:div w:id="1697272113">
          <w:marLeft w:val="0"/>
          <w:marRight w:val="0"/>
          <w:marTop w:val="0"/>
          <w:marBottom w:val="0"/>
          <w:divBdr>
            <w:top w:val="none" w:sz="0" w:space="0" w:color="auto"/>
            <w:left w:val="none" w:sz="0" w:space="0" w:color="auto"/>
            <w:bottom w:val="none" w:sz="0" w:space="0" w:color="auto"/>
            <w:right w:val="none" w:sz="0" w:space="0" w:color="auto"/>
          </w:divBdr>
        </w:div>
        <w:div w:id="1709986156">
          <w:marLeft w:val="0"/>
          <w:marRight w:val="0"/>
          <w:marTop w:val="0"/>
          <w:marBottom w:val="0"/>
          <w:divBdr>
            <w:top w:val="none" w:sz="0" w:space="0" w:color="auto"/>
            <w:left w:val="none" w:sz="0" w:space="0" w:color="auto"/>
            <w:bottom w:val="none" w:sz="0" w:space="0" w:color="auto"/>
            <w:right w:val="none" w:sz="0" w:space="0" w:color="auto"/>
          </w:divBdr>
        </w:div>
        <w:div w:id="1724794106">
          <w:marLeft w:val="0"/>
          <w:marRight w:val="0"/>
          <w:marTop w:val="0"/>
          <w:marBottom w:val="0"/>
          <w:divBdr>
            <w:top w:val="none" w:sz="0" w:space="0" w:color="auto"/>
            <w:left w:val="none" w:sz="0" w:space="0" w:color="auto"/>
            <w:bottom w:val="none" w:sz="0" w:space="0" w:color="auto"/>
            <w:right w:val="none" w:sz="0" w:space="0" w:color="auto"/>
          </w:divBdr>
        </w:div>
        <w:div w:id="1729954588">
          <w:marLeft w:val="0"/>
          <w:marRight w:val="0"/>
          <w:marTop w:val="0"/>
          <w:marBottom w:val="0"/>
          <w:divBdr>
            <w:top w:val="none" w:sz="0" w:space="0" w:color="auto"/>
            <w:left w:val="none" w:sz="0" w:space="0" w:color="auto"/>
            <w:bottom w:val="none" w:sz="0" w:space="0" w:color="auto"/>
            <w:right w:val="none" w:sz="0" w:space="0" w:color="auto"/>
          </w:divBdr>
        </w:div>
        <w:div w:id="1755542404">
          <w:marLeft w:val="0"/>
          <w:marRight w:val="0"/>
          <w:marTop w:val="0"/>
          <w:marBottom w:val="0"/>
          <w:divBdr>
            <w:top w:val="none" w:sz="0" w:space="0" w:color="auto"/>
            <w:left w:val="none" w:sz="0" w:space="0" w:color="auto"/>
            <w:bottom w:val="none" w:sz="0" w:space="0" w:color="auto"/>
            <w:right w:val="none" w:sz="0" w:space="0" w:color="auto"/>
          </w:divBdr>
        </w:div>
        <w:div w:id="1756439463">
          <w:marLeft w:val="0"/>
          <w:marRight w:val="0"/>
          <w:marTop w:val="0"/>
          <w:marBottom w:val="0"/>
          <w:divBdr>
            <w:top w:val="none" w:sz="0" w:space="0" w:color="auto"/>
            <w:left w:val="none" w:sz="0" w:space="0" w:color="auto"/>
            <w:bottom w:val="none" w:sz="0" w:space="0" w:color="auto"/>
            <w:right w:val="none" w:sz="0" w:space="0" w:color="auto"/>
          </w:divBdr>
        </w:div>
        <w:div w:id="1758819512">
          <w:marLeft w:val="0"/>
          <w:marRight w:val="0"/>
          <w:marTop w:val="0"/>
          <w:marBottom w:val="0"/>
          <w:divBdr>
            <w:top w:val="none" w:sz="0" w:space="0" w:color="auto"/>
            <w:left w:val="none" w:sz="0" w:space="0" w:color="auto"/>
            <w:bottom w:val="none" w:sz="0" w:space="0" w:color="auto"/>
            <w:right w:val="none" w:sz="0" w:space="0" w:color="auto"/>
          </w:divBdr>
        </w:div>
        <w:div w:id="1803763155">
          <w:marLeft w:val="0"/>
          <w:marRight w:val="0"/>
          <w:marTop w:val="0"/>
          <w:marBottom w:val="0"/>
          <w:divBdr>
            <w:top w:val="none" w:sz="0" w:space="0" w:color="auto"/>
            <w:left w:val="none" w:sz="0" w:space="0" w:color="auto"/>
            <w:bottom w:val="none" w:sz="0" w:space="0" w:color="auto"/>
            <w:right w:val="none" w:sz="0" w:space="0" w:color="auto"/>
          </w:divBdr>
        </w:div>
        <w:div w:id="1817648368">
          <w:marLeft w:val="0"/>
          <w:marRight w:val="0"/>
          <w:marTop w:val="0"/>
          <w:marBottom w:val="0"/>
          <w:divBdr>
            <w:top w:val="none" w:sz="0" w:space="0" w:color="auto"/>
            <w:left w:val="none" w:sz="0" w:space="0" w:color="auto"/>
            <w:bottom w:val="none" w:sz="0" w:space="0" w:color="auto"/>
            <w:right w:val="none" w:sz="0" w:space="0" w:color="auto"/>
          </w:divBdr>
        </w:div>
        <w:div w:id="1851213647">
          <w:marLeft w:val="0"/>
          <w:marRight w:val="0"/>
          <w:marTop w:val="0"/>
          <w:marBottom w:val="0"/>
          <w:divBdr>
            <w:top w:val="none" w:sz="0" w:space="0" w:color="auto"/>
            <w:left w:val="none" w:sz="0" w:space="0" w:color="auto"/>
            <w:bottom w:val="none" w:sz="0" w:space="0" w:color="auto"/>
            <w:right w:val="none" w:sz="0" w:space="0" w:color="auto"/>
          </w:divBdr>
        </w:div>
        <w:div w:id="1861771586">
          <w:marLeft w:val="0"/>
          <w:marRight w:val="0"/>
          <w:marTop w:val="0"/>
          <w:marBottom w:val="0"/>
          <w:divBdr>
            <w:top w:val="none" w:sz="0" w:space="0" w:color="auto"/>
            <w:left w:val="none" w:sz="0" w:space="0" w:color="auto"/>
            <w:bottom w:val="none" w:sz="0" w:space="0" w:color="auto"/>
            <w:right w:val="none" w:sz="0" w:space="0" w:color="auto"/>
          </w:divBdr>
        </w:div>
        <w:div w:id="1866941501">
          <w:marLeft w:val="0"/>
          <w:marRight w:val="0"/>
          <w:marTop w:val="0"/>
          <w:marBottom w:val="0"/>
          <w:divBdr>
            <w:top w:val="none" w:sz="0" w:space="0" w:color="auto"/>
            <w:left w:val="none" w:sz="0" w:space="0" w:color="auto"/>
            <w:bottom w:val="none" w:sz="0" w:space="0" w:color="auto"/>
            <w:right w:val="none" w:sz="0" w:space="0" w:color="auto"/>
          </w:divBdr>
        </w:div>
        <w:div w:id="1875654077">
          <w:marLeft w:val="0"/>
          <w:marRight w:val="0"/>
          <w:marTop w:val="0"/>
          <w:marBottom w:val="0"/>
          <w:divBdr>
            <w:top w:val="none" w:sz="0" w:space="0" w:color="auto"/>
            <w:left w:val="none" w:sz="0" w:space="0" w:color="auto"/>
            <w:bottom w:val="none" w:sz="0" w:space="0" w:color="auto"/>
            <w:right w:val="none" w:sz="0" w:space="0" w:color="auto"/>
          </w:divBdr>
        </w:div>
        <w:div w:id="1910992893">
          <w:marLeft w:val="0"/>
          <w:marRight w:val="0"/>
          <w:marTop w:val="0"/>
          <w:marBottom w:val="0"/>
          <w:divBdr>
            <w:top w:val="none" w:sz="0" w:space="0" w:color="auto"/>
            <w:left w:val="none" w:sz="0" w:space="0" w:color="auto"/>
            <w:bottom w:val="none" w:sz="0" w:space="0" w:color="auto"/>
            <w:right w:val="none" w:sz="0" w:space="0" w:color="auto"/>
          </w:divBdr>
        </w:div>
        <w:div w:id="1920170345">
          <w:marLeft w:val="0"/>
          <w:marRight w:val="0"/>
          <w:marTop w:val="0"/>
          <w:marBottom w:val="0"/>
          <w:divBdr>
            <w:top w:val="none" w:sz="0" w:space="0" w:color="auto"/>
            <w:left w:val="none" w:sz="0" w:space="0" w:color="auto"/>
            <w:bottom w:val="none" w:sz="0" w:space="0" w:color="auto"/>
            <w:right w:val="none" w:sz="0" w:space="0" w:color="auto"/>
          </w:divBdr>
        </w:div>
        <w:div w:id="1923640844">
          <w:marLeft w:val="0"/>
          <w:marRight w:val="0"/>
          <w:marTop w:val="0"/>
          <w:marBottom w:val="0"/>
          <w:divBdr>
            <w:top w:val="none" w:sz="0" w:space="0" w:color="auto"/>
            <w:left w:val="none" w:sz="0" w:space="0" w:color="auto"/>
            <w:bottom w:val="none" w:sz="0" w:space="0" w:color="auto"/>
            <w:right w:val="none" w:sz="0" w:space="0" w:color="auto"/>
          </w:divBdr>
        </w:div>
        <w:div w:id="1984966316">
          <w:marLeft w:val="0"/>
          <w:marRight w:val="0"/>
          <w:marTop w:val="0"/>
          <w:marBottom w:val="0"/>
          <w:divBdr>
            <w:top w:val="none" w:sz="0" w:space="0" w:color="auto"/>
            <w:left w:val="none" w:sz="0" w:space="0" w:color="auto"/>
            <w:bottom w:val="none" w:sz="0" w:space="0" w:color="auto"/>
            <w:right w:val="none" w:sz="0" w:space="0" w:color="auto"/>
          </w:divBdr>
        </w:div>
        <w:div w:id="2009941364">
          <w:marLeft w:val="0"/>
          <w:marRight w:val="0"/>
          <w:marTop w:val="0"/>
          <w:marBottom w:val="0"/>
          <w:divBdr>
            <w:top w:val="none" w:sz="0" w:space="0" w:color="auto"/>
            <w:left w:val="none" w:sz="0" w:space="0" w:color="auto"/>
            <w:bottom w:val="none" w:sz="0" w:space="0" w:color="auto"/>
            <w:right w:val="none" w:sz="0" w:space="0" w:color="auto"/>
          </w:divBdr>
        </w:div>
        <w:div w:id="2078016159">
          <w:marLeft w:val="0"/>
          <w:marRight w:val="0"/>
          <w:marTop w:val="0"/>
          <w:marBottom w:val="0"/>
          <w:divBdr>
            <w:top w:val="none" w:sz="0" w:space="0" w:color="auto"/>
            <w:left w:val="none" w:sz="0" w:space="0" w:color="auto"/>
            <w:bottom w:val="none" w:sz="0" w:space="0" w:color="auto"/>
            <w:right w:val="none" w:sz="0" w:space="0" w:color="auto"/>
          </w:divBdr>
        </w:div>
        <w:div w:id="2088379052">
          <w:marLeft w:val="0"/>
          <w:marRight w:val="0"/>
          <w:marTop w:val="0"/>
          <w:marBottom w:val="0"/>
          <w:divBdr>
            <w:top w:val="none" w:sz="0" w:space="0" w:color="auto"/>
            <w:left w:val="none" w:sz="0" w:space="0" w:color="auto"/>
            <w:bottom w:val="none" w:sz="0" w:space="0" w:color="auto"/>
            <w:right w:val="none" w:sz="0" w:space="0" w:color="auto"/>
          </w:divBdr>
        </w:div>
        <w:div w:id="2117405709">
          <w:marLeft w:val="0"/>
          <w:marRight w:val="0"/>
          <w:marTop w:val="0"/>
          <w:marBottom w:val="0"/>
          <w:divBdr>
            <w:top w:val="none" w:sz="0" w:space="0" w:color="auto"/>
            <w:left w:val="none" w:sz="0" w:space="0" w:color="auto"/>
            <w:bottom w:val="none" w:sz="0" w:space="0" w:color="auto"/>
            <w:right w:val="none" w:sz="0" w:space="0" w:color="auto"/>
          </w:divBdr>
        </w:div>
        <w:div w:id="2127894549">
          <w:marLeft w:val="0"/>
          <w:marRight w:val="0"/>
          <w:marTop w:val="0"/>
          <w:marBottom w:val="0"/>
          <w:divBdr>
            <w:top w:val="none" w:sz="0" w:space="0" w:color="auto"/>
            <w:left w:val="none" w:sz="0" w:space="0" w:color="auto"/>
            <w:bottom w:val="none" w:sz="0" w:space="0" w:color="auto"/>
            <w:right w:val="none" w:sz="0" w:space="0" w:color="auto"/>
          </w:divBdr>
        </w:div>
        <w:div w:id="2129811313">
          <w:marLeft w:val="0"/>
          <w:marRight w:val="0"/>
          <w:marTop w:val="0"/>
          <w:marBottom w:val="0"/>
          <w:divBdr>
            <w:top w:val="none" w:sz="0" w:space="0" w:color="auto"/>
            <w:left w:val="none" w:sz="0" w:space="0" w:color="auto"/>
            <w:bottom w:val="none" w:sz="0" w:space="0" w:color="auto"/>
            <w:right w:val="none" w:sz="0" w:space="0" w:color="auto"/>
          </w:divBdr>
        </w:div>
        <w:div w:id="2136678142">
          <w:marLeft w:val="0"/>
          <w:marRight w:val="0"/>
          <w:marTop w:val="0"/>
          <w:marBottom w:val="0"/>
          <w:divBdr>
            <w:top w:val="none" w:sz="0" w:space="0" w:color="auto"/>
            <w:left w:val="none" w:sz="0" w:space="0" w:color="auto"/>
            <w:bottom w:val="none" w:sz="0" w:space="0" w:color="auto"/>
            <w:right w:val="none" w:sz="0" w:space="0" w:color="auto"/>
          </w:divBdr>
        </w:div>
        <w:div w:id="2144694272">
          <w:marLeft w:val="0"/>
          <w:marRight w:val="0"/>
          <w:marTop w:val="0"/>
          <w:marBottom w:val="0"/>
          <w:divBdr>
            <w:top w:val="none" w:sz="0" w:space="0" w:color="auto"/>
            <w:left w:val="none" w:sz="0" w:space="0" w:color="auto"/>
            <w:bottom w:val="none" w:sz="0" w:space="0" w:color="auto"/>
            <w:right w:val="none" w:sz="0" w:space="0" w:color="auto"/>
          </w:divBdr>
        </w:div>
      </w:divsChild>
    </w:div>
    <w:div w:id="711342601">
      <w:bodyDiv w:val="1"/>
      <w:marLeft w:val="0"/>
      <w:marRight w:val="0"/>
      <w:marTop w:val="0"/>
      <w:marBottom w:val="0"/>
      <w:divBdr>
        <w:top w:val="none" w:sz="0" w:space="0" w:color="auto"/>
        <w:left w:val="none" w:sz="0" w:space="0" w:color="auto"/>
        <w:bottom w:val="none" w:sz="0" w:space="0" w:color="auto"/>
        <w:right w:val="none" w:sz="0" w:space="0" w:color="auto"/>
      </w:divBdr>
      <w:divsChild>
        <w:div w:id="49236674">
          <w:marLeft w:val="0"/>
          <w:marRight w:val="0"/>
          <w:marTop w:val="0"/>
          <w:marBottom w:val="0"/>
          <w:divBdr>
            <w:top w:val="none" w:sz="0" w:space="0" w:color="auto"/>
            <w:left w:val="none" w:sz="0" w:space="0" w:color="auto"/>
            <w:bottom w:val="none" w:sz="0" w:space="0" w:color="auto"/>
            <w:right w:val="none" w:sz="0" w:space="0" w:color="auto"/>
          </w:divBdr>
        </w:div>
        <w:div w:id="98719283">
          <w:marLeft w:val="0"/>
          <w:marRight w:val="0"/>
          <w:marTop w:val="0"/>
          <w:marBottom w:val="0"/>
          <w:divBdr>
            <w:top w:val="none" w:sz="0" w:space="0" w:color="auto"/>
            <w:left w:val="none" w:sz="0" w:space="0" w:color="auto"/>
            <w:bottom w:val="none" w:sz="0" w:space="0" w:color="auto"/>
            <w:right w:val="none" w:sz="0" w:space="0" w:color="auto"/>
          </w:divBdr>
          <w:divsChild>
            <w:div w:id="3283787">
              <w:marLeft w:val="0"/>
              <w:marRight w:val="0"/>
              <w:marTop w:val="0"/>
              <w:marBottom w:val="0"/>
              <w:divBdr>
                <w:top w:val="none" w:sz="0" w:space="0" w:color="auto"/>
                <w:left w:val="none" w:sz="0" w:space="0" w:color="auto"/>
                <w:bottom w:val="none" w:sz="0" w:space="0" w:color="auto"/>
                <w:right w:val="none" w:sz="0" w:space="0" w:color="auto"/>
              </w:divBdr>
            </w:div>
            <w:div w:id="145977321">
              <w:marLeft w:val="0"/>
              <w:marRight w:val="0"/>
              <w:marTop w:val="0"/>
              <w:marBottom w:val="0"/>
              <w:divBdr>
                <w:top w:val="none" w:sz="0" w:space="0" w:color="auto"/>
                <w:left w:val="none" w:sz="0" w:space="0" w:color="auto"/>
                <w:bottom w:val="none" w:sz="0" w:space="0" w:color="auto"/>
                <w:right w:val="none" w:sz="0" w:space="0" w:color="auto"/>
              </w:divBdr>
            </w:div>
            <w:div w:id="260920065">
              <w:marLeft w:val="0"/>
              <w:marRight w:val="0"/>
              <w:marTop w:val="0"/>
              <w:marBottom w:val="0"/>
              <w:divBdr>
                <w:top w:val="none" w:sz="0" w:space="0" w:color="auto"/>
                <w:left w:val="none" w:sz="0" w:space="0" w:color="auto"/>
                <w:bottom w:val="none" w:sz="0" w:space="0" w:color="auto"/>
                <w:right w:val="none" w:sz="0" w:space="0" w:color="auto"/>
              </w:divBdr>
            </w:div>
            <w:div w:id="405078503">
              <w:marLeft w:val="0"/>
              <w:marRight w:val="0"/>
              <w:marTop w:val="0"/>
              <w:marBottom w:val="0"/>
              <w:divBdr>
                <w:top w:val="none" w:sz="0" w:space="0" w:color="auto"/>
                <w:left w:val="none" w:sz="0" w:space="0" w:color="auto"/>
                <w:bottom w:val="none" w:sz="0" w:space="0" w:color="auto"/>
                <w:right w:val="none" w:sz="0" w:space="0" w:color="auto"/>
              </w:divBdr>
            </w:div>
            <w:div w:id="461004383">
              <w:marLeft w:val="0"/>
              <w:marRight w:val="0"/>
              <w:marTop w:val="0"/>
              <w:marBottom w:val="0"/>
              <w:divBdr>
                <w:top w:val="none" w:sz="0" w:space="0" w:color="auto"/>
                <w:left w:val="none" w:sz="0" w:space="0" w:color="auto"/>
                <w:bottom w:val="none" w:sz="0" w:space="0" w:color="auto"/>
                <w:right w:val="none" w:sz="0" w:space="0" w:color="auto"/>
              </w:divBdr>
            </w:div>
            <w:div w:id="519513769">
              <w:marLeft w:val="0"/>
              <w:marRight w:val="0"/>
              <w:marTop w:val="0"/>
              <w:marBottom w:val="0"/>
              <w:divBdr>
                <w:top w:val="none" w:sz="0" w:space="0" w:color="auto"/>
                <w:left w:val="none" w:sz="0" w:space="0" w:color="auto"/>
                <w:bottom w:val="none" w:sz="0" w:space="0" w:color="auto"/>
                <w:right w:val="none" w:sz="0" w:space="0" w:color="auto"/>
              </w:divBdr>
            </w:div>
            <w:div w:id="593904901">
              <w:marLeft w:val="0"/>
              <w:marRight w:val="0"/>
              <w:marTop w:val="0"/>
              <w:marBottom w:val="0"/>
              <w:divBdr>
                <w:top w:val="none" w:sz="0" w:space="0" w:color="auto"/>
                <w:left w:val="none" w:sz="0" w:space="0" w:color="auto"/>
                <w:bottom w:val="none" w:sz="0" w:space="0" w:color="auto"/>
                <w:right w:val="none" w:sz="0" w:space="0" w:color="auto"/>
              </w:divBdr>
            </w:div>
            <w:div w:id="663896949">
              <w:marLeft w:val="0"/>
              <w:marRight w:val="0"/>
              <w:marTop w:val="0"/>
              <w:marBottom w:val="0"/>
              <w:divBdr>
                <w:top w:val="none" w:sz="0" w:space="0" w:color="auto"/>
                <w:left w:val="none" w:sz="0" w:space="0" w:color="auto"/>
                <w:bottom w:val="none" w:sz="0" w:space="0" w:color="auto"/>
                <w:right w:val="none" w:sz="0" w:space="0" w:color="auto"/>
              </w:divBdr>
            </w:div>
            <w:div w:id="977300424">
              <w:marLeft w:val="0"/>
              <w:marRight w:val="0"/>
              <w:marTop w:val="0"/>
              <w:marBottom w:val="0"/>
              <w:divBdr>
                <w:top w:val="none" w:sz="0" w:space="0" w:color="auto"/>
                <w:left w:val="none" w:sz="0" w:space="0" w:color="auto"/>
                <w:bottom w:val="none" w:sz="0" w:space="0" w:color="auto"/>
                <w:right w:val="none" w:sz="0" w:space="0" w:color="auto"/>
              </w:divBdr>
            </w:div>
            <w:div w:id="984166764">
              <w:marLeft w:val="0"/>
              <w:marRight w:val="0"/>
              <w:marTop w:val="0"/>
              <w:marBottom w:val="0"/>
              <w:divBdr>
                <w:top w:val="none" w:sz="0" w:space="0" w:color="auto"/>
                <w:left w:val="none" w:sz="0" w:space="0" w:color="auto"/>
                <w:bottom w:val="none" w:sz="0" w:space="0" w:color="auto"/>
                <w:right w:val="none" w:sz="0" w:space="0" w:color="auto"/>
              </w:divBdr>
            </w:div>
            <w:div w:id="1014722146">
              <w:marLeft w:val="0"/>
              <w:marRight w:val="0"/>
              <w:marTop w:val="0"/>
              <w:marBottom w:val="0"/>
              <w:divBdr>
                <w:top w:val="none" w:sz="0" w:space="0" w:color="auto"/>
                <w:left w:val="none" w:sz="0" w:space="0" w:color="auto"/>
                <w:bottom w:val="none" w:sz="0" w:space="0" w:color="auto"/>
                <w:right w:val="none" w:sz="0" w:space="0" w:color="auto"/>
              </w:divBdr>
            </w:div>
            <w:div w:id="1183204937">
              <w:marLeft w:val="0"/>
              <w:marRight w:val="0"/>
              <w:marTop w:val="0"/>
              <w:marBottom w:val="0"/>
              <w:divBdr>
                <w:top w:val="none" w:sz="0" w:space="0" w:color="auto"/>
                <w:left w:val="none" w:sz="0" w:space="0" w:color="auto"/>
                <w:bottom w:val="none" w:sz="0" w:space="0" w:color="auto"/>
                <w:right w:val="none" w:sz="0" w:space="0" w:color="auto"/>
              </w:divBdr>
            </w:div>
            <w:div w:id="1350133835">
              <w:marLeft w:val="0"/>
              <w:marRight w:val="0"/>
              <w:marTop w:val="0"/>
              <w:marBottom w:val="0"/>
              <w:divBdr>
                <w:top w:val="none" w:sz="0" w:space="0" w:color="auto"/>
                <w:left w:val="none" w:sz="0" w:space="0" w:color="auto"/>
                <w:bottom w:val="none" w:sz="0" w:space="0" w:color="auto"/>
                <w:right w:val="none" w:sz="0" w:space="0" w:color="auto"/>
              </w:divBdr>
            </w:div>
            <w:div w:id="1661159065">
              <w:marLeft w:val="0"/>
              <w:marRight w:val="0"/>
              <w:marTop w:val="0"/>
              <w:marBottom w:val="0"/>
              <w:divBdr>
                <w:top w:val="none" w:sz="0" w:space="0" w:color="auto"/>
                <w:left w:val="none" w:sz="0" w:space="0" w:color="auto"/>
                <w:bottom w:val="none" w:sz="0" w:space="0" w:color="auto"/>
                <w:right w:val="none" w:sz="0" w:space="0" w:color="auto"/>
              </w:divBdr>
            </w:div>
            <w:div w:id="1825311360">
              <w:marLeft w:val="0"/>
              <w:marRight w:val="0"/>
              <w:marTop w:val="0"/>
              <w:marBottom w:val="0"/>
              <w:divBdr>
                <w:top w:val="none" w:sz="0" w:space="0" w:color="auto"/>
                <w:left w:val="none" w:sz="0" w:space="0" w:color="auto"/>
                <w:bottom w:val="none" w:sz="0" w:space="0" w:color="auto"/>
                <w:right w:val="none" w:sz="0" w:space="0" w:color="auto"/>
              </w:divBdr>
            </w:div>
            <w:div w:id="1854105518">
              <w:marLeft w:val="0"/>
              <w:marRight w:val="0"/>
              <w:marTop w:val="0"/>
              <w:marBottom w:val="0"/>
              <w:divBdr>
                <w:top w:val="none" w:sz="0" w:space="0" w:color="auto"/>
                <w:left w:val="none" w:sz="0" w:space="0" w:color="auto"/>
                <w:bottom w:val="none" w:sz="0" w:space="0" w:color="auto"/>
                <w:right w:val="none" w:sz="0" w:space="0" w:color="auto"/>
              </w:divBdr>
            </w:div>
            <w:div w:id="1888059199">
              <w:marLeft w:val="0"/>
              <w:marRight w:val="0"/>
              <w:marTop w:val="0"/>
              <w:marBottom w:val="0"/>
              <w:divBdr>
                <w:top w:val="none" w:sz="0" w:space="0" w:color="auto"/>
                <w:left w:val="none" w:sz="0" w:space="0" w:color="auto"/>
                <w:bottom w:val="none" w:sz="0" w:space="0" w:color="auto"/>
                <w:right w:val="none" w:sz="0" w:space="0" w:color="auto"/>
              </w:divBdr>
            </w:div>
            <w:div w:id="1931770331">
              <w:marLeft w:val="0"/>
              <w:marRight w:val="0"/>
              <w:marTop w:val="0"/>
              <w:marBottom w:val="0"/>
              <w:divBdr>
                <w:top w:val="none" w:sz="0" w:space="0" w:color="auto"/>
                <w:left w:val="none" w:sz="0" w:space="0" w:color="auto"/>
                <w:bottom w:val="none" w:sz="0" w:space="0" w:color="auto"/>
                <w:right w:val="none" w:sz="0" w:space="0" w:color="auto"/>
              </w:divBdr>
            </w:div>
            <w:div w:id="2025938216">
              <w:marLeft w:val="0"/>
              <w:marRight w:val="0"/>
              <w:marTop w:val="0"/>
              <w:marBottom w:val="0"/>
              <w:divBdr>
                <w:top w:val="none" w:sz="0" w:space="0" w:color="auto"/>
                <w:left w:val="none" w:sz="0" w:space="0" w:color="auto"/>
                <w:bottom w:val="none" w:sz="0" w:space="0" w:color="auto"/>
                <w:right w:val="none" w:sz="0" w:space="0" w:color="auto"/>
              </w:divBdr>
            </w:div>
            <w:div w:id="2138521411">
              <w:marLeft w:val="0"/>
              <w:marRight w:val="0"/>
              <w:marTop w:val="0"/>
              <w:marBottom w:val="0"/>
              <w:divBdr>
                <w:top w:val="none" w:sz="0" w:space="0" w:color="auto"/>
                <w:left w:val="none" w:sz="0" w:space="0" w:color="auto"/>
                <w:bottom w:val="none" w:sz="0" w:space="0" w:color="auto"/>
                <w:right w:val="none" w:sz="0" w:space="0" w:color="auto"/>
              </w:divBdr>
            </w:div>
          </w:divsChild>
        </w:div>
        <w:div w:id="115178848">
          <w:marLeft w:val="0"/>
          <w:marRight w:val="0"/>
          <w:marTop w:val="0"/>
          <w:marBottom w:val="0"/>
          <w:divBdr>
            <w:top w:val="none" w:sz="0" w:space="0" w:color="auto"/>
            <w:left w:val="none" w:sz="0" w:space="0" w:color="auto"/>
            <w:bottom w:val="none" w:sz="0" w:space="0" w:color="auto"/>
            <w:right w:val="none" w:sz="0" w:space="0" w:color="auto"/>
          </w:divBdr>
        </w:div>
        <w:div w:id="162210154">
          <w:marLeft w:val="0"/>
          <w:marRight w:val="0"/>
          <w:marTop w:val="0"/>
          <w:marBottom w:val="0"/>
          <w:divBdr>
            <w:top w:val="none" w:sz="0" w:space="0" w:color="auto"/>
            <w:left w:val="none" w:sz="0" w:space="0" w:color="auto"/>
            <w:bottom w:val="none" w:sz="0" w:space="0" w:color="auto"/>
            <w:right w:val="none" w:sz="0" w:space="0" w:color="auto"/>
          </w:divBdr>
        </w:div>
        <w:div w:id="176578646">
          <w:marLeft w:val="0"/>
          <w:marRight w:val="0"/>
          <w:marTop w:val="0"/>
          <w:marBottom w:val="0"/>
          <w:divBdr>
            <w:top w:val="none" w:sz="0" w:space="0" w:color="auto"/>
            <w:left w:val="none" w:sz="0" w:space="0" w:color="auto"/>
            <w:bottom w:val="none" w:sz="0" w:space="0" w:color="auto"/>
            <w:right w:val="none" w:sz="0" w:space="0" w:color="auto"/>
          </w:divBdr>
        </w:div>
        <w:div w:id="193425546">
          <w:marLeft w:val="0"/>
          <w:marRight w:val="0"/>
          <w:marTop w:val="0"/>
          <w:marBottom w:val="0"/>
          <w:divBdr>
            <w:top w:val="none" w:sz="0" w:space="0" w:color="auto"/>
            <w:left w:val="none" w:sz="0" w:space="0" w:color="auto"/>
            <w:bottom w:val="none" w:sz="0" w:space="0" w:color="auto"/>
            <w:right w:val="none" w:sz="0" w:space="0" w:color="auto"/>
          </w:divBdr>
        </w:div>
        <w:div w:id="302472360">
          <w:marLeft w:val="0"/>
          <w:marRight w:val="0"/>
          <w:marTop w:val="0"/>
          <w:marBottom w:val="0"/>
          <w:divBdr>
            <w:top w:val="none" w:sz="0" w:space="0" w:color="auto"/>
            <w:left w:val="none" w:sz="0" w:space="0" w:color="auto"/>
            <w:bottom w:val="none" w:sz="0" w:space="0" w:color="auto"/>
            <w:right w:val="none" w:sz="0" w:space="0" w:color="auto"/>
          </w:divBdr>
        </w:div>
        <w:div w:id="375206492">
          <w:marLeft w:val="0"/>
          <w:marRight w:val="0"/>
          <w:marTop w:val="0"/>
          <w:marBottom w:val="0"/>
          <w:divBdr>
            <w:top w:val="none" w:sz="0" w:space="0" w:color="auto"/>
            <w:left w:val="none" w:sz="0" w:space="0" w:color="auto"/>
            <w:bottom w:val="none" w:sz="0" w:space="0" w:color="auto"/>
            <w:right w:val="none" w:sz="0" w:space="0" w:color="auto"/>
          </w:divBdr>
        </w:div>
        <w:div w:id="481045235">
          <w:marLeft w:val="0"/>
          <w:marRight w:val="0"/>
          <w:marTop w:val="0"/>
          <w:marBottom w:val="0"/>
          <w:divBdr>
            <w:top w:val="none" w:sz="0" w:space="0" w:color="auto"/>
            <w:left w:val="none" w:sz="0" w:space="0" w:color="auto"/>
            <w:bottom w:val="none" w:sz="0" w:space="0" w:color="auto"/>
            <w:right w:val="none" w:sz="0" w:space="0" w:color="auto"/>
          </w:divBdr>
        </w:div>
        <w:div w:id="521937242">
          <w:marLeft w:val="0"/>
          <w:marRight w:val="0"/>
          <w:marTop w:val="0"/>
          <w:marBottom w:val="0"/>
          <w:divBdr>
            <w:top w:val="none" w:sz="0" w:space="0" w:color="auto"/>
            <w:left w:val="none" w:sz="0" w:space="0" w:color="auto"/>
            <w:bottom w:val="none" w:sz="0" w:space="0" w:color="auto"/>
            <w:right w:val="none" w:sz="0" w:space="0" w:color="auto"/>
          </w:divBdr>
        </w:div>
        <w:div w:id="531385814">
          <w:marLeft w:val="0"/>
          <w:marRight w:val="0"/>
          <w:marTop w:val="0"/>
          <w:marBottom w:val="0"/>
          <w:divBdr>
            <w:top w:val="none" w:sz="0" w:space="0" w:color="auto"/>
            <w:left w:val="none" w:sz="0" w:space="0" w:color="auto"/>
            <w:bottom w:val="none" w:sz="0" w:space="0" w:color="auto"/>
            <w:right w:val="none" w:sz="0" w:space="0" w:color="auto"/>
          </w:divBdr>
        </w:div>
        <w:div w:id="573199390">
          <w:marLeft w:val="0"/>
          <w:marRight w:val="0"/>
          <w:marTop w:val="0"/>
          <w:marBottom w:val="0"/>
          <w:divBdr>
            <w:top w:val="none" w:sz="0" w:space="0" w:color="auto"/>
            <w:left w:val="none" w:sz="0" w:space="0" w:color="auto"/>
            <w:bottom w:val="none" w:sz="0" w:space="0" w:color="auto"/>
            <w:right w:val="none" w:sz="0" w:space="0" w:color="auto"/>
          </w:divBdr>
        </w:div>
        <w:div w:id="660623011">
          <w:marLeft w:val="0"/>
          <w:marRight w:val="0"/>
          <w:marTop w:val="0"/>
          <w:marBottom w:val="0"/>
          <w:divBdr>
            <w:top w:val="none" w:sz="0" w:space="0" w:color="auto"/>
            <w:left w:val="none" w:sz="0" w:space="0" w:color="auto"/>
            <w:bottom w:val="none" w:sz="0" w:space="0" w:color="auto"/>
            <w:right w:val="none" w:sz="0" w:space="0" w:color="auto"/>
          </w:divBdr>
        </w:div>
        <w:div w:id="711656912">
          <w:marLeft w:val="0"/>
          <w:marRight w:val="0"/>
          <w:marTop w:val="0"/>
          <w:marBottom w:val="0"/>
          <w:divBdr>
            <w:top w:val="none" w:sz="0" w:space="0" w:color="auto"/>
            <w:left w:val="none" w:sz="0" w:space="0" w:color="auto"/>
            <w:bottom w:val="none" w:sz="0" w:space="0" w:color="auto"/>
            <w:right w:val="none" w:sz="0" w:space="0" w:color="auto"/>
          </w:divBdr>
        </w:div>
        <w:div w:id="758135250">
          <w:marLeft w:val="0"/>
          <w:marRight w:val="0"/>
          <w:marTop w:val="0"/>
          <w:marBottom w:val="0"/>
          <w:divBdr>
            <w:top w:val="none" w:sz="0" w:space="0" w:color="auto"/>
            <w:left w:val="none" w:sz="0" w:space="0" w:color="auto"/>
            <w:bottom w:val="none" w:sz="0" w:space="0" w:color="auto"/>
            <w:right w:val="none" w:sz="0" w:space="0" w:color="auto"/>
          </w:divBdr>
        </w:div>
        <w:div w:id="899023496">
          <w:marLeft w:val="0"/>
          <w:marRight w:val="0"/>
          <w:marTop w:val="0"/>
          <w:marBottom w:val="0"/>
          <w:divBdr>
            <w:top w:val="none" w:sz="0" w:space="0" w:color="auto"/>
            <w:left w:val="none" w:sz="0" w:space="0" w:color="auto"/>
            <w:bottom w:val="none" w:sz="0" w:space="0" w:color="auto"/>
            <w:right w:val="none" w:sz="0" w:space="0" w:color="auto"/>
          </w:divBdr>
        </w:div>
        <w:div w:id="1095831702">
          <w:marLeft w:val="0"/>
          <w:marRight w:val="0"/>
          <w:marTop w:val="0"/>
          <w:marBottom w:val="0"/>
          <w:divBdr>
            <w:top w:val="none" w:sz="0" w:space="0" w:color="auto"/>
            <w:left w:val="none" w:sz="0" w:space="0" w:color="auto"/>
            <w:bottom w:val="none" w:sz="0" w:space="0" w:color="auto"/>
            <w:right w:val="none" w:sz="0" w:space="0" w:color="auto"/>
          </w:divBdr>
        </w:div>
        <w:div w:id="1110931397">
          <w:marLeft w:val="0"/>
          <w:marRight w:val="0"/>
          <w:marTop w:val="0"/>
          <w:marBottom w:val="0"/>
          <w:divBdr>
            <w:top w:val="none" w:sz="0" w:space="0" w:color="auto"/>
            <w:left w:val="none" w:sz="0" w:space="0" w:color="auto"/>
            <w:bottom w:val="none" w:sz="0" w:space="0" w:color="auto"/>
            <w:right w:val="none" w:sz="0" w:space="0" w:color="auto"/>
          </w:divBdr>
        </w:div>
        <w:div w:id="1113014010">
          <w:marLeft w:val="0"/>
          <w:marRight w:val="0"/>
          <w:marTop w:val="0"/>
          <w:marBottom w:val="0"/>
          <w:divBdr>
            <w:top w:val="none" w:sz="0" w:space="0" w:color="auto"/>
            <w:left w:val="none" w:sz="0" w:space="0" w:color="auto"/>
            <w:bottom w:val="none" w:sz="0" w:space="0" w:color="auto"/>
            <w:right w:val="none" w:sz="0" w:space="0" w:color="auto"/>
          </w:divBdr>
        </w:div>
        <w:div w:id="1162743419">
          <w:marLeft w:val="0"/>
          <w:marRight w:val="0"/>
          <w:marTop w:val="0"/>
          <w:marBottom w:val="0"/>
          <w:divBdr>
            <w:top w:val="none" w:sz="0" w:space="0" w:color="auto"/>
            <w:left w:val="none" w:sz="0" w:space="0" w:color="auto"/>
            <w:bottom w:val="none" w:sz="0" w:space="0" w:color="auto"/>
            <w:right w:val="none" w:sz="0" w:space="0" w:color="auto"/>
          </w:divBdr>
        </w:div>
        <w:div w:id="1244871892">
          <w:marLeft w:val="0"/>
          <w:marRight w:val="0"/>
          <w:marTop w:val="0"/>
          <w:marBottom w:val="0"/>
          <w:divBdr>
            <w:top w:val="none" w:sz="0" w:space="0" w:color="auto"/>
            <w:left w:val="none" w:sz="0" w:space="0" w:color="auto"/>
            <w:bottom w:val="none" w:sz="0" w:space="0" w:color="auto"/>
            <w:right w:val="none" w:sz="0" w:space="0" w:color="auto"/>
          </w:divBdr>
        </w:div>
        <w:div w:id="1251935035">
          <w:marLeft w:val="0"/>
          <w:marRight w:val="0"/>
          <w:marTop w:val="0"/>
          <w:marBottom w:val="0"/>
          <w:divBdr>
            <w:top w:val="none" w:sz="0" w:space="0" w:color="auto"/>
            <w:left w:val="none" w:sz="0" w:space="0" w:color="auto"/>
            <w:bottom w:val="none" w:sz="0" w:space="0" w:color="auto"/>
            <w:right w:val="none" w:sz="0" w:space="0" w:color="auto"/>
          </w:divBdr>
        </w:div>
        <w:div w:id="1288658414">
          <w:marLeft w:val="0"/>
          <w:marRight w:val="0"/>
          <w:marTop w:val="0"/>
          <w:marBottom w:val="0"/>
          <w:divBdr>
            <w:top w:val="none" w:sz="0" w:space="0" w:color="auto"/>
            <w:left w:val="none" w:sz="0" w:space="0" w:color="auto"/>
            <w:bottom w:val="none" w:sz="0" w:space="0" w:color="auto"/>
            <w:right w:val="none" w:sz="0" w:space="0" w:color="auto"/>
          </w:divBdr>
        </w:div>
        <w:div w:id="1307317644">
          <w:marLeft w:val="0"/>
          <w:marRight w:val="0"/>
          <w:marTop w:val="0"/>
          <w:marBottom w:val="0"/>
          <w:divBdr>
            <w:top w:val="none" w:sz="0" w:space="0" w:color="auto"/>
            <w:left w:val="none" w:sz="0" w:space="0" w:color="auto"/>
            <w:bottom w:val="none" w:sz="0" w:space="0" w:color="auto"/>
            <w:right w:val="none" w:sz="0" w:space="0" w:color="auto"/>
          </w:divBdr>
        </w:div>
        <w:div w:id="1363360304">
          <w:marLeft w:val="0"/>
          <w:marRight w:val="0"/>
          <w:marTop w:val="0"/>
          <w:marBottom w:val="0"/>
          <w:divBdr>
            <w:top w:val="none" w:sz="0" w:space="0" w:color="auto"/>
            <w:left w:val="none" w:sz="0" w:space="0" w:color="auto"/>
            <w:bottom w:val="none" w:sz="0" w:space="0" w:color="auto"/>
            <w:right w:val="none" w:sz="0" w:space="0" w:color="auto"/>
          </w:divBdr>
        </w:div>
        <w:div w:id="1432552273">
          <w:marLeft w:val="0"/>
          <w:marRight w:val="0"/>
          <w:marTop w:val="0"/>
          <w:marBottom w:val="0"/>
          <w:divBdr>
            <w:top w:val="none" w:sz="0" w:space="0" w:color="auto"/>
            <w:left w:val="none" w:sz="0" w:space="0" w:color="auto"/>
            <w:bottom w:val="none" w:sz="0" w:space="0" w:color="auto"/>
            <w:right w:val="none" w:sz="0" w:space="0" w:color="auto"/>
          </w:divBdr>
        </w:div>
        <w:div w:id="1732118235">
          <w:marLeft w:val="0"/>
          <w:marRight w:val="0"/>
          <w:marTop w:val="0"/>
          <w:marBottom w:val="0"/>
          <w:divBdr>
            <w:top w:val="none" w:sz="0" w:space="0" w:color="auto"/>
            <w:left w:val="none" w:sz="0" w:space="0" w:color="auto"/>
            <w:bottom w:val="none" w:sz="0" w:space="0" w:color="auto"/>
            <w:right w:val="none" w:sz="0" w:space="0" w:color="auto"/>
          </w:divBdr>
        </w:div>
        <w:div w:id="1743335900">
          <w:marLeft w:val="0"/>
          <w:marRight w:val="0"/>
          <w:marTop w:val="0"/>
          <w:marBottom w:val="0"/>
          <w:divBdr>
            <w:top w:val="none" w:sz="0" w:space="0" w:color="auto"/>
            <w:left w:val="none" w:sz="0" w:space="0" w:color="auto"/>
            <w:bottom w:val="none" w:sz="0" w:space="0" w:color="auto"/>
            <w:right w:val="none" w:sz="0" w:space="0" w:color="auto"/>
          </w:divBdr>
        </w:div>
        <w:div w:id="1857114374">
          <w:marLeft w:val="0"/>
          <w:marRight w:val="0"/>
          <w:marTop w:val="0"/>
          <w:marBottom w:val="0"/>
          <w:divBdr>
            <w:top w:val="none" w:sz="0" w:space="0" w:color="auto"/>
            <w:left w:val="none" w:sz="0" w:space="0" w:color="auto"/>
            <w:bottom w:val="none" w:sz="0" w:space="0" w:color="auto"/>
            <w:right w:val="none" w:sz="0" w:space="0" w:color="auto"/>
          </w:divBdr>
        </w:div>
        <w:div w:id="1918977090">
          <w:marLeft w:val="0"/>
          <w:marRight w:val="0"/>
          <w:marTop w:val="0"/>
          <w:marBottom w:val="0"/>
          <w:divBdr>
            <w:top w:val="none" w:sz="0" w:space="0" w:color="auto"/>
            <w:left w:val="none" w:sz="0" w:space="0" w:color="auto"/>
            <w:bottom w:val="none" w:sz="0" w:space="0" w:color="auto"/>
            <w:right w:val="none" w:sz="0" w:space="0" w:color="auto"/>
          </w:divBdr>
        </w:div>
        <w:div w:id="1964189060">
          <w:marLeft w:val="0"/>
          <w:marRight w:val="0"/>
          <w:marTop w:val="0"/>
          <w:marBottom w:val="0"/>
          <w:divBdr>
            <w:top w:val="none" w:sz="0" w:space="0" w:color="auto"/>
            <w:left w:val="none" w:sz="0" w:space="0" w:color="auto"/>
            <w:bottom w:val="none" w:sz="0" w:space="0" w:color="auto"/>
            <w:right w:val="none" w:sz="0" w:space="0" w:color="auto"/>
          </w:divBdr>
        </w:div>
        <w:div w:id="1991522920">
          <w:marLeft w:val="0"/>
          <w:marRight w:val="0"/>
          <w:marTop w:val="0"/>
          <w:marBottom w:val="0"/>
          <w:divBdr>
            <w:top w:val="none" w:sz="0" w:space="0" w:color="auto"/>
            <w:left w:val="none" w:sz="0" w:space="0" w:color="auto"/>
            <w:bottom w:val="none" w:sz="0" w:space="0" w:color="auto"/>
            <w:right w:val="none" w:sz="0" w:space="0" w:color="auto"/>
          </w:divBdr>
        </w:div>
        <w:div w:id="2031181264">
          <w:marLeft w:val="0"/>
          <w:marRight w:val="0"/>
          <w:marTop w:val="0"/>
          <w:marBottom w:val="0"/>
          <w:divBdr>
            <w:top w:val="none" w:sz="0" w:space="0" w:color="auto"/>
            <w:left w:val="none" w:sz="0" w:space="0" w:color="auto"/>
            <w:bottom w:val="none" w:sz="0" w:space="0" w:color="auto"/>
            <w:right w:val="none" w:sz="0" w:space="0" w:color="auto"/>
          </w:divBdr>
        </w:div>
        <w:div w:id="2087222409">
          <w:marLeft w:val="0"/>
          <w:marRight w:val="0"/>
          <w:marTop w:val="0"/>
          <w:marBottom w:val="0"/>
          <w:divBdr>
            <w:top w:val="none" w:sz="0" w:space="0" w:color="auto"/>
            <w:left w:val="none" w:sz="0" w:space="0" w:color="auto"/>
            <w:bottom w:val="none" w:sz="0" w:space="0" w:color="auto"/>
            <w:right w:val="none" w:sz="0" w:space="0" w:color="auto"/>
          </w:divBdr>
        </w:div>
        <w:div w:id="2117291131">
          <w:marLeft w:val="0"/>
          <w:marRight w:val="0"/>
          <w:marTop w:val="0"/>
          <w:marBottom w:val="0"/>
          <w:divBdr>
            <w:top w:val="none" w:sz="0" w:space="0" w:color="auto"/>
            <w:left w:val="none" w:sz="0" w:space="0" w:color="auto"/>
            <w:bottom w:val="none" w:sz="0" w:space="0" w:color="auto"/>
            <w:right w:val="none" w:sz="0" w:space="0" w:color="auto"/>
          </w:divBdr>
          <w:divsChild>
            <w:div w:id="39984500">
              <w:marLeft w:val="0"/>
              <w:marRight w:val="0"/>
              <w:marTop w:val="0"/>
              <w:marBottom w:val="0"/>
              <w:divBdr>
                <w:top w:val="none" w:sz="0" w:space="0" w:color="auto"/>
                <w:left w:val="none" w:sz="0" w:space="0" w:color="auto"/>
                <w:bottom w:val="none" w:sz="0" w:space="0" w:color="auto"/>
                <w:right w:val="none" w:sz="0" w:space="0" w:color="auto"/>
              </w:divBdr>
            </w:div>
            <w:div w:id="55983231">
              <w:marLeft w:val="0"/>
              <w:marRight w:val="0"/>
              <w:marTop w:val="0"/>
              <w:marBottom w:val="0"/>
              <w:divBdr>
                <w:top w:val="none" w:sz="0" w:space="0" w:color="auto"/>
                <w:left w:val="none" w:sz="0" w:space="0" w:color="auto"/>
                <w:bottom w:val="none" w:sz="0" w:space="0" w:color="auto"/>
                <w:right w:val="none" w:sz="0" w:space="0" w:color="auto"/>
              </w:divBdr>
            </w:div>
            <w:div w:id="74715153">
              <w:marLeft w:val="0"/>
              <w:marRight w:val="0"/>
              <w:marTop w:val="0"/>
              <w:marBottom w:val="0"/>
              <w:divBdr>
                <w:top w:val="none" w:sz="0" w:space="0" w:color="auto"/>
                <w:left w:val="none" w:sz="0" w:space="0" w:color="auto"/>
                <w:bottom w:val="none" w:sz="0" w:space="0" w:color="auto"/>
                <w:right w:val="none" w:sz="0" w:space="0" w:color="auto"/>
              </w:divBdr>
            </w:div>
            <w:div w:id="97918729">
              <w:marLeft w:val="0"/>
              <w:marRight w:val="0"/>
              <w:marTop w:val="0"/>
              <w:marBottom w:val="0"/>
              <w:divBdr>
                <w:top w:val="none" w:sz="0" w:space="0" w:color="auto"/>
                <w:left w:val="none" w:sz="0" w:space="0" w:color="auto"/>
                <w:bottom w:val="none" w:sz="0" w:space="0" w:color="auto"/>
                <w:right w:val="none" w:sz="0" w:space="0" w:color="auto"/>
              </w:divBdr>
            </w:div>
            <w:div w:id="500394646">
              <w:marLeft w:val="0"/>
              <w:marRight w:val="0"/>
              <w:marTop w:val="0"/>
              <w:marBottom w:val="0"/>
              <w:divBdr>
                <w:top w:val="none" w:sz="0" w:space="0" w:color="auto"/>
                <w:left w:val="none" w:sz="0" w:space="0" w:color="auto"/>
                <w:bottom w:val="none" w:sz="0" w:space="0" w:color="auto"/>
                <w:right w:val="none" w:sz="0" w:space="0" w:color="auto"/>
              </w:divBdr>
            </w:div>
            <w:div w:id="575631037">
              <w:marLeft w:val="0"/>
              <w:marRight w:val="0"/>
              <w:marTop w:val="0"/>
              <w:marBottom w:val="0"/>
              <w:divBdr>
                <w:top w:val="none" w:sz="0" w:space="0" w:color="auto"/>
                <w:left w:val="none" w:sz="0" w:space="0" w:color="auto"/>
                <w:bottom w:val="none" w:sz="0" w:space="0" w:color="auto"/>
                <w:right w:val="none" w:sz="0" w:space="0" w:color="auto"/>
              </w:divBdr>
            </w:div>
            <w:div w:id="726338780">
              <w:marLeft w:val="0"/>
              <w:marRight w:val="0"/>
              <w:marTop w:val="0"/>
              <w:marBottom w:val="0"/>
              <w:divBdr>
                <w:top w:val="none" w:sz="0" w:space="0" w:color="auto"/>
                <w:left w:val="none" w:sz="0" w:space="0" w:color="auto"/>
                <w:bottom w:val="none" w:sz="0" w:space="0" w:color="auto"/>
                <w:right w:val="none" w:sz="0" w:space="0" w:color="auto"/>
              </w:divBdr>
            </w:div>
            <w:div w:id="840700911">
              <w:marLeft w:val="0"/>
              <w:marRight w:val="0"/>
              <w:marTop w:val="0"/>
              <w:marBottom w:val="0"/>
              <w:divBdr>
                <w:top w:val="none" w:sz="0" w:space="0" w:color="auto"/>
                <w:left w:val="none" w:sz="0" w:space="0" w:color="auto"/>
                <w:bottom w:val="none" w:sz="0" w:space="0" w:color="auto"/>
                <w:right w:val="none" w:sz="0" w:space="0" w:color="auto"/>
              </w:divBdr>
            </w:div>
            <w:div w:id="1248727806">
              <w:marLeft w:val="0"/>
              <w:marRight w:val="0"/>
              <w:marTop w:val="0"/>
              <w:marBottom w:val="0"/>
              <w:divBdr>
                <w:top w:val="none" w:sz="0" w:space="0" w:color="auto"/>
                <w:left w:val="none" w:sz="0" w:space="0" w:color="auto"/>
                <w:bottom w:val="none" w:sz="0" w:space="0" w:color="auto"/>
                <w:right w:val="none" w:sz="0" w:space="0" w:color="auto"/>
              </w:divBdr>
            </w:div>
            <w:div w:id="1449660415">
              <w:marLeft w:val="0"/>
              <w:marRight w:val="0"/>
              <w:marTop w:val="0"/>
              <w:marBottom w:val="0"/>
              <w:divBdr>
                <w:top w:val="none" w:sz="0" w:space="0" w:color="auto"/>
                <w:left w:val="none" w:sz="0" w:space="0" w:color="auto"/>
                <w:bottom w:val="none" w:sz="0" w:space="0" w:color="auto"/>
                <w:right w:val="none" w:sz="0" w:space="0" w:color="auto"/>
              </w:divBdr>
            </w:div>
            <w:div w:id="1454209065">
              <w:marLeft w:val="0"/>
              <w:marRight w:val="0"/>
              <w:marTop w:val="0"/>
              <w:marBottom w:val="0"/>
              <w:divBdr>
                <w:top w:val="none" w:sz="0" w:space="0" w:color="auto"/>
                <w:left w:val="none" w:sz="0" w:space="0" w:color="auto"/>
                <w:bottom w:val="none" w:sz="0" w:space="0" w:color="auto"/>
                <w:right w:val="none" w:sz="0" w:space="0" w:color="auto"/>
              </w:divBdr>
            </w:div>
            <w:div w:id="1460226686">
              <w:marLeft w:val="0"/>
              <w:marRight w:val="0"/>
              <w:marTop w:val="0"/>
              <w:marBottom w:val="0"/>
              <w:divBdr>
                <w:top w:val="none" w:sz="0" w:space="0" w:color="auto"/>
                <w:left w:val="none" w:sz="0" w:space="0" w:color="auto"/>
                <w:bottom w:val="none" w:sz="0" w:space="0" w:color="auto"/>
                <w:right w:val="none" w:sz="0" w:space="0" w:color="auto"/>
              </w:divBdr>
            </w:div>
            <w:div w:id="1601255674">
              <w:marLeft w:val="0"/>
              <w:marRight w:val="0"/>
              <w:marTop w:val="0"/>
              <w:marBottom w:val="0"/>
              <w:divBdr>
                <w:top w:val="none" w:sz="0" w:space="0" w:color="auto"/>
                <w:left w:val="none" w:sz="0" w:space="0" w:color="auto"/>
                <w:bottom w:val="none" w:sz="0" w:space="0" w:color="auto"/>
                <w:right w:val="none" w:sz="0" w:space="0" w:color="auto"/>
              </w:divBdr>
            </w:div>
            <w:div w:id="1614903216">
              <w:marLeft w:val="0"/>
              <w:marRight w:val="0"/>
              <w:marTop w:val="0"/>
              <w:marBottom w:val="0"/>
              <w:divBdr>
                <w:top w:val="none" w:sz="0" w:space="0" w:color="auto"/>
                <w:left w:val="none" w:sz="0" w:space="0" w:color="auto"/>
                <w:bottom w:val="none" w:sz="0" w:space="0" w:color="auto"/>
                <w:right w:val="none" w:sz="0" w:space="0" w:color="auto"/>
              </w:divBdr>
            </w:div>
            <w:div w:id="1788040948">
              <w:marLeft w:val="0"/>
              <w:marRight w:val="0"/>
              <w:marTop w:val="0"/>
              <w:marBottom w:val="0"/>
              <w:divBdr>
                <w:top w:val="none" w:sz="0" w:space="0" w:color="auto"/>
                <w:left w:val="none" w:sz="0" w:space="0" w:color="auto"/>
                <w:bottom w:val="none" w:sz="0" w:space="0" w:color="auto"/>
                <w:right w:val="none" w:sz="0" w:space="0" w:color="auto"/>
              </w:divBdr>
            </w:div>
            <w:div w:id="1801528336">
              <w:marLeft w:val="0"/>
              <w:marRight w:val="0"/>
              <w:marTop w:val="0"/>
              <w:marBottom w:val="0"/>
              <w:divBdr>
                <w:top w:val="none" w:sz="0" w:space="0" w:color="auto"/>
                <w:left w:val="none" w:sz="0" w:space="0" w:color="auto"/>
                <w:bottom w:val="none" w:sz="0" w:space="0" w:color="auto"/>
                <w:right w:val="none" w:sz="0" w:space="0" w:color="auto"/>
              </w:divBdr>
            </w:div>
            <w:div w:id="1914730281">
              <w:marLeft w:val="0"/>
              <w:marRight w:val="0"/>
              <w:marTop w:val="0"/>
              <w:marBottom w:val="0"/>
              <w:divBdr>
                <w:top w:val="none" w:sz="0" w:space="0" w:color="auto"/>
                <w:left w:val="none" w:sz="0" w:space="0" w:color="auto"/>
                <w:bottom w:val="none" w:sz="0" w:space="0" w:color="auto"/>
                <w:right w:val="none" w:sz="0" w:space="0" w:color="auto"/>
              </w:divBdr>
            </w:div>
            <w:div w:id="1987782565">
              <w:marLeft w:val="0"/>
              <w:marRight w:val="0"/>
              <w:marTop w:val="0"/>
              <w:marBottom w:val="0"/>
              <w:divBdr>
                <w:top w:val="none" w:sz="0" w:space="0" w:color="auto"/>
                <w:left w:val="none" w:sz="0" w:space="0" w:color="auto"/>
                <w:bottom w:val="none" w:sz="0" w:space="0" w:color="auto"/>
                <w:right w:val="none" w:sz="0" w:space="0" w:color="auto"/>
              </w:divBdr>
            </w:div>
            <w:div w:id="2050494281">
              <w:marLeft w:val="0"/>
              <w:marRight w:val="0"/>
              <w:marTop w:val="0"/>
              <w:marBottom w:val="0"/>
              <w:divBdr>
                <w:top w:val="none" w:sz="0" w:space="0" w:color="auto"/>
                <w:left w:val="none" w:sz="0" w:space="0" w:color="auto"/>
                <w:bottom w:val="none" w:sz="0" w:space="0" w:color="auto"/>
                <w:right w:val="none" w:sz="0" w:space="0" w:color="auto"/>
              </w:divBdr>
            </w:div>
            <w:div w:id="2054042500">
              <w:marLeft w:val="0"/>
              <w:marRight w:val="0"/>
              <w:marTop w:val="0"/>
              <w:marBottom w:val="0"/>
              <w:divBdr>
                <w:top w:val="none" w:sz="0" w:space="0" w:color="auto"/>
                <w:left w:val="none" w:sz="0" w:space="0" w:color="auto"/>
                <w:bottom w:val="none" w:sz="0" w:space="0" w:color="auto"/>
                <w:right w:val="none" w:sz="0" w:space="0" w:color="auto"/>
              </w:divBdr>
            </w:div>
          </w:divsChild>
        </w:div>
        <w:div w:id="2138258557">
          <w:marLeft w:val="0"/>
          <w:marRight w:val="0"/>
          <w:marTop w:val="0"/>
          <w:marBottom w:val="0"/>
          <w:divBdr>
            <w:top w:val="none" w:sz="0" w:space="0" w:color="auto"/>
            <w:left w:val="none" w:sz="0" w:space="0" w:color="auto"/>
            <w:bottom w:val="none" w:sz="0" w:space="0" w:color="auto"/>
            <w:right w:val="none" w:sz="0" w:space="0" w:color="auto"/>
          </w:divBdr>
        </w:div>
      </w:divsChild>
    </w:div>
    <w:div w:id="733235185">
      <w:bodyDiv w:val="1"/>
      <w:marLeft w:val="0"/>
      <w:marRight w:val="0"/>
      <w:marTop w:val="0"/>
      <w:marBottom w:val="0"/>
      <w:divBdr>
        <w:top w:val="none" w:sz="0" w:space="0" w:color="auto"/>
        <w:left w:val="none" w:sz="0" w:space="0" w:color="auto"/>
        <w:bottom w:val="none" w:sz="0" w:space="0" w:color="auto"/>
        <w:right w:val="none" w:sz="0" w:space="0" w:color="auto"/>
      </w:divBdr>
      <w:divsChild>
        <w:div w:id="68619457">
          <w:marLeft w:val="0"/>
          <w:marRight w:val="0"/>
          <w:marTop w:val="0"/>
          <w:marBottom w:val="0"/>
          <w:divBdr>
            <w:top w:val="none" w:sz="0" w:space="0" w:color="auto"/>
            <w:left w:val="none" w:sz="0" w:space="0" w:color="auto"/>
            <w:bottom w:val="none" w:sz="0" w:space="0" w:color="auto"/>
            <w:right w:val="none" w:sz="0" w:space="0" w:color="auto"/>
          </w:divBdr>
        </w:div>
        <w:div w:id="176846976">
          <w:marLeft w:val="0"/>
          <w:marRight w:val="0"/>
          <w:marTop w:val="0"/>
          <w:marBottom w:val="0"/>
          <w:divBdr>
            <w:top w:val="none" w:sz="0" w:space="0" w:color="auto"/>
            <w:left w:val="none" w:sz="0" w:space="0" w:color="auto"/>
            <w:bottom w:val="none" w:sz="0" w:space="0" w:color="auto"/>
            <w:right w:val="none" w:sz="0" w:space="0" w:color="auto"/>
          </w:divBdr>
        </w:div>
        <w:div w:id="302389941">
          <w:marLeft w:val="0"/>
          <w:marRight w:val="0"/>
          <w:marTop w:val="0"/>
          <w:marBottom w:val="0"/>
          <w:divBdr>
            <w:top w:val="none" w:sz="0" w:space="0" w:color="auto"/>
            <w:left w:val="none" w:sz="0" w:space="0" w:color="auto"/>
            <w:bottom w:val="none" w:sz="0" w:space="0" w:color="auto"/>
            <w:right w:val="none" w:sz="0" w:space="0" w:color="auto"/>
          </w:divBdr>
        </w:div>
        <w:div w:id="468014725">
          <w:marLeft w:val="0"/>
          <w:marRight w:val="0"/>
          <w:marTop w:val="0"/>
          <w:marBottom w:val="0"/>
          <w:divBdr>
            <w:top w:val="none" w:sz="0" w:space="0" w:color="auto"/>
            <w:left w:val="none" w:sz="0" w:space="0" w:color="auto"/>
            <w:bottom w:val="none" w:sz="0" w:space="0" w:color="auto"/>
            <w:right w:val="none" w:sz="0" w:space="0" w:color="auto"/>
          </w:divBdr>
        </w:div>
        <w:div w:id="597524378">
          <w:marLeft w:val="0"/>
          <w:marRight w:val="0"/>
          <w:marTop w:val="0"/>
          <w:marBottom w:val="0"/>
          <w:divBdr>
            <w:top w:val="none" w:sz="0" w:space="0" w:color="auto"/>
            <w:left w:val="none" w:sz="0" w:space="0" w:color="auto"/>
            <w:bottom w:val="none" w:sz="0" w:space="0" w:color="auto"/>
            <w:right w:val="none" w:sz="0" w:space="0" w:color="auto"/>
          </w:divBdr>
        </w:div>
        <w:div w:id="715592979">
          <w:marLeft w:val="0"/>
          <w:marRight w:val="0"/>
          <w:marTop w:val="0"/>
          <w:marBottom w:val="0"/>
          <w:divBdr>
            <w:top w:val="none" w:sz="0" w:space="0" w:color="auto"/>
            <w:left w:val="none" w:sz="0" w:space="0" w:color="auto"/>
            <w:bottom w:val="none" w:sz="0" w:space="0" w:color="auto"/>
            <w:right w:val="none" w:sz="0" w:space="0" w:color="auto"/>
          </w:divBdr>
        </w:div>
        <w:div w:id="823818662">
          <w:marLeft w:val="0"/>
          <w:marRight w:val="0"/>
          <w:marTop w:val="0"/>
          <w:marBottom w:val="0"/>
          <w:divBdr>
            <w:top w:val="none" w:sz="0" w:space="0" w:color="auto"/>
            <w:left w:val="none" w:sz="0" w:space="0" w:color="auto"/>
            <w:bottom w:val="none" w:sz="0" w:space="0" w:color="auto"/>
            <w:right w:val="none" w:sz="0" w:space="0" w:color="auto"/>
          </w:divBdr>
        </w:div>
        <w:div w:id="893858293">
          <w:marLeft w:val="0"/>
          <w:marRight w:val="0"/>
          <w:marTop w:val="0"/>
          <w:marBottom w:val="0"/>
          <w:divBdr>
            <w:top w:val="none" w:sz="0" w:space="0" w:color="auto"/>
            <w:left w:val="none" w:sz="0" w:space="0" w:color="auto"/>
            <w:bottom w:val="none" w:sz="0" w:space="0" w:color="auto"/>
            <w:right w:val="none" w:sz="0" w:space="0" w:color="auto"/>
          </w:divBdr>
        </w:div>
        <w:div w:id="1064062026">
          <w:marLeft w:val="0"/>
          <w:marRight w:val="0"/>
          <w:marTop w:val="0"/>
          <w:marBottom w:val="0"/>
          <w:divBdr>
            <w:top w:val="none" w:sz="0" w:space="0" w:color="auto"/>
            <w:left w:val="none" w:sz="0" w:space="0" w:color="auto"/>
            <w:bottom w:val="none" w:sz="0" w:space="0" w:color="auto"/>
            <w:right w:val="none" w:sz="0" w:space="0" w:color="auto"/>
          </w:divBdr>
        </w:div>
        <w:div w:id="1164390648">
          <w:marLeft w:val="0"/>
          <w:marRight w:val="0"/>
          <w:marTop w:val="0"/>
          <w:marBottom w:val="0"/>
          <w:divBdr>
            <w:top w:val="none" w:sz="0" w:space="0" w:color="auto"/>
            <w:left w:val="none" w:sz="0" w:space="0" w:color="auto"/>
            <w:bottom w:val="none" w:sz="0" w:space="0" w:color="auto"/>
            <w:right w:val="none" w:sz="0" w:space="0" w:color="auto"/>
          </w:divBdr>
        </w:div>
        <w:div w:id="1168208617">
          <w:marLeft w:val="0"/>
          <w:marRight w:val="0"/>
          <w:marTop w:val="0"/>
          <w:marBottom w:val="0"/>
          <w:divBdr>
            <w:top w:val="none" w:sz="0" w:space="0" w:color="auto"/>
            <w:left w:val="none" w:sz="0" w:space="0" w:color="auto"/>
            <w:bottom w:val="none" w:sz="0" w:space="0" w:color="auto"/>
            <w:right w:val="none" w:sz="0" w:space="0" w:color="auto"/>
          </w:divBdr>
        </w:div>
        <w:div w:id="1191066039">
          <w:marLeft w:val="0"/>
          <w:marRight w:val="0"/>
          <w:marTop w:val="0"/>
          <w:marBottom w:val="0"/>
          <w:divBdr>
            <w:top w:val="none" w:sz="0" w:space="0" w:color="auto"/>
            <w:left w:val="none" w:sz="0" w:space="0" w:color="auto"/>
            <w:bottom w:val="none" w:sz="0" w:space="0" w:color="auto"/>
            <w:right w:val="none" w:sz="0" w:space="0" w:color="auto"/>
          </w:divBdr>
        </w:div>
        <w:div w:id="1255748848">
          <w:marLeft w:val="0"/>
          <w:marRight w:val="0"/>
          <w:marTop w:val="0"/>
          <w:marBottom w:val="0"/>
          <w:divBdr>
            <w:top w:val="none" w:sz="0" w:space="0" w:color="auto"/>
            <w:left w:val="none" w:sz="0" w:space="0" w:color="auto"/>
            <w:bottom w:val="none" w:sz="0" w:space="0" w:color="auto"/>
            <w:right w:val="none" w:sz="0" w:space="0" w:color="auto"/>
          </w:divBdr>
        </w:div>
        <w:div w:id="1431923794">
          <w:marLeft w:val="0"/>
          <w:marRight w:val="0"/>
          <w:marTop w:val="0"/>
          <w:marBottom w:val="0"/>
          <w:divBdr>
            <w:top w:val="none" w:sz="0" w:space="0" w:color="auto"/>
            <w:left w:val="none" w:sz="0" w:space="0" w:color="auto"/>
            <w:bottom w:val="none" w:sz="0" w:space="0" w:color="auto"/>
            <w:right w:val="none" w:sz="0" w:space="0" w:color="auto"/>
          </w:divBdr>
        </w:div>
        <w:div w:id="1439180730">
          <w:marLeft w:val="0"/>
          <w:marRight w:val="0"/>
          <w:marTop w:val="0"/>
          <w:marBottom w:val="0"/>
          <w:divBdr>
            <w:top w:val="none" w:sz="0" w:space="0" w:color="auto"/>
            <w:left w:val="none" w:sz="0" w:space="0" w:color="auto"/>
            <w:bottom w:val="none" w:sz="0" w:space="0" w:color="auto"/>
            <w:right w:val="none" w:sz="0" w:space="0" w:color="auto"/>
          </w:divBdr>
        </w:div>
        <w:div w:id="1521552013">
          <w:marLeft w:val="0"/>
          <w:marRight w:val="0"/>
          <w:marTop w:val="0"/>
          <w:marBottom w:val="0"/>
          <w:divBdr>
            <w:top w:val="none" w:sz="0" w:space="0" w:color="auto"/>
            <w:left w:val="none" w:sz="0" w:space="0" w:color="auto"/>
            <w:bottom w:val="none" w:sz="0" w:space="0" w:color="auto"/>
            <w:right w:val="none" w:sz="0" w:space="0" w:color="auto"/>
          </w:divBdr>
        </w:div>
        <w:div w:id="1704207742">
          <w:marLeft w:val="0"/>
          <w:marRight w:val="0"/>
          <w:marTop w:val="0"/>
          <w:marBottom w:val="0"/>
          <w:divBdr>
            <w:top w:val="none" w:sz="0" w:space="0" w:color="auto"/>
            <w:left w:val="none" w:sz="0" w:space="0" w:color="auto"/>
            <w:bottom w:val="none" w:sz="0" w:space="0" w:color="auto"/>
            <w:right w:val="none" w:sz="0" w:space="0" w:color="auto"/>
          </w:divBdr>
        </w:div>
        <w:div w:id="1712798532">
          <w:marLeft w:val="0"/>
          <w:marRight w:val="0"/>
          <w:marTop w:val="0"/>
          <w:marBottom w:val="0"/>
          <w:divBdr>
            <w:top w:val="none" w:sz="0" w:space="0" w:color="auto"/>
            <w:left w:val="none" w:sz="0" w:space="0" w:color="auto"/>
            <w:bottom w:val="none" w:sz="0" w:space="0" w:color="auto"/>
            <w:right w:val="none" w:sz="0" w:space="0" w:color="auto"/>
          </w:divBdr>
        </w:div>
        <w:div w:id="1776174443">
          <w:marLeft w:val="0"/>
          <w:marRight w:val="0"/>
          <w:marTop w:val="0"/>
          <w:marBottom w:val="0"/>
          <w:divBdr>
            <w:top w:val="none" w:sz="0" w:space="0" w:color="auto"/>
            <w:left w:val="none" w:sz="0" w:space="0" w:color="auto"/>
            <w:bottom w:val="none" w:sz="0" w:space="0" w:color="auto"/>
            <w:right w:val="none" w:sz="0" w:space="0" w:color="auto"/>
          </w:divBdr>
        </w:div>
        <w:div w:id="1809123185">
          <w:marLeft w:val="0"/>
          <w:marRight w:val="0"/>
          <w:marTop w:val="0"/>
          <w:marBottom w:val="0"/>
          <w:divBdr>
            <w:top w:val="none" w:sz="0" w:space="0" w:color="auto"/>
            <w:left w:val="none" w:sz="0" w:space="0" w:color="auto"/>
            <w:bottom w:val="none" w:sz="0" w:space="0" w:color="auto"/>
            <w:right w:val="none" w:sz="0" w:space="0" w:color="auto"/>
          </w:divBdr>
        </w:div>
        <w:div w:id="2066172808">
          <w:marLeft w:val="0"/>
          <w:marRight w:val="0"/>
          <w:marTop w:val="0"/>
          <w:marBottom w:val="0"/>
          <w:divBdr>
            <w:top w:val="none" w:sz="0" w:space="0" w:color="auto"/>
            <w:left w:val="none" w:sz="0" w:space="0" w:color="auto"/>
            <w:bottom w:val="none" w:sz="0" w:space="0" w:color="auto"/>
            <w:right w:val="none" w:sz="0" w:space="0" w:color="auto"/>
          </w:divBdr>
        </w:div>
        <w:div w:id="2143116055">
          <w:marLeft w:val="0"/>
          <w:marRight w:val="0"/>
          <w:marTop w:val="0"/>
          <w:marBottom w:val="0"/>
          <w:divBdr>
            <w:top w:val="none" w:sz="0" w:space="0" w:color="auto"/>
            <w:left w:val="none" w:sz="0" w:space="0" w:color="auto"/>
            <w:bottom w:val="none" w:sz="0" w:space="0" w:color="auto"/>
            <w:right w:val="none" w:sz="0" w:space="0" w:color="auto"/>
          </w:divBdr>
        </w:div>
      </w:divsChild>
    </w:div>
    <w:div w:id="776481482">
      <w:bodyDiv w:val="1"/>
      <w:marLeft w:val="0"/>
      <w:marRight w:val="0"/>
      <w:marTop w:val="0"/>
      <w:marBottom w:val="0"/>
      <w:divBdr>
        <w:top w:val="none" w:sz="0" w:space="0" w:color="auto"/>
        <w:left w:val="none" w:sz="0" w:space="0" w:color="auto"/>
        <w:bottom w:val="none" w:sz="0" w:space="0" w:color="auto"/>
        <w:right w:val="none" w:sz="0" w:space="0" w:color="auto"/>
      </w:divBdr>
      <w:divsChild>
        <w:div w:id="606546591">
          <w:marLeft w:val="0"/>
          <w:marRight w:val="0"/>
          <w:marTop w:val="0"/>
          <w:marBottom w:val="0"/>
          <w:divBdr>
            <w:top w:val="none" w:sz="0" w:space="0" w:color="auto"/>
            <w:left w:val="none" w:sz="0" w:space="0" w:color="auto"/>
            <w:bottom w:val="none" w:sz="0" w:space="0" w:color="auto"/>
            <w:right w:val="none" w:sz="0" w:space="0" w:color="auto"/>
          </w:divBdr>
        </w:div>
        <w:div w:id="701632333">
          <w:marLeft w:val="0"/>
          <w:marRight w:val="0"/>
          <w:marTop w:val="0"/>
          <w:marBottom w:val="0"/>
          <w:divBdr>
            <w:top w:val="none" w:sz="0" w:space="0" w:color="auto"/>
            <w:left w:val="none" w:sz="0" w:space="0" w:color="auto"/>
            <w:bottom w:val="none" w:sz="0" w:space="0" w:color="auto"/>
            <w:right w:val="none" w:sz="0" w:space="0" w:color="auto"/>
          </w:divBdr>
        </w:div>
        <w:div w:id="734015349">
          <w:marLeft w:val="0"/>
          <w:marRight w:val="0"/>
          <w:marTop w:val="0"/>
          <w:marBottom w:val="0"/>
          <w:divBdr>
            <w:top w:val="none" w:sz="0" w:space="0" w:color="auto"/>
            <w:left w:val="none" w:sz="0" w:space="0" w:color="auto"/>
            <w:bottom w:val="none" w:sz="0" w:space="0" w:color="auto"/>
            <w:right w:val="none" w:sz="0" w:space="0" w:color="auto"/>
          </w:divBdr>
        </w:div>
        <w:div w:id="1352801243">
          <w:marLeft w:val="0"/>
          <w:marRight w:val="0"/>
          <w:marTop w:val="0"/>
          <w:marBottom w:val="0"/>
          <w:divBdr>
            <w:top w:val="none" w:sz="0" w:space="0" w:color="auto"/>
            <w:left w:val="none" w:sz="0" w:space="0" w:color="auto"/>
            <w:bottom w:val="none" w:sz="0" w:space="0" w:color="auto"/>
            <w:right w:val="none" w:sz="0" w:space="0" w:color="auto"/>
          </w:divBdr>
        </w:div>
        <w:div w:id="1531646176">
          <w:marLeft w:val="0"/>
          <w:marRight w:val="0"/>
          <w:marTop w:val="0"/>
          <w:marBottom w:val="0"/>
          <w:divBdr>
            <w:top w:val="none" w:sz="0" w:space="0" w:color="auto"/>
            <w:left w:val="none" w:sz="0" w:space="0" w:color="auto"/>
            <w:bottom w:val="none" w:sz="0" w:space="0" w:color="auto"/>
            <w:right w:val="none" w:sz="0" w:space="0" w:color="auto"/>
          </w:divBdr>
        </w:div>
        <w:div w:id="1675568947">
          <w:marLeft w:val="0"/>
          <w:marRight w:val="0"/>
          <w:marTop w:val="0"/>
          <w:marBottom w:val="0"/>
          <w:divBdr>
            <w:top w:val="none" w:sz="0" w:space="0" w:color="auto"/>
            <w:left w:val="none" w:sz="0" w:space="0" w:color="auto"/>
            <w:bottom w:val="none" w:sz="0" w:space="0" w:color="auto"/>
            <w:right w:val="none" w:sz="0" w:space="0" w:color="auto"/>
          </w:divBdr>
        </w:div>
        <w:div w:id="2075856321">
          <w:marLeft w:val="0"/>
          <w:marRight w:val="0"/>
          <w:marTop w:val="0"/>
          <w:marBottom w:val="0"/>
          <w:divBdr>
            <w:top w:val="none" w:sz="0" w:space="0" w:color="auto"/>
            <w:left w:val="none" w:sz="0" w:space="0" w:color="auto"/>
            <w:bottom w:val="none" w:sz="0" w:space="0" w:color="auto"/>
            <w:right w:val="none" w:sz="0" w:space="0" w:color="auto"/>
          </w:divBdr>
        </w:div>
      </w:divsChild>
    </w:div>
    <w:div w:id="790127484">
      <w:bodyDiv w:val="1"/>
      <w:marLeft w:val="0"/>
      <w:marRight w:val="0"/>
      <w:marTop w:val="0"/>
      <w:marBottom w:val="0"/>
      <w:divBdr>
        <w:top w:val="none" w:sz="0" w:space="0" w:color="auto"/>
        <w:left w:val="none" w:sz="0" w:space="0" w:color="auto"/>
        <w:bottom w:val="none" w:sz="0" w:space="0" w:color="auto"/>
        <w:right w:val="none" w:sz="0" w:space="0" w:color="auto"/>
      </w:divBdr>
      <w:divsChild>
        <w:div w:id="339435999">
          <w:marLeft w:val="0"/>
          <w:marRight w:val="0"/>
          <w:marTop w:val="0"/>
          <w:marBottom w:val="0"/>
          <w:divBdr>
            <w:top w:val="none" w:sz="0" w:space="0" w:color="auto"/>
            <w:left w:val="none" w:sz="0" w:space="0" w:color="auto"/>
            <w:bottom w:val="none" w:sz="0" w:space="0" w:color="auto"/>
            <w:right w:val="none" w:sz="0" w:space="0" w:color="auto"/>
          </w:divBdr>
        </w:div>
        <w:div w:id="815802766">
          <w:marLeft w:val="0"/>
          <w:marRight w:val="0"/>
          <w:marTop w:val="0"/>
          <w:marBottom w:val="0"/>
          <w:divBdr>
            <w:top w:val="none" w:sz="0" w:space="0" w:color="auto"/>
            <w:left w:val="none" w:sz="0" w:space="0" w:color="auto"/>
            <w:bottom w:val="none" w:sz="0" w:space="0" w:color="auto"/>
            <w:right w:val="none" w:sz="0" w:space="0" w:color="auto"/>
          </w:divBdr>
        </w:div>
        <w:div w:id="842474576">
          <w:marLeft w:val="0"/>
          <w:marRight w:val="0"/>
          <w:marTop w:val="0"/>
          <w:marBottom w:val="0"/>
          <w:divBdr>
            <w:top w:val="none" w:sz="0" w:space="0" w:color="auto"/>
            <w:left w:val="none" w:sz="0" w:space="0" w:color="auto"/>
            <w:bottom w:val="none" w:sz="0" w:space="0" w:color="auto"/>
            <w:right w:val="none" w:sz="0" w:space="0" w:color="auto"/>
          </w:divBdr>
        </w:div>
        <w:div w:id="1162309761">
          <w:marLeft w:val="0"/>
          <w:marRight w:val="0"/>
          <w:marTop w:val="0"/>
          <w:marBottom w:val="0"/>
          <w:divBdr>
            <w:top w:val="none" w:sz="0" w:space="0" w:color="auto"/>
            <w:left w:val="none" w:sz="0" w:space="0" w:color="auto"/>
            <w:bottom w:val="none" w:sz="0" w:space="0" w:color="auto"/>
            <w:right w:val="none" w:sz="0" w:space="0" w:color="auto"/>
          </w:divBdr>
        </w:div>
        <w:div w:id="1316838359">
          <w:marLeft w:val="0"/>
          <w:marRight w:val="0"/>
          <w:marTop w:val="0"/>
          <w:marBottom w:val="0"/>
          <w:divBdr>
            <w:top w:val="none" w:sz="0" w:space="0" w:color="auto"/>
            <w:left w:val="none" w:sz="0" w:space="0" w:color="auto"/>
            <w:bottom w:val="none" w:sz="0" w:space="0" w:color="auto"/>
            <w:right w:val="none" w:sz="0" w:space="0" w:color="auto"/>
          </w:divBdr>
        </w:div>
        <w:div w:id="1368677590">
          <w:marLeft w:val="0"/>
          <w:marRight w:val="0"/>
          <w:marTop w:val="0"/>
          <w:marBottom w:val="0"/>
          <w:divBdr>
            <w:top w:val="none" w:sz="0" w:space="0" w:color="auto"/>
            <w:left w:val="none" w:sz="0" w:space="0" w:color="auto"/>
            <w:bottom w:val="none" w:sz="0" w:space="0" w:color="auto"/>
            <w:right w:val="none" w:sz="0" w:space="0" w:color="auto"/>
          </w:divBdr>
        </w:div>
        <w:div w:id="1862623280">
          <w:marLeft w:val="0"/>
          <w:marRight w:val="0"/>
          <w:marTop w:val="0"/>
          <w:marBottom w:val="0"/>
          <w:divBdr>
            <w:top w:val="none" w:sz="0" w:space="0" w:color="auto"/>
            <w:left w:val="none" w:sz="0" w:space="0" w:color="auto"/>
            <w:bottom w:val="none" w:sz="0" w:space="0" w:color="auto"/>
            <w:right w:val="none" w:sz="0" w:space="0" w:color="auto"/>
          </w:divBdr>
        </w:div>
      </w:divsChild>
    </w:div>
    <w:div w:id="821966680">
      <w:bodyDiv w:val="1"/>
      <w:marLeft w:val="0"/>
      <w:marRight w:val="0"/>
      <w:marTop w:val="0"/>
      <w:marBottom w:val="0"/>
      <w:divBdr>
        <w:top w:val="none" w:sz="0" w:space="0" w:color="auto"/>
        <w:left w:val="none" w:sz="0" w:space="0" w:color="auto"/>
        <w:bottom w:val="none" w:sz="0" w:space="0" w:color="auto"/>
        <w:right w:val="none" w:sz="0" w:space="0" w:color="auto"/>
      </w:divBdr>
      <w:divsChild>
        <w:div w:id="182984558">
          <w:marLeft w:val="0"/>
          <w:marRight w:val="0"/>
          <w:marTop w:val="0"/>
          <w:marBottom w:val="0"/>
          <w:divBdr>
            <w:top w:val="none" w:sz="0" w:space="0" w:color="auto"/>
            <w:left w:val="none" w:sz="0" w:space="0" w:color="auto"/>
            <w:bottom w:val="none" w:sz="0" w:space="0" w:color="auto"/>
            <w:right w:val="none" w:sz="0" w:space="0" w:color="auto"/>
          </w:divBdr>
        </w:div>
        <w:div w:id="192769734">
          <w:marLeft w:val="0"/>
          <w:marRight w:val="0"/>
          <w:marTop w:val="0"/>
          <w:marBottom w:val="0"/>
          <w:divBdr>
            <w:top w:val="none" w:sz="0" w:space="0" w:color="auto"/>
            <w:left w:val="none" w:sz="0" w:space="0" w:color="auto"/>
            <w:bottom w:val="none" w:sz="0" w:space="0" w:color="auto"/>
            <w:right w:val="none" w:sz="0" w:space="0" w:color="auto"/>
          </w:divBdr>
        </w:div>
        <w:div w:id="278873209">
          <w:marLeft w:val="0"/>
          <w:marRight w:val="0"/>
          <w:marTop w:val="0"/>
          <w:marBottom w:val="0"/>
          <w:divBdr>
            <w:top w:val="none" w:sz="0" w:space="0" w:color="auto"/>
            <w:left w:val="none" w:sz="0" w:space="0" w:color="auto"/>
            <w:bottom w:val="none" w:sz="0" w:space="0" w:color="auto"/>
            <w:right w:val="none" w:sz="0" w:space="0" w:color="auto"/>
          </w:divBdr>
        </w:div>
        <w:div w:id="761531306">
          <w:marLeft w:val="0"/>
          <w:marRight w:val="0"/>
          <w:marTop w:val="0"/>
          <w:marBottom w:val="0"/>
          <w:divBdr>
            <w:top w:val="none" w:sz="0" w:space="0" w:color="auto"/>
            <w:left w:val="none" w:sz="0" w:space="0" w:color="auto"/>
            <w:bottom w:val="none" w:sz="0" w:space="0" w:color="auto"/>
            <w:right w:val="none" w:sz="0" w:space="0" w:color="auto"/>
          </w:divBdr>
        </w:div>
        <w:div w:id="901214823">
          <w:marLeft w:val="0"/>
          <w:marRight w:val="0"/>
          <w:marTop w:val="0"/>
          <w:marBottom w:val="0"/>
          <w:divBdr>
            <w:top w:val="none" w:sz="0" w:space="0" w:color="auto"/>
            <w:left w:val="none" w:sz="0" w:space="0" w:color="auto"/>
            <w:bottom w:val="none" w:sz="0" w:space="0" w:color="auto"/>
            <w:right w:val="none" w:sz="0" w:space="0" w:color="auto"/>
          </w:divBdr>
          <w:divsChild>
            <w:div w:id="51581245">
              <w:marLeft w:val="0"/>
              <w:marRight w:val="0"/>
              <w:marTop w:val="0"/>
              <w:marBottom w:val="0"/>
              <w:divBdr>
                <w:top w:val="none" w:sz="0" w:space="0" w:color="auto"/>
                <w:left w:val="none" w:sz="0" w:space="0" w:color="auto"/>
                <w:bottom w:val="none" w:sz="0" w:space="0" w:color="auto"/>
                <w:right w:val="none" w:sz="0" w:space="0" w:color="auto"/>
              </w:divBdr>
            </w:div>
            <w:div w:id="116946946">
              <w:marLeft w:val="0"/>
              <w:marRight w:val="0"/>
              <w:marTop w:val="0"/>
              <w:marBottom w:val="0"/>
              <w:divBdr>
                <w:top w:val="none" w:sz="0" w:space="0" w:color="auto"/>
                <w:left w:val="none" w:sz="0" w:space="0" w:color="auto"/>
                <w:bottom w:val="none" w:sz="0" w:space="0" w:color="auto"/>
                <w:right w:val="none" w:sz="0" w:space="0" w:color="auto"/>
              </w:divBdr>
            </w:div>
            <w:div w:id="185489578">
              <w:marLeft w:val="0"/>
              <w:marRight w:val="0"/>
              <w:marTop w:val="0"/>
              <w:marBottom w:val="0"/>
              <w:divBdr>
                <w:top w:val="none" w:sz="0" w:space="0" w:color="auto"/>
                <w:left w:val="none" w:sz="0" w:space="0" w:color="auto"/>
                <w:bottom w:val="none" w:sz="0" w:space="0" w:color="auto"/>
                <w:right w:val="none" w:sz="0" w:space="0" w:color="auto"/>
              </w:divBdr>
            </w:div>
            <w:div w:id="223641251">
              <w:marLeft w:val="0"/>
              <w:marRight w:val="0"/>
              <w:marTop w:val="0"/>
              <w:marBottom w:val="0"/>
              <w:divBdr>
                <w:top w:val="none" w:sz="0" w:space="0" w:color="auto"/>
                <w:left w:val="none" w:sz="0" w:space="0" w:color="auto"/>
                <w:bottom w:val="none" w:sz="0" w:space="0" w:color="auto"/>
                <w:right w:val="none" w:sz="0" w:space="0" w:color="auto"/>
              </w:divBdr>
            </w:div>
            <w:div w:id="308553929">
              <w:marLeft w:val="0"/>
              <w:marRight w:val="0"/>
              <w:marTop w:val="0"/>
              <w:marBottom w:val="0"/>
              <w:divBdr>
                <w:top w:val="none" w:sz="0" w:space="0" w:color="auto"/>
                <w:left w:val="none" w:sz="0" w:space="0" w:color="auto"/>
                <w:bottom w:val="none" w:sz="0" w:space="0" w:color="auto"/>
                <w:right w:val="none" w:sz="0" w:space="0" w:color="auto"/>
              </w:divBdr>
            </w:div>
            <w:div w:id="480777141">
              <w:marLeft w:val="0"/>
              <w:marRight w:val="0"/>
              <w:marTop w:val="0"/>
              <w:marBottom w:val="0"/>
              <w:divBdr>
                <w:top w:val="none" w:sz="0" w:space="0" w:color="auto"/>
                <w:left w:val="none" w:sz="0" w:space="0" w:color="auto"/>
                <w:bottom w:val="none" w:sz="0" w:space="0" w:color="auto"/>
                <w:right w:val="none" w:sz="0" w:space="0" w:color="auto"/>
              </w:divBdr>
            </w:div>
            <w:div w:id="661928296">
              <w:marLeft w:val="0"/>
              <w:marRight w:val="0"/>
              <w:marTop w:val="0"/>
              <w:marBottom w:val="0"/>
              <w:divBdr>
                <w:top w:val="none" w:sz="0" w:space="0" w:color="auto"/>
                <w:left w:val="none" w:sz="0" w:space="0" w:color="auto"/>
                <w:bottom w:val="none" w:sz="0" w:space="0" w:color="auto"/>
                <w:right w:val="none" w:sz="0" w:space="0" w:color="auto"/>
              </w:divBdr>
            </w:div>
            <w:div w:id="778645287">
              <w:marLeft w:val="0"/>
              <w:marRight w:val="0"/>
              <w:marTop w:val="0"/>
              <w:marBottom w:val="0"/>
              <w:divBdr>
                <w:top w:val="none" w:sz="0" w:space="0" w:color="auto"/>
                <w:left w:val="none" w:sz="0" w:space="0" w:color="auto"/>
                <w:bottom w:val="none" w:sz="0" w:space="0" w:color="auto"/>
                <w:right w:val="none" w:sz="0" w:space="0" w:color="auto"/>
              </w:divBdr>
            </w:div>
            <w:div w:id="781459553">
              <w:marLeft w:val="0"/>
              <w:marRight w:val="0"/>
              <w:marTop w:val="0"/>
              <w:marBottom w:val="0"/>
              <w:divBdr>
                <w:top w:val="none" w:sz="0" w:space="0" w:color="auto"/>
                <w:left w:val="none" w:sz="0" w:space="0" w:color="auto"/>
                <w:bottom w:val="none" w:sz="0" w:space="0" w:color="auto"/>
                <w:right w:val="none" w:sz="0" w:space="0" w:color="auto"/>
              </w:divBdr>
            </w:div>
            <w:div w:id="913858509">
              <w:marLeft w:val="0"/>
              <w:marRight w:val="0"/>
              <w:marTop w:val="0"/>
              <w:marBottom w:val="0"/>
              <w:divBdr>
                <w:top w:val="none" w:sz="0" w:space="0" w:color="auto"/>
                <w:left w:val="none" w:sz="0" w:space="0" w:color="auto"/>
                <w:bottom w:val="none" w:sz="0" w:space="0" w:color="auto"/>
                <w:right w:val="none" w:sz="0" w:space="0" w:color="auto"/>
              </w:divBdr>
            </w:div>
            <w:div w:id="932396404">
              <w:marLeft w:val="0"/>
              <w:marRight w:val="0"/>
              <w:marTop w:val="0"/>
              <w:marBottom w:val="0"/>
              <w:divBdr>
                <w:top w:val="none" w:sz="0" w:space="0" w:color="auto"/>
                <w:left w:val="none" w:sz="0" w:space="0" w:color="auto"/>
                <w:bottom w:val="none" w:sz="0" w:space="0" w:color="auto"/>
                <w:right w:val="none" w:sz="0" w:space="0" w:color="auto"/>
              </w:divBdr>
            </w:div>
            <w:div w:id="1058674450">
              <w:marLeft w:val="0"/>
              <w:marRight w:val="0"/>
              <w:marTop w:val="0"/>
              <w:marBottom w:val="0"/>
              <w:divBdr>
                <w:top w:val="none" w:sz="0" w:space="0" w:color="auto"/>
                <w:left w:val="none" w:sz="0" w:space="0" w:color="auto"/>
                <w:bottom w:val="none" w:sz="0" w:space="0" w:color="auto"/>
                <w:right w:val="none" w:sz="0" w:space="0" w:color="auto"/>
              </w:divBdr>
            </w:div>
            <w:div w:id="1100761591">
              <w:marLeft w:val="0"/>
              <w:marRight w:val="0"/>
              <w:marTop w:val="0"/>
              <w:marBottom w:val="0"/>
              <w:divBdr>
                <w:top w:val="none" w:sz="0" w:space="0" w:color="auto"/>
                <w:left w:val="none" w:sz="0" w:space="0" w:color="auto"/>
                <w:bottom w:val="none" w:sz="0" w:space="0" w:color="auto"/>
                <w:right w:val="none" w:sz="0" w:space="0" w:color="auto"/>
              </w:divBdr>
            </w:div>
            <w:div w:id="1349213746">
              <w:marLeft w:val="0"/>
              <w:marRight w:val="0"/>
              <w:marTop w:val="0"/>
              <w:marBottom w:val="0"/>
              <w:divBdr>
                <w:top w:val="none" w:sz="0" w:space="0" w:color="auto"/>
                <w:left w:val="none" w:sz="0" w:space="0" w:color="auto"/>
                <w:bottom w:val="none" w:sz="0" w:space="0" w:color="auto"/>
                <w:right w:val="none" w:sz="0" w:space="0" w:color="auto"/>
              </w:divBdr>
            </w:div>
            <w:div w:id="1422333074">
              <w:marLeft w:val="0"/>
              <w:marRight w:val="0"/>
              <w:marTop w:val="0"/>
              <w:marBottom w:val="0"/>
              <w:divBdr>
                <w:top w:val="none" w:sz="0" w:space="0" w:color="auto"/>
                <w:left w:val="none" w:sz="0" w:space="0" w:color="auto"/>
                <w:bottom w:val="none" w:sz="0" w:space="0" w:color="auto"/>
                <w:right w:val="none" w:sz="0" w:space="0" w:color="auto"/>
              </w:divBdr>
            </w:div>
            <w:div w:id="1649746530">
              <w:marLeft w:val="0"/>
              <w:marRight w:val="0"/>
              <w:marTop w:val="0"/>
              <w:marBottom w:val="0"/>
              <w:divBdr>
                <w:top w:val="none" w:sz="0" w:space="0" w:color="auto"/>
                <w:left w:val="none" w:sz="0" w:space="0" w:color="auto"/>
                <w:bottom w:val="none" w:sz="0" w:space="0" w:color="auto"/>
                <w:right w:val="none" w:sz="0" w:space="0" w:color="auto"/>
              </w:divBdr>
            </w:div>
            <w:div w:id="1659651811">
              <w:marLeft w:val="0"/>
              <w:marRight w:val="0"/>
              <w:marTop w:val="0"/>
              <w:marBottom w:val="0"/>
              <w:divBdr>
                <w:top w:val="none" w:sz="0" w:space="0" w:color="auto"/>
                <w:left w:val="none" w:sz="0" w:space="0" w:color="auto"/>
                <w:bottom w:val="none" w:sz="0" w:space="0" w:color="auto"/>
                <w:right w:val="none" w:sz="0" w:space="0" w:color="auto"/>
              </w:divBdr>
            </w:div>
            <w:div w:id="1699116468">
              <w:marLeft w:val="0"/>
              <w:marRight w:val="0"/>
              <w:marTop w:val="0"/>
              <w:marBottom w:val="0"/>
              <w:divBdr>
                <w:top w:val="none" w:sz="0" w:space="0" w:color="auto"/>
                <w:left w:val="none" w:sz="0" w:space="0" w:color="auto"/>
                <w:bottom w:val="none" w:sz="0" w:space="0" w:color="auto"/>
                <w:right w:val="none" w:sz="0" w:space="0" w:color="auto"/>
              </w:divBdr>
            </w:div>
            <w:div w:id="1741709066">
              <w:marLeft w:val="0"/>
              <w:marRight w:val="0"/>
              <w:marTop w:val="0"/>
              <w:marBottom w:val="0"/>
              <w:divBdr>
                <w:top w:val="none" w:sz="0" w:space="0" w:color="auto"/>
                <w:left w:val="none" w:sz="0" w:space="0" w:color="auto"/>
                <w:bottom w:val="none" w:sz="0" w:space="0" w:color="auto"/>
                <w:right w:val="none" w:sz="0" w:space="0" w:color="auto"/>
              </w:divBdr>
            </w:div>
            <w:div w:id="1788236667">
              <w:marLeft w:val="0"/>
              <w:marRight w:val="0"/>
              <w:marTop w:val="0"/>
              <w:marBottom w:val="0"/>
              <w:divBdr>
                <w:top w:val="none" w:sz="0" w:space="0" w:color="auto"/>
                <w:left w:val="none" w:sz="0" w:space="0" w:color="auto"/>
                <w:bottom w:val="none" w:sz="0" w:space="0" w:color="auto"/>
                <w:right w:val="none" w:sz="0" w:space="0" w:color="auto"/>
              </w:divBdr>
            </w:div>
          </w:divsChild>
        </w:div>
        <w:div w:id="1118833845">
          <w:marLeft w:val="0"/>
          <w:marRight w:val="0"/>
          <w:marTop w:val="0"/>
          <w:marBottom w:val="0"/>
          <w:divBdr>
            <w:top w:val="none" w:sz="0" w:space="0" w:color="auto"/>
            <w:left w:val="none" w:sz="0" w:space="0" w:color="auto"/>
            <w:bottom w:val="none" w:sz="0" w:space="0" w:color="auto"/>
            <w:right w:val="none" w:sz="0" w:space="0" w:color="auto"/>
          </w:divBdr>
        </w:div>
        <w:div w:id="1164011159">
          <w:marLeft w:val="0"/>
          <w:marRight w:val="0"/>
          <w:marTop w:val="0"/>
          <w:marBottom w:val="0"/>
          <w:divBdr>
            <w:top w:val="none" w:sz="0" w:space="0" w:color="auto"/>
            <w:left w:val="none" w:sz="0" w:space="0" w:color="auto"/>
            <w:bottom w:val="none" w:sz="0" w:space="0" w:color="auto"/>
            <w:right w:val="none" w:sz="0" w:space="0" w:color="auto"/>
          </w:divBdr>
        </w:div>
        <w:div w:id="1227109724">
          <w:marLeft w:val="0"/>
          <w:marRight w:val="0"/>
          <w:marTop w:val="0"/>
          <w:marBottom w:val="0"/>
          <w:divBdr>
            <w:top w:val="none" w:sz="0" w:space="0" w:color="auto"/>
            <w:left w:val="none" w:sz="0" w:space="0" w:color="auto"/>
            <w:bottom w:val="none" w:sz="0" w:space="0" w:color="auto"/>
            <w:right w:val="none" w:sz="0" w:space="0" w:color="auto"/>
          </w:divBdr>
        </w:div>
        <w:div w:id="1645550939">
          <w:marLeft w:val="0"/>
          <w:marRight w:val="0"/>
          <w:marTop w:val="0"/>
          <w:marBottom w:val="0"/>
          <w:divBdr>
            <w:top w:val="none" w:sz="0" w:space="0" w:color="auto"/>
            <w:left w:val="none" w:sz="0" w:space="0" w:color="auto"/>
            <w:bottom w:val="none" w:sz="0" w:space="0" w:color="auto"/>
            <w:right w:val="none" w:sz="0" w:space="0" w:color="auto"/>
          </w:divBdr>
        </w:div>
        <w:div w:id="1724598472">
          <w:marLeft w:val="0"/>
          <w:marRight w:val="0"/>
          <w:marTop w:val="0"/>
          <w:marBottom w:val="0"/>
          <w:divBdr>
            <w:top w:val="none" w:sz="0" w:space="0" w:color="auto"/>
            <w:left w:val="none" w:sz="0" w:space="0" w:color="auto"/>
            <w:bottom w:val="none" w:sz="0" w:space="0" w:color="auto"/>
            <w:right w:val="none" w:sz="0" w:space="0" w:color="auto"/>
          </w:divBdr>
        </w:div>
      </w:divsChild>
    </w:div>
    <w:div w:id="826743479">
      <w:bodyDiv w:val="1"/>
      <w:marLeft w:val="0"/>
      <w:marRight w:val="0"/>
      <w:marTop w:val="0"/>
      <w:marBottom w:val="0"/>
      <w:divBdr>
        <w:top w:val="none" w:sz="0" w:space="0" w:color="auto"/>
        <w:left w:val="none" w:sz="0" w:space="0" w:color="auto"/>
        <w:bottom w:val="none" w:sz="0" w:space="0" w:color="auto"/>
        <w:right w:val="none" w:sz="0" w:space="0" w:color="auto"/>
      </w:divBdr>
      <w:divsChild>
        <w:div w:id="189413605">
          <w:marLeft w:val="0"/>
          <w:marRight w:val="0"/>
          <w:marTop w:val="0"/>
          <w:marBottom w:val="0"/>
          <w:divBdr>
            <w:top w:val="none" w:sz="0" w:space="0" w:color="auto"/>
            <w:left w:val="none" w:sz="0" w:space="0" w:color="auto"/>
            <w:bottom w:val="none" w:sz="0" w:space="0" w:color="auto"/>
            <w:right w:val="none" w:sz="0" w:space="0" w:color="auto"/>
          </w:divBdr>
        </w:div>
        <w:div w:id="1661958165">
          <w:marLeft w:val="0"/>
          <w:marRight w:val="0"/>
          <w:marTop w:val="0"/>
          <w:marBottom w:val="0"/>
          <w:divBdr>
            <w:top w:val="none" w:sz="0" w:space="0" w:color="auto"/>
            <w:left w:val="none" w:sz="0" w:space="0" w:color="auto"/>
            <w:bottom w:val="none" w:sz="0" w:space="0" w:color="auto"/>
            <w:right w:val="none" w:sz="0" w:space="0" w:color="auto"/>
          </w:divBdr>
        </w:div>
        <w:div w:id="1783109811">
          <w:marLeft w:val="0"/>
          <w:marRight w:val="0"/>
          <w:marTop w:val="0"/>
          <w:marBottom w:val="0"/>
          <w:divBdr>
            <w:top w:val="none" w:sz="0" w:space="0" w:color="auto"/>
            <w:left w:val="none" w:sz="0" w:space="0" w:color="auto"/>
            <w:bottom w:val="none" w:sz="0" w:space="0" w:color="auto"/>
            <w:right w:val="none" w:sz="0" w:space="0" w:color="auto"/>
          </w:divBdr>
        </w:div>
      </w:divsChild>
    </w:div>
    <w:div w:id="859246303">
      <w:bodyDiv w:val="1"/>
      <w:marLeft w:val="0"/>
      <w:marRight w:val="0"/>
      <w:marTop w:val="0"/>
      <w:marBottom w:val="0"/>
      <w:divBdr>
        <w:top w:val="none" w:sz="0" w:space="0" w:color="auto"/>
        <w:left w:val="none" w:sz="0" w:space="0" w:color="auto"/>
        <w:bottom w:val="none" w:sz="0" w:space="0" w:color="auto"/>
        <w:right w:val="none" w:sz="0" w:space="0" w:color="auto"/>
      </w:divBdr>
      <w:divsChild>
        <w:div w:id="1451709102">
          <w:marLeft w:val="0"/>
          <w:marRight w:val="0"/>
          <w:marTop w:val="0"/>
          <w:marBottom w:val="0"/>
          <w:divBdr>
            <w:top w:val="none" w:sz="0" w:space="0" w:color="auto"/>
            <w:left w:val="none" w:sz="0" w:space="0" w:color="auto"/>
            <w:bottom w:val="none" w:sz="0" w:space="0" w:color="auto"/>
            <w:right w:val="none" w:sz="0" w:space="0" w:color="auto"/>
          </w:divBdr>
          <w:divsChild>
            <w:div w:id="158860051">
              <w:marLeft w:val="0"/>
              <w:marRight w:val="0"/>
              <w:marTop w:val="0"/>
              <w:marBottom w:val="0"/>
              <w:divBdr>
                <w:top w:val="none" w:sz="0" w:space="0" w:color="auto"/>
                <w:left w:val="none" w:sz="0" w:space="0" w:color="auto"/>
                <w:bottom w:val="none" w:sz="0" w:space="0" w:color="auto"/>
                <w:right w:val="none" w:sz="0" w:space="0" w:color="auto"/>
              </w:divBdr>
            </w:div>
            <w:div w:id="354313235">
              <w:marLeft w:val="0"/>
              <w:marRight w:val="0"/>
              <w:marTop w:val="0"/>
              <w:marBottom w:val="0"/>
              <w:divBdr>
                <w:top w:val="none" w:sz="0" w:space="0" w:color="auto"/>
                <w:left w:val="none" w:sz="0" w:space="0" w:color="auto"/>
                <w:bottom w:val="none" w:sz="0" w:space="0" w:color="auto"/>
                <w:right w:val="none" w:sz="0" w:space="0" w:color="auto"/>
              </w:divBdr>
            </w:div>
            <w:div w:id="923104818">
              <w:marLeft w:val="0"/>
              <w:marRight w:val="0"/>
              <w:marTop w:val="0"/>
              <w:marBottom w:val="0"/>
              <w:divBdr>
                <w:top w:val="none" w:sz="0" w:space="0" w:color="auto"/>
                <w:left w:val="none" w:sz="0" w:space="0" w:color="auto"/>
                <w:bottom w:val="none" w:sz="0" w:space="0" w:color="auto"/>
                <w:right w:val="none" w:sz="0" w:space="0" w:color="auto"/>
              </w:divBdr>
            </w:div>
            <w:div w:id="1076896777">
              <w:marLeft w:val="0"/>
              <w:marRight w:val="0"/>
              <w:marTop w:val="0"/>
              <w:marBottom w:val="0"/>
              <w:divBdr>
                <w:top w:val="none" w:sz="0" w:space="0" w:color="auto"/>
                <w:left w:val="none" w:sz="0" w:space="0" w:color="auto"/>
                <w:bottom w:val="none" w:sz="0" w:space="0" w:color="auto"/>
                <w:right w:val="none" w:sz="0" w:space="0" w:color="auto"/>
              </w:divBdr>
            </w:div>
            <w:div w:id="1243107543">
              <w:marLeft w:val="0"/>
              <w:marRight w:val="0"/>
              <w:marTop w:val="0"/>
              <w:marBottom w:val="0"/>
              <w:divBdr>
                <w:top w:val="none" w:sz="0" w:space="0" w:color="auto"/>
                <w:left w:val="none" w:sz="0" w:space="0" w:color="auto"/>
                <w:bottom w:val="none" w:sz="0" w:space="0" w:color="auto"/>
                <w:right w:val="none" w:sz="0" w:space="0" w:color="auto"/>
              </w:divBdr>
            </w:div>
            <w:div w:id="1348828144">
              <w:marLeft w:val="0"/>
              <w:marRight w:val="0"/>
              <w:marTop w:val="0"/>
              <w:marBottom w:val="0"/>
              <w:divBdr>
                <w:top w:val="none" w:sz="0" w:space="0" w:color="auto"/>
                <w:left w:val="none" w:sz="0" w:space="0" w:color="auto"/>
                <w:bottom w:val="none" w:sz="0" w:space="0" w:color="auto"/>
                <w:right w:val="none" w:sz="0" w:space="0" w:color="auto"/>
              </w:divBdr>
            </w:div>
            <w:div w:id="1370689375">
              <w:marLeft w:val="0"/>
              <w:marRight w:val="0"/>
              <w:marTop w:val="0"/>
              <w:marBottom w:val="0"/>
              <w:divBdr>
                <w:top w:val="none" w:sz="0" w:space="0" w:color="auto"/>
                <w:left w:val="none" w:sz="0" w:space="0" w:color="auto"/>
                <w:bottom w:val="none" w:sz="0" w:space="0" w:color="auto"/>
                <w:right w:val="none" w:sz="0" w:space="0" w:color="auto"/>
              </w:divBdr>
            </w:div>
            <w:div w:id="1437867659">
              <w:marLeft w:val="0"/>
              <w:marRight w:val="0"/>
              <w:marTop w:val="0"/>
              <w:marBottom w:val="0"/>
              <w:divBdr>
                <w:top w:val="none" w:sz="0" w:space="0" w:color="auto"/>
                <w:left w:val="none" w:sz="0" w:space="0" w:color="auto"/>
                <w:bottom w:val="none" w:sz="0" w:space="0" w:color="auto"/>
                <w:right w:val="none" w:sz="0" w:space="0" w:color="auto"/>
              </w:divBdr>
            </w:div>
            <w:div w:id="1523350450">
              <w:marLeft w:val="0"/>
              <w:marRight w:val="0"/>
              <w:marTop w:val="0"/>
              <w:marBottom w:val="0"/>
              <w:divBdr>
                <w:top w:val="none" w:sz="0" w:space="0" w:color="auto"/>
                <w:left w:val="none" w:sz="0" w:space="0" w:color="auto"/>
                <w:bottom w:val="none" w:sz="0" w:space="0" w:color="auto"/>
                <w:right w:val="none" w:sz="0" w:space="0" w:color="auto"/>
              </w:divBdr>
            </w:div>
            <w:div w:id="1737585188">
              <w:marLeft w:val="0"/>
              <w:marRight w:val="0"/>
              <w:marTop w:val="0"/>
              <w:marBottom w:val="0"/>
              <w:divBdr>
                <w:top w:val="none" w:sz="0" w:space="0" w:color="auto"/>
                <w:left w:val="none" w:sz="0" w:space="0" w:color="auto"/>
                <w:bottom w:val="none" w:sz="0" w:space="0" w:color="auto"/>
                <w:right w:val="none" w:sz="0" w:space="0" w:color="auto"/>
              </w:divBdr>
            </w:div>
            <w:div w:id="1935552774">
              <w:marLeft w:val="0"/>
              <w:marRight w:val="0"/>
              <w:marTop w:val="0"/>
              <w:marBottom w:val="0"/>
              <w:divBdr>
                <w:top w:val="none" w:sz="0" w:space="0" w:color="auto"/>
                <w:left w:val="none" w:sz="0" w:space="0" w:color="auto"/>
                <w:bottom w:val="none" w:sz="0" w:space="0" w:color="auto"/>
                <w:right w:val="none" w:sz="0" w:space="0" w:color="auto"/>
              </w:divBdr>
            </w:div>
            <w:div w:id="2025201565">
              <w:marLeft w:val="0"/>
              <w:marRight w:val="0"/>
              <w:marTop w:val="0"/>
              <w:marBottom w:val="0"/>
              <w:divBdr>
                <w:top w:val="none" w:sz="0" w:space="0" w:color="auto"/>
                <w:left w:val="none" w:sz="0" w:space="0" w:color="auto"/>
                <w:bottom w:val="none" w:sz="0" w:space="0" w:color="auto"/>
                <w:right w:val="none" w:sz="0" w:space="0" w:color="auto"/>
              </w:divBdr>
            </w:div>
            <w:div w:id="2120955079">
              <w:marLeft w:val="0"/>
              <w:marRight w:val="0"/>
              <w:marTop w:val="0"/>
              <w:marBottom w:val="0"/>
              <w:divBdr>
                <w:top w:val="none" w:sz="0" w:space="0" w:color="auto"/>
                <w:left w:val="none" w:sz="0" w:space="0" w:color="auto"/>
                <w:bottom w:val="none" w:sz="0" w:space="0" w:color="auto"/>
                <w:right w:val="none" w:sz="0" w:space="0" w:color="auto"/>
              </w:divBdr>
            </w:div>
          </w:divsChild>
        </w:div>
        <w:div w:id="1557621822">
          <w:marLeft w:val="0"/>
          <w:marRight w:val="0"/>
          <w:marTop w:val="0"/>
          <w:marBottom w:val="0"/>
          <w:divBdr>
            <w:top w:val="none" w:sz="0" w:space="0" w:color="auto"/>
            <w:left w:val="none" w:sz="0" w:space="0" w:color="auto"/>
            <w:bottom w:val="none" w:sz="0" w:space="0" w:color="auto"/>
            <w:right w:val="none" w:sz="0" w:space="0" w:color="auto"/>
          </w:divBdr>
          <w:divsChild>
            <w:div w:id="128402840">
              <w:marLeft w:val="0"/>
              <w:marRight w:val="0"/>
              <w:marTop w:val="0"/>
              <w:marBottom w:val="0"/>
              <w:divBdr>
                <w:top w:val="none" w:sz="0" w:space="0" w:color="auto"/>
                <w:left w:val="none" w:sz="0" w:space="0" w:color="auto"/>
                <w:bottom w:val="none" w:sz="0" w:space="0" w:color="auto"/>
                <w:right w:val="none" w:sz="0" w:space="0" w:color="auto"/>
              </w:divBdr>
            </w:div>
            <w:div w:id="669909715">
              <w:marLeft w:val="0"/>
              <w:marRight w:val="0"/>
              <w:marTop w:val="0"/>
              <w:marBottom w:val="0"/>
              <w:divBdr>
                <w:top w:val="none" w:sz="0" w:space="0" w:color="auto"/>
                <w:left w:val="none" w:sz="0" w:space="0" w:color="auto"/>
                <w:bottom w:val="none" w:sz="0" w:space="0" w:color="auto"/>
                <w:right w:val="none" w:sz="0" w:space="0" w:color="auto"/>
              </w:divBdr>
            </w:div>
            <w:div w:id="813331959">
              <w:marLeft w:val="0"/>
              <w:marRight w:val="0"/>
              <w:marTop w:val="0"/>
              <w:marBottom w:val="0"/>
              <w:divBdr>
                <w:top w:val="none" w:sz="0" w:space="0" w:color="auto"/>
                <w:left w:val="none" w:sz="0" w:space="0" w:color="auto"/>
                <w:bottom w:val="none" w:sz="0" w:space="0" w:color="auto"/>
                <w:right w:val="none" w:sz="0" w:space="0" w:color="auto"/>
              </w:divBdr>
            </w:div>
            <w:div w:id="944769976">
              <w:marLeft w:val="0"/>
              <w:marRight w:val="0"/>
              <w:marTop w:val="0"/>
              <w:marBottom w:val="0"/>
              <w:divBdr>
                <w:top w:val="none" w:sz="0" w:space="0" w:color="auto"/>
                <w:left w:val="none" w:sz="0" w:space="0" w:color="auto"/>
                <w:bottom w:val="none" w:sz="0" w:space="0" w:color="auto"/>
                <w:right w:val="none" w:sz="0" w:space="0" w:color="auto"/>
              </w:divBdr>
            </w:div>
            <w:div w:id="1747460713">
              <w:marLeft w:val="0"/>
              <w:marRight w:val="0"/>
              <w:marTop w:val="0"/>
              <w:marBottom w:val="0"/>
              <w:divBdr>
                <w:top w:val="none" w:sz="0" w:space="0" w:color="auto"/>
                <w:left w:val="none" w:sz="0" w:space="0" w:color="auto"/>
                <w:bottom w:val="none" w:sz="0" w:space="0" w:color="auto"/>
                <w:right w:val="none" w:sz="0" w:space="0" w:color="auto"/>
              </w:divBdr>
            </w:div>
            <w:div w:id="1879122082">
              <w:marLeft w:val="0"/>
              <w:marRight w:val="0"/>
              <w:marTop w:val="0"/>
              <w:marBottom w:val="0"/>
              <w:divBdr>
                <w:top w:val="none" w:sz="0" w:space="0" w:color="auto"/>
                <w:left w:val="none" w:sz="0" w:space="0" w:color="auto"/>
                <w:bottom w:val="none" w:sz="0" w:space="0" w:color="auto"/>
                <w:right w:val="none" w:sz="0" w:space="0" w:color="auto"/>
              </w:divBdr>
            </w:div>
            <w:div w:id="19582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2441">
      <w:bodyDiv w:val="1"/>
      <w:marLeft w:val="0"/>
      <w:marRight w:val="0"/>
      <w:marTop w:val="0"/>
      <w:marBottom w:val="0"/>
      <w:divBdr>
        <w:top w:val="none" w:sz="0" w:space="0" w:color="auto"/>
        <w:left w:val="none" w:sz="0" w:space="0" w:color="auto"/>
        <w:bottom w:val="none" w:sz="0" w:space="0" w:color="auto"/>
        <w:right w:val="none" w:sz="0" w:space="0" w:color="auto"/>
      </w:divBdr>
      <w:divsChild>
        <w:div w:id="11342491">
          <w:marLeft w:val="0"/>
          <w:marRight w:val="0"/>
          <w:marTop w:val="0"/>
          <w:marBottom w:val="0"/>
          <w:divBdr>
            <w:top w:val="none" w:sz="0" w:space="0" w:color="auto"/>
            <w:left w:val="none" w:sz="0" w:space="0" w:color="auto"/>
            <w:bottom w:val="none" w:sz="0" w:space="0" w:color="auto"/>
            <w:right w:val="none" w:sz="0" w:space="0" w:color="auto"/>
          </w:divBdr>
        </w:div>
        <w:div w:id="22679842">
          <w:marLeft w:val="0"/>
          <w:marRight w:val="0"/>
          <w:marTop w:val="0"/>
          <w:marBottom w:val="0"/>
          <w:divBdr>
            <w:top w:val="none" w:sz="0" w:space="0" w:color="auto"/>
            <w:left w:val="none" w:sz="0" w:space="0" w:color="auto"/>
            <w:bottom w:val="none" w:sz="0" w:space="0" w:color="auto"/>
            <w:right w:val="none" w:sz="0" w:space="0" w:color="auto"/>
          </w:divBdr>
        </w:div>
        <w:div w:id="152257690">
          <w:marLeft w:val="0"/>
          <w:marRight w:val="0"/>
          <w:marTop w:val="0"/>
          <w:marBottom w:val="0"/>
          <w:divBdr>
            <w:top w:val="none" w:sz="0" w:space="0" w:color="auto"/>
            <w:left w:val="none" w:sz="0" w:space="0" w:color="auto"/>
            <w:bottom w:val="none" w:sz="0" w:space="0" w:color="auto"/>
            <w:right w:val="none" w:sz="0" w:space="0" w:color="auto"/>
          </w:divBdr>
        </w:div>
        <w:div w:id="155926352">
          <w:marLeft w:val="0"/>
          <w:marRight w:val="0"/>
          <w:marTop w:val="0"/>
          <w:marBottom w:val="0"/>
          <w:divBdr>
            <w:top w:val="none" w:sz="0" w:space="0" w:color="auto"/>
            <w:left w:val="none" w:sz="0" w:space="0" w:color="auto"/>
            <w:bottom w:val="none" w:sz="0" w:space="0" w:color="auto"/>
            <w:right w:val="none" w:sz="0" w:space="0" w:color="auto"/>
          </w:divBdr>
        </w:div>
        <w:div w:id="158735712">
          <w:marLeft w:val="0"/>
          <w:marRight w:val="0"/>
          <w:marTop w:val="0"/>
          <w:marBottom w:val="0"/>
          <w:divBdr>
            <w:top w:val="none" w:sz="0" w:space="0" w:color="auto"/>
            <w:left w:val="none" w:sz="0" w:space="0" w:color="auto"/>
            <w:bottom w:val="none" w:sz="0" w:space="0" w:color="auto"/>
            <w:right w:val="none" w:sz="0" w:space="0" w:color="auto"/>
          </w:divBdr>
        </w:div>
        <w:div w:id="208960921">
          <w:marLeft w:val="0"/>
          <w:marRight w:val="0"/>
          <w:marTop w:val="0"/>
          <w:marBottom w:val="0"/>
          <w:divBdr>
            <w:top w:val="none" w:sz="0" w:space="0" w:color="auto"/>
            <w:left w:val="none" w:sz="0" w:space="0" w:color="auto"/>
            <w:bottom w:val="none" w:sz="0" w:space="0" w:color="auto"/>
            <w:right w:val="none" w:sz="0" w:space="0" w:color="auto"/>
          </w:divBdr>
        </w:div>
        <w:div w:id="214854540">
          <w:marLeft w:val="0"/>
          <w:marRight w:val="0"/>
          <w:marTop w:val="0"/>
          <w:marBottom w:val="0"/>
          <w:divBdr>
            <w:top w:val="none" w:sz="0" w:space="0" w:color="auto"/>
            <w:left w:val="none" w:sz="0" w:space="0" w:color="auto"/>
            <w:bottom w:val="none" w:sz="0" w:space="0" w:color="auto"/>
            <w:right w:val="none" w:sz="0" w:space="0" w:color="auto"/>
          </w:divBdr>
        </w:div>
        <w:div w:id="220143284">
          <w:marLeft w:val="0"/>
          <w:marRight w:val="0"/>
          <w:marTop w:val="0"/>
          <w:marBottom w:val="0"/>
          <w:divBdr>
            <w:top w:val="none" w:sz="0" w:space="0" w:color="auto"/>
            <w:left w:val="none" w:sz="0" w:space="0" w:color="auto"/>
            <w:bottom w:val="none" w:sz="0" w:space="0" w:color="auto"/>
            <w:right w:val="none" w:sz="0" w:space="0" w:color="auto"/>
          </w:divBdr>
        </w:div>
        <w:div w:id="229852673">
          <w:marLeft w:val="0"/>
          <w:marRight w:val="0"/>
          <w:marTop w:val="0"/>
          <w:marBottom w:val="0"/>
          <w:divBdr>
            <w:top w:val="none" w:sz="0" w:space="0" w:color="auto"/>
            <w:left w:val="none" w:sz="0" w:space="0" w:color="auto"/>
            <w:bottom w:val="none" w:sz="0" w:space="0" w:color="auto"/>
            <w:right w:val="none" w:sz="0" w:space="0" w:color="auto"/>
          </w:divBdr>
        </w:div>
        <w:div w:id="233248841">
          <w:marLeft w:val="0"/>
          <w:marRight w:val="0"/>
          <w:marTop w:val="0"/>
          <w:marBottom w:val="0"/>
          <w:divBdr>
            <w:top w:val="none" w:sz="0" w:space="0" w:color="auto"/>
            <w:left w:val="none" w:sz="0" w:space="0" w:color="auto"/>
            <w:bottom w:val="none" w:sz="0" w:space="0" w:color="auto"/>
            <w:right w:val="none" w:sz="0" w:space="0" w:color="auto"/>
          </w:divBdr>
        </w:div>
        <w:div w:id="248079739">
          <w:marLeft w:val="0"/>
          <w:marRight w:val="0"/>
          <w:marTop w:val="0"/>
          <w:marBottom w:val="0"/>
          <w:divBdr>
            <w:top w:val="none" w:sz="0" w:space="0" w:color="auto"/>
            <w:left w:val="none" w:sz="0" w:space="0" w:color="auto"/>
            <w:bottom w:val="none" w:sz="0" w:space="0" w:color="auto"/>
            <w:right w:val="none" w:sz="0" w:space="0" w:color="auto"/>
          </w:divBdr>
        </w:div>
        <w:div w:id="289013943">
          <w:marLeft w:val="0"/>
          <w:marRight w:val="0"/>
          <w:marTop w:val="0"/>
          <w:marBottom w:val="0"/>
          <w:divBdr>
            <w:top w:val="none" w:sz="0" w:space="0" w:color="auto"/>
            <w:left w:val="none" w:sz="0" w:space="0" w:color="auto"/>
            <w:bottom w:val="none" w:sz="0" w:space="0" w:color="auto"/>
            <w:right w:val="none" w:sz="0" w:space="0" w:color="auto"/>
          </w:divBdr>
        </w:div>
        <w:div w:id="294413612">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 w:id="171994619">
              <w:marLeft w:val="0"/>
              <w:marRight w:val="0"/>
              <w:marTop w:val="0"/>
              <w:marBottom w:val="0"/>
              <w:divBdr>
                <w:top w:val="none" w:sz="0" w:space="0" w:color="auto"/>
                <w:left w:val="none" w:sz="0" w:space="0" w:color="auto"/>
                <w:bottom w:val="none" w:sz="0" w:space="0" w:color="auto"/>
                <w:right w:val="none" w:sz="0" w:space="0" w:color="auto"/>
              </w:divBdr>
            </w:div>
            <w:div w:id="283581663">
              <w:marLeft w:val="0"/>
              <w:marRight w:val="0"/>
              <w:marTop w:val="0"/>
              <w:marBottom w:val="0"/>
              <w:divBdr>
                <w:top w:val="none" w:sz="0" w:space="0" w:color="auto"/>
                <w:left w:val="none" w:sz="0" w:space="0" w:color="auto"/>
                <w:bottom w:val="none" w:sz="0" w:space="0" w:color="auto"/>
                <w:right w:val="none" w:sz="0" w:space="0" w:color="auto"/>
              </w:divBdr>
            </w:div>
            <w:div w:id="454103397">
              <w:marLeft w:val="0"/>
              <w:marRight w:val="0"/>
              <w:marTop w:val="0"/>
              <w:marBottom w:val="0"/>
              <w:divBdr>
                <w:top w:val="none" w:sz="0" w:space="0" w:color="auto"/>
                <w:left w:val="none" w:sz="0" w:space="0" w:color="auto"/>
                <w:bottom w:val="none" w:sz="0" w:space="0" w:color="auto"/>
                <w:right w:val="none" w:sz="0" w:space="0" w:color="auto"/>
              </w:divBdr>
            </w:div>
            <w:div w:id="645820102">
              <w:marLeft w:val="0"/>
              <w:marRight w:val="0"/>
              <w:marTop w:val="0"/>
              <w:marBottom w:val="0"/>
              <w:divBdr>
                <w:top w:val="none" w:sz="0" w:space="0" w:color="auto"/>
                <w:left w:val="none" w:sz="0" w:space="0" w:color="auto"/>
                <w:bottom w:val="none" w:sz="0" w:space="0" w:color="auto"/>
                <w:right w:val="none" w:sz="0" w:space="0" w:color="auto"/>
              </w:divBdr>
            </w:div>
            <w:div w:id="736705353">
              <w:marLeft w:val="0"/>
              <w:marRight w:val="0"/>
              <w:marTop w:val="0"/>
              <w:marBottom w:val="0"/>
              <w:divBdr>
                <w:top w:val="none" w:sz="0" w:space="0" w:color="auto"/>
                <w:left w:val="none" w:sz="0" w:space="0" w:color="auto"/>
                <w:bottom w:val="none" w:sz="0" w:space="0" w:color="auto"/>
                <w:right w:val="none" w:sz="0" w:space="0" w:color="auto"/>
              </w:divBdr>
            </w:div>
            <w:div w:id="752624703">
              <w:marLeft w:val="0"/>
              <w:marRight w:val="0"/>
              <w:marTop w:val="0"/>
              <w:marBottom w:val="0"/>
              <w:divBdr>
                <w:top w:val="none" w:sz="0" w:space="0" w:color="auto"/>
                <w:left w:val="none" w:sz="0" w:space="0" w:color="auto"/>
                <w:bottom w:val="none" w:sz="0" w:space="0" w:color="auto"/>
                <w:right w:val="none" w:sz="0" w:space="0" w:color="auto"/>
              </w:divBdr>
            </w:div>
            <w:div w:id="812526315">
              <w:marLeft w:val="0"/>
              <w:marRight w:val="0"/>
              <w:marTop w:val="0"/>
              <w:marBottom w:val="0"/>
              <w:divBdr>
                <w:top w:val="none" w:sz="0" w:space="0" w:color="auto"/>
                <w:left w:val="none" w:sz="0" w:space="0" w:color="auto"/>
                <w:bottom w:val="none" w:sz="0" w:space="0" w:color="auto"/>
                <w:right w:val="none" w:sz="0" w:space="0" w:color="auto"/>
              </w:divBdr>
            </w:div>
            <w:div w:id="1011101593">
              <w:marLeft w:val="0"/>
              <w:marRight w:val="0"/>
              <w:marTop w:val="0"/>
              <w:marBottom w:val="0"/>
              <w:divBdr>
                <w:top w:val="none" w:sz="0" w:space="0" w:color="auto"/>
                <w:left w:val="none" w:sz="0" w:space="0" w:color="auto"/>
                <w:bottom w:val="none" w:sz="0" w:space="0" w:color="auto"/>
                <w:right w:val="none" w:sz="0" w:space="0" w:color="auto"/>
              </w:divBdr>
            </w:div>
            <w:div w:id="1019501109">
              <w:marLeft w:val="0"/>
              <w:marRight w:val="0"/>
              <w:marTop w:val="0"/>
              <w:marBottom w:val="0"/>
              <w:divBdr>
                <w:top w:val="none" w:sz="0" w:space="0" w:color="auto"/>
                <w:left w:val="none" w:sz="0" w:space="0" w:color="auto"/>
                <w:bottom w:val="none" w:sz="0" w:space="0" w:color="auto"/>
                <w:right w:val="none" w:sz="0" w:space="0" w:color="auto"/>
              </w:divBdr>
            </w:div>
            <w:div w:id="1204515990">
              <w:marLeft w:val="0"/>
              <w:marRight w:val="0"/>
              <w:marTop w:val="0"/>
              <w:marBottom w:val="0"/>
              <w:divBdr>
                <w:top w:val="none" w:sz="0" w:space="0" w:color="auto"/>
                <w:left w:val="none" w:sz="0" w:space="0" w:color="auto"/>
                <w:bottom w:val="none" w:sz="0" w:space="0" w:color="auto"/>
                <w:right w:val="none" w:sz="0" w:space="0" w:color="auto"/>
              </w:divBdr>
            </w:div>
            <w:div w:id="1270511166">
              <w:marLeft w:val="0"/>
              <w:marRight w:val="0"/>
              <w:marTop w:val="0"/>
              <w:marBottom w:val="0"/>
              <w:divBdr>
                <w:top w:val="none" w:sz="0" w:space="0" w:color="auto"/>
                <w:left w:val="none" w:sz="0" w:space="0" w:color="auto"/>
                <w:bottom w:val="none" w:sz="0" w:space="0" w:color="auto"/>
                <w:right w:val="none" w:sz="0" w:space="0" w:color="auto"/>
              </w:divBdr>
            </w:div>
            <w:div w:id="1383947445">
              <w:marLeft w:val="0"/>
              <w:marRight w:val="0"/>
              <w:marTop w:val="0"/>
              <w:marBottom w:val="0"/>
              <w:divBdr>
                <w:top w:val="none" w:sz="0" w:space="0" w:color="auto"/>
                <w:left w:val="none" w:sz="0" w:space="0" w:color="auto"/>
                <w:bottom w:val="none" w:sz="0" w:space="0" w:color="auto"/>
                <w:right w:val="none" w:sz="0" w:space="0" w:color="auto"/>
              </w:divBdr>
            </w:div>
            <w:div w:id="1457289279">
              <w:marLeft w:val="0"/>
              <w:marRight w:val="0"/>
              <w:marTop w:val="0"/>
              <w:marBottom w:val="0"/>
              <w:divBdr>
                <w:top w:val="none" w:sz="0" w:space="0" w:color="auto"/>
                <w:left w:val="none" w:sz="0" w:space="0" w:color="auto"/>
                <w:bottom w:val="none" w:sz="0" w:space="0" w:color="auto"/>
                <w:right w:val="none" w:sz="0" w:space="0" w:color="auto"/>
              </w:divBdr>
            </w:div>
            <w:div w:id="1517620542">
              <w:marLeft w:val="0"/>
              <w:marRight w:val="0"/>
              <w:marTop w:val="0"/>
              <w:marBottom w:val="0"/>
              <w:divBdr>
                <w:top w:val="none" w:sz="0" w:space="0" w:color="auto"/>
                <w:left w:val="none" w:sz="0" w:space="0" w:color="auto"/>
                <w:bottom w:val="none" w:sz="0" w:space="0" w:color="auto"/>
                <w:right w:val="none" w:sz="0" w:space="0" w:color="auto"/>
              </w:divBdr>
            </w:div>
            <w:div w:id="1527215080">
              <w:marLeft w:val="0"/>
              <w:marRight w:val="0"/>
              <w:marTop w:val="0"/>
              <w:marBottom w:val="0"/>
              <w:divBdr>
                <w:top w:val="none" w:sz="0" w:space="0" w:color="auto"/>
                <w:left w:val="none" w:sz="0" w:space="0" w:color="auto"/>
                <w:bottom w:val="none" w:sz="0" w:space="0" w:color="auto"/>
                <w:right w:val="none" w:sz="0" w:space="0" w:color="auto"/>
              </w:divBdr>
            </w:div>
            <w:div w:id="1626741287">
              <w:marLeft w:val="0"/>
              <w:marRight w:val="0"/>
              <w:marTop w:val="0"/>
              <w:marBottom w:val="0"/>
              <w:divBdr>
                <w:top w:val="none" w:sz="0" w:space="0" w:color="auto"/>
                <w:left w:val="none" w:sz="0" w:space="0" w:color="auto"/>
                <w:bottom w:val="none" w:sz="0" w:space="0" w:color="auto"/>
                <w:right w:val="none" w:sz="0" w:space="0" w:color="auto"/>
              </w:divBdr>
            </w:div>
            <w:div w:id="1654600013">
              <w:marLeft w:val="0"/>
              <w:marRight w:val="0"/>
              <w:marTop w:val="0"/>
              <w:marBottom w:val="0"/>
              <w:divBdr>
                <w:top w:val="none" w:sz="0" w:space="0" w:color="auto"/>
                <w:left w:val="none" w:sz="0" w:space="0" w:color="auto"/>
                <w:bottom w:val="none" w:sz="0" w:space="0" w:color="auto"/>
                <w:right w:val="none" w:sz="0" w:space="0" w:color="auto"/>
              </w:divBdr>
            </w:div>
            <w:div w:id="1692105615">
              <w:marLeft w:val="0"/>
              <w:marRight w:val="0"/>
              <w:marTop w:val="0"/>
              <w:marBottom w:val="0"/>
              <w:divBdr>
                <w:top w:val="none" w:sz="0" w:space="0" w:color="auto"/>
                <w:left w:val="none" w:sz="0" w:space="0" w:color="auto"/>
                <w:bottom w:val="none" w:sz="0" w:space="0" w:color="auto"/>
                <w:right w:val="none" w:sz="0" w:space="0" w:color="auto"/>
              </w:divBdr>
            </w:div>
            <w:div w:id="1963226430">
              <w:marLeft w:val="0"/>
              <w:marRight w:val="0"/>
              <w:marTop w:val="0"/>
              <w:marBottom w:val="0"/>
              <w:divBdr>
                <w:top w:val="none" w:sz="0" w:space="0" w:color="auto"/>
                <w:left w:val="none" w:sz="0" w:space="0" w:color="auto"/>
                <w:bottom w:val="none" w:sz="0" w:space="0" w:color="auto"/>
                <w:right w:val="none" w:sz="0" w:space="0" w:color="auto"/>
              </w:divBdr>
            </w:div>
          </w:divsChild>
        </w:div>
        <w:div w:id="303318134">
          <w:marLeft w:val="0"/>
          <w:marRight w:val="0"/>
          <w:marTop w:val="0"/>
          <w:marBottom w:val="0"/>
          <w:divBdr>
            <w:top w:val="none" w:sz="0" w:space="0" w:color="auto"/>
            <w:left w:val="none" w:sz="0" w:space="0" w:color="auto"/>
            <w:bottom w:val="none" w:sz="0" w:space="0" w:color="auto"/>
            <w:right w:val="none" w:sz="0" w:space="0" w:color="auto"/>
          </w:divBdr>
        </w:div>
        <w:div w:id="339629357">
          <w:marLeft w:val="0"/>
          <w:marRight w:val="0"/>
          <w:marTop w:val="0"/>
          <w:marBottom w:val="0"/>
          <w:divBdr>
            <w:top w:val="none" w:sz="0" w:space="0" w:color="auto"/>
            <w:left w:val="none" w:sz="0" w:space="0" w:color="auto"/>
            <w:bottom w:val="none" w:sz="0" w:space="0" w:color="auto"/>
            <w:right w:val="none" w:sz="0" w:space="0" w:color="auto"/>
          </w:divBdr>
        </w:div>
        <w:div w:id="402987999">
          <w:marLeft w:val="0"/>
          <w:marRight w:val="0"/>
          <w:marTop w:val="0"/>
          <w:marBottom w:val="0"/>
          <w:divBdr>
            <w:top w:val="none" w:sz="0" w:space="0" w:color="auto"/>
            <w:left w:val="none" w:sz="0" w:space="0" w:color="auto"/>
            <w:bottom w:val="none" w:sz="0" w:space="0" w:color="auto"/>
            <w:right w:val="none" w:sz="0" w:space="0" w:color="auto"/>
          </w:divBdr>
        </w:div>
        <w:div w:id="414476056">
          <w:marLeft w:val="0"/>
          <w:marRight w:val="0"/>
          <w:marTop w:val="0"/>
          <w:marBottom w:val="0"/>
          <w:divBdr>
            <w:top w:val="none" w:sz="0" w:space="0" w:color="auto"/>
            <w:left w:val="none" w:sz="0" w:space="0" w:color="auto"/>
            <w:bottom w:val="none" w:sz="0" w:space="0" w:color="auto"/>
            <w:right w:val="none" w:sz="0" w:space="0" w:color="auto"/>
          </w:divBdr>
        </w:div>
        <w:div w:id="414518810">
          <w:marLeft w:val="0"/>
          <w:marRight w:val="0"/>
          <w:marTop w:val="0"/>
          <w:marBottom w:val="0"/>
          <w:divBdr>
            <w:top w:val="none" w:sz="0" w:space="0" w:color="auto"/>
            <w:left w:val="none" w:sz="0" w:space="0" w:color="auto"/>
            <w:bottom w:val="none" w:sz="0" w:space="0" w:color="auto"/>
            <w:right w:val="none" w:sz="0" w:space="0" w:color="auto"/>
          </w:divBdr>
        </w:div>
        <w:div w:id="441926779">
          <w:marLeft w:val="0"/>
          <w:marRight w:val="0"/>
          <w:marTop w:val="0"/>
          <w:marBottom w:val="0"/>
          <w:divBdr>
            <w:top w:val="none" w:sz="0" w:space="0" w:color="auto"/>
            <w:left w:val="none" w:sz="0" w:space="0" w:color="auto"/>
            <w:bottom w:val="none" w:sz="0" w:space="0" w:color="auto"/>
            <w:right w:val="none" w:sz="0" w:space="0" w:color="auto"/>
          </w:divBdr>
        </w:div>
        <w:div w:id="500975123">
          <w:marLeft w:val="0"/>
          <w:marRight w:val="0"/>
          <w:marTop w:val="0"/>
          <w:marBottom w:val="0"/>
          <w:divBdr>
            <w:top w:val="none" w:sz="0" w:space="0" w:color="auto"/>
            <w:left w:val="none" w:sz="0" w:space="0" w:color="auto"/>
            <w:bottom w:val="none" w:sz="0" w:space="0" w:color="auto"/>
            <w:right w:val="none" w:sz="0" w:space="0" w:color="auto"/>
          </w:divBdr>
        </w:div>
        <w:div w:id="600185295">
          <w:marLeft w:val="0"/>
          <w:marRight w:val="0"/>
          <w:marTop w:val="0"/>
          <w:marBottom w:val="0"/>
          <w:divBdr>
            <w:top w:val="none" w:sz="0" w:space="0" w:color="auto"/>
            <w:left w:val="none" w:sz="0" w:space="0" w:color="auto"/>
            <w:bottom w:val="none" w:sz="0" w:space="0" w:color="auto"/>
            <w:right w:val="none" w:sz="0" w:space="0" w:color="auto"/>
          </w:divBdr>
        </w:div>
        <w:div w:id="638457696">
          <w:marLeft w:val="0"/>
          <w:marRight w:val="0"/>
          <w:marTop w:val="0"/>
          <w:marBottom w:val="0"/>
          <w:divBdr>
            <w:top w:val="none" w:sz="0" w:space="0" w:color="auto"/>
            <w:left w:val="none" w:sz="0" w:space="0" w:color="auto"/>
            <w:bottom w:val="none" w:sz="0" w:space="0" w:color="auto"/>
            <w:right w:val="none" w:sz="0" w:space="0" w:color="auto"/>
          </w:divBdr>
        </w:div>
        <w:div w:id="647828180">
          <w:marLeft w:val="0"/>
          <w:marRight w:val="0"/>
          <w:marTop w:val="0"/>
          <w:marBottom w:val="0"/>
          <w:divBdr>
            <w:top w:val="none" w:sz="0" w:space="0" w:color="auto"/>
            <w:left w:val="none" w:sz="0" w:space="0" w:color="auto"/>
            <w:bottom w:val="none" w:sz="0" w:space="0" w:color="auto"/>
            <w:right w:val="none" w:sz="0" w:space="0" w:color="auto"/>
          </w:divBdr>
        </w:div>
        <w:div w:id="677925937">
          <w:marLeft w:val="0"/>
          <w:marRight w:val="0"/>
          <w:marTop w:val="0"/>
          <w:marBottom w:val="0"/>
          <w:divBdr>
            <w:top w:val="none" w:sz="0" w:space="0" w:color="auto"/>
            <w:left w:val="none" w:sz="0" w:space="0" w:color="auto"/>
            <w:bottom w:val="none" w:sz="0" w:space="0" w:color="auto"/>
            <w:right w:val="none" w:sz="0" w:space="0" w:color="auto"/>
          </w:divBdr>
        </w:div>
        <w:div w:id="684281989">
          <w:marLeft w:val="0"/>
          <w:marRight w:val="0"/>
          <w:marTop w:val="0"/>
          <w:marBottom w:val="0"/>
          <w:divBdr>
            <w:top w:val="none" w:sz="0" w:space="0" w:color="auto"/>
            <w:left w:val="none" w:sz="0" w:space="0" w:color="auto"/>
            <w:bottom w:val="none" w:sz="0" w:space="0" w:color="auto"/>
            <w:right w:val="none" w:sz="0" w:space="0" w:color="auto"/>
          </w:divBdr>
        </w:div>
        <w:div w:id="717702877">
          <w:marLeft w:val="0"/>
          <w:marRight w:val="0"/>
          <w:marTop w:val="0"/>
          <w:marBottom w:val="0"/>
          <w:divBdr>
            <w:top w:val="none" w:sz="0" w:space="0" w:color="auto"/>
            <w:left w:val="none" w:sz="0" w:space="0" w:color="auto"/>
            <w:bottom w:val="none" w:sz="0" w:space="0" w:color="auto"/>
            <w:right w:val="none" w:sz="0" w:space="0" w:color="auto"/>
          </w:divBdr>
        </w:div>
        <w:div w:id="845287591">
          <w:marLeft w:val="0"/>
          <w:marRight w:val="0"/>
          <w:marTop w:val="0"/>
          <w:marBottom w:val="0"/>
          <w:divBdr>
            <w:top w:val="none" w:sz="0" w:space="0" w:color="auto"/>
            <w:left w:val="none" w:sz="0" w:space="0" w:color="auto"/>
            <w:bottom w:val="none" w:sz="0" w:space="0" w:color="auto"/>
            <w:right w:val="none" w:sz="0" w:space="0" w:color="auto"/>
          </w:divBdr>
        </w:div>
        <w:div w:id="853957593">
          <w:marLeft w:val="0"/>
          <w:marRight w:val="0"/>
          <w:marTop w:val="0"/>
          <w:marBottom w:val="0"/>
          <w:divBdr>
            <w:top w:val="none" w:sz="0" w:space="0" w:color="auto"/>
            <w:left w:val="none" w:sz="0" w:space="0" w:color="auto"/>
            <w:bottom w:val="none" w:sz="0" w:space="0" w:color="auto"/>
            <w:right w:val="none" w:sz="0" w:space="0" w:color="auto"/>
          </w:divBdr>
        </w:div>
        <w:div w:id="915095258">
          <w:marLeft w:val="0"/>
          <w:marRight w:val="0"/>
          <w:marTop w:val="0"/>
          <w:marBottom w:val="0"/>
          <w:divBdr>
            <w:top w:val="none" w:sz="0" w:space="0" w:color="auto"/>
            <w:left w:val="none" w:sz="0" w:space="0" w:color="auto"/>
            <w:bottom w:val="none" w:sz="0" w:space="0" w:color="auto"/>
            <w:right w:val="none" w:sz="0" w:space="0" w:color="auto"/>
          </w:divBdr>
        </w:div>
        <w:div w:id="938298387">
          <w:marLeft w:val="0"/>
          <w:marRight w:val="0"/>
          <w:marTop w:val="0"/>
          <w:marBottom w:val="0"/>
          <w:divBdr>
            <w:top w:val="none" w:sz="0" w:space="0" w:color="auto"/>
            <w:left w:val="none" w:sz="0" w:space="0" w:color="auto"/>
            <w:bottom w:val="none" w:sz="0" w:space="0" w:color="auto"/>
            <w:right w:val="none" w:sz="0" w:space="0" w:color="auto"/>
          </w:divBdr>
        </w:div>
        <w:div w:id="960115288">
          <w:marLeft w:val="0"/>
          <w:marRight w:val="0"/>
          <w:marTop w:val="0"/>
          <w:marBottom w:val="0"/>
          <w:divBdr>
            <w:top w:val="none" w:sz="0" w:space="0" w:color="auto"/>
            <w:left w:val="none" w:sz="0" w:space="0" w:color="auto"/>
            <w:bottom w:val="none" w:sz="0" w:space="0" w:color="auto"/>
            <w:right w:val="none" w:sz="0" w:space="0" w:color="auto"/>
          </w:divBdr>
        </w:div>
        <w:div w:id="970478807">
          <w:marLeft w:val="0"/>
          <w:marRight w:val="0"/>
          <w:marTop w:val="0"/>
          <w:marBottom w:val="0"/>
          <w:divBdr>
            <w:top w:val="none" w:sz="0" w:space="0" w:color="auto"/>
            <w:left w:val="none" w:sz="0" w:space="0" w:color="auto"/>
            <w:bottom w:val="none" w:sz="0" w:space="0" w:color="auto"/>
            <w:right w:val="none" w:sz="0" w:space="0" w:color="auto"/>
          </w:divBdr>
        </w:div>
        <w:div w:id="976034533">
          <w:marLeft w:val="0"/>
          <w:marRight w:val="0"/>
          <w:marTop w:val="0"/>
          <w:marBottom w:val="0"/>
          <w:divBdr>
            <w:top w:val="none" w:sz="0" w:space="0" w:color="auto"/>
            <w:left w:val="none" w:sz="0" w:space="0" w:color="auto"/>
            <w:bottom w:val="none" w:sz="0" w:space="0" w:color="auto"/>
            <w:right w:val="none" w:sz="0" w:space="0" w:color="auto"/>
          </w:divBdr>
        </w:div>
        <w:div w:id="1006202769">
          <w:marLeft w:val="0"/>
          <w:marRight w:val="0"/>
          <w:marTop w:val="0"/>
          <w:marBottom w:val="0"/>
          <w:divBdr>
            <w:top w:val="none" w:sz="0" w:space="0" w:color="auto"/>
            <w:left w:val="none" w:sz="0" w:space="0" w:color="auto"/>
            <w:bottom w:val="none" w:sz="0" w:space="0" w:color="auto"/>
            <w:right w:val="none" w:sz="0" w:space="0" w:color="auto"/>
          </w:divBdr>
        </w:div>
        <w:div w:id="1006976286">
          <w:marLeft w:val="0"/>
          <w:marRight w:val="0"/>
          <w:marTop w:val="0"/>
          <w:marBottom w:val="0"/>
          <w:divBdr>
            <w:top w:val="none" w:sz="0" w:space="0" w:color="auto"/>
            <w:left w:val="none" w:sz="0" w:space="0" w:color="auto"/>
            <w:bottom w:val="none" w:sz="0" w:space="0" w:color="auto"/>
            <w:right w:val="none" w:sz="0" w:space="0" w:color="auto"/>
          </w:divBdr>
        </w:div>
        <w:div w:id="1014453221">
          <w:marLeft w:val="0"/>
          <w:marRight w:val="0"/>
          <w:marTop w:val="0"/>
          <w:marBottom w:val="0"/>
          <w:divBdr>
            <w:top w:val="none" w:sz="0" w:space="0" w:color="auto"/>
            <w:left w:val="none" w:sz="0" w:space="0" w:color="auto"/>
            <w:bottom w:val="none" w:sz="0" w:space="0" w:color="auto"/>
            <w:right w:val="none" w:sz="0" w:space="0" w:color="auto"/>
          </w:divBdr>
        </w:div>
        <w:div w:id="1053502677">
          <w:marLeft w:val="0"/>
          <w:marRight w:val="0"/>
          <w:marTop w:val="0"/>
          <w:marBottom w:val="0"/>
          <w:divBdr>
            <w:top w:val="none" w:sz="0" w:space="0" w:color="auto"/>
            <w:left w:val="none" w:sz="0" w:space="0" w:color="auto"/>
            <w:bottom w:val="none" w:sz="0" w:space="0" w:color="auto"/>
            <w:right w:val="none" w:sz="0" w:space="0" w:color="auto"/>
          </w:divBdr>
        </w:div>
        <w:div w:id="1106970112">
          <w:marLeft w:val="0"/>
          <w:marRight w:val="0"/>
          <w:marTop w:val="0"/>
          <w:marBottom w:val="0"/>
          <w:divBdr>
            <w:top w:val="none" w:sz="0" w:space="0" w:color="auto"/>
            <w:left w:val="none" w:sz="0" w:space="0" w:color="auto"/>
            <w:bottom w:val="none" w:sz="0" w:space="0" w:color="auto"/>
            <w:right w:val="none" w:sz="0" w:space="0" w:color="auto"/>
          </w:divBdr>
        </w:div>
        <w:div w:id="1111124736">
          <w:marLeft w:val="0"/>
          <w:marRight w:val="0"/>
          <w:marTop w:val="0"/>
          <w:marBottom w:val="0"/>
          <w:divBdr>
            <w:top w:val="none" w:sz="0" w:space="0" w:color="auto"/>
            <w:left w:val="none" w:sz="0" w:space="0" w:color="auto"/>
            <w:bottom w:val="none" w:sz="0" w:space="0" w:color="auto"/>
            <w:right w:val="none" w:sz="0" w:space="0" w:color="auto"/>
          </w:divBdr>
        </w:div>
        <w:div w:id="1119639775">
          <w:marLeft w:val="0"/>
          <w:marRight w:val="0"/>
          <w:marTop w:val="0"/>
          <w:marBottom w:val="0"/>
          <w:divBdr>
            <w:top w:val="none" w:sz="0" w:space="0" w:color="auto"/>
            <w:left w:val="none" w:sz="0" w:space="0" w:color="auto"/>
            <w:bottom w:val="none" w:sz="0" w:space="0" w:color="auto"/>
            <w:right w:val="none" w:sz="0" w:space="0" w:color="auto"/>
          </w:divBdr>
        </w:div>
        <w:div w:id="1160539577">
          <w:marLeft w:val="0"/>
          <w:marRight w:val="0"/>
          <w:marTop w:val="0"/>
          <w:marBottom w:val="0"/>
          <w:divBdr>
            <w:top w:val="none" w:sz="0" w:space="0" w:color="auto"/>
            <w:left w:val="none" w:sz="0" w:space="0" w:color="auto"/>
            <w:bottom w:val="none" w:sz="0" w:space="0" w:color="auto"/>
            <w:right w:val="none" w:sz="0" w:space="0" w:color="auto"/>
          </w:divBdr>
        </w:div>
        <w:div w:id="1169906982">
          <w:marLeft w:val="0"/>
          <w:marRight w:val="0"/>
          <w:marTop w:val="0"/>
          <w:marBottom w:val="0"/>
          <w:divBdr>
            <w:top w:val="none" w:sz="0" w:space="0" w:color="auto"/>
            <w:left w:val="none" w:sz="0" w:space="0" w:color="auto"/>
            <w:bottom w:val="none" w:sz="0" w:space="0" w:color="auto"/>
            <w:right w:val="none" w:sz="0" w:space="0" w:color="auto"/>
          </w:divBdr>
        </w:div>
        <w:div w:id="1183399283">
          <w:marLeft w:val="0"/>
          <w:marRight w:val="0"/>
          <w:marTop w:val="0"/>
          <w:marBottom w:val="0"/>
          <w:divBdr>
            <w:top w:val="none" w:sz="0" w:space="0" w:color="auto"/>
            <w:left w:val="none" w:sz="0" w:space="0" w:color="auto"/>
            <w:bottom w:val="none" w:sz="0" w:space="0" w:color="auto"/>
            <w:right w:val="none" w:sz="0" w:space="0" w:color="auto"/>
          </w:divBdr>
        </w:div>
        <w:div w:id="1200630399">
          <w:marLeft w:val="0"/>
          <w:marRight w:val="0"/>
          <w:marTop w:val="0"/>
          <w:marBottom w:val="0"/>
          <w:divBdr>
            <w:top w:val="none" w:sz="0" w:space="0" w:color="auto"/>
            <w:left w:val="none" w:sz="0" w:space="0" w:color="auto"/>
            <w:bottom w:val="none" w:sz="0" w:space="0" w:color="auto"/>
            <w:right w:val="none" w:sz="0" w:space="0" w:color="auto"/>
          </w:divBdr>
        </w:div>
        <w:div w:id="1244874037">
          <w:marLeft w:val="0"/>
          <w:marRight w:val="0"/>
          <w:marTop w:val="0"/>
          <w:marBottom w:val="0"/>
          <w:divBdr>
            <w:top w:val="none" w:sz="0" w:space="0" w:color="auto"/>
            <w:left w:val="none" w:sz="0" w:space="0" w:color="auto"/>
            <w:bottom w:val="none" w:sz="0" w:space="0" w:color="auto"/>
            <w:right w:val="none" w:sz="0" w:space="0" w:color="auto"/>
          </w:divBdr>
        </w:div>
        <w:div w:id="1270896167">
          <w:marLeft w:val="0"/>
          <w:marRight w:val="0"/>
          <w:marTop w:val="0"/>
          <w:marBottom w:val="0"/>
          <w:divBdr>
            <w:top w:val="none" w:sz="0" w:space="0" w:color="auto"/>
            <w:left w:val="none" w:sz="0" w:space="0" w:color="auto"/>
            <w:bottom w:val="none" w:sz="0" w:space="0" w:color="auto"/>
            <w:right w:val="none" w:sz="0" w:space="0" w:color="auto"/>
          </w:divBdr>
        </w:div>
        <w:div w:id="1281954770">
          <w:marLeft w:val="0"/>
          <w:marRight w:val="0"/>
          <w:marTop w:val="0"/>
          <w:marBottom w:val="0"/>
          <w:divBdr>
            <w:top w:val="none" w:sz="0" w:space="0" w:color="auto"/>
            <w:left w:val="none" w:sz="0" w:space="0" w:color="auto"/>
            <w:bottom w:val="none" w:sz="0" w:space="0" w:color="auto"/>
            <w:right w:val="none" w:sz="0" w:space="0" w:color="auto"/>
          </w:divBdr>
        </w:div>
        <w:div w:id="1299456691">
          <w:marLeft w:val="0"/>
          <w:marRight w:val="0"/>
          <w:marTop w:val="0"/>
          <w:marBottom w:val="0"/>
          <w:divBdr>
            <w:top w:val="none" w:sz="0" w:space="0" w:color="auto"/>
            <w:left w:val="none" w:sz="0" w:space="0" w:color="auto"/>
            <w:bottom w:val="none" w:sz="0" w:space="0" w:color="auto"/>
            <w:right w:val="none" w:sz="0" w:space="0" w:color="auto"/>
          </w:divBdr>
        </w:div>
        <w:div w:id="1312562580">
          <w:marLeft w:val="0"/>
          <w:marRight w:val="0"/>
          <w:marTop w:val="0"/>
          <w:marBottom w:val="0"/>
          <w:divBdr>
            <w:top w:val="none" w:sz="0" w:space="0" w:color="auto"/>
            <w:left w:val="none" w:sz="0" w:space="0" w:color="auto"/>
            <w:bottom w:val="none" w:sz="0" w:space="0" w:color="auto"/>
            <w:right w:val="none" w:sz="0" w:space="0" w:color="auto"/>
          </w:divBdr>
        </w:div>
        <w:div w:id="1322149951">
          <w:marLeft w:val="0"/>
          <w:marRight w:val="0"/>
          <w:marTop w:val="0"/>
          <w:marBottom w:val="0"/>
          <w:divBdr>
            <w:top w:val="none" w:sz="0" w:space="0" w:color="auto"/>
            <w:left w:val="none" w:sz="0" w:space="0" w:color="auto"/>
            <w:bottom w:val="none" w:sz="0" w:space="0" w:color="auto"/>
            <w:right w:val="none" w:sz="0" w:space="0" w:color="auto"/>
          </w:divBdr>
        </w:div>
        <w:div w:id="1359042673">
          <w:marLeft w:val="0"/>
          <w:marRight w:val="0"/>
          <w:marTop w:val="0"/>
          <w:marBottom w:val="0"/>
          <w:divBdr>
            <w:top w:val="none" w:sz="0" w:space="0" w:color="auto"/>
            <w:left w:val="none" w:sz="0" w:space="0" w:color="auto"/>
            <w:bottom w:val="none" w:sz="0" w:space="0" w:color="auto"/>
            <w:right w:val="none" w:sz="0" w:space="0" w:color="auto"/>
          </w:divBdr>
        </w:div>
        <w:div w:id="1430731818">
          <w:marLeft w:val="0"/>
          <w:marRight w:val="0"/>
          <w:marTop w:val="0"/>
          <w:marBottom w:val="0"/>
          <w:divBdr>
            <w:top w:val="none" w:sz="0" w:space="0" w:color="auto"/>
            <w:left w:val="none" w:sz="0" w:space="0" w:color="auto"/>
            <w:bottom w:val="none" w:sz="0" w:space="0" w:color="auto"/>
            <w:right w:val="none" w:sz="0" w:space="0" w:color="auto"/>
          </w:divBdr>
        </w:div>
        <w:div w:id="1435443940">
          <w:marLeft w:val="0"/>
          <w:marRight w:val="0"/>
          <w:marTop w:val="0"/>
          <w:marBottom w:val="0"/>
          <w:divBdr>
            <w:top w:val="none" w:sz="0" w:space="0" w:color="auto"/>
            <w:left w:val="none" w:sz="0" w:space="0" w:color="auto"/>
            <w:bottom w:val="none" w:sz="0" w:space="0" w:color="auto"/>
            <w:right w:val="none" w:sz="0" w:space="0" w:color="auto"/>
          </w:divBdr>
        </w:div>
        <w:div w:id="1444881604">
          <w:marLeft w:val="0"/>
          <w:marRight w:val="0"/>
          <w:marTop w:val="0"/>
          <w:marBottom w:val="0"/>
          <w:divBdr>
            <w:top w:val="none" w:sz="0" w:space="0" w:color="auto"/>
            <w:left w:val="none" w:sz="0" w:space="0" w:color="auto"/>
            <w:bottom w:val="none" w:sz="0" w:space="0" w:color="auto"/>
            <w:right w:val="none" w:sz="0" w:space="0" w:color="auto"/>
          </w:divBdr>
        </w:div>
        <w:div w:id="1494292868">
          <w:marLeft w:val="0"/>
          <w:marRight w:val="0"/>
          <w:marTop w:val="0"/>
          <w:marBottom w:val="0"/>
          <w:divBdr>
            <w:top w:val="none" w:sz="0" w:space="0" w:color="auto"/>
            <w:left w:val="none" w:sz="0" w:space="0" w:color="auto"/>
            <w:bottom w:val="none" w:sz="0" w:space="0" w:color="auto"/>
            <w:right w:val="none" w:sz="0" w:space="0" w:color="auto"/>
          </w:divBdr>
        </w:div>
        <w:div w:id="1497303334">
          <w:marLeft w:val="0"/>
          <w:marRight w:val="0"/>
          <w:marTop w:val="0"/>
          <w:marBottom w:val="0"/>
          <w:divBdr>
            <w:top w:val="none" w:sz="0" w:space="0" w:color="auto"/>
            <w:left w:val="none" w:sz="0" w:space="0" w:color="auto"/>
            <w:bottom w:val="none" w:sz="0" w:space="0" w:color="auto"/>
            <w:right w:val="none" w:sz="0" w:space="0" w:color="auto"/>
          </w:divBdr>
        </w:div>
        <w:div w:id="1522737533">
          <w:marLeft w:val="0"/>
          <w:marRight w:val="0"/>
          <w:marTop w:val="0"/>
          <w:marBottom w:val="0"/>
          <w:divBdr>
            <w:top w:val="none" w:sz="0" w:space="0" w:color="auto"/>
            <w:left w:val="none" w:sz="0" w:space="0" w:color="auto"/>
            <w:bottom w:val="none" w:sz="0" w:space="0" w:color="auto"/>
            <w:right w:val="none" w:sz="0" w:space="0" w:color="auto"/>
          </w:divBdr>
        </w:div>
        <w:div w:id="1523086484">
          <w:marLeft w:val="0"/>
          <w:marRight w:val="0"/>
          <w:marTop w:val="0"/>
          <w:marBottom w:val="0"/>
          <w:divBdr>
            <w:top w:val="none" w:sz="0" w:space="0" w:color="auto"/>
            <w:left w:val="none" w:sz="0" w:space="0" w:color="auto"/>
            <w:bottom w:val="none" w:sz="0" w:space="0" w:color="auto"/>
            <w:right w:val="none" w:sz="0" w:space="0" w:color="auto"/>
          </w:divBdr>
        </w:div>
        <w:div w:id="1545824122">
          <w:marLeft w:val="0"/>
          <w:marRight w:val="0"/>
          <w:marTop w:val="0"/>
          <w:marBottom w:val="0"/>
          <w:divBdr>
            <w:top w:val="none" w:sz="0" w:space="0" w:color="auto"/>
            <w:left w:val="none" w:sz="0" w:space="0" w:color="auto"/>
            <w:bottom w:val="none" w:sz="0" w:space="0" w:color="auto"/>
            <w:right w:val="none" w:sz="0" w:space="0" w:color="auto"/>
          </w:divBdr>
        </w:div>
        <w:div w:id="1555040783">
          <w:marLeft w:val="0"/>
          <w:marRight w:val="0"/>
          <w:marTop w:val="0"/>
          <w:marBottom w:val="0"/>
          <w:divBdr>
            <w:top w:val="none" w:sz="0" w:space="0" w:color="auto"/>
            <w:left w:val="none" w:sz="0" w:space="0" w:color="auto"/>
            <w:bottom w:val="none" w:sz="0" w:space="0" w:color="auto"/>
            <w:right w:val="none" w:sz="0" w:space="0" w:color="auto"/>
          </w:divBdr>
        </w:div>
        <w:div w:id="1567228626">
          <w:marLeft w:val="0"/>
          <w:marRight w:val="0"/>
          <w:marTop w:val="0"/>
          <w:marBottom w:val="0"/>
          <w:divBdr>
            <w:top w:val="none" w:sz="0" w:space="0" w:color="auto"/>
            <w:left w:val="none" w:sz="0" w:space="0" w:color="auto"/>
            <w:bottom w:val="none" w:sz="0" w:space="0" w:color="auto"/>
            <w:right w:val="none" w:sz="0" w:space="0" w:color="auto"/>
          </w:divBdr>
        </w:div>
        <w:div w:id="1593736564">
          <w:marLeft w:val="0"/>
          <w:marRight w:val="0"/>
          <w:marTop w:val="0"/>
          <w:marBottom w:val="0"/>
          <w:divBdr>
            <w:top w:val="none" w:sz="0" w:space="0" w:color="auto"/>
            <w:left w:val="none" w:sz="0" w:space="0" w:color="auto"/>
            <w:bottom w:val="none" w:sz="0" w:space="0" w:color="auto"/>
            <w:right w:val="none" w:sz="0" w:space="0" w:color="auto"/>
          </w:divBdr>
        </w:div>
        <w:div w:id="1616787654">
          <w:marLeft w:val="0"/>
          <w:marRight w:val="0"/>
          <w:marTop w:val="0"/>
          <w:marBottom w:val="0"/>
          <w:divBdr>
            <w:top w:val="none" w:sz="0" w:space="0" w:color="auto"/>
            <w:left w:val="none" w:sz="0" w:space="0" w:color="auto"/>
            <w:bottom w:val="none" w:sz="0" w:space="0" w:color="auto"/>
            <w:right w:val="none" w:sz="0" w:space="0" w:color="auto"/>
          </w:divBdr>
        </w:div>
        <w:div w:id="1625692998">
          <w:marLeft w:val="0"/>
          <w:marRight w:val="0"/>
          <w:marTop w:val="0"/>
          <w:marBottom w:val="0"/>
          <w:divBdr>
            <w:top w:val="none" w:sz="0" w:space="0" w:color="auto"/>
            <w:left w:val="none" w:sz="0" w:space="0" w:color="auto"/>
            <w:bottom w:val="none" w:sz="0" w:space="0" w:color="auto"/>
            <w:right w:val="none" w:sz="0" w:space="0" w:color="auto"/>
          </w:divBdr>
        </w:div>
        <w:div w:id="1683973090">
          <w:marLeft w:val="0"/>
          <w:marRight w:val="0"/>
          <w:marTop w:val="0"/>
          <w:marBottom w:val="0"/>
          <w:divBdr>
            <w:top w:val="none" w:sz="0" w:space="0" w:color="auto"/>
            <w:left w:val="none" w:sz="0" w:space="0" w:color="auto"/>
            <w:bottom w:val="none" w:sz="0" w:space="0" w:color="auto"/>
            <w:right w:val="none" w:sz="0" w:space="0" w:color="auto"/>
          </w:divBdr>
        </w:div>
        <w:div w:id="1701082376">
          <w:marLeft w:val="0"/>
          <w:marRight w:val="0"/>
          <w:marTop w:val="0"/>
          <w:marBottom w:val="0"/>
          <w:divBdr>
            <w:top w:val="none" w:sz="0" w:space="0" w:color="auto"/>
            <w:left w:val="none" w:sz="0" w:space="0" w:color="auto"/>
            <w:bottom w:val="none" w:sz="0" w:space="0" w:color="auto"/>
            <w:right w:val="none" w:sz="0" w:space="0" w:color="auto"/>
          </w:divBdr>
        </w:div>
        <w:div w:id="1707562192">
          <w:marLeft w:val="0"/>
          <w:marRight w:val="0"/>
          <w:marTop w:val="0"/>
          <w:marBottom w:val="0"/>
          <w:divBdr>
            <w:top w:val="none" w:sz="0" w:space="0" w:color="auto"/>
            <w:left w:val="none" w:sz="0" w:space="0" w:color="auto"/>
            <w:bottom w:val="none" w:sz="0" w:space="0" w:color="auto"/>
            <w:right w:val="none" w:sz="0" w:space="0" w:color="auto"/>
          </w:divBdr>
        </w:div>
        <w:div w:id="1709407409">
          <w:marLeft w:val="0"/>
          <w:marRight w:val="0"/>
          <w:marTop w:val="0"/>
          <w:marBottom w:val="0"/>
          <w:divBdr>
            <w:top w:val="none" w:sz="0" w:space="0" w:color="auto"/>
            <w:left w:val="none" w:sz="0" w:space="0" w:color="auto"/>
            <w:bottom w:val="none" w:sz="0" w:space="0" w:color="auto"/>
            <w:right w:val="none" w:sz="0" w:space="0" w:color="auto"/>
          </w:divBdr>
        </w:div>
        <w:div w:id="1715302820">
          <w:marLeft w:val="0"/>
          <w:marRight w:val="0"/>
          <w:marTop w:val="0"/>
          <w:marBottom w:val="0"/>
          <w:divBdr>
            <w:top w:val="none" w:sz="0" w:space="0" w:color="auto"/>
            <w:left w:val="none" w:sz="0" w:space="0" w:color="auto"/>
            <w:bottom w:val="none" w:sz="0" w:space="0" w:color="auto"/>
            <w:right w:val="none" w:sz="0" w:space="0" w:color="auto"/>
          </w:divBdr>
        </w:div>
        <w:div w:id="1727096689">
          <w:marLeft w:val="0"/>
          <w:marRight w:val="0"/>
          <w:marTop w:val="0"/>
          <w:marBottom w:val="0"/>
          <w:divBdr>
            <w:top w:val="none" w:sz="0" w:space="0" w:color="auto"/>
            <w:left w:val="none" w:sz="0" w:space="0" w:color="auto"/>
            <w:bottom w:val="none" w:sz="0" w:space="0" w:color="auto"/>
            <w:right w:val="none" w:sz="0" w:space="0" w:color="auto"/>
          </w:divBdr>
        </w:div>
        <w:div w:id="1733692740">
          <w:marLeft w:val="0"/>
          <w:marRight w:val="0"/>
          <w:marTop w:val="0"/>
          <w:marBottom w:val="0"/>
          <w:divBdr>
            <w:top w:val="none" w:sz="0" w:space="0" w:color="auto"/>
            <w:left w:val="none" w:sz="0" w:space="0" w:color="auto"/>
            <w:bottom w:val="none" w:sz="0" w:space="0" w:color="auto"/>
            <w:right w:val="none" w:sz="0" w:space="0" w:color="auto"/>
          </w:divBdr>
        </w:div>
        <w:div w:id="1740253559">
          <w:marLeft w:val="0"/>
          <w:marRight w:val="0"/>
          <w:marTop w:val="0"/>
          <w:marBottom w:val="0"/>
          <w:divBdr>
            <w:top w:val="none" w:sz="0" w:space="0" w:color="auto"/>
            <w:left w:val="none" w:sz="0" w:space="0" w:color="auto"/>
            <w:bottom w:val="none" w:sz="0" w:space="0" w:color="auto"/>
            <w:right w:val="none" w:sz="0" w:space="0" w:color="auto"/>
          </w:divBdr>
        </w:div>
        <w:div w:id="1758287987">
          <w:marLeft w:val="0"/>
          <w:marRight w:val="0"/>
          <w:marTop w:val="0"/>
          <w:marBottom w:val="0"/>
          <w:divBdr>
            <w:top w:val="none" w:sz="0" w:space="0" w:color="auto"/>
            <w:left w:val="none" w:sz="0" w:space="0" w:color="auto"/>
            <w:bottom w:val="none" w:sz="0" w:space="0" w:color="auto"/>
            <w:right w:val="none" w:sz="0" w:space="0" w:color="auto"/>
          </w:divBdr>
        </w:div>
        <w:div w:id="1839811875">
          <w:marLeft w:val="0"/>
          <w:marRight w:val="0"/>
          <w:marTop w:val="0"/>
          <w:marBottom w:val="0"/>
          <w:divBdr>
            <w:top w:val="none" w:sz="0" w:space="0" w:color="auto"/>
            <w:left w:val="none" w:sz="0" w:space="0" w:color="auto"/>
            <w:bottom w:val="none" w:sz="0" w:space="0" w:color="auto"/>
            <w:right w:val="none" w:sz="0" w:space="0" w:color="auto"/>
          </w:divBdr>
        </w:div>
        <w:div w:id="1841500157">
          <w:marLeft w:val="0"/>
          <w:marRight w:val="0"/>
          <w:marTop w:val="0"/>
          <w:marBottom w:val="0"/>
          <w:divBdr>
            <w:top w:val="none" w:sz="0" w:space="0" w:color="auto"/>
            <w:left w:val="none" w:sz="0" w:space="0" w:color="auto"/>
            <w:bottom w:val="none" w:sz="0" w:space="0" w:color="auto"/>
            <w:right w:val="none" w:sz="0" w:space="0" w:color="auto"/>
          </w:divBdr>
        </w:div>
        <w:div w:id="1841702186">
          <w:marLeft w:val="0"/>
          <w:marRight w:val="0"/>
          <w:marTop w:val="0"/>
          <w:marBottom w:val="0"/>
          <w:divBdr>
            <w:top w:val="none" w:sz="0" w:space="0" w:color="auto"/>
            <w:left w:val="none" w:sz="0" w:space="0" w:color="auto"/>
            <w:bottom w:val="none" w:sz="0" w:space="0" w:color="auto"/>
            <w:right w:val="none" w:sz="0" w:space="0" w:color="auto"/>
          </w:divBdr>
        </w:div>
        <w:div w:id="1846482373">
          <w:marLeft w:val="0"/>
          <w:marRight w:val="0"/>
          <w:marTop w:val="0"/>
          <w:marBottom w:val="0"/>
          <w:divBdr>
            <w:top w:val="none" w:sz="0" w:space="0" w:color="auto"/>
            <w:left w:val="none" w:sz="0" w:space="0" w:color="auto"/>
            <w:bottom w:val="none" w:sz="0" w:space="0" w:color="auto"/>
            <w:right w:val="none" w:sz="0" w:space="0" w:color="auto"/>
          </w:divBdr>
        </w:div>
        <w:div w:id="1865827839">
          <w:marLeft w:val="0"/>
          <w:marRight w:val="0"/>
          <w:marTop w:val="0"/>
          <w:marBottom w:val="0"/>
          <w:divBdr>
            <w:top w:val="none" w:sz="0" w:space="0" w:color="auto"/>
            <w:left w:val="none" w:sz="0" w:space="0" w:color="auto"/>
            <w:bottom w:val="none" w:sz="0" w:space="0" w:color="auto"/>
            <w:right w:val="none" w:sz="0" w:space="0" w:color="auto"/>
          </w:divBdr>
        </w:div>
        <w:div w:id="1869562538">
          <w:marLeft w:val="0"/>
          <w:marRight w:val="0"/>
          <w:marTop w:val="0"/>
          <w:marBottom w:val="0"/>
          <w:divBdr>
            <w:top w:val="none" w:sz="0" w:space="0" w:color="auto"/>
            <w:left w:val="none" w:sz="0" w:space="0" w:color="auto"/>
            <w:bottom w:val="none" w:sz="0" w:space="0" w:color="auto"/>
            <w:right w:val="none" w:sz="0" w:space="0" w:color="auto"/>
          </w:divBdr>
        </w:div>
        <w:div w:id="1886520625">
          <w:marLeft w:val="0"/>
          <w:marRight w:val="0"/>
          <w:marTop w:val="0"/>
          <w:marBottom w:val="0"/>
          <w:divBdr>
            <w:top w:val="none" w:sz="0" w:space="0" w:color="auto"/>
            <w:left w:val="none" w:sz="0" w:space="0" w:color="auto"/>
            <w:bottom w:val="none" w:sz="0" w:space="0" w:color="auto"/>
            <w:right w:val="none" w:sz="0" w:space="0" w:color="auto"/>
          </w:divBdr>
        </w:div>
        <w:div w:id="1908608694">
          <w:marLeft w:val="0"/>
          <w:marRight w:val="0"/>
          <w:marTop w:val="0"/>
          <w:marBottom w:val="0"/>
          <w:divBdr>
            <w:top w:val="none" w:sz="0" w:space="0" w:color="auto"/>
            <w:left w:val="none" w:sz="0" w:space="0" w:color="auto"/>
            <w:bottom w:val="none" w:sz="0" w:space="0" w:color="auto"/>
            <w:right w:val="none" w:sz="0" w:space="0" w:color="auto"/>
          </w:divBdr>
        </w:div>
        <w:div w:id="1938638001">
          <w:marLeft w:val="0"/>
          <w:marRight w:val="0"/>
          <w:marTop w:val="0"/>
          <w:marBottom w:val="0"/>
          <w:divBdr>
            <w:top w:val="none" w:sz="0" w:space="0" w:color="auto"/>
            <w:left w:val="none" w:sz="0" w:space="0" w:color="auto"/>
            <w:bottom w:val="none" w:sz="0" w:space="0" w:color="auto"/>
            <w:right w:val="none" w:sz="0" w:space="0" w:color="auto"/>
          </w:divBdr>
        </w:div>
        <w:div w:id="1940210755">
          <w:marLeft w:val="0"/>
          <w:marRight w:val="0"/>
          <w:marTop w:val="0"/>
          <w:marBottom w:val="0"/>
          <w:divBdr>
            <w:top w:val="none" w:sz="0" w:space="0" w:color="auto"/>
            <w:left w:val="none" w:sz="0" w:space="0" w:color="auto"/>
            <w:bottom w:val="none" w:sz="0" w:space="0" w:color="auto"/>
            <w:right w:val="none" w:sz="0" w:space="0" w:color="auto"/>
          </w:divBdr>
        </w:div>
        <w:div w:id="1940720790">
          <w:marLeft w:val="0"/>
          <w:marRight w:val="0"/>
          <w:marTop w:val="0"/>
          <w:marBottom w:val="0"/>
          <w:divBdr>
            <w:top w:val="none" w:sz="0" w:space="0" w:color="auto"/>
            <w:left w:val="none" w:sz="0" w:space="0" w:color="auto"/>
            <w:bottom w:val="none" w:sz="0" w:space="0" w:color="auto"/>
            <w:right w:val="none" w:sz="0" w:space="0" w:color="auto"/>
          </w:divBdr>
        </w:div>
        <w:div w:id="1963876665">
          <w:marLeft w:val="0"/>
          <w:marRight w:val="0"/>
          <w:marTop w:val="0"/>
          <w:marBottom w:val="0"/>
          <w:divBdr>
            <w:top w:val="none" w:sz="0" w:space="0" w:color="auto"/>
            <w:left w:val="none" w:sz="0" w:space="0" w:color="auto"/>
            <w:bottom w:val="none" w:sz="0" w:space="0" w:color="auto"/>
            <w:right w:val="none" w:sz="0" w:space="0" w:color="auto"/>
          </w:divBdr>
        </w:div>
        <w:div w:id="1978800831">
          <w:marLeft w:val="0"/>
          <w:marRight w:val="0"/>
          <w:marTop w:val="0"/>
          <w:marBottom w:val="0"/>
          <w:divBdr>
            <w:top w:val="none" w:sz="0" w:space="0" w:color="auto"/>
            <w:left w:val="none" w:sz="0" w:space="0" w:color="auto"/>
            <w:bottom w:val="none" w:sz="0" w:space="0" w:color="auto"/>
            <w:right w:val="none" w:sz="0" w:space="0" w:color="auto"/>
          </w:divBdr>
        </w:div>
        <w:div w:id="1989505752">
          <w:marLeft w:val="0"/>
          <w:marRight w:val="0"/>
          <w:marTop w:val="0"/>
          <w:marBottom w:val="0"/>
          <w:divBdr>
            <w:top w:val="none" w:sz="0" w:space="0" w:color="auto"/>
            <w:left w:val="none" w:sz="0" w:space="0" w:color="auto"/>
            <w:bottom w:val="none" w:sz="0" w:space="0" w:color="auto"/>
            <w:right w:val="none" w:sz="0" w:space="0" w:color="auto"/>
          </w:divBdr>
        </w:div>
        <w:div w:id="2018651291">
          <w:marLeft w:val="0"/>
          <w:marRight w:val="0"/>
          <w:marTop w:val="0"/>
          <w:marBottom w:val="0"/>
          <w:divBdr>
            <w:top w:val="none" w:sz="0" w:space="0" w:color="auto"/>
            <w:left w:val="none" w:sz="0" w:space="0" w:color="auto"/>
            <w:bottom w:val="none" w:sz="0" w:space="0" w:color="auto"/>
            <w:right w:val="none" w:sz="0" w:space="0" w:color="auto"/>
          </w:divBdr>
        </w:div>
        <w:div w:id="2037341624">
          <w:marLeft w:val="0"/>
          <w:marRight w:val="0"/>
          <w:marTop w:val="0"/>
          <w:marBottom w:val="0"/>
          <w:divBdr>
            <w:top w:val="none" w:sz="0" w:space="0" w:color="auto"/>
            <w:left w:val="none" w:sz="0" w:space="0" w:color="auto"/>
            <w:bottom w:val="none" w:sz="0" w:space="0" w:color="auto"/>
            <w:right w:val="none" w:sz="0" w:space="0" w:color="auto"/>
          </w:divBdr>
        </w:div>
        <w:div w:id="2063361932">
          <w:marLeft w:val="0"/>
          <w:marRight w:val="0"/>
          <w:marTop w:val="0"/>
          <w:marBottom w:val="0"/>
          <w:divBdr>
            <w:top w:val="none" w:sz="0" w:space="0" w:color="auto"/>
            <w:left w:val="none" w:sz="0" w:space="0" w:color="auto"/>
            <w:bottom w:val="none" w:sz="0" w:space="0" w:color="auto"/>
            <w:right w:val="none" w:sz="0" w:space="0" w:color="auto"/>
          </w:divBdr>
        </w:div>
        <w:div w:id="2064982575">
          <w:marLeft w:val="0"/>
          <w:marRight w:val="0"/>
          <w:marTop w:val="0"/>
          <w:marBottom w:val="0"/>
          <w:divBdr>
            <w:top w:val="none" w:sz="0" w:space="0" w:color="auto"/>
            <w:left w:val="none" w:sz="0" w:space="0" w:color="auto"/>
            <w:bottom w:val="none" w:sz="0" w:space="0" w:color="auto"/>
            <w:right w:val="none" w:sz="0" w:space="0" w:color="auto"/>
          </w:divBdr>
        </w:div>
        <w:div w:id="2068605315">
          <w:marLeft w:val="0"/>
          <w:marRight w:val="0"/>
          <w:marTop w:val="0"/>
          <w:marBottom w:val="0"/>
          <w:divBdr>
            <w:top w:val="none" w:sz="0" w:space="0" w:color="auto"/>
            <w:left w:val="none" w:sz="0" w:space="0" w:color="auto"/>
            <w:bottom w:val="none" w:sz="0" w:space="0" w:color="auto"/>
            <w:right w:val="none" w:sz="0" w:space="0" w:color="auto"/>
          </w:divBdr>
        </w:div>
        <w:div w:id="2090808160">
          <w:marLeft w:val="0"/>
          <w:marRight w:val="0"/>
          <w:marTop w:val="0"/>
          <w:marBottom w:val="0"/>
          <w:divBdr>
            <w:top w:val="none" w:sz="0" w:space="0" w:color="auto"/>
            <w:left w:val="none" w:sz="0" w:space="0" w:color="auto"/>
            <w:bottom w:val="none" w:sz="0" w:space="0" w:color="auto"/>
            <w:right w:val="none" w:sz="0" w:space="0" w:color="auto"/>
          </w:divBdr>
        </w:div>
        <w:div w:id="2095778278">
          <w:marLeft w:val="0"/>
          <w:marRight w:val="0"/>
          <w:marTop w:val="0"/>
          <w:marBottom w:val="0"/>
          <w:divBdr>
            <w:top w:val="none" w:sz="0" w:space="0" w:color="auto"/>
            <w:left w:val="none" w:sz="0" w:space="0" w:color="auto"/>
            <w:bottom w:val="none" w:sz="0" w:space="0" w:color="auto"/>
            <w:right w:val="none" w:sz="0" w:space="0" w:color="auto"/>
          </w:divBdr>
        </w:div>
        <w:div w:id="2116632375">
          <w:marLeft w:val="0"/>
          <w:marRight w:val="0"/>
          <w:marTop w:val="0"/>
          <w:marBottom w:val="0"/>
          <w:divBdr>
            <w:top w:val="none" w:sz="0" w:space="0" w:color="auto"/>
            <w:left w:val="none" w:sz="0" w:space="0" w:color="auto"/>
            <w:bottom w:val="none" w:sz="0" w:space="0" w:color="auto"/>
            <w:right w:val="none" w:sz="0" w:space="0" w:color="auto"/>
          </w:divBdr>
        </w:div>
        <w:div w:id="2119717533">
          <w:marLeft w:val="0"/>
          <w:marRight w:val="0"/>
          <w:marTop w:val="0"/>
          <w:marBottom w:val="0"/>
          <w:divBdr>
            <w:top w:val="none" w:sz="0" w:space="0" w:color="auto"/>
            <w:left w:val="none" w:sz="0" w:space="0" w:color="auto"/>
            <w:bottom w:val="none" w:sz="0" w:space="0" w:color="auto"/>
            <w:right w:val="none" w:sz="0" w:space="0" w:color="auto"/>
          </w:divBdr>
        </w:div>
        <w:div w:id="2132164405">
          <w:marLeft w:val="0"/>
          <w:marRight w:val="0"/>
          <w:marTop w:val="0"/>
          <w:marBottom w:val="0"/>
          <w:divBdr>
            <w:top w:val="none" w:sz="0" w:space="0" w:color="auto"/>
            <w:left w:val="none" w:sz="0" w:space="0" w:color="auto"/>
            <w:bottom w:val="none" w:sz="0" w:space="0" w:color="auto"/>
            <w:right w:val="none" w:sz="0" w:space="0" w:color="auto"/>
          </w:divBdr>
        </w:div>
        <w:div w:id="2143036154">
          <w:marLeft w:val="0"/>
          <w:marRight w:val="0"/>
          <w:marTop w:val="0"/>
          <w:marBottom w:val="0"/>
          <w:divBdr>
            <w:top w:val="none" w:sz="0" w:space="0" w:color="auto"/>
            <w:left w:val="none" w:sz="0" w:space="0" w:color="auto"/>
            <w:bottom w:val="none" w:sz="0" w:space="0" w:color="auto"/>
            <w:right w:val="none" w:sz="0" w:space="0" w:color="auto"/>
          </w:divBdr>
        </w:div>
        <w:div w:id="2146308367">
          <w:marLeft w:val="0"/>
          <w:marRight w:val="0"/>
          <w:marTop w:val="0"/>
          <w:marBottom w:val="0"/>
          <w:divBdr>
            <w:top w:val="none" w:sz="0" w:space="0" w:color="auto"/>
            <w:left w:val="none" w:sz="0" w:space="0" w:color="auto"/>
            <w:bottom w:val="none" w:sz="0" w:space="0" w:color="auto"/>
            <w:right w:val="none" w:sz="0" w:space="0" w:color="auto"/>
          </w:divBdr>
        </w:div>
        <w:div w:id="2146580936">
          <w:marLeft w:val="0"/>
          <w:marRight w:val="0"/>
          <w:marTop w:val="0"/>
          <w:marBottom w:val="0"/>
          <w:divBdr>
            <w:top w:val="none" w:sz="0" w:space="0" w:color="auto"/>
            <w:left w:val="none" w:sz="0" w:space="0" w:color="auto"/>
            <w:bottom w:val="none" w:sz="0" w:space="0" w:color="auto"/>
            <w:right w:val="none" w:sz="0" w:space="0" w:color="auto"/>
          </w:divBdr>
        </w:div>
        <w:div w:id="2146701905">
          <w:marLeft w:val="0"/>
          <w:marRight w:val="0"/>
          <w:marTop w:val="0"/>
          <w:marBottom w:val="0"/>
          <w:divBdr>
            <w:top w:val="none" w:sz="0" w:space="0" w:color="auto"/>
            <w:left w:val="none" w:sz="0" w:space="0" w:color="auto"/>
            <w:bottom w:val="none" w:sz="0" w:space="0" w:color="auto"/>
            <w:right w:val="none" w:sz="0" w:space="0" w:color="auto"/>
          </w:divBdr>
        </w:div>
      </w:divsChild>
    </w:div>
    <w:div w:id="885338118">
      <w:bodyDiv w:val="1"/>
      <w:marLeft w:val="0"/>
      <w:marRight w:val="0"/>
      <w:marTop w:val="0"/>
      <w:marBottom w:val="0"/>
      <w:divBdr>
        <w:top w:val="none" w:sz="0" w:space="0" w:color="auto"/>
        <w:left w:val="none" w:sz="0" w:space="0" w:color="auto"/>
        <w:bottom w:val="none" w:sz="0" w:space="0" w:color="auto"/>
        <w:right w:val="none" w:sz="0" w:space="0" w:color="auto"/>
      </w:divBdr>
      <w:divsChild>
        <w:div w:id="666401922">
          <w:marLeft w:val="0"/>
          <w:marRight w:val="0"/>
          <w:marTop w:val="0"/>
          <w:marBottom w:val="0"/>
          <w:divBdr>
            <w:top w:val="none" w:sz="0" w:space="0" w:color="auto"/>
            <w:left w:val="none" w:sz="0" w:space="0" w:color="auto"/>
            <w:bottom w:val="none" w:sz="0" w:space="0" w:color="auto"/>
            <w:right w:val="none" w:sz="0" w:space="0" w:color="auto"/>
          </w:divBdr>
        </w:div>
        <w:div w:id="972369547">
          <w:marLeft w:val="0"/>
          <w:marRight w:val="0"/>
          <w:marTop w:val="0"/>
          <w:marBottom w:val="0"/>
          <w:divBdr>
            <w:top w:val="none" w:sz="0" w:space="0" w:color="auto"/>
            <w:left w:val="none" w:sz="0" w:space="0" w:color="auto"/>
            <w:bottom w:val="none" w:sz="0" w:space="0" w:color="auto"/>
            <w:right w:val="none" w:sz="0" w:space="0" w:color="auto"/>
          </w:divBdr>
        </w:div>
      </w:divsChild>
    </w:div>
    <w:div w:id="896823361">
      <w:bodyDiv w:val="1"/>
      <w:marLeft w:val="0"/>
      <w:marRight w:val="0"/>
      <w:marTop w:val="0"/>
      <w:marBottom w:val="0"/>
      <w:divBdr>
        <w:top w:val="none" w:sz="0" w:space="0" w:color="auto"/>
        <w:left w:val="none" w:sz="0" w:space="0" w:color="auto"/>
        <w:bottom w:val="none" w:sz="0" w:space="0" w:color="auto"/>
        <w:right w:val="none" w:sz="0" w:space="0" w:color="auto"/>
      </w:divBdr>
      <w:divsChild>
        <w:div w:id="87238907">
          <w:marLeft w:val="0"/>
          <w:marRight w:val="0"/>
          <w:marTop w:val="0"/>
          <w:marBottom w:val="0"/>
          <w:divBdr>
            <w:top w:val="none" w:sz="0" w:space="0" w:color="auto"/>
            <w:left w:val="none" w:sz="0" w:space="0" w:color="auto"/>
            <w:bottom w:val="none" w:sz="0" w:space="0" w:color="auto"/>
            <w:right w:val="none" w:sz="0" w:space="0" w:color="auto"/>
          </w:divBdr>
        </w:div>
        <w:div w:id="527640352">
          <w:marLeft w:val="0"/>
          <w:marRight w:val="0"/>
          <w:marTop w:val="0"/>
          <w:marBottom w:val="0"/>
          <w:divBdr>
            <w:top w:val="none" w:sz="0" w:space="0" w:color="auto"/>
            <w:left w:val="none" w:sz="0" w:space="0" w:color="auto"/>
            <w:bottom w:val="none" w:sz="0" w:space="0" w:color="auto"/>
            <w:right w:val="none" w:sz="0" w:space="0" w:color="auto"/>
          </w:divBdr>
        </w:div>
        <w:div w:id="910771416">
          <w:marLeft w:val="0"/>
          <w:marRight w:val="0"/>
          <w:marTop w:val="0"/>
          <w:marBottom w:val="0"/>
          <w:divBdr>
            <w:top w:val="none" w:sz="0" w:space="0" w:color="auto"/>
            <w:left w:val="none" w:sz="0" w:space="0" w:color="auto"/>
            <w:bottom w:val="none" w:sz="0" w:space="0" w:color="auto"/>
            <w:right w:val="none" w:sz="0" w:space="0" w:color="auto"/>
          </w:divBdr>
        </w:div>
        <w:div w:id="1026061682">
          <w:marLeft w:val="0"/>
          <w:marRight w:val="0"/>
          <w:marTop w:val="0"/>
          <w:marBottom w:val="0"/>
          <w:divBdr>
            <w:top w:val="none" w:sz="0" w:space="0" w:color="auto"/>
            <w:left w:val="none" w:sz="0" w:space="0" w:color="auto"/>
            <w:bottom w:val="none" w:sz="0" w:space="0" w:color="auto"/>
            <w:right w:val="none" w:sz="0" w:space="0" w:color="auto"/>
          </w:divBdr>
          <w:divsChild>
            <w:div w:id="176383816">
              <w:marLeft w:val="0"/>
              <w:marRight w:val="0"/>
              <w:marTop w:val="0"/>
              <w:marBottom w:val="0"/>
              <w:divBdr>
                <w:top w:val="none" w:sz="0" w:space="0" w:color="auto"/>
                <w:left w:val="none" w:sz="0" w:space="0" w:color="auto"/>
                <w:bottom w:val="none" w:sz="0" w:space="0" w:color="auto"/>
                <w:right w:val="none" w:sz="0" w:space="0" w:color="auto"/>
              </w:divBdr>
            </w:div>
            <w:div w:id="396634369">
              <w:marLeft w:val="0"/>
              <w:marRight w:val="0"/>
              <w:marTop w:val="0"/>
              <w:marBottom w:val="0"/>
              <w:divBdr>
                <w:top w:val="none" w:sz="0" w:space="0" w:color="auto"/>
                <w:left w:val="none" w:sz="0" w:space="0" w:color="auto"/>
                <w:bottom w:val="none" w:sz="0" w:space="0" w:color="auto"/>
                <w:right w:val="none" w:sz="0" w:space="0" w:color="auto"/>
              </w:divBdr>
            </w:div>
            <w:div w:id="404837735">
              <w:marLeft w:val="0"/>
              <w:marRight w:val="0"/>
              <w:marTop w:val="0"/>
              <w:marBottom w:val="0"/>
              <w:divBdr>
                <w:top w:val="none" w:sz="0" w:space="0" w:color="auto"/>
                <w:left w:val="none" w:sz="0" w:space="0" w:color="auto"/>
                <w:bottom w:val="none" w:sz="0" w:space="0" w:color="auto"/>
                <w:right w:val="none" w:sz="0" w:space="0" w:color="auto"/>
              </w:divBdr>
            </w:div>
            <w:div w:id="412315253">
              <w:marLeft w:val="0"/>
              <w:marRight w:val="0"/>
              <w:marTop w:val="0"/>
              <w:marBottom w:val="0"/>
              <w:divBdr>
                <w:top w:val="none" w:sz="0" w:space="0" w:color="auto"/>
                <w:left w:val="none" w:sz="0" w:space="0" w:color="auto"/>
                <w:bottom w:val="none" w:sz="0" w:space="0" w:color="auto"/>
                <w:right w:val="none" w:sz="0" w:space="0" w:color="auto"/>
              </w:divBdr>
            </w:div>
            <w:div w:id="651176134">
              <w:marLeft w:val="0"/>
              <w:marRight w:val="0"/>
              <w:marTop w:val="0"/>
              <w:marBottom w:val="0"/>
              <w:divBdr>
                <w:top w:val="none" w:sz="0" w:space="0" w:color="auto"/>
                <w:left w:val="none" w:sz="0" w:space="0" w:color="auto"/>
                <w:bottom w:val="none" w:sz="0" w:space="0" w:color="auto"/>
                <w:right w:val="none" w:sz="0" w:space="0" w:color="auto"/>
              </w:divBdr>
            </w:div>
            <w:div w:id="714892837">
              <w:marLeft w:val="0"/>
              <w:marRight w:val="0"/>
              <w:marTop w:val="0"/>
              <w:marBottom w:val="0"/>
              <w:divBdr>
                <w:top w:val="none" w:sz="0" w:space="0" w:color="auto"/>
                <w:left w:val="none" w:sz="0" w:space="0" w:color="auto"/>
                <w:bottom w:val="none" w:sz="0" w:space="0" w:color="auto"/>
                <w:right w:val="none" w:sz="0" w:space="0" w:color="auto"/>
              </w:divBdr>
            </w:div>
            <w:div w:id="733892253">
              <w:marLeft w:val="0"/>
              <w:marRight w:val="0"/>
              <w:marTop w:val="0"/>
              <w:marBottom w:val="0"/>
              <w:divBdr>
                <w:top w:val="none" w:sz="0" w:space="0" w:color="auto"/>
                <w:left w:val="none" w:sz="0" w:space="0" w:color="auto"/>
                <w:bottom w:val="none" w:sz="0" w:space="0" w:color="auto"/>
                <w:right w:val="none" w:sz="0" w:space="0" w:color="auto"/>
              </w:divBdr>
            </w:div>
            <w:div w:id="812648329">
              <w:marLeft w:val="0"/>
              <w:marRight w:val="0"/>
              <w:marTop w:val="0"/>
              <w:marBottom w:val="0"/>
              <w:divBdr>
                <w:top w:val="none" w:sz="0" w:space="0" w:color="auto"/>
                <w:left w:val="none" w:sz="0" w:space="0" w:color="auto"/>
                <w:bottom w:val="none" w:sz="0" w:space="0" w:color="auto"/>
                <w:right w:val="none" w:sz="0" w:space="0" w:color="auto"/>
              </w:divBdr>
            </w:div>
            <w:div w:id="924413418">
              <w:marLeft w:val="0"/>
              <w:marRight w:val="0"/>
              <w:marTop w:val="0"/>
              <w:marBottom w:val="0"/>
              <w:divBdr>
                <w:top w:val="none" w:sz="0" w:space="0" w:color="auto"/>
                <w:left w:val="none" w:sz="0" w:space="0" w:color="auto"/>
                <w:bottom w:val="none" w:sz="0" w:space="0" w:color="auto"/>
                <w:right w:val="none" w:sz="0" w:space="0" w:color="auto"/>
              </w:divBdr>
            </w:div>
            <w:div w:id="951790385">
              <w:marLeft w:val="0"/>
              <w:marRight w:val="0"/>
              <w:marTop w:val="0"/>
              <w:marBottom w:val="0"/>
              <w:divBdr>
                <w:top w:val="none" w:sz="0" w:space="0" w:color="auto"/>
                <w:left w:val="none" w:sz="0" w:space="0" w:color="auto"/>
                <w:bottom w:val="none" w:sz="0" w:space="0" w:color="auto"/>
                <w:right w:val="none" w:sz="0" w:space="0" w:color="auto"/>
              </w:divBdr>
            </w:div>
            <w:div w:id="1027413732">
              <w:marLeft w:val="0"/>
              <w:marRight w:val="0"/>
              <w:marTop w:val="0"/>
              <w:marBottom w:val="0"/>
              <w:divBdr>
                <w:top w:val="none" w:sz="0" w:space="0" w:color="auto"/>
                <w:left w:val="none" w:sz="0" w:space="0" w:color="auto"/>
                <w:bottom w:val="none" w:sz="0" w:space="0" w:color="auto"/>
                <w:right w:val="none" w:sz="0" w:space="0" w:color="auto"/>
              </w:divBdr>
            </w:div>
            <w:div w:id="1392270758">
              <w:marLeft w:val="0"/>
              <w:marRight w:val="0"/>
              <w:marTop w:val="0"/>
              <w:marBottom w:val="0"/>
              <w:divBdr>
                <w:top w:val="none" w:sz="0" w:space="0" w:color="auto"/>
                <w:left w:val="none" w:sz="0" w:space="0" w:color="auto"/>
                <w:bottom w:val="none" w:sz="0" w:space="0" w:color="auto"/>
                <w:right w:val="none" w:sz="0" w:space="0" w:color="auto"/>
              </w:divBdr>
            </w:div>
            <w:div w:id="1536498394">
              <w:marLeft w:val="0"/>
              <w:marRight w:val="0"/>
              <w:marTop w:val="0"/>
              <w:marBottom w:val="0"/>
              <w:divBdr>
                <w:top w:val="none" w:sz="0" w:space="0" w:color="auto"/>
                <w:left w:val="none" w:sz="0" w:space="0" w:color="auto"/>
                <w:bottom w:val="none" w:sz="0" w:space="0" w:color="auto"/>
                <w:right w:val="none" w:sz="0" w:space="0" w:color="auto"/>
              </w:divBdr>
            </w:div>
            <w:div w:id="1563714635">
              <w:marLeft w:val="0"/>
              <w:marRight w:val="0"/>
              <w:marTop w:val="0"/>
              <w:marBottom w:val="0"/>
              <w:divBdr>
                <w:top w:val="none" w:sz="0" w:space="0" w:color="auto"/>
                <w:left w:val="none" w:sz="0" w:space="0" w:color="auto"/>
                <w:bottom w:val="none" w:sz="0" w:space="0" w:color="auto"/>
                <w:right w:val="none" w:sz="0" w:space="0" w:color="auto"/>
              </w:divBdr>
            </w:div>
            <w:div w:id="1566603511">
              <w:marLeft w:val="0"/>
              <w:marRight w:val="0"/>
              <w:marTop w:val="0"/>
              <w:marBottom w:val="0"/>
              <w:divBdr>
                <w:top w:val="none" w:sz="0" w:space="0" w:color="auto"/>
                <w:left w:val="none" w:sz="0" w:space="0" w:color="auto"/>
                <w:bottom w:val="none" w:sz="0" w:space="0" w:color="auto"/>
                <w:right w:val="none" w:sz="0" w:space="0" w:color="auto"/>
              </w:divBdr>
            </w:div>
            <w:div w:id="1609965713">
              <w:marLeft w:val="0"/>
              <w:marRight w:val="0"/>
              <w:marTop w:val="0"/>
              <w:marBottom w:val="0"/>
              <w:divBdr>
                <w:top w:val="none" w:sz="0" w:space="0" w:color="auto"/>
                <w:left w:val="none" w:sz="0" w:space="0" w:color="auto"/>
                <w:bottom w:val="none" w:sz="0" w:space="0" w:color="auto"/>
                <w:right w:val="none" w:sz="0" w:space="0" w:color="auto"/>
              </w:divBdr>
            </w:div>
            <w:div w:id="1663698899">
              <w:marLeft w:val="0"/>
              <w:marRight w:val="0"/>
              <w:marTop w:val="0"/>
              <w:marBottom w:val="0"/>
              <w:divBdr>
                <w:top w:val="none" w:sz="0" w:space="0" w:color="auto"/>
                <w:left w:val="none" w:sz="0" w:space="0" w:color="auto"/>
                <w:bottom w:val="none" w:sz="0" w:space="0" w:color="auto"/>
                <w:right w:val="none" w:sz="0" w:space="0" w:color="auto"/>
              </w:divBdr>
            </w:div>
            <w:div w:id="1793937674">
              <w:marLeft w:val="0"/>
              <w:marRight w:val="0"/>
              <w:marTop w:val="0"/>
              <w:marBottom w:val="0"/>
              <w:divBdr>
                <w:top w:val="none" w:sz="0" w:space="0" w:color="auto"/>
                <w:left w:val="none" w:sz="0" w:space="0" w:color="auto"/>
                <w:bottom w:val="none" w:sz="0" w:space="0" w:color="auto"/>
                <w:right w:val="none" w:sz="0" w:space="0" w:color="auto"/>
              </w:divBdr>
            </w:div>
            <w:div w:id="1880625079">
              <w:marLeft w:val="0"/>
              <w:marRight w:val="0"/>
              <w:marTop w:val="0"/>
              <w:marBottom w:val="0"/>
              <w:divBdr>
                <w:top w:val="none" w:sz="0" w:space="0" w:color="auto"/>
                <w:left w:val="none" w:sz="0" w:space="0" w:color="auto"/>
                <w:bottom w:val="none" w:sz="0" w:space="0" w:color="auto"/>
                <w:right w:val="none" w:sz="0" w:space="0" w:color="auto"/>
              </w:divBdr>
            </w:div>
            <w:div w:id="2098670381">
              <w:marLeft w:val="0"/>
              <w:marRight w:val="0"/>
              <w:marTop w:val="0"/>
              <w:marBottom w:val="0"/>
              <w:divBdr>
                <w:top w:val="none" w:sz="0" w:space="0" w:color="auto"/>
                <w:left w:val="none" w:sz="0" w:space="0" w:color="auto"/>
                <w:bottom w:val="none" w:sz="0" w:space="0" w:color="auto"/>
                <w:right w:val="none" w:sz="0" w:space="0" w:color="auto"/>
              </w:divBdr>
            </w:div>
          </w:divsChild>
        </w:div>
        <w:div w:id="1852717523">
          <w:marLeft w:val="0"/>
          <w:marRight w:val="0"/>
          <w:marTop w:val="0"/>
          <w:marBottom w:val="0"/>
          <w:divBdr>
            <w:top w:val="none" w:sz="0" w:space="0" w:color="auto"/>
            <w:left w:val="none" w:sz="0" w:space="0" w:color="auto"/>
            <w:bottom w:val="none" w:sz="0" w:space="0" w:color="auto"/>
            <w:right w:val="none" w:sz="0" w:space="0" w:color="auto"/>
          </w:divBdr>
          <w:divsChild>
            <w:div w:id="746003767">
              <w:marLeft w:val="0"/>
              <w:marRight w:val="0"/>
              <w:marTop w:val="0"/>
              <w:marBottom w:val="0"/>
              <w:divBdr>
                <w:top w:val="none" w:sz="0" w:space="0" w:color="auto"/>
                <w:left w:val="none" w:sz="0" w:space="0" w:color="auto"/>
                <w:bottom w:val="none" w:sz="0" w:space="0" w:color="auto"/>
                <w:right w:val="none" w:sz="0" w:space="0" w:color="auto"/>
              </w:divBdr>
            </w:div>
            <w:div w:id="798230194">
              <w:marLeft w:val="0"/>
              <w:marRight w:val="0"/>
              <w:marTop w:val="0"/>
              <w:marBottom w:val="0"/>
              <w:divBdr>
                <w:top w:val="none" w:sz="0" w:space="0" w:color="auto"/>
                <w:left w:val="none" w:sz="0" w:space="0" w:color="auto"/>
                <w:bottom w:val="none" w:sz="0" w:space="0" w:color="auto"/>
                <w:right w:val="none" w:sz="0" w:space="0" w:color="auto"/>
              </w:divBdr>
            </w:div>
            <w:div w:id="1208448440">
              <w:marLeft w:val="0"/>
              <w:marRight w:val="0"/>
              <w:marTop w:val="0"/>
              <w:marBottom w:val="0"/>
              <w:divBdr>
                <w:top w:val="none" w:sz="0" w:space="0" w:color="auto"/>
                <w:left w:val="none" w:sz="0" w:space="0" w:color="auto"/>
                <w:bottom w:val="none" w:sz="0" w:space="0" w:color="auto"/>
                <w:right w:val="none" w:sz="0" w:space="0" w:color="auto"/>
              </w:divBdr>
            </w:div>
            <w:div w:id="1269852979">
              <w:marLeft w:val="0"/>
              <w:marRight w:val="0"/>
              <w:marTop w:val="0"/>
              <w:marBottom w:val="0"/>
              <w:divBdr>
                <w:top w:val="none" w:sz="0" w:space="0" w:color="auto"/>
                <w:left w:val="none" w:sz="0" w:space="0" w:color="auto"/>
                <w:bottom w:val="none" w:sz="0" w:space="0" w:color="auto"/>
                <w:right w:val="none" w:sz="0" w:space="0" w:color="auto"/>
              </w:divBdr>
            </w:div>
            <w:div w:id="1425031398">
              <w:marLeft w:val="0"/>
              <w:marRight w:val="0"/>
              <w:marTop w:val="0"/>
              <w:marBottom w:val="0"/>
              <w:divBdr>
                <w:top w:val="none" w:sz="0" w:space="0" w:color="auto"/>
                <w:left w:val="none" w:sz="0" w:space="0" w:color="auto"/>
                <w:bottom w:val="none" w:sz="0" w:space="0" w:color="auto"/>
                <w:right w:val="none" w:sz="0" w:space="0" w:color="auto"/>
              </w:divBdr>
            </w:div>
            <w:div w:id="1510874350">
              <w:marLeft w:val="0"/>
              <w:marRight w:val="0"/>
              <w:marTop w:val="0"/>
              <w:marBottom w:val="0"/>
              <w:divBdr>
                <w:top w:val="none" w:sz="0" w:space="0" w:color="auto"/>
                <w:left w:val="none" w:sz="0" w:space="0" w:color="auto"/>
                <w:bottom w:val="none" w:sz="0" w:space="0" w:color="auto"/>
                <w:right w:val="none" w:sz="0" w:space="0" w:color="auto"/>
              </w:divBdr>
            </w:div>
            <w:div w:id="21323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416">
      <w:bodyDiv w:val="1"/>
      <w:marLeft w:val="0"/>
      <w:marRight w:val="0"/>
      <w:marTop w:val="0"/>
      <w:marBottom w:val="0"/>
      <w:divBdr>
        <w:top w:val="none" w:sz="0" w:space="0" w:color="auto"/>
        <w:left w:val="none" w:sz="0" w:space="0" w:color="auto"/>
        <w:bottom w:val="none" w:sz="0" w:space="0" w:color="auto"/>
        <w:right w:val="none" w:sz="0" w:space="0" w:color="auto"/>
      </w:divBdr>
      <w:divsChild>
        <w:div w:id="279189674">
          <w:marLeft w:val="0"/>
          <w:marRight w:val="0"/>
          <w:marTop w:val="0"/>
          <w:marBottom w:val="0"/>
          <w:divBdr>
            <w:top w:val="none" w:sz="0" w:space="0" w:color="auto"/>
            <w:left w:val="none" w:sz="0" w:space="0" w:color="auto"/>
            <w:bottom w:val="none" w:sz="0" w:space="0" w:color="auto"/>
            <w:right w:val="none" w:sz="0" w:space="0" w:color="auto"/>
          </w:divBdr>
        </w:div>
        <w:div w:id="617494293">
          <w:marLeft w:val="0"/>
          <w:marRight w:val="0"/>
          <w:marTop w:val="0"/>
          <w:marBottom w:val="0"/>
          <w:divBdr>
            <w:top w:val="none" w:sz="0" w:space="0" w:color="auto"/>
            <w:left w:val="none" w:sz="0" w:space="0" w:color="auto"/>
            <w:bottom w:val="none" w:sz="0" w:space="0" w:color="auto"/>
            <w:right w:val="none" w:sz="0" w:space="0" w:color="auto"/>
          </w:divBdr>
        </w:div>
        <w:div w:id="639775369">
          <w:marLeft w:val="0"/>
          <w:marRight w:val="0"/>
          <w:marTop w:val="0"/>
          <w:marBottom w:val="0"/>
          <w:divBdr>
            <w:top w:val="none" w:sz="0" w:space="0" w:color="auto"/>
            <w:left w:val="none" w:sz="0" w:space="0" w:color="auto"/>
            <w:bottom w:val="none" w:sz="0" w:space="0" w:color="auto"/>
            <w:right w:val="none" w:sz="0" w:space="0" w:color="auto"/>
          </w:divBdr>
        </w:div>
        <w:div w:id="782846281">
          <w:marLeft w:val="0"/>
          <w:marRight w:val="0"/>
          <w:marTop w:val="0"/>
          <w:marBottom w:val="0"/>
          <w:divBdr>
            <w:top w:val="none" w:sz="0" w:space="0" w:color="auto"/>
            <w:left w:val="none" w:sz="0" w:space="0" w:color="auto"/>
            <w:bottom w:val="none" w:sz="0" w:space="0" w:color="auto"/>
            <w:right w:val="none" w:sz="0" w:space="0" w:color="auto"/>
          </w:divBdr>
        </w:div>
        <w:div w:id="818688620">
          <w:marLeft w:val="0"/>
          <w:marRight w:val="0"/>
          <w:marTop w:val="0"/>
          <w:marBottom w:val="0"/>
          <w:divBdr>
            <w:top w:val="none" w:sz="0" w:space="0" w:color="auto"/>
            <w:left w:val="none" w:sz="0" w:space="0" w:color="auto"/>
            <w:bottom w:val="none" w:sz="0" w:space="0" w:color="auto"/>
            <w:right w:val="none" w:sz="0" w:space="0" w:color="auto"/>
          </w:divBdr>
        </w:div>
        <w:div w:id="921259626">
          <w:marLeft w:val="0"/>
          <w:marRight w:val="0"/>
          <w:marTop w:val="0"/>
          <w:marBottom w:val="0"/>
          <w:divBdr>
            <w:top w:val="none" w:sz="0" w:space="0" w:color="auto"/>
            <w:left w:val="none" w:sz="0" w:space="0" w:color="auto"/>
            <w:bottom w:val="none" w:sz="0" w:space="0" w:color="auto"/>
            <w:right w:val="none" w:sz="0" w:space="0" w:color="auto"/>
          </w:divBdr>
        </w:div>
        <w:div w:id="930704185">
          <w:marLeft w:val="0"/>
          <w:marRight w:val="0"/>
          <w:marTop w:val="0"/>
          <w:marBottom w:val="0"/>
          <w:divBdr>
            <w:top w:val="none" w:sz="0" w:space="0" w:color="auto"/>
            <w:left w:val="none" w:sz="0" w:space="0" w:color="auto"/>
            <w:bottom w:val="none" w:sz="0" w:space="0" w:color="auto"/>
            <w:right w:val="none" w:sz="0" w:space="0" w:color="auto"/>
          </w:divBdr>
        </w:div>
        <w:div w:id="944995531">
          <w:marLeft w:val="0"/>
          <w:marRight w:val="0"/>
          <w:marTop w:val="0"/>
          <w:marBottom w:val="0"/>
          <w:divBdr>
            <w:top w:val="none" w:sz="0" w:space="0" w:color="auto"/>
            <w:left w:val="none" w:sz="0" w:space="0" w:color="auto"/>
            <w:bottom w:val="none" w:sz="0" w:space="0" w:color="auto"/>
            <w:right w:val="none" w:sz="0" w:space="0" w:color="auto"/>
          </w:divBdr>
        </w:div>
        <w:div w:id="1310135000">
          <w:marLeft w:val="0"/>
          <w:marRight w:val="0"/>
          <w:marTop w:val="0"/>
          <w:marBottom w:val="0"/>
          <w:divBdr>
            <w:top w:val="none" w:sz="0" w:space="0" w:color="auto"/>
            <w:left w:val="none" w:sz="0" w:space="0" w:color="auto"/>
            <w:bottom w:val="none" w:sz="0" w:space="0" w:color="auto"/>
            <w:right w:val="none" w:sz="0" w:space="0" w:color="auto"/>
          </w:divBdr>
        </w:div>
        <w:div w:id="1334336383">
          <w:marLeft w:val="0"/>
          <w:marRight w:val="0"/>
          <w:marTop w:val="0"/>
          <w:marBottom w:val="0"/>
          <w:divBdr>
            <w:top w:val="none" w:sz="0" w:space="0" w:color="auto"/>
            <w:left w:val="none" w:sz="0" w:space="0" w:color="auto"/>
            <w:bottom w:val="none" w:sz="0" w:space="0" w:color="auto"/>
            <w:right w:val="none" w:sz="0" w:space="0" w:color="auto"/>
          </w:divBdr>
          <w:divsChild>
            <w:div w:id="190341212">
              <w:marLeft w:val="0"/>
              <w:marRight w:val="0"/>
              <w:marTop w:val="0"/>
              <w:marBottom w:val="0"/>
              <w:divBdr>
                <w:top w:val="none" w:sz="0" w:space="0" w:color="auto"/>
                <w:left w:val="none" w:sz="0" w:space="0" w:color="auto"/>
                <w:bottom w:val="none" w:sz="0" w:space="0" w:color="auto"/>
                <w:right w:val="none" w:sz="0" w:space="0" w:color="auto"/>
              </w:divBdr>
            </w:div>
            <w:div w:id="380982707">
              <w:marLeft w:val="0"/>
              <w:marRight w:val="0"/>
              <w:marTop w:val="0"/>
              <w:marBottom w:val="0"/>
              <w:divBdr>
                <w:top w:val="none" w:sz="0" w:space="0" w:color="auto"/>
                <w:left w:val="none" w:sz="0" w:space="0" w:color="auto"/>
                <w:bottom w:val="none" w:sz="0" w:space="0" w:color="auto"/>
                <w:right w:val="none" w:sz="0" w:space="0" w:color="auto"/>
              </w:divBdr>
            </w:div>
            <w:div w:id="620382873">
              <w:marLeft w:val="0"/>
              <w:marRight w:val="0"/>
              <w:marTop w:val="0"/>
              <w:marBottom w:val="0"/>
              <w:divBdr>
                <w:top w:val="none" w:sz="0" w:space="0" w:color="auto"/>
                <w:left w:val="none" w:sz="0" w:space="0" w:color="auto"/>
                <w:bottom w:val="none" w:sz="0" w:space="0" w:color="auto"/>
                <w:right w:val="none" w:sz="0" w:space="0" w:color="auto"/>
              </w:divBdr>
            </w:div>
            <w:div w:id="756365720">
              <w:marLeft w:val="0"/>
              <w:marRight w:val="0"/>
              <w:marTop w:val="0"/>
              <w:marBottom w:val="0"/>
              <w:divBdr>
                <w:top w:val="none" w:sz="0" w:space="0" w:color="auto"/>
                <w:left w:val="none" w:sz="0" w:space="0" w:color="auto"/>
                <w:bottom w:val="none" w:sz="0" w:space="0" w:color="auto"/>
                <w:right w:val="none" w:sz="0" w:space="0" w:color="auto"/>
              </w:divBdr>
            </w:div>
            <w:div w:id="782967461">
              <w:marLeft w:val="0"/>
              <w:marRight w:val="0"/>
              <w:marTop w:val="0"/>
              <w:marBottom w:val="0"/>
              <w:divBdr>
                <w:top w:val="none" w:sz="0" w:space="0" w:color="auto"/>
                <w:left w:val="none" w:sz="0" w:space="0" w:color="auto"/>
                <w:bottom w:val="none" w:sz="0" w:space="0" w:color="auto"/>
                <w:right w:val="none" w:sz="0" w:space="0" w:color="auto"/>
              </w:divBdr>
            </w:div>
            <w:div w:id="1156728262">
              <w:marLeft w:val="0"/>
              <w:marRight w:val="0"/>
              <w:marTop w:val="0"/>
              <w:marBottom w:val="0"/>
              <w:divBdr>
                <w:top w:val="none" w:sz="0" w:space="0" w:color="auto"/>
                <w:left w:val="none" w:sz="0" w:space="0" w:color="auto"/>
                <w:bottom w:val="none" w:sz="0" w:space="0" w:color="auto"/>
                <w:right w:val="none" w:sz="0" w:space="0" w:color="auto"/>
              </w:divBdr>
            </w:div>
            <w:div w:id="1360007651">
              <w:marLeft w:val="0"/>
              <w:marRight w:val="0"/>
              <w:marTop w:val="0"/>
              <w:marBottom w:val="0"/>
              <w:divBdr>
                <w:top w:val="none" w:sz="0" w:space="0" w:color="auto"/>
                <w:left w:val="none" w:sz="0" w:space="0" w:color="auto"/>
                <w:bottom w:val="none" w:sz="0" w:space="0" w:color="auto"/>
                <w:right w:val="none" w:sz="0" w:space="0" w:color="auto"/>
              </w:divBdr>
            </w:div>
            <w:div w:id="1626891086">
              <w:marLeft w:val="0"/>
              <w:marRight w:val="0"/>
              <w:marTop w:val="0"/>
              <w:marBottom w:val="0"/>
              <w:divBdr>
                <w:top w:val="none" w:sz="0" w:space="0" w:color="auto"/>
                <w:left w:val="none" w:sz="0" w:space="0" w:color="auto"/>
                <w:bottom w:val="none" w:sz="0" w:space="0" w:color="auto"/>
                <w:right w:val="none" w:sz="0" w:space="0" w:color="auto"/>
              </w:divBdr>
            </w:div>
            <w:div w:id="1716080616">
              <w:marLeft w:val="0"/>
              <w:marRight w:val="0"/>
              <w:marTop w:val="0"/>
              <w:marBottom w:val="0"/>
              <w:divBdr>
                <w:top w:val="none" w:sz="0" w:space="0" w:color="auto"/>
                <w:left w:val="none" w:sz="0" w:space="0" w:color="auto"/>
                <w:bottom w:val="none" w:sz="0" w:space="0" w:color="auto"/>
                <w:right w:val="none" w:sz="0" w:space="0" w:color="auto"/>
              </w:divBdr>
            </w:div>
            <w:div w:id="1753309707">
              <w:marLeft w:val="0"/>
              <w:marRight w:val="0"/>
              <w:marTop w:val="0"/>
              <w:marBottom w:val="0"/>
              <w:divBdr>
                <w:top w:val="none" w:sz="0" w:space="0" w:color="auto"/>
                <w:left w:val="none" w:sz="0" w:space="0" w:color="auto"/>
                <w:bottom w:val="none" w:sz="0" w:space="0" w:color="auto"/>
                <w:right w:val="none" w:sz="0" w:space="0" w:color="auto"/>
              </w:divBdr>
            </w:div>
            <w:div w:id="1764766923">
              <w:marLeft w:val="0"/>
              <w:marRight w:val="0"/>
              <w:marTop w:val="0"/>
              <w:marBottom w:val="0"/>
              <w:divBdr>
                <w:top w:val="none" w:sz="0" w:space="0" w:color="auto"/>
                <w:left w:val="none" w:sz="0" w:space="0" w:color="auto"/>
                <w:bottom w:val="none" w:sz="0" w:space="0" w:color="auto"/>
                <w:right w:val="none" w:sz="0" w:space="0" w:color="auto"/>
              </w:divBdr>
            </w:div>
            <w:div w:id="1766998223">
              <w:marLeft w:val="0"/>
              <w:marRight w:val="0"/>
              <w:marTop w:val="0"/>
              <w:marBottom w:val="0"/>
              <w:divBdr>
                <w:top w:val="none" w:sz="0" w:space="0" w:color="auto"/>
                <w:left w:val="none" w:sz="0" w:space="0" w:color="auto"/>
                <w:bottom w:val="none" w:sz="0" w:space="0" w:color="auto"/>
                <w:right w:val="none" w:sz="0" w:space="0" w:color="auto"/>
              </w:divBdr>
            </w:div>
            <w:div w:id="1934319377">
              <w:marLeft w:val="0"/>
              <w:marRight w:val="0"/>
              <w:marTop w:val="0"/>
              <w:marBottom w:val="0"/>
              <w:divBdr>
                <w:top w:val="none" w:sz="0" w:space="0" w:color="auto"/>
                <w:left w:val="none" w:sz="0" w:space="0" w:color="auto"/>
                <w:bottom w:val="none" w:sz="0" w:space="0" w:color="auto"/>
                <w:right w:val="none" w:sz="0" w:space="0" w:color="auto"/>
              </w:divBdr>
            </w:div>
          </w:divsChild>
        </w:div>
        <w:div w:id="1415083044">
          <w:marLeft w:val="0"/>
          <w:marRight w:val="0"/>
          <w:marTop w:val="0"/>
          <w:marBottom w:val="0"/>
          <w:divBdr>
            <w:top w:val="none" w:sz="0" w:space="0" w:color="auto"/>
            <w:left w:val="none" w:sz="0" w:space="0" w:color="auto"/>
            <w:bottom w:val="none" w:sz="0" w:space="0" w:color="auto"/>
            <w:right w:val="none" w:sz="0" w:space="0" w:color="auto"/>
          </w:divBdr>
        </w:div>
        <w:div w:id="1619874378">
          <w:marLeft w:val="0"/>
          <w:marRight w:val="0"/>
          <w:marTop w:val="0"/>
          <w:marBottom w:val="0"/>
          <w:divBdr>
            <w:top w:val="none" w:sz="0" w:space="0" w:color="auto"/>
            <w:left w:val="none" w:sz="0" w:space="0" w:color="auto"/>
            <w:bottom w:val="none" w:sz="0" w:space="0" w:color="auto"/>
            <w:right w:val="none" w:sz="0" w:space="0" w:color="auto"/>
          </w:divBdr>
        </w:div>
        <w:div w:id="1823692360">
          <w:marLeft w:val="0"/>
          <w:marRight w:val="0"/>
          <w:marTop w:val="0"/>
          <w:marBottom w:val="0"/>
          <w:divBdr>
            <w:top w:val="none" w:sz="0" w:space="0" w:color="auto"/>
            <w:left w:val="none" w:sz="0" w:space="0" w:color="auto"/>
            <w:bottom w:val="none" w:sz="0" w:space="0" w:color="auto"/>
            <w:right w:val="none" w:sz="0" w:space="0" w:color="auto"/>
          </w:divBdr>
        </w:div>
        <w:div w:id="2102336872">
          <w:marLeft w:val="0"/>
          <w:marRight w:val="0"/>
          <w:marTop w:val="0"/>
          <w:marBottom w:val="0"/>
          <w:divBdr>
            <w:top w:val="none" w:sz="0" w:space="0" w:color="auto"/>
            <w:left w:val="none" w:sz="0" w:space="0" w:color="auto"/>
            <w:bottom w:val="none" w:sz="0" w:space="0" w:color="auto"/>
            <w:right w:val="none" w:sz="0" w:space="0" w:color="auto"/>
          </w:divBdr>
        </w:div>
      </w:divsChild>
    </w:div>
    <w:div w:id="940453233">
      <w:bodyDiv w:val="1"/>
      <w:marLeft w:val="0"/>
      <w:marRight w:val="0"/>
      <w:marTop w:val="0"/>
      <w:marBottom w:val="0"/>
      <w:divBdr>
        <w:top w:val="none" w:sz="0" w:space="0" w:color="auto"/>
        <w:left w:val="none" w:sz="0" w:space="0" w:color="auto"/>
        <w:bottom w:val="none" w:sz="0" w:space="0" w:color="auto"/>
        <w:right w:val="none" w:sz="0" w:space="0" w:color="auto"/>
      </w:divBdr>
      <w:divsChild>
        <w:div w:id="919601552">
          <w:marLeft w:val="0"/>
          <w:marRight w:val="0"/>
          <w:marTop w:val="0"/>
          <w:marBottom w:val="0"/>
          <w:divBdr>
            <w:top w:val="none" w:sz="0" w:space="0" w:color="auto"/>
            <w:left w:val="none" w:sz="0" w:space="0" w:color="auto"/>
            <w:bottom w:val="none" w:sz="0" w:space="0" w:color="auto"/>
            <w:right w:val="none" w:sz="0" w:space="0" w:color="auto"/>
          </w:divBdr>
          <w:divsChild>
            <w:div w:id="86771826">
              <w:marLeft w:val="0"/>
              <w:marRight w:val="0"/>
              <w:marTop w:val="0"/>
              <w:marBottom w:val="0"/>
              <w:divBdr>
                <w:top w:val="none" w:sz="0" w:space="0" w:color="auto"/>
                <w:left w:val="none" w:sz="0" w:space="0" w:color="auto"/>
                <w:bottom w:val="none" w:sz="0" w:space="0" w:color="auto"/>
                <w:right w:val="none" w:sz="0" w:space="0" w:color="auto"/>
              </w:divBdr>
            </w:div>
            <w:div w:id="138543716">
              <w:marLeft w:val="0"/>
              <w:marRight w:val="0"/>
              <w:marTop w:val="0"/>
              <w:marBottom w:val="0"/>
              <w:divBdr>
                <w:top w:val="none" w:sz="0" w:space="0" w:color="auto"/>
                <w:left w:val="none" w:sz="0" w:space="0" w:color="auto"/>
                <w:bottom w:val="none" w:sz="0" w:space="0" w:color="auto"/>
                <w:right w:val="none" w:sz="0" w:space="0" w:color="auto"/>
              </w:divBdr>
            </w:div>
            <w:div w:id="251278650">
              <w:marLeft w:val="0"/>
              <w:marRight w:val="0"/>
              <w:marTop w:val="0"/>
              <w:marBottom w:val="0"/>
              <w:divBdr>
                <w:top w:val="none" w:sz="0" w:space="0" w:color="auto"/>
                <w:left w:val="none" w:sz="0" w:space="0" w:color="auto"/>
                <w:bottom w:val="none" w:sz="0" w:space="0" w:color="auto"/>
                <w:right w:val="none" w:sz="0" w:space="0" w:color="auto"/>
              </w:divBdr>
            </w:div>
            <w:div w:id="461122084">
              <w:marLeft w:val="0"/>
              <w:marRight w:val="0"/>
              <w:marTop w:val="0"/>
              <w:marBottom w:val="0"/>
              <w:divBdr>
                <w:top w:val="none" w:sz="0" w:space="0" w:color="auto"/>
                <w:left w:val="none" w:sz="0" w:space="0" w:color="auto"/>
                <w:bottom w:val="none" w:sz="0" w:space="0" w:color="auto"/>
                <w:right w:val="none" w:sz="0" w:space="0" w:color="auto"/>
              </w:divBdr>
            </w:div>
            <w:div w:id="469440268">
              <w:marLeft w:val="0"/>
              <w:marRight w:val="0"/>
              <w:marTop w:val="0"/>
              <w:marBottom w:val="0"/>
              <w:divBdr>
                <w:top w:val="none" w:sz="0" w:space="0" w:color="auto"/>
                <w:left w:val="none" w:sz="0" w:space="0" w:color="auto"/>
                <w:bottom w:val="none" w:sz="0" w:space="0" w:color="auto"/>
                <w:right w:val="none" w:sz="0" w:space="0" w:color="auto"/>
              </w:divBdr>
            </w:div>
            <w:div w:id="531383702">
              <w:marLeft w:val="0"/>
              <w:marRight w:val="0"/>
              <w:marTop w:val="0"/>
              <w:marBottom w:val="0"/>
              <w:divBdr>
                <w:top w:val="none" w:sz="0" w:space="0" w:color="auto"/>
                <w:left w:val="none" w:sz="0" w:space="0" w:color="auto"/>
                <w:bottom w:val="none" w:sz="0" w:space="0" w:color="auto"/>
                <w:right w:val="none" w:sz="0" w:space="0" w:color="auto"/>
              </w:divBdr>
            </w:div>
            <w:div w:id="763919148">
              <w:marLeft w:val="0"/>
              <w:marRight w:val="0"/>
              <w:marTop w:val="0"/>
              <w:marBottom w:val="0"/>
              <w:divBdr>
                <w:top w:val="none" w:sz="0" w:space="0" w:color="auto"/>
                <w:left w:val="none" w:sz="0" w:space="0" w:color="auto"/>
                <w:bottom w:val="none" w:sz="0" w:space="0" w:color="auto"/>
                <w:right w:val="none" w:sz="0" w:space="0" w:color="auto"/>
              </w:divBdr>
            </w:div>
            <w:div w:id="863789285">
              <w:marLeft w:val="0"/>
              <w:marRight w:val="0"/>
              <w:marTop w:val="0"/>
              <w:marBottom w:val="0"/>
              <w:divBdr>
                <w:top w:val="none" w:sz="0" w:space="0" w:color="auto"/>
                <w:left w:val="none" w:sz="0" w:space="0" w:color="auto"/>
                <w:bottom w:val="none" w:sz="0" w:space="0" w:color="auto"/>
                <w:right w:val="none" w:sz="0" w:space="0" w:color="auto"/>
              </w:divBdr>
            </w:div>
            <w:div w:id="1008289326">
              <w:marLeft w:val="0"/>
              <w:marRight w:val="0"/>
              <w:marTop w:val="0"/>
              <w:marBottom w:val="0"/>
              <w:divBdr>
                <w:top w:val="none" w:sz="0" w:space="0" w:color="auto"/>
                <w:left w:val="none" w:sz="0" w:space="0" w:color="auto"/>
                <w:bottom w:val="none" w:sz="0" w:space="0" w:color="auto"/>
                <w:right w:val="none" w:sz="0" w:space="0" w:color="auto"/>
              </w:divBdr>
            </w:div>
            <w:div w:id="1289512567">
              <w:marLeft w:val="0"/>
              <w:marRight w:val="0"/>
              <w:marTop w:val="0"/>
              <w:marBottom w:val="0"/>
              <w:divBdr>
                <w:top w:val="none" w:sz="0" w:space="0" w:color="auto"/>
                <w:left w:val="none" w:sz="0" w:space="0" w:color="auto"/>
                <w:bottom w:val="none" w:sz="0" w:space="0" w:color="auto"/>
                <w:right w:val="none" w:sz="0" w:space="0" w:color="auto"/>
              </w:divBdr>
            </w:div>
            <w:div w:id="1318027251">
              <w:marLeft w:val="0"/>
              <w:marRight w:val="0"/>
              <w:marTop w:val="0"/>
              <w:marBottom w:val="0"/>
              <w:divBdr>
                <w:top w:val="none" w:sz="0" w:space="0" w:color="auto"/>
                <w:left w:val="none" w:sz="0" w:space="0" w:color="auto"/>
                <w:bottom w:val="none" w:sz="0" w:space="0" w:color="auto"/>
                <w:right w:val="none" w:sz="0" w:space="0" w:color="auto"/>
              </w:divBdr>
            </w:div>
            <w:div w:id="1438678500">
              <w:marLeft w:val="0"/>
              <w:marRight w:val="0"/>
              <w:marTop w:val="0"/>
              <w:marBottom w:val="0"/>
              <w:divBdr>
                <w:top w:val="none" w:sz="0" w:space="0" w:color="auto"/>
                <w:left w:val="none" w:sz="0" w:space="0" w:color="auto"/>
                <w:bottom w:val="none" w:sz="0" w:space="0" w:color="auto"/>
                <w:right w:val="none" w:sz="0" w:space="0" w:color="auto"/>
              </w:divBdr>
            </w:div>
            <w:div w:id="1511941971">
              <w:marLeft w:val="0"/>
              <w:marRight w:val="0"/>
              <w:marTop w:val="0"/>
              <w:marBottom w:val="0"/>
              <w:divBdr>
                <w:top w:val="none" w:sz="0" w:space="0" w:color="auto"/>
                <w:left w:val="none" w:sz="0" w:space="0" w:color="auto"/>
                <w:bottom w:val="none" w:sz="0" w:space="0" w:color="auto"/>
                <w:right w:val="none" w:sz="0" w:space="0" w:color="auto"/>
              </w:divBdr>
            </w:div>
            <w:div w:id="1535575731">
              <w:marLeft w:val="0"/>
              <w:marRight w:val="0"/>
              <w:marTop w:val="0"/>
              <w:marBottom w:val="0"/>
              <w:divBdr>
                <w:top w:val="none" w:sz="0" w:space="0" w:color="auto"/>
                <w:left w:val="none" w:sz="0" w:space="0" w:color="auto"/>
                <w:bottom w:val="none" w:sz="0" w:space="0" w:color="auto"/>
                <w:right w:val="none" w:sz="0" w:space="0" w:color="auto"/>
              </w:divBdr>
            </w:div>
            <w:div w:id="1678069713">
              <w:marLeft w:val="0"/>
              <w:marRight w:val="0"/>
              <w:marTop w:val="0"/>
              <w:marBottom w:val="0"/>
              <w:divBdr>
                <w:top w:val="none" w:sz="0" w:space="0" w:color="auto"/>
                <w:left w:val="none" w:sz="0" w:space="0" w:color="auto"/>
                <w:bottom w:val="none" w:sz="0" w:space="0" w:color="auto"/>
                <w:right w:val="none" w:sz="0" w:space="0" w:color="auto"/>
              </w:divBdr>
            </w:div>
            <w:div w:id="1859805833">
              <w:marLeft w:val="0"/>
              <w:marRight w:val="0"/>
              <w:marTop w:val="0"/>
              <w:marBottom w:val="0"/>
              <w:divBdr>
                <w:top w:val="none" w:sz="0" w:space="0" w:color="auto"/>
                <w:left w:val="none" w:sz="0" w:space="0" w:color="auto"/>
                <w:bottom w:val="none" w:sz="0" w:space="0" w:color="auto"/>
                <w:right w:val="none" w:sz="0" w:space="0" w:color="auto"/>
              </w:divBdr>
            </w:div>
            <w:div w:id="1896043244">
              <w:marLeft w:val="0"/>
              <w:marRight w:val="0"/>
              <w:marTop w:val="0"/>
              <w:marBottom w:val="0"/>
              <w:divBdr>
                <w:top w:val="none" w:sz="0" w:space="0" w:color="auto"/>
                <w:left w:val="none" w:sz="0" w:space="0" w:color="auto"/>
                <w:bottom w:val="none" w:sz="0" w:space="0" w:color="auto"/>
                <w:right w:val="none" w:sz="0" w:space="0" w:color="auto"/>
              </w:divBdr>
            </w:div>
            <w:div w:id="2045596759">
              <w:marLeft w:val="0"/>
              <w:marRight w:val="0"/>
              <w:marTop w:val="0"/>
              <w:marBottom w:val="0"/>
              <w:divBdr>
                <w:top w:val="none" w:sz="0" w:space="0" w:color="auto"/>
                <w:left w:val="none" w:sz="0" w:space="0" w:color="auto"/>
                <w:bottom w:val="none" w:sz="0" w:space="0" w:color="auto"/>
                <w:right w:val="none" w:sz="0" w:space="0" w:color="auto"/>
              </w:divBdr>
            </w:div>
          </w:divsChild>
        </w:div>
        <w:div w:id="1548570342">
          <w:marLeft w:val="0"/>
          <w:marRight w:val="0"/>
          <w:marTop w:val="0"/>
          <w:marBottom w:val="0"/>
          <w:divBdr>
            <w:top w:val="none" w:sz="0" w:space="0" w:color="auto"/>
            <w:left w:val="none" w:sz="0" w:space="0" w:color="auto"/>
            <w:bottom w:val="none" w:sz="0" w:space="0" w:color="auto"/>
            <w:right w:val="none" w:sz="0" w:space="0" w:color="auto"/>
          </w:divBdr>
          <w:divsChild>
            <w:div w:id="103698173">
              <w:marLeft w:val="0"/>
              <w:marRight w:val="0"/>
              <w:marTop w:val="0"/>
              <w:marBottom w:val="0"/>
              <w:divBdr>
                <w:top w:val="none" w:sz="0" w:space="0" w:color="auto"/>
                <w:left w:val="none" w:sz="0" w:space="0" w:color="auto"/>
                <w:bottom w:val="none" w:sz="0" w:space="0" w:color="auto"/>
                <w:right w:val="none" w:sz="0" w:space="0" w:color="auto"/>
              </w:divBdr>
            </w:div>
            <w:div w:id="432823661">
              <w:marLeft w:val="0"/>
              <w:marRight w:val="0"/>
              <w:marTop w:val="0"/>
              <w:marBottom w:val="0"/>
              <w:divBdr>
                <w:top w:val="none" w:sz="0" w:space="0" w:color="auto"/>
                <w:left w:val="none" w:sz="0" w:space="0" w:color="auto"/>
                <w:bottom w:val="none" w:sz="0" w:space="0" w:color="auto"/>
                <w:right w:val="none" w:sz="0" w:space="0" w:color="auto"/>
              </w:divBdr>
            </w:div>
            <w:div w:id="635793238">
              <w:marLeft w:val="0"/>
              <w:marRight w:val="0"/>
              <w:marTop w:val="0"/>
              <w:marBottom w:val="0"/>
              <w:divBdr>
                <w:top w:val="none" w:sz="0" w:space="0" w:color="auto"/>
                <w:left w:val="none" w:sz="0" w:space="0" w:color="auto"/>
                <w:bottom w:val="none" w:sz="0" w:space="0" w:color="auto"/>
                <w:right w:val="none" w:sz="0" w:space="0" w:color="auto"/>
              </w:divBdr>
            </w:div>
            <w:div w:id="646209227">
              <w:marLeft w:val="0"/>
              <w:marRight w:val="0"/>
              <w:marTop w:val="0"/>
              <w:marBottom w:val="0"/>
              <w:divBdr>
                <w:top w:val="none" w:sz="0" w:space="0" w:color="auto"/>
                <w:left w:val="none" w:sz="0" w:space="0" w:color="auto"/>
                <w:bottom w:val="none" w:sz="0" w:space="0" w:color="auto"/>
                <w:right w:val="none" w:sz="0" w:space="0" w:color="auto"/>
              </w:divBdr>
            </w:div>
            <w:div w:id="656108626">
              <w:marLeft w:val="0"/>
              <w:marRight w:val="0"/>
              <w:marTop w:val="0"/>
              <w:marBottom w:val="0"/>
              <w:divBdr>
                <w:top w:val="none" w:sz="0" w:space="0" w:color="auto"/>
                <w:left w:val="none" w:sz="0" w:space="0" w:color="auto"/>
                <w:bottom w:val="none" w:sz="0" w:space="0" w:color="auto"/>
                <w:right w:val="none" w:sz="0" w:space="0" w:color="auto"/>
              </w:divBdr>
            </w:div>
            <w:div w:id="702366252">
              <w:marLeft w:val="0"/>
              <w:marRight w:val="0"/>
              <w:marTop w:val="0"/>
              <w:marBottom w:val="0"/>
              <w:divBdr>
                <w:top w:val="none" w:sz="0" w:space="0" w:color="auto"/>
                <w:left w:val="none" w:sz="0" w:space="0" w:color="auto"/>
                <w:bottom w:val="none" w:sz="0" w:space="0" w:color="auto"/>
                <w:right w:val="none" w:sz="0" w:space="0" w:color="auto"/>
              </w:divBdr>
            </w:div>
            <w:div w:id="818375926">
              <w:marLeft w:val="0"/>
              <w:marRight w:val="0"/>
              <w:marTop w:val="0"/>
              <w:marBottom w:val="0"/>
              <w:divBdr>
                <w:top w:val="none" w:sz="0" w:space="0" w:color="auto"/>
                <w:left w:val="none" w:sz="0" w:space="0" w:color="auto"/>
                <w:bottom w:val="none" w:sz="0" w:space="0" w:color="auto"/>
                <w:right w:val="none" w:sz="0" w:space="0" w:color="auto"/>
              </w:divBdr>
            </w:div>
            <w:div w:id="948777049">
              <w:marLeft w:val="0"/>
              <w:marRight w:val="0"/>
              <w:marTop w:val="0"/>
              <w:marBottom w:val="0"/>
              <w:divBdr>
                <w:top w:val="none" w:sz="0" w:space="0" w:color="auto"/>
                <w:left w:val="none" w:sz="0" w:space="0" w:color="auto"/>
                <w:bottom w:val="none" w:sz="0" w:space="0" w:color="auto"/>
                <w:right w:val="none" w:sz="0" w:space="0" w:color="auto"/>
              </w:divBdr>
            </w:div>
            <w:div w:id="1041318232">
              <w:marLeft w:val="0"/>
              <w:marRight w:val="0"/>
              <w:marTop w:val="0"/>
              <w:marBottom w:val="0"/>
              <w:divBdr>
                <w:top w:val="none" w:sz="0" w:space="0" w:color="auto"/>
                <w:left w:val="none" w:sz="0" w:space="0" w:color="auto"/>
                <w:bottom w:val="none" w:sz="0" w:space="0" w:color="auto"/>
                <w:right w:val="none" w:sz="0" w:space="0" w:color="auto"/>
              </w:divBdr>
            </w:div>
            <w:div w:id="1054155235">
              <w:marLeft w:val="0"/>
              <w:marRight w:val="0"/>
              <w:marTop w:val="0"/>
              <w:marBottom w:val="0"/>
              <w:divBdr>
                <w:top w:val="none" w:sz="0" w:space="0" w:color="auto"/>
                <w:left w:val="none" w:sz="0" w:space="0" w:color="auto"/>
                <w:bottom w:val="none" w:sz="0" w:space="0" w:color="auto"/>
                <w:right w:val="none" w:sz="0" w:space="0" w:color="auto"/>
              </w:divBdr>
            </w:div>
            <w:div w:id="1072893085">
              <w:marLeft w:val="0"/>
              <w:marRight w:val="0"/>
              <w:marTop w:val="0"/>
              <w:marBottom w:val="0"/>
              <w:divBdr>
                <w:top w:val="none" w:sz="0" w:space="0" w:color="auto"/>
                <w:left w:val="none" w:sz="0" w:space="0" w:color="auto"/>
                <w:bottom w:val="none" w:sz="0" w:space="0" w:color="auto"/>
                <w:right w:val="none" w:sz="0" w:space="0" w:color="auto"/>
              </w:divBdr>
            </w:div>
            <w:div w:id="1313372137">
              <w:marLeft w:val="0"/>
              <w:marRight w:val="0"/>
              <w:marTop w:val="0"/>
              <w:marBottom w:val="0"/>
              <w:divBdr>
                <w:top w:val="none" w:sz="0" w:space="0" w:color="auto"/>
                <w:left w:val="none" w:sz="0" w:space="0" w:color="auto"/>
                <w:bottom w:val="none" w:sz="0" w:space="0" w:color="auto"/>
                <w:right w:val="none" w:sz="0" w:space="0" w:color="auto"/>
              </w:divBdr>
            </w:div>
            <w:div w:id="1399481122">
              <w:marLeft w:val="0"/>
              <w:marRight w:val="0"/>
              <w:marTop w:val="0"/>
              <w:marBottom w:val="0"/>
              <w:divBdr>
                <w:top w:val="none" w:sz="0" w:space="0" w:color="auto"/>
                <w:left w:val="none" w:sz="0" w:space="0" w:color="auto"/>
                <w:bottom w:val="none" w:sz="0" w:space="0" w:color="auto"/>
                <w:right w:val="none" w:sz="0" w:space="0" w:color="auto"/>
              </w:divBdr>
            </w:div>
            <w:div w:id="1426531771">
              <w:marLeft w:val="0"/>
              <w:marRight w:val="0"/>
              <w:marTop w:val="0"/>
              <w:marBottom w:val="0"/>
              <w:divBdr>
                <w:top w:val="none" w:sz="0" w:space="0" w:color="auto"/>
                <w:left w:val="none" w:sz="0" w:space="0" w:color="auto"/>
                <w:bottom w:val="none" w:sz="0" w:space="0" w:color="auto"/>
                <w:right w:val="none" w:sz="0" w:space="0" w:color="auto"/>
              </w:divBdr>
            </w:div>
            <w:div w:id="1482498525">
              <w:marLeft w:val="0"/>
              <w:marRight w:val="0"/>
              <w:marTop w:val="0"/>
              <w:marBottom w:val="0"/>
              <w:divBdr>
                <w:top w:val="none" w:sz="0" w:space="0" w:color="auto"/>
                <w:left w:val="none" w:sz="0" w:space="0" w:color="auto"/>
                <w:bottom w:val="none" w:sz="0" w:space="0" w:color="auto"/>
                <w:right w:val="none" w:sz="0" w:space="0" w:color="auto"/>
              </w:divBdr>
            </w:div>
            <w:div w:id="1573278122">
              <w:marLeft w:val="0"/>
              <w:marRight w:val="0"/>
              <w:marTop w:val="0"/>
              <w:marBottom w:val="0"/>
              <w:divBdr>
                <w:top w:val="none" w:sz="0" w:space="0" w:color="auto"/>
                <w:left w:val="none" w:sz="0" w:space="0" w:color="auto"/>
                <w:bottom w:val="none" w:sz="0" w:space="0" w:color="auto"/>
                <w:right w:val="none" w:sz="0" w:space="0" w:color="auto"/>
              </w:divBdr>
            </w:div>
            <w:div w:id="2053531230">
              <w:marLeft w:val="0"/>
              <w:marRight w:val="0"/>
              <w:marTop w:val="0"/>
              <w:marBottom w:val="0"/>
              <w:divBdr>
                <w:top w:val="none" w:sz="0" w:space="0" w:color="auto"/>
                <w:left w:val="none" w:sz="0" w:space="0" w:color="auto"/>
                <w:bottom w:val="none" w:sz="0" w:space="0" w:color="auto"/>
                <w:right w:val="none" w:sz="0" w:space="0" w:color="auto"/>
              </w:divBdr>
            </w:div>
            <w:div w:id="2066637696">
              <w:marLeft w:val="0"/>
              <w:marRight w:val="0"/>
              <w:marTop w:val="0"/>
              <w:marBottom w:val="0"/>
              <w:divBdr>
                <w:top w:val="none" w:sz="0" w:space="0" w:color="auto"/>
                <w:left w:val="none" w:sz="0" w:space="0" w:color="auto"/>
                <w:bottom w:val="none" w:sz="0" w:space="0" w:color="auto"/>
                <w:right w:val="none" w:sz="0" w:space="0" w:color="auto"/>
              </w:divBdr>
            </w:div>
            <w:div w:id="2080515125">
              <w:marLeft w:val="0"/>
              <w:marRight w:val="0"/>
              <w:marTop w:val="0"/>
              <w:marBottom w:val="0"/>
              <w:divBdr>
                <w:top w:val="none" w:sz="0" w:space="0" w:color="auto"/>
                <w:left w:val="none" w:sz="0" w:space="0" w:color="auto"/>
                <w:bottom w:val="none" w:sz="0" w:space="0" w:color="auto"/>
                <w:right w:val="none" w:sz="0" w:space="0" w:color="auto"/>
              </w:divBdr>
            </w:div>
            <w:div w:id="2127918019">
              <w:marLeft w:val="0"/>
              <w:marRight w:val="0"/>
              <w:marTop w:val="0"/>
              <w:marBottom w:val="0"/>
              <w:divBdr>
                <w:top w:val="none" w:sz="0" w:space="0" w:color="auto"/>
                <w:left w:val="none" w:sz="0" w:space="0" w:color="auto"/>
                <w:bottom w:val="none" w:sz="0" w:space="0" w:color="auto"/>
                <w:right w:val="none" w:sz="0" w:space="0" w:color="auto"/>
              </w:divBdr>
            </w:div>
          </w:divsChild>
        </w:div>
        <w:div w:id="1639190931">
          <w:marLeft w:val="0"/>
          <w:marRight w:val="0"/>
          <w:marTop w:val="0"/>
          <w:marBottom w:val="0"/>
          <w:divBdr>
            <w:top w:val="none" w:sz="0" w:space="0" w:color="auto"/>
            <w:left w:val="none" w:sz="0" w:space="0" w:color="auto"/>
            <w:bottom w:val="none" w:sz="0" w:space="0" w:color="auto"/>
            <w:right w:val="none" w:sz="0" w:space="0" w:color="auto"/>
          </w:divBdr>
          <w:divsChild>
            <w:div w:id="12071571">
              <w:marLeft w:val="0"/>
              <w:marRight w:val="0"/>
              <w:marTop w:val="0"/>
              <w:marBottom w:val="0"/>
              <w:divBdr>
                <w:top w:val="none" w:sz="0" w:space="0" w:color="auto"/>
                <w:left w:val="none" w:sz="0" w:space="0" w:color="auto"/>
                <w:bottom w:val="none" w:sz="0" w:space="0" w:color="auto"/>
                <w:right w:val="none" w:sz="0" w:space="0" w:color="auto"/>
              </w:divBdr>
            </w:div>
            <w:div w:id="92477177">
              <w:marLeft w:val="0"/>
              <w:marRight w:val="0"/>
              <w:marTop w:val="0"/>
              <w:marBottom w:val="0"/>
              <w:divBdr>
                <w:top w:val="none" w:sz="0" w:space="0" w:color="auto"/>
                <w:left w:val="none" w:sz="0" w:space="0" w:color="auto"/>
                <w:bottom w:val="none" w:sz="0" w:space="0" w:color="auto"/>
                <w:right w:val="none" w:sz="0" w:space="0" w:color="auto"/>
              </w:divBdr>
            </w:div>
            <w:div w:id="99886285">
              <w:marLeft w:val="0"/>
              <w:marRight w:val="0"/>
              <w:marTop w:val="0"/>
              <w:marBottom w:val="0"/>
              <w:divBdr>
                <w:top w:val="none" w:sz="0" w:space="0" w:color="auto"/>
                <w:left w:val="none" w:sz="0" w:space="0" w:color="auto"/>
                <w:bottom w:val="none" w:sz="0" w:space="0" w:color="auto"/>
                <w:right w:val="none" w:sz="0" w:space="0" w:color="auto"/>
              </w:divBdr>
            </w:div>
            <w:div w:id="240260033">
              <w:marLeft w:val="0"/>
              <w:marRight w:val="0"/>
              <w:marTop w:val="0"/>
              <w:marBottom w:val="0"/>
              <w:divBdr>
                <w:top w:val="none" w:sz="0" w:space="0" w:color="auto"/>
                <w:left w:val="none" w:sz="0" w:space="0" w:color="auto"/>
                <w:bottom w:val="none" w:sz="0" w:space="0" w:color="auto"/>
                <w:right w:val="none" w:sz="0" w:space="0" w:color="auto"/>
              </w:divBdr>
            </w:div>
            <w:div w:id="351883954">
              <w:marLeft w:val="0"/>
              <w:marRight w:val="0"/>
              <w:marTop w:val="0"/>
              <w:marBottom w:val="0"/>
              <w:divBdr>
                <w:top w:val="none" w:sz="0" w:space="0" w:color="auto"/>
                <w:left w:val="none" w:sz="0" w:space="0" w:color="auto"/>
                <w:bottom w:val="none" w:sz="0" w:space="0" w:color="auto"/>
                <w:right w:val="none" w:sz="0" w:space="0" w:color="auto"/>
              </w:divBdr>
            </w:div>
            <w:div w:id="425999060">
              <w:marLeft w:val="0"/>
              <w:marRight w:val="0"/>
              <w:marTop w:val="0"/>
              <w:marBottom w:val="0"/>
              <w:divBdr>
                <w:top w:val="none" w:sz="0" w:space="0" w:color="auto"/>
                <w:left w:val="none" w:sz="0" w:space="0" w:color="auto"/>
                <w:bottom w:val="none" w:sz="0" w:space="0" w:color="auto"/>
                <w:right w:val="none" w:sz="0" w:space="0" w:color="auto"/>
              </w:divBdr>
            </w:div>
            <w:div w:id="901863539">
              <w:marLeft w:val="0"/>
              <w:marRight w:val="0"/>
              <w:marTop w:val="0"/>
              <w:marBottom w:val="0"/>
              <w:divBdr>
                <w:top w:val="none" w:sz="0" w:space="0" w:color="auto"/>
                <w:left w:val="none" w:sz="0" w:space="0" w:color="auto"/>
                <w:bottom w:val="none" w:sz="0" w:space="0" w:color="auto"/>
                <w:right w:val="none" w:sz="0" w:space="0" w:color="auto"/>
              </w:divBdr>
            </w:div>
            <w:div w:id="1140221078">
              <w:marLeft w:val="0"/>
              <w:marRight w:val="0"/>
              <w:marTop w:val="0"/>
              <w:marBottom w:val="0"/>
              <w:divBdr>
                <w:top w:val="none" w:sz="0" w:space="0" w:color="auto"/>
                <w:left w:val="none" w:sz="0" w:space="0" w:color="auto"/>
                <w:bottom w:val="none" w:sz="0" w:space="0" w:color="auto"/>
                <w:right w:val="none" w:sz="0" w:space="0" w:color="auto"/>
              </w:divBdr>
            </w:div>
            <w:div w:id="1228342769">
              <w:marLeft w:val="0"/>
              <w:marRight w:val="0"/>
              <w:marTop w:val="0"/>
              <w:marBottom w:val="0"/>
              <w:divBdr>
                <w:top w:val="none" w:sz="0" w:space="0" w:color="auto"/>
                <w:left w:val="none" w:sz="0" w:space="0" w:color="auto"/>
                <w:bottom w:val="none" w:sz="0" w:space="0" w:color="auto"/>
                <w:right w:val="none" w:sz="0" w:space="0" w:color="auto"/>
              </w:divBdr>
            </w:div>
            <w:div w:id="1246499880">
              <w:marLeft w:val="0"/>
              <w:marRight w:val="0"/>
              <w:marTop w:val="0"/>
              <w:marBottom w:val="0"/>
              <w:divBdr>
                <w:top w:val="none" w:sz="0" w:space="0" w:color="auto"/>
                <w:left w:val="none" w:sz="0" w:space="0" w:color="auto"/>
                <w:bottom w:val="none" w:sz="0" w:space="0" w:color="auto"/>
                <w:right w:val="none" w:sz="0" w:space="0" w:color="auto"/>
              </w:divBdr>
            </w:div>
            <w:div w:id="1306426767">
              <w:marLeft w:val="0"/>
              <w:marRight w:val="0"/>
              <w:marTop w:val="0"/>
              <w:marBottom w:val="0"/>
              <w:divBdr>
                <w:top w:val="none" w:sz="0" w:space="0" w:color="auto"/>
                <w:left w:val="none" w:sz="0" w:space="0" w:color="auto"/>
                <w:bottom w:val="none" w:sz="0" w:space="0" w:color="auto"/>
                <w:right w:val="none" w:sz="0" w:space="0" w:color="auto"/>
              </w:divBdr>
            </w:div>
            <w:div w:id="1377049851">
              <w:marLeft w:val="0"/>
              <w:marRight w:val="0"/>
              <w:marTop w:val="0"/>
              <w:marBottom w:val="0"/>
              <w:divBdr>
                <w:top w:val="none" w:sz="0" w:space="0" w:color="auto"/>
                <w:left w:val="none" w:sz="0" w:space="0" w:color="auto"/>
                <w:bottom w:val="none" w:sz="0" w:space="0" w:color="auto"/>
                <w:right w:val="none" w:sz="0" w:space="0" w:color="auto"/>
              </w:divBdr>
            </w:div>
            <w:div w:id="1430278527">
              <w:marLeft w:val="0"/>
              <w:marRight w:val="0"/>
              <w:marTop w:val="0"/>
              <w:marBottom w:val="0"/>
              <w:divBdr>
                <w:top w:val="none" w:sz="0" w:space="0" w:color="auto"/>
                <w:left w:val="none" w:sz="0" w:space="0" w:color="auto"/>
                <w:bottom w:val="none" w:sz="0" w:space="0" w:color="auto"/>
                <w:right w:val="none" w:sz="0" w:space="0" w:color="auto"/>
              </w:divBdr>
            </w:div>
            <w:div w:id="1457409572">
              <w:marLeft w:val="0"/>
              <w:marRight w:val="0"/>
              <w:marTop w:val="0"/>
              <w:marBottom w:val="0"/>
              <w:divBdr>
                <w:top w:val="none" w:sz="0" w:space="0" w:color="auto"/>
                <w:left w:val="none" w:sz="0" w:space="0" w:color="auto"/>
                <w:bottom w:val="none" w:sz="0" w:space="0" w:color="auto"/>
                <w:right w:val="none" w:sz="0" w:space="0" w:color="auto"/>
              </w:divBdr>
            </w:div>
            <w:div w:id="1565605279">
              <w:marLeft w:val="0"/>
              <w:marRight w:val="0"/>
              <w:marTop w:val="0"/>
              <w:marBottom w:val="0"/>
              <w:divBdr>
                <w:top w:val="none" w:sz="0" w:space="0" w:color="auto"/>
                <w:left w:val="none" w:sz="0" w:space="0" w:color="auto"/>
                <w:bottom w:val="none" w:sz="0" w:space="0" w:color="auto"/>
                <w:right w:val="none" w:sz="0" w:space="0" w:color="auto"/>
              </w:divBdr>
            </w:div>
            <w:div w:id="1627200264">
              <w:marLeft w:val="0"/>
              <w:marRight w:val="0"/>
              <w:marTop w:val="0"/>
              <w:marBottom w:val="0"/>
              <w:divBdr>
                <w:top w:val="none" w:sz="0" w:space="0" w:color="auto"/>
                <w:left w:val="none" w:sz="0" w:space="0" w:color="auto"/>
                <w:bottom w:val="none" w:sz="0" w:space="0" w:color="auto"/>
                <w:right w:val="none" w:sz="0" w:space="0" w:color="auto"/>
              </w:divBdr>
            </w:div>
            <w:div w:id="1701204244">
              <w:marLeft w:val="0"/>
              <w:marRight w:val="0"/>
              <w:marTop w:val="0"/>
              <w:marBottom w:val="0"/>
              <w:divBdr>
                <w:top w:val="none" w:sz="0" w:space="0" w:color="auto"/>
                <w:left w:val="none" w:sz="0" w:space="0" w:color="auto"/>
                <w:bottom w:val="none" w:sz="0" w:space="0" w:color="auto"/>
                <w:right w:val="none" w:sz="0" w:space="0" w:color="auto"/>
              </w:divBdr>
            </w:div>
            <w:div w:id="1944993118">
              <w:marLeft w:val="0"/>
              <w:marRight w:val="0"/>
              <w:marTop w:val="0"/>
              <w:marBottom w:val="0"/>
              <w:divBdr>
                <w:top w:val="none" w:sz="0" w:space="0" w:color="auto"/>
                <w:left w:val="none" w:sz="0" w:space="0" w:color="auto"/>
                <w:bottom w:val="none" w:sz="0" w:space="0" w:color="auto"/>
                <w:right w:val="none" w:sz="0" w:space="0" w:color="auto"/>
              </w:divBdr>
            </w:div>
            <w:div w:id="2059933384">
              <w:marLeft w:val="0"/>
              <w:marRight w:val="0"/>
              <w:marTop w:val="0"/>
              <w:marBottom w:val="0"/>
              <w:divBdr>
                <w:top w:val="none" w:sz="0" w:space="0" w:color="auto"/>
                <w:left w:val="none" w:sz="0" w:space="0" w:color="auto"/>
                <w:bottom w:val="none" w:sz="0" w:space="0" w:color="auto"/>
                <w:right w:val="none" w:sz="0" w:space="0" w:color="auto"/>
              </w:divBdr>
            </w:div>
            <w:div w:id="2084453665">
              <w:marLeft w:val="0"/>
              <w:marRight w:val="0"/>
              <w:marTop w:val="0"/>
              <w:marBottom w:val="0"/>
              <w:divBdr>
                <w:top w:val="none" w:sz="0" w:space="0" w:color="auto"/>
                <w:left w:val="none" w:sz="0" w:space="0" w:color="auto"/>
                <w:bottom w:val="none" w:sz="0" w:space="0" w:color="auto"/>
                <w:right w:val="none" w:sz="0" w:space="0" w:color="auto"/>
              </w:divBdr>
            </w:div>
          </w:divsChild>
        </w:div>
        <w:div w:id="1808476825">
          <w:marLeft w:val="0"/>
          <w:marRight w:val="0"/>
          <w:marTop w:val="0"/>
          <w:marBottom w:val="0"/>
          <w:divBdr>
            <w:top w:val="none" w:sz="0" w:space="0" w:color="auto"/>
            <w:left w:val="none" w:sz="0" w:space="0" w:color="auto"/>
            <w:bottom w:val="none" w:sz="0" w:space="0" w:color="auto"/>
            <w:right w:val="none" w:sz="0" w:space="0" w:color="auto"/>
          </w:divBdr>
          <w:divsChild>
            <w:div w:id="200171057">
              <w:marLeft w:val="0"/>
              <w:marRight w:val="0"/>
              <w:marTop w:val="0"/>
              <w:marBottom w:val="0"/>
              <w:divBdr>
                <w:top w:val="none" w:sz="0" w:space="0" w:color="auto"/>
                <w:left w:val="none" w:sz="0" w:space="0" w:color="auto"/>
                <w:bottom w:val="none" w:sz="0" w:space="0" w:color="auto"/>
                <w:right w:val="none" w:sz="0" w:space="0" w:color="auto"/>
              </w:divBdr>
            </w:div>
            <w:div w:id="360787580">
              <w:marLeft w:val="0"/>
              <w:marRight w:val="0"/>
              <w:marTop w:val="0"/>
              <w:marBottom w:val="0"/>
              <w:divBdr>
                <w:top w:val="none" w:sz="0" w:space="0" w:color="auto"/>
                <w:left w:val="none" w:sz="0" w:space="0" w:color="auto"/>
                <w:bottom w:val="none" w:sz="0" w:space="0" w:color="auto"/>
                <w:right w:val="none" w:sz="0" w:space="0" w:color="auto"/>
              </w:divBdr>
            </w:div>
            <w:div w:id="414474647">
              <w:marLeft w:val="0"/>
              <w:marRight w:val="0"/>
              <w:marTop w:val="0"/>
              <w:marBottom w:val="0"/>
              <w:divBdr>
                <w:top w:val="none" w:sz="0" w:space="0" w:color="auto"/>
                <w:left w:val="none" w:sz="0" w:space="0" w:color="auto"/>
                <w:bottom w:val="none" w:sz="0" w:space="0" w:color="auto"/>
                <w:right w:val="none" w:sz="0" w:space="0" w:color="auto"/>
              </w:divBdr>
            </w:div>
            <w:div w:id="460880568">
              <w:marLeft w:val="0"/>
              <w:marRight w:val="0"/>
              <w:marTop w:val="0"/>
              <w:marBottom w:val="0"/>
              <w:divBdr>
                <w:top w:val="none" w:sz="0" w:space="0" w:color="auto"/>
                <w:left w:val="none" w:sz="0" w:space="0" w:color="auto"/>
                <w:bottom w:val="none" w:sz="0" w:space="0" w:color="auto"/>
                <w:right w:val="none" w:sz="0" w:space="0" w:color="auto"/>
              </w:divBdr>
            </w:div>
            <w:div w:id="597174733">
              <w:marLeft w:val="0"/>
              <w:marRight w:val="0"/>
              <w:marTop w:val="0"/>
              <w:marBottom w:val="0"/>
              <w:divBdr>
                <w:top w:val="none" w:sz="0" w:space="0" w:color="auto"/>
                <w:left w:val="none" w:sz="0" w:space="0" w:color="auto"/>
                <w:bottom w:val="none" w:sz="0" w:space="0" w:color="auto"/>
                <w:right w:val="none" w:sz="0" w:space="0" w:color="auto"/>
              </w:divBdr>
            </w:div>
            <w:div w:id="644164170">
              <w:marLeft w:val="0"/>
              <w:marRight w:val="0"/>
              <w:marTop w:val="0"/>
              <w:marBottom w:val="0"/>
              <w:divBdr>
                <w:top w:val="none" w:sz="0" w:space="0" w:color="auto"/>
                <w:left w:val="none" w:sz="0" w:space="0" w:color="auto"/>
                <w:bottom w:val="none" w:sz="0" w:space="0" w:color="auto"/>
                <w:right w:val="none" w:sz="0" w:space="0" w:color="auto"/>
              </w:divBdr>
            </w:div>
            <w:div w:id="972489054">
              <w:marLeft w:val="0"/>
              <w:marRight w:val="0"/>
              <w:marTop w:val="0"/>
              <w:marBottom w:val="0"/>
              <w:divBdr>
                <w:top w:val="none" w:sz="0" w:space="0" w:color="auto"/>
                <w:left w:val="none" w:sz="0" w:space="0" w:color="auto"/>
                <w:bottom w:val="none" w:sz="0" w:space="0" w:color="auto"/>
                <w:right w:val="none" w:sz="0" w:space="0" w:color="auto"/>
              </w:divBdr>
            </w:div>
            <w:div w:id="1006060616">
              <w:marLeft w:val="0"/>
              <w:marRight w:val="0"/>
              <w:marTop w:val="0"/>
              <w:marBottom w:val="0"/>
              <w:divBdr>
                <w:top w:val="none" w:sz="0" w:space="0" w:color="auto"/>
                <w:left w:val="none" w:sz="0" w:space="0" w:color="auto"/>
                <w:bottom w:val="none" w:sz="0" w:space="0" w:color="auto"/>
                <w:right w:val="none" w:sz="0" w:space="0" w:color="auto"/>
              </w:divBdr>
            </w:div>
            <w:div w:id="1202206718">
              <w:marLeft w:val="0"/>
              <w:marRight w:val="0"/>
              <w:marTop w:val="0"/>
              <w:marBottom w:val="0"/>
              <w:divBdr>
                <w:top w:val="none" w:sz="0" w:space="0" w:color="auto"/>
                <w:left w:val="none" w:sz="0" w:space="0" w:color="auto"/>
                <w:bottom w:val="none" w:sz="0" w:space="0" w:color="auto"/>
                <w:right w:val="none" w:sz="0" w:space="0" w:color="auto"/>
              </w:divBdr>
            </w:div>
            <w:div w:id="1762215732">
              <w:marLeft w:val="0"/>
              <w:marRight w:val="0"/>
              <w:marTop w:val="0"/>
              <w:marBottom w:val="0"/>
              <w:divBdr>
                <w:top w:val="none" w:sz="0" w:space="0" w:color="auto"/>
                <w:left w:val="none" w:sz="0" w:space="0" w:color="auto"/>
                <w:bottom w:val="none" w:sz="0" w:space="0" w:color="auto"/>
                <w:right w:val="none" w:sz="0" w:space="0" w:color="auto"/>
              </w:divBdr>
            </w:div>
            <w:div w:id="1936280661">
              <w:marLeft w:val="0"/>
              <w:marRight w:val="0"/>
              <w:marTop w:val="0"/>
              <w:marBottom w:val="0"/>
              <w:divBdr>
                <w:top w:val="none" w:sz="0" w:space="0" w:color="auto"/>
                <w:left w:val="none" w:sz="0" w:space="0" w:color="auto"/>
                <w:bottom w:val="none" w:sz="0" w:space="0" w:color="auto"/>
                <w:right w:val="none" w:sz="0" w:space="0" w:color="auto"/>
              </w:divBdr>
            </w:div>
            <w:div w:id="2027902390">
              <w:marLeft w:val="0"/>
              <w:marRight w:val="0"/>
              <w:marTop w:val="0"/>
              <w:marBottom w:val="0"/>
              <w:divBdr>
                <w:top w:val="none" w:sz="0" w:space="0" w:color="auto"/>
                <w:left w:val="none" w:sz="0" w:space="0" w:color="auto"/>
                <w:bottom w:val="none" w:sz="0" w:space="0" w:color="auto"/>
                <w:right w:val="none" w:sz="0" w:space="0" w:color="auto"/>
              </w:divBdr>
            </w:div>
            <w:div w:id="2138603287">
              <w:marLeft w:val="0"/>
              <w:marRight w:val="0"/>
              <w:marTop w:val="0"/>
              <w:marBottom w:val="0"/>
              <w:divBdr>
                <w:top w:val="none" w:sz="0" w:space="0" w:color="auto"/>
                <w:left w:val="none" w:sz="0" w:space="0" w:color="auto"/>
                <w:bottom w:val="none" w:sz="0" w:space="0" w:color="auto"/>
                <w:right w:val="none" w:sz="0" w:space="0" w:color="auto"/>
              </w:divBdr>
            </w:div>
          </w:divsChild>
        </w:div>
        <w:div w:id="2033800929">
          <w:marLeft w:val="0"/>
          <w:marRight w:val="0"/>
          <w:marTop w:val="0"/>
          <w:marBottom w:val="0"/>
          <w:divBdr>
            <w:top w:val="none" w:sz="0" w:space="0" w:color="auto"/>
            <w:left w:val="none" w:sz="0" w:space="0" w:color="auto"/>
            <w:bottom w:val="none" w:sz="0" w:space="0" w:color="auto"/>
            <w:right w:val="none" w:sz="0" w:space="0" w:color="auto"/>
          </w:divBdr>
          <w:divsChild>
            <w:div w:id="23678030">
              <w:marLeft w:val="0"/>
              <w:marRight w:val="0"/>
              <w:marTop w:val="0"/>
              <w:marBottom w:val="0"/>
              <w:divBdr>
                <w:top w:val="none" w:sz="0" w:space="0" w:color="auto"/>
                <w:left w:val="none" w:sz="0" w:space="0" w:color="auto"/>
                <w:bottom w:val="none" w:sz="0" w:space="0" w:color="auto"/>
                <w:right w:val="none" w:sz="0" w:space="0" w:color="auto"/>
              </w:divBdr>
            </w:div>
            <w:div w:id="76054527">
              <w:marLeft w:val="0"/>
              <w:marRight w:val="0"/>
              <w:marTop w:val="0"/>
              <w:marBottom w:val="0"/>
              <w:divBdr>
                <w:top w:val="none" w:sz="0" w:space="0" w:color="auto"/>
                <w:left w:val="none" w:sz="0" w:space="0" w:color="auto"/>
                <w:bottom w:val="none" w:sz="0" w:space="0" w:color="auto"/>
                <w:right w:val="none" w:sz="0" w:space="0" w:color="auto"/>
              </w:divBdr>
            </w:div>
            <w:div w:id="90590255">
              <w:marLeft w:val="0"/>
              <w:marRight w:val="0"/>
              <w:marTop w:val="0"/>
              <w:marBottom w:val="0"/>
              <w:divBdr>
                <w:top w:val="none" w:sz="0" w:space="0" w:color="auto"/>
                <w:left w:val="none" w:sz="0" w:space="0" w:color="auto"/>
                <w:bottom w:val="none" w:sz="0" w:space="0" w:color="auto"/>
                <w:right w:val="none" w:sz="0" w:space="0" w:color="auto"/>
              </w:divBdr>
            </w:div>
            <w:div w:id="484323420">
              <w:marLeft w:val="0"/>
              <w:marRight w:val="0"/>
              <w:marTop w:val="0"/>
              <w:marBottom w:val="0"/>
              <w:divBdr>
                <w:top w:val="none" w:sz="0" w:space="0" w:color="auto"/>
                <w:left w:val="none" w:sz="0" w:space="0" w:color="auto"/>
                <w:bottom w:val="none" w:sz="0" w:space="0" w:color="auto"/>
                <w:right w:val="none" w:sz="0" w:space="0" w:color="auto"/>
              </w:divBdr>
            </w:div>
            <w:div w:id="649023294">
              <w:marLeft w:val="0"/>
              <w:marRight w:val="0"/>
              <w:marTop w:val="0"/>
              <w:marBottom w:val="0"/>
              <w:divBdr>
                <w:top w:val="none" w:sz="0" w:space="0" w:color="auto"/>
                <w:left w:val="none" w:sz="0" w:space="0" w:color="auto"/>
                <w:bottom w:val="none" w:sz="0" w:space="0" w:color="auto"/>
                <w:right w:val="none" w:sz="0" w:space="0" w:color="auto"/>
              </w:divBdr>
            </w:div>
            <w:div w:id="682392870">
              <w:marLeft w:val="0"/>
              <w:marRight w:val="0"/>
              <w:marTop w:val="0"/>
              <w:marBottom w:val="0"/>
              <w:divBdr>
                <w:top w:val="none" w:sz="0" w:space="0" w:color="auto"/>
                <w:left w:val="none" w:sz="0" w:space="0" w:color="auto"/>
                <w:bottom w:val="none" w:sz="0" w:space="0" w:color="auto"/>
                <w:right w:val="none" w:sz="0" w:space="0" w:color="auto"/>
              </w:divBdr>
            </w:div>
            <w:div w:id="715474774">
              <w:marLeft w:val="0"/>
              <w:marRight w:val="0"/>
              <w:marTop w:val="0"/>
              <w:marBottom w:val="0"/>
              <w:divBdr>
                <w:top w:val="none" w:sz="0" w:space="0" w:color="auto"/>
                <w:left w:val="none" w:sz="0" w:space="0" w:color="auto"/>
                <w:bottom w:val="none" w:sz="0" w:space="0" w:color="auto"/>
                <w:right w:val="none" w:sz="0" w:space="0" w:color="auto"/>
              </w:divBdr>
            </w:div>
            <w:div w:id="743260749">
              <w:marLeft w:val="0"/>
              <w:marRight w:val="0"/>
              <w:marTop w:val="0"/>
              <w:marBottom w:val="0"/>
              <w:divBdr>
                <w:top w:val="none" w:sz="0" w:space="0" w:color="auto"/>
                <w:left w:val="none" w:sz="0" w:space="0" w:color="auto"/>
                <w:bottom w:val="none" w:sz="0" w:space="0" w:color="auto"/>
                <w:right w:val="none" w:sz="0" w:space="0" w:color="auto"/>
              </w:divBdr>
            </w:div>
            <w:div w:id="945578781">
              <w:marLeft w:val="0"/>
              <w:marRight w:val="0"/>
              <w:marTop w:val="0"/>
              <w:marBottom w:val="0"/>
              <w:divBdr>
                <w:top w:val="none" w:sz="0" w:space="0" w:color="auto"/>
                <w:left w:val="none" w:sz="0" w:space="0" w:color="auto"/>
                <w:bottom w:val="none" w:sz="0" w:space="0" w:color="auto"/>
                <w:right w:val="none" w:sz="0" w:space="0" w:color="auto"/>
              </w:divBdr>
            </w:div>
            <w:div w:id="1020663706">
              <w:marLeft w:val="0"/>
              <w:marRight w:val="0"/>
              <w:marTop w:val="0"/>
              <w:marBottom w:val="0"/>
              <w:divBdr>
                <w:top w:val="none" w:sz="0" w:space="0" w:color="auto"/>
                <w:left w:val="none" w:sz="0" w:space="0" w:color="auto"/>
                <w:bottom w:val="none" w:sz="0" w:space="0" w:color="auto"/>
                <w:right w:val="none" w:sz="0" w:space="0" w:color="auto"/>
              </w:divBdr>
            </w:div>
            <w:div w:id="1090858665">
              <w:marLeft w:val="0"/>
              <w:marRight w:val="0"/>
              <w:marTop w:val="0"/>
              <w:marBottom w:val="0"/>
              <w:divBdr>
                <w:top w:val="none" w:sz="0" w:space="0" w:color="auto"/>
                <w:left w:val="none" w:sz="0" w:space="0" w:color="auto"/>
                <w:bottom w:val="none" w:sz="0" w:space="0" w:color="auto"/>
                <w:right w:val="none" w:sz="0" w:space="0" w:color="auto"/>
              </w:divBdr>
            </w:div>
            <w:div w:id="1200506889">
              <w:marLeft w:val="0"/>
              <w:marRight w:val="0"/>
              <w:marTop w:val="0"/>
              <w:marBottom w:val="0"/>
              <w:divBdr>
                <w:top w:val="none" w:sz="0" w:space="0" w:color="auto"/>
                <w:left w:val="none" w:sz="0" w:space="0" w:color="auto"/>
                <w:bottom w:val="none" w:sz="0" w:space="0" w:color="auto"/>
                <w:right w:val="none" w:sz="0" w:space="0" w:color="auto"/>
              </w:divBdr>
            </w:div>
            <w:div w:id="1394547752">
              <w:marLeft w:val="0"/>
              <w:marRight w:val="0"/>
              <w:marTop w:val="0"/>
              <w:marBottom w:val="0"/>
              <w:divBdr>
                <w:top w:val="none" w:sz="0" w:space="0" w:color="auto"/>
                <w:left w:val="none" w:sz="0" w:space="0" w:color="auto"/>
                <w:bottom w:val="none" w:sz="0" w:space="0" w:color="auto"/>
                <w:right w:val="none" w:sz="0" w:space="0" w:color="auto"/>
              </w:divBdr>
            </w:div>
            <w:div w:id="1478179325">
              <w:marLeft w:val="0"/>
              <w:marRight w:val="0"/>
              <w:marTop w:val="0"/>
              <w:marBottom w:val="0"/>
              <w:divBdr>
                <w:top w:val="none" w:sz="0" w:space="0" w:color="auto"/>
                <w:left w:val="none" w:sz="0" w:space="0" w:color="auto"/>
                <w:bottom w:val="none" w:sz="0" w:space="0" w:color="auto"/>
                <w:right w:val="none" w:sz="0" w:space="0" w:color="auto"/>
              </w:divBdr>
            </w:div>
            <w:div w:id="1517112732">
              <w:marLeft w:val="0"/>
              <w:marRight w:val="0"/>
              <w:marTop w:val="0"/>
              <w:marBottom w:val="0"/>
              <w:divBdr>
                <w:top w:val="none" w:sz="0" w:space="0" w:color="auto"/>
                <w:left w:val="none" w:sz="0" w:space="0" w:color="auto"/>
                <w:bottom w:val="none" w:sz="0" w:space="0" w:color="auto"/>
                <w:right w:val="none" w:sz="0" w:space="0" w:color="auto"/>
              </w:divBdr>
            </w:div>
            <w:div w:id="1634600553">
              <w:marLeft w:val="0"/>
              <w:marRight w:val="0"/>
              <w:marTop w:val="0"/>
              <w:marBottom w:val="0"/>
              <w:divBdr>
                <w:top w:val="none" w:sz="0" w:space="0" w:color="auto"/>
                <w:left w:val="none" w:sz="0" w:space="0" w:color="auto"/>
                <w:bottom w:val="none" w:sz="0" w:space="0" w:color="auto"/>
                <w:right w:val="none" w:sz="0" w:space="0" w:color="auto"/>
              </w:divBdr>
            </w:div>
            <w:div w:id="1757559585">
              <w:marLeft w:val="0"/>
              <w:marRight w:val="0"/>
              <w:marTop w:val="0"/>
              <w:marBottom w:val="0"/>
              <w:divBdr>
                <w:top w:val="none" w:sz="0" w:space="0" w:color="auto"/>
                <w:left w:val="none" w:sz="0" w:space="0" w:color="auto"/>
                <w:bottom w:val="none" w:sz="0" w:space="0" w:color="auto"/>
                <w:right w:val="none" w:sz="0" w:space="0" w:color="auto"/>
              </w:divBdr>
            </w:div>
            <w:div w:id="1925214847">
              <w:marLeft w:val="0"/>
              <w:marRight w:val="0"/>
              <w:marTop w:val="0"/>
              <w:marBottom w:val="0"/>
              <w:divBdr>
                <w:top w:val="none" w:sz="0" w:space="0" w:color="auto"/>
                <w:left w:val="none" w:sz="0" w:space="0" w:color="auto"/>
                <w:bottom w:val="none" w:sz="0" w:space="0" w:color="auto"/>
                <w:right w:val="none" w:sz="0" w:space="0" w:color="auto"/>
              </w:divBdr>
            </w:div>
            <w:div w:id="1947423727">
              <w:marLeft w:val="0"/>
              <w:marRight w:val="0"/>
              <w:marTop w:val="0"/>
              <w:marBottom w:val="0"/>
              <w:divBdr>
                <w:top w:val="none" w:sz="0" w:space="0" w:color="auto"/>
                <w:left w:val="none" w:sz="0" w:space="0" w:color="auto"/>
                <w:bottom w:val="none" w:sz="0" w:space="0" w:color="auto"/>
                <w:right w:val="none" w:sz="0" w:space="0" w:color="auto"/>
              </w:divBdr>
            </w:div>
            <w:div w:id="19733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284">
      <w:bodyDiv w:val="1"/>
      <w:marLeft w:val="0"/>
      <w:marRight w:val="0"/>
      <w:marTop w:val="0"/>
      <w:marBottom w:val="0"/>
      <w:divBdr>
        <w:top w:val="none" w:sz="0" w:space="0" w:color="auto"/>
        <w:left w:val="none" w:sz="0" w:space="0" w:color="auto"/>
        <w:bottom w:val="none" w:sz="0" w:space="0" w:color="auto"/>
        <w:right w:val="none" w:sz="0" w:space="0" w:color="auto"/>
      </w:divBdr>
    </w:div>
    <w:div w:id="1061712438">
      <w:bodyDiv w:val="1"/>
      <w:marLeft w:val="0"/>
      <w:marRight w:val="0"/>
      <w:marTop w:val="0"/>
      <w:marBottom w:val="0"/>
      <w:divBdr>
        <w:top w:val="none" w:sz="0" w:space="0" w:color="auto"/>
        <w:left w:val="none" w:sz="0" w:space="0" w:color="auto"/>
        <w:bottom w:val="none" w:sz="0" w:space="0" w:color="auto"/>
        <w:right w:val="none" w:sz="0" w:space="0" w:color="auto"/>
      </w:divBdr>
      <w:divsChild>
        <w:div w:id="12346930">
          <w:marLeft w:val="0"/>
          <w:marRight w:val="0"/>
          <w:marTop w:val="0"/>
          <w:marBottom w:val="0"/>
          <w:divBdr>
            <w:top w:val="none" w:sz="0" w:space="0" w:color="auto"/>
            <w:left w:val="none" w:sz="0" w:space="0" w:color="auto"/>
            <w:bottom w:val="none" w:sz="0" w:space="0" w:color="auto"/>
            <w:right w:val="none" w:sz="0" w:space="0" w:color="auto"/>
          </w:divBdr>
        </w:div>
        <w:div w:id="212691578">
          <w:marLeft w:val="0"/>
          <w:marRight w:val="0"/>
          <w:marTop w:val="0"/>
          <w:marBottom w:val="0"/>
          <w:divBdr>
            <w:top w:val="none" w:sz="0" w:space="0" w:color="auto"/>
            <w:left w:val="none" w:sz="0" w:space="0" w:color="auto"/>
            <w:bottom w:val="none" w:sz="0" w:space="0" w:color="auto"/>
            <w:right w:val="none" w:sz="0" w:space="0" w:color="auto"/>
          </w:divBdr>
        </w:div>
        <w:div w:id="248542159">
          <w:marLeft w:val="0"/>
          <w:marRight w:val="0"/>
          <w:marTop w:val="0"/>
          <w:marBottom w:val="0"/>
          <w:divBdr>
            <w:top w:val="none" w:sz="0" w:space="0" w:color="auto"/>
            <w:left w:val="none" w:sz="0" w:space="0" w:color="auto"/>
            <w:bottom w:val="none" w:sz="0" w:space="0" w:color="auto"/>
            <w:right w:val="none" w:sz="0" w:space="0" w:color="auto"/>
          </w:divBdr>
        </w:div>
        <w:div w:id="301037301">
          <w:marLeft w:val="0"/>
          <w:marRight w:val="0"/>
          <w:marTop w:val="0"/>
          <w:marBottom w:val="0"/>
          <w:divBdr>
            <w:top w:val="none" w:sz="0" w:space="0" w:color="auto"/>
            <w:left w:val="none" w:sz="0" w:space="0" w:color="auto"/>
            <w:bottom w:val="none" w:sz="0" w:space="0" w:color="auto"/>
            <w:right w:val="none" w:sz="0" w:space="0" w:color="auto"/>
          </w:divBdr>
        </w:div>
        <w:div w:id="353191173">
          <w:marLeft w:val="0"/>
          <w:marRight w:val="0"/>
          <w:marTop w:val="0"/>
          <w:marBottom w:val="0"/>
          <w:divBdr>
            <w:top w:val="none" w:sz="0" w:space="0" w:color="auto"/>
            <w:left w:val="none" w:sz="0" w:space="0" w:color="auto"/>
            <w:bottom w:val="none" w:sz="0" w:space="0" w:color="auto"/>
            <w:right w:val="none" w:sz="0" w:space="0" w:color="auto"/>
          </w:divBdr>
        </w:div>
        <w:div w:id="365756659">
          <w:marLeft w:val="0"/>
          <w:marRight w:val="0"/>
          <w:marTop w:val="0"/>
          <w:marBottom w:val="0"/>
          <w:divBdr>
            <w:top w:val="none" w:sz="0" w:space="0" w:color="auto"/>
            <w:left w:val="none" w:sz="0" w:space="0" w:color="auto"/>
            <w:bottom w:val="none" w:sz="0" w:space="0" w:color="auto"/>
            <w:right w:val="none" w:sz="0" w:space="0" w:color="auto"/>
          </w:divBdr>
        </w:div>
        <w:div w:id="401950742">
          <w:marLeft w:val="0"/>
          <w:marRight w:val="0"/>
          <w:marTop w:val="0"/>
          <w:marBottom w:val="0"/>
          <w:divBdr>
            <w:top w:val="none" w:sz="0" w:space="0" w:color="auto"/>
            <w:left w:val="none" w:sz="0" w:space="0" w:color="auto"/>
            <w:bottom w:val="none" w:sz="0" w:space="0" w:color="auto"/>
            <w:right w:val="none" w:sz="0" w:space="0" w:color="auto"/>
          </w:divBdr>
        </w:div>
        <w:div w:id="422334662">
          <w:marLeft w:val="0"/>
          <w:marRight w:val="0"/>
          <w:marTop w:val="0"/>
          <w:marBottom w:val="0"/>
          <w:divBdr>
            <w:top w:val="none" w:sz="0" w:space="0" w:color="auto"/>
            <w:left w:val="none" w:sz="0" w:space="0" w:color="auto"/>
            <w:bottom w:val="none" w:sz="0" w:space="0" w:color="auto"/>
            <w:right w:val="none" w:sz="0" w:space="0" w:color="auto"/>
          </w:divBdr>
          <w:divsChild>
            <w:div w:id="15621838">
              <w:marLeft w:val="0"/>
              <w:marRight w:val="0"/>
              <w:marTop w:val="0"/>
              <w:marBottom w:val="0"/>
              <w:divBdr>
                <w:top w:val="none" w:sz="0" w:space="0" w:color="auto"/>
                <w:left w:val="none" w:sz="0" w:space="0" w:color="auto"/>
                <w:bottom w:val="none" w:sz="0" w:space="0" w:color="auto"/>
                <w:right w:val="none" w:sz="0" w:space="0" w:color="auto"/>
              </w:divBdr>
            </w:div>
            <w:div w:id="23286673">
              <w:marLeft w:val="0"/>
              <w:marRight w:val="0"/>
              <w:marTop w:val="0"/>
              <w:marBottom w:val="0"/>
              <w:divBdr>
                <w:top w:val="none" w:sz="0" w:space="0" w:color="auto"/>
                <w:left w:val="none" w:sz="0" w:space="0" w:color="auto"/>
                <w:bottom w:val="none" w:sz="0" w:space="0" w:color="auto"/>
                <w:right w:val="none" w:sz="0" w:space="0" w:color="auto"/>
              </w:divBdr>
            </w:div>
            <w:div w:id="34627260">
              <w:marLeft w:val="0"/>
              <w:marRight w:val="0"/>
              <w:marTop w:val="0"/>
              <w:marBottom w:val="0"/>
              <w:divBdr>
                <w:top w:val="none" w:sz="0" w:space="0" w:color="auto"/>
                <w:left w:val="none" w:sz="0" w:space="0" w:color="auto"/>
                <w:bottom w:val="none" w:sz="0" w:space="0" w:color="auto"/>
                <w:right w:val="none" w:sz="0" w:space="0" w:color="auto"/>
              </w:divBdr>
            </w:div>
            <w:div w:id="204175774">
              <w:marLeft w:val="0"/>
              <w:marRight w:val="0"/>
              <w:marTop w:val="0"/>
              <w:marBottom w:val="0"/>
              <w:divBdr>
                <w:top w:val="none" w:sz="0" w:space="0" w:color="auto"/>
                <w:left w:val="none" w:sz="0" w:space="0" w:color="auto"/>
                <w:bottom w:val="none" w:sz="0" w:space="0" w:color="auto"/>
                <w:right w:val="none" w:sz="0" w:space="0" w:color="auto"/>
              </w:divBdr>
            </w:div>
            <w:div w:id="204757686">
              <w:marLeft w:val="0"/>
              <w:marRight w:val="0"/>
              <w:marTop w:val="0"/>
              <w:marBottom w:val="0"/>
              <w:divBdr>
                <w:top w:val="none" w:sz="0" w:space="0" w:color="auto"/>
                <w:left w:val="none" w:sz="0" w:space="0" w:color="auto"/>
                <w:bottom w:val="none" w:sz="0" w:space="0" w:color="auto"/>
                <w:right w:val="none" w:sz="0" w:space="0" w:color="auto"/>
              </w:divBdr>
            </w:div>
            <w:div w:id="361712682">
              <w:marLeft w:val="0"/>
              <w:marRight w:val="0"/>
              <w:marTop w:val="0"/>
              <w:marBottom w:val="0"/>
              <w:divBdr>
                <w:top w:val="none" w:sz="0" w:space="0" w:color="auto"/>
                <w:left w:val="none" w:sz="0" w:space="0" w:color="auto"/>
                <w:bottom w:val="none" w:sz="0" w:space="0" w:color="auto"/>
                <w:right w:val="none" w:sz="0" w:space="0" w:color="auto"/>
              </w:divBdr>
            </w:div>
            <w:div w:id="511191657">
              <w:marLeft w:val="0"/>
              <w:marRight w:val="0"/>
              <w:marTop w:val="0"/>
              <w:marBottom w:val="0"/>
              <w:divBdr>
                <w:top w:val="none" w:sz="0" w:space="0" w:color="auto"/>
                <w:left w:val="none" w:sz="0" w:space="0" w:color="auto"/>
                <w:bottom w:val="none" w:sz="0" w:space="0" w:color="auto"/>
                <w:right w:val="none" w:sz="0" w:space="0" w:color="auto"/>
              </w:divBdr>
            </w:div>
            <w:div w:id="682827418">
              <w:marLeft w:val="0"/>
              <w:marRight w:val="0"/>
              <w:marTop w:val="0"/>
              <w:marBottom w:val="0"/>
              <w:divBdr>
                <w:top w:val="none" w:sz="0" w:space="0" w:color="auto"/>
                <w:left w:val="none" w:sz="0" w:space="0" w:color="auto"/>
                <w:bottom w:val="none" w:sz="0" w:space="0" w:color="auto"/>
                <w:right w:val="none" w:sz="0" w:space="0" w:color="auto"/>
              </w:divBdr>
            </w:div>
            <w:div w:id="697511940">
              <w:marLeft w:val="0"/>
              <w:marRight w:val="0"/>
              <w:marTop w:val="0"/>
              <w:marBottom w:val="0"/>
              <w:divBdr>
                <w:top w:val="none" w:sz="0" w:space="0" w:color="auto"/>
                <w:left w:val="none" w:sz="0" w:space="0" w:color="auto"/>
                <w:bottom w:val="none" w:sz="0" w:space="0" w:color="auto"/>
                <w:right w:val="none" w:sz="0" w:space="0" w:color="auto"/>
              </w:divBdr>
            </w:div>
            <w:div w:id="743184522">
              <w:marLeft w:val="0"/>
              <w:marRight w:val="0"/>
              <w:marTop w:val="0"/>
              <w:marBottom w:val="0"/>
              <w:divBdr>
                <w:top w:val="none" w:sz="0" w:space="0" w:color="auto"/>
                <w:left w:val="none" w:sz="0" w:space="0" w:color="auto"/>
                <w:bottom w:val="none" w:sz="0" w:space="0" w:color="auto"/>
                <w:right w:val="none" w:sz="0" w:space="0" w:color="auto"/>
              </w:divBdr>
            </w:div>
            <w:div w:id="759372010">
              <w:marLeft w:val="0"/>
              <w:marRight w:val="0"/>
              <w:marTop w:val="0"/>
              <w:marBottom w:val="0"/>
              <w:divBdr>
                <w:top w:val="none" w:sz="0" w:space="0" w:color="auto"/>
                <w:left w:val="none" w:sz="0" w:space="0" w:color="auto"/>
                <w:bottom w:val="none" w:sz="0" w:space="0" w:color="auto"/>
                <w:right w:val="none" w:sz="0" w:space="0" w:color="auto"/>
              </w:divBdr>
            </w:div>
            <w:div w:id="944458560">
              <w:marLeft w:val="0"/>
              <w:marRight w:val="0"/>
              <w:marTop w:val="0"/>
              <w:marBottom w:val="0"/>
              <w:divBdr>
                <w:top w:val="none" w:sz="0" w:space="0" w:color="auto"/>
                <w:left w:val="none" w:sz="0" w:space="0" w:color="auto"/>
                <w:bottom w:val="none" w:sz="0" w:space="0" w:color="auto"/>
                <w:right w:val="none" w:sz="0" w:space="0" w:color="auto"/>
              </w:divBdr>
            </w:div>
            <w:div w:id="1010989998">
              <w:marLeft w:val="0"/>
              <w:marRight w:val="0"/>
              <w:marTop w:val="0"/>
              <w:marBottom w:val="0"/>
              <w:divBdr>
                <w:top w:val="none" w:sz="0" w:space="0" w:color="auto"/>
                <w:left w:val="none" w:sz="0" w:space="0" w:color="auto"/>
                <w:bottom w:val="none" w:sz="0" w:space="0" w:color="auto"/>
                <w:right w:val="none" w:sz="0" w:space="0" w:color="auto"/>
              </w:divBdr>
            </w:div>
            <w:div w:id="1373923015">
              <w:marLeft w:val="0"/>
              <w:marRight w:val="0"/>
              <w:marTop w:val="0"/>
              <w:marBottom w:val="0"/>
              <w:divBdr>
                <w:top w:val="none" w:sz="0" w:space="0" w:color="auto"/>
                <w:left w:val="none" w:sz="0" w:space="0" w:color="auto"/>
                <w:bottom w:val="none" w:sz="0" w:space="0" w:color="auto"/>
                <w:right w:val="none" w:sz="0" w:space="0" w:color="auto"/>
              </w:divBdr>
            </w:div>
            <w:div w:id="1417626588">
              <w:marLeft w:val="0"/>
              <w:marRight w:val="0"/>
              <w:marTop w:val="0"/>
              <w:marBottom w:val="0"/>
              <w:divBdr>
                <w:top w:val="none" w:sz="0" w:space="0" w:color="auto"/>
                <w:left w:val="none" w:sz="0" w:space="0" w:color="auto"/>
                <w:bottom w:val="none" w:sz="0" w:space="0" w:color="auto"/>
                <w:right w:val="none" w:sz="0" w:space="0" w:color="auto"/>
              </w:divBdr>
            </w:div>
            <w:div w:id="1537935314">
              <w:marLeft w:val="0"/>
              <w:marRight w:val="0"/>
              <w:marTop w:val="0"/>
              <w:marBottom w:val="0"/>
              <w:divBdr>
                <w:top w:val="none" w:sz="0" w:space="0" w:color="auto"/>
                <w:left w:val="none" w:sz="0" w:space="0" w:color="auto"/>
                <w:bottom w:val="none" w:sz="0" w:space="0" w:color="auto"/>
                <w:right w:val="none" w:sz="0" w:space="0" w:color="auto"/>
              </w:divBdr>
            </w:div>
            <w:div w:id="1615866379">
              <w:marLeft w:val="0"/>
              <w:marRight w:val="0"/>
              <w:marTop w:val="0"/>
              <w:marBottom w:val="0"/>
              <w:divBdr>
                <w:top w:val="none" w:sz="0" w:space="0" w:color="auto"/>
                <w:left w:val="none" w:sz="0" w:space="0" w:color="auto"/>
                <w:bottom w:val="none" w:sz="0" w:space="0" w:color="auto"/>
                <w:right w:val="none" w:sz="0" w:space="0" w:color="auto"/>
              </w:divBdr>
            </w:div>
            <w:div w:id="1689719456">
              <w:marLeft w:val="0"/>
              <w:marRight w:val="0"/>
              <w:marTop w:val="0"/>
              <w:marBottom w:val="0"/>
              <w:divBdr>
                <w:top w:val="none" w:sz="0" w:space="0" w:color="auto"/>
                <w:left w:val="none" w:sz="0" w:space="0" w:color="auto"/>
                <w:bottom w:val="none" w:sz="0" w:space="0" w:color="auto"/>
                <w:right w:val="none" w:sz="0" w:space="0" w:color="auto"/>
              </w:divBdr>
            </w:div>
            <w:div w:id="1710377302">
              <w:marLeft w:val="0"/>
              <w:marRight w:val="0"/>
              <w:marTop w:val="0"/>
              <w:marBottom w:val="0"/>
              <w:divBdr>
                <w:top w:val="none" w:sz="0" w:space="0" w:color="auto"/>
                <w:left w:val="none" w:sz="0" w:space="0" w:color="auto"/>
                <w:bottom w:val="none" w:sz="0" w:space="0" w:color="auto"/>
                <w:right w:val="none" w:sz="0" w:space="0" w:color="auto"/>
              </w:divBdr>
            </w:div>
            <w:div w:id="1946620720">
              <w:marLeft w:val="0"/>
              <w:marRight w:val="0"/>
              <w:marTop w:val="0"/>
              <w:marBottom w:val="0"/>
              <w:divBdr>
                <w:top w:val="none" w:sz="0" w:space="0" w:color="auto"/>
                <w:left w:val="none" w:sz="0" w:space="0" w:color="auto"/>
                <w:bottom w:val="none" w:sz="0" w:space="0" w:color="auto"/>
                <w:right w:val="none" w:sz="0" w:space="0" w:color="auto"/>
              </w:divBdr>
            </w:div>
          </w:divsChild>
        </w:div>
        <w:div w:id="462890600">
          <w:marLeft w:val="0"/>
          <w:marRight w:val="0"/>
          <w:marTop w:val="0"/>
          <w:marBottom w:val="0"/>
          <w:divBdr>
            <w:top w:val="none" w:sz="0" w:space="0" w:color="auto"/>
            <w:left w:val="none" w:sz="0" w:space="0" w:color="auto"/>
            <w:bottom w:val="none" w:sz="0" w:space="0" w:color="auto"/>
            <w:right w:val="none" w:sz="0" w:space="0" w:color="auto"/>
          </w:divBdr>
        </w:div>
        <w:div w:id="556476986">
          <w:marLeft w:val="0"/>
          <w:marRight w:val="0"/>
          <w:marTop w:val="0"/>
          <w:marBottom w:val="0"/>
          <w:divBdr>
            <w:top w:val="none" w:sz="0" w:space="0" w:color="auto"/>
            <w:left w:val="none" w:sz="0" w:space="0" w:color="auto"/>
            <w:bottom w:val="none" w:sz="0" w:space="0" w:color="auto"/>
            <w:right w:val="none" w:sz="0" w:space="0" w:color="auto"/>
          </w:divBdr>
        </w:div>
        <w:div w:id="652492185">
          <w:marLeft w:val="0"/>
          <w:marRight w:val="0"/>
          <w:marTop w:val="0"/>
          <w:marBottom w:val="0"/>
          <w:divBdr>
            <w:top w:val="none" w:sz="0" w:space="0" w:color="auto"/>
            <w:left w:val="none" w:sz="0" w:space="0" w:color="auto"/>
            <w:bottom w:val="none" w:sz="0" w:space="0" w:color="auto"/>
            <w:right w:val="none" w:sz="0" w:space="0" w:color="auto"/>
          </w:divBdr>
        </w:div>
        <w:div w:id="949707541">
          <w:marLeft w:val="0"/>
          <w:marRight w:val="0"/>
          <w:marTop w:val="0"/>
          <w:marBottom w:val="0"/>
          <w:divBdr>
            <w:top w:val="none" w:sz="0" w:space="0" w:color="auto"/>
            <w:left w:val="none" w:sz="0" w:space="0" w:color="auto"/>
            <w:bottom w:val="none" w:sz="0" w:space="0" w:color="auto"/>
            <w:right w:val="none" w:sz="0" w:space="0" w:color="auto"/>
          </w:divBdr>
        </w:div>
        <w:div w:id="1193493405">
          <w:marLeft w:val="0"/>
          <w:marRight w:val="0"/>
          <w:marTop w:val="0"/>
          <w:marBottom w:val="0"/>
          <w:divBdr>
            <w:top w:val="none" w:sz="0" w:space="0" w:color="auto"/>
            <w:left w:val="none" w:sz="0" w:space="0" w:color="auto"/>
            <w:bottom w:val="none" w:sz="0" w:space="0" w:color="auto"/>
            <w:right w:val="none" w:sz="0" w:space="0" w:color="auto"/>
          </w:divBdr>
        </w:div>
        <w:div w:id="1255674516">
          <w:marLeft w:val="0"/>
          <w:marRight w:val="0"/>
          <w:marTop w:val="0"/>
          <w:marBottom w:val="0"/>
          <w:divBdr>
            <w:top w:val="none" w:sz="0" w:space="0" w:color="auto"/>
            <w:left w:val="none" w:sz="0" w:space="0" w:color="auto"/>
            <w:bottom w:val="none" w:sz="0" w:space="0" w:color="auto"/>
            <w:right w:val="none" w:sz="0" w:space="0" w:color="auto"/>
          </w:divBdr>
        </w:div>
        <w:div w:id="1258293809">
          <w:marLeft w:val="0"/>
          <w:marRight w:val="0"/>
          <w:marTop w:val="0"/>
          <w:marBottom w:val="0"/>
          <w:divBdr>
            <w:top w:val="none" w:sz="0" w:space="0" w:color="auto"/>
            <w:left w:val="none" w:sz="0" w:space="0" w:color="auto"/>
            <w:bottom w:val="none" w:sz="0" w:space="0" w:color="auto"/>
            <w:right w:val="none" w:sz="0" w:space="0" w:color="auto"/>
          </w:divBdr>
        </w:div>
        <w:div w:id="1380087103">
          <w:marLeft w:val="0"/>
          <w:marRight w:val="0"/>
          <w:marTop w:val="0"/>
          <w:marBottom w:val="0"/>
          <w:divBdr>
            <w:top w:val="none" w:sz="0" w:space="0" w:color="auto"/>
            <w:left w:val="none" w:sz="0" w:space="0" w:color="auto"/>
            <w:bottom w:val="none" w:sz="0" w:space="0" w:color="auto"/>
            <w:right w:val="none" w:sz="0" w:space="0" w:color="auto"/>
          </w:divBdr>
        </w:div>
        <w:div w:id="1395929358">
          <w:marLeft w:val="0"/>
          <w:marRight w:val="0"/>
          <w:marTop w:val="0"/>
          <w:marBottom w:val="0"/>
          <w:divBdr>
            <w:top w:val="none" w:sz="0" w:space="0" w:color="auto"/>
            <w:left w:val="none" w:sz="0" w:space="0" w:color="auto"/>
            <w:bottom w:val="none" w:sz="0" w:space="0" w:color="auto"/>
            <w:right w:val="none" w:sz="0" w:space="0" w:color="auto"/>
          </w:divBdr>
        </w:div>
        <w:div w:id="1505129987">
          <w:marLeft w:val="0"/>
          <w:marRight w:val="0"/>
          <w:marTop w:val="0"/>
          <w:marBottom w:val="0"/>
          <w:divBdr>
            <w:top w:val="none" w:sz="0" w:space="0" w:color="auto"/>
            <w:left w:val="none" w:sz="0" w:space="0" w:color="auto"/>
            <w:bottom w:val="none" w:sz="0" w:space="0" w:color="auto"/>
            <w:right w:val="none" w:sz="0" w:space="0" w:color="auto"/>
          </w:divBdr>
        </w:div>
        <w:div w:id="1720595211">
          <w:marLeft w:val="0"/>
          <w:marRight w:val="0"/>
          <w:marTop w:val="0"/>
          <w:marBottom w:val="0"/>
          <w:divBdr>
            <w:top w:val="none" w:sz="0" w:space="0" w:color="auto"/>
            <w:left w:val="none" w:sz="0" w:space="0" w:color="auto"/>
            <w:bottom w:val="none" w:sz="0" w:space="0" w:color="auto"/>
            <w:right w:val="none" w:sz="0" w:space="0" w:color="auto"/>
          </w:divBdr>
        </w:div>
        <w:div w:id="1829664263">
          <w:marLeft w:val="0"/>
          <w:marRight w:val="0"/>
          <w:marTop w:val="0"/>
          <w:marBottom w:val="0"/>
          <w:divBdr>
            <w:top w:val="none" w:sz="0" w:space="0" w:color="auto"/>
            <w:left w:val="none" w:sz="0" w:space="0" w:color="auto"/>
            <w:bottom w:val="none" w:sz="0" w:space="0" w:color="auto"/>
            <w:right w:val="none" w:sz="0" w:space="0" w:color="auto"/>
          </w:divBdr>
        </w:div>
        <w:div w:id="1874153928">
          <w:marLeft w:val="0"/>
          <w:marRight w:val="0"/>
          <w:marTop w:val="0"/>
          <w:marBottom w:val="0"/>
          <w:divBdr>
            <w:top w:val="none" w:sz="0" w:space="0" w:color="auto"/>
            <w:left w:val="none" w:sz="0" w:space="0" w:color="auto"/>
            <w:bottom w:val="none" w:sz="0" w:space="0" w:color="auto"/>
            <w:right w:val="none" w:sz="0" w:space="0" w:color="auto"/>
          </w:divBdr>
        </w:div>
        <w:div w:id="1927028797">
          <w:marLeft w:val="0"/>
          <w:marRight w:val="0"/>
          <w:marTop w:val="0"/>
          <w:marBottom w:val="0"/>
          <w:divBdr>
            <w:top w:val="none" w:sz="0" w:space="0" w:color="auto"/>
            <w:left w:val="none" w:sz="0" w:space="0" w:color="auto"/>
            <w:bottom w:val="none" w:sz="0" w:space="0" w:color="auto"/>
            <w:right w:val="none" w:sz="0" w:space="0" w:color="auto"/>
          </w:divBdr>
          <w:divsChild>
            <w:div w:id="23987898">
              <w:marLeft w:val="0"/>
              <w:marRight w:val="0"/>
              <w:marTop w:val="0"/>
              <w:marBottom w:val="0"/>
              <w:divBdr>
                <w:top w:val="none" w:sz="0" w:space="0" w:color="auto"/>
                <w:left w:val="none" w:sz="0" w:space="0" w:color="auto"/>
                <w:bottom w:val="none" w:sz="0" w:space="0" w:color="auto"/>
                <w:right w:val="none" w:sz="0" w:space="0" w:color="auto"/>
              </w:divBdr>
            </w:div>
            <w:div w:id="53432409">
              <w:marLeft w:val="0"/>
              <w:marRight w:val="0"/>
              <w:marTop w:val="0"/>
              <w:marBottom w:val="0"/>
              <w:divBdr>
                <w:top w:val="none" w:sz="0" w:space="0" w:color="auto"/>
                <w:left w:val="none" w:sz="0" w:space="0" w:color="auto"/>
                <w:bottom w:val="none" w:sz="0" w:space="0" w:color="auto"/>
                <w:right w:val="none" w:sz="0" w:space="0" w:color="auto"/>
              </w:divBdr>
            </w:div>
            <w:div w:id="63721828">
              <w:marLeft w:val="0"/>
              <w:marRight w:val="0"/>
              <w:marTop w:val="0"/>
              <w:marBottom w:val="0"/>
              <w:divBdr>
                <w:top w:val="none" w:sz="0" w:space="0" w:color="auto"/>
                <w:left w:val="none" w:sz="0" w:space="0" w:color="auto"/>
                <w:bottom w:val="none" w:sz="0" w:space="0" w:color="auto"/>
                <w:right w:val="none" w:sz="0" w:space="0" w:color="auto"/>
              </w:divBdr>
            </w:div>
            <w:div w:id="214198615">
              <w:marLeft w:val="0"/>
              <w:marRight w:val="0"/>
              <w:marTop w:val="0"/>
              <w:marBottom w:val="0"/>
              <w:divBdr>
                <w:top w:val="none" w:sz="0" w:space="0" w:color="auto"/>
                <w:left w:val="none" w:sz="0" w:space="0" w:color="auto"/>
                <w:bottom w:val="none" w:sz="0" w:space="0" w:color="auto"/>
                <w:right w:val="none" w:sz="0" w:space="0" w:color="auto"/>
              </w:divBdr>
            </w:div>
            <w:div w:id="215170873">
              <w:marLeft w:val="0"/>
              <w:marRight w:val="0"/>
              <w:marTop w:val="0"/>
              <w:marBottom w:val="0"/>
              <w:divBdr>
                <w:top w:val="none" w:sz="0" w:space="0" w:color="auto"/>
                <w:left w:val="none" w:sz="0" w:space="0" w:color="auto"/>
                <w:bottom w:val="none" w:sz="0" w:space="0" w:color="auto"/>
                <w:right w:val="none" w:sz="0" w:space="0" w:color="auto"/>
              </w:divBdr>
            </w:div>
            <w:div w:id="500463571">
              <w:marLeft w:val="0"/>
              <w:marRight w:val="0"/>
              <w:marTop w:val="0"/>
              <w:marBottom w:val="0"/>
              <w:divBdr>
                <w:top w:val="none" w:sz="0" w:space="0" w:color="auto"/>
                <w:left w:val="none" w:sz="0" w:space="0" w:color="auto"/>
                <w:bottom w:val="none" w:sz="0" w:space="0" w:color="auto"/>
                <w:right w:val="none" w:sz="0" w:space="0" w:color="auto"/>
              </w:divBdr>
            </w:div>
            <w:div w:id="721950406">
              <w:marLeft w:val="0"/>
              <w:marRight w:val="0"/>
              <w:marTop w:val="0"/>
              <w:marBottom w:val="0"/>
              <w:divBdr>
                <w:top w:val="none" w:sz="0" w:space="0" w:color="auto"/>
                <w:left w:val="none" w:sz="0" w:space="0" w:color="auto"/>
                <w:bottom w:val="none" w:sz="0" w:space="0" w:color="auto"/>
                <w:right w:val="none" w:sz="0" w:space="0" w:color="auto"/>
              </w:divBdr>
            </w:div>
            <w:div w:id="726416118">
              <w:marLeft w:val="0"/>
              <w:marRight w:val="0"/>
              <w:marTop w:val="0"/>
              <w:marBottom w:val="0"/>
              <w:divBdr>
                <w:top w:val="none" w:sz="0" w:space="0" w:color="auto"/>
                <w:left w:val="none" w:sz="0" w:space="0" w:color="auto"/>
                <w:bottom w:val="none" w:sz="0" w:space="0" w:color="auto"/>
                <w:right w:val="none" w:sz="0" w:space="0" w:color="auto"/>
              </w:divBdr>
            </w:div>
            <w:div w:id="733508319">
              <w:marLeft w:val="0"/>
              <w:marRight w:val="0"/>
              <w:marTop w:val="0"/>
              <w:marBottom w:val="0"/>
              <w:divBdr>
                <w:top w:val="none" w:sz="0" w:space="0" w:color="auto"/>
                <w:left w:val="none" w:sz="0" w:space="0" w:color="auto"/>
                <w:bottom w:val="none" w:sz="0" w:space="0" w:color="auto"/>
                <w:right w:val="none" w:sz="0" w:space="0" w:color="auto"/>
              </w:divBdr>
            </w:div>
            <w:div w:id="911082025">
              <w:marLeft w:val="0"/>
              <w:marRight w:val="0"/>
              <w:marTop w:val="0"/>
              <w:marBottom w:val="0"/>
              <w:divBdr>
                <w:top w:val="none" w:sz="0" w:space="0" w:color="auto"/>
                <w:left w:val="none" w:sz="0" w:space="0" w:color="auto"/>
                <w:bottom w:val="none" w:sz="0" w:space="0" w:color="auto"/>
                <w:right w:val="none" w:sz="0" w:space="0" w:color="auto"/>
              </w:divBdr>
            </w:div>
            <w:div w:id="1153175752">
              <w:marLeft w:val="0"/>
              <w:marRight w:val="0"/>
              <w:marTop w:val="0"/>
              <w:marBottom w:val="0"/>
              <w:divBdr>
                <w:top w:val="none" w:sz="0" w:space="0" w:color="auto"/>
                <w:left w:val="none" w:sz="0" w:space="0" w:color="auto"/>
                <w:bottom w:val="none" w:sz="0" w:space="0" w:color="auto"/>
                <w:right w:val="none" w:sz="0" w:space="0" w:color="auto"/>
              </w:divBdr>
            </w:div>
            <w:div w:id="1167789788">
              <w:marLeft w:val="0"/>
              <w:marRight w:val="0"/>
              <w:marTop w:val="0"/>
              <w:marBottom w:val="0"/>
              <w:divBdr>
                <w:top w:val="none" w:sz="0" w:space="0" w:color="auto"/>
                <w:left w:val="none" w:sz="0" w:space="0" w:color="auto"/>
                <w:bottom w:val="none" w:sz="0" w:space="0" w:color="auto"/>
                <w:right w:val="none" w:sz="0" w:space="0" w:color="auto"/>
              </w:divBdr>
            </w:div>
            <w:div w:id="1507943288">
              <w:marLeft w:val="0"/>
              <w:marRight w:val="0"/>
              <w:marTop w:val="0"/>
              <w:marBottom w:val="0"/>
              <w:divBdr>
                <w:top w:val="none" w:sz="0" w:space="0" w:color="auto"/>
                <w:left w:val="none" w:sz="0" w:space="0" w:color="auto"/>
                <w:bottom w:val="none" w:sz="0" w:space="0" w:color="auto"/>
                <w:right w:val="none" w:sz="0" w:space="0" w:color="auto"/>
              </w:divBdr>
            </w:div>
            <w:div w:id="1819110418">
              <w:marLeft w:val="0"/>
              <w:marRight w:val="0"/>
              <w:marTop w:val="0"/>
              <w:marBottom w:val="0"/>
              <w:divBdr>
                <w:top w:val="none" w:sz="0" w:space="0" w:color="auto"/>
                <w:left w:val="none" w:sz="0" w:space="0" w:color="auto"/>
                <w:bottom w:val="none" w:sz="0" w:space="0" w:color="auto"/>
                <w:right w:val="none" w:sz="0" w:space="0" w:color="auto"/>
              </w:divBdr>
            </w:div>
            <w:div w:id="1853765646">
              <w:marLeft w:val="0"/>
              <w:marRight w:val="0"/>
              <w:marTop w:val="0"/>
              <w:marBottom w:val="0"/>
              <w:divBdr>
                <w:top w:val="none" w:sz="0" w:space="0" w:color="auto"/>
                <w:left w:val="none" w:sz="0" w:space="0" w:color="auto"/>
                <w:bottom w:val="none" w:sz="0" w:space="0" w:color="auto"/>
                <w:right w:val="none" w:sz="0" w:space="0" w:color="auto"/>
              </w:divBdr>
            </w:div>
            <w:div w:id="1942369066">
              <w:marLeft w:val="0"/>
              <w:marRight w:val="0"/>
              <w:marTop w:val="0"/>
              <w:marBottom w:val="0"/>
              <w:divBdr>
                <w:top w:val="none" w:sz="0" w:space="0" w:color="auto"/>
                <w:left w:val="none" w:sz="0" w:space="0" w:color="auto"/>
                <w:bottom w:val="none" w:sz="0" w:space="0" w:color="auto"/>
                <w:right w:val="none" w:sz="0" w:space="0" w:color="auto"/>
              </w:divBdr>
            </w:div>
            <w:div w:id="1959485150">
              <w:marLeft w:val="0"/>
              <w:marRight w:val="0"/>
              <w:marTop w:val="0"/>
              <w:marBottom w:val="0"/>
              <w:divBdr>
                <w:top w:val="none" w:sz="0" w:space="0" w:color="auto"/>
                <w:left w:val="none" w:sz="0" w:space="0" w:color="auto"/>
                <w:bottom w:val="none" w:sz="0" w:space="0" w:color="auto"/>
                <w:right w:val="none" w:sz="0" w:space="0" w:color="auto"/>
              </w:divBdr>
            </w:div>
            <w:div w:id="2040663274">
              <w:marLeft w:val="0"/>
              <w:marRight w:val="0"/>
              <w:marTop w:val="0"/>
              <w:marBottom w:val="0"/>
              <w:divBdr>
                <w:top w:val="none" w:sz="0" w:space="0" w:color="auto"/>
                <w:left w:val="none" w:sz="0" w:space="0" w:color="auto"/>
                <w:bottom w:val="none" w:sz="0" w:space="0" w:color="auto"/>
                <w:right w:val="none" w:sz="0" w:space="0" w:color="auto"/>
              </w:divBdr>
            </w:div>
            <w:div w:id="2050522622">
              <w:marLeft w:val="0"/>
              <w:marRight w:val="0"/>
              <w:marTop w:val="0"/>
              <w:marBottom w:val="0"/>
              <w:divBdr>
                <w:top w:val="none" w:sz="0" w:space="0" w:color="auto"/>
                <w:left w:val="none" w:sz="0" w:space="0" w:color="auto"/>
                <w:bottom w:val="none" w:sz="0" w:space="0" w:color="auto"/>
                <w:right w:val="none" w:sz="0" w:space="0" w:color="auto"/>
              </w:divBdr>
            </w:div>
            <w:div w:id="2111242900">
              <w:marLeft w:val="0"/>
              <w:marRight w:val="0"/>
              <w:marTop w:val="0"/>
              <w:marBottom w:val="0"/>
              <w:divBdr>
                <w:top w:val="none" w:sz="0" w:space="0" w:color="auto"/>
                <w:left w:val="none" w:sz="0" w:space="0" w:color="auto"/>
                <w:bottom w:val="none" w:sz="0" w:space="0" w:color="auto"/>
                <w:right w:val="none" w:sz="0" w:space="0" w:color="auto"/>
              </w:divBdr>
            </w:div>
          </w:divsChild>
        </w:div>
        <w:div w:id="1937711954">
          <w:marLeft w:val="0"/>
          <w:marRight w:val="0"/>
          <w:marTop w:val="0"/>
          <w:marBottom w:val="0"/>
          <w:divBdr>
            <w:top w:val="none" w:sz="0" w:space="0" w:color="auto"/>
            <w:left w:val="none" w:sz="0" w:space="0" w:color="auto"/>
            <w:bottom w:val="none" w:sz="0" w:space="0" w:color="auto"/>
            <w:right w:val="none" w:sz="0" w:space="0" w:color="auto"/>
          </w:divBdr>
        </w:div>
        <w:div w:id="1990594903">
          <w:marLeft w:val="0"/>
          <w:marRight w:val="0"/>
          <w:marTop w:val="0"/>
          <w:marBottom w:val="0"/>
          <w:divBdr>
            <w:top w:val="none" w:sz="0" w:space="0" w:color="auto"/>
            <w:left w:val="none" w:sz="0" w:space="0" w:color="auto"/>
            <w:bottom w:val="none" w:sz="0" w:space="0" w:color="auto"/>
            <w:right w:val="none" w:sz="0" w:space="0" w:color="auto"/>
          </w:divBdr>
        </w:div>
        <w:div w:id="2023823028">
          <w:marLeft w:val="0"/>
          <w:marRight w:val="0"/>
          <w:marTop w:val="0"/>
          <w:marBottom w:val="0"/>
          <w:divBdr>
            <w:top w:val="none" w:sz="0" w:space="0" w:color="auto"/>
            <w:left w:val="none" w:sz="0" w:space="0" w:color="auto"/>
            <w:bottom w:val="none" w:sz="0" w:space="0" w:color="auto"/>
            <w:right w:val="none" w:sz="0" w:space="0" w:color="auto"/>
          </w:divBdr>
        </w:div>
        <w:div w:id="2024433322">
          <w:marLeft w:val="0"/>
          <w:marRight w:val="0"/>
          <w:marTop w:val="0"/>
          <w:marBottom w:val="0"/>
          <w:divBdr>
            <w:top w:val="none" w:sz="0" w:space="0" w:color="auto"/>
            <w:left w:val="none" w:sz="0" w:space="0" w:color="auto"/>
            <w:bottom w:val="none" w:sz="0" w:space="0" w:color="auto"/>
            <w:right w:val="none" w:sz="0" w:space="0" w:color="auto"/>
          </w:divBdr>
        </w:div>
        <w:div w:id="2042313426">
          <w:marLeft w:val="0"/>
          <w:marRight w:val="0"/>
          <w:marTop w:val="0"/>
          <w:marBottom w:val="0"/>
          <w:divBdr>
            <w:top w:val="none" w:sz="0" w:space="0" w:color="auto"/>
            <w:left w:val="none" w:sz="0" w:space="0" w:color="auto"/>
            <w:bottom w:val="none" w:sz="0" w:space="0" w:color="auto"/>
            <w:right w:val="none" w:sz="0" w:space="0" w:color="auto"/>
          </w:divBdr>
        </w:div>
        <w:div w:id="2095121848">
          <w:marLeft w:val="0"/>
          <w:marRight w:val="0"/>
          <w:marTop w:val="0"/>
          <w:marBottom w:val="0"/>
          <w:divBdr>
            <w:top w:val="none" w:sz="0" w:space="0" w:color="auto"/>
            <w:left w:val="none" w:sz="0" w:space="0" w:color="auto"/>
            <w:bottom w:val="none" w:sz="0" w:space="0" w:color="auto"/>
            <w:right w:val="none" w:sz="0" w:space="0" w:color="auto"/>
          </w:divBdr>
        </w:div>
      </w:divsChild>
    </w:div>
    <w:div w:id="1098253412">
      <w:bodyDiv w:val="1"/>
      <w:marLeft w:val="0"/>
      <w:marRight w:val="0"/>
      <w:marTop w:val="0"/>
      <w:marBottom w:val="0"/>
      <w:divBdr>
        <w:top w:val="none" w:sz="0" w:space="0" w:color="auto"/>
        <w:left w:val="none" w:sz="0" w:space="0" w:color="auto"/>
        <w:bottom w:val="none" w:sz="0" w:space="0" w:color="auto"/>
        <w:right w:val="none" w:sz="0" w:space="0" w:color="auto"/>
      </w:divBdr>
      <w:divsChild>
        <w:div w:id="109669149">
          <w:marLeft w:val="0"/>
          <w:marRight w:val="0"/>
          <w:marTop w:val="0"/>
          <w:marBottom w:val="0"/>
          <w:divBdr>
            <w:top w:val="none" w:sz="0" w:space="0" w:color="auto"/>
            <w:left w:val="none" w:sz="0" w:space="0" w:color="auto"/>
            <w:bottom w:val="none" w:sz="0" w:space="0" w:color="auto"/>
            <w:right w:val="none" w:sz="0" w:space="0" w:color="auto"/>
          </w:divBdr>
        </w:div>
        <w:div w:id="263541554">
          <w:marLeft w:val="0"/>
          <w:marRight w:val="0"/>
          <w:marTop w:val="0"/>
          <w:marBottom w:val="0"/>
          <w:divBdr>
            <w:top w:val="none" w:sz="0" w:space="0" w:color="auto"/>
            <w:left w:val="none" w:sz="0" w:space="0" w:color="auto"/>
            <w:bottom w:val="none" w:sz="0" w:space="0" w:color="auto"/>
            <w:right w:val="none" w:sz="0" w:space="0" w:color="auto"/>
          </w:divBdr>
          <w:divsChild>
            <w:div w:id="135611956">
              <w:marLeft w:val="0"/>
              <w:marRight w:val="0"/>
              <w:marTop w:val="0"/>
              <w:marBottom w:val="0"/>
              <w:divBdr>
                <w:top w:val="none" w:sz="0" w:space="0" w:color="auto"/>
                <w:left w:val="none" w:sz="0" w:space="0" w:color="auto"/>
                <w:bottom w:val="none" w:sz="0" w:space="0" w:color="auto"/>
                <w:right w:val="none" w:sz="0" w:space="0" w:color="auto"/>
              </w:divBdr>
            </w:div>
            <w:div w:id="182285002">
              <w:marLeft w:val="0"/>
              <w:marRight w:val="0"/>
              <w:marTop w:val="0"/>
              <w:marBottom w:val="0"/>
              <w:divBdr>
                <w:top w:val="none" w:sz="0" w:space="0" w:color="auto"/>
                <w:left w:val="none" w:sz="0" w:space="0" w:color="auto"/>
                <w:bottom w:val="none" w:sz="0" w:space="0" w:color="auto"/>
                <w:right w:val="none" w:sz="0" w:space="0" w:color="auto"/>
              </w:divBdr>
            </w:div>
            <w:div w:id="187793304">
              <w:marLeft w:val="0"/>
              <w:marRight w:val="0"/>
              <w:marTop w:val="0"/>
              <w:marBottom w:val="0"/>
              <w:divBdr>
                <w:top w:val="none" w:sz="0" w:space="0" w:color="auto"/>
                <w:left w:val="none" w:sz="0" w:space="0" w:color="auto"/>
                <w:bottom w:val="none" w:sz="0" w:space="0" w:color="auto"/>
                <w:right w:val="none" w:sz="0" w:space="0" w:color="auto"/>
              </w:divBdr>
            </w:div>
            <w:div w:id="396632590">
              <w:marLeft w:val="0"/>
              <w:marRight w:val="0"/>
              <w:marTop w:val="0"/>
              <w:marBottom w:val="0"/>
              <w:divBdr>
                <w:top w:val="none" w:sz="0" w:space="0" w:color="auto"/>
                <w:left w:val="none" w:sz="0" w:space="0" w:color="auto"/>
                <w:bottom w:val="none" w:sz="0" w:space="0" w:color="auto"/>
                <w:right w:val="none" w:sz="0" w:space="0" w:color="auto"/>
              </w:divBdr>
            </w:div>
            <w:div w:id="460348301">
              <w:marLeft w:val="0"/>
              <w:marRight w:val="0"/>
              <w:marTop w:val="0"/>
              <w:marBottom w:val="0"/>
              <w:divBdr>
                <w:top w:val="none" w:sz="0" w:space="0" w:color="auto"/>
                <w:left w:val="none" w:sz="0" w:space="0" w:color="auto"/>
                <w:bottom w:val="none" w:sz="0" w:space="0" w:color="auto"/>
                <w:right w:val="none" w:sz="0" w:space="0" w:color="auto"/>
              </w:divBdr>
            </w:div>
            <w:div w:id="699621657">
              <w:marLeft w:val="0"/>
              <w:marRight w:val="0"/>
              <w:marTop w:val="0"/>
              <w:marBottom w:val="0"/>
              <w:divBdr>
                <w:top w:val="none" w:sz="0" w:space="0" w:color="auto"/>
                <w:left w:val="none" w:sz="0" w:space="0" w:color="auto"/>
                <w:bottom w:val="none" w:sz="0" w:space="0" w:color="auto"/>
                <w:right w:val="none" w:sz="0" w:space="0" w:color="auto"/>
              </w:divBdr>
            </w:div>
            <w:div w:id="714962502">
              <w:marLeft w:val="0"/>
              <w:marRight w:val="0"/>
              <w:marTop w:val="0"/>
              <w:marBottom w:val="0"/>
              <w:divBdr>
                <w:top w:val="none" w:sz="0" w:space="0" w:color="auto"/>
                <w:left w:val="none" w:sz="0" w:space="0" w:color="auto"/>
                <w:bottom w:val="none" w:sz="0" w:space="0" w:color="auto"/>
                <w:right w:val="none" w:sz="0" w:space="0" w:color="auto"/>
              </w:divBdr>
            </w:div>
            <w:div w:id="778841240">
              <w:marLeft w:val="0"/>
              <w:marRight w:val="0"/>
              <w:marTop w:val="0"/>
              <w:marBottom w:val="0"/>
              <w:divBdr>
                <w:top w:val="none" w:sz="0" w:space="0" w:color="auto"/>
                <w:left w:val="none" w:sz="0" w:space="0" w:color="auto"/>
                <w:bottom w:val="none" w:sz="0" w:space="0" w:color="auto"/>
                <w:right w:val="none" w:sz="0" w:space="0" w:color="auto"/>
              </w:divBdr>
            </w:div>
            <w:div w:id="940991046">
              <w:marLeft w:val="0"/>
              <w:marRight w:val="0"/>
              <w:marTop w:val="0"/>
              <w:marBottom w:val="0"/>
              <w:divBdr>
                <w:top w:val="none" w:sz="0" w:space="0" w:color="auto"/>
                <w:left w:val="none" w:sz="0" w:space="0" w:color="auto"/>
                <w:bottom w:val="none" w:sz="0" w:space="0" w:color="auto"/>
                <w:right w:val="none" w:sz="0" w:space="0" w:color="auto"/>
              </w:divBdr>
            </w:div>
            <w:div w:id="999692968">
              <w:marLeft w:val="0"/>
              <w:marRight w:val="0"/>
              <w:marTop w:val="0"/>
              <w:marBottom w:val="0"/>
              <w:divBdr>
                <w:top w:val="none" w:sz="0" w:space="0" w:color="auto"/>
                <w:left w:val="none" w:sz="0" w:space="0" w:color="auto"/>
                <w:bottom w:val="none" w:sz="0" w:space="0" w:color="auto"/>
                <w:right w:val="none" w:sz="0" w:space="0" w:color="auto"/>
              </w:divBdr>
            </w:div>
            <w:div w:id="1291741380">
              <w:marLeft w:val="0"/>
              <w:marRight w:val="0"/>
              <w:marTop w:val="0"/>
              <w:marBottom w:val="0"/>
              <w:divBdr>
                <w:top w:val="none" w:sz="0" w:space="0" w:color="auto"/>
                <w:left w:val="none" w:sz="0" w:space="0" w:color="auto"/>
                <w:bottom w:val="none" w:sz="0" w:space="0" w:color="auto"/>
                <w:right w:val="none" w:sz="0" w:space="0" w:color="auto"/>
              </w:divBdr>
            </w:div>
            <w:div w:id="1386954998">
              <w:marLeft w:val="0"/>
              <w:marRight w:val="0"/>
              <w:marTop w:val="0"/>
              <w:marBottom w:val="0"/>
              <w:divBdr>
                <w:top w:val="none" w:sz="0" w:space="0" w:color="auto"/>
                <w:left w:val="none" w:sz="0" w:space="0" w:color="auto"/>
                <w:bottom w:val="none" w:sz="0" w:space="0" w:color="auto"/>
                <w:right w:val="none" w:sz="0" w:space="0" w:color="auto"/>
              </w:divBdr>
            </w:div>
            <w:div w:id="1405184705">
              <w:marLeft w:val="0"/>
              <w:marRight w:val="0"/>
              <w:marTop w:val="0"/>
              <w:marBottom w:val="0"/>
              <w:divBdr>
                <w:top w:val="none" w:sz="0" w:space="0" w:color="auto"/>
                <w:left w:val="none" w:sz="0" w:space="0" w:color="auto"/>
                <w:bottom w:val="none" w:sz="0" w:space="0" w:color="auto"/>
                <w:right w:val="none" w:sz="0" w:space="0" w:color="auto"/>
              </w:divBdr>
            </w:div>
          </w:divsChild>
        </w:div>
        <w:div w:id="329987872">
          <w:marLeft w:val="0"/>
          <w:marRight w:val="0"/>
          <w:marTop w:val="0"/>
          <w:marBottom w:val="0"/>
          <w:divBdr>
            <w:top w:val="none" w:sz="0" w:space="0" w:color="auto"/>
            <w:left w:val="none" w:sz="0" w:space="0" w:color="auto"/>
            <w:bottom w:val="none" w:sz="0" w:space="0" w:color="auto"/>
            <w:right w:val="none" w:sz="0" w:space="0" w:color="auto"/>
          </w:divBdr>
        </w:div>
        <w:div w:id="500589080">
          <w:marLeft w:val="0"/>
          <w:marRight w:val="0"/>
          <w:marTop w:val="0"/>
          <w:marBottom w:val="0"/>
          <w:divBdr>
            <w:top w:val="none" w:sz="0" w:space="0" w:color="auto"/>
            <w:left w:val="none" w:sz="0" w:space="0" w:color="auto"/>
            <w:bottom w:val="none" w:sz="0" w:space="0" w:color="auto"/>
            <w:right w:val="none" w:sz="0" w:space="0" w:color="auto"/>
          </w:divBdr>
        </w:div>
        <w:div w:id="822434894">
          <w:marLeft w:val="0"/>
          <w:marRight w:val="0"/>
          <w:marTop w:val="0"/>
          <w:marBottom w:val="0"/>
          <w:divBdr>
            <w:top w:val="none" w:sz="0" w:space="0" w:color="auto"/>
            <w:left w:val="none" w:sz="0" w:space="0" w:color="auto"/>
            <w:bottom w:val="none" w:sz="0" w:space="0" w:color="auto"/>
            <w:right w:val="none" w:sz="0" w:space="0" w:color="auto"/>
          </w:divBdr>
        </w:div>
        <w:div w:id="947158979">
          <w:marLeft w:val="0"/>
          <w:marRight w:val="0"/>
          <w:marTop w:val="0"/>
          <w:marBottom w:val="0"/>
          <w:divBdr>
            <w:top w:val="none" w:sz="0" w:space="0" w:color="auto"/>
            <w:left w:val="none" w:sz="0" w:space="0" w:color="auto"/>
            <w:bottom w:val="none" w:sz="0" w:space="0" w:color="auto"/>
            <w:right w:val="none" w:sz="0" w:space="0" w:color="auto"/>
          </w:divBdr>
        </w:div>
        <w:div w:id="976178139">
          <w:marLeft w:val="0"/>
          <w:marRight w:val="0"/>
          <w:marTop w:val="0"/>
          <w:marBottom w:val="0"/>
          <w:divBdr>
            <w:top w:val="none" w:sz="0" w:space="0" w:color="auto"/>
            <w:left w:val="none" w:sz="0" w:space="0" w:color="auto"/>
            <w:bottom w:val="none" w:sz="0" w:space="0" w:color="auto"/>
            <w:right w:val="none" w:sz="0" w:space="0" w:color="auto"/>
          </w:divBdr>
        </w:div>
        <w:div w:id="1170635927">
          <w:marLeft w:val="0"/>
          <w:marRight w:val="0"/>
          <w:marTop w:val="0"/>
          <w:marBottom w:val="0"/>
          <w:divBdr>
            <w:top w:val="none" w:sz="0" w:space="0" w:color="auto"/>
            <w:left w:val="none" w:sz="0" w:space="0" w:color="auto"/>
            <w:bottom w:val="none" w:sz="0" w:space="0" w:color="auto"/>
            <w:right w:val="none" w:sz="0" w:space="0" w:color="auto"/>
          </w:divBdr>
        </w:div>
        <w:div w:id="1264142441">
          <w:marLeft w:val="0"/>
          <w:marRight w:val="0"/>
          <w:marTop w:val="0"/>
          <w:marBottom w:val="0"/>
          <w:divBdr>
            <w:top w:val="none" w:sz="0" w:space="0" w:color="auto"/>
            <w:left w:val="none" w:sz="0" w:space="0" w:color="auto"/>
            <w:bottom w:val="none" w:sz="0" w:space="0" w:color="auto"/>
            <w:right w:val="none" w:sz="0" w:space="0" w:color="auto"/>
          </w:divBdr>
        </w:div>
        <w:div w:id="1325278803">
          <w:marLeft w:val="0"/>
          <w:marRight w:val="0"/>
          <w:marTop w:val="0"/>
          <w:marBottom w:val="0"/>
          <w:divBdr>
            <w:top w:val="none" w:sz="0" w:space="0" w:color="auto"/>
            <w:left w:val="none" w:sz="0" w:space="0" w:color="auto"/>
            <w:bottom w:val="none" w:sz="0" w:space="0" w:color="auto"/>
            <w:right w:val="none" w:sz="0" w:space="0" w:color="auto"/>
          </w:divBdr>
        </w:div>
        <w:div w:id="1327436723">
          <w:marLeft w:val="0"/>
          <w:marRight w:val="0"/>
          <w:marTop w:val="0"/>
          <w:marBottom w:val="0"/>
          <w:divBdr>
            <w:top w:val="none" w:sz="0" w:space="0" w:color="auto"/>
            <w:left w:val="none" w:sz="0" w:space="0" w:color="auto"/>
            <w:bottom w:val="none" w:sz="0" w:space="0" w:color="auto"/>
            <w:right w:val="none" w:sz="0" w:space="0" w:color="auto"/>
          </w:divBdr>
        </w:div>
        <w:div w:id="1341348585">
          <w:marLeft w:val="0"/>
          <w:marRight w:val="0"/>
          <w:marTop w:val="0"/>
          <w:marBottom w:val="0"/>
          <w:divBdr>
            <w:top w:val="none" w:sz="0" w:space="0" w:color="auto"/>
            <w:left w:val="none" w:sz="0" w:space="0" w:color="auto"/>
            <w:bottom w:val="none" w:sz="0" w:space="0" w:color="auto"/>
            <w:right w:val="none" w:sz="0" w:space="0" w:color="auto"/>
          </w:divBdr>
        </w:div>
        <w:div w:id="1528135309">
          <w:marLeft w:val="0"/>
          <w:marRight w:val="0"/>
          <w:marTop w:val="0"/>
          <w:marBottom w:val="0"/>
          <w:divBdr>
            <w:top w:val="none" w:sz="0" w:space="0" w:color="auto"/>
            <w:left w:val="none" w:sz="0" w:space="0" w:color="auto"/>
            <w:bottom w:val="none" w:sz="0" w:space="0" w:color="auto"/>
            <w:right w:val="none" w:sz="0" w:space="0" w:color="auto"/>
          </w:divBdr>
        </w:div>
        <w:div w:id="1705210830">
          <w:marLeft w:val="0"/>
          <w:marRight w:val="0"/>
          <w:marTop w:val="0"/>
          <w:marBottom w:val="0"/>
          <w:divBdr>
            <w:top w:val="none" w:sz="0" w:space="0" w:color="auto"/>
            <w:left w:val="none" w:sz="0" w:space="0" w:color="auto"/>
            <w:bottom w:val="none" w:sz="0" w:space="0" w:color="auto"/>
            <w:right w:val="none" w:sz="0" w:space="0" w:color="auto"/>
          </w:divBdr>
        </w:div>
      </w:divsChild>
    </w:div>
    <w:div w:id="1117721106">
      <w:bodyDiv w:val="1"/>
      <w:marLeft w:val="0"/>
      <w:marRight w:val="0"/>
      <w:marTop w:val="0"/>
      <w:marBottom w:val="0"/>
      <w:divBdr>
        <w:top w:val="none" w:sz="0" w:space="0" w:color="auto"/>
        <w:left w:val="none" w:sz="0" w:space="0" w:color="auto"/>
        <w:bottom w:val="none" w:sz="0" w:space="0" w:color="auto"/>
        <w:right w:val="none" w:sz="0" w:space="0" w:color="auto"/>
      </w:divBdr>
      <w:divsChild>
        <w:div w:id="145056932">
          <w:marLeft w:val="0"/>
          <w:marRight w:val="0"/>
          <w:marTop w:val="0"/>
          <w:marBottom w:val="0"/>
          <w:divBdr>
            <w:top w:val="none" w:sz="0" w:space="0" w:color="auto"/>
            <w:left w:val="none" w:sz="0" w:space="0" w:color="auto"/>
            <w:bottom w:val="none" w:sz="0" w:space="0" w:color="auto"/>
            <w:right w:val="none" w:sz="0" w:space="0" w:color="auto"/>
          </w:divBdr>
        </w:div>
        <w:div w:id="170219647">
          <w:marLeft w:val="0"/>
          <w:marRight w:val="0"/>
          <w:marTop w:val="0"/>
          <w:marBottom w:val="0"/>
          <w:divBdr>
            <w:top w:val="none" w:sz="0" w:space="0" w:color="auto"/>
            <w:left w:val="none" w:sz="0" w:space="0" w:color="auto"/>
            <w:bottom w:val="none" w:sz="0" w:space="0" w:color="auto"/>
            <w:right w:val="none" w:sz="0" w:space="0" w:color="auto"/>
          </w:divBdr>
        </w:div>
        <w:div w:id="197856400">
          <w:marLeft w:val="0"/>
          <w:marRight w:val="0"/>
          <w:marTop w:val="0"/>
          <w:marBottom w:val="0"/>
          <w:divBdr>
            <w:top w:val="none" w:sz="0" w:space="0" w:color="auto"/>
            <w:left w:val="none" w:sz="0" w:space="0" w:color="auto"/>
            <w:bottom w:val="none" w:sz="0" w:space="0" w:color="auto"/>
            <w:right w:val="none" w:sz="0" w:space="0" w:color="auto"/>
          </w:divBdr>
        </w:div>
        <w:div w:id="201215338">
          <w:marLeft w:val="0"/>
          <w:marRight w:val="0"/>
          <w:marTop w:val="0"/>
          <w:marBottom w:val="0"/>
          <w:divBdr>
            <w:top w:val="none" w:sz="0" w:space="0" w:color="auto"/>
            <w:left w:val="none" w:sz="0" w:space="0" w:color="auto"/>
            <w:bottom w:val="none" w:sz="0" w:space="0" w:color="auto"/>
            <w:right w:val="none" w:sz="0" w:space="0" w:color="auto"/>
          </w:divBdr>
        </w:div>
        <w:div w:id="230893562">
          <w:marLeft w:val="0"/>
          <w:marRight w:val="0"/>
          <w:marTop w:val="0"/>
          <w:marBottom w:val="0"/>
          <w:divBdr>
            <w:top w:val="none" w:sz="0" w:space="0" w:color="auto"/>
            <w:left w:val="none" w:sz="0" w:space="0" w:color="auto"/>
            <w:bottom w:val="none" w:sz="0" w:space="0" w:color="auto"/>
            <w:right w:val="none" w:sz="0" w:space="0" w:color="auto"/>
          </w:divBdr>
        </w:div>
        <w:div w:id="439498380">
          <w:marLeft w:val="0"/>
          <w:marRight w:val="0"/>
          <w:marTop w:val="0"/>
          <w:marBottom w:val="0"/>
          <w:divBdr>
            <w:top w:val="none" w:sz="0" w:space="0" w:color="auto"/>
            <w:left w:val="none" w:sz="0" w:space="0" w:color="auto"/>
            <w:bottom w:val="none" w:sz="0" w:space="0" w:color="auto"/>
            <w:right w:val="none" w:sz="0" w:space="0" w:color="auto"/>
          </w:divBdr>
        </w:div>
        <w:div w:id="478960360">
          <w:marLeft w:val="0"/>
          <w:marRight w:val="0"/>
          <w:marTop w:val="0"/>
          <w:marBottom w:val="0"/>
          <w:divBdr>
            <w:top w:val="none" w:sz="0" w:space="0" w:color="auto"/>
            <w:left w:val="none" w:sz="0" w:space="0" w:color="auto"/>
            <w:bottom w:val="none" w:sz="0" w:space="0" w:color="auto"/>
            <w:right w:val="none" w:sz="0" w:space="0" w:color="auto"/>
          </w:divBdr>
        </w:div>
        <w:div w:id="624239540">
          <w:marLeft w:val="0"/>
          <w:marRight w:val="0"/>
          <w:marTop w:val="0"/>
          <w:marBottom w:val="0"/>
          <w:divBdr>
            <w:top w:val="none" w:sz="0" w:space="0" w:color="auto"/>
            <w:left w:val="none" w:sz="0" w:space="0" w:color="auto"/>
            <w:bottom w:val="none" w:sz="0" w:space="0" w:color="auto"/>
            <w:right w:val="none" w:sz="0" w:space="0" w:color="auto"/>
          </w:divBdr>
        </w:div>
        <w:div w:id="788011026">
          <w:marLeft w:val="0"/>
          <w:marRight w:val="0"/>
          <w:marTop w:val="0"/>
          <w:marBottom w:val="0"/>
          <w:divBdr>
            <w:top w:val="none" w:sz="0" w:space="0" w:color="auto"/>
            <w:left w:val="none" w:sz="0" w:space="0" w:color="auto"/>
            <w:bottom w:val="none" w:sz="0" w:space="0" w:color="auto"/>
            <w:right w:val="none" w:sz="0" w:space="0" w:color="auto"/>
          </w:divBdr>
        </w:div>
        <w:div w:id="887374900">
          <w:marLeft w:val="0"/>
          <w:marRight w:val="0"/>
          <w:marTop w:val="0"/>
          <w:marBottom w:val="0"/>
          <w:divBdr>
            <w:top w:val="none" w:sz="0" w:space="0" w:color="auto"/>
            <w:left w:val="none" w:sz="0" w:space="0" w:color="auto"/>
            <w:bottom w:val="none" w:sz="0" w:space="0" w:color="auto"/>
            <w:right w:val="none" w:sz="0" w:space="0" w:color="auto"/>
          </w:divBdr>
        </w:div>
        <w:div w:id="913467314">
          <w:marLeft w:val="0"/>
          <w:marRight w:val="0"/>
          <w:marTop w:val="0"/>
          <w:marBottom w:val="0"/>
          <w:divBdr>
            <w:top w:val="none" w:sz="0" w:space="0" w:color="auto"/>
            <w:left w:val="none" w:sz="0" w:space="0" w:color="auto"/>
            <w:bottom w:val="none" w:sz="0" w:space="0" w:color="auto"/>
            <w:right w:val="none" w:sz="0" w:space="0" w:color="auto"/>
          </w:divBdr>
        </w:div>
        <w:div w:id="921335118">
          <w:marLeft w:val="0"/>
          <w:marRight w:val="0"/>
          <w:marTop w:val="0"/>
          <w:marBottom w:val="0"/>
          <w:divBdr>
            <w:top w:val="none" w:sz="0" w:space="0" w:color="auto"/>
            <w:left w:val="none" w:sz="0" w:space="0" w:color="auto"/>
            <w:bottom w:val="none" w:sz="0" w:space="0" w:color="auto"/>
            <w:right w:val="none" w:sz="0" w:space="0" w:color="auto"/>
          </w:divBdr>
        </w:div>
        <w:div w:id="1103693907">
          <w:marLeft w:val="0"/>
          <w:marRight w:val="0"/>
          <w:marTop w:val="0"/>
          <w:marBottom w:val="0"/>
          <w:divBdr>
            <w:top w:val="none" w:sz="0" w:space="0" w:color="auto"/>
            <w:left w:val="none" w:sz="0" w:space="0" w:color="auto"/>
            <w:bottom w:val="none" w:sz="0" w:space="0" w:color="auto"/>
            <w:right w:val="none" w:sz="0" w:space="0" w:color="auto"/>
          </w:divBdr>
          <w:divsChild>
            <w:div w:id="49040316">
              <w:marLeft w:val="0"/>
              <w:marRight w:val="0"/>
              <w:marTop w:val="0"/>
              <w:marBottom w:val="0"/>
              <w:divBdr>
                <w:top w:val="none" w:sz="0" w:space="0" w:color="auto"/>
                <w:left w:val="none" w:sz="0" w:space="0" w:color="auto"/>
                <w:bottom w:val="none" w:sz="0" w:space="0" w:color="auto"/>
                <w:right w:val="none" w:sz="0" w:space="0" w:color="auto"/>
              </w:divBdr>
            </w:div>
            <w:div w:id="82993437">
              <w:marLeft w:val="0"/>
              <w:marRight w:val="0"/>
              <w:marTop w:val="0"/>
              <w:marBottom w:val="0"/>
              <w:divBdr>
                <w:top w:val="none" w:sz="0" w:space="0" w:color="auto"/>
                <w:left w:val="none" w:sz="0" w:space="0" w:color="auto"/>
                <w:bottom w:val="none" w:sz="0" w:space="0" w:color="auto"/>
                <w:right w:val="none" w:sz="0" w:space="0" w:color="auto"/>
              </w:divBdr>
            </w:div>
            <w:div w:id="148523785">
              <w:marLeft w:val="0"/>
              <w:marRight w:val="0"/>
              <w:marTop w:val="0"/>
              <w:marBottom w:val="0"/>
              <w:divBdr>
                <w:top w:val="none" w:sz="0" w:space="0" w:color="auto"/>
                <w:left w:val="none" w:sz="0" w:space="0" w:color="auto"/>
                <w:bottom w:val="none" w:sz="0" w:space="0" w:color="auto"/>
                <w:right w:val="none" w:sz="0" w:space="0" w:color="auto"/>
              </w:divBdr>
            </w:div>
            <w:div w:id="244076074">
              <w:marLeft w:val="0"/>
              <w:marRight w:val="0"/>
              <w:marTop w:val="0"/>
              <w:marBottom w:val="0"/>
              <w:divBdr>
                <w:top w:val="none" w:sz="0" w:space="0" w:color="auto"/>
                <w:left w:val="none" w:sz="0" w:space="0" w:color="auto"/>
                <w:bottom w:val="none" w:sz="0" w:space="0" w:color="auto"/>
                <w:right w:val="none" w:sz="0" w:space="0" w:color="auto"/>
              </w:divBdr>
            </w:div>
            <w:div w:id="334964608">
              <w:marLeft w:val="0"/>
              <w:marRight w:val="0"/>
              <w:marTop w:val="0"/>
              <w:marBottom w:val="0"/>
              <w:divBdr>
                <w:top w:val="none" w:sz="0" w:space="0" w:color="auto"/>
                <w:left w:val="none" w:sz="0" w:space="0" w:color="auto"/>
                <w:bottom w:val="none" w:sz="0" w:space="0" w:color="auto"/>
                <w:right w:val="none" w:sz="0" w:space="0" w:color="auto"/>
              </w:divBdr>
            </w:div>
            <w:div w:id="356541737">
              <w:marLeft w:val="0"/>
              <w:marRight w:val="0"/>
              <w:marTop w:val="0"/>
              <w:marBottom w:val="0"/>
              <w:divBdr>
                <w:top w:val="none" w:sz="0" w:space="0" w:color="auto"/>
                <w:left w:val="none" w:sz="0" w:space="0" w:color="auto"/>
                <w:bottom w:val="none" w:sz="0" w:space="0" w:color="auto"/>
                <w:right w:val="none" w:sz="0" w:space="0" w:color="auto"/>
              </w:divBdr>
            </w:div>
            <w:div w:id="802965956">
              <w:marLeft w:val="0"/>
              <w:marRight w:val="0"/>
              <w:marTop w:val="0"/>
              <w:marBottom w:val="0"/>
              <w:divBdr>
                <w:top w:val="none" w:sz="0" w:space="0" w:color="auto"/>
                <w:left w:val="none" w:sz="0" w:space="0" w:color="auto"/>
                <w:bottom w:val="none" w:sz="0" w:space="0" w:color="auto"/>
                <w:right w:val="none" w:sz="0" w:space="0" w:color="auto"/>
              </w:divBdr>
            </w:div>
            <w:div w:id="904493565">
              <w:marLeft w:val="0"/>
              <w:marRight w:val="0"/>
              <w:marTop w:val="0"/>
              <w:marBottom w:val="0"/>
              <w:divBdr>
                <w:top w:val="none" w:sz="0" w:space="0" w:color="auto"/>
                <w:left w:val="none" w:sz="0" w:space="0" w:color="auto"/>
                <w:bottom w:val="none" w:sz="0" w:space="0" w:color="auto"/>
                <w:right w:val="none" w:sz="0" w:space="0" w:color="auto"/>
              </w:divBdr>
            </w:div>
            <w:div w:id="1118455132">
              <w:marLeft w:val="0"/>
              <w:marRight w:val="0"/>
              <w:marTop w:val="0"/>
              <w:marBottom w:val="0"/>
              <w:divBdr>
                <w:top w:val="none" w:sz="0" w:space="0" w:color="auto"/>
                <w:left w:val="none" w:sz="0" w:space="0" w:color="auto"/>
                <w:bottom w:val="none" w:sz="0" w:space="0" w:color="auto"/>
                <w:right w:val="none" w:sz="0" w:space="0" w:color="auto"/>
              </w:divBdr>
            </w:div>
            <w:div w:id="1186023826">
              <w:marLeft w:val="0"/>
              <w:marRight w:val="0"/>
              <w:marTop w:val="0"/>
              <w:marBottom w:val="0"/>
              <w:divBdr>
                <w:top w:val="none" w:sz="0" w:space="0" w:color="auto"/>
                <w:left w:val="none" w:sz="0" w:space="0" w:color="auto"/>
                <w:bottom w:val="none" w:sz="0" w:space="0" w:color="auto"/>
                <w:right w:val="none" w:sz="0" w:space="0" w:color="auto"/>
              </w:divBdr>
            </w:div>
            <w:div w:id="1317563632">
              <w:marLeft w:val="0"/>
              <w:marRight w:val="0"/>
              <w:marTop w:val="0"/>
              <w:marBottom w:val="0"/>
              <w:divBdr>
                <w:top w:val="none" w:sz="0" w:space="0" w:color="auto"/>
                <w:left w:val="none" w:sz="0" w:space="0" w:color="auto"/>
                <w:bottom w:val="none" w:sz="0" w:space="0" w:color="auto"/>
                <w:right w:val="none" w:sz="0" w:space="0" w:color="auto"/>
              </w:divBdr>
            </w:div>
            <w:div w:id="1359352864">
              <w:marLeft w:val="0"/>
              <w:marRight w:val="0"/>
              <w:marTop w:val="0"/>
              <w:marBottom w:val="0"/>
              <w:divBdr>
                <w:top w:val="none" w:sz="0" w:space="0" w:color="auto"/>
                <w:left w:val="none" w:sz="0" w:space="0" w:color="auto"/>
                <w:bottom w:val="none" w:sz="0" w:space="0" w:color="auto"/>
                <w:right w:val="none" w:sz="0" w:space="0" w:color="auto"/>
              </w:divBdr>
            </w:div>
            <w:div w:id="1563173334">
              <w:marLeft w:val="0"/>
              <w:marRight w:val="0"/>
              <w:marTop w:val="0"/>
              <w:marBottom w:val="0"/>
              <w:divBdr>
                <w:top w:val="none" w:sz="0" w:space="0" w:color="auto"/>
                <w:left w:val="none" w:sz="0" w:space="0" w:color="auto"/>
                <w:bottom w:val="none" w:sz="0" w:space="0" w:color="auto"/>
                <w:right w:val="none" w:sz="0" w:space="0" w:color="auto"/>
              </w:divBdr>
            </w:div>
            <w:div w:id="1628049669">
              <w:marLeft w:val="0"/>
              <w:marRight w:val="0"/>
              <w:marTop w:val="0"/>
              <w:marBottom w:val="0"/>
              <w:divBdr>
                <w:top w:val="none" w:sz="0" w:space="0" w:color="auto"/>
                <w:left w:val="none" w:sz="0" w:space="0" w:color="auto"/>
                <w:bottom w:val="none" w:sz="0" w:space="0" w:color="auto"/>
                <w:right w:val="none" w:sz="0" w:space="0" w:color="auto"/>
              </w:divBdr>
            </w:div>
            <w:div w:id="1636637773">
              <w:marLeft w:val="0"/>
              <w:marRight w:val="0"/>
              <w:marTop w:val="0"/>
              <w:marBottom w:val="0"/>
              <w:divBdr>
                <w:top w:val="none" w:sz="0" w:space="0" w:color="auto"/>
                <w:left w:val="none" w:sz="0" w:space="0" w:color="auto"/>
                <w:bottom w:val="none" w:sz="0" w:space="0" w:color="auto"/>
                <w:right w:val="none" w:sz="0" w:space="0" w:color="auto"/>
              </w:divBdr>
            </w:div>
            <w:div w:id="1883518205">
              <w:marLeft w:val="0"/>
              <w:marRight w:val="0"/>
              <w:marTop w:val="0"/>
              <w:marBottom w:val="0"/>
              <w:divBdr>
                <w:top w:val="none" w:sz="0" w:space="0" w:color="auto"/>
                <w:left w:val="none" w:sz="0" w:space="0" w:color="auto"/>
                <w:bottom w:val="none" w:sz="0" w:space="0" w:color="auto"/>
                <w:right w:val="none" w:sz="0" w:space="0" w:color="auto"/>
              </w:divBdr>
            </w:div>
            <w:div w:id="1926650672">
              <w:marLeft w:val="0"/>
              <w:marRight w:val="0"/>
              <w:marTop w:val="0"/>
              <w:marBottom w:val="0"/>
              <w:divBdr>
                <w:top w:val="none" w:sz="0" w:space="0" w:color="auto"/>
                <w:left w:val="none" w:sz="0" w:space="0" w:color="auto"/>
                <w:bottom w:val="none" w:sz="0" w:space="0" w:color="auto"/>
                <w:right w:val="none" w:sz="0" w:space="0" w:color="auto"/>
              </w:divBdr>
            </w:div>
            <w:div w:id="2059819274">
              <w:marLeft w:val="0"/>
              <w:marRight w:val="0"/>
              <w:marTop w:val="0"/>
              <w:marBottom w:val="0"/>
              <w:divBdr>
                <w:top w:val="none" w:sz="0" w:space="0" w:color="auto"/>
                <w:left w:val="none" w:sz="0" w:space="0" w:color="auto"/>
                <w:bottom w:val="none" w:sz="0" w:space="0" w:color="auto"/>
                <w:right w:val="none" w:sz="0" w:space="0" w:color="auto"/>
              </w:divBdr>
            </w:div>
            <w:div w:id="2081780330">
              <w:marLeft w:val="0"/>
              <w:marRight w:val="0"/>
              <w:marTop w:val="0"/>
              <w:marBottom w:val="0"/>
              <w:divBdr>
                <w:top w:val="none" w:sz="0" w:space="0" w:color="auto"/>
                <w:left w:val="none" w:sz="0" w:space="0" w:color="auto"/>
                <w:bottom w:val="none" w:sz="0" w:space="0" w:color="auto"/>
                <w:right w:val="none" w:sz="0" w:space="0" w:color="auto"/>
              </w:divBdr>
            </w:div>
            <w:div w:id="2137211490">
              <w:marLeft w:val="0"/>
              <w:marRight w:val="0"/>
              <w:marTop w:val="0"/>
              <w:marBottom w:val="0"/>
              <w:divBdr>
                <w:top w:val="none" w:sz="0" w:space="0" w:color="auto"/>
                <w:left w:val="none" w:sz="0" w:space="0" w:color="auto"/>
                <w:bottom w:val="none" w:sz="0" w:space="0" w:color="auto"/>
                <w:right w:val="none" w:sz="0" w:space="0" w:color="auto"/>
              </w:divBdr>
            </w:div>
          </w:divsChild>
        </w:div>
        <w:div w:id="1159344034">
          <w:marLeft w:val="0"/>
          <w:marRight w:val="0"/>
          <w:marTop w:val="0"/>
          <w:marBottom w:val="0"/>
          <w:divBdr>
            <w:top w:val="none" w:sz="0" w:space="0" w:color="auto"/>
            <w:left w:val="none" w:sz="0" w:space="0" w:color="auto"/>
            <w:bottom w:val="none" w:sz="0" w:space="0" w:color="auto"/>
            <w:right w:val="none" w:sz="0" w:space="0" w:color="auto"/>
          </w:divBdr>
        </w:div>
        <w:div w:id="1161695987">
          <w:marLeft w:val="0"/>
          <w:marRight w:val="0"/>
          <w:marTop w:val="0"/>
          <w:marBottom w:val="0"/>
          <w:divBdr>
            <w:top w:val="none" w:sz="0" w:space="0" w:color="auto"/>
            <w:left w:val="none" w:sz="0" w:space="0" w:color="auto"/>
            <w:bottom w:val="none" w:sz="0" w:space="0" w:color="auto"/>
            <w:right w:val="none" w:sz="0" w:space="0" w:color="auto"/>
          </w:divBdr>
          <w:divsChild>
            <w:div w:id="245723467">
              <w:marLeft w:val="0"/>
              <w:marRight w:val="0"/>
              <w:marTop w:val="0"/>
              <w:marBottom w:val="0"/>
              <w:divBdr>
                <w:top w:val="none" w:sz="0" w:space="0" w:color="auto"/>
                <w:left w:val="none" w:sz="0" w:space="0" w:color="auto"/>
                <w:bottom w:val="none" w:sz="0" w:space="0" w:color="auto"/>
                <w:right w:val="none" w:sz="0" w:space="0" w:color="auto"/>
              </w:divBdr>
            </w:div>
            <w:div w:id="259727434">
              <w:marLeft w:val="0"/>
              <w:marRight w:val="0"/>
              <w:marTop w:val="0"/>
              <w:marBottom w:val="0"/>
              <w:divBdr>
                <w:top w:val="none" w:sz="0" w:space="0" w:color="auto"/>
                <w:left w:val="none" w:sz="0" w:space="0" w:color="auto"/>
                <w:bottom w:val="none" w:sz="0" w:space="0" w:color="auto"/>
                <w:right w:val="none" w:sz="0" w:space="0" w:color="auto"/>
              </w:divBdr>
            </w:div>
            <w:div w:id="275409563">
              <w:marLeft w:val="0"/>
              <w:marRight w:val="0"/>
              <w:marTop w:val="0"/>
              <w:marBottom w:val="0"/>
              <w:divBdr>
                <w:top w:val="none" w:sz="0" w:space="0" w:color="auto"/>
                <w:left w:val="none" w:sz="0" w:space="0" w:color="auto"/>
                <w:bottom w:val="none" w:sz="0" w:space="0" w:color="auto"/>
                <w:right w:val="none" w:sz="0" w:space="0" w:color="auto"/>
              </w:divBdr>
            </w:div>
            <w:div w:id="336344019">
              <w:marLeft w:val="0"/>
              <w:marRight w:val="0"/>
              <w:marTop w:val="0"/>
              <w:marBottom w:val="0"/>
              <w:divBdr>
                <w:top w:val="none" w:sz="0" w:space="0" w:color="auto"/>
                <w:left w:val="none" w:sz="0" w:space="0" w:color="auto"/>
                <w:bottom w:val="none" w:sz="0" w:space="0" w:color="auto"/>
                <w:right w:val="none" w:sz="0" w:space="0" w:color="auto"/>
              </w:divBdr>
            </w:div>
            <w:div w:id="1077752363">
              <w:marLeft w:val="0"/>
              <w:marRight w:val="0"/>
              <w:marTop w:val="0"/>
              <w:marBottom w:val="0"/>
              <w:divBdr>
                <w:top w:val="none" w:sz="0" w:space="0" w:color="auto"/>
                <w:left w:val="none" w:sz="0" w:space="0" w:color="auto"/>
                <w:bottom w:val="none" w:sz="0" w:space="0" w:color="auto"/>
                <w:right w:val="none" w:sz="0" w:space="0" w:color="auto"/>
              </w:divBdr>
            </w:div>
            <w:div w:id="1280531118">
              <w:marLeft w:val="0"/>
              <w:marRight w:val="0"/>
              <w:marTop w:val="0"/>
              <w:marBottom w:val="0"/>
              <w:divBdr>
                <w:top w:val="none" w:sz="0" w:space="0" w:color="auto"/>
                <w:left w:val="none" w:sz="0" w:space="0" w:color="auto"/>
                <w:bottom w:val="none" w:sz="0" w:space="0" w:color="auto"/>
                <w:right w:val="none" w:sz="0" w:space="0" w:color="auto"/>
              </w:divBdr>
            </w:div>
            <w:div w:id="1341851073">
              <w:marLeft w:val="0"/>
              <w:marRight w:val="0"/>
              <w:marTop w:val="0"/>
              <w:marBottom w:val="0"/>
              <w:divBdr>
                <w:top w:val="none" w:sz="0" w:space="0" w:color="auto"/>
                <w:left w:val="none" w:sz="0" w:space="0" w:color="auto"/>
                <w:bottom w:val="none" w:sz="0" w:space="0" w:color="auto"/>
                <w:right w:val="none" w:sz="0" w:space="0" w:color="auto"/>
              </w:divBdr>
            </w:div>
            <w:div w:id="1430665304">
              <w:marLeft w:val="0"/>
              <w:marRight w:val="0"/>
              <w:marTop w:val="0"/>
              <w:marBottom w:val="0"/>
              <w:divBdr>
                <w:top w:val="none" w:sz="0" w:space="0" w:color="auto"/>
                <w:left w:val="none" w:sz="0" w:space="0" w:color="auto"/>
                <w:bottom w:val="none" w:sz="0" w:space="0" w:color="auto"/>
                <w:right w:val="none" w:sz="0" w:space="0" w:color="auto"/>
              </w:divBdr>
            </w:div>
            <w:div w:id="1506363623">
              <w:marLeft w:val="0"/>
              <w:marRight w:val="0"/>
              <w:marTop w:val="0"/>
              <w:marBottom w:val="0"/>
              <w:divBdr>
                <w:top w:val="none" w:sz="0" w:space="0" w:color="auto"/>
                <w:left w:val="none" w:sz="0" w:space="0" w:color="auto"/>
                <w:bottom w:val="none" w:sz="0" w:space="0" w:color="auto"/>
                <w:right w:val="none" w:sz="0" w:space="0" w:color="auto"/>
              </w:divBdr>
            </w:div>
            <w:div w:id="1689796258">
              <w:marLeft w:val="0"/>
              <w:marRight w:val="0"/>
              <w:marTop w:val="0"/>
              <w:marBottom w:val="0"/>
              <w:divBdr>
                <w:top w:val="none" w:sz="0" w:space="0" w:color="auto"/>
                <w:left w:val="none" w:sz="0" w:space="0" w:color="auto"/>
                <w:bottom w:val="none" w:sz="0" w:space="0" w:color="auto"/>
                <w:right w:val="none" w:sz="0" w:space="0" w:color="auto"/>
              </w:divBdr>
            </w:div>
            <w:div w:id="1712605026">
              <w:marLeft w:val="0"/>
              <w:marRight w:val="0"/>
              <w:marTop w:val="0"/>
              <w:marBottom w:val="0"/>
              <w:divBdr>
                <w:top w:val="none" w:sz="0" w:space="0" w:color="auto"/>
                <w:left w:val="none" w:sz="0" w:space="0" w:color="auto"/>
                <w:bottom w:val="none" w:sz="0" w:space="0" w:color="auto"/>
                <w:right w:val="none" w:sz="0" w:space="0" w:color="auto"/>
              </w:divBdr>
            </w:div>
            <w:div w:id="1775128534">
              <w:marLeft w:val="0"/>
              <w:marRight w:val="0"/>
              <w:marTop w:val="0"/>
              <w:marBottom w:val="0"/>
              <w:divBdr>
                <w:top w:val="none" w:sz="0" w:space="0" w:color="auto"/>
                <w:left w:val="none" w:sz="0" w:space="0" w:color="auto"/>
                <w:bottom w:val="none" w:sz="0" w:space="0" w:color="auto"/>
                <w:right w:val="none" w:sz="0" w:space="0" w:color="auto"/>
              </w:divBdr>
            </w:div>
            <w:div w:id="1788963901">
              <w:marLeft w:val="0"/>
              <w:marRight w:val="0"/>
              <w:marTop w:val="0"/>
              <w:marBottom w:val="0"/>
              <w:divBdr>
                <w:top w:val="none" w:sz="0" w:space="0" w:color="auto"/>
                <w:left w:val="none" w:sz="0" w:space="0" w:color="auto"/>
                <w:bottom w:val="none" w:sz="0" w:space="0" w:color="auto"/>
                <w:right w:val="none" w:sz="0" w:space="0" w:color="auto"/>
              </w:divBdr>
            </w:div>
          </w:divsChild>
        </w:div>
        <w:div w:id="1211769340">
          <w:marLeft w:val="0"/>
          <w:marRight w:val="0"/>
          <w:marTop w:val="0"/>
          <w:marBottom w:val="0"/>
          <w:divBdr>
            <w:top w:val="none" w:sz="0" w:space="0" w:color="auto"/>
            <w:left w:val="none" w:sz="0" w:space="0" w:color="auto"/>
            <w:bottom w:val="none" w:sz="0" w:space="0" w:color="auto"/>
            <w:right w:val="none" w:sz="0" w:space="0" w:color="auto"/>
          </w:divBdr>
        </w:div>
        <w:div w:id="1296060397">
          <w:marLeft w:val="0"/>
          <w:marRight w:val="0"/>
          <w:marTop w:val="0"/>
          <w:marBottom w:val="0"/>
          <w:divBdr>
            <w:top w:val="none" w:sz="0" w:space="0" w:color="auto"/>
            <w:left w:val="none" w:sz="0" w:space="0" w:color="auto"/>
            <w:bottom w:val="none" w:sz="0" w:space="0" w:color="auto"/>
            <w:right w:val="none" w:sz="0" w:space="0" w:color="auto"/>
          </w:divBdr>
        </w:div>
        <w:div w:id="1489245210">
          <w:marLeft w:val="0"/>
          <w:marRight w:val="0"/>
          <w:marTop w:val="0"/>
          <w:marBottom w:val="0"/>
          <w:divBdr>
            <w:top w:val="none" w:sz="0" w:space="0" w:color="auto"/>
            <w:left w:val="none" w:sz="0" w:space="0" w:color="auto"/>
            <w:bottom w:val="none" w:sz="0" w:space="0" w:color="auto"/>
            <w:right w:val="none" w:sz="0" w:space="0" w:color="auto"/>
          </w:divBdr>
        </w:div>
        <w:div w:id="1588151025">
          <w:marLeft w:val="0"/>
          <w:marRight w:val="0"/>
          <w:marTop w:val="0"/>
          <w:marBottom w:val="0"/>
          <w:divBdr>
            <w:top w:val="none" w:sz="0" w:space="0" w:color="auto"/>
            <w:left w:val="none" w:sz="0" w:space="0" w:color="auto"/>
            <w:bottom w:val="none" w:sz="0" w:space="0" w:color="auto"/>
            <w:right w:val="none" w:sz="0" w:space="0" w:color="auto"/>
          </w:divBdr>
        </w:div>
        <w:div w:id="1713071633">
          <w:marLeft w:val="0"/>
          <w:marRight w:val="0"/>
          <w:marTop w:val="0"/>
          <w:marBottom w:val="0"/>
          <w:divBdr>
            <w:top w:val="none" w:sz="0" w:space="0" w:color="auto"/>
            <w:left w:val="none" w:sz="0" w:space="0" w:color="auto"/>
            <w:bottom w:val="none" w:sz="0" w:space="0" w:color="auto"/>
            <w:right w:val="none" w:sz="0" w:space="0" w:color="auto"/>
          </w:divBdr>
        </w:div>
        <w:div w:id="1759862376">
          <w:marLeft w:val="0"/>
          <w:marRight w:val="0"/>
          <w:marTop w:val="0"/>
          <w:marBottom w:val="0"/>
          <w:divBdr>
            <w:top w:val="none" w:sz="0" w:space="0" w:color="auto"/>
            <w:left w:val="none" w:sz="0" w:space="0" w:color="auto"/>
            <w:bottom w:val="none" w:sz="0" w:space="0" w:color="auto"/>
            <w:right w:val="none" w:sz="0" w:space="0" w:color="auto"/>
          </w:divBdr>
        </w:div>
        <w:div w:id="1991594948">
          <w:marLeft w:val="0"/>
          <w:marRight w:val="0"/>
          <w:marTop w:val="0"/>
          <w:marBottom w:val="0"/>
          <w:divBdr>
            <w:top w:val="none" w:sz="0" w:space="0" w:color="auto"/>
            <w:left w:val="none" w:sz="0" w:space="0" w:color="auto"/>
            <w:bottom w:val="none" w:sz="0" w:space="0" w:color="auto"/>
            <w:right w:val="none" w:sz="0" w:space="0" w:color="auto"/>
          </w:divBdr>
        </w:div>
        <w:div w:id="2054033289">
          <w:marLeft w:val="0"/>
          <w:marRight w:val="0"/>
          <w:marTop w:val="0"/>
          <w:marBottom w:val="0"/>
          <w:divBdr>
            <w:top w:val="none" w:sz="0" w:space="0" w:color="auto"/>
            <w:left w:val="none" w:sz="0" w:space="0" w:color="auto"/>
            <w:bottom w:val="none" w:sz="0" w:space="0" w:color="auto"/>
            <w:right w:val="none" w:sz="0" w:space="0" w:color="auto"/>
          </w:divBdr>
        </w:div>
        <w:div w:id="2078018104">
          <w:marLeft w:val="0"/>
          <w:marRight w:val="0"/>
          <w:marTop w:val="0"/>
          <w:marBottom w:val="0"/>
          <w:divBdr>
            <w:top w:val="none" w:sz="0" w:space="0" w:color="auto"/>
            <w:left w:val="none" w:sz="0" w:space="0" w:color="auto"/>
            <w:bottom w:val="none" w:sz="0" w:space="0" w:color="auto"/>
            <w:right w:val="none" w:sz="0" w:space="0" w:color="auto"/>
          </w:divBdr>
        </w:div>
      </w:divsChild>
    </w:div>
    <w:div w:id="1142576490">
      <w:bodyDiv w:val="1"/>
      <w:marLeft w:val="0"/>
      <w:marRight w:val="0"/>
      <w:marTop w:val="0"/>
      <w:marBottom w:val="0"/>
      <w:divBdr>
        <w:top w:val="none" w:sz="0" w:space="0" w:color="auto"/>
        <w:left w:val="none" w:sz="0" w:space="0" w:color="auto"/>
        <w:bottom w:val="none" w:sz="0" w:space="0" w:color="auto"/>
        <w:right w:val="none" w:sz="0" w:space="0" w:color="auto"/>
      </w:divBdr>
      <w:divsChild>
        <w:div w:id="172572083">
          <w:marLeft w:val="0"/>
          <w:marRight w:val="0"/>
          <w:marTop w:val="0"/>
          <w:marBottom w:val="0"/>
          <w:divBdr>
            <w:top w:val="none" w:sz="0" w:space="0" w:color="auto"/>
            <w:left w:val="none" w:sz="0" w:space="0" w:color="auto"/>
            <w:bottom w:val="none" w:sz="0" w:space="0" w:color="auto"/>
            <w:right w:val="none" w:sz="0" w:space="0" w:color="auto"/>
          </w:divBdr>
          <w:divsChild>
            <w:div w:id="99882482">
              <w:marLeft w:val="0"/>
              <w:marRight w:val="0"/>
              <w:marTop w:val="0"/>
              <w:marBottom w:val="0"/>
              <w:divBdr>
                <w:top w:val="none" w:sz="0" w:space="0" w:color="auto"/>
                <w:left w:val="none" w:sz="0" w:space="0" w:color="auto"/>
                <w:bottom w:val="none" w:sz="0" w:space="0" w:color="auto"/>
                <w:right w:val="none" w:sz="0" w:space="0" w:color="auto"/>
              </w:divBdr>
            </w:div>
            <w:div w:id="194470627">
              <w:marLeft w:val="0"/>
              <w:marRight w:val="0"/>
              <w:marTop w:val="0"/>
              <w:marBottom w:val="0"/>
              <w:divBdr>
                <w:top w:val="none" w:sz="0" w:space="0" w:color="auto"/>
                <w:left w:val="none" w:sz="0" w:space="0" w:color="auto"/>
                <w:bottom w:val="none" w:sz="0" w:space="0" w:color="auto"/>
                <w:right w:val="none" w:sz="0" w:space="0" w:color="auto"/>
              </w:divBdr>
            </w:div>
            <w:div w:id="298649470">
              <w:marLeft w:val="0"/>
              <w:marRight w:val="0"/>
              <w:marTop w:val="0"/>
              <w:marBottom w:val="0"/>
              <w:divBdr>
                <w:top w:val="none" w:sz="0" w:space="0" w:color="auto"/>
                <w:left w:val="none" w:sz="0" w:space="0" w:color="auto"/>
                <w:bottom w:val="none" w:sz="0" w:space="0" w:color="auto"/>
                <w:right w:val="none" w:sz="0" w:space="0" w:color="auto"/>
              </w:divBdr>
            </w:div>
            <w:div w:id="359087257">
              <w:marLeft w:val="0"/>
              <w:marRight w:val="0"/>
              <w:marTop w:val="0"/>
              <w:marBottom w:val="0"/>
              <w:divBdr>
                <w:top w:val="none" w:sz="0" w:space="0" w:color="auto"/>
                <w:left w:val="none" w:sz="0" w:space="0" w:color="auto"/>
                <w:bottom w:val="none" w:sz="0" w:space="0" w:color="auto"/>
                <w:right w:val="none" w:sz="0" w:space="0" w:color="auto"/>
              </w:divBdr>
            </w:div>
            <w:div w:id="448939352">
              <w:marLeft w:val="0"/>
              <w:marRight w:val="0"/>
              <w:marTop w:val="0"/>
              <w:marBottom w:val="0"/>
              <w:divBdr>
                <w:top w:val="none" w:sz="0" w:space="0" w:color="auto"/>
                <w:left w:val="none" w:sz="0" w:space="0" w:color="auto"/>
                <w:bottom w:val="none" w:sz="0" w:space="0" w:color="auto"/>
                <w:right w:val="none" w:sz="0" w:space="0" w:color="auto"/>
              </w:divBdr>
            </w:div>
            <w:div w:id="548035227">
              <w:marLeft w:val="0"/>
              <w:marRight w:val="0"/>
              <w:marTop w:val="0"/>
              <w:marBottom w:val="0"/>
              <w:divBdr>
                <w:top w:val="none" w:sz="0" w:space="0" w:color="auto"/>
                <w:left w:val="none" w:sz="0" w:space="0" w:color="auto"/>
                <w:bottom w:val="none" w:sz="0" w:space="0" w:color="auto"/>
                <w:right w:val="none" w:sz="0" w:space="0" w:color="auto"/>
              </w:divBdr>
            </w:div>
            <w:div w:id="669523966">
              <w:marLeft w:val="0"/>
              <w:marRight w:val="0"/>
              <w:marTop w:val="0"/>
              <w:marBottom w:val="0"/>
              <w:divBdr>
                <w:top w:val="none" w:sz="0" w:space="0" w:color="auto"/>
                <w:left w:val="none" w:sz="0" w:space="0" w:color="auto"/>
                <w:bottom w:val="none" w:sz="0" w:space="0" w:color="auto"/>
                <w:right w:val="none" w:sz="0" w:space="0" w:color="auto"/>
              </w:divBdr>
            </w:div>
            <w:div w:id="712534166">
              <w:marLeft w:val="0"/>
              <w:marRight w:val="0"/>
              <w:marTop w:val="0"/>
              <w:marBottom w:val="0"/>
              <w:divBdr>
                <w:top w:val="none" w:sz="0" w:space="0" w:color="auto"/>
                <w:left w:val="none" w:sz="0" w:space="0" w:color="auto"/>
                <w:bottom w:val="none" w:sz="0" w:space="0" w:color="auto"/>
                <w:right w:val="none" w:sz="0" w:space="0" w:color="auto"/>
              </w:divBdr>
            </w:div>
            <w:div w:id="892352006">
              <w:marLeft w:val="0"/>
              <w:marRight w:val="0"/>
              <w:marTop w:val="0"/>
              <w:marBottom w:val="0"/>
              <w:divBdr>
                <w:top w:val="none" w:sz="0" w:space="0" w:color="auto"/>
                <w:left w:val="none" w:sz="0" w:space="0" w:color="auto"/>
                <w:bottom w:val="none" w:sz="0" w:space="0" w:color="auto"/>
                <w:right w:val="none" w:sz="0" w:space="0" w:color="auto"/>
              </w:divBdr>
            </w:div>
            <w:div w:id="904410287">
              <w:marLeft w:val="0"/>
              <w:marRight w:val="0"/>
              <w:marTop w:val="0"/>
              <w:marBottom w:val="0"/>
              <w:divBdr>
                <w:top w:val="none" w:sz="0" w:space="0" w:color="auto"/>
                <w:left w:val="none" w:sz="0" w:space="0" w:color="auto"/>
                <w:bottom w:val="none" w:sz="0" w:space="0" w:color="auto"/>
                <w:right w:val="none" w:sz="0" w:space="0" w:color="auto"/>
              </w:divBdr>
            </w:div>
            <w:div w:id="922419405">
              <w:marLeft w:val="0"/>
              <w:marRight w:val="0"/>
              <w:marTop w:val="0"/>
              <w:marBottom w:val="0"/>
              <w:divBdr>
                <w:top w:val="none" w:sz="0" w:space="0" w:color="auto"/>
                <w:left w:val="none" w:sz="0" w:space="0" w:color="auto"/>
                <w:bottom w:val="none" w:sz="0" w:space="0" w:color="auto"/>
                <w:right w:val="none" w:sz="0" w:space="0" w:color="auto"/>
              </w:divBdr>
            </w:div>
            <w:div w:id="983434255">
              <w:marLeft w:val="0"/>
              <w:marRight w:val="0"/>
              <w:marTop w:val="0"/>
              <w:marBottom w:val="0"/>
              <w:divBdr>
                <w:top w:val="none" w:sz="0" w:space="0" w:color="auto"/>
                <w:left w:val="none" w:sz="0" w:space="0" w:color="auto"/>
                <w:bottom w:val="none" w:sz="0" w:space="0" w:color="auto"/>
                <w:right w:val="none" w:sz="0" w:space="0" w:color="auto"/>
              </w:divBdr>
            </w:div>
            <w:div w:id="1236360677">
              <w:marLeft w:val="0"/>
              <w:marRight w:val="0"/>
              <w:marTop w:val="0"/>
              <w:marBottom w:val="0"/>
              <w:divBdr>
                <w:top w:val="none" w:sz="0" w:space="0" w:color="auto"/>
                <w:left w:val="none" w:sz="0" w:space="0" w:color="auto"/>
                <w:bottom w:val="none" w:sz="0" w:space="0" w:color="auto"/>
                <w:right w:val="none" w:sz="0" w:space="0" w:color="auto"/>
              </w:divBdr>
            </w:div>
            <w:div w:id="1307246726">
              <w:marLeft w:val="0"/>
              <w:marRight w:val="0"/>
              <w:marTop w:val="0"/>
              <w:marBottom w:val="0"/>
              <w:divBdr>
                <w:top w:val="none" w:sz="0" w:space="0" w:color="auto"/>
                <w:left w:val="none" w:sz="0" w:space="0" w:color="auto"/>
                <w:bottom w:val="none" w:sz="0" w:space="0" w:color="auto"/>
                <w:right w:val="none" w:sz="0" w:space="0" w:color="auto"/>
              </w:divBdr>
            </w:div>
            <w:div w:id="1369523213">
              <w:marLeft w:val="0"/>
              <w:marRight w:val="0"/>
              <w:marTop w:val="0"/>
              <w:marBottom w:val="0"/>
              <w:divBdr>
                <w:top w:val="none" w:sz="0" w:space="0" w:color="auto"/>
                <w:left w:val="none" w:sz="0" w:space="0" w:color="auto"/>
                <w:bottom w:val="none" w:sz="0" w:space="0" w:color="auto"/>
                <w:right w:val="none" w:sz="0" w:space="0" w:color="auto"/>
              </w:divBdr>
            </w:div>
            <w:div w:id="1419672821">
              <w:marLeft w:val="0"/>
              <w:marRight w:val="0"/>
              <w:marTop w:val="0"/>
              <w:marBottom w:val="0"/>
              <w:divBdr>
                <w:top w:val="none" w:sz="0" w:space="0" w:color="auto"/>
                <w:left w:val="none" w:sz="0" w:space="0" w:color="auto"/>
                <w:bottom w:val="none" w:sz="0" w:space="0" w:color="auto"/>
                <w:right w:val="none" w:sz="0" w:space="0" w:color="auto"/>
              </w:divBdr>
            </w:div>
            <w:div w:id="1510484560">
              <w:marLeft w:val="0"/>
              <w:marRight w:val="0"/>
              <w:marTop w:val="0"/>
              <w:marBottom w:val="0"/>
              <w:divBdr>
                <w:top w:val="none" w:sz="0" w:space="0" w:color="auto"/>
                <w:left w:val="none" w:sz="0" w:space="0" w:color="auto"/>
                <w:bottom w:val="none" w:sz="0" w:space="0" w:color="auto"/>
                <w:right w:val="none" w:sz="0" w:space="0" w:color="auto"/>
              </w:divBdr>
            </w:div>
            <w:div w:id="1666854610">
              <w:marLeft w:val="0"/>
              <w:marRight w:val="0"/>
              <w:marTop w:val="0"/>
              <w:marBottom w:val="0"/>
              <w:divBdr>
                <w:top w:val="none" w:sz="0" w:space="0" w:color="auto"/>
                <w:left w:val="none" w:sz="0" w:space="0" w:color="auto"/>
                <w:bottom w:val="none" w:sz="0" w:space="0" w:color="auto"/>
                <w:right w:val="none" w:sz="0" w:space="0" w:color="auto"/>
              </w:divBdr>
            </w:div>
            <w:div w:id="1836068934">
              <w:marLeft w:val="0"/>
              <w:marRight w:val="0"/>
              <w:marTop w:val="0"/>
              <w:marBottom w:val="0"/>
              <w:divBdr>
                <w:top w:val="none" w:sz="0" w:space="0" w:color="auto"/>
                <w:left w:val="none" w:sz="0" w:space="0" w:color="auto"/>
                <w:bottom w:val="none" w:sz="0" w:space="0" w:color="auto"/>
                <w:right w:val="none" w:sz="0" w:space="0" w:color="auto"/>
              </w:divBdr>
            </w:div>
            <w:div w:id="1851600465">
              <w:marLeft w:val="0"/>
              <w:marRight w:val="0"/>
              <w:marTop w:val="0"/>
              <w:marBottom w:val="0"/>
              <w:divBdr>
                <w:top w:val="none" w:sz="0" w:space="0" w:color="auto"/>
                <w:left w:val="none" w:sz="0" w:space="0" w:color="auto"/>
                <w:bottom w:val="none" w:sz="0" w:space="0" w:color="auto"/>
                <w:right w:val="none" w:sz="0" w:space="0" w:color="auto"/>
              </w:divBdr>
            </w:div>
          </w:divsChild>
        </w:div>
        <w:div w:id="502624233">
          <w:marLeft w:val="0"/>
          <w:marRight w:val="0"/>
          <w:marTop w:val="0"/>
          <w:marBottom w:val="0"/>
          <w:divBdr>
            <w:top w:val="none" w:sz="0" w:space="0" w:color="auto"/>
            <w:left w:val="none" w:sz="0" w:space="0" w:color="auto"/>
            <w:bottom w:val="none" w:sz="0" w:space="0" w:color="auto"/>
            <w:right w:val="none" w:sz="0" w:space="0" w:color="auto"/>
          </w:divBdr>
        </w:div>
        <w:div w:id="698357837">
          <w:marLeft w:val="0"/>
          <w:marRight w:val="0"/>
          <w:marTop w:val="0"/>
          <w:marBottom w:val="0"/>
          <w:divBdr>
            <w:top w:val="none" w:sz="0" w:space="0" w:color="auto"/>
            <w:left w:val="none" w:sz="0" w:space="0" w:color="auto"/>
            <w:bottom w:val="none" w:sz="0" w:space="0" w:color="auto"/>
            <w:right w:val="none" w:sz="0" w:space="0" w:color="auto"/>
          </w:divBdr>
        </w:div>
        <w:div w:id="839462660">
          <w:marLeft w:val="0"/>
          <w:marRight w:val="0"/>
          <w:marTop w:val="0"/>
          <w:marBottom w:val="0"/>
          <w:divBdr>
            <w:top w:val="none" w:sz="0" w:space="0" w:color="auto"/>
            <w:left w:val="none" w:sz="0" w:space="0" w:color="auto"/>
            <w:bottom w:val="none" w:sz="0" w:space="0" w:color="auto"/>
            <w:right w:val="none" w:sz="0" w:space="0" w:color="auto"/>
          </w:divBdr>
          <w:divsChild>
            <w:div w:id="27604150">
              <w:marLeft w:val="0"/>
              <w:marRight w:val="0"/>
              <w:marTop w:val="0"/>
              <w:marBottom w:val="0"/>
              <w:divBdr>
                <w:top w:val="none" w:sz="0" w:space="0" w:color="auto"/>
                <w:left w:val="none" w:sz="0" w:space="0" w:color="auto"/>
                <w:bottom w:val="none" w:sz="0" w:space="0" w:color="auto"/>
                <w:right w:val="none" w:sz="0" w:space="0" w:color="auto"/>
              </w:divBdr>
            </w:div>
            <w:div w:id="395205016">
              <w:marLeft w:val="0"/>
              <w:marRight w:val="0"/>
              <w:marTop w:val="0"/>
              <w:marBottom w:val="0"/>
              <w:divBdr>
                <w:top w:val="none" w:sz="0" w:space="0" w:color="auto"/>
                <w:left w:val="none" w:sz="0" w:space="0" w:color="auto"/>
                <w:bottom w:val="none" w:sz="0" w:space="0" w:color="auto"/>
                <w:right w:val="none" w:sz="0" w:space="0" w:color="auto"/>
              </w:divBdr>
            </w:div>
            <w:div w:id="933324648">
              <w:marLeft w:val="0"/>
              <w:marRight w:val="0"/>
              <w:marTop w:val="0"/>
              <w:marBottom w:val="0"/>
              <w:divBdr>
                <w:top w:val="none" w:sz="0" w:space="0" w:color="auto"/>
                <w:left w:val="none" w:sz="0" w:space="0" w:color="auto"/>
                <w:bottom w:val="none" w:sz="0" w:space="0" w:color="auto"/>
                <w:right w:val="none" w:sz="0" w:space="0" w:color="auto"/>
              </w:divBdr>
            </w:div>
            <w:div w:id="1025325953">
              <w:marLeft w:val="0"/>
              <w:marRight w:val="0"/>
              <w:marTop w:val="0"/>
              <w:marBottom w:val="0"/>
              <w:divBdr>
                <w:top w:val="none" w:sz="0" w:space="0" w:color="auto"/>
                <w:left w:val="none" w:sz="0" w:space="0" w:color="auto"/>
                <w:bottom w:val="none" w:sz="0" w:space="0" w:color="auto"/>
                <w:right w:val="none" w:sz="0" w:space="0" w:color="auto"/>
              </w:divBdr>
            </w:div>
            <w:div w:id="1293949789">
              <w:marLeft w:val="0"/>
              <w:marRight w:val="0"/>
              <w:marTop w:val="0"/>
              <w:marBottom w:val="0"/>
              <w:divBdr>
                <w:top w:val="none" w:sz="0" w:space="0" w:color="auto"/>
                <w:left w:val="none" w:sz="0" w:space="0" w:color="auto"/>
                <w:bottom w:val="none" w:sz="0" w:space="0" w:color="auto"/>
                <w:right w:val="none" w:sz="0" w:space="0" w:color="auto"/>
              </w:divBdr>
            </w:div>
            <w:div w:id="1496648161">
              <w:marLeft w:val="0"/>
              <w:marRight w:val="0"/>
              <w:marTop w:val="0"/>
              <w:marBottom w:val="0"/>
              <w:divBdr>
                <w:top w:val="none" w:sz="0" w:space="0" w:color="auto"/>
                <w:left w:val="none" w:sz="0" w:space="0" w:color="auto"/>
                <w:bottom w:val="none" w:sz="0" w:space="0" w:color="auto"/>
                <w:right w:val="none" w:sz="0" w:space="0" w:color="auto"/>
              </w:divBdr>
            </w:div>
            <w:div w:id="1627810855">
              <w:marLeft w:val="0"/>
              <w:marRight w:val="0"/>
              <w:marTop w:val="0"/>
              <w:marBottom w:val="0"/>
              <w:divBdr>
                <w:top w:val="none" w:sz="0" w:space="0" w:color="auto"/>
                <w:left w:val="none" w:sz="0" w:space="0" w:color="auto"/>
                <w:bottom w:val="none" w:sz="0" w:space="0" w:color="auto"/>
                <w:right w:val="none" w:sz="0" w:space="0" w:color="auto"/>
              </w:divBdr>
            </w:div>
          </w:divsChild>
        </w:div>
        <w:div w:id="1614701726">
          <w:marLeft w:val="0"/>
          <w:marRight w:val="0"/>
          <w:marTop w:val="0"/>
          <w:marBottom w:val="0"/>
          <w:divBdr>
            <w:top w:val="none" w:sz="0" w:space="0" w:color="auto"/>
            <w:left w:val="none" w:sz="0" w:space="0" w:color="auto"/>
            <w:bottom w:val="none" w:sz="0" w:space="0" w:color="auto"/>
            <w:right w:val="none" w:sz="0" w:space="0" w:color="auto"/>
          </w:divBdr>
        </w:div>
      </w:divsChild>
    </w:div>
    <w:div w:id="1157844398">
      <w:bodyDiv w:val="1"/>
      <w:marLeft w:val="0"/>
      <w:marRight w:val="0"/>
      <w:marTop w:val="0"/>
      <w:marBottom w:val="0"/>
      <w:divBdr>
        <w:top w:val="none" w:sz="0" w:space="0" w:color="auto"/>
        <w:left w:val="none" w:sz="0" w:space="0" w:color="auto"/>
        <w:bottom w:val="none" w:sz="0" w:space="0" w:color="auto"/>
        <w:right w:val="none" w:sz="0" w:space="0" w:color="auto"/>
      </w:divBdr>
      <w:divsChild>
        <w:div w:id="435759505">
          <w:marLeft w:val="0"/>
          <w:marRight w:val="0"/>
          <w:marTop w:val="0"/>
          <w:marBottom w:val="0"/>
          <w:divBdr>
            <w:top w:val="none" w:sz="0" w:space="0" w:color="auto"/>
            <w:left w:val="none" w:sz="0" w:space="0" w:color="auto"/>
            <w:bottom w:val="none" w:sz="0" w:space="0" w:color="auto"/>
            <w:right w:val="none" w:sz="0" w:space="0" w:color="auto"/>
          </w:divBdr>
        </w:div>
        <w:div w:id="594442219">
          <w:marLeft w:val="0"/>
          <w:marRight w:val="0"/>
          <w:marTop w:val="0"/>
          <w:marBottom w:val="0"/>
          <w:divBdr>
            <w:top w:val="none" w:sz="0" w:space="0" w:color="auto"/>
            <w:left w:val="none" w:sz="0" w:space="0" w:color="auto"/>
            <w:bottom w:val="none" w:sz="0" w:space="0" w:color="auto"/>
            <w:right w:val="none" w:sz="0" w:space="0" w:color="auto"/>
          </w:divBdr>
        </w:div>
        <w:div w:id="798110680">
          <w:marLeft w:val="0"/>
          <w:marRight w:val="0"/>
          <w:marTop w:val="0"/>
          <w:marBottom w:val="0"/>
          <w:divBdr>
            <w:top w:val="none" w:sz="0" w:space="0" w:color="auto"/>
            <w:left w:val="none" w:sz="0" w:space="0" w:color="auto"/>
            <w:bottom w:val="none" w:sz="0" w:space="0" w:color="auto"/>
            <w:right w:val="none" w:sz="0" w:space="0" w:color="auto"/>
          </w:divBdr>
        </w:div>
        <w:div w:id="938679252">
          <w:marLeft w:val="0"/>
          <w:marRight w:val="0"/>
          <w:marTop w:val="0"/>
          <w:marBottom w:val="0"/>
          <w:divBdr>
            <w:top w:val="none" w:sz="0" w:space="0" w:color="auto"/>
            <w:left w:val="none" w:sz="0" w:space="0" w:color="auto"/>
            <w:bottom w:val="none" w:sz="0" w:space="0" w:color="auto"/>
            <w:right w:val="none" w:sz="0" w:space="0" w:color="auto"/>
          </w:divBdr>
        </w:div>
        <w:div w:id="2031251448">
          <w:marLeft w:val="0"/>
          <w:marRight w:val="0"/>
          <w:marTop w:val="0"/>
          <w:marBottom w:val="0"/>
          <w:divBdr>
            <w:top w:val="none" w:sz="0" w:space="0" w:color="auto"/>
            <w:left w:val="none" w:sz="0" w:space="0" w:color="auto"/>
            <w:bottom w:val="none" w:sz="0" w:space="0" w:color="auto"/>
            <w:right w:val="none" w:sz="0" w:space="0" w:color="auto"/>
          </w:divBdr>
        </w:div>
      </w:divsChild>
    </w:div>
    <w:div w:id="1194658233">
      <w:bodyDiv w:val="1"/>
      <w:marLeft w:val="0"/>
      <w:marRight w:val="0"/>
      <w:marTop w:val="0"/>
      <w:marBottom w:val="0"/>
      <w:divBdr>
        <w:top w:val="none" w:sz="0" w:space="0" w:color="auto"/>
        <w:left w:val="none" w:sz="0" w:space="0" w:color="auto"/>
        <w:bottom w:val="none" w:sz="0" w:space="0" w:color="auto"/>
        <w:right w:val="none" w:sz="0" w:space="0" w:color="auto"/>
      </w:divBdr>
      <w:divsChild>
        <w:div w:id="90320948">
          <w:marLeft w:val="0"/>
          <w:marRight w:val="0"/>
          <w:marTop w:val="0"/>
          <w:marBottom w:val="0"/>
          <w:divBdr>
            <w:top w:val="none" w:sz="0" w:space="0" w:color="auto"/>
            <w:left w:val="none" w:sz="0" w:space="0" w:color="auto"/>
            <w:bottom w:val="none" w:sz="0" w:space="0" w:color="auto"/>
            <w:right w:val="none" w:sz="0" w:space="0" w:color="auto"/>
          </w:divBdr>
        </w:div>
        <w:div w:id="244147454">
          <w:marLeft w:val="0"/>
          <w:marRight w:val="0"/>
          <w:marTop w:val="0"/>
          <w:marBottom w:val="0"/>
          <w:divBdr>
            <w:top w:val="none" w:sz="0" w:space="0" w:color="auto"/>
            <w:left w:val="none" w:sz="0" w:space="0" w:color="auto"/>
            <w:bottom w:val="none" w:sz="0" w:space="0" w:color="auto"/>
            <w:right w:val="none" w:sz="0" w:space="0" w:color="auto"/>
          </w:divBdr>
        </w:div>
        <w:div w:id="253903600">
          <w:marLeft w:val="0"/>
          <w:marRight w:val="0"/>
          <w:marTop w:val="0"/>
          <w:marBottom w:val="0"/>
          <w:divBdr>
            <w:top w:val="none" w:sz="0" w:space="0" w:color="auto"/>
            <w:left w:val="none" w:sz="0" w:space="0" w:color="auto"/>
            <w:bottom w:val="none" w:sz="0" w:space="0" w:color="auto"/>
            <w:right w:val="none" w:sz="0" w:space="0" w:color="auto"/>
          </w:divBdr>
        </w:div>
        <w:div w:id="256210587">
          <w:marLeft w:val="0"/>
          <w:marRight w:val="0"/>
          <w:marTop w:val="0"/>
          <w:marBottom w:val="0"/>
          <w:divBdr>
            <w:top w:val="none" w:sz="0" w:space="0" w:color="auto"/>
            <w:left w:val="none" w:sz="0" w:space="0" w:color="auto"/>
            <w:bottom w:val="none" w:sz="0" w:space="0" w:color="auto"/>
            <w:right w:val="none" w:sz="0" w:space="0" w:color="auto"/>
          </w:divBdr>
        </w:div>
        <w:div w:id="298463590">
          <w:marLeft w:val="0"/>
          <w:marRight w:val="0"/>
          <w:marTop w:val="0"/>
          <w:marBottom w:val="0"/>
          <w:divBdr>
            <w:top w:val="none" w:sz="0" w:space="0" w:color="auto"/>
            <w:left w:val="none" w:sz="0" w:space="0" w:color="auto"/>
            <w:bottom w:val="none" w:sz="0" w:space="0" w:color="auto"/>
            <w:right w:val="none" w:sz="0" w:space="0" w:color="auto"/>
          </w:divBdr>
        </w:div>
        <w:div w:id="305940078">
          <w:marLeft w:val="0"/>
          <w:marRight w:val="0"/>
          <w:marTop w:val="0"/>
          <w:marBottom w:val="0"/>
          <w:divBdr>
            <w:top w:val="none" w:sz="0" w:space="0" w:color="auto"/>
            <w:left w:val="none" w:sz="0" w:space="0" w:color="auto"/>
            <w:bottom w:val="none" w:sz="0" w:space="0" w:color="auto"/>
            <w:right w:val="none" w:sz="0" w:space="0" w:color="auto"/>
          </w:divBdr>
        </w:div>
        <w:div w:id="426581550">
          <w:marLeft w:val="0"/>
          <w:marRight w:val="0"/>
          <w:marTop w:val="0"/>
          <w:marBottom w:val="0"/>
          <w:divBdr>
            <w:top w:val="none" w:sz="0" w:space="0" w:color="auto"/>
            <w:left w:val="none" w:sz="0" w:space="0" w:color="auto"/>
            <w:bottom w:val="none" w:sz="0" w:space="0" w:color="auto"/>
            <w:right w:val="none" w:sz="0" w:space="0" w:color="auto"/>
          </w:divBdr>
        </w:div>
        <w:div w:id="429813542">
          <w:marLeft w:val="0"/>
          <w:marRight w:val="0"/>
          <w:marTop w:val="0"/>
          <w:marBottom w:val="0"/>
          <w:divBdr>
            <w:top w:val="none" w:sz="0" w:space="0" w:color="auto"/>
            <w:left w:val="none" w:sz="0" w:space="0" w:color="auto"/>
            <w:bottom w:val="none" w:sz="0" w:space="0" w:color="auto"/>
            <w:right w:val="none" w:sz="0" w:space="0" w:color="auto"/>
          </w:divBdr>
        </w:div>
        <w:div w:id="479470027">
          <w:marLeft w:val="0"/>
          <w:marRight w:val="0"/>
          <w:marTop w:val="0"/>
          <w:marBottom w:val="0"/>
          <w:divBdr>
            <w:top w:val="none" w:sz="0" w:space="0" w:color="auto"/>
            <w:left w:val="none" w:sz="0" w:space="0" w:color="auto"/>
            <w:bottom w:val="none" w:sz="0" w:space="0" w:color="auto"/>
            <w:right w:val="none" w:sz="0" w:space="0" w:color="auto"/>
          </w:divBdr>
        </w:div>
        <w:div w:id="676231124">
          <w:marLeft w:val="0"/>
          <w:marRight w:val="0"/>
          <w:marTop w:val="0"/>
          <w:marBottom w:val="0"/>
          <w:divBdr>
            <w:top w:val="none" w:sz="0" w:space="0" w:color="auto"/>
            <w:left w:val="none" w:sz="0" w:space="0" w:color="auto"/>
            <w:bottom w:val="none" w:sz="0" w:space="0" w:color="auto"/>
            <w:right w:val="none" w:sz="0" w:space="0" w:color="auto"/>
          </w:divBdr>
        </w:div>
        <w:div w:id="710766247">
          <w:marLeft w:val="0"/>
          <w:marRight w:val="0"/>
          <w:marTop w:val="0"/>
          <w:marBottom w:val="0"/>
          <w:divBdr>
            <w:top w:val="none" w:sz="0" w:space="0" w:color="auto"/>
            <w:left w:val="none" w:sz="0" w:space="0" w:color="auto"/>
            <w:bottom w:val="none" w:sz="0" w:space="0" w:color="auto"/>
            <w:right w:val="none" w:sz="0" w:space="0" w:color="auto"/>
          </w:divBdr>
        </w:div>
        <w:div w:id="728458087">
          <w:marLeft w:val="0"/>
          <w:marRight w:val="0"/>
          <w:marTop w:val="0"/>
          <w:marBottom w:val="0"/>
          <w:divBdr>
            <w:top w:val="none" w:sz="0" w:space="0" w:color="auto"/>
            <w:left w:val="none" w:sz="0" w:space="0" w:color="auto"/>
            <w:bottom w:val="none" w:sz="0" w:space="0" w:color="auto"/>
            <w:right w:val="none" w:sz="0" w:space="0" w:color="auto"/>
          </w:divBdr>
        </w:div>
        <w:div w:id="819737719">
          <w:marLeft w:val="0"/>
          <w:marRight w:val="0"/>
          <w:marTop w:val="0"/>
          <w:marBottom w:val="0"/>
          <w:divBdr>
            <w:top w:val="none" w:sz="0" w:space="0" w:color="auto"/>
            <w:left w:val="none" w:sz="0" w:space="0" w:color="auto"/>
            <w:bottom w:val="none" w:sz="0" w:space="0" w:color="auto"/>
            <w:right w:val="none" w:sz="0" w:space="0" w:color="auto"/>
          </w:divBdr>
        </w:div>
        <w:div w:id="825434861">
          <w:marLeft w:val="0"/>
          <w:marRight w:val="0"/>
          <w:marTop w:val="0"/>
          <w:marBottom w:val="0"/>
          <w:divBdr>
            <w:top w:val="none" w:sz="0" w:space="0" w:color="auto"/>
            <w:left w:val="none" w:sz="0" w:space="0" w:color="auto"/>
            <w:bottom w:val="none" w:sz="0" w:space="0" w:color="auto"/>
            <w:right w:val="none" w:sz="0" w:space="0" w:color="auto"/>
          </w:divBdr>
        </w:div>
        <w:div w:id="872811127">
          <w:marLeft w:val="0"/>
          <w:marRight w:val="0"/>
          <w:marTop w:val="0"/>
          <w:marBottom w:val="0"/>
          <w:divBdr>
            <w:top w:val="none" w:sz="0" w:space="0" w:color="auto"/>
            <w:left w:val="none" w:sz="0" w:space="0" w:color="auto"/>
            <w:bottom w:val="none" w:sz="0" w:space="0" w:color="auto"/>
            <w:right w:val="none" w:sz="0" w:space="0" w:color="auto"/>
          </w:divBdr>
        </w:div>
        <w:div w:id="916328250">
          <w:marLeft w:val="0"/>
          <w:marRight w:val="0"/>
          <w:marTop w:val="0"/>
          <w:marBottom w:val="0"/>
          <w:divBdr>
            <w:top w:val="none" w:sz="0" w:space="0" w:color="auto"/>
            <w:left w:val="none" w:sz="0" w:space="0" w:color="auto"/>
            <w:bottom w:val="none" w:sz="0" w:space="0" w:color="auto"/>
            <w:right w:val="none" w:sz="0" w:space="0" w:color="auto"/>
          </w:divBdr>
        </w:div>
        <w:div w:id="918366898">
          <w:marLeft w:val="0"/>
          <w:marRight w:val="0"/>
          <w:marTop w:val="0"/>
          <w:marBottom w:val="0"/>
          <w:divBdr>
            <w:top w:val="none" w:sz="0" w:space="0" w:color="auto"/>
            <w:left w:val="none" w:sz="0" w:space="0" w:color="auto"/>
            <w:bottom w:val="none" w:sz="0" w:space="0" w:color="auto"/>
            <w:right w:val="none" w:sz="0" w:space="0" w:color="auto"/>
          </w:divBdr>
          <w:divsChild>
            <w:div w:id="29033610">
              <w:marLeft w:val="0"/>
              <w:marRight w:val="0"/>
              <w:marTop w:val="0"/>
              <w:marBottom w:val="0"/>
              <w:divBdr>
                <w:top w:val="none" w:sz="0" w:space="0" w:color="auto"/>
                <w:left w:val="none" w:sz="0" w:space="0" w:color="auto"/>
                <w:bottom w:val="none" w:sz="0" w:space="0" w:color="auto"/>
                <w:right w:val="none" w:sz="0" w:space="0" w:color="auto"/>
              </w:divBdr>
            </w:div>
            <w:div w:id="240913770">
              <w:marLeft w:val="0"/>
              <w:marRight w:val="0"/>
              <w:marTop w:val="0"/>
              <w:marBottom w:val="0"/>
              <w:divBdr>
                <w:top w:val="none" w:sz="0" w:space="0" w:color="auto"/>
                <w:left w:val="none" w:sz="0" w:space="0" w:color="auto"/>
                <w:bottom w:val="none" w:sz="0" w:space="0" w:color="auto"/>
                <w:right w:val="none" w:sz="0" w:space="0" w:color="auto"/>
              </w:divBdr>
            </w:div>
            <w:div w:id="389614643">
              <w:marLeft w:val="0"/>
              <w:marRight w:val="0"/>
              <w:marTop w:val="0"/>
              <w:marBottom w:val="0"/>
              <w:divBdr>
                <w:top w:val="none" w:sz="0" w:space="0" w:color="auto"/>
                <w:left w:val="none" w:sz="0" w:space="0" w:color="auto"/>
                <w:bottom w:val="none" w:sz="0" w:space="0" w:color="auto"/>
                <w:right w:val="none" w:sz="0" w:space="0" w:color="auto"/>
              </w:divBdr>
            </w:div>
            <w:div w:id="414985160">
              <w:marLeft w:val="0"/>
              <w:marRight w:val="0"/>
              <w:marTop w:val="0"/>
              <w:marBottom w:val="0"/>
              <w:divBdr>
                <w:top w:val="none" w:sz="0" w:space="0" w:color="auto"/>
                <w:left w:val="none" w:sz="0" w:space="0" w:color="auto"/>
                <w:bottom w:val="none" w:sz="0" w:space="0" w:color="auto"/>
                <w:right w:val="none" w:sz="0" w:space="0" w:color="auto"/>
              </w:divBdr>
            </w:div>
            <w:div w:id="455224693">
              <w:marLeft w:val="0"/>
              <w:marRight w:val="0"/>
              <w:marTop w:val="0"/>
              <w:marBottom w:val="0"/>
              <w:divBdr>
                <w:top w:val="none" w:sz="0" w:space="0" w:color="auto"/>
                <w:left w:val="none" w:sz="0" w:space="0" w:color="auto"/>
                <w:bottom w:val="none" w:sz="0" w:space="0" w:color="auto"/>
                <w:right w:val="none" w:sz="0" w:space="0" w:color="auto"/>
              </w:divBdr>
            </w:div>
            <w:div w:id="483469844">
              <w:marLeft w:val="0"/>
              <w:marRight w:val="0"/>
              <w:marTop w:val="0"/>
              <w:marBottom w:val="0"/>
              <w:divBdr>
                <w:top w:val="none" w:sz="0" w:space="0" w:color="auto"/>
                <w:left w:val="none" w:sz="0" w:space="0" w:color="auto"/>
                <w:bottom w:val="none" w:sz="0" w:space="0" w:color="auto"/>
                <w:right w:val="none" w:sz="0" w:space="0" w:color="auto"/>
              </w:divBdr>
            </w:div>
            <w:div w:id="630208856">
              <w:marLeft w:val="0"/>
              <w:marRight w:val="0"/>
              <w:marTop w:val="0"/>
              <w:marBottom w:val="0"/>
              <w:divBdr>
                <w:top w:val="none" w:sz="0" w:space="0" w:color="auto"/>
                <w:left w:val="none" w:sz="0" w:space="0" w:color="auto"/>
                <w:bottom w:val="none" w:sz="0" w:space="0" w:color="auto"/>
                <w:right w:val="none" w:sz="0" w:space="0" w:color="auto"/>
              </w:divBdr>
            </w:div>
            <w:div w:id="738869915">
              <w:marLeft w:val="0"/>
              <w:marRight w:val="0"/>
              <w:marTop w:val="0"/>
              <w:marBottom w:val="0"/>
              <w:divBdr>
                <w:top w:val="none" w:sz="0" w:space="0" w:color="auto"/>
                <w:left w:val="none" w:sz="0" w:space="0" w:color="auto"/>
                <w:bottom w:val="none" w:sz="0" w:space="0" w:color="auto"/>
                <w:right w:val="none" w:sz="0" w:space="0" w:color="auto"/>
              </w:divBdr>
            </w:div>
            <w:div w:id="828450072">
              <w:marLeft w:val="0"/>
              <w:marRight w:val="0"/>
              <w:marTop w:val="0"/>
              <w:marBottom w:val="0"/>
              <w:divBdr>
                <w:top w:val="none" w:sz="0" w:space="0" w:color="auto"/>
                <w:left w:val="none" w:sz="0" w:space="0" w:color="auto"/>
                <w:bottom w:val="none" w:sz="0" w:space="0" w:color="auto"/>
                <w:right w:val="none" w:sz="0" w:space="0" w:color="auto"/>
              </w:divBdr>
            </w:div>
            <w:div w:id="875695976">
              <w:marLeft w:val="0"/>
              <w:marRight w:val="0"/>
              <w:marTop w:val="0"/>
              <w:marBottom w:val="0"/>
              <w:divBdr>
                <w:top w:val="none" w:sz="0" w:space="0" w:color="auto"/>
                <w:left w:val="none" w:sz="0" w:space="0" w:color="auto"/>
                <w:bottom w:val="none" w:sz="0" w:space="0" w:color="auto"/>
                <w:right w:val="none" w:sz="0" w:space="0" w:color="auto"/>
              </w:divBdr>
            </w:div>
            <w:div w:id="1167749513">
              <w:marLeft w:val="0"/>
              <w:marRight w:val="0"/>
              <w:marTop w:val="0"/>
              <w:marBottom w:val="0"/>
              <w:divBdr>
                <w:top w:val="none" w:sz="0" w:space="0" w:color="auto"/>
                <w:left w:val="none" w:sz="0" w:space="0" w:color="auto"/>
                <w:bottom w:val="none" w:sz="0" w:space="0" w:color="auto"/>
                <w:right w:val="none" w:sz="0" w:space="0" w:color="auto"/>
              </w:divBdr>
            </w:div>
            <w:div w:id="1218735372">
              <w:marLeft w:val="0"/>
              <w:marRight w:val="0"/>
              <w:marTop w:val="0"/>
              <w:marBottom w:val="0"/>
              <w:divBdr>
                <w:top w:val="none" w:sz="0" w:space="0" w:color="auto"/>
                <w:left w:val="none" w:sz="0" w:space="0" w:color="auto"/>
                <w:bottom w:val="none" w:sz="0" w:space="0" w:color="auto"/>
                <w:right w:val="none" w:sz="0" w:space="0" w:color="auto"/>
              </w:divBdr>
            </w:div>
            <w:div w:id="1247113670">
              <w:marLeft w:val="0"/>
              <w:marRight w:val="0"/>
              <w:marTop w:val="0"/>
              <w:marBottom w:val="0"/>
              <w:divBdr>
                <w:top w:val="none" w:sz="0" w:space="0" w:color="auto"/>
                <w:left w:val="none" w:sz="0" w:space="0" w:color="auto"/>
                <w:bottom w:val="none" w:sz="0" w:space="0" w:color="auto"/>
                <w:right w:val="none" w:sz="0" w:space="0" w:color="auto"/>
              </w:divBdr>
            </w:div>
            <w:div w:id="1368527334">
              <w:marLeft w:val="0"/>
              <w:marRight w:val="0"/>
              <w:marTop w:val="0"/>
              <w:marBottom w:val="0"/>
              <w:divBdr>
                <w:top w:val="none" w:sz="0" w:space="0" w:color="auto"/>
                <w:left w:val="none" w:sz="0" w:space="0" w:color="auto"/>
                <w:bottom w:val="none" w:sz="0" w:space="0" w:color="auto"/>
                <w:right w:val="none" w:sz="0" w:space="0" w:color="auto"/>
              </w:divBdr>
            </w:div>
            <w:div w:id="1587038695">
              <w:marLeft w:val="0"/>
              <w:marRight w:val="0"/>
              <w:marTop w:val="0"/>
              <w:marBottom w:val="0"/>
              <w:divBdr>
                <w:top w:val="none" w:sz="0" w:space="0" w:color="auto"/>
                <w:left w:val="none" w:sz="0" w:space="0" w:color="auto"/>
                <w:bottom w:val="none" w:sz="0" w:space="0" w:color="auto"/>
                <w:right w:val="none" w:sz="0" w:space="0" w:color="auto"/>
              </w:divBdr>
            </w:div>
            <w:div w:id="1683386549">
              <w:marLeft w:val="0"/>
              <w:marRight w:val="0"/>
              <w:marTop w:val="0"/>
              <w:marBottom w:val="0"/>
              <w:divBdr>
                <w:top w:val="none" w:sz="0" w:space="0" w:color="auto"/>
                <w:left w:val="none" w:sz="0" w:space="0" w:color="auto"/>
                <w:bottom w:val="none" w:sz="0" w:space="0" w:color="auto"/>
                <w:right w:val="none" w:sz="0" w:space="0" w:color="auto"/>
              </w:divBdr>
            </w:div>
            <w:div w:id="1807311226">
              <w:marLeft w:val="0"/>
              <w:marRight w:val="0"/>
              <w:marTop w:val="0"/>
              <w:marBottom w:val="0"/>
              <w:divBdr>
                <w:top w:val="none" w:sz="0" w:space="0" w:color="auto"/>
                <w:left w:val="none" w:sz="0" w:space="0" w:color="auto"/>
                <w:bottom w:val="none" w:sz="0" w:space="0" w:color="auto"/>
                <w:right w:val="none" w:sz="0" w:space="0" w:color="auto"/>
              </w:divBdr>
            </w:div>
            <w:div w:id="1855536057">
              <w:marLeft w:val="0"/>
              <w:marRight w:val="0"/>
              <w:marTop w:val="0"/>
              <w:marBottom w:val="0"/>
              <w:divBdr>
                <w:top w:val="none" w:sz="0" w:space="0" w:color="auto"/>
                <w:left w:val="none" w:sz="0" w:space="0" w:color="auto"/>
                <w:bottom w:val="none" w:sz="0" w:space="0" w:color="auto"/>
                <w:right w:val="none" w:sz="0" w:space="0" w:color="auto"/>
              </w:divBdr>
            </w:div>
            <w:div w:id="2049715541">
              <w:marLeft w:val="0"/>
              <w:marRight w:val="0"/>
              <w:marTop w:val="0"/>
              <w:marBottom w:val="0"/>
              <w:divBdr>
                <w:top w:val="none" w:sz="0" w:space="0" w:color="auto"/>
                <w:left w:val="none" w:sz="0" w:space="0" w:color="auto"/>
                <w:bottom w:val="none" w:sz="0" w:space="0" w:color="auto"/>
                <w:right w:val="none" w:sz="0" w:space="0" w:color="auto"/>
              </w:divBdr>
            </w:div>
            <w:div w:id="2112508654">
              <w:marLeft w:val="0"/>
              <w:marRight w:val="0"/>
              <w:marTop w:val="0"/>
              <w:marBottom w:val="0"/>
              <w:divBdr>
                <w:top w:val="none" w:sz="0" w:space="0" w:color="auto"/>
                <w:left w:val="none" w:sz="0" w:space="0" w:color="auto"/>
                <w:bottom w:val="none" w:sz="0" w:space="0" w:color="auto"/>
                <w:right w:val="none" w:sz="0" w:space="0" w:color="auto"/>
              </w:divBdr>
            </w:div>
          </w:divsChild>
        </w:div>
        <w:div w:id="1152673583">
          <w:marLeft w:val="0"/>
          <w:marRight w:val="0"/>
          <w:marTop w:val="0"/>
          <w:marBottom w:val="0"/>
          <w:divBdr>
            <w:top w:val="none" w:sz="0" w:space="0" w:color="auto"/>
            <w:left w:val="none" w:sz="0" w:space="0" w:color="auto"/>
            <w:bottom w:val="none" w:sz="0" w:space="0" w:color="auto"/>
            <w:right w:val="none" w:sz="0" w:space="0" w:color="auto"/>
          </w:divBdr>
        </w:div>
        <w:div w:id="1175608810">
          <w:marLeft w:val="0"/>
          <w:marRight w:val="0"/>
          <w:marTop w:val="0"/>
          <w:marBottom w:val="0"/>
          <w:divBdr>
            <w:top w:val="none" w:sz="0" w:space="0" w:color="auto"/>
            <w:left w:val="none" w:sz="0" w:space="0" w:color="auto"/>
            <w:bottom w:val="none" w:sz="0" w:space="0" w:color="auto"/>
            <w:right w:val="none" w:sz="0" w:space="0" w:color="auto"/>
          </w:divBdr>
        </w:div>
        <w:div w:id="1198659107">
          <w:marLeft w:val="0"/>
          <w:marRight w:val="0"/>
          <w:marTop w:val="0"/>
          <w:marBottom w:val="0"/>
          <w:divBdr>
            <w:top w:val="none" w:sz="0" w:space="0" w:color="auto"/>
            <w:left w:val="none" w:sz="0" w:space="0" w:color="auto"/>
            <w:bottom w:val="none" w:sz="0" w:space="0" w:color="auto"/>
            <w:right w:val="none" w:sz="0" w:space="0" w:color="auto"/>
          </w:divBdr>
        </w:div>
        <w:div w:id="1218739121">
          <w:marLeft w:val="0"/>
          <w:marRight w:val="0"/>
          <w:marTop w:val="0"/>
          <w:marBottom w:val="0"/>
          <w:divBdr>
            <w:top w:val="none" w:sz="0" w:space="0" w:color="auto"/>
            <w:left w:val="none" w:sz="0" w:space="0" w:color="auto"/>
            <w:bottom w:val="none" w:sz="0" w:space="0" w:color="auto"/>
            <w:right w:val="none" w:sz="0" w:space="0" w:color="auto"/>
          </w:divBdr>
        </w:div>
        <w:div w:id="1242837338">
          <w:marLeft w:val="0"/>
          <w:marRight w:val="0"/>
          <w:marTop w:val="0"/>
          <w:marBottom w:val="0"/>
          <w:divBdr>
            <w:top w:val="none" w:sz="0" w:space="0" w:color="auto"/>
            <w:left w:val="none" w:sz="0" w:space="0" w:color="auto"/>
            <w:bottom w:val="none" w:sz="0" w:space="0" w:color="auto"/>
            <w:right w:val="none" w:sz="0" w:space="0" w:color="auto"/>
          </w:divBdr>
        </w:div>
        <w:div w:id="1244493569">
          <w:marLeft w:val="0"/>
          <w:marRight w:val="0"/>
          <w:marTop w:val="0"/>
          <w:marBottom w:val="0"/>
          <w:divBdr>
            <w:top w:val="none" w:sz="0" w:space="0" w:color="auto"/>
            <w:left w:val="none" w:sz="0" w:space="0" w:color="auto"/>
            <w:bottom w:val="none" w:sz="0" w:space="0" w:color="auto"/>
            <w:right w:val="none" w:sz="0" w:space="0" w:color="auto"/>
          </w:divBdr>
        </w:div>
        <w:div w:id="1283878165">
          <w:marLeft w:val="0"/>
          <w:marRight w:val="0"/>
          <w:marTop w:val="0"/>
          <w:marBottom w:val="0"/>
          <w:divBdr>
            <w:top w:val="none" w:sz="0" w:space="0" w:color="auto"/>
            <w:left w:val="none" w:sz="0" w:space="0" w:color="auto"/>
            <w:bottom w:val="none" w:sz="0" w:space="0" w:color="auto"/>
            <w:right w:val="none" w:sz="0" w:space="0" w:color="auto"/>
          </w:divBdr>
        </w:div>
        <w:div w:id="1431272623">
          <w:marLeft w:val="0"/>
          <w:marRight w:val="0"/>
          <w:marTop w:val="0"/>
          <w:marBottom w:val="0"/>
          <w:divBdr>
            <w:top w:val="none" w:sz="0" w:space="0" w:color="auto"/>
            <w:left w:val="none" w:sz="0" w:space="0" w:color="auto"/>
            <w:bottom w:val="none" w:sz="0" w:space="0" w:color="auto"/>
            <w:right w:val="none" w:sz="0" w:space="0" w:color="auto"/>
          </w:divBdr>
        </w:div>
        <w:div w:id="1508056417">
          <w:marLeft w:val="0"/>
          <w:marRight w:val="0"/>
          <w:marTop w:val="0"/>
          <w:marBottom w:val="0"/>
          <w:divBdr>
            <w:top w:val="none" w:sz="0" w:space="0" w:color="auto"/>
            <w:left w:val="none" w:sz="0" w:space="0" w:color="auto"/>
            <w:bottom w:val="none" w:sz="0" w:space="0" w:color="auto"/>
            <w:right w:val="none" w:sz="0" w:space="0" w:color="auto"/>
          </w:divBdr>
        </w:div>
        <w:div w:id="1516461188">
          <w:marLeft w:val="0"/>
          <w:marRight w:val="0"/>
          <w:marTop w:val="0"/>
          <w:marBottom w:val="0"/>
          <w:divBdr>
            <w:top w:val="none" w:sz="0" w:space="0" w:color="auto"/>
            <w:left w:val="none" w:sz="0" w:space="0" w:color="auto"/>
            <w:bottom w:val="none" w:sz="0" w:space="0" w:color="auto"/>
            <w:right w:val="none" w:sz="0" w:space="0" w:color="auto"/>
          </w:divBdr>
        </w:div>
        <w:div w:id="1578247656">
          <w:marLeft w:val="0"/>
          <w:marRight w:val="0"/>
          <w:marTop w:val="0"/>
          <w:marBottom w:val="0"/>
          <w:divBdr>
            <w:top w:val="none" w:sz="0" w:space="0" w:color="auto"/>
            <w:left w:val="none" w:sz="0" w:space="0" w:color="auto"/>
            <w:bottom w:val="none" w:sz="0" w:space="0" w:color="auto"/>
            <w:right w:val="none" w:sz="0" w:space="0" w:color="auto"/>
          </w:divBdr>
        </w:div>
        <w:div w:id="1621955488">
          <w:marLeft w:val="0"/>
          <w:marRight w:val="0"/>
          <w:marTop w:val="0"/>
          <w:marBottom w:val="0"/>
          <w:divBdr>
            <w:top w:val="none" w:sz="0" w:space="0" w:color="auto"/>
            <w:left w:val="none" w:sz="0" w:space="0" w:color="auto"/>
            <w:bottom w:val="none" w:sz="0" w:space="0" w:color="auto"/>
            <w:right w:val="none" w:sz="0" w:space="0" w:color="auto"/>
          </w:divBdr>
        </w:div>
        <w:div w:id="1923447573">
          <w:marLeft w:val="0"/>
          <w:marRight w:val="0"/>
          <w:marTop w:val="0"/>
          <w:marBottom w:val="0"/>
          <w:divBdr>
            <w:top w:val="none" w:sz="0" w:space="0" w:color="auto"/>
            <w:left w:val="none" w:sz="0" w:space="0" w:color="auto"/>
            <w:bottom w:val="none" w:sz="0" w:space="0" w:color="auto"/>
            <w:right w:val="none" w:sz="0" w:space="0" w:color="auto"/>
          </w:divBdr>
        </w:div>
        <w:div w:id="1933391003">
          <w:marLeft w:val="0"/>
          <w:marRight w:val="0"/>
          <w:marTop w:val="0"/>
          <w:marBottom w:val="0"/>
          <w:divBdr>
            <w:top w:val="none" w:sz="0" w:space="0" w:color="auto"/>
            <w:left w:val="none" w:sz="0" w:space="0" w:color="auto"/>
            <w:bottom w:val="none" w:sz="0" w:space="0" w:color="auto"/>
            <w:right w:val="none" w:sz="0" w:space="0" w:color="auto"/>
          </w:divBdr>
        </w:div>
        <w:div w:id="1957130278">
          <w:marLeft w:val="0"/>
          <w:marRight w:val="0"/>
          <w:marTop w:val="0"/>
          <w:marBottom w:val="0"/>
          <w:divBdr>
            <w:top w:val="none" w:sz="0" w:space="0" w:color="auto"/>
            <w:left w:val="none" w:sz="0" w:space="0" w:color="auto"/>
            <w:bottom w:val="none" w:sz="0" w:space="0" w:color="auto"/>
            <w:right w:val="none" w:sz="0" w:space="0" w:color="auto"/>
          </w:divBdr>
        </w:div>
        <w:div w:id="1975283919">
          <w:marLeft w:val="0"/>
          <w:marRight w:val="0"/>
          <w:marTop w:val="0"/>
          <w:marBottom w:val="0"/>
          <w:divBdr>
            <w:top w:val="none" w:sz="0" w:space="0" w:color="auto"/>
            <w:left w:val="none" w:sz="0" w:space="0" w:color="auto"/>
            <w:bottom w:val="none" w:sz="0" w:space="0" w:color="auto"/>
            <w:right w:val="none" w:sz="0" w:space="0" w:color="auto"/>
          </w:divBdr>
        </w:div>
        <w:div w:id="1977448425">
          <w:marLeft w:val="0"/>
          <w:marRight w:val="0"/>
          <w:marTop w:val="0"/>
          <w:marBottom w:val="0"/>
          <w:divBdr>
            <w:top w:val="none" w:sz="0" w:space="0" w:color="auto"/>
            <w:left w:val="none" w:sz="0" w:space="0" w:color="auto"/>
            <w:bottom w:val="none" w:sz="0" w:space="0" w:color="auto"/>
            <w:right w:val="none" w:sz="0" w:space="0" w:color="auto"/>
          </w:divBdr>
        </w:div>
        <w:div w:id="2014648360">
          <w:marLeft w:val="0"/>
          <w:marRight w:val="0"/>
          <w:marTop w:val="0"/>
          <w:marBottom w:val="0"/>
          <w:divBdr>
            <w:top w:val="none" w:sz="0" w:space="0" w:color="auto"/>
            <w:left w:val="none" w:sz="0" w:space="0" w:color="auto"/>
            <w:bottom w:val="none" w:sz="0" w:space="0" w:color="auto"/>
            <w:right w:val="none" w:sz="0" w:space="0" w:color="auto"/>
          </w:divBdr>
        </w:div>
        <w:div w:id="2027519039">
          <w:marLeft w:val="0"/>
          <w:marRight w:val="0"/>
          <w:marTop w:val="0"/>
          <w:marBottom w:val="0"/>
          <w:divBdr>
            <w:top w:val="none" w:sz="0" w:space="0" w:color="auto"/>
            <w:left w:val="none" w:sz="0" w:space="0" w:color="auto"/>
            <w:bottom w:val="none" w:sz="0" w:space="0" w:color="auto"/>
            <w:right w:val="none" w:sz="0" w:space="0" w:color="auto"/>
          </w:divBdr>
        </w:div>
        <w:div w:id="2060669850">
          <w:marLeft w:val="0"/>
          <w:marRight w:val="0"/>
          <w:marTop w:val="0"/>
          <w:marBottom w:val="0"/>
          <w:divBdr>
            <w:top w:val="none" w:sz="0" w:space="0" w:color="auto"/>
            <w:left w:val="none" w:sz="0" w:space="0" w:color="auto"/>
            <w:bottom w:val="none" w:sz="0" w:space="0" w:color="auto"/>
            <w:right w:val="none" w:sz="0" w:space="0" w:color="auto"/>
          </w:divBdr>
        </w:div>
        <w:div w:id="2134320033">
          <w:marLeft w:val="0"/>
          <w:marRight w:val="0"/>
          <w:marTop w:val="0"/>
          <w:marBottom w:val="0"/>
          <w:divBdr>
            <w:top w:val="none" w:sz="0" w:space="0" w:color="auto"/>
            <w:left w:val="none" w:sz="0" w:space="0" w:color="auto"/>
            <w:bottom w:val="none" w:sz="0" w:space="0" w:color="auto"/>
            <w:right w:val="none" w:sz="0" w:space="0" w:color="auto"/>
          </w:divBdr>
        </w:div>
        <w:div w:id="2137143487">
          <w:marLeft w:val="0"/>
          <w:marRight w:val="0"/>
          <w:marTop w:val="0"/>
          <w:marBottom w:val="0"/>
          <w:divBdr>
            <w:top w:val="none" w:sz="0" w:space="0" w:color="auto"/>
            <w:left w:val="none" w:sz="0" w:space="0" w:color="auto"/>
            <w:bottom w:val="none" w:sz="0" w:space="0" w:color="auto"/>
            <w:right w:val="none" w:sz="0" w:space="0" w:color="auto"/>
          </w:divBdr>
        </w:div>
      </w:divsChild>
    </w:div>
    <w:div w:id="1247808203">
      <w:bodyDiv w:val="1"/>
      <w:marLeft w:val="0"/>
      <w:marRight w:val="0"/>
      <w:marTop w:val="0"/>
      <w:marBottom w:val="0"/>
      <w:divBdr>
        <w:top w:val="none" w:sz="0" w:space="0" w:color="auto"/>
        <w:left w:val="none" w:sz="0" w:space="0" w:color="auto"/>
        <w:bottom w:val="none" w:sz="0" w:space="0" w:color="auto"/>
        <w:right w:val="none" w:sz="0" w:space="0" w:color="auto"/>
      </w:divBdr>
      <w:divsChild>
        <w:div w:id="14161045">
          <w:marLeft w:val="0"/>
          <w:marRight w:val="0"/>
          <w:marTop w:val="0"/>
          <w:marBottom w:val="0"/>
          <w:divBdr>
            <w:top w:val="none" w:sz="0" w:space="0" w:color="auto"/>
            <w:left w:val="none" w:sz="0" w:space="0" w:color="auto"/>
            <w:bottom w:val="none" w:sz="0" w:space="0" w:color="auto"/>
            <w:right w:val="none" w:sz="0" w:space="0" w:color="auto"/>
          </w:divBdr>
        </w:div>
        <w:div w:id="20934351">
          <w:marLeft w:val="0"/>
          <w:marRight w:val="0"/>
          <w:marTop w:val="0"/>
          <w:marBottom w:val="0"/>
          <w:divBdr>
            <w:top w:val="none" w:sz="0" w:space="0" w:color="auto"/>
            <w:left w:val="none" w:sz="0" w:space="0" w:color="auto"/>
            <w:bottom w:val="none" w:sz="0" w:space="0" w:color="auto"/>
            <w:right w:val="none" w:sz="0" w:space="0" w:color="auto"/>
          </w:divBdr>
        </w:div>
        <w:div w:id="118376865">
          <w:marLeft w:val="0"/>
          <w:marRight w:val="0"/>
          <w:marTop w:val="0"/>
          <w:marBottom w:val="0"/>
          <w:divBdr>
            <w:top w:val="none" w:sz="0" w:space="0" w:color="auto"/>
            <w:left w:val="none" w:sz="0" w:space="0" w:color="auto"/>
            <w:bottom w:val="none" w:sz="0" w:space="0" w:color="auto"/>
            <w:right w:val="none" w:sz="0" w:space="0" w:color="auto"/>
          </w:divBdr>
        </w:div>
        <w:div w:id="223948505">
          <w:marLeft w:val="0"/>
          <w:marRight w:val="0"/>
          <w:marTop w:val="0"/>
          <w:marBottom w:val="0"/>
          <w:divBdr>
            <w:top w:val="none" w:sz="0" w:space="0" w:color="auto"/>
            <w:left w:val="none" w:sz="0" w:space="0" w:color="auto"/>
            <w:bottom w:val="none" w:sz="0" w:space="0" w:color="auto"/>
            <w:right w:val="none" w:sz="0" w:space="0" w:color="auto"/>
          </w:divBdr>
        </w:div>
        <w:div w:id="344289085">
          <w:marLeft w:val="0"/>
          <w:marRight w:val="0"/>
          <w:marTop w:val="0"/>
          <w:marBottom w:val="0"/>
          <w:divBdr>
            <w:top w:val="none" w:sz="0" w:space="0" w:color="auto"/>
            <w:left w:val="none" w:sz="0" w:space="0" w:color="auto"/>
            <w:bottom w:val="none" w:sz="0" w:space="0" w:color="auto"/>
            <w:right w:val="none" w:sz="0" w:space="0" w:color="auto"/>
          </w:divBdr>
        </w:div>
        <w:div w:id="368647911">
          <w:marLeft w:val="0"/>
          <w:marRight w:val="0"/>
          <w:marTop w:val="0"/>
          <w:marBottom w:val="0"/>
          <w:divBdr>
            <w:top w:val="none" w:sz="0" w:space="0" w:color="auto"/>
            <w:left w:val="none" w:sz="0" w:space="0" w:color="auto"/>
            <w:bottom w:val="none" w:sz="0" w:space="0" w:color="auto"/>
            <w:right w:val="none" w:sz="0" w:space="0" w:color="auto"/>
          </w:divBdr>
        </w:div>
        <w:div w:id="595017033">
          <w:marLeft w:val="0"/>
          <w:marRight w:val="0"/>
          <w:marTop w:val="0"/>
          <w:marBottom w:val="0"/>
          <w:divBdr>
            <w:top w:val="none" w:sz="0" w:space="0" w:color="auto"/>
            <w:left w:val="none" w:sz="0" w:space="0" w:color="auto"/>
            <w:bottom w:val="none" w:sz="0" w:space="0" w:color="auto"/>
            <w:right w:val="none" w:sz="0" w:space="0" w:color="auto"/>
          </w:divBdr>
        </w:div>
        <w:div w:id="641036616">
          <w:marLeft w:val="0"/>
          <w:marRight w:val="0"/>
          <w:marTop w:val="0"/>
          <w:marBottom w:val="0"/>
          <w:divBdr>
            <w:top w:val="none" w:sz="0" w:space="0" w:color="auto"/>
            <w:left w:val="none" w:sz="0" w:space="0" w:color="auto"/>
            <w:bottom w:val="none" w:sz="0" w:space="0" w:color="auto"/>
            <w:right w:val="none" w:sz="0" w:space="0" w:color="auto"/>
          </w:divBdr>
        </w:div>
        <w:div w:id="669990896">
          <w:marLeft w:val="0"/>
          <w:marRight w:val="0"/>
          <w:marTop w:val="0"/>
          <w:marBottom w:val="0"/>
          <w:divBdr>
            <w:top w:val="none" w:sz="0" w:space="0" w:color="auto"/>
            <w:left w:val="none" w:sz="0" w:space="0" w:color="auto"/>
            <w:bottom w:val="none" w:sz="0" w:space="0" w:color="auto"/>
            <w:right w:val="none" w:sz="0" w:space="0" w:color="auto"/>
          </w:divBdr>
        </w:div>
        <w:div w:id="670185025">
          <w:marLeft w:val="0"/>
          <w:marRight w:val="0"/>
          <w:marTop w:val="0"/>
          <w:marBottom w:val="0"/>
          <w:divBdr>
            <w:top w:val="none" w:sz="0" w:space="0" w:color="auto"/>
            <w:left w:val="none" w:sz="0" w:space="0" w:color="auto"/>
            <w:bottom w:val="none" w:sz="0" w:space="0" w:color="auto"/>
            <w:right w:val="none" w:sz="0" w:space="0" w:color="auto"/>
          </w:divBdr>
        </w:div>
        <w:div w:id="688603504">
          <w:marLeft w:val="0"/>
          <w:marRight w:val="0"/>
          <w:marTop w:val="0"/>
          <w:marBottom w:val="0"/>
          <w:divBdr>
            <w:top w:val="none" w:sz="0" w:space="0" w:color="auto"/>
            <w:left w:val="none" w:sz="0" w:space="0" w:color="auto"/>
            <w:bottom w:val="none" w:sz="0" w:space="0" w:color="auto"/>
            <w:right w:val="none" w:sz="0" w:space="0" w:color="auto"/>
          </w:divBdr>
          <w:divsChild>
            <w:div w:id="339045402">
              <w:marLeft w:val="0"/>
              <w:marRight w:val="0"/>
              <w:marTop w:val="0"/>
              <w:marBottom w:val="0"/>
              <w:divBdr>
                <w:top w:val="none" w:sz="0" w:space="0" w:color="auto"/>
                <w:left w:val="none" w:sz="0" w:space="0" w:color="auto"/>
                <w:bottom w:val="none" w:sz="0" w:space="0" w:color="auto"/>
                <w:right w:val="none" w:sz="0" w:space="0" w:color="auto"/>
              </w:divBdr>
            </w:div>
            <w:div w:id="482818861">
              <w:marLeft w:val="0"/>
              <w:marRight w:val="0"/>
              <w:marTop w:val="0"/>
              <w:marBottom w:val="0"/>
              <w:divBdr>
                <w:top w:val="none" w:sz="0" w:space="0" w:color="auto"/>
                <w:left w:val="none" w:sz="0" w:space="0" w:color="auto"/>
                <w:bottom w:val="none" w:sz="0" w:space="0" w:color="auto"/>
                <w:right w:val="none" w:sz="0" w:space="0" w:color="auto"/>
              </w:divBdr>
            </w:div>
            <w:div w:id="557084701">
              <w:marLeft w:val="0"/>
              <w:marRight w:val="0"/>
              <w:marTop w:val="0"/>
              <w:marBottom w:val="0"/>
              <w:divBdr>
                <w:top w:val="none" w:sz="0" w:space="0" w:color="auto"/>
                <w:left w:val="none" w:sz="0" w:space="0" w:color="auto"/>
                <w:bottom w:val="none" w:sz="0" w:space="0" w:color="auto"/>
                <w:right w:val="none" w:sz="0" w:space="0" w:color="auto"/>
              </w:divBdr>
            </w:div>
            <w:div w:id="814684183">
              <w:marLeft w:val="0"/>
              <w:marRight w:val="0"/>
              <w:marTop w:val="0"/>
              <w:marBottom w:val="0"/>
              <w:divBdr>
                <w:top w:val="none" w:sz="0" w:space="0" w:color="auto"/>
                <w:left w:val="none" w:sz="0" w:space="0" w:color="auto"/>
                <w:bottom w:val="none" w:sz="0" w:space="0" w:color="auto"/>
                <w:right w:val="none" w:sz="0" w:space="0" w:color="auto"/>
              </w:divBdr>
            </w:div>
            <w:div w:id="852721139">
              <w:marLeft w:val="0"/>
              <w:marRight w:val="0"/>
              <w:marTop w:val="0"/>
              <w:marBottom w:val="0"/>
              <w:divBdr>
                <w:top w:val="none" w:sz="0" w:space="0" w:color="auto"/>
                <w:left w:val="none" w:sz="0" w:space="0" w:color="auto"/>
                <w:bottom w:val="none" w:sz="0" w:space="0" w:color="auto"/>
                <w:right w:val="none" w:sz="0" w:space="0" w:color="auto"/>
              </w:divBdr>
            </w:div>
            <w:div w:id="856693431">
              <w:marLeft w:val="0"/>
              <w:marRight w:val="0"/>
              <w:marTop w:val="0"/>
              <w:marBottom w:val="0"/>
              <w:divBdr>
                <w:top w:val="none" w:sz="0" w:space="0" w:color="auto"/>
                <w:left w:val="none" w:sz="0" w:space="0" w:color="auto"/>
                <w:bottom w:val="none" w:sz="0" w:space="0" w:color="auto"/>
                <w:right w:val="none" w:sz="0" w:space="0" w:color="auto"/>
              </w:divBdr>
            </w:div>
            <w:div w:id="903683861">
              <w:marLeft w:val="0"/>
              <w:marRight w:val="0"/>
              <w:marTop w:val="0"/>
              <w:marBottom w:val="0"/>
              <w:divBdr>
                <w:top w:val="none" w:sz="0" w:space="0" w:color="auto"/>
                <w:left w:val="none" w:sz="0" w:space="0" w:color="auto"/>
                <w:bottom w:val="none" w:sz="0" w:space="0" w:color="auto"/>
                <w:right w:val="none" w:sz="0" w:space="0" w:color="auto"/>
              </w:divBdr>
            </w:div>
            <w:div w:id="986780257">
              <w:marLeft w:val="0"/>
              <w:marRight w:val="0"/>
              <w:marTop w:val="0"/>
              <w:marBottom w:val="0"/>
              <w:divBdr>
                <w:top w:val="none" w:sz="0" w:space="0" w:color="auto"/>
                <w:left w:val="none" w:sz="0" w:space="0" w:color="auto"/>
                <w:bottom w:val="none" w:sz="0" w:space="0" w:color="auto"/>
                <w:right w:val="none" w:sz="0" w:space="0" w:color="auto"/>
              </w:divBdr>
            </w:div>
            <w:div w:id="1007443306">
              <w:marLeft w:val="0"/>
              <w:marRight w:val="0"/>
              <w:marTop w:val="0"/>
              <w:marBottom w:val="0"/>
              <w:divBdr>
                <w:top w:val="none" w:sz="0" w:space="0" w:color="auto"/>
                <w:left w:val="none" w:sz="0" w:space="0" w:color="auto"/>
                <w:bottom w:val="none" w:sz="0" w:space="0" w:color="auto"/>
                <w:right w:val="none" w:sz="0" w:space="0" w:color="auto"/>
              </w:divBdr>
            </w:div>
            <w:div w:id="1116754276">
              <w:marLeft w:val="0"/>
              <w:marRight w:val="0"/>
              <w:marTop w:val="0"/>
              <w:marBottom w:val="0"/>
              <w:divBdr>
                <w:top w:val="none" w:sz="0" w:space="0" w:color="auto"/>
                <w:left w:val="none" w:sz="0" w:space="0" w:color="auto"/>
                <w:bottom w:val="none" w:sz="0" w:space="0" w:color="auto"/>
                <w:right w:val="none" w:sz="0" w:space="0" w:color="auto"/>
              </w:divBdr>
            </w:div>
            <w:div w:id="1119839544">
              <w:marLeft w:val="0"/>
              <w:marRight w:val="0"/>
              <w:marTop w:val="0"/>
              <w:marBottom w:val="0"/>
              <w:divBdr>
                <w:top w:val="none" w:sz="0" w:space="0" w:color="auto"/>
                <w:left w:val="none" w:sz="0" w:space="0" w:color="auto"/>
                <w:bottom w:val="none" w:sz="0" w:space="0" w:color="auto"/>
                <w:right w:val="none" w:sz="0" w:space="0" w:color="auto"/>
              </w:divBdr>
            </w:div>
            <w:div w:id="1154030877">
              <w:marLeft w:val="0"/>
              <w:marRight w:val="0"/>
              <w:marTop w:val="0"/>
              <w:marBottom w:val="0"/>
              <w:divBdr>
                <w:top w:val="none" w:sz="0" w:space="0" w:color="auto"/>
                <w:left w:val="none" w:sz="0" w:space="0" w:color="auto"/>
                <w:bottom w:val="none" w:sz="0" w:space="0" w:color="auto"/>
                <w:right w:val="none" w:sz="0" w:space="0" w:color="auto"/>
              </w:divBdr>
            </w:div>
            <w:div w:id="1554079408">
              <w:marLeft w:val="0"/>
              <w:marRight w:val="0"/>
              <w:marTop w:val="0"/>
              <w:marBottom w:val="0"/>
              <w:divBdr>
                <w:top w:val="none" w:sz="0" w:space="0" w:color="auto"/>
                <w:left w:val="none" w:sz="0" w:space="0" w:color="auto"/>
                <w:bottom w:val="none" w:sz="0" w:space="0" w:color="auto"/>
                <w:right w:val="none" w:sz="0" w:space="0" w:color="auto"/>
              </w:divBdr>
            </w:div>
            <w:div w:id="1750038277">
              <w:marLeft w:val="0"/>
              <w:marRight w:val="0"/>
              <w:marTop w:val="0"/>
              <w:marBottom w:val="0"/>
              <w:divBdr>
                <w:top w:val="none" w:sz="0" w:space="0" w:color="auto"/>
                <w:left w:val="none" w:sz="0" w:space="0" w:color="auto"/>
                <w:bottom w:val="none" w:sz="0" w:space="0" w:color="auto"/>
                <w:right w:val="none" w:sz="0" w:space="0" w:color="auto"/>
              </w:divBdr>
            </w:div>
            <w:div w:id="1800027377">
              <w:marLeft w:val="0"/>
              <w:marRight w:val="0"/>
              <w:marTop w:val="0"/>
              <w:marBottom w:val="0"/>
              <w:divBdr>
                <w:top w:val="none" w:sz="0" w:space="0" w:color="auto"/>
                <w:left w:val="none" w:sz="0" w:space="0" w:color="auto"/>
                <w:bottom w:val="none" w:sz="0" w:space="0" w:color="auto"/>
                <w:right w:val="none" w:sz="0" w:space="0" w:color="auto"/>
              </w:divBdr>
            </w:div>
            <w:div w:id="1809475148">
              <w:marLeft w:val="0"/>
              <w:marRight w:val="0"/>
              <w:marTop w:val="0"/>
              <w:marBottom w:val="0"/>
              <w:divBdr>
                <w:top w:val="none" w:sz="0" w:space="0" w:color="auto"/>
                <w:left w:val="none" w:sz="0" w:space="0" w:color="auto"/>
                <w:bottom w:val="none" w:sz="0" w:space="0" w:color="auto"/>
                <w:right w:val="none" w:sz="0" w:space="0" w:color="auto"/>
              </w:divBdr>
            </w:div>
            <w:div w:id="1815826821">
              <w:marLeft w:val="0"/>
              <w:marRight w:val="0"/>
              <w:marTop w:val="0"/>
              <w:marBottom w:val="0"/>
              <w:divBdr>
                <w:top w:val="none" w:sz="0" w:space="0" w:color="auto"/>
                <w:left w:val="none" w:sz="0" w:space="0" w:color="auto"/>
                <w:bottom w:val="none" w:sz="0" w:space="0" w:color="auto"/>
                <w:right w:val="none" w:sz="0" w:space="0" w:color="auto"/>
              </w:divBdr>
            </w:div>
            <w:div w:id="1824815830">
              <w:marLeft w:val="0"/>
              <w:marRight w:val="0"/>
              <w:marTop w:val="0"/>
              <w:marBottom w:val="0"/>
              <w:divBdr>
                <w:top w:val="none" w:sz="0" w:space="0" w:color="auto"/>
                <w:left w:val="none" w:sz="0" w:space="0" w:color="auto"/>
                <w:bottom w:val="none" w:sz="0" w:space="0" w:color="auto"/>
                <w:right w:val="none" w:sz="0" w:space="0" w:color="auto"/>
              </w:divBdr>
            </w:div>
            <w:div w:id="1983383530">
              <w:marLeft w:val="0"/>
              <w:marRight w:val="0"/>
              <w:marTop w:val="0"/>
              <w:marBottom w:val="0"/>
              <w:divBdr>
                <w:top w:val="none" w:sz="0" w:space="0" w:color="auto"/>
                <w:left w:val="none" w:sz="0" w:space="0" w:color="auto"/>
                <w:bottom w:val="none" w:sz="0" w:space="0" w:color="auto"/>
                <w:right w:val="none" w:sz="0" w:space="0" w:color="auto"/>
              </w:divBdr>
            </w:div>
            <w:div w:id="2133284161">
              <w:marLeft w:val="0"/>
              <w:marRight w:val="0"/>
              <w:marTop w:val="0"/>
              <w:marBottom w:val="0"/>
              <w:divBdr>
                <w:top w:val="none" w:sz="0" w:space="0" w:color="auto"/>
                <w:left w:val="none" w:sz="0" w:space="0" w:color="auto"/>
                <w:bottom w:val="none" w:sz="0" w:space="0" w:color="auto"/>
                <w:right w:val="none" w:sz="0" w:space="0" w:color="auto"/>
              </w:divBdr>
            </w:div>
          </w:divsChild>
        </w:div>
        <w:div w:id="816528056">
          <w:marLeft w:val="0"/>
          <w:marRight w:val="0"/>
          <w:marTop w:val="0"/>
          <w:marBottom w:val="0"/>
          <w:divBdr>
            <w:top w:val="none" w:sz="0" w:space="0" w:color="auto"/>
            <w:left w:val="none" w:sz="0" w:space="0" w:color="auto"/>
            <w:bottom w:val="none" w:sz="0" w:space="0" w:color="auto"/>
            <w:right w:val="none" w:sz="0" w:space="0" w:color="auto"/>
          </w:divBdr>
        </w:div>
        <w:div w:id="883443462">
          <w:marLeft w:val="0"/>
          <w:marRight w:val="0"/>
          <w:marTop w:val="0"/>
          <w:marBottom w:val="0"/>
          <w:divBdr>
            <w:top w:val="none" w:sz="0" w:space="0" w:color="auto"/>
            <w:left w:val="none" w:sz="0" w:space="0" w:color="auto"/>
            <w:bottom w:val="none" w:sz="0" w:space="0" w:color="auto"/>
            <w:right w:val="none" w:sz="0" w:space="0" w:color="auto"/>
          </w:divBdr>
        </w:div>
        <w:div w:id="1163935425">
          <w:marLeft w:val="0"/>
          <w:marRight w:val="0"/>
          <w:marTop w:val="0"/>
          <w:marBottom w:val="0"/>
          <w:divBdr>
            <w:top w:val="none" w:sz="0" w:space="0" w:color="auto"/>
            <w:left w:val="none" w:sz="0" w:space="0" w:color="auto"/>
            <w:bottom w:val="none" w:sz="0" w:space="0" w:color="auto"/>
            <w:right w:val="none" w:sz="0" w:space="0" w:color="auto"/>
          </w:divBdr>
        </w:div>
        <w:div w:id="1316566350">
          <w:marLeft w:val="0"/>
          <w:marRight w:val="0"/>
          <w:marTop w:val="0"/>
          <w:marBottom w:val="0"/>
          <w:divBdr>
            <w:top w:val="none" w:sz="0" w:space="0" w:color="auto"/>
            <w:left w:val="none" w:sz="0" w:space="0" w:color="auto"/>
            <w:bottom w:val="none" w:sz="0" w:space="0" w:color="auto"/>
            <w:right w:val="none" w:sz="0" w:space="0" w:color="auto"/>
          </w:divBdr>
        </w:div>
        <w:div w:id="1363482664">
          <w:marLeft w:val="0"/>
          <w:marRight w:val="0"/>
          <w:marTop w:val="0"/>
          <w:marBottom w:val="0"/>
          <w:divBdr>
            <w:top w:val="none" w:sz="0" w:space="0" w:color="auto"/>
            <w:left w:val="none" w:sz="0" w:space="0" w:color="auto"/>
            <w:bottom w:val="none" w:sz="0" w:space="0" w:color="auto"/>
            <w:right w:val="none" w:sz="0" w:space="0" w:color="auto"/>
          </w:divBdr>
        </w:div>
        <w:div w:id="1393968943">
          <w:marLeft w:val="0"/>
          <w:marRight w:val="0"/>
          <w:marTop w:val="0"/>
          <w:marBottom w:val="0"/>
          <w:divBdr>
            <w:top w:val="none" w:sz="0" w:space="0" w:color="auto"/>
            <w:left w:val="none" w:sz="0" w:space="0" w:color="auto"/>
            <w:bottom w:val="none" w:sz="0" w:space="0" w:color="auto"/>
            <w:right w:val="none" w:sz="0" w:space="0" w:color="auto"/>
          </w:divBdr>
        </w:div>
        <w:div w:id="1617247610">
          <w:marLeft w:val="0"/>
          <w:marRight w:val="0"/>
          <w:marTop w:val="0"/>
          <w:marBottom w:val="0"/>
          <w:divBdr>
            <w:top w:val="none" w:sz="0" w:space="0" w:color="auto"/>
            <w:left w:val="none" w:sz="0" w:space="0" w:color="auto"/>
            <w:bottom w:val="none" w:sz="0" w:space="0" w:color="auto"/>
            <w:right w:val="none" w:sz="0" w:space="0" w:color="auto"/>
          </w:divBdr>
        </w:div>
        <w:div w:id="1751076907">
          <w:marLeft w:val="0"/>
          <w:marRight w:val="0"/>
          <w:marTop w:val="0"/>
          <w:marBottom w:val="0"/>
          <w:divBdr>
            <w:top w:val="none" w:sz="0" w:space="0" w:color="auto"/>
            <w:left w:val="none" w:sz="0" w:space="0" w:color="auto"/>
            <w:bottom w:val="none" w:sz="0" w:space="0" w:color="auto"/>
            <w:right w:val="none" w:sz="0" w:space="0" w:color="auto"/>
          </w:divBdr>
        </w:div>
        <w:div w:id="1779597300">
          <w:marLeft w:val="0"/>
          <w:marRight w:val="0"/>
          <w:marTop w:val="0"/>
          <w:marBottom w:val="0"/>
          <w:divBdr>
            <w:top w:val="none" w:sz="0" w:space="0" w:color="auto"/>
            <w:left w:val="none" w:sz="0" w:space="0" w:color="auto"/>
            <w:bottom w:val="none" w:sz="0" w:space="0" w:color="auto"/>
            <w:right w:val="none" w:sz="0" w:space="0" w:color="auto"/>
          </w:divBdr>
          <w:divsChild>
            <w:div w:id="73475459">
              <w:marLeft w:val="0"/>
              <w:marRight w:val="0"/>
              <w:marTop w:val="0"/>
              <w:marBottom w:val="0"/>
              <w:divBdr>
                <w:top w:val="none" w:sz="0" w:space="0" w:color="auto"/>
                <w:left w:val="none" w:sz="0" w:space="0" w:color="auto"/>
                <w:bottom w:val="none" w:sz="0" w:space="0" w:color="auto"/>
                <w:right w:val="none" w:sz="0" w:space="0" w:color="auto"/>
              </w:divBdr>
            </w:div>
            <w:div w:id="428745931">
              <w:marLeft w:val="0"/>
              <w:marRight w:val="0"/>
              <w:marTop w:val="0"/>
              <w:marBottom w:val="0"/>
              <w:divBdr>
                <w:top w:val="none" w:sz="0" w:space="0" w:color="auto"/>
                <w:left w:val="none" w:sz="0" w:space="0" w:color="auto"/>
                <w:bottom w:val="none" w:sz="0" w:space="0" w:color="auto"/>
                <w:right w:val="none" w:sz="0" w:space="0" w:color="auto"/>
              </w:divBdr>
            </w:div>
            <w:div w:id="534388919">
              <w:marLeft w:val="0"/>
              <w:marRight w:val="0"/>
              <w:marTop w:val="0"/>
              <w:marBottom w:val="0"/>
              <w:divBdr>
                <w:top w:val="none" w:sz="0" w:space="0" w:color="auto"/>
                <w:left w:val="none" w:sz="0" w:space="0" w:color="auto"/>
                <w:bottom w:val="none" w:sz="0" w:space="0" w:color="auto"/>
                <w:right w:val="none" w:sz="0" w:space="0" w:color="auto"/>
              </w:divBdr>
            </w:div>
            <w:div w:id="559483071">
              <w:marLeft w:val="0"/>
              <w:marRight w:val="0"/>
              <w:marTop w:val="0"/>
              <w:marBottom w:val="0"/>
              <w:divBdr>
                <w:top w:val="none" w:sz="0" w:space="0" w:color="auto"/>
                <w:left w:val="none" w:sz="0" w:space="0" w:color="auto"/>
                <w:bottom w:val="none" w:sz="0" w:space="0" w:color="auto"/>
                <w:right w:val="none" w:sz="0" w:space="0" w:color="auto"/>
              </w:divBdr>
            </w:div>
            <w:div w:id="567228843">
              <w:marLeft w:val="0"/>
              <w:marRight w:val="0"/>
              <w:marTop w:val="0"/>
              <w:marBottom w:val="0"/>
              <w:divBdr>
                <w:top w:val="none" w:sz="0" w:space="0" w:color="auto"/>
                <w:left w:val="none" w:sz="0" w:space="0" w:color="auto"/>
                <w:bottom w:val="none" w:sz="0" w:space="0" w:color="auto"/>
                <w:right w:val="none" w:sz="0" w:space="0" w:color="auto"/>
              </w:divBdr>
            </w:div>
            <w:div w:id="609119471">
              <w:marLeft w:val="0"/>
              <w:marRight w:val="0"/>
              <w:marTop w:val="0"/>
              <w:marBottom w:val="0"/>
              <w:divBdr>
                <w:top w:val="none" w:sz="0" w:space="0" w:color="auto"/>
                <w:left w:val="none" w:sz="0" w:space="0" w:color="auto"/>
                <w:bottom w:val="none" w:sz="0" w:space="0" w:color="auto"/>
                <w:right w:val="none" w:sz="0" w:space="0" w:color="auto"/>
              </w:divBdr>
            </w:div>
            <w:div w:id="632642099">
              <w:marLeft w:val="0"/>
              <w:marRight w:val="0"/>
              <w:marTop w:val="0"/>
              <w:marBottom w:val="0"/>
              <w:divBdr>
                <w:top w:val="none" w:sz="0" w:space="0" w:color="auto"/>
                <w:left w:val="none" w:sz="0" w:space="0" w:color="auto"/>
                <w:bottom w:val="none" w:sz="0" w:space="0" w:color="auto"/>
                <w:right w:val="none" w:sz="0" w:space="0" w:color="auto"/>
              </w:divBdr>
            </w:div>
            <w:div w:id="651327624">
              <w:marLeft w:val="0"/>
              <w:marRight w:val="0"/>
              <w:marTop w:val="0"/>
              <w:marBottom w:val="0"/>
              <w:divBdr>
                <w:top w:val="none" w:sz="0" w:space="0" w:color="auto"/>
                <w:left w:val="none" w:sz="0" w:space="0" w:color="auto"/>
                <w:bottom w:val="none" w:sz="0" w:space="0" w:color="auto"/>
                <w:right w:val="none" w:sz="0" w:space="0" w:color="auto"/>
              </w:divBdr>
            </w:div>
            <w:div w:id="725027895">
              <w:marLeft w:val="0"/>
              <w:marRight w:val="0"/>
              <w:marTop w:val="0"/>
              <w:marBottom w:val="0"/>
              <w:divBdr>
                <w:top w:val="none" w:sz="0" w:space="0" w:color="auto"/>
                <w:left w:val="none" w:sz="0" w:space="0" w:color="auto"/>
                <w:bottom w:val="none" w:sz="0" w:space="0" w:color="auto"/>
                <w:right w:val="none" w:sz="0" w:space="0" w:color="auto"/>
              </w:divBdr>
            </w:div>
            <w:div w:id="781919634">
              <w:marLeft w:val="0"/>
              <w:marRight w:val="0"/>
              <w:marTop w:val="0"/>
              <w:marBottom w:val="0"/>
              <w:divBdr>
                <w:top w:val="none" w:sz="0" w:space="0" w:color="auto"/>
                <w:left w:val="none" w:sz="0" w:space="0" w:color="auto"/>
                <w:bottom w:val="none" w:sz="0" w:space="0" w:color="auto"/>
                <w:right w:val="none" w:sz="0" w:space="0" w:color="auto"/>
              </w:divBdr>
            </w:div>
            <w:div w:id="809833000">
              <w:marLeft w:val="0"/>
              <w:marRight w:val="0"/>
              <w:marTop w:val="0"/>
              <w:marBottom w:val="0"/>
              <w:divBdr>
                <w:top w:val="none" w:sz="0" w:space="0" w:color="auto"/>
                <w:left w:val="none" w:sz="0" w:space="0" w:color="auto"/>
                <w:bottom w:val="none" w:sz="0" w:space="0" w:color="auto"/>
                <w:right w:val="none" w:sz="0" w:space="0" w:color="auto"/>
              </w:divBdr>
            </w:div>
            <w:div w:id="1142842871">
              <w:marLeft w:val="0"/>
              <w:marRight w:val="0"/>
              <w:marTop w:val="0"/>
              <w:marBottom w:val="0"/>
              <w:divBdr>
                <w:top w:val="none" w:sz="0" w:space="0" w:color="auto"/>
                <w:left w:val="none" w:sz="0" w:space="0" w:color="auto"/>
                <w:bottom w:val="none" w:sz="0" w:space="0" w:color="auto"/>
                <w:right w:val="none" w:sz="0" w:space="0" w:color="auto"/>
              </w:divBdr>
            </w:div>
            <w:div w:id="1270430926">
              <w:marLeft w:val="0"/>
              <w:marRight w:val="0"/>
              <w:marTop w:val="0"/>
              <w:marBottom w:val="0"/>
              <w:divBdr>
                <w:top w:val="none" w:sz="0" w:space="0" w:color="auto"/>
                <w:left w:val="none" w:sz="0" w:space="0" w:color="auto"/>
                <w:bottom w:val="none" w:sz="0" w:space="0" w:color="auto"/>
                <w:right w:val="none" w:sz="0" w:space="0" w:color="auto"/>
              </w:divBdr>
            </w:div>
            <w:div w:id="1466893618">
              <w:marLeft w:val="0"/>
              <w:marRight w:val="0"/>
              <w:marTop w:val="0"/>
              <w:marBottom w:val="0"/>
              <w:divBdr>
                <w:top w:val="none" w:sz="0" w:space="0" w:color="auto"/>
                <w:left w:val="none" w:sz="0" w:space="0" w:color="auto"/>
                <w:bottom w:val="none" w:sz="0" w:space="0" w:color="auto"/>
                <w:right w:val="none" w:sz="0" w:space="0" w:color="auto"/>
              </w:divBdr>
            </w:div>
            <w:div w:id="1559823043">
              <w:marLeft w:val="0"/>
              <w:marRight w:val="0"/>
              <w:marTop w:val="0"/>
              <w:marBottom w:val="0"/>
              <w:divBdr>
                <w:top w:val="none" w:sz="0" w:space="0" w:color="auto"/>
                <w:left w:val="none" w:sz="0" w:space="0" w:color="auto"/>
                <w:bottom w:val="none" w:sz="0" w:space="0" w:color="auto"/>
                <w:right w:val="none" w:sz="0" w:space="0" w:color="auto"/>
              </w:divBdr>
            </w:div>
            <w:div w:id="1697581212">
              <w:marLeft w:val="0"/>
              <w:marRight w:val="0"/>
              <w:marTop w:val="0"/>
              <w:marBottom w:val="0"/>
              <w:divBdr>
                <w:top w:val="none" w:sz="0" w:space="0" w:color="auto"/>
                <w:left w:val="none" w:sz="0" w:space="0" w:color="auto"/>
                <w:bottom w:val="none" w:sz="0" w:space="0" w:color="auto"/>
                <w:right w:val="none" w:sz="0" w:space="0" w:color="auto"/>
              </w:divBdr>
            </w:div>
            <w:div w:id="1812283581">
              <w:marLeft w:val="0"/>
              <w:marRight w:val="0"/>
              <w:marTop w:val="0"/>
              <w:marBottom w:val="0"/>
              <w:divBdr>
                <w:top w:val="none" w:sz="0" w:space="0" w:color="auto"/>
                <w:left w:val="none" w:sz="0" w:space="0" w:color="auto"/>
                <w:bottom w:val="none" w:sz="0" w:space="0" w:color="auto"/>
                <w:right w:val="none" w:sz="0" w:space="0" w:color="auto"/>
              </w:divBdr>
            </w:div>
            <w:div w:id="2052264215">
              <w:marLeft w:val="0"/>
              <w:marRight w:val="0"/>
              <w:marTop w:val="0"/>
              <w:marBottom w:val="0"/>
              <w:divBdr>
                <w:top w:val="none" w:sz="0" w:space="0" w:color="auto"/>
                <w:left w:val="none" w:sz="0" w:space="0" w:color="auto"/>
                <w:bottom w:val="none" w:sz="0" w:space="0" w:color="auto"/>
                <w:right w:val="none" w:sz="0" w:space="0" w:color="auto"/>
              </w:divBdr>
            </w:div>
          </w:divsChild>
        </w:div>
        <w:div w:id="1873304386">
          <w:marLeft w:val="0"/>
          <w:marRight w:val="0"/>
          <w:marTop w:val="0"/>
          <w:marBottom w:val="0"/>
          <w:divBdr>
            <w:top w:val="none" w:sz="0" w:space="0" w:color="auto"/>
            <w:left w:val="none" w:sz="0" w:space="0" w:color="auto"/>
            <w:bottom w:val="none" w:sz="0" w:space="0" w:color="auto"/>
            <w:right w:val="none" w:sz="0" w:space="0" w:color="auto"/>
          </w:divBdr>
        </w:div>
        <w:div w:id="1947424520">
          <w:marLeft w:val="0"/>
          <w:marRight w:val="0"/>
          <w:marTop w:val="0"/>
          <w:marBottom w:val="0"/>
          <w:divBdr>
            <w:top w:val="none" w:sz="0" w:space="0" w:color="auto"/>
            <w:left w:val="none" w:sz="0" w:space="0" w:color="auto"/>
            <w:bottom w:val="none" w:sz="0" w:space="0" w:color="auto"/>
            <w:right w:val="none" w:sz="0" w:space="0" w:color="auto"/>
          </w:divBdr>
        </w:div>
        <w:div w:id="2134055666">
          <w:marLeft w:val="0"/>
          <w:marRight w:val="0"/>
          <w:marTop w:val="0"/>
          <w:marBottom w:val="0"/>
          <w:divBdr>
            <w:top w:val="none" w:sz="0" w:space="0" w:color="auto"/>
            <w:left w:val="none" w:sz="0" w:space="0" w:color="auto"/>
            <w:bottom w:val="none" w:sz="0" w:space="0" w:color="auto"/>
            <w:right w:val="none" w:sz="0" w:space="0" w:color="auto"/>
          </w:divBdr>
        </w:div>
      </w:divsChild>
    </w:div>
    <w:div w:id="1263760423">
      <w:bodyDiv w:val="1"/>
      <w:marLeft w:val="0"/>
      <w:marRight w:val="0"/>
      <w:marTop w:val="0"/>
      <w:marBottom w:val="0"/>
      <w:divBdr>
        <w:top w:val="none" w:sz="0" w:space="0" w:color="auto"/>
        <w:left w:val="none" w:sz="0" w:space="0" w:color="auto"/>
        <w:bottom w:val="none" w:sz="0" w:space="0" w:color="auto"/>
        <w:right w:val="none" w:sz="0" w:space="0" w:color="auto"/>
      </w:divBdr>
      <w:divsChild>
        <w:div w:id="296031268">
          <w:marLeft w:val="0"/>
          <w:marRight w:val="0"/>
          <w:marTop w:val="0"/>
          <w:marBottom w:val="0"/>
          <w:divBdr>
            <w:top w:val="none" w:sz="0" w:space="0" w:color="auto"/>
            <w:left w:val="none" w:sz="0" w:space="0" w:color="auto"/>
            <w:bottom w:val="none" w:sz="0" w:space="0" w:color="auto"/>
            <w:right w:val="none" w:sz="0" w:space="0" w:color="auto"/>
          </w:divBdr>
        </w:div>
        <w:div w:id="467019949">
          <w:marLeft w:val="0"/>
          <w:marRight w:val="0"/>
          <w:marTop w:val="0"/>
          <w:marBottom w:val="0"/>
          <w:divBdr>
            <w:top w:val="none" w:sz="0" w:space="0" w:color="auto"/>
            <w:left w:val="none" w:sz="0" w:space="0" w:color="auto"/>
            <w:bottom w:val="none" w:sz="0" w:space="0" w:color="auto"/>
            <w:right w:val="none" w:sz="0" w:space="0" w:color="auto"/>
          </w:divBdr>
        </w:div>
        <w:div w:id="599921750">
          <w:marLeft w:val="0"/>
          <w:marRight w:val="0"/>
          <w:marTop w:val="0"/>
          <w:marBottom w:val="0"/>
          <w:divBdr>
            <w:top w:val="none" w:sz="0" w:space="0" w:color="auto"/>
            <w:left w:val="none" w:sz="0" w:space="0" w:color="auto"/>
            <w:bottom w:val="none" w:sz="0" w:space="0" w:color="auto"/>
            <w:right w:val="none" w:sz="0" w:space="0" w:color="auto"/>
          </w:divBdr>
        </w:div>
        <w:div w:id="689331256">
          <w:marLeft w:val="0"/>
          <w:marRight w:val="0"/>
          <w:marTop w:val="0"/>
          <w:marBottom w:val="0"/>
          <w:divBdr>
            <w:top w:val="none" w:sz="0" w:space="0" w:color="auto"/>
            <w:left w:val="none" w:sz="0" w:space="0" w:color="auto"/>
            <w:bottom w:val="none" w:sz="0" w:space="0" w:color="auto"/>
            <w:right w:val="none" w:sz="0" w:space="0" w:color="auto"/>
          </w:divBdr>
        </w:div>
        <w:div w:id="748966193">
          <w:marLeft w:val="0"/>
          <w:marRight w:val="0"/>
          <w:marTop w:val="0"/>
          <w:marBottom w:val="0"/>
          <w:divBdr>
            <w:top w:val="none" w:sz="0" w:space="0" w:color="auto"/>
            <w:left w:val="none" w:sz="0" w:space="0" w:color="auto"/>
            <w:bottom w:val="none" w:sz="0" w:space="0" w:color="auto"/>
            <w:right w:val="none" w:sz="0" w:space="0" w:color="auto"/>
          </w:divBdr>
        </w:div>
        <w:div w:id="758797302">
          <w:marLeft w:val="0"/>
          <w:marRight w:val="0"/>
          <w:marTop w:val="0"/>
          <w:marBottom w:val="0"/>
          <w:divBdr>
            <w:top w:val="none" w:sz="0" w:space="0" w:color="auto"/>
            <w:left w:val="none" w:sz="0" w:space="0" w:color="auto"/>
            <w:bottom w:val="none" w:sz="0" w:space="0" w:color="auto"/>
            <w:right w:val="none" w:sz="0" w:space="0" w:color="auto"/>
          </w:divBdr>
        </w:div>
        <w:div w:id="762147532">
          <w:marLeft w:val="0"/>
          <w:marRight w:val="0"/>
          <w:marTop w:val="0"/>
          <w:marBottom w:val="0"/>
          <w:divBdr>
            <w:top w:val="none" w:sz="0" w:space="0" w:color="auto"/>
            <w:left w:val="none" w:sz="0" w:space="0" w:color="auto"/>
            <w:bottom w:val="none" w:sz="0" w:space="0" w:color="auto"/>
            <w:right w:val="none" w:sz="0" w:space="0" w:color="auto"/>
          </w:divBdr>
        </w:div>
        <w:div w:id="795833444">
          <w:marLeft w:val="0"/>
          <w:marRight w:val="0"/>
          <w:marTop w:val="0"/>
          <w:marBottom w:val="0"/>
          <w:divBdr>
            <w:top w:val="none" w:sz="0" w:space="0" w:color="auto"/>
            <w:left w:val="none" w:sz="0" w:space="0" w:color="auto"/>
            <w:bottom w:val="none" w:sz="0" w:space="0" w:color="auto"/>
            <w:right w:val="none" w:sz="0" w:space="0" w:color="auto"/>
          </w:divBdr>
        </w:div>
        <w:div w:id="1160001091">
          <w:marLeft w:val="0"/>
          <w:marRight w:val="0"/>
          <w:marTop w:val="0"/>
          <w:marBottom w:val="0"/>
          <w:divBdr>
            <w:top w:val="none" w:sz="0" w:space="0" w:color="auto"/>
            <w:left w:val="none" w:sz="0" w:space="0" w:color="auto"/>
            <w:bottom w:val="none" w:sz="0" w:space="0" w:color="auto"/>
            <w:right w:val="none" w:sz="0" w:space="0" w:color="auto"/>
          </w:divBdr>
        </w:div>
        <w:div w:id="1387487203">
          <w:marLeft w:val="0"/>
          <w:marRight w:val="0"/>
          <w:marTop w:val="0"/>
          <w:marBottom w:val="0"/>
          <w:divBdr>
            <w:top w:val="none" w:sz="0" w:space="0" w:color="auto"/>
            <w:left w:val="none" w:sz="0" w:space="0" w:color="auto"/>
            <w:bottom w:val="none" w:sz="0" w:space="0" w:color="auto"/>
            <w:right w:val="none" w:sz="0" w:space="0" w:color="auto"/>
          </w:divBdr>
        </w:div>
        <w:div w:id="1394112098">
          <w:marLeft w:val="0"/>
          <w:marRight w:val="0"/>
          <w:marTop w:val="0"/>
          <w:marBottom w:val="0"/>
          <w:divBdr>
            <w:top w:val="none" w:sz="0" w:space="0" w:color="auto"/>
            <w:left w:val="none" w:sz="0" w:space="0" w:color="auto"/>
            <w:bottom w:val="none" w:sz="0" w:space="0" w:color="auto"/>
            <w:right w:val="none" w:sz="0" w:space="0" w:color="auto"/>
          </w:divBdr>
        </w:div>
        <w:div w:id="1426461318">
          <w:marLeft w:val="0"/>
          <w:marRight w:val="0"/>
          <w:marTop w:val="0"/>
          <w:marBottom w:val="0"/>
          <w:divBdr>
            <w:top w:val="none" w:sz="0" w:space="0" w:color="auto"/>
            <w:left w:val="none" w:sz="0" w:space="0" w:color="auto"/>
            <w:bottom w:val="none" w:sz="0" w:space="0" w:color="auto"/>
            <w:right w:val="none" w:sz="0" w:space="0" w:color="auto"/>
          </w:divBdr>
        </w:div>
        <w:div w:id="1548950926">
          <w:marLeft w:val="0"/>
          <w:marRight w:val="0"/>
          <w:marTop w:val="0"/>
          <w:marBottom w:val="0"/>
          <w:divBdr>
            <w:top w:val="none" w:sz="0" w:space="0" w:color="auto"/>
            <w:left w:val="none" w:sz="0" w:space="0" w:color="auto"/>
            <w:bottom w:val="none" w:sz="0" w:space="0" w:color="auto"/>
            <w:right w:val="none" w:sz="0" w:space="0" w:color="auto"/>
          </w:divBdr>
        </w:div>
        <w:div w:id="1653096531">
          <w:marLeft w:val="0"/>
          <w:marRight w:val="0"/>
          <w:marTop w:val="0"/>
          <w:marBottom w:val="0"/>
          <w:divBdr>
            <w:top w:val="none" w:sz="0" w:space="0" w:color="auto"/>
            <w:left w:val="none" w:sz="0" w:space="0" w:color="auto"/>
            <w:bottom w:val="none" w:sz="0" w:space="0" w:color="auto"/>
            <w:right w:val="none" w:sz="0" w:space="0" w:color="auto"/>
          </w:divBdr>
        </w:div>
        <w:div w:id="1909605842">
          <w:marLeft w:val="0"/>
          <w:marRight w:val="0"/>
          <w:marTop w:val="0"/>
          <w:marBottom w:val="0"/>
          <w:divBdr>
            <w:top w:val="none" w:sz="0" w:space="0" w:color="auto"/>
            <w:left w:val="none" w:sz="0" w:space="0" w:color="auto"/>
            <w:bottom w:val="none" w:sz="0" w:space="0" w:color="auto"/>
            <w:right w:val="none" w:sz="0" w:space="0" w:color="auto"/>
          </w:divBdr>
        </w:div>
      </w:divsChild>
    </w:div>
    <w:div w:id="1291518290">
      <w:bodyDiv w:val="1"/>
      <w:marLeft w:val="0"/>
      <w:marRight w:val="0"/>
      <w:marTop w:val="0"/>
      <w:marBottom w:val="0"/>
      <w:divBdr>
        <w:top w:val="none" w:sz="0" w:space="0" w:color="auto"/>
        <w:left w:val="none" w:sz="0" w:space="0" w:color="auto"/>
        <w:bottom w:val="none" w:sz="0" w:space="0" w:color="auto"/>
        <w:right w:val="none" w:sz="0" w:space="0" w:color="auto"/>
      </w:divBdr>
      <w:divsChild>
        <w:div w:id="132254869">
          <w:marLeft w:val="0"/>
          <w:marRight w:val="0"/>
          <w:marTop w:val="0"/>
          <w:marBottom w:val="0"/>
          <w:divBdr>
            <w:top w:val="none" w:sz="0" w:space="0" w:color="auto"/>
            <w:left w:val="none" w:sz="0" w:space="0" w:color="auto"/>
            <w:bottom w:val="none" w:sz="0" w:space="0" w:color="auto"/>
            <w:right w:val="none" w:sz="0" w:space="0" w:color="auto"/>
          </w:divBdr>
        </w:div>
        <w:div w:id="141043200">
          <w:marLeft w:val="0"/>
          <w:marRight w:val="0"/>
          <w:marTop w:val="0"/>
          <w:marBottom w:val="0"/>
          <w:divBdr>
            <w:top w:val="none" w:sz="0" w:space="0" w:color="auto"/>
            <w:left w:val="none" w:sz="0" w:space="0" w:color="auto"/>
            <w:bottom w:val="none" w:sz="0" w:space="0" w:color="auto"/>
            <w:right w:val="none" w:sz="0" w:space="0" w:color="auto"/>
          </w:divBdr>
        </w:div>
        <w:div w:id="217059572">
          <w:marLeft w:val="0"/>
          <w:marRight w:val="0"/>
          <w:marTop w:val="0"/>
          <w:marBottom w:val="0"/>
          <w:divBdr>
            <w:top w:val="none" w:sz="0" w:space="0" w:color="auto"/>
            <w:left w:val="none" w:sz="0" w:space="0" w:color="auto"/>
            <w:bottom w:val="none" w:sz="0" w:space="0" w:color="auto"/>
            <w:right w:val="none" w:sz="0" w:space="0" w:color="auto"/>
          </w:divBdr>
        </w:div>
        <w:div w:id="351079484">
          <w:marLeft w:val="0"/>
          <w:marRight w:val="0"/>
          <w:marTop w:val="0"/>
          <w:marBottom w:val="0"/>
          <w:divBdr>
            <w:top w:val="none" w:sz="0" w:space="0" w:color="auto"/>
            <w:left w:val="none" w:sz="0" w:space="0" w:color="auto"/>
            <w:bottom w:val="none" w:sz="0" w:space="0" w:color="auto"/>
            <w:right w:val="none" w:sz="0" w:space="0" w:color="auto"/>
          </w:divBdr>
        </w:div>
        <w:div w:id="592393618">
          <w:marLeft w:val="0"/>
          <w:marRight w:val="0"/>
          <w:marTop w:val="0"/>
          <w:marBottom w:val="0"/>
          <w:divBdr>
            <w:top w:val="none" w:sz="0" w:space="0" w:color="auto"/>
            <w:left w:val="none" w:sz="0" w:space="0" w:color="auto"/>
            <w:bottom w:val="none" w:sz="0" w:space="0" w:color="auto"/>
            <w:right w:val="none" w:sz="0" w:space="0" w:color="auto"/>
          </w:divBdr>
        </w:div>
        <w:div w:id="664825490">
          <w:marLeft w:val="0"/>
          <w:marRight w:val="0"/>
          <w:marTop w:val="0"/>
          <w:marBottom w:val="0"/>
          <w:divBdr>
            <w:top w:val="none" w:sz="0" w:space="0" w:color="auto"/>
            <w:left w:val="none" w:sz="0" w:space="0" w:color="auto"/>
            <w:bottom w:val="none" w:sz="0" w:space="0" w:color="auto"/>
            <w:right w:val="none" w:sz="0" w:space="0" w:color="auto"/>
          </w:divBdr>
        </w:div>
        <w:div w:id="797917985">
          <w:marLeft w:val="0"/>
          <w:marRight w:val="0"/>
          <w:marTop w:val="0"/>
          <w:marBottom w:val="0"/>
          <w:divBdr>
            <w:top w:val="none" w:sz="0" w:space="0" w:color="auto"/>
            <w:left w:val="none" w:sz="0" w:space="0" w:color="auto"/>
            <w:bottom w:val="none" w:sz="0" w:space="0" w:color="auto"/>
            <w:right w:val="none" w:sz="0" w:space="0" w:color="auto"/>
          </w:divBdr>
        </w:div>
        <w:div w:id="1092971593">
          <w:marLeft w:val="0"/>
          <w:marRight w:val="0"/>
          <w:marTop w:val="0"/>
          <w:marBottom w:val="0"/>
          <w:divBdr>
            <w:top w:val="none" w:sz="0" w:space="0" w:color="auto"/>
            <w:left w:val="none" w:sz="0" w:space="0" w:color="auto"/>
            <w:bottom w:val="none" w:sz="0" w:space="0" w:color="auto"/>
            <w:right w:val="none" w:sz="0" w:space="0" w:color="auto"/>
          </w:divBdr>
        </w:div>
        <w:div w:id="1271083056">
          <w:marLeft w:val="0"/>
          <w:marRight w:val="0"/>
          <w:marTop w:val="0"/>
          <w:marBottom w:val="0"/>
          <w:divBdr>
            <w:top w:val="none" w:sz="0" w:space="0" w:color="auto"/>
            <w:left w:val="none" w:sz="0" w:space="0" w:color="auto"/>
            <w:bottom w:val="none" w:sz="0" w:space="0" w:color="auto"/>
            <w:right w:val="none" w:sz="0" w:space="0" w:color="auto"/>
          </w:divBdr>
        </w:div>
        <w:div w:id="1288661467">
          <w:marLeft w:val="0"/>
          <w:marRight w:val="0"/>
          <w:marTop w:val="0"/>
          <w:marBottom w:val="0"/>
          <w:divBdr>
            <w:top w:val="none" w:sz="0" w:space="0" w:color="auto"/>
            <w:left w:val="none" w:sz="0" w:space="0" w:color="auto"/>
            <w:bottom w:val="none" w:sz="0" w:space="0" w:color="auto"/>
            <w:right w:val="none" w:sz="0" w:space="0" w:color="auto"/>
          </w:divBdr>
        </w:div>
        <w:div w:id="1297684134">
          <w:marLeft w:val="0"/>
          <w:marRight w:val="0"/>
          <w:marTop w:val="0"/>
          <w:marBottom w:val="0"/>
          <w:divBdr>
            <w:top w:val="none" w:sz="0" w:space="0" w:color="auto"/>
            <w:left w:val="none" w:sz="0" w:space="0" w:color="auto"/>
            <w:bottom w:val="none" w:sz="0" w:space="0" w:color="auto"/>
            <w:right w:val="none" w:sz="0" w:space="0" w:color="auto"/>
          </w:divBdr>
        </w:div>
        <w:div w:id="1323465248">
          <w:marLeft w:val="0"/>
          <w:marRight w:val="0"/>
          <w:marTop w:val="0"/>
          <w:marBottom w:val="0"/>
          <w:divBdr>
            <w:top w:val="none" w:sz="0" w:space="0" w:color="auto"/>
            <w:left w:val="none" w:sz="0" w:space="0" w:color="auto"/>
            <w:bottom w:val="none" w:sz="0" w:space="0" w:color="auto"/>
            <w:right w:val="none" w:sz="0" w:space="0" w:color="auto"/>
          </w:divBdr>
        </w:div>
        <w:div w:id="1334187018">
          <w:marLeft w:val="0"/>
          <w:marRight w:val="0"/>
          <w:marTop w:val="0"/>
          <w:marBottom w:val="0"/>
          <w:divBdr>
            <w:top w:val="none" w:sz="0" w:space="0" w:color="auto"/>
            <w:left w:val="none" w:sz="0" w:space="0" w:color="auto"/>
            <w:bottom w:val="none" w:sz="0" w:space="0" w:color="auto"/>
            <w:right w:val="none" w:sz="0" w:space="0" w:color="auto"/>
          </w:divBdr>
        </w:div>
        <w:div w:id="1365669680">
          <w:marLeft w:val="0"/>
          <w:marRight w:val="0"/>
          <w:marTop w:val="0"/>
          <w:marBottom w:val="0"/>
          <w:divBdr>
            <w:top w:val="none" w:sz="0" w:space="0" w:color="auto"/>
            <w:left w:val="none" w:sz="0" w:space="0" w:color="auto"/>
            <w:bottom w:val="none" w:sz="0" w:space="0" w:color="auto"/>
            <w:right w:val="none" w:sz="0" w:space="0" w:color="auto"/>
          </w:divBdr>
        </w:div>
        <w:div w:id="1464540361">
          <w:marLeft w:val="0"/>
          <w:marRight w:val="0"/>
          <w:marTop w:val="0"/>
          <w:marBottom w:val="0"/>
          <w:divBdr>
            <w:top w:val="none" w:sz="0" w:space="0" w:color="auto"/>
            <w:left w:val="none" w:sz="0" w:space="0" w:color="auto"/>
            <w:bottom w:val="none" w:sz="0" w:space="0" w:color="auto"/>
            <w:right w:val="none" w:sz="0" w:space="0" w:color="auto"/>
          </w:divBdr>
        </w:div>
        <w:div w:id="1472015477">
          <w:marLeft w:val="0"/>
          <w:marRight w:val="0"/>
          <w:marTop w:val="0"/>
          <w:marBottom w:val="0"/>
          <w:divBdr>
            <w:top w:val="none" w:sz="0" w:space="0" w:color="auto"/>
            <w:left w:val="none" w:sz="0" w:space="0" w:color="auto"/>
            <w:bottom w:val="none" w:sz="0" w:space="0" w:color="auto"/>
            <w:right w:val="none" w:sz="0" w:space="0" w:color="auto"/>
          </w:divBdr>
        </w:div>
        <w:div w:id="1473594351">
          <w:marLeft w:val="0"/>
          <w:marRight w:val="0"/>
          <w:marTop w:val="0"/>
          <w:marBottom w:val="0"/>
          <w:divBdr>
            <w:top w:val="none" w:sz="0" w:space="0" w:color="auto"/>
            <w:left w:val="none" w:sz="0" w:space="0" w:color="auto"/>
            <w:bottom w:val="none" w:sz="0" w:space="0" w:color="auto"/>
            <w:right w:val="none" w:sz="0" w:space="0" w:color="auto"/>
          </w:divBdr>
        </w:div>
        <w:div w:id="1529903083">
          <w:marLeft w:val="0"/>
          <w:marRight w:val="0"/>
          <w:marTop w:val="0"/>
          <w:marBottom w:val="0"/>
          <w:divBdr>
            <w:top w:val="none" w:sz="0" w:space="0" w:color="auto"/>
            <w:left w:val="none" w:sz="0" w:space="0" w:color="auto"/>
            <w:bottom w:val="none" w:sz="0" w:space="0" w:color="auto"/>
            <w:right w:val="none" w:sz="0" w:space="0" w:color="auto"/>
          </w:divBdr>
        </w:div>
        <w:div w:id="1548950978">
          <w:marLeft w:val="0"/>
          <w:marRight w:val="0"/>
          <w:marTop w:val="0"/>
          <w:marBottom w:val="0"/>
          <w:divBdr>
            <w:top w:val="none" w:sz="0" w:space="0" w:color="auto"/>
            <w:left w:val="none" w:sz="0" w:space="0" w:color="auto"/>
            <w:bottom w:val="none" w:sz="0" w:space="0" w:color="auto"/>
            <w:right w:val="none" w:sz="0" w:space="0" w:color="auto"/>
          </w:divBdr>
        </w:div>
        <w:div w:id="1692032657">
          <w:marLeft w:val="0"/>
          <w:marRight w:val="0"/>
          <w:marTop w:val="0"/>
          <w:marBottom w:val="0"/>
          <w:divBdr>
            <w:top w:val="none" w:sz="0" w:space="0" w:color="auto"/>
            <w:left w:val="none" w:sz="0" w:space="0" w:color="auto"/>
            <w:bottom w:val="none" w:sz="0" w:space="0" w:color="auto"/>
            <w:right w:val="none" w:sz="0" w:space="0" w:color="auto"/>
          </w:divBdr>
        </w:div>
        <w:div w:id="1714233932">
          <w:marLeft w:val="0"/>
          <w:marRight w:val="0"/>
          <w:marTop w:val="0"/>
          <w:marBottom w:val="0"/>
          <w:divBdr>
            <w:top w:val="none" w:sz="0" w:space="0" w:color="auto"/>
            <w:left w:val="none" w:sz="0" w:space="0" w:color="auto"/>
            <w:bottom w:val="none" w:sz="0" w:space="0" w:color="auto"/>
            <w:right w:val="none" w:sz="0" w:space="0" w:color="auto"/>
          </w:divBdr>
        </w:div>
        <w:div w:id="2121682838">
          <w:marLeft w:val="0"/>
          <w:marRight w:val="0"/>
          <w:marTop w:val="0"/>
          <w:marBottom w:val="0"/>
          <w:divBdr>
            <w:top w:val="none" w:sz="0" w:space="0" w:color="auto"/>
            <w:left w:val="none" w:sz="0" w:space="0" w:color="auto"/>
            <w:bottom w:val="none" w:sz="0" w:space="0" w:color="auto"/>
            <w:right w:val="none" w:sz="0" w:space="0" w:color="auto"/>
          </w:divBdr>
        </w:div>
      </w:divsChild>
    </w:div>
    <w:div w:id="1398628891">
      <w:bodyDiv w:val="1"/>
      <w:marLeft w:val="0"/>
      <w:marRight w:val="0"/>
      <w:marTop w:val="0"/>
      <w:marBottom w:val="0"/>
      <w:divBdr>
        <w:top w:val="none" w:sz="0" w:space="0" w:color="auto"/>
        <w:left w:val="none" w:sz="0" w:space="0" w:color="auto"/>
        <w:bottom w:val="none" w:sz="0" w:space="0" w:color="auto"/>
        <w:right w:val="none" w:sz="0" w:space="0" w:color="auto"/>
      </w:divBdr>
      <w:divsChild>
        <w:div w:id="117573554">
          <w:marLeft w:val="0"/>
          <w:marRight w:val="0"/>
          <w:marTop w:val="0"/>
          <w:marBottom w:val="0"/>
          <w:divBdr>
            <w:top w:val="none" w:sz="0" w:space="0" w:color="auto"/>
            <w:left w:val="none" w:sz="0" w:space="0" w:color="auto"/>
            <w:bottom w:val="none" w:sz="0" w:space="0" w:color="auto"/>
            <w:right w:val="none" w:sz="0" w:space="0" w:color="auto"/>
          </w:divBdr>
        </w:div>
        <w:div w:id="193353459">
          <w:marLeft w:val="0"/>
          <w:marRight w:val="0"/>
          <w:marTop w:val="0"/>
          <w:marBottom w:val="0"/>
          <w:divBdr>
            <w:top w:val="none" w:sz="0" w:space="0" w:color="auto"/>
            <w:left w:val="none" w:sz="0" w:space="0" w:color="auto"/>
            <w:bottom w:val="none" w:sz="0" w:space="0" w:color="auto"/>
            <w:right w:val="none" w:sz="0" w:space="0" w:color="auto"/>
          </w:divBdr>
        </w:div>
        <w:div w:id="213390508">
          <w:marLeft w:val="0"/>
          <w:marRight w:val="0"/>
          <w:marTop w:val="0"/>
          <w:marBottom w:val="0"/>
          <w:divBdr>
            <w:top w:val="none" w:sz="0" w:space="0" w:color="auto"/>
            <w:left w:val="none" w:sz="0" w:space="0" w:color="auto"/>
            <w:bottom w:val="none" w:sz="0" w:space="0" w:color="auto"/>
            <w:right w:val="none" w:sz="0" w:space="0" w:color="auto"/>
          </w:divBdr>
        </w:div>
        <w:div w:id="332998719">
          <w:marLeft w:val="0"/>
          <w:marRight w:val="0"/>
          <w:marTop w:val="0"/>
          <w:marBottom w:val="0"/>
          <w:divBdr>
            <w:top w:val="none" w:sz="0" w:space="0" w:color="auto"/>
            <w:left w:val="none" w:sz="0" w:space="0" w:color="auto"/>
            <w:bottom w:val="none" w:sz="0" w:space="0" w:color="auto"/>
            <w:right w:val="none" w:sz="0" w:space="0" w:color="auto"/>
          </w:divBdr>
        </w:div>
        <w:div w:id="363336675">
          <w:marLeft w:val="0"/>
          <w:marRight w:val="0"/>
          <w:marTop w:val="0"/>
          <w:marBottom w:val="0"/>
          <w:divBdr>
            <w:top w:val="none" w:sz="0" w:space="0" w:color="auto"/>
            <w:left w:val="none" w:sz="0" w:space="0" w:color="auto"/>
            <w:bottom w:val="none" w:sz="0" w:space="0" w:color="auto"/>
            <w:right w:val="none" w:sz="0" w:space="0" w:color="auto"/>
          </w:divBdr>
        </w:div>
        <w:div w:id="441654730">
          <w:marLeft w:val="0"/>
          <w:marRight w:val="0"/>
          <w:marTop w:val="0"/>
          <w:marBottom w:val="0"/>
          <w:divBdr>
            <w:top w:val="none" w:sz="0" w:space="0" w:color="auto"/>
            <w:left w:val="none" w:sz="0" w:space="0" w:color="auto"/>
            <w:bottom w:val="none" w:sz="0" w:space="0" w:color="auto"/>
            <w:right w:val="none" w:sz="0" w:space="0" w:color="auto"/>
          </w:divBdr>
        </w:div>
        <w:div w:id="519128550">
          <w:marLeft w:val="0"/>
          <w:marRight w:val="0"/>
          <w:marTop w:val="0"/>
          <w:marBottom w:val="0"/>
          <w:divBdr>
            <w:top w:val="none" w:sz="0" w:space="0" w:color="auto"/>
            <w:left w:val="none" w:sz="0" w:space="0" w:color="auto"/>
            <w:bottom w:val="none" w:sz="0" w:space="0" w:color="auto"/>
            <w:right w:val="none" w:sz="0" w:space="0" w:color="auto"/>
          </w:divBdr>
        </w:div>
        <w:div w:id="527647431">
          <w:marLeft w:val="0"/>
          <w:marRight w:val="0"/>
          <w:marTop w:val="0"/>
          <w:marBottom w:val="0"/>
          <w:divBdr>
            <w:top w:val="none" w:sz="0" w:space="0" w:color="auto"/>
            <w:left w:val="none" w:sz="0" w:space="0" w:color="auto"/>
            <w:bottom w:val="none" w:sz="0" w:space="0" w:color="auto"/>
            <w:right w:val="none" w:sz="0" w:space="0" w:color="auto"/>
          </w:divBdr>
        </w:div>
        <w:div w:id="575361485">
          <w:marLeft w:val="0"/>
          <w:marRight w:val="0"/>
          <w:marTop w:val="0"/>
          <w:marBottom w:val="0"/>
          <w:divBdr>
            <w:top w:val="none" w:sz="0" w:space="0" w:color="auto"/>
            <w:left w:val="none" w:sz="0" w:space="0" w:color="auto"/>
            <w:bottom w:val="none" w:sz="0" w:space="0" w:color="auto"/>
            <w:right w:val="none" w:sz="0" w:space="0" w:color="auto"/>
          </w:divBdr>
        </w:div>
        <w:div w:id="723987705">
          <w:marLeft w:val="0"/>
          <w:marRight w:val="0"/>
          <w:marTop w:val="0"/>
          <w:marBottom w:val="0"/>
          <w:divBdr>
            <w:top w:val="none" w:sz="0" w:space="0" w:color="auto"/>
            <w:left w:val="none" w:sz="0" w:space="0" w:color="auto"/>
            <w:bottom w:val="none" w:sz="0" w:space="0" w:color="auto"/>
            <w:right w:val="none" w:sz="0" w:space="0" w:color="auto"/>
          </w:divBdr>
        </w:div>
        <w:div w:id="782194221">
          <w:marLeft w:val="0"/>
          <w:marRight w:val="0"/>
          <w:marTop w:val="0"/>
          <w:marBottom w:val="0"/>
          <w:divBdr>
            <w:top w:val="none" w:sz="0" w:space="0" w:color="auto"/>
            <w:left w:val="none" w:sz="0" w:space="0" w:color="auto"/>
            <w:bottom w:val="none" w:sz="0" w:space="0" w:color="auto"/>
            <w:right w:val="none" w:sz="0" w:space="0" w:color="auto"/>
          </w:divBdr>
        </w:div>
        <w:div w:id="1062755675">
          <w:marLeft w:val="0"/>
          <w:marRight w:val="0"/>
          <w:marTop w:val="0"/>
          <w:marBottom w:val="0"/>
          <w:divBdr>
            <w:top w:val="none" w:sz="0" w:space="0" w:color="auto"/>
            <w:left w:val="none" w:sz="0" w:space="0" w:color="auto"/>
            <w:bottom w:val="none" w:sz="0" w:space="0" w:color="auto"/>
            <w:right w:val="none" w:sz="0" w:space="0" w:color="auto"/>
          </w:divBdr>
        </w:div>
        <w:div w:id="1157770716">
          <w:marLeft w:val="0"/>
          <w:marRight w:val="0"/>
          <w:marTop w:val="0"/>
          <w:marBottom w:val="0"/>
          <w:divBdr>
            <w:top w:val="none" w:sz="0" w:space="0" w:color="auto"/>
            <w:left w:val="none" w:sz="0" w:space="0" w:color="auto"/>
            <w:bottom w:val="none" w:sz="0" w:space="0" w:color="auto"/>
            <w:right w:val="none" w:sz="0" w:space="0" w:color="auto"/>
          </w:divBdr>
        </w:div>
        <w:div w:id="1219709974">
          <w:marLeft w:val="0"/>
          <w:marRight w:val="0"/>
          <w:marTop w:val="0"/>
          <w:marBottom w:val="0"/>
          <w:divBdr>
            <w:top w:val="none" w:sz="0" w:space="0" w:color="auto"/>
            <w:left w:val="none" w:sz="0" w:space="0" w:color="auto"/>
            <w:bottom w:val="none" w:sz="0" w:space="0" w:color="auto"/>
            <w:right w:val="none" w:sz="0" w:space="0" w:color="auto"/>
          </w:divBdr>
        </w:div>
        <w:div w:id="1335886628">
          <w:marLeft w:val="0"/>
          <w:marRight w:val="0"/>
          <w:marTop w:val="0"/>
          <w:marBottom w:val="0"/>
          <w:divBdr>
            <w:top w:val="none" w:sz="0" w:space="0" w:color="auto"/>
            <w:left w:val="none" w:sz="0" w:space="0" w:color="auto"/>
            <w:bottom w:val="none" w:sz="0" w:space="0" w:color="auto"/>
            <w:right w:val="none" w:sz="0" w:space="0" w:color="auto"/>
          </w:divBdr>
        </w:div>
        <w:div w:id="1425763857">
          <w:marLeft w:val="0"/>
          <w:marRight w:val="0"/>
          <w:marTop w:val="0"/>
          <w:marBottom w:val="0"/>
          <w:divBdr>
            <w:top w:val="none" w:sz="0" w:space="0" w:color="auto"/>
            <w:left w:val="none" w:sz="0" w:space="0" w:color="auto"/>
            <w:bottom w:val="none" w:sz="0" w:space="0" w:color="auto"/>
            <w:right w:val="none" w:sz="0" w:space="0" w:color="auto"/>
          </w:divBdr>
        </w:div>
        <w:div w:id="1456488023">
          <w:marLeft w:val="0"/>
          <w:marRight w:val="0"/>
          <w:marTop w:val="0"/>
          <w:marBottom w:val="0"/>
          <w:divBdr>
            <w:top w:val="none" w:sz="0" w:space="0" w:color="auto"/>
            <w:left w:val="none" w:sz="0" w:space="0" w:color="auto"/>
            <w:bottom w:val="none" w:sz="0" w:space="0" w:color="auto"/>
            <w:right w:val="none" w:sz="0" w:space="0" w:color="auto"/>
          </w:divBdr>
        </w:div>
        <w:div w:id="1476412078">
          <w:marLeft w:val="0"/>
          <w:marRight w:val="0"/>
          <w:marTop w:val="0"/>
          <w:marBottom w:val="0"/>
          <w:divBdr>
            <w:top w:val="none" w:sz="0" w:space="0" w:color="auto"/>
            <w:left w:val="none" w:sz="0" w:space="0" w:color="auto"/>
            <w:bottom w:val="none" w:sz="0" w:space="0" w:color="auto"/>
            <w:right w:val="none" w:sz="0" w:space="0" w:color="auto"/>
          </w:divBdr>
        </w:div>
        <w:div w:id="1536502733">
          <w:marLeft w:val="0"/>
          <w:marRight w:val="0"/>
          <w:marTop w:val="0"/>
          <w:marBottom w:val="0"/>
          <w:divBdr>
            <w:top w:val="none" w:sz="0" w:space="0" w:color="auto"/>
            <w:left w:val="none" w:sz="0" w:space="0" w:color="auto"/>
            <w:bottom w:val="none" w:sz="0" w:space="0" w:color="auto"/>
            <w:right w:val="none" w:sz="0" w:space="0" w:color="auto"/>
          </w:divBdr>
        </w:div>
        <w:div w:id="1538932211">
          <w:marLeft w:val="0"/>
          <w:marRight w:val="0"/>
          <w:marTop w:val="0"/>
          <w:marBottom w:val="0"/>
          <w:divBdr>
            <w:top w:val="none" w:sz="0" w:space="0" w:color="auto"/>
            <w:left w:val="none" w:sz="0" w:space="0" w:color="auto"/>
            <w:bottom w:val="none" w:sz="0" w:space="0" w:color="auto"/>
            <w:right w:val="none" w:sz="0" w:space="0" w:color="auto"/>
          </w:divBdr>
        </w:div>
        <w:div w:id="1550146854">
          <w:marLeft w:val="0"/>
          <w:marRight w:val="0"/>
          <w:marTop w:val="0"/>
          <w:marBottom w:val="0"/>
          <w:divBdr>
            <w:top w:val="none" w:sz="0" w:space="0" w:color="auto"/>
            <w:left w:val="none" w:sz="0" w:space="0" w:color="auto"/>
            <w:bottom w:val="none" w:sz="0" w:space="0" w:color="auto"/>
            <w:right w:val="none" w:sz="0" w:space="0" w:color="auto"/>
          </w:divBdr>
        </w:div>
        <w:div w:id="1586453035">
          <w:marLeft w:val="0"/>
          <w:marRight w:val="0"/>
          <w:marTop w:val="0"/>
          <w:marBottom w:val="0"/>
          <w:divBdr>
            <w:top w:val="none" w:sz="0" w:space="0" w:color="auto"/>
            <w:left w:val="none" w:sz="0" w:space="0" w:color="auto"/>
            <w:bottom w:val="none" w:sz="0" w:space="0" w:color="auto"/>
            <w:right w:val="none" w:sz="0" w:space="0" w:color="auto"/>
          </w:divBdr>
        </w:div>
        <w:div w:id="1709259317">
          <w:marLeft w:val="0"/>
          <w:marRight w:val="0"/>
          <w:marTop w:val="0"/>
          <w:marBottom w:val="0"/>
          <w:divBdr>
            <w:top w:val="none" w:sz="0" w:space="0" w:color="auto"/>
            <w:left w:val="none" w:sz="0" w:space="0" w:color="auto"/>
            <w:bottom w:val="none" w:sz="0" w:space="0" w:color="auto"/>
            <w:right w:val="none" w:sz="0" w:space="0" w:color="auto"/>
          </w:divBdr>
        </w:div>
        <w:div w:id="1761679116">
          <w:marLeft w:val="0"/>
          <w:marRight w:val="0"/>
          <w:marTop w:val="0"/>
          <w:marBottom w:val="0"/>
          <w:divBdr>
            <w:top w:val="none" w:sz="0" w:space="0" w:color="auto"/>
            <w:left w:val="none" w:sz="0" w:space="0" w:color="auto"/>
            <w:bottom w:val="none" w:sz="0" w:space="0" w:color="auto"/>
            <w:right w:val="none" w:sz="0" w:space="0" w:color="auto"/>
          </w:divBdr>
        </w:div>
        <w:div w:id="1781337672">
          <w:marLeft w:val="0"/>
          <w:marRight w:val="0"/>
          <w:marTop w:val="0"/>
          <w:marBottom w:val="0"/>
          <w:divBdr>
            <w:top w:val="none" w:sz="0" w:space="0" w:color="auto"/>
            <w:left w:val="none" w:sz="0" w:space="0" w:color="auto"/>
            <w:bottom w:val="none" w:sz="0" w:space="0" w:color="auto"/>
            <w:right w:val="none" w:sz="0" w:space="0" w:color="auto"/>
          </w:divBdr>
        </w:div>
        <w:div w:id="1795710815">
          <w:marLeft w:val="0"/>
          <w:marRight w:val="0"/>
          <w:marTop w:val="0"/>
          <w:marBottom w:val="0"/>
          <w:divBdr>
            <w:top w:val="none" w:sz="0" w:space="0" w:color="auto"/>
            <w:left w:val="none" w:sz="0" w:space="0" w:color="auto"/>
            <w:bottom w:val="none" w:sz="0" w:space="0" w:color="auto"/>
            <w:right w:val="none" w:sz="0" w:space="0" w:color="auto"/>
          </w:divBdr>
        </w:div>
        <w:div w:id="1824151550">
          <w:marLeft w:val="0"/>
          <w:marRight w:val="0"/>
          <w:marTop w:val="0"/>
          <w:marBottom w:val="0"/>
          <w:divBdr>
            <w:top w:val="none" w:sz="0" w:space="0" w:color="auto"/>
            <w:left w:val="none" w:sz="0" w:space="0" w:color="auto"/>
            <w:bottom w:val="none" w:sz="0" w:space="0" w:color="auto"/>
            <w:right w:val="none" w:sz="0" w:space="0" w:color="auto"/>
          </w:divBdr>
        </w:div>
        <w:div w:id="1828783738">
          <w:marLeft w:val="0"/>
          <w:marRight w:val="0"/>
          <w:marTop w:val="0"/>
          <w:marBottom w:val="0"/>
          <w:divBdr>
            <w:top w:val="none" w:sz="0" w:space="0" w:color="auto"/>
            <w:left w:val="none" w:sz="0" w:space="0" w:color="auto"/>
            <w:bottom w:val="none" w:sz="0" w:space="0" w:color="auto"/>
            <w:right w:val="none" w:sz="0" w:space="0" w:color="auto"/>
          </w:divBdr>
        </w:div>
        <w:div w:id="1832090220">
          <w:marLeft w:val="0"/>
          <w:marRight w:val="0"/>
          <w:marTop w:val="0"/>
          <w:marBottom w:val="0"/>
          <w:divBdr>
            <w:top w:val="none" w:sz="0" w:space="0" w:color="auto"/>
            <w:left w:val="none" w:sz="0" w:space="0" w:color="auto"/>
            <w:bottom w:val="none" w:sz="0" w:space="0" w:color="auto"/>
            <w:right w:val="none" w:sz="0" w:space="0" w:color="auto"/>
          </w:divBdr>
        </w:div>
        <w:div w:id="1850368753">
          <w:marLeft w:val="0"/>
          <w:marRight w:val="0"/>
          <w:marTop w:val="0"/>
          <w:marBottom w:val="0"/>
          <w:divBdr>
            <w:top w:val="none" w:sz="0" w:space="0" w:color="auto"/>
            <w:left w:val="none" w:sz="0" w:space="0" w:color="auto"/>
            <w:bottom w:val="none" w:sz="0" w:space="0" w:color="auto"/>
            <w:right w:val="none" w:sz="0" w:space="0" w:color="auto"/>
          </w:divBdr>
        </w:div>
        <w:div w:id="2032491612">
          <w:marLeft w:val="0"/>
          <w:marRight w:val="0"/>
          <w:marTop w:val="0"/>
          <w:marBottom w:val="0"/>
          <w:divBdr>
            <w:top w:val="none" w:sz="0" w:space="0" w:color="auto"/>
            <w:left w:val="none" w:sz="0" w:space="0" w:color="auto"/>
            <w:bottom w:val="none" w:sz="0" w:space="0" w:color="auto"/>
            <w:right w:val="none" w:sz="0" w:space="0" w:color="auto"/>
          </w:divBdr>
        </w:div>
        <w:div w:id="2056001869">
          <w:marLeft w:val="0"/>
          <w:marRight w:val="0"/>
          <w:marTop w:val="0"/>
          <w:marBottom w:val="0"/>
          <w:divBdr>
            <w:top w:val="none" w:sz="0" w:space="0" w:color="auto"/>
            <w:left w:val="none" w:sz="0" w:space="0" w:color="auto"/>
            <w:bottom w:val="none" w:sz="0" w:space="0" w:color="auto"/>
            <w:right w:val="none" w:sz="0" w:space="0" w:color="auto"/>
          </w:divBdr>
        </w:div>
        <w:div w:id="2073116539">
          <w:marLeft w:val="0"/>
          <w:marRight w:val="0"/>
          <w:marTop w:val="0"/>
          <w:marBottom w:val="0"/>
          <w:divBdr>
            <w:top w:val="none" w:sz="0" w:space="0" w:color="auto"/>
            <w:left w:val="none" w:sz="0" w:space="0" w:color="auto"/>
            <w:bottom w:val="none" w:sz="0" w:space="0" w:color="auto"/>
            <w:right w:val="none" w:sz="0" w:space="0" w:color="auto"/>
          </w:divBdr>
        </w:div>
        <w:div w:id="2108844960">
          <w:marLeft w:val="0"/>
          <w:marRight w:val="0"/>
          <w:marTop w:val="0"/>
          <w:marBottom w:val="0"/>
          <w:divBdr>
            <w:top w:val="none" w:sz="0" w:space="0" w:color="auto"/>
            <w:left w:val="none" w:sz="0" w:space="0" w:color="auto"/>
            <w:bottom w:val="none" w:sz="0" w:space="0" w:color="auto"/>
            <w:right w:val="none" w:sz="0" w:space="0" w:color="auto"/>
          </w:divBdr>
        </w:div>
      </w:divsChild>
    </w:div>
    <w:div w:id="1434861717">
      <w:bodyDiv w:val="1"/>
      <w:marLeft w:val="0"/>
      <w:marRight w:val="0"/>
      <w:marTop w:val="0"/>
      <w:marBottom w:val="0"/>
      <w:divBdr>
        <w:top w:val="none" w:sz="0" w:space="0" w:color="auto"/>
        <w:left w:val="none" w:sz="0" w:space="0" w:color="auto"/>
        <w:bottom w:val="none" w:sz="0" w:space="0" w:color="auto"/>
        <w:right w:val="none" w:sz="0" w:space="0" w:color="auto"/>
      </w:divBdr>
      <w:divsChild>
        <w:div w:id="1255361740">
          <w:marLeft w:val="0"/>
          <w:marRight w:val="0"/>
          <w:marTop w:val="0"/>
          <w:marBottom w:val="0"/>
          <w:divBdr>
            <w:top w:val="none" w:sz="0" w:space="0" w:color="auto"/>
            <w:left w:val="none" w:sz="0" w:space="0" w:color="auto"/>
            <w:bottom w:val="none" w:sz="0" w:space="0" w:color="auto"/>
            <w:right w:val="none" w:sz="0" w:space="0" w:color="auto"/>
          </w:divBdr>
          <w:divsChild>
            <w:div w:id="47073327">
              <w:marLeft w:val="0"/>
              <w:marRight w:val="0"/>
              <w:marTop w:val="0"/>
              <w:marBottom w:val="0"/>
              <w:divBdr>
                <w:top w:val="none" w:sz="0" w:space="0" w:color="auto"/>
                <w:left w:val="none" w:sz="0" w:space="0" w:color="auto"/>
                <w:bottom w:val="none" w:sz="0" w:space="0" w:color="auto"/>
                <w:right w:val="none" w:sz="0" w:space="0" w:color="auto"/>
              </w:divBdr>
            </w:div>
            <w:div w:id="237371495">
              <w:marLeft w:val="0"/>
              <w:marRight w:val="0"/>
              <w:marTop w:val="0"/>
              <w:marBottom w:val="0"/>
              <w:divBdr>
                <w:top w:val="none" w:sz="0" w:space="0" w:color="auto"/>
                <w:left w:val="none" w:sz="0" w:space="0" w:color="auto"/>
                <w:bottom w:val="none" w:sz="0" w:space="0" w:color="auto"/>
                <w:right w:val="none" w:sz="0" w:space="0" w:color="auto"/>
              </w:divBdr>
            </w:div>
            <w:div w:id="283197076">
              <w:marLeft w:val="0"/>
              <w:marRight w:val="0"/>
              <w:marTop w:val="0"/>
              <w:marBottom w:val="0"/>
              <w:divBdr>
                <w:top w:val="none" w:sz="0" w:space="0" w:color="auto"/>
                <w:left w:val="none" w:sz="0" w:space="0" w:color="auto"/>
                <w:bottom w:val="none" w:sz="0" w:space="0" w:color="auto"/>
                <w:right w:val="none" w:sz="0" w:space="0" w:color="auto"/>
              </w:divBdr>
            </w:div>
            <w:div w:id="292518461">
              <w:marLeft w:val="0"/>
              <w:marRight w:val="0"/>
              <w:marTop w:val="0"/>
              <w:marBottom w:val="0"/>
              <w:divBdr>
                <w:top w:val="none" w:sz="0" w:space="0" w:color="auto"/>
                <w:left w:val="none" w:sz="0" w:space="0" w:color="auto"/>
                <w:bottom w:val="none" w:sz="0" w:space="0" w:color="auto"/>
                <w:right w:val="none" w:sz="0" w:space="0" w:color="auto"/>
              </w:divBdr>
            </w:div>
            <w:div w:id="308945868">
              <w:marLeft w:val="0"/>
              <w:marRight w:val="0"/>
              <w:marTop w:val="0"/>
              <w:marBottom w:val="0"/>
              <w:divBdr>
                <w:top w:val="none" w:sz="0" w:space="0" w:color="auto"/>
                <w:left w:val="none" w:sz="0" w:space="0" w:color="auto"/>
                <w:bottom w:val="none" w:sz="0" w:space="0" w:color="auto"/>
                <w:right w:val="none" w:sz="0" w:space="0" w:color="auto"/>
              </w:divBdr>
            </w:div>
            <w:div w:id="324407413">
              <w:marLeft w:val="0"/>
              <w:marRight w:val="0"/>
              <w:marTop w:val="0"/>
              <w:marBottom w:val="0"/>
              <w:divBdr>
                <w:top w:val="none" w:sz="0" w:space="0" w:color="auto"/>
                <w:left w:val="none" w:sz="0" w:space="0" w:color="auto"/>
                <w:bottom w:val="none" w:sz="0" w:space="0" w:color="auto"/>
                <w:right w:val="none" w:sz="0" w:space="0" w:color="auto"/>
              </w:divBdr>
            </w:div>
            <w:div w:id="382218406">
              <w:marLeft w:val="0"/>
              <w:marRight w:val="0"/>
              <w:marTop w:val="0"/>
              <w:marBottom w:val="0"/>
              <w:divBdr>
                <w:top w:val="none" w:sz="0" w:space="0" w:color="auto"/>
                <w:left w:val="none" w:sz="0" w:space="0" w:color="auto"/>
                <w:bottom w:val="none" w:sz="0" w:space="0" w:color="auto"/>
                <w:right w:val="none" w:sz="0" w:space="0" w:color="auto"/>
              </w:divBdr>
            </w:div>
            <w:div w:id="446585541">
              <w:marLeft w:val="0"/>
              <w:marRight w:val="0"/>
              <w:marTop w:val="0"/>
              <w:marBottom w:val="0"/>
              <w:divBdr>
                <w:top w:val="none" w:sz="0" w:space="0" w:color="auto"/>
                <w:left w:val="none" w:sz="0" w:space="0" w:color="auto"/>
                <w:bottom w:val="none" w:sz="0" w:space="0" w:color="auto"/>
                <w:right w:val="none" w:sz="0" w:space="0" w:color="auto"/>
              </w:divBdr>
            </w:div>
            <w:div w:id="540897330">
              <w:marLeft w:val="0"/>
              <w:marRight w:val="0"/>
              <w:marTop w:val="0"/>
              <w:marBottom w:val="0"/>
              <w:divBdr>
                <w:top w:val="none" w:sz="0" w:space="0" w:color="auto"/>
                <w:left w:val="none" w:sz="0" w:space="0" w:color="auto"/>
                <w:bottom w:val="none" w:sz="0" w:space="0" w:color="auto"/>
                <w:right w:val="none" w:sz="0" w:space="0" w:color="auto"/>
              </w:divBdr>
            </w:div>
            <w:div w:id="1135366202">
              <w:marLeft w:val="0"/>
              <w:marRight w:val="0"/>
              <w:marTop w:val="0"/>
              <w:marBottom w:val="0"/>
              <w:divBdr>
                <w:top w:val="none" w:sz="0" w:space="0" w:color="auto"/>
                <w:left w:val="none" w:sz="0" w:space="0" w:color="auto"/>
                <w:bottom w:val="none" w:sz="0" w:space="0" w:color="auto"/>
                <w:right w:val="none" w:sz="0" w:space="0" w:color="auto"/>
              </w:divBdr>
            </w:div>
            <w:div w:id="1315334839">
              <w:marLeft w:val="0"/>
              <w:marRight w:val="0"/>
              <w:marTop w:val="0"/>
              <w:marBottom w:val="0"/>
              <w:divBdr>
                <w:top w:val="none" w:sz="0" w:space="0" w:color="auto"/>
                <w:left w:val="none" w:sz="0" w:space="0" w:color="auto"/>
                <w:bottom w:val="none" w:sz="0" w:space="0" w:color="auto"/>
                <w:right w:val="none" w:sz="0" w:space="0" w:color="auto"/>
              </w:divBdr>
            </w:div>
            <w:div w:id="1335961492">
              <w:marLeft w:val="0"/>
              <w:marRight w:val="0"/>
              <w:marTop w:val="0"/>
              <w:marBottom w:val="0"/>
              <w:divBdr>
                <w:top w:val="none" w:sz="0" w:space="0" w:color="auto"/>
                <w:left w:val="none" w:sz="0" w:space="0" w:color="auto"/>
                <w:bottom w:val="none" w:sz="0" w:space="0" w:color="auto"/>
                <w:right w:val="none" w:sz="0" w:space="0" w:color="auto"/>
              </w:divBdr>
            </w:div>
            <w:div w:id="1546021387">
              <w:marLeft w:val="0"/>
              <w:marRight w:val="0"/>
              <w:marTop w:val="0"/>
              <w:marBottom w:val="0"/>
              <w:divBdr>
                <w:top w:val="none" w:sz="0" w:space="0" w:color="auto"/>
                <w:left w:val="none" w:sz="0" w:space="0" w:color="auto"/>
                <w:bottom w:val="none" w:sz="0" w:space="0" w:color="auto"/>
                <w:right w:val="none" w:sz="0" w:space="0" w:color="auto"/>
              </w:divBdr>
            </w:div>
            <w:div w:id="1656913809">
              <w:marLeft w:val="0"/>
              <w:marRight w:val="0"/>
              <w:marTop w:val="0"/>
              <w:marBottom w:val="0"/>
              <w:divBdr>
                <w:top w:val="none" w:sz="0" w:space="0" w:color="auto"/>
                <w:left w:val="none" w:sz="0" w:space="0" w:color="auto"/>
                <w:bottom w:val="none" w:sz="0" w:space="0" w:color="auto"/>
                <w:right w:val="none" w:sz="0" w:space="0" w:color="auto"/>
              </w:divBdr>
            </w:div>
            <w:div w:id="1696733810">
              <w:marLeft w:val="0"/>
              <w:marRight w:val="0"/>
              <w:marTop w:val="0"/>
              <w:marBottom w:val="0"/>
              <w:divBdr>
                <w:top w:val="none" w:sz="0" w:space="0" w:color="auto"/>
                <w:left w:val="none" w:sz="0" w:space="0" w:color="auto"/>
                <w:bottom w:val="none" w:sz="0" w:space="0" w:color="auto"/>
                <w:right w:val="none" w:sz="0" w:space="0" w:color="auto"/>
              </w:divBdr>
            </w:div>
            <w:div w:id="1697389176">
              <w:marLeft w:val="0"/>
              <w:marRight w:val="0"/>
              <w:marTop w:val="0"/>
              <w:marBottom w:val="0"/>
              <w:divBdr>
                <w:top w:val="none" w:sz="0" w:space="0" w:color="auto"/>
                <w:left w:val="none" w:sz="0" w:space="0" w:color="auto"/>
                <w:bottom w:val="none" w:sz="0" w:space="0" w:color="auto"/>
                <w:right w:val="none" w:sz="0" w:space="0" w:color="auto"/>
              </w:divBdr>
            </w:div>
            <w:div w:id="1764720175">
              <w:marLeft w:val="0"/>
              <w:marRight w:val="0"/>
              <w:marTop w:val="0"/>
              <w:marBottom w:val="0"/>
              <w:divBdr>
                <w:top w:val="none" w:sz="0" w:space="0" w:color="auto"/>
                <w:left w:val="none" w:sz="0" w:space="0" w:color="auto"/>
                <w:bottom w:val="none" w:sz="0" w:space="0" w:color="auto"/>
                <w:right w:val="none" w:sz="0" w:space="0" w:color="auto"/>
              </w:divBdr>
            </w:div>
            <w:div w:id="1991715473">
              <w:marLeft w:val="0"/>
              <w:marRight w:val="0"/>
              <w:marTop w:val="0"/>
              <w:marBottom w:val="0"/>
              <w:divBdr>
                <w:top w:val="none" w:sz="0" w:space="0" w:color="auto"/>
                <w:left w:val="none" w:sz="0" w:space="0" w:color="auto"/>
                <w:bottom w:val="none" w:sz="0" w:space="0" w:color="auto"/>
                <w:right w:val="none" w:sz="0" w:space="0" w:color="auto"/>
              </w:divBdr>
            </w:div>
            <w:div w:id="1994872225">
              <w:marLeft w:val="0"/>
              <w:marRight w:val="0"/>
              <w:marTop w:val="0"/>
              <w:marBottom w:val="0"/>
              <w:divBdr>
                <w:top w:val="none" w:sz="0" w:space="0" w:color="auto"/>
                <w:left w:val="none" w:sz="0" w:space="0" w:color="auto"/>
                <w:bottom w:val="none" w:sz="0" w:space="0" w:color="auto"/>
                <w:right w:val="none" w:sz="0" w:space="0" w:color="auto"/>
              </w:divBdr>
            </w:div>
          </w:divsChild>
        </w:div>
        <w:div w:id="1856769882">
          <w:marLeft w:val="0"/>
          <w:marRight w:val="0"/>
          <w:marTop w:val="0"/>
          <w:marBottom w:val="0"/>
          <w:divBdr>
            <w:top w:val="none" w:sz="0" w:space="0" w:color="auto"/>
            <w:left w:val="none" w:sz="0" w:space="0" w:color="auto"/>
            <w:bottom w:val="none" w:sz="0" w:space="0" w:color="auto"/>
            <w:right w:val="none" w:sz="0" w:space="0" w:color="auto"/>
          </w:divBdr>
          <w:divsChild>
            <w:div w:id="176239275">
              <w:marLeft w:val="0"/>
              <w:marRight w:val="0"/>
              <w:marTop w:val="0"/>
              <w:marBottom w:val="0"/>
              <w:divBdr>
                <w:top w:val="none" w:sz="0" w:space="0" w:color="auto"/>
                <w:left w:val="none" w:sz="0" w:space="0" w:color="auto"/>
                <w:bottom w:val="none" w:sz="0" w:space="0" w:color="auto"/>
                <w:right w:val="none" w:sz="0" w:space="0" w:color="auto"/>
              </w:divBdr>
            </w:div>
            <w:div w:id="263419028">
              <w:marLeft w:val="0"/>
              <w:marRight w:val="0"/>
              <w:marTop w:val="0"/>
              <w:marBottom w:val="0"/>
              <w:divBdr>
                <w:top w:val="none" w:sz="0" w:space="0" w:color="auto"/>
                <w:left w:val="none" w:sz="0" w:space="0" w:color="auto"/>
                <w:bottom w:val="none" w:sz="0" w:space="0" w:color="auto"/>
                <w:right w:val="none" w:sz="0" w:space="0" w:color="auto"/>
              </w:divBdr>
            </w:div>
            <w:div w:id="287397966">
              <w:marLeft w:val="0"/>
              <w:marRight w:val="0"/>
              <w:marTop w:val="0"/>
              <w:marBottom w:val="0"/>
              <w:divBdr>
                <w:top w:val="none" w:sz="0" w:space="0" w:color="auto"/>
                <w:left w:val="none" w:sz="0" w:space="0" w:color="auto"/>
                <w:bottom w:val="none" w:sz="0" w:space="0" w:color="auto"/>
                <w:right w:val="none" w:sz="0" w:space="0" w:color="auto"/>
              </w:divBdr>
            </w:div>
            <w:div w:id="429159763">
              <w:marLeft w:val="0"/>
              <w:marRight w:val="0"/>
              <w:marTop w:val="0"/>
              <w:marBottom w:val="0"/>
              <w:divBdr>
                <w:top w:val="none" w:sz="0" w:space="0" w:color="auto"/>
                <w:left w:val="none" w:sz="0" w:space="0" w:color="auto"/>
                <w:bottom w:val="none" w:sz="0" w:space="0" w:color="auto"/>
                <w:right w:val="none" w:sz="0" w:space="0" w:color="auto"/>
              </w:divBdr>
            </w:div>
            <w:div w:id="490799883">
              <w:marLeft w:val="0"/>
              <w:marRight w:val="0"/>
              <w:marTop w:val="0"/>
              <w:marBottom w:val="0"/>
              <w:divBdr>
                <w:top w:val="none" w:sz="0" w:space="0" w:color="auto"/>
                <w:left w:val="none" w:sz="0" w:space="0" w:color="auto"/>
                <w:bottom w:val="none" w:sz="0" w:space="0" w:color="auto"/>
                <w:right w:val="none" w:sz="0" w:space="0" w:color="auto"/>
              </w:divBdr>
            </w:div>
            <w:div w:id="784269403">
              <w:marLeft w:val="0"/>
              <w:marRight w:val="0"/>
              <w:marTop w:val="0"/>
              <w:marBottom w:val="0"/>
              <w:divBdr>
                <w:top w:val="none" w:sz="0" w:space="0" w:color="auto"/>
                <w:left w:val="none" w:sz="0" w:space="0" w:color="auto"/>
                <w:bottom w:val="none" w:sz="0" w:space="0" w:color="auto"/>
                <w:right w:val="none" w:sz="0" w:space="0" w:color="auto"/>
              </w:divBdr>
            </w:div>
            <w:div w:id="818880891">
              <w:marLeft w:val="0"/>
              <w:marRight w:val="0"/>
              <w:marTop w:val="0"/>
              <w:marBottom w:val="0"/>
              <w:divBdr>
                <w:top w:val="none" w:sz="0" w:space="0" w:color="auto"/>
                <w:left w:val="none" w:sz="0" w:space="0" w:color="auto"/>
                <w:bottom w:val="none" w:sz="0" w:space="0" w:color="auto"/>
                <w:right w:val="none" w:sz="0" w:space="0" w:color="auto"/>
              </w:divBdr>
            </w:div>
            <w:div w:id="878514348">
              <w:marLeft w:val="0"/>
              <w:marRight w:val="0"/>
              <w:marTop w:val="0"/>
              <w:marBottom w:val="0"/>
              <w:divBdr>
                <w:top w:val="none" w:sz="0" w:space="0" w:color="auto"/>
                <w:left w:val="none" w:sz="0" w:space="0" w:color="auto"/>
                <w:bottom w:val="none" w:sz="0" w:space="0" w:color="auto"/>
                <w:right w:val="none" w:sz="0" w:space="0" w:color="auto"/>
              </w:divBdr>
            </w:div>
            <w:div w:id="904142759">
              <w:marLeft w:val="0"/>
              <w:marRight w:val="0"/>
              <w:marTop w:val="0"/>
              <w:marBottom w:val="0"/>
              <w:divBdr>
                <w:top w:val="none" w:sz="0" w:space="0" w:color="auto"/>
                <w:left w:val="none" w:sz="0" w:space="0" w:color="auto"/>
                <w:bottom w:val="none" w:sz="0" w:space="0" w:color="auto"/>
                <w:right w:val="none" w:sz="0" w:space="0" w:color="auto"/>
              </w:divBdr>
            </w:div>
            <w:div w:id="1020929587">
              <w:marLeft w:val="0"/>
              <w:marRight w:val="0"/>
              <w:marTop w:val="0"/>
              <w:marBottom w:val="0"/>
              <w:divBdr>
                <w:top w:val="none" w:sz="0" w:space="0" w:color="auto"/>
                <w:left w:val="none" w:sz="0" w:space="0" w:color="auto"/>
                <w:bottom w:val="none" w:sz="0" w:space="0" w:color="auto"/>
                <w:right w:val="none" w:sz="0" w:space="0" w:color="auto"/>
              </w:divBdr>
            </w:div>
            <w:div w:id="1066957403">
              <w:marLeft w:val="0"/>
              <w:marRight w:val="0"/>
              <w:marTop w:val="0"/>
              <w:marBottom w:val="0"/>
              <w:divBdr>
                <w:top w:val="none" w:sz="0" w:space="0" w:color="auto"/>
                <w:left w:val="none" w:sz="0" w:space="0" w:color="auto"/>
                <w:bottom w:val="none" w:sz="0" w:space="0" w:color="auto"/>
                <w:right w:val="none" w:sz="0" w:space="0" w:color="auto"/>
              </w:divBdr>
            </w:div>
            <w:div w:id="1082795906">
              <w:marLeft w:val="0"/>
              <w:marRight w:val="0"/>
              <w:marTop w:val="0"/>
              <w:marBottom w:val="0"/>
              <w:divBdr>
                <w:top w:val="none" w:sz="0" w:space="0" w:color="auto"/>
                <w:left w:val="none" w:sz="0" w:space="0" w:color="auto"/>
                <w:bottom w:val="none" w:sz="0" w:space="0" w:color="auto"/>
                <w:right w:val="none" w:sz="0" w:space="0" w:color="auto"/>
              </w:divBdr>
            </w:div>
            <w:div w:id="1405487071">
              <w:marLeft w:val="0"/>
              <w:marRight w:val="0"/>
              <w:marTop w:val="0"/>
              <w:marBottom w:val="0"/>
              <w:divBdr>
                <w:top w:val="none" w:sz="0" w:space="0" w:color="auto"/>
                <w:left w:val="none" w:sz="0" w:space="0" w:color="auto"/>
                <w:bottom w:val="none" w:sz="0" w:space="0" w:color="auto"/>
                <w:right w:val="none" w:sz="0" w:space="0" w:color="auto"/>
              </w:divBdr>
            </w:div>
            <w:div w:id="1638797991">
              <w:marLeft w:val="0"/>
              <w:marRight w:val="0"/>
              <w:marTop w:val="0"/>
              <w:marBottom w:val="0"/>
              <w:divBdr>
                <w:top w:val="none" w:sz="0" w:space="0" w:color="auto"/>
                <w:left w:val="none" w:sz="0" w:space="0" w:color="auto"/>
                <w:bottom w:val="none" w:sz="0" w:space="0" w:color="auto"/>
                <w:right w:val="none" w:sz="0" w:space="0" w:color="auto"/>
              </w:divBdr>
            </w:div>
            <w:div w:id="1647010596">
              <w:marLeft w:val="0"/>
              <w:marRight w:val="0"/>
              <w:marTop w:val="0"/>
              <w:marBottom w:val="0"/>
              <w:divBdr>
                <w:top w:val="none" w:sz="0" w:space="0" w:color="auto"/>
                <w:left w:val="none" w:sz="0" w:space="0" w:color="auto"/>
                <w:bottom w:val="none" w:sz="0" w:space="0" w:color="auto"/>
                <w:right w:val="none" w:sz="0" w:space="0" w:color="auto"/>
              </w:divBdr>
            </w:div>
            <w:div w:id="1756245202">
              <w:marLeft w:val="0"/>
              <w:marRight w:val="0"/>
              <w:marTop w:val="0"/>
              <w:marBottom w:val="0"/>
              <w:divBdr>
                <w:top w:val="none" w:sz="0" w:space="0" w:color="auto"/>
                <w:left w:val="none" w:sz="0" w:space="0" w:color="auto"/>
                <w:bottom w:val="none" w:sz="0" w:space="0" w:color="auto"/>
                <w:right w:val="none" w:sz="0" w:space="0" w:color="auto"/>
              </w:divBdr>
            </w:div>
            <w:div w:id="1838498573">
              <w:marLeft w:val="0"/>
              <w:marRight w:val="0"/>
              <w:marTop w:val="0"/>
              <w:marBottom w:val="0"/>
              <w:divBdr>
                <w:top w:val="none" w:sz="0" w:space="0" w:color="auto"/>
                <w:left w:val="none" w:sz="0" w:space="0" w:color="auto"/>
                <w:bottom w:val="none" w:sz="0" w:space="0" w:color="auto"/>
                <w:right w:val="none" w:sz="0" w:space="0" w:color="auto"/>
              </w:divBdr>
            </w:div>
            <w:div w:id="2023045376">
              <w:marLeft w:val="0"/>
              <w:marRight w:val="0"/>
              <w:marTop w:val="0"/>
              <w:marBottom w:val="0"/>
              <w:divBdr>
                <w:top w:val="none" w:sz="0" w:space="0" w:color="auto"/>
                <w:left w:val="none" w:sz="0" w:space="0" w:color="auto"/>
                <w:bottom w:val="none" w:sz="0" w:space="0" w:color="auto"/>
                <w:right w:val="none" w:sz="0" w:space="0" w:color="auto"/>
              </w:divBdr>
            </w:div>
            <w:div w:id="20515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56624">
      <w:bodyDiv w:val="1"/>
      <w:marLeft w:val="0"/>
      <w:marRight w:val="0"/>
      <w:marTop w:val="0"/>
      <w:marBottom w:val="0"/>
      <w:divBdr>
        <w:top w:val="none" w:sz="0" w:space="0" w:color="auto"/>
        <w:left w:val="none" w:sz="0" w:space="0" w:color="auto"/>
        <w:bottom w:val="none" w:sz="0" w:space="0" w:color="auto"/>
        <w:right w:val="none" w:sz="0" w:space="0" w:color="auto"/>
      </w:divBdr>
      <w:divsChild>
        <w:div w:id="61684686">
          <w:marLeft w:val="0"/>
          <w:marRight w:val="0"/>
          <w:marTop w:val="0"/>
          <w:marBottom w:val="0"/>
          <w:divBdr>
            <w:top w:val="none" w:sz="0" w:space="0" w:color="auto"/>
            <w:left w:val="none" w:sz="0" w:space="0" w:color="auto"/>
            <w:bottom w:val="none" w:sz="0" w:space="0" w:color="auto"/>
            <w:right w:val="none" w:sz="0" w:space="0" w:color="auto"/>
          </w:divBdr>
        </w:div>
        <w:div w:id="93525296">
          <w:marLeft w:val="0"/>
          <w:marRight w:val="0"/>
          <w:marTop w:val="0"/>
          <w:marBottom w:val="0"/>
          <w:divBdr>
            <w:top w:val="none" w:sz="0" w:space="0" w:color="auto"/>
            <w:left w:val="none" w:sz="0" w:space="0" w:color="auto"/>
            <w:bottom w:val="none" w:sz="0" w:space="0" w:color="auto"/>
            <w:right w:val="none" w:sz="0" w:space="0" w:color="auto"/>
          </w:divBdr>
        </w:div>
        <w:div w:id="126971511">
          <w:marLeft w:val="0"/>
          <w:marRight w:val="0"/>
          <w:marTop w:val="0"/>
          <w:marBottom w:val="0"/>
          <w:divBdr>
            <w:top w:val="none" w:sz="0" w:space="0" w:color="auto"/>
            <w:left w:val="none" w:sz="0" w:space="0" w:color="auto"/>
            <w:bottom w:val="none" w:sz="0" w:space="0" w:color="auto"/>
            <w:right w:val="none" w:sz="0" w:space="0" w:color="auto"/>
          </w:divBdr>
        </w:div>
        <w:div w:id="142550019">
          <w:marLeft w:val="0"/>
          <w:marRight w:val="0"/>
          <w:marTop w:val="0"/>
          <w:marBottom w:val="0"/>
          <w:divBdr>
            <w:top w:val="none" w:sz="0" w:space="0" w:color="auto"/>
            <w:left w:val="none" w:sz="0" w:space="0" w:color="auto"/>
            <w:bottom w:val="none" w:sz="0" w:space="0" w:color="auto"/>
            <w:right w:val="none" w:sz="0" w:space="0" w:color="auto"/>
          </w:divBdr>
        </w:div>
        <w:div w:id="158156514">
          <w:marLeft w:val="0"/>
          <w:marRight w:val="0"/>
          <w:marTop w:val="0"/>
          <w:marBottom w:val="0"/>
          <w:divBdr>
            <w:top w:val="none" w:sz="0" w:space="0" w:color="auto"/>
            <w:left w:val="none" w:sz="0" w:space="0" w:color="auto"/>
            <w:bottom w:val="none" w:sz="0" w:space="0" w:color="auto"/>
            <w:right w:val="none" w:sz="0" w:space="0" w:color="auto"/>
          </w:divBdr>
        </w:div>
        <w:div w:id="349068234">
          <w:marLeft w:val="0"/>
          <w:marRight w:val="0"/>
          <w:marTop w:val="0"/>
          <w:marBottom w:val="0"/>
          <w:divBdr>
            <w:top w:val="none" w:sz="0" w:space="0" w:color="auto"/>
            <w:left w:val="none" w:sz="0" w:space="0" w:color="auto"/>
            <w:bottom w:val="none" w:sz="0" w:space="0" w:color="auto"/>
            <w:right w:val="none" w:sz="0" w:space="0" w:color="auto"/>
          </w:divBdr>
        </w:div>
        <w:div w:id="386074377">
          <w:marLeft w:val="0"/>
          <w:marRight w:val="0"/>
          <w:marTop w:val="0"/>
          <w:marBottom w:val="0"/>
          <w:divBdr>
            <w:top w:val="none" w:sz="0" w:space="0" w:color="auto"/>
            <w:left w:val="none" w:sz="0" w:space="0" w:color="auto"/>
            <w:bottom w:val="none" w:sz="0" w:space="0" w:color="auto"/>
            <w:right w:val="none" w:sz="0" w:space="0" w:color="auto"/>
          </w:divBdr>
        </w:div>
        <w:div w:id="488785330">
          <w:marLeft w:val="0"/>
          <w:marRight w:val="0"/>
          <w:marTop w:val="0"/>
          <w:marBottom w:val="0"/>
          <w:divBdr>
            <w:top w:val="none" w:sz="0" w:space="0" w:color="auto"/>
            <w:left w:val="none" w:sz="0" w:space="0" w:color="auto"/>
            <w:bottom w:val="none" w:sz="0" w:space="0" w:color="auto"/>
            <w:right w:val="none" w:sz="0" w:space="0" w:color="auto"/>
          </w:divBdr>
        </w:div>
        <w:div w:id="500434368">
          <w:marLeft w:val="0"/>
          <w:marRight w:val="0"/>
          <w:marTop w:val="0"/>
          <w:marBottom w:val="0"/>
          <w:divBdr>
            <w:top w:val="none" w:sz="0" w:space="0" w:color="auto"/>
            <w:left w:val="none" w:sz="0" w:space="0" w:color="auto"/>
            <w:bottom w:val="none" w:sz="0" w:space="0" w:color="auto"/>
            <w:right w:val="none" w:sz="0" w:space="0" w:color="auto"/>
          </w:divBdr>
        </w:div>
        <w:div w:id="534537911">
          <w:marLeft w:val="0"/>
          <w:marRight w:val="0"/>
          <w:marTop w:val="0"/>
          <w:marBottom w:val="0"/>
          <w:divBdr>
            <w:top w:val="none" w:sz="0" w:space="0" w:color="auto"/>
            <w:left w:val="none" w:sz="0" w:space="0" w:color="auto"/>
            <w:bottom w:val="none" w:sz="0" w:space="0" w:color="auto"/>
            <w:right w:val="none" w:sz="0" w:space="0" w:color="auto"/>
          </w:divBdr>
        </w:div>
        <w:div w:id="936668228">
          <w:marLeft w:val="0"/>
          <w:marRight w:val="0"/>
          <w:marTop w:val="0"/>
          <w:marBottom w:val="0"/>
          <w:divBdr>
            <w:top w:val="none" w:sz="0" w:space="0" w:color="auto"/>
            <w:left w:val="none" w:sz="0" w:space="0" w:color="auto"/>
            <w:bottom w:val="none" w:sz="0" w:space="0" w:color="auto"/>
            <w:right w:val="none" w:sz="0" w:space="0" w:color="auto"/>
          </w:divBdr>
        </w:div>
        <w:div w:id="1189951412">
          <w:marLeft w:val="0"/>
          <w:marRight w:val="0"/>
          <w:marTop w:val="0"/>
          <w:marBottom w:val="0"/>
          <w:divBdr>
            <w:top w:val="none" w:sz="0" w:space="0" w:color="auto"/>
            <w:left w:val="none" w:sz="0" w:space="0" w:color="auto"/>
            <w:bottom w:val="none" w:sz="0" w:space="0" w:color="auto"/>
            <w:right w:val="none" w:sz="0" w:space="0" w:color="auto"/>
          </w:divBdr>
          <w:divsChild>
            <w:div w:id="20085633">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208540774">
              <w:marLeft w:val="0"/>
              <w:marRight w:val="0"/>
              <w:marTop w:val="0"/>
              <w:marBottom w:val="0"/>
              <w:divBdr>
                <w:top w:val="none" w:sz="0" w:space="0" w:color="auto"/>
                <w:left w:val="none" w:sz="0" w:space="0" w:color="auto"/>
                <w:bottom w:val="none" w:sz="0" w:space="0" w:color="auto"/>
                <w:right w:val="none" w:sz="0" w:space="0" w:color="auto"/>
              </w:divBdr>
            </w:div>
            <w:div w:id="308217234">
              <w:marLeft w:val="0"/>
              <w:marRight w:val="0"/>
              <w:marTop w:val="0"/>
              <w:marBottom w:val="0"/>
              <w:divBdr>
                <w:top w:val="none" w:sz="0" w:space="0" w:color="auto"/>
                <w:left w:val="none" w:sz="0" w:space="0" w:color="auto"/>
                <w:bottom w:val="none" w:sz="0" w:space="0" w:color="auto"/>
                <w:right w:val="none" w:sz="0" w:space="0" w:color="auto"/>
              </w:divBdr>
            </w:div>
            <w:div w:id="406533098">
              <w:marLeft w:val="0"/>
              <w:marRight w:val="0"/>
              <w:marTop w:val="0"/>
              <w:marBottom w:val="0"/>
              <w:divBdr>
                <w:top w:val="none" w:sz="0" w:space="0" w:color="auto"/>
                <w:left w:val="none" w:sz="0" w:space="0" w:color="auto"/>
                <w:bottom w:val="none" w:sz="0" w:space="0" w:color="auto"/>
                <w:right w:val="none" w:sz="0" w:space="0" w:color="auto"/>
              </w:divBdr>
            </w:div>
            <w:div w:id="443623436">
              <w:marLeft w:val="0"/>
              <w:marRight w:val="0"/>
              <w:marTop w:val="0"/>
              <w:marBottom w:val="0"/>
              <w:divBdr>
                <w:top w:val="none" w:sz="0" w:space="0" w:color="auto"/>
                <w:left w:val="none" w:sz="0" w:space="0" w:color="auto"/>
                <w:bottom w:val="none" w:sz="0" w:space="0" w:color="auto"/>
                <w:right w:val="none" w:sz="0" w:space="0" w:color="auto"/>
              </w:divBdr>
            </w:div>
            <w:div w:id="566845021">
              <w:marLeft w:val="0"/>
              <w:marRight w:val="0"/>
              <w:marTop w:val="0"/>
              <w:marBottom w:val="0"/>
              <w:divBdr>
                <w:top w:val="none" w:sz="0" w:space="0" w:color="auto"/>
                <w:left w:val="none" w:sz="0" w:space="0" w:color="auto"/>
                <w:bottom w:val="none" w:sz="0" w:space="0" w:color="auto"/>
                <w:right w:val="none" w:sz="0" w:space="0" w:color="auto"/>
              </w:divBdr>
            </w:div>
            <w:div w:id="590546633">
              <w:marLeft w:val="0"/>
              <w:marRight w:val="0"/>
              <w:marTop w:val="0"/>
              <w:marBottom w:val="0"/>
              <w:divBdr>
                <w:top w:val="none" w:sz="0" w:space="0" w:color="auto"/>
                <w:left w:val="none" w:sz="0" w:space="0" w:color="auto"/>
                <w:bottom w:val="none" w:sz="0" w:space="0" w:color="auto"/>
                <w:right w:val="none" w:sz="0" w:space="0" w:color="auto"/>
              </w:divBdr>
            </w:div>
            <w:div w:id="672297727">
              <w:marLeft w:val="0"/>
              <w:marRight w:val="0"/>
              <w:marTop w:val="0"/>
              <w:marBottom w:val="0"/>
              <w:divBdr>
                <w:top w:val="none" w:sz="0" w:space="0" w:color="auto"/>
                <w:left w:val="none" w:sz="0" w:space="0" w:color="auto"/>
                <w:bottom w:val="none" w:sz="0" w:space="0" w:color="auto"/>
                <w:right w:val="none" w:sz="0" w:space="0" w:color="auto"/>
              </w:divBdr>
            </w:div>
            <w:div w:id="978073113">
              <w:marLeft w:val="0"/>
              <w:marRight w:val="0"/>
              <w:marTop w:val="0"/>
              <w:marBottom w:val="0"/>
              <w:divBdr>
                <w:top w:val="none" w:sz="0" w:space="0" w:color="auto"/>
                <w:left w:val="none" w:sz="0" w:space="0" w:color="auto"/>
                <w:bottom w:val="none" w:sz="0" w:space="0" w:color="auto"/>
                <w:right w:val="none" w:sz="0" w:space="0" w:color="auto"/>
              </w:divBdr>
            </w:div>
            <w:div w:id="990642494">
              <w:marLeft w:val="0"/>
              <w:marRight w:val="0"/>
              <w:marTop w:val="0"/>
              <w:marBottom w:val="0"/>
              <w:divBdr>
                <w:top w:val="none" w:sz="0" w:space="0" w:color="auto"/>
                <w:left w:val="none" w:sz="0" w:space="0" w:color="auto"/>
                <w:bottom w:val="none" w:sz="0" w:space="0" w:color="auto"/>
                <w:right w:val="none" w:sz="0" w:space="0" w:color="auto"/>
              </w:divBdr>
            </w:div>
            <w:div w:id="1119378827">
              <w:marLeft w:val="0"/>
              <w:marRight w:val="0"/>
              <w:marTop w:val="0"/>
              <w:marBottom w:val="0"/>
              <w:divBdr>
                <w:top w:val="none" w:sz="0" w:space="0" w:color="auto"/>
                <w:left w:val="none" w:sz="0" w:space="0" w:color="auto"/>
                <w:bottom w:val="none" w:sz="0" w:space="0" w:color="auto"/>
                <w:right w:val="none" w:sz="0" w:space="0" w:color="auto"/>
              </w:divBdr>
            </w:div>
            <w:div w:id="1136875586">
              <w:marLeft w:val="0"/>
              <w:marRight w:val="0"/>
              <w:marTop w:val="0"/>
              <w:marBottom w:val="0"/>
              <w:divBdr>
                <w:top w:val="none" w:sz="0" w:space="0" w:color="auto"/>
                <w:left w:val="none" w:sz="0" w:space="0" w:color="auto"/>
                <w:bottom w:val="none" w:sz="0" w:space="0" w:color="auto"/>
                <w:right w:val="none" w:sz="0" w:space="0" w:color="auto"/>
              </w:divBdr>
            </w:div>
            <w:div w:id="1190534645">
              <w:marLeft w:val="0"/>
              <w:marRight w:val="0"/>
              <w:marTop w:val="0"/>
              <w:marBottom w:val="0"/>
              <w:divBdr>
                <w:top w:val="none" w:sz="0" w:space="0" w:color="auto"/>
                <w:left w:val="none" w:sz="0" w:space="0" w:color="auto"/>
                <w:bottom w:val="none" w:sz="0" w:space="0" w:color="auto"/>
                <w:right w:val="none" w:sz="0" w:space="0" w:color="auto"/>
              </w:divBdr>
            </w:div>
            <w:div w:id="1383093755">
              <w:marLeft w:val="0"/>
              <w:marRight w:val="0"/>
              <w:marTop w:val="0"/>
              <w:marBottom w:val="0"/>
              <w:divBdr>
                <w:top w:val="none" w:sz="0" w:space="0" w:color="auto"/>
                <w:left w:val="none" w:sz="0" w:space="0" w:color="auto"/>
                <w:bottom w:val="none" w:sz="0" w:space="0" w:color="auto"/>
                <w:right w:val="none" w:sz="0" w:space="0" w:color="auto"/>
              </w:divBdr>
            </w:div>
            <w:div w:id="1435830683">
              <w:marLeft w:val="0"/>
              <w:marRight w:val="0"/>
              <w:marTop w:val="0"/>
              <w:marBottom w:val="0"/>
              <w:divBdr>
                <w:top w:val="none" w:sz="0" w:space="0" w:color="auto"/>
                <w:left w:val="none" w:sz="0" w:space="0" w:color="auto"/>
                <w:bottom w:val="none" w:sz="0" w:space="0" w:color="auto"/>
                <w:right w:val="none" w:sz="0" w:space="0" w:color="auto"/>
              </w:divBdr>
            </w:div>
            <w:div w:id="1710447711">
              <w:marLeft w:val="0"/>
              <w:marRight w:val="0"/>
              <w:marTop w:val="0"/>
              <w:marBottom w:val="0"/>
              <w:divBdr>
                <w:top w:val="none" w:sz="0" w:space="0" w:color="auto"/>
                <w:left w:val="none" w:sz="0" w:space="0" w:color="auto"/>
                <w:bottom w:val="none" w:sz="0" w:space="0" w:color="auto"/>
                <w:right w:val="none" w:sz="0" w:space="0" w:color="auto"/>
              </w:divBdr>
            </w:div>
            <w:div w:id="1735468537">
              <w:marLeft w:val="0"/>
              <w:marRight w:val="0"/>
              <w:marTop w:val="0"/>
              <w:marBottom w:val="0"/>
              <w:divBdr>
                <w:top w:val="none" w:sz="0" w:space="0" w:color="auto"/>
                <w:left w:val="none" w:sz="0" w:space="0" w:color="auto"/>
                <w:bottom w:val="none" w:sz="0" w:space="0" w:color="auto"/>
                <w:right w:val="none" w:sz="0" w:space="0" w:color="auto"/>
              </w:divBdr>
            </w:div>
            <w:div w:id="1835103585">
              <w:marLeft w:val="0"/>
              <w:marRight w:val="0"/>
              <w:marTop w:val="0"/>
              <w:marBottom w:val="0"/>
              <w:divBdr>
                <w:top w:val="none" w:sz="0" w:space="0" w:color="auto"/>
                <w:left w:val="none" w:sz="0" w:space="0" w:color="auto"/>
                <w:bottom w:val="none" w:sz="0" w:space="0" w:color="auto"/>
                <w:right w:val="none" w:sz="0" w:space="0" w:color="auto"/>
              </w:divBdr>
            </w:div>
            <w:div w:id="2013678944">
              <w:marLeft w:val="0"/>
              <w:marRight w:val="0"/>
              <w:marTop w:val="0"/>
              <w:marBottom w:val="0"/>
              <w:divBdr>
                <w:top w:val="none" w:sz="0" w:space="0" w:color="auto"/>
                <w:left w:val="none" w:sz="0" w:space="0" w:color="auto"/>
                <w:bottom w:val="none" w:sz="0" w:space="0" w:color="auto"/>
                <w:right w:val="none" w:sz="0" w:space="0" w:color="auto"/>
              </w:divBdr>
            </w:div>
          </w:divsChild>
        </w:div>
        <w:div w:id="1248421180">
          <w:marLeft w:val="0"/>
          <w:marRight w:val="0"/>
          <w:marTop w:val="0"/>
          <w:marBottom w:val="0"/>
          <w:divBdr>
            <w:top w:val="none" w:sz="0" w:space="0" w:color="auto"/>
            <w:left w:val="none" w:sz="0" w:space="0" w:color="auto"/>
            <w:bottom w:val="none" w:sz="0" w:space="0" w:color="auto"/>
            <w:right w:val="none" w:sz="0" w:space="0" w:color="auto"/>
          </w:divBdr>
        </w:div>
        <w:div w:id="1335498651">
          <w:marLeft w:val="0"/>
          <w:marRight w:val="0"/>
          <w:marTop w:val="0"/>
          <w:marBottom w:val="0"/>
          <w:divBdr>
            <w:top w:val="none" w:sz="0" w:space="0" w:color="auto"/>
            <w:left w:val="none" w:sz="0" w:space="0" w:color="auto"/>
            <w:bottom w:val="none" w:sz="0" w:space="0" w:color="auto"/>
            <w:right w:val="none" w:sz="0" w:space="0" w:color="auto"/>
          </w:divBdr>
          <w:divsChild>
            <w:div w:id="29501302">
              <w:marLeft w:val="0"/>
              <w:marRight w:val="0"/>
              <w:marTop w:val="0"/>
              <w:marBottom w:val="0"/>
              <w:divBdr>
                <w:top w:val="none" w:sz="0" w:space="0" w:color="auto"/>
                <w:left w:val="none" w:sz="0" w:space="0" w:color="auto"/>
                <w:bottom w:val="none" w:sz="0" w:space="0" w:color="auto"/>
                <w:right w:val="none" w:sz="0" w:space="0" w:color="auto"/>
              </w:divBdr>
            </w:div>
            <w:div w:id="138036800">
              <w:marLeft w:val="0"/>
              <w:marRight w:val="0"/>
              <w:marTop w:val="0"/>
              <w:marBottom w:val="0"/>
              <w:divBdr>
                <w:top w:val="none" w:sz="0" w:space="0" w:color="auto"/>
                <w:left w:val="none" w:sz="0" w:space="0" w:color="auto"/>
                <w:bottom w:val="none" w:sz="0" w:space="0" w:color="auto"/>
                <w:right w:val="none" w:sz="0" w:space="0" w:color="auto"/>
              </w:divBdr>
            </w:div>
            <w:div w:id="407658364">
              <w:marLeft w:val="0"/>
              <w:marRight w:val="0"/>
              <w:marTop w:val="0"/>
              <w:marBottom w:val="0"/>
              <w:divBdr>
                <w:top w:val="none" w:sz="0" w:space="0" w:color="auto"/>
                <w:left w:val="none" w:sz="0" w:space="0" w:color="auto"/>
                <w:bottom w:val="none" w:sz="0" w:space="0" w:color="auto"/>
                <w:right w:val="none" w:sz="0" w:space="0" w:color="auto"/>
              </w:divBdr>
            </w:div>
            <w:div w:id="561864807">
              <w:marLeft w:val="0"/>
              <w:marRight w:val="0"/>
              <w:marTop w:val="0"/>
              <w:marBottom w:val="0"/>
              <w:divBdr>
                <w:top w:val="none" w:sz="0" w:space="0" w:color="auto"/>
                <w:left w:val="none" w:sz="0" w:space="0" w:color="auto"/>
                <w:bottom w:val="none" w:sz="0" w:space="0" w:color="auto"/>
                <w:right w:val="none" w:sz="0" w:space="0" w:color="auto"/>
              </w:divBdr>
            </w:div>
            <w:div w:id="742334871">
              <w:marLeft w:val="0"/>
              <w:marRight w:val="0"/>
              <w:marTop w:val="0"/>
              <w:marBottom w:val="0"/>
              <w:divBdr>
                <w:top w:val="none" w:sz="0" w:space="0" w:color="auto"/>
                <w:left w:val="none" w:sz="0" w:space="0" w:color="auto"/>
                <w:bottom w:val="none" w:sz="0" w:space="0" w:color="auto"/>
                <w:right w:val="none" w:sz="0" w:space="0" w:color="auto"/>
              </w:divBdr>
            </w:div>
            <w:div w:id="908268654">
              <w:marLeft w:val="0"/>
              <w:marRight w:val="0"/>
              <w:marTop w:val="0"/>
              <w:marBottom w:val="0"/>
              <w:divBdr>
                <w:top w:val="none" w:sz="0" w:space="0" w:color="auto"/>
                <w:left w:val="none" w:sz="0" w:space="0" w:color="auto"/>
                <w:bottom w:val="none" w:sz="0" w:space="0" w:color="auto"/>
                <w:right w:val="none" w:sz="0" w:space="0" w:color="auto"/>
              </w:divBdr>
            </w:div>
            <w:div w:id="1167554061">
              <w:marLeft w:val="0"/>
              <w:marRight w:val="0"/>
              <w:marTop w:val="0"/>
              <w:marBottom w:val="0"/>
              <w:divBdr>
                <w:top w:val="none" w:sz="0" w:space="0" w:color="auto"/>
                <w:left w:val="none" w:sz="0" w:space="0" w:color="auto"/>
                <w:bottom w:val="none" w:sz="0" w:space="0" w:color="auto"/>
                <w:right w:val="none" w:sz="0" w:space="0" w:color="auto"/>
              </w:divBdr>
            </w:div>
            <w:div w:id="1388921663">
              <w:marLeft w:val="0"/>
              <w:marRight w:val="0"/>
              <w:marTop w:val="0"/>
              <w:marBottom w:val="0"/>
              <w:divBdr>
                <w:top w:val="none" w:sz="0" w:space="0" w:color="auto"/>
                <w:left w:val="none" w:sz="0" w:space="0" w:color="auto"/>
                <w:bottom w:val="none" w:sz="0" w:space="0" w:color="auto"/>
                <w:right w:val="none" w:sz="0" w:space="0" w:color="auto"/>
              </w:divBdr>
            </w:div>
            <w:div w:id="1494838973">
              <w:marLeft w:val="0"/>
              <w:marRight w:val="0"/>
              <w:marTop w:val="0"/>
              <w:marBottom w:val="0"/>
              <w:divBdr>
                <w:top w:val="none" w:sz="0" w:space="0" w:color="auto"/>
                <w:left w:val="none" w:sz="0" w:space="0" w:color="auto"/>
                <w:bottom w:val="none" w:sz="0" w:space="0" w:color="auto"/>
                <w:right w:val="none" w:sz="0" w:space="0" w:color="auto"/>
              </w:divBdr>
            </w:div>
            <w:div w:id="1932816329">
              <w:marLeft w:val="0"/>
              <w:marRight w:val="0"/>
              <w:marTop w:val="0"/>
              <w:marBottom w:val="0"/>
              <w:divBdr>
                <w:top w:val="none" w:sz="0" w:space="0" w:color="auto"/>
                <w:left w:val="none" w:sz="0" w:space="0" w:color="auto"/>
                <w:bottom w:val="none" w:sz="0" w:space="0" w:color="auto"/>
                <w:right w:val="none" w:sz="0" w:space="0" w:color="auto"/>
              </w:divBdr>
            </w:div>
          </w:divsChild>
        </w:div>
        <w:div w:id="1392457796">
          <w:marLeft w:val="0"/>
          <w:marRight w:val="0"/>
          <w:marTop w:val="0"/>
          <w:marBottom w:val="0"/>
          <w:divBdr>
            <w:top w:val="none" w:sz="0" w:space="0" w:color="auto"/>
            <w:left w:val="none" w:sz="0" w:space="0" w:color="auto"/>
            <w:bottom w:val="none" w:sz="0" w:space="0" w:color="auto"/>
            <w:right w:val="none" w:sz="0" w:space="0" w:color="auto"/>
          </w:divBdr>
        </w:div>
        <w:div w:id="1434545266">
          <w:marLeft w:val="0"/>
          <w:marRight w:val="0"/>
          <w:marTop w:val="0"/>
          <w:marBottom w:val="0"/>
          <w:divBdr>
            <w:top w:val="none" w:sz="0" w:space="0" w:color="auto"/>
            <w:left w:val="none" w:sz="0" w:space="0" w:color="auto"/>
            <w:bottom w:val="none" w:sz="0" w:space="0" w:color="auto"/>
            <w:right w:val="none" w:sz="0" w:space="0" w:color="auto"/>
          </w:divBdr>
        </w:div>
        <w:div w:id="1547526517">
          <w:marLeft w:val="0"/>
          <w:marRight w:val="0"/>
          <w:marTop w:val="0"/>
          <w:marBottom w:val="0"/>
          <w:divBdr>
            <w:top w:val="none" w:sz="0" w:space="0" w:color="auto"/>
            <w:left w:val="none" w:sz="0" w:space="0" w:color="auto"/>
            <w:bottom w:val="none" w:sz="0" w:space="0" w:color="auto"/>
            <w:right w:val="none" w:sz="0" w:space="0" w:color="auto"/>
          </w:divBdr>
        </w:div>
        <w:div w:id="1690325987">
          <w:marLeft w:val="0"/>
          <w:marRight w:val="0"/>
          <w:marTop w:val="0"/>
          <w:marBottom w:val="0"/>
          <w:divBdr>
            <w:top w:val="none" w:sz="0" w:space="0" w:color="auto"/>
            <w:left w:val="none" w:sz="0" w:space="0" w:color="auto"/>
            <w:bottom w:val="none" w:sz="0" w:space="0" w:color="auto"/>
            <w:right w:val="none" w:sz="0" w:space="0" w:color="auto"/>
          </w:divBdr>
        </w:div>
        <w:div w:id="1730683916">
          <w:marLeft w:val="0"/>
          <w:marRight w:val="0"/>
          <w:marTop w:val="0"/>
          <w:marBottom w:val="0"/>
          <w:divBdr>
            <w:top w:val="none" w:sz="0" w:space="0" w:color="auto"/>
            <w:left w:val="none" w:sz="0" w:space="0" w:color="auto"/>
            <w:bottom w:val="none" w:sz="0" w:space="0" w:color="auto"/>
            <w:right w:val="none" w:sz="0" w:space="0" w:color="auto"/>
          </w:divBdr>
        </w:div>
        <w:div w:id="1758935827">
          <w:marLeft w:val="0"/>
          <w:marRight w:val="0"/>
          <w:marTop w:val="0"/>
          <w:marBottom w:val="0"/>
          <w:divBdr>
            <w:top w:val="none" w:sz="0" w:space="0" w:color="auto"/>
            <w:left w:val="none" w:sz="0" w:space="0" w:color="auto"/>
            <w:bottom w:val="none" w:sz="0" w:space="0" w:color="auto"/>
            <w:right w:val="none" w:sz="0" w:space="0" w:color="auto"/>
          </w:divBdr>
        </w:div>
        <w:div w:id="1759788382">
          <w:marLeft w:val="0"/>
          <w:marRight w:val="0"/>
          <w:marTop w:val="0"/>
          <w:marBottom w:val="0"/>
          <w:divBdr>
            <w:top w:val="none" w:sz="0" w:space="0" w:color="auto"/>
            <w:left w:val="none" w:sz="0" w:space="0" w:color="auto"/>
            <w:bottom w:val="none" w:sz="0" w:space="0" w:color="auto"/>
            <w:right w:val="none" w:sz="0" w:space="0" w:color="auto"/>
          </w:divBdr>
        </w:div>
        <w:div w:id="1807122003">
          <w:marLeft w:val="0"/>
          <w:marRight w:val="0"/>
          <w:marTop w:val="0"/>
          <w:marBottom w:val="0"/>
          <w:divBdr>
            <w:top w:val="none" w:sz="0" w:space="0" w:color="auto"/>
            <w:left w:val="none" w:sz="0" w:space="0" w:color="auto"/>
            <w:bottom w:val="none" w:sz="0" w:space="0" w:color="auto"/>
            <w:right w:val="none" w:sz="0" w:space="0" w:color="auto"/>
          </w:divBdr>
        </w:div>
        <w:div w:id="1820225441">
          <w:marLeft w:val="0"/>
          <w:marRight w:val="0"/>
          <w:marTop w:val="0"/>
          <w:marBottom w:val="0"/>
          <w:divBdr>
            <w:top w:val="none" w:sz="0" w:space="0" w:color="auto"/>
            <w:left w:val="none" w:sz="0" w:space="0" w:color="auto"/>
            <w:bottom w:val="none" w:sz="0" w:space="0" w:color="auto"/>
            <w:right w:val="none" w:sz="0" w:space="0" w:color="auto"/>
          </w:divBdr>
        </w:div>
        <w:div w:id="1852602288">
          <w:marLeft w:val="0"/>
          <w:marRight w:val="0"/>
          <w:marTop w:val="0"/>
          <w:marBottom w:val="0"/>
          <w:divBdr>
            <w:top w:val="none" w:sz="0" w:space="0" w:color="auto"/>
            <w:left w:val="none" w:sz="0" w:space="0" w:color="auto"/>
            <w:bottom w:val="none" w:sz="0" w:space="0" w:color="auto"/>
            <w:right w:val="none" w:sz="0" w:space="0" w:color="auto"/>
          </w:divBdr>
        </w:div>
        <w:div w:id="1952979284">
          <w:marLeft w:val="0"/>
          <w:marRight w:val="0"/>
          <w:marTop w:val="0"/>
          <w:marBottom w:val="0"/>
          <w:divBdr>
            <w:top w:val="none" w:sz="0" w:space="0" w:color="auto"/>
            <w:left w:val="none" w:sz="0" w:space="0" w:color="auto"/>
            <w:bottom w:val="none" w:sz="0" w:space="0" w:color="auto"/>
            <w:right w:val="none" w:sz="0" w:space="0" w:color="auto"/>
          </w:divBdr>
        </w:div>
      </w:divsChild>
    </w:div>
    <w:div w:id="1498108171">
      <w:bodyDiv w:val="1"/>
      <w:marLeft w:val="0"/>
      <w:marRight w:val="0"/>
      <w:marTop w:val="0"/>
      <w:marBottom w:val="0"/>
      <w:divBdr>
        <w:top w:val="none" w:sz="0" w:space="0" w:color="auto"/>
        <w:left w:val="none" w:sz="0" w:space="0" w:color="auto"/>
        <w:bottom w:val="none" w:sz="0" w:space="0" w:color="auto"/>
        <w:right w:val="none" w:sz="0" w:space="0" w:color="auto"/>
      </w:divBdr>
      <w:divsChild>
        <w:div w:id="61606301">
          <w:marLeft w:val="0"/>
          <w:marRight w:val="0"/>
          <w:marTop w:val="0"/>
          <w:marBottom w:val="0"/>
          <w:divBdr>
            <w:top w:val="none" w:sz="0" w:space="0" w:color="auto"/>
            <w:left w:val="none" w:sz="0" w:space="0" w:color="auto"/>
            <w:bottom w:val="none" w:sz="0" w:space="0" w:color="auto"/>
            <w:right w:val="none" w:sz="0" w:space="0" w:color="auto"/>
          </w:divBdr>
          <w:divsChild>
            <w:div w:id="83504266">
              <w:marLeft w:val="0"/>
              <w:marRight w:val="0"/>
              <w:marTop w:val="0"/>
              <w:marBottom w:val="0"/>
              <w:divBdr>
                <w:top w:val="none" w:sz="0" w:space="0" w:color="auto"/>
                <w:left w:val="none" w:sz="0" w:space="0" w:color="auto"/>
                <w:bottom w:val="none" w:sz="0" w:space="0" w:color="auto"/>
                <w:right w:val="none" w:sz="0" w:space="0" w:color="auto"/>
              </w:divBdr>
            </w:div>
            <w:div w:id="312953864">
              <w:marLeft w:val="0"/>
              <w:marRight w:val="0"/>
              <w:marTop w:val="0"/>
              <w:marBottom w:val="0"/>
              <w:divBdr>
                <w:top w:val="none" w:sz="0" w:space="0" w:color="auto"/>
                <w:left w:val="none" w:sz="0" w:space="0" w:color="auto"/>
                <w:bottom w:val="none" w:sz="0" w:space="0" w:color="auto"/>
                <w:right w:val="none" w:sz="0" w:space="0" w:color="auto"/>
              </w:divBdr>
            </w:div>
            <w:div w:id="767047849">
              <w:marLeft w:val="0"/>
              <w:marRight w:val="0"/>
              <w:marTop w:val="0"/>
              <w:marBottom w:val="0"/>
              <w:divBdr>
                <w:top w:val="none" w:sz="0" w:space="0" w:color="auto"/>
                <w:left w:val="none" w:sz="0" w:space="0" w:color="auto"/>
                <w:bottom w:val="none" w:sz="0" w:space="0" w:color="auto"/>
                <w:right w:val="none" w:sz="0" w:space="0" w:color="auto"/>
              </w:divBdr>
            </w:div>
            <w:div w:id="938832251">
              <w:marLeft w:val="0"/>
              <w:marRight w:val="0"/>
              <w:marTop w:val="0"/>
              <w:marBottom w:val="0"/>
              <w:divBdr>
                <w:top w:val="none" w:sz="0" w:space="0" w:color="auto"/>
                <w:left w:val="none" w:sz="0" w:space="0" w:color="auto"/>
                <w:bottom w:val="none" w:sz="0" w:space="0" w:color="auto"/>
                <w:right w:val="none" w:sz="0" w:space="0" w:color="auto"/>
              </w:divBdr>
            </w:div>
            <w:div w:id="1020470974">
              <w:marLeft w:val="0"/>
              <w:marRight w:val="0"/>
              <w:marTop w:val="0"/>
              <w:marBottom w:val="0"/>
              <w:divBdr>
                <w:top w:val="none" w:sz="0" w:space="0" w:color="auto"/>
                <w:left w:val="none" w:sz="0" w:space="0" w:color="auto"/>
                <w:bottom w:val="none" w:sz="0" w:space="0" w:color="auto"/>
                <w:right w:val="none" w:sz="0" w:space="0" w:color="auto"/>
              </w:divBdr>
            </w:div>
            <w:div w:id="1276257399">
              <w:marLeft w:val="0"/>
              <w:marRight w:val="0"/>
              <w:marTop w:val="0"/>
              <w:marBottom w:val="0"/>
              <w:divBdr>
                <w:top w:val="none" w:sz="0" w:space="0" w:color="auto"/>
                <w:left w:val="none" w:sz="0" w:space="0" w:color="auto"/>
                <w:bottom w:val="none" w:sz="0" w:space="0" w:color="auto"/>
                <w:right w:val="none" w:sz="0" w:space="0" w:color="auto"/>
              </w:divBdr>
            </w:div>
            <w:div w:id="1418478109">
              <w:marLeft w:val="0"/>
              <w:marRight w:val="0"/>
              <w:marTop w:val="0"/>
              <w:marBottom w:val="0"/>
              <w:divBdr>
                <w:top w:val="none" w:sz="0" w:space="0" w:color="auto"/>
                <w:left w:val="none" w:sz="0" w:space="0" w:color="auto"/>
                <w:bottom w:val="none" w:sz="0" w:space="0" w:color="auto"/>
                <w:right w:val="none" w:sz="0" w:space="0" w:color="auto"/>
              </w:divBdr>
            </w:div>
            <w:div w:id="1474830984">
              <w:marLeft w:val="0"/>
              <w:marRight w:val="0"/>
              <w:marTop w:val="0"/>
              <w:marBottom w:val="0"/>
              <w:divBdr>
                <w:top w:val="none" w:sz="0" w:space="0" w:color="auto"/>
                <w:left w:val="none" w:sz="0" w:space="0" w:color="auto"/>
                <w:bottom w:val="none" w:sz="0" w:space="0" w:color="auto"/>
                <w:right w:val="none" w:sz="0" w:space="0" w:color="auto"/>
              </w:divBdr>
            </w:div>
            <w:div w:id="1569001400">
              <w:marLeft w:val="0"/>
              <w:marRight w:val="0"/>
              <w:marTop w:val="0"/>
              <w:marBottom w:val="0"/>
              <w:divBdr>
                <w:top w:val="none" w:sz="0" w:space="0" w:color="auto"/>
                <w:left w:val="none" w:sz="0" w:space="0" w:color="auto"/>
                <w:bottom w:val="none" w:sz="0" w:space="0" w:color="auto"/>
                <w:right w:val="none" w:sz="0" w:space="0" w:color="auto"/>
              </w:divBdr>
            </w:div>
            <w:div w:id="1623267658">
              <w:marLeft w:val="0"/>
              <w:marRight w:val="0"/>
              <w:marTop w:val="0"/>
              <w:marBottom w:val="0"/>
              <w:divBdr>
                <w:top w:val="none" w:sz="0" w:space="0" w:color="auto"/>
                <w:left w:val="none" w:sz="0" w:space="0" w:color="auto"/>
                <w:bottom w:val="none" w:sz="0" w:space="0" w:color="auto"/>
                <w:right w:val="none" w:sz="0" w:space="0" w:color="auto"/>
              </w:divBdr>
            </w:div>
            <w:div w:id="1732995026">
              <w:marLeft w:val="0"/>
              <w:marRight w:val="0"/>
              <w:marTop w:val="0"/>
              <w:marBottom w:val="0"/>
              <w:divBdr>
                <w:top w:val="none" w:sz="0" w:space="0" w:color="auto"/>
                <w:left w:val="none" w:sz="0" w:space="0" w:color="auto"/>
                <w:bottom w:val="none" w:sz="0" w:space="0" w:color="auto"/>
                <w:right w:val="none" w:sz="0" w:space="0" w:color="auto"/>
              </w:divBdr>
            </w:div>
            <w:div w:id="1916932895">
              <w:marLeft w:val="0"/>
              <w:marRight w:val="0"/>
              <w:marTop w:val="0"/>
              <w:marBottom w:val="0"/>
              <w:divBdr>
                <w:top w:val="none" w:sz="0" w:space="0" w:color="auto"/>
                <w:left w:val="none" w:sz="0" w:space="0" w:color="auto"/>
                <w:bottom w:val="none" w:sz="0" w:space="0" w:color="auto"/>
                <w:right w:val="none" w:sz="0" w:space="0" w:color="auto"/>
              </w:divBdr>
            </w:div>
            <w:div w:id="2066101910">
              <w:marLeft w:val="0"/>
              <w:marRight w:val="0"/>
              <w:marTop w:val="0"/>
              <w:marBottom w:val="0"/>
              <w:divBdr>
                <w:top w:val="none" w:sz="0" w:space="0" w:color="auto"/>
                <w:left w:val="none" w:sz="0" w:space="0" w:color="auto"/>
                <w:bottom w:val="none" w:sz="0" w:space="0" w:color="auto"/>
                <w:right w:val="none" w:sz="0" w:space="0" w:color="auto"/>
              </w:divBdr>
            </w:div>
          </w:divsChild>
        </w:div>
        <w:div w:id="735318499">
          <w:marLeft w:val="0"/>
          <w:marRight w:val="0"/>
          <w:marTop w:val="0"/>
          <w:marBottom w:val="0"/>
          <w:divBdr>
            <w:top w:val="none" w:sz="0" w:space="0" w:color="auto"/>
            <w:left w:val="none" w:sz="0" w:space="0" w:color="auto"/>
            <w:bottom w:val="none" w:sz="0" w:space="0" w:color="auto"/>
            <w:right w:val="none" w:sz="0" w:space="0" w:color="auto"/>
          </w:divBdr>
          <w:divsChild>
            <w:div w:id="198082074">
              <w:marLeft w:val="0"/>
              <w:marRight w:val="0"/>
              <w:marTop w:val="0"/>
              <w:marBottom w:val="0"/>
              <w:divBdr>
                <w:top w:val="none" w:sz="0" w:space="0" w:color="auto"/>
                <w:left w:val="none" w:sz="0" w:space="0" w:color="auto"/>
                <w:bottom w:val="none" w:sz="0" w:space="0" w:color="auto"/>
                <w:right w:val="none" w:sz="0" w:space="0" w:color="auto"/>
              </w:divBdr>
            </w:div>
            <w:div w:id="346254846">
              <w:marLeft w:val="0"/>
              <w:marRight w:val="0"/>
              <w:marTop w:val="0"/>
              <w:marBottom w:val="0"/>
              <w:divBdr>
                <w:top w:val="none" w:sz="0" w:space="0" w:color="auto"/>
                <w:left w:val="none" w:sz="0" w:space="0" w:color="auto"/>
                <w:bottom w:val="none" w:sz="0" w:space="0" w:color="auto"/>
                <w:right w:val="none" w:sz="0" w:space="0" w:color="auto"/>
              </w:divBdr>
            </w:div>
            <w:div w:id="410198017">
              <w:marLeft w:val="0"/>
              <w:marRight w:val="0"/>
              <w:marTop w:val="0"/>
              <w:marBottom w:val="0"/>
              <w:divBdr>
                <w:top w:val="none" w:sz="0" w:space="0" w:color="auto"/>
                <w:left w:val="none" w:sz="0" w:space="0" w:color="auto"/>
                <w:bottom w:val="none" w:sz="0" w:space="0" w:color="auto"/>
                <w:right w:val="none" w:sz="0" w:space="0" w:color="auto"/>
              </w:divBdr>
            </w:div>
            <w:div w:id="489713816">
              <w:marLeft w:val="0"/>
              <w:marRight w:val="0"/>
              <w:marTop w:val="0"/>
              <w:marBottom w:val="0"/>
              <w:divBdr>
                <w:top w:val="none" w:sz="0" w:space="0" w:color="auto"/>
                <w:left w:val="none" w:sz="0" w:space="0" w:color="auto"/>
                <w:bottom w:val="none" w:sz="0" w:space="0" w:color="auto"/>
                <w:right w:val="none" w:sz="0" w:space="0" w:color="auto"/>
              </w:divBdr>
            </w:div>
            <w:div w:id="502938195">
              <w:marLeft w:val="0"/>
              <w:marRight w:val="0"/>
              <w:marTop w:val="0"/>
              <w:marBottom w:val="0"/>
              <w:divBdr>
                <w:top w:val="none" w:sz="0" w:space="0" w:color="auto"/>
                <w:left w:val="none" w:sz="0" w:space="0" w:color="auto"/>
                <w:bottom w:val="none" w:sz="0" w:space="0" w:color="auto"/>
                <w:right w:val="none" w:sz="0" w:space="0" w:color="auto"/>
              </w:divBdr>
            </w:div>
            <w:div w:id="548806667">
              <w:marLeft w:val="0"/>
              <w:marRight w:val="0"/>
              <w:marTop w:val="0"/>
              <w:marBottom w:val="0"/>
              <w:divBdr>
                <w:top w:val="none" w:sz="0" w:space="0" w:color="auto"/>
                <w:left w:val="none" w:sz="0" w:space="0" w:color="auto"/>
                <w:bottom w:val="none" w:sz="0" w:space="0" w:color="auto"/>
                <w:right w:val="none" w:sz="0" w:space="0" w:color="auto"/>
              </w:divBdr>
            </w:div>
            <w:div w:id="554004613">
              <w:marLeft w:val="0"/>
              <w:marRight w:val="0"/>
              <w:marTop w:val="0"/>
              <w:marBottom w:val="0"/>
              <w:divBdr>
                <w:top w:val="none" w:sz="0" w:space="0" w:color="auto"/>
                <w:left w:val="none" w:sz="0" w:space="0" w:color="auto"/>
                <w:bottom w:val="none" w:sz="0" w:space="0" w:color="auto"/>
                <w:right w:val="none" w:sz="0" w:space="0" w:color="auto"/>
              </w:divBdr>
            </w:div>
            <w:div w:id="880096031">
              <w:marLeft w:val="0"/>
              <w:marRight w:val="0"/>
              <w:marTop w:val="0"/>
              <w:marBottom w:val="0"/>
              <w:divBdr>
                <w:top w:val="none" w:sz="0" w:space="0" w:color="auto"/>
                <w:left w:val="none" w:sz="0" w:space="0" w:color="auto"/>
                <w:bottom w:val="none" w:sz="0" w:space="0" w:color="auto"/>
                <w:right w:val="none" w:sz="0" w:space="0" w:color="auto"/>
              </w:divBdr>
            </w:div>
            <w:div w:id="936988698">
              <w:marLeft w:val="0"/>
              <w:marRight w:val="0"/>
              <w:marTop w:val="0"/>
              <w:marBottom w:val="0"/>
              <w:divBdr>
                <w:top w:val="none" w:sz="0" w:space="0" w:color="auto"/>
                <w:left w:val="none" w:sz="0" w:space="0" w:color="auto"/>
                <w:bottom w:val="none" w:sz="0" w:space="0" w:color="auto"/>
                <w:right w:val="none" w:sz="0" w:space="0" w:color="auto"/>
              </w:divBdr>
            </w:div>
            <w:div w:id="986014560">
              <w:marLeft w:val="0"/>
              <w:marRight w:val="0"/>
              <w:marTop w:val="0"/>
              <w:marBottom w:val="0"/>
              <w:divBdr>
                <w:top w:val="none" w:sz="0" w:space="0" w:color="auto"/>
                <w:left w:val="none" w:sz="0" w:space="0" w:color="auto"/>
                <w:bottom w:val="none" w:sz="0" w:space="0" w:color="auto"/>
                <w:right w:val="none" w:sz="0" w:space="0" w:color="auto"/>
              </w:divBdr>
            </w:div>
            <w:div w:id="1262059385">
              <w:marLeft w:val="0"/>
              <w:marRight w:val="0"/>
              <w:marTop w:val="0"/>
              <w:marBottom w:val="0"/>
              <w:divBdr>
                <w:top w:val="none" w:sz="0" w:space="0" w:color="auto"/>
                <w:left w:val="none" w:sz="0" w:space="0" w:color="auto"/>
                <w:bottom w:val="none" w:sz="0" w:space="0" w:color="auto"/>
                <w:right w:val="none" w:sz="0" w:space="0" w:color="auto"/>
              </w:divBdr>
            </w:div>
            <w:div w:id="1344671968">
              <w:marLeft w:val="0"/>
              <w:marRight w:val="0"/>
              <w:marTop w:val="0"/>
              <w:marBottom w:val="0"/>
              <w:divBdr>
                <w:top w:val="none" w:sz="0" w:space="0" w:color="auto"/>
                <w:left w:val="none" w:sz="0" w:space="0" w:color="auto"/>
                <w:bottom w:val="none" w:sz="0" w:space="0" w:color="auto"/>
                <w:right w:val="none" w:sz="0" w:space="0" w:color="auto"/>
              </w:divBdr>
            </w:div>
            <w:div w:id="1377966559">
              <w:marLeft w:val="0"/>
              <w:marRight w:val="0"/>
              <w:marTop w:val="0"/>
              <w:marBottom w:val="0"/>
              <w:divBdr>
                <w:top w:val="none" w:sz="0" w:space="0" w:color="auto"/>
                <w:left w:val="none" w:sz="0" w:space="0" w:color="auto"/>
                <w:bottom w:val="none" w:sz="0" w:space="0" w:color="auto"/>
                <w:right w:val="none" w:sz="0" w:space="0" w:color="auto"/>
              </w:divBdr>
            </w:div>
            <w:div w:id="1663583711">
              <w:marLeft w:val="0"/>
              <w:marRight w:val="0"/>
              <w:marTop w:val="0"/>
              <w:marBottom w:val="0"/>
              <w:divBdr>
                <w:top w:val="none" w:sz="0" w:space="0" w:color="auto"/>
                <w:left w:val="none" w:sz="0" w:space="0" w:color="auto"/>
                <w:bottom w:val="none" w:sz="0" w:space="0" w:color="auto"/>
                <w:right w:val="none" w:sz="0" w:space="0" w:color="auto"/>
              </w:divBdr>
            </w:div>
            <w:div w:id="1679847662">
              <w:marLeft w:val="0"/>
              <w:marRight w:val="0"/>
              <w:marTop w:val="0"/>
              <w:marBottom w:val="0"/>
              <w:divBdr>
                <w:top w:val="none" w:sz="0" w:space="0" w:color="auto"/>
                <w:left w:val="none" w:sz="0" w:space="0" w:color="auto"/>
                <w:bottom w:val="none" w:sz="0" w:space="0" w:color="auto"/>
                <w:right w:val="none" w:sz="0" w:space="0" w:color="auto"/>
              </w:divBdr>
            </w:div>
            <w:div w:id="1942684385">
              <w:marLeft w:val="0"/>
              <w:marRight w:val="0"/>
              <w:marTop w:val="0"/>
              <w:marBottom w:val="0"/>
              <w:divBdr>
                <w:top w:val="none" w:sz="0" w:space="0" w:color="auto"/>
                <w:left w:val="none" w:sz="0" w:space="0" w:color="auto"/>
                <w:bottom w:val="none" w:sz="0" w:space="0" w:color="auto"/>
                <w:right w:val="none" w:sz="0" w:space="0" w:color="auto"/>
              </w:divBdr>
            </w:div>
            <w:div w:id="1946494659">
              <w:marLeft w:val="0"/>
              <w:marRight w:val="0"/>
              <w:marTop w:val="0"/>
              <w:marBottom w:val="0"/>
              <w:divBdr>
                <w:top w:val="none" w:sz="0" w:space="0" w:color="auto"/>
                <w:left w:val="none" w:sz="0" w:space="0" w:color="auto"/>
                <w:bottom w:val="none" w:sz="0" w:space="0" w:color="auto"/>
                <w:right w:val="none" w:sz="0" w:space="0" w:color="auto"/>
              </w:divBdr>
            </w:div>
            <w:div w:id="2062946587">
              <w:marLeft w:val="0"/>
              <w:marRight w:val="0"/>
              <w:marTop w:val="0"/>
              <w:marBottom w:val="0"/>
              <w:divBdr>
                <w:top w:val="none" w:sz="0" w:space="0" w:color="auto"/>
                <w:left w:val="none" w:sz="0" w:space="0" w:color="auto"/>
                <w:bottom w:val="none" w:sz="0" w:space="0" w:color="auto"/>
                <w:right w:val="none" w:sz="0" w:space="0" w:color="auto"/>
              </w:divBdr>
            </w:div>
          </w:divsChild>
        </w:div>
        <w:div w:id="1282299264">
          <w:marLeft w:val="0"/>
          <w:marRight w:val="0"/>
          <w:marTop w:val="0"/>
          <w:marBottom w:val="0"/>
          <w:divBdr>
            <w:top w:val="none" w:sz="0" w:space="0" w:color="auto"/>
            <w:left w:val="none" w:sz="0" w:space="0" w:color="auto"/>
            <w:bottom w:val="none" w:sz="0" w:space="0" w:color="auto"/>
            <w:right w:val="none" w:sz="0" w:space="0" w:color="auto"/>
          </w:divBdr>
          <w:divsChild>
            <w:div w:id="166751423">
              <w:marLeft w:val="0"/>
              <w:marRight w:val="0"/>
              <w:marTop w:val="0"/>
              <w:marBottom w:val="0"/>
              <w:divBdr>
                <w:top w:val="none" w:sz="0" w:space="0" w:color="auto"/>
                <w:left w:val="none" w:sz="0" w:space="0" w:color="auto"/>
                <w:bottom w:val="none" w:sz="0" w:space="0" w:color="auto"/>
                <w:right w:val="none" w:sz="0" w:space="0" w:color="auto"/>
              </w:divBdr>
            </w:div>
            <w:div w:id="251816506">
              <w:marLeft w:val="0"/>
              <w:marRight w:val="0"/>
              <w:marTop w:val="0"/>
              <w:marBottom w:val="0"/>
              <w:divBdr>
                <w:top w:val="none" w:sz="0" w:space="0" w:color="auto"/>
                <w:left w:val="none" w:sz="0" w:space="0" w:color="auto"/>
                <w:bottom w:val="none" w:sz="0" w:space="0" w:color="auto"/>
                <w:right w:val="none" w:sz="0" w:space="0" w:color="auto"/>
              </w:divBdr>
            </w:div>
            <w:div w:id="335617558">
              <w:marLeft w:val="0"/>
              <w:marRight w:val="0"/>
              <w:marTop w:val="0"/>
              <w:marBottom w:val="0"/>
              <w:divBdr>
                <w:top w:val="none" w:sz="0" w:space="0" w:color="auto"/>
                <w:left w:val="none" w:sz="0" w:space="0" w:color="auto"/>
                <w:bottom w:val="none" w:sz="0" w:space="0" w:color="auto"/>
                <w:right w:val="none" w:sz="0" w:space="0" w:color="auto"/>
              </w:divBdr>
            </w:div>
            <w:div w:id="336613417">
              <w:marLeft w:val="0"/>
              <w:marRight w:val="0"/>
              <w:marTop w:val="0"/>
              <w:marBottom w:val="0"/>
              <w:divBdr>
                <w:top w:val="none" w:sz="0" w:space="0" w:color="auto"/>
                <w:left w:val="none" w:sz="0" w:space="0" w:color="auto"/>
                <w:bottom w:val="none" w:sz="0" w:space="0" w:color="auto"/>
                <w:right w:val="none" w:sz="0" w:space="0" w:color="auto"/>
              </w:divBdr>
            </w:div>
            <w:div w:id="620769767">
              <w:marLeft w:val="0"/>
              <w:marRight w:val="0"/>
              <w:marTop w:val="0"/>
              <w:marBottom w:val="0"/>
              <w:divBdr>
                <w:top w:val="none" w:sz="0" w:space="0" w:color="auto"/>
                <w:left w:val="none" w:sz="0" w:space="0" w:color="auto"/>
                <w:bottom w:val="none" w:sz="0" w:space="0" w:color="auto"/>
                <w:right w:val="none" w:sz="0" w:space="0" w:color="auto"/>
              </w:divBdr>
            </w:div>
            <w:div w:id="657341823">
              <w:marLeft w:val="0"/>
              <w:marRight w:val="0"/>
              <w:marTop w:val="0"/>
              <w:marBottom w:val="0"/>
              <w:divBdr>
                <w:top w:val="none" w:sz="0" w:space="0" w:color="auto"/>
                <w:left w:val="none" w:sz="0" w:space="0" w:color="auto"/>
                <w:bottom w:val="none" w:sz="0" w:space="0" w:color="auto"/>
                <w:right w:val="none" w:sz="0" w:space="0" w:color="auto"/>
              </w:divBdr>
            </w:div>
            <w:div w:id="1002396586">
              <w:marLeft w:val="0"/>
              <w:marRight w:val="0"/>
              <w:marTop w:val="0"/>
              <w:marBottom w:val="0"/>
              <w:divBdr>
                <w:top w:val="none" w:sz="0" w:space="0" w:color="auto"/>
                <w:left w:val="none" w:sz="0" w:space="0" w:color="auto"/>
                <w:bottom w:val="none" w:sz="0" w:space="0" w:color="auto"/>
                <w:right w:val="none" w:sz="0" w:space="0" w:color="auto"/>
              </w:divBdr>
            </w:div>
            <w:div w:id="1121344751">
              <w:marLeft w:val="0"/>
              <w:marRight w:val="0"/>
              <w:marTop w:val="0"/>
              <w:marBottom w:val="0"/>
              <w:divBdr>
                <w:top w:val="none" w:sz="0" w:space="0" w:color="auto"/>
                <w:left w:val="none" w:sz="0" w:space="0" w:color="auto"/>
                <w:bottom w:val="none" w:sz="0" w:space="0" w:color="auto"/>
                <w:right w:val="none" w:sz="0" w:space="0" w:color="auto"/>
              </w:divBdr>
            </w:div>
            <w:div w:id="1124617856">
              <w:marLeft w:val="0"/>
              <w:marRight w:val="0"/>
              <w:marTop w:val="0"/>
              <w:marBottom w:val="0"/>
              <w:divBdr>
                <w:top w:val="none" w:sz="0" w:space="0" w:color="auto"/>
                <w:left w:val="none" w:sz="0" w:space="0" w:color="auto"/>
                <w:bottom w:val="none" w:sz="0" w:space="0" w:color="auto"/>
                <w:right w:val="none" w:sz="0" w:space="0" w:color="auto"/>
              </w:divBdr>
            </w:div>
            <w:div w:id="1179975822">
              <w:marLeft w:val="0"/>
              <w:marRight w:val="0"/>
              <w:marTop w:val="0"/>
              <w:marBottom w:val="0"/>
              <w:divBdr>
                <w:top w:val="none" w:sz="0" w:space="0" w:color="auto"/>
                <w:left w:val="none" w:sz="0" w:space="0" w:color="auto"/>
                <w:bottom w:val="none" w:sz="0" w:space="0" w:color="auto"/>
                <w:right w:val="none" w:sz="0" w:space="0" w:color="auto"/>
              </w:divBdr>
            </w:div>
            <w:div w:id="1339696758">
              <w:marLeft w:val="0"/>
              <w:marRight w:val="0"/>
              <w:marTop w:val="0"/>
              <w:marBottom w:val="0"/>
              <w:divBdr>
                <w:top w:val="none" w:sz="0" w:space="0" w:color="auto"/>
                <w:left w:val="none" w:sz="0" w:space="0" w:color="auto"/>
                <w:bottom w:val="none" w:sz="0" w:space="0" w:color="auto"/>
                <w:right w:val="none" w:sz="0" w:space="0" w:color="auto"/>
              </w:divBdr>
            </w:div>
            <w:div w:id="1430078701">
              <w:marLeft w:val="0"/>
              <w:marRight w:val="0"/>
              <w:marTop w:val="0"/>
              <w:marBottom w:val="0"/>
              <w:divBdr>
                <w:top w:val="none" w:sz="0" w:space="0" w:color="auto"/>
                <w:left w:val="none" w:sz="0" w:space="0" w:color="auto"/>
                <w:bottom w:val="none" w:sz="0" w:space="0" w:color="auto"/>
                <w:right w:val="none" w:sz="0" w:space="0" w:color="auto"/>
              </w:divBdr>
            </w:div>
            <w:div w:id="1530488842">
              <w:marLeft w:val="0"/>
              <w:marRight w:val="0"/>
              <w:marTop w:val="0"/>
              <w:marBottom w:val="0"/>
              <w:divBdr>
                <w:top w:val="none" w:sz="0" w:space="0" w:color="auto"/>
                <w:left w:val="none" w:sz="0" w:space="0" w:color="auto"/>
                <w:bottom w:val="none" w:sz="0" w:space="0" w:color="auto"/>
                <w:right w:val="none" w:sz="0" w:space="0" w:color="auto"/>
              </w:divBdr>
            </w:div>
            <w:div w:id="1564869304">
              <w:marLeft w:val="0"/>
              <w:marRight w:val="0"/>
              <w:marTop w:val="0"/>
              <w:marBottom w:val="0"/>
              <w:divBdr>
                <w:top w:val="none" w:sz="0" w:space="0" w:color="auto"/>
                <w:left w:val="none" w:sz="0" w:space="0" w:color="auto"/>
                <w:bottom w:val="none" w:sz="0" w:space="0" w:color="auto"/>
                <w:right w:val="none" w:sz="0" w:space="0" w:color="auto"/>
              </w:divBdr>
            </w:div>
            <w:div w:id="1667393881">
              <w:marLeft w:val="0"/>
              <w:marRight w:val="0"/>
              <w:marTop w:val="0"/>
              <w:marBottom w:val="0"/>
              <w:divBdr>
                <w:top w:val="none" w:sz="0" w:space="0" w:color="auto"/>
                <w:left w:val="none" w:sz="0" w:space="0" w:color="auto"/>
                <w:bottom w:val="none" w:sz="0" w:space="0" w:color="auto"/>
                <w:right w:val="none" w:sz="0" w:space="0" w:color="auto"/>
              </w:divBdr>
            </w:div>
            <w:div w:id="1692098595">
              <w:marLeft w:val="0"/>
              <w:marRight w:val="0"/>
              <w:marTop w:val="0"/>
              <w:marBottom w:val="0"/>
              <w:divBdr>
                <w:top w:val="none" w:sz="0" w:space="0" w:color="auto"/>
                <w:left w:val="none" w:sz="0" w:space="0" w:color="auto"/>
                <w:bottom w:val="none" w:sz="0" w:space="0" w:color="auto"/>
                <w:right w:val="none" w:sz="0" w:space="0" w:color="auto"/>
              </w:divBdr>
            </w:div>
            <w:div w:id="1698964304">
              <w:marLeft w:val="0"/>
              <w:marRight w:val="0"/>
              <w:marTop w:val="0"/>
              <w:marBottom w:val="0"/>
              <w:divBdr>
                <w:top w:val="none" w:sz="0" w:space="0" w:color="auto"/>
                <w:left w:val="none" w:sz="0" w:space="0" w:color="auto"/>
                <w:bottom w:val="none" w:sz="0" w:space="0" w:color="auto"/>
                <w:right w:val="none" w:sz="0" w:space="0" w:color="auto"/>
              </w:divBdr>
            </w:div>
            <w:div w:id="1778065057">
              <w:marLeft w:val="0"/>
              <w:marRight w:val="0"/>
              <w:marTop w:val="0"/>
              <w:marBottom w:val="0"/>
              <w:divBdr>
                <w:top w:val="none" w:sz="0" w:space="0" w:color="auto"/>
                <w:left w:val="none" w:sz="0" w:space="0" w:color="auto"/>
                <w:bottom w:val="none" w:sz="0" w:space="0" w:color="auto"/>
                <w:right w:val="none" w:sz="0" w:space="0" w:color="auto"/>
              </w:divBdr>
            </w:div>
            <w:div w:id="1962028418">
              <w:marLeft w:val="0"/>
              <w:marRight w:val="0"/>
              <w:marTop w:val="0"/>
              <w:marBottom w:val="0"/>
              <w:divBdr>
                <w:top w:val="none" w:sz="0" w:space="0" w:color="auto"/>
                <w:left w:val="none" w:sz="0" w:space="0" w:color="auto"/>
                <w:bottom w:val="none" w:sz="0" w:space="0" w:color="auto"/>
                <w:right w:val="none" w:sz="0" w:space="0" w:color="auto"/>
              </w:divBdr>
            </w:div>
            <w:div w:id="2083332732">
              <w:marLeft w:val="0"/>
              <w:marRight w:val="0"/>
              <w:marTop w:val="0"/>
              <w:marBottom w:val="0"/>
              <w:divBdr>
                <w:top w:val="none" w:sz="0" w:space="0" w:color="auto"/>
                <w:left w:val="none" w:sz="0" w:space="0" w:color="auto"/>
                <w:bottom w:val="none" w:sz="0" w:space="0" w:color="auto"/>
                <w:right w:val="none" w:sz="0" w:space="0" w:color="auto"/>
              </w:divBdr>
            </w:div>
          </w:divsChild>
        </w:div>
        <w:div w:id="1488131661">
          <w:marLeft w:val="0"/>
          <w:marRight w:val="0"/>
          <w:marTop w:val="0"/>
          <w:marBottom w:val="0"/>
          <w:divBdr>
            <w:top w:val="none" w:sz="0" w:space="0" w:color="auto"/>
            <w:left w:val="none" w:sz="0" w:space="0" w:color="auto"/>
            <w:bottom w:val="none" w:sz="0" w:space="0" w:color="auto"/>
            <w:right w:val="none" w:sz="0" w:space="0" w:color="auto"/>
          </w:divBdr>
          <w:divsChild>
            <w:div w:id="174006414">
              <w:marLeft w:val="0"/>
              <w:marRight w:val="0"/>
              <w:marTop w:val="0"/>
              <w:marBottom w:val="0"/>
              <w:divBdr>
                <w:top w:val="none" w:sz="0" w:space="0" w:color="auto"/>
                <w:left w:val="none" w:sz="0" w:space="0" w:color="auto"/>
                <w:bottom w:val="none" w:sz="0" w:space="0" w:color="auto"/>
                <w:right w:val="none" w:sz="0" w:space="0" w:color="auto"/>
              </w:divBdr>
            </w:div>
            <w:div w:id="500002352">
              <w:marLeft w:val="0"/>
              <w:marRight w:val="0"/>
              <w:marTop w:val="0"/>
              <w:marBottom w:val="0"/>
              <w:divBdr>
                <w:top w:val="none" w:sz="0" w:space="0" w:color="auto"/>
                <w:left w:val="none" w:sz="0" w:space="0" w:color="auto"/>
                <w:bottom w:val="none" w:sz="0" w:space="0" w:color="auto"/>
                <w:right w:val="none" w:sz="0" w:space="0" w:color="auto"/>
              </w:divBdr>
            </w:div>
            <w:div w:id="583227395">
              <w:marLeft w:val="0"/>
              <w:marRight w:val="0"/>
              <w:marTop w:val="0"/>
              <w:marBottom w:val="0"/>
              <w:divBdr>
                <w:top w:val="none" w:sz="0" w:space="0" w:color="auto"/>
                <w:left w:val="none" w:sz="0" w:space="0" w:color="auto"/>
                <w:bottom w:val="none" w:sz="0" w:space="0" w:color="auto"/>
                <w:right w:val="none" w:sz="0" w:space="0" w:color="auto"/>
              </w:divBdr>
            </w:div>
            <w:div w:id="690304450">
              <w:marLeft w:val="0"/>
              <w:marRight w:val="0"/>
              <w:marTop w:val="0"/>
              <w:marBottom w:val="0"/>
              <w:divBdr>
                <w:top w:val="none" w:sz="0" w:space="0" w:color="auto"/>
                <w:left w:val="none" w:sz="0" w:space="0" w:color="auto"/>
                <w:bottom w:val="none" w:sz="0" w:space="0" w:color="auto"/>
                <w:right w:val="none" w:sz="0" w:space="0" w:color="auto"/>
              </w:divBdr>
            </w:div>
            <w:div w:id="856700666">
              <w:marLeft w:val="0"/>
              <w:marRight w:val="0"/>
              <w:marTop w:val="0"/>
              <w:marBottom w:val="0"/>
              <w:divBdr>
                <w:top w:val="none" w:sz="0" w:space="0" w:color="auto"/>
                <w:left w:val="none" w:sz="0" w:space="0" w:color="auto"/>
                <w:bottom w:val="none" w:sz="0" w:space="0" w:color="auto"/>
                <w:right w:val="none" w:sz="0" w:space="0" w:color="auto"/>
              </w:divBdr>
            </w:div>
            <w:div w:id="963577329">
              <w:marLeft w:val="0"/>
              <w:marRight w:val="0"/>
              <w:marTop w:val="0"/>
              <w:marBottom w:val="0"/>
              <w:divBdr>
                <w:top w:val="none" w:sz="0" w:space="0" w:color="auto"/>
                <w:left w:val="none" w:sz="0" w:space="0" w:color="auto"/>
                <w:bottom w:val="none" w:sz="0" w:space="0" w:color="auto"/>
                <w:right w:val="none" w:sz="0" w:space="0" w:color="auto"/>
              </w:divBdr>
            </w:div>
            <w:div w:id="963777676">
              <w:marLeft w:val="0"/>
              <w:marRight w:val="0"/>
              <w:marTop w:val="0"/>
              <w:marBottom w:val="0"/>
              <w:divBdr>
                <w:top w:val="none" w:sz="0" w:space="0" w:color="auto"/>
                <w:left w:val="none" w:sz="0" w:space="0" w:color="auto"/>
                <w:bottom w:val="none" w:sz="0" w:space="0" w:color="auto"/>
                <w:right w:val="none" w:sz="0" w:space="0" w:color="auto"/>
              </w:divBdr>
            </w:div>
            <w:div w:id="1249148009">
              <w:marLeft w:val="0"/>
              <w:marRight w:val="0"/>
              <w:marTop w:val="0"/>
              <w:marBottom w:val="0"/>
              <w:divBdr>
                <w:top w:val="none" w:sz="0" w:space="0" w:color="auto"/>
                <w:left w:val="none" w:sz="0" w:space="0" w:color="auto"/>
                <w:bottom w:val="none" w:sz="0" w:space="0" w:color="auto"/>
                <w:right w:val="none" w:sz="0" w:space="0" w:color="auto"/>
              </w:divBdr>
            </w:div>
            <w:div w:id="1354041228">
              <w:marLeft w:val="0"/>
              <w:marRight w:val="0"/>
              <w:marTop w:val="0"/>
              <w:marBottom w:val="0"/>
              <w:divBdr>
                <w:top w:val="none" w:sz="0" w:space="0" w:color="auto"/>
                <w:left w:val="none" w:sz="0" w:space="0" w:color="auto"/>
                <w:bottom w:val="none" w:sz="0" w:space="0" w:color="auto"/>
                <w:right w:val="none" w:sz="0" w:space="0" w:color="auto"/>
              </w:divBdr>
            </w:div>
            <w:div w:id="1456754149">
              <w:marLeft w:val="0"/>
              <w:marRight w:val="0"/>
              <w:marTop w:val="0"/>
              <w:marBottom w:val="0"/>
              <w:divBdr>
                <w:top w:val="none" w:sz="0" w:space="0" w:color="auto"/>
                <w:left w:val="none" w:sz="0" w:space="0" w:color="auto"/>
                <w:bottom w:val="none" w:sz="0" w:space="0" w:color="auto"/>
                <w:right w:val="none" w:sz="0" w:space="0" w:color="auto"/>
              </w:divBdr>
            </w:div>
            <w:div w:id="1470249140">
              <w:marLeft w:val="0"/>
              <w:marRight w:val="0"/>
              <w:marTop w:val="0"/>
              <w:marBottom w:val="0"/>
              <w:divBdr>
                <w:top w:val="none" w:sz="0" w:space="0" w:color="auto"/>
                <w:left w:val="none" w:sz="0" w:space="0" w:color="auto"/>
                <w:bottom w:val="none" w:sz="0" w:space="0" w:color="auto"/>
                <w:right w:val="none" w:sz="0" w:space="0" w:color="auto"/>
              </w:divBdr>
            </w:div>
            <w:div w:id="1703901873">
              <w:marLeft w:val="0"/>
              <w:marRight w:val="0"/>
              <w:marTop w:val="0"/>
              <w:marBottom w:val="0"/>
              <w:divBdr>
                <w:top w:val="none" w:sz="0" w:space="0" w:color="auto"/>
                <w:left w:val="none" w:sz="0" w:space="0" w:color="auto"/>
                <w:bottom w:val="none" w:sz="0" w:space="0" w:color="auto"/>
                <w:right w:val="none" w:sz="0" w:space="0" w:color="auto"/>
              </w:divBdr>
            </w:div>
            <w:div w:id="1732773600">
              <w:marLeft w:val="0"/>
              <w:marRight w:val="0"/>
              <w:marTop w:val="0"/>
              <w:marBottom w:val="0"/>
              <w:divBdr>
                <w:top w:val="none" w:sz="0" w:space="0" w:color="auto"/>
                <w:left w:val="none" w:sz="0" w:space="0" w:color="auto"/>
                <w:bottom w:val="none" w:sz="0" w:space="0" w:color="auto"/>
                <w:right w:val="none" w:sz="0" w:space="0" w:color="auto"/>
              </w:divBdr>
            </w:div>
            <w:div w:id="1910260926">
              <w:marLeft w:val="0"/>
              <w:marRight w:val="0"/>
              <w:marTop w:val="0"/>
              <w:marBottom w:val="0"/>
              <w:divBdr>
                <w:top w:val="none" w:sz="0" w:space="0" w:color="auto"/>
                <w:left w:val="none" w:sz="0" w:space="0" w:color="auto"/>
                <w:bottom w:val="none" w:sz="0" w:space="0" w:color="auto"/>
                <w:right w:val="none" w:sz="0" w:space="0" w:color="auto"/>
              </w:divBdr>
            </w:div>
            <w:div w:id="1970894273">
              <w:marLeft w:val="0"/>
              <w:marRight w:val="0"/>
              <w:marTop w:val="0"/>
              <w:marBottom w:val="0"/>
              <w:divBdr>
                <w:top w:val="none" w:sz="0" w:space="0" w:color="auto"/>
                <w:left w:val="none" w:sz="0" w:space="0" w:color="auto"/>
                <w:bottom w:val="none" w:sz="0" w:space="0" w:color="auto"/>
                <w:right w:val="none" w:sz="0" w:space="0" w:color="auto"/>
              </w:divBdr>
            </w:div>
            <w:div w:id="1985968587">
              <w:marLeft w:val="0"/>
              <w:marRight w:val="0"/>
              <w:marTop w:val="0"/>
              <w:marBottom w:val="0"/>
              <w:divBdr>
                <w:top w:val="none" w:sz="0" w:space="0" w:color="auto"/>
                <w:left w:val="none" w:sz="0" w:space="0" w:color="auto"/>
                <w:bottom w:val="none" w:sz="0" w:space="0" w:color="auto"/>
                <w:right w:val="none" w:sz="0" w:space="0" w:color="auto"/>
              </w:divBdr>
            </w:div>
            <w:div w:id="2042896508">
              <w:marLeft w:val="0"/>
              <w:marRight w:val="0"/>
              <w:marTop w:val="0"/>
              <w:marBottom w:val="0"/>
              <w:divBdr>
                <w:top w:val="none" w:sz="0" w:space="0" w:color="auto"/>
                <w:left w:val="none" w:sz="0" w:space="0" w:color="auto"/>
                <w:bottom w:val="none" w:sz="0" w:space="0" w:color="auto"/>
                <w:right w:val="none" w:sz="0" w:space="0" w:color="auto"/>
              </w:divBdr>
            </w:div>
            <w:div w:id="2080321851">
              <w:marLeft w:val="0"/>
              <w:marRight w:val="0"/>
              <w:marTop w:val="0"/>
              <w:marBottom w:val="0"/>
              <w:divBdr>
                <w:top w:val="none" w:sz="0" w:space="0" w:color="auto"/>
                <w:left w:val="none" w:sz="0" w:space="0" w:color="auto"/>
                <w:bottom w:val="none" w:sz="0" w:space="0" w:color="auto"/>
                <w:right w:val="none" w:sz="0" w:space="0" w:color="auto"/>
              </w:divBdr>
            </w:div>
            <w:div w:id="2112779305">
              <w:marLeft w:val="0"/>
              <w:marRight w:val="0"/>
              <w:marTop w:val="0"/>
              <w:marBottom w:val="0"/>
              <w:divBdr>
                <w:top w:val="none" w:sz="0" w:space="0" w:color="auto"/>
                <w:left w:val="none" w:sz="0" w:space="0" w:color="auto"/>
                <w:bottom w:val="none" w:sz="0" w:space="0" w:color="auto"/>
                <w:right w:val="none" w:sz="0" w:space="0" w:color="auto"/>
              </w:divBdr>
            </w:div>
            <w:div w:id="2117477769">
              <w:marLeft w:val="0"/>
              <w:marRight w:val="0"/>
              <w:marTop w:val="0"/>
              <w:marBottom w:val="0"/>
              <w:divBdr>
                <w:top w:val="none" w:sz="0" w:space="0" w:color="auto"/>
                <w:left w:val="none" w:sz="0" w:space="0" w:color="auto"/>
                <w:bottom w:val="none" w:sz="0" w:space="0" w:color="auto"/>
                <w:right w:val="none" w:sz="0" w:space="0" w:color="auto"/>
              </w:divBdr>
            </w:div>
          </w:divsChild>
        </w:div>
        <w:div w:id="1616132109">
          <w:marLeft w:val="0"/>
          <w:marRight w:val="0"/>
          <w:marTop w:val="0"/>
          <w:marBottom w:val="0"/>
          <w:divBdr>
            <w:top w:val="none" w:sz="0" w:space="0" w:color="auto"/>
            <w:left w:val="none" w:sz="0" w:space="0" w:color="auto"/>
            <w:bottom w:val="none" w:sz="0" w:space="0" w:color="auto"/>
            <w:right w:val="none" w:sz="0" w:space="0" w:color="auto"/>
          </w:divBdr>
          <w:divsChild>
            <w:div w:id="23874184">
              <w:marLeft w:val="0"/>
              <w:marRight w:val="0"/>
              <w:marTop w:val="0"/>
              <w:marBottom w:val="0"/>
              <w:divBdr>
                <w:top w:val="none" w:sz="0" w:space="0" w:color="auto"/>
                <w:left w:val="none" w:sz="0" w:space="0" w:color="auto"/>
                <w:bottom w:val="none" w:sz="0" w:space="0" w:color="auto"/>
                <w:right w:val="none" w:sz="0" w:space="0" w:color="auto"/>
              </w:divBdr>
            </w:div>
            <w:div w:id="302203733">
              <w:marLeft w:val="0"/>
              <w:marRight w:val="0"/>
              <w:marTop w:val="0"/>
              <w:marBottom w:val="0"/>
              <w:divBdr>
                <w:top w:val="none" w:sz="0" w:space="0" w:color="auto"/>
                <w:left w:val="none" w:sz="0" w:space="0" w:color="auto"/>
                <w:bottom w:val="none" w:sz="0" w:space="0" w:color="auto"/>
                <w:right w:val="none" w:sz="0" w:space="0" w:color="auto"/>
              </w:divBdr>
            </w:div>
            <w:div w:id="311252111">
              <w:marLeft w:val="0"/>
              <w:marRight w:val="0"/>
              <w:marTop w:val="0"/>
              <w:marBottom w:val="0"/>
              <w:divBdr>
                <w:top w:val="none" w:sz="0" w:space="0" w:color="auto"/>
                <w:left w:val="none" w:sz="0" w:space="0" w:color="auto"/>
                <w:bottom w:val="none" w:sz="0" w:space="0" w:color="auto"/>
                <w:right w:val="none" w:sz="0" w:space="0" w:color="auto"/>
              </w:divBdr>
            </w:div>
            <w:div w:id="518086254">
              <w:marLeft w:val="0"/>
              <w:marRight w:val="0"/>
              <w:marTop w:val="0"/>
              <w:marBottom w:val="0"/>
              <w:divBdr>
                <w:top w:val="none" w:sz="0" w:space="0" w:color="auto"/>
                <w:left w:val="none" w:sz="0" w:space="0" w:color="auto"/>
                <w:bottom w:val="none" w:sz="0" w:space="0" w:color="auto"/>
                <w:right w:val="none" w:sz="0" w:space="0" w:color="auto"/>
              </w:divBdr>
            </w:div>
            <w:div w:id="560215023">
              <w:marLeft w:val="0"/>
              <w:marRight w:val="0"/>
              <w:marTop w:val="0"/>
              <w:marBottom w:val="0"/>
              <w:divBdr>
                <w:top w:val="none" w:sz="0" w:space="0" w:color="auto"/>
                <w:left w:val="none" w:sz="0" w:space="0" w:color="auto"/>
                <w:bottom w:val="none" w:sz="0" w:space="0" w:color="auto"/>
                <w:right w:val="none" w:sz="0" w:space="0" w:color="auto"/>
              </w:divBdr>
            </w:div>
            <w:div w:id="600533122">
              <w:marLeft w:val="0"/>
              <w:marRight w:val="0"/>
              <w:marTop w:val="0"/>
              <w:marBottom w:val="0"/>
              <w:divBdr>
                <w:top w:val="none" w:sz="0" w:space="0" w:color="auto"/>
                <w:left w:val="none" w:sz="0" w:space="0" w:color="auto"/>
                <w:bottom w:val="none" w:sz="0" w:space="0" w:color="auto"/>
                <w:right w:val="none" w:sz="0" w:space="0" w:color="auto"/>
              </w:divBdr>
            </w:div>
            <w:div w:id="657074574">
              <w:marLeft w:val="0"/>
              <w:marRight w:val="0"/>
              <w:marTop w:val="0"/>
              <w:marBottom w:val="0"/>
              <w:divBdr>
                <w:top w:val="none" w:sz="0" w:space="0" w:color="auto"/>
                <w:left w:val="none" w:sz="0" w:space="0" w:color="auto"/>
                <w:bottom w:val="none" w:sz="0" w:space="0" w:color="auto"/>
                <w:right w:val="none" w:sz="0" w:space="0" w:color="auto"/>
              </w:divBdr>
            </w:div>
            <w:div w:id="1057700556">
              <w:marLeft w:val="0"/>
              <w:marRight w:val="0"/>
              <w:marTop w:val="0"/>
              <w:marBottom w:val="0"/>
              <w:divBdr>
                <w:top w:val="none" w:sz="0" w:space="0" w:color="auto"/>
                <w:left w:val="none" w:sz="0" w:space="0" w:color="auto"/>
                <w:bottom w:val="none" w:sz="0" w:space="0" w:color="auto"/>
                <w:right w:val="none" w:sz="0" w:space="0" w:color="auto"/>
              </w:divBdr>
            </w:div>
            <w:div w:id="1063874200">
              <w:marLeft w:val="0"/>
              <w:marRight w:val="0"/>
              <w:marTop w:val="0"/>
              <w:marBottom w:val="0"/>
              <w:divBdr>
                <w:top w:val="none" w:sz="0" w:space="0" w:color="auto"/>
                <w:left w:val="none" w:sz="0" w:space="0" w:color="auto"/>
                <w:bottom w:val="none" w:sz="0" w:space="0" w:color="auto"/>
                <w:right w:val="none" w:sz="0" w:space="0" w:color="auto"/>
              </w:divBdr>
            </w:div>
            <w:div w:id="1177959612">
              <w:marLeft w:val="0"/>
              <w:marRight w:val="0"/>
              <w:marTop w:val="0"/>
              <w:marBottom w:val="0"/>
              <w:divBdr>
                <w:top w:val="none" w:sz="0" w:space="0" w:color="auto"/>
                <w:left w:val="none" w:sz="0" w:space="0" w:color="auto"/>
                <w:bottom w:val="none" w:sz="0" w:space="0" w:color="auto"/>
                <w:right w:val="none" w:sz="0" w:space="0" w:color="auto"/>
              </w:divBdr>
            </w:div>
            <w:div w:id="1312444830">
              <w:marLeft w:val="0"/>
              <w:marRight w:val="0"/>
              <w:marTop w:val="0"/>
              <w:marBottom w:val="0"/>
              <w:divBdr>
                <w:top w:val="none" w:sz="0" w:space="0" w:color="auto"/>
                <w:left w:val="none" w:sz="0" w:space="0" w:color="auto"/>
                <w:bottom w:val="none" w:sz="0" w:space="0" w:color="auto"/>
                <w:right w:val="none" w:sz="0" w:space="0" w:color="auto"/>
              </w:divBdr>
            </w:div>
            <w:div w:id="1324896120">
              <w:marLeft w:val="0"/>
              <w:marRight w:val="0"/>
              <w:marTop w:val="0"/>
              <w:marBottom w:val="0"/>
              <w:divBdr>
                <w:top w:val="none" w:sz="0" w:space="0" w:color="auto"/>
                <w:left w:val="none" w:sz="0" w:space="0" w:color="auto"/>
                <w:bottom w:val="none" w:sz="0" w:space="0" w:color="auto"/>
                <w:right w:val="none" w:sz="0" w:space="0" w:color="auto"/>
              </w:divBdr>
            </w:div>
            <w:div w:id="1473250165">
              <w:marLeft w:val="0"/>
              <w:marRight w:val="0"/>
              <w:marTop w:val="0"/>
              <w:marBottom w:val="0"/>
              <w:divBdr>
                <w:top w:val="none" w:sz="0" w:space="0" w:color="auto"/>
                <w:left w:val="none" w:sz="0" w:space="0" w:color="auto"/>
                <w:bottom w:val="none" w:sz="0" w:space="0" w:color="auto"/>
                <w:right w:val="none" w:sz="0" w:space="0" w:color="auto"/>
              </w:divBdr>
            </w:div>
            <w:div w:id="1554349568">
              <w:marLeft w:val="0"/>
              <w:marRight w:val="0"/>
              <w:marTop w:val="0"/>
              <w:marBottom w:val="0"/>
              <w:divBdr>
                <w:top w:val="none" w:sz="0" w:space="0" w:color="auto"/>
                <w:left w:val="none" w:sz="0" w:space="0" w:color="auto"/>
                <w:bottom w:val="none" w:sz="0" w:space="0" w:color="auto"/>
                <w:right w:val="none" w:sz="0" w:space="0" w:color="auto"/>
              </w:divBdr>
            </w:div>
            <w:div w:id="1629041795">
              <w:marLeft w:val="0"/>
              <w:marRight w:val="0"/>
              <w:marTop w:val="0"/>
              <w:marBottom w:val="0"/>
              <w:divBdr>
                <w:top w:val="none" w:sz="0" w:space="0" w:color="auto"/>
                <w:left w:val="none" w:sz="0" w:space="0" w:color="auto"/>
                <w:bottom w:val="none" w:sz="0" w:space="0" w:color="auto"/>
                <w:right w:val="none" w:sz="0" w:space="0" w:color="auto"/>
              </w:divBdr>
            </w:div>
            <w:div w:id="1704555314">
              <w:marLeft w:val="0"/>
              <w:marRight w:val="0"/>
              <w:marTop w:val="0"/>
              <w:marBottom w:val="0"/>
              <w:divBdr>
                <w:top w:val="none" w:sz="0" w:space="0" w:color="auto"/>
                <w:left w:val="none" w:sz="0" w:space="0" w:color="auto"/>
                <w:bottom w:val="none" w:sz="0" w:space="0" w:color="auto"/>
                <w:right w:val="none" w:sz="0" w:space="0" w:color="auto"/>
              </w:divBdr>
            </w:div>
            <w:div w:id="1747024957">
              <w:marLeft w:val="0"/>
              <w:marRight w:val="0"/>
              <w:marTop w:val="0"/>
              <w:marBottom w:val="0"/>
              <w:divBdr>
                <w:top w:val="none" w:sz="0" w:space="0" w:color="auto"/>
                <w:left w:val="none" w:sz="0" w:space="0" w:color="auto"/>
                <w:bottom w:val="none" w:sz="0" w:space="0" w:color="auto"/>
                <w:right w:val="none" w:sz="0" w:space="0" w:color="auto"/>
              </w:divBdr>
            </w:div>
            <w:div w:id="1860510436">
              <w:marLeft w:val="0"/>
              <w:marRight w:val="0"/>
              <w:marTop w:val="0"/>
              <w:marBottom w:val="0"/>
              <w:divBdr>
                <w:top w:val="none" w:sz="0" w:space="0" w:color="auto"/>
                <w:left w:val="none" w:sz="0" w:space="0" w:color="auto"/>
                <w:bottom w:val="none" w:sz="0" w:space="0" w:color="auto"/>
                <w:right w:val="none" w:sz="0" w:space="0" w:color="auto"/>
              </w:divBdr>
            </w:div>
            <w:div w:id="2058309149">
              <w:marLeft w:val="0"/>
              <w:marRight w:val="0"/>
              <w:marTop w:val="0"/>
              <w:marBottom w:val="0"/>
              <w:divBdr>
                <w:top w:val="none" w:sz="0" w:space="0" w:color="auto"/>
                <w:left w:val="none" w:sz="0" w:space="0" w:color="auto"/>
                <w:bottom w:val="none" w:sz="0" w:space="0" w:color="auto"/>
                <w:right w:val="none" w:sz="0" w:space="0" w:color="auto"/>
              </w:divBdr>
            </w:div>
            <w:div w:id="20771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1851">
      <w:bodyDiv w:val="1"/>
      <w:marLeft w:val="0"/>
      <w:marRight w:val="0"/>
      <w:marTop w:val="0"/>
      <w:marBottom w:val="0"/>
      <w:divBdr>
        <w:top w:val="none" w:sz="0" w:space="0" w:color="auto"/>
        <w:left w:val="none" w:sz="0" w:space="0" w:color="auto"/>
        <w:bottom w:val="none" w:sz="0" w:space="0" w:color="auto"/>
        <w:right w:val="none" w:sz="0" w:space="0" w:color="auto"/>
      </w:divBdr>
      <w:divsChild>
        <w:div w:id="415564761">
          <w:marLeft w:val="0"/>
          <w:marRight w:val="0"/>
          <w:marTop w:val="0"/>
          <w:marBottom w:val="0"/>
          <w:divBdr>
            <w:top w:val="none" w:sz="0" w:space="0" w:color="auto"/>
            <w:left w:val="none" w:sz="0" w:space="0" w:color="auto"/>
            <w:bottom w:val="none" w:sz="0" w:space="0" w:color="auto"/>
            <w:right w:val="none" w:sz="0" w:space="0" w:color="auto"/>
          </w:divBdr>
        </w:div>
        <w:div w:id="458764913">
          <w:marLeft w:val="0"/>
          <w:marRight w:val="0"/>
          <w:marTop w:val="0"/>
          <w:marBottom w:val="0"/>
          <w:divBdr>
            <w:top w:val="none" w:sz="0" w:space="0" w:color="auto"/>
            <w:left w:val="none" w:sz="0" w:space="0" w:color="auto"/>
            <w:bottom w:val="none" w:sz="0" w:space="0" w:color="auto"/>
            <w:right w:val="none" w:sz="0" w:space="0" w:color="auto"/>
          </w:divBdr>
        </w:div>
        <w:div w:id="564339456">
          <w:marLeft w:val="0"/>
          <w:marRight w:val="0"/>
          <w:marTop w:val="0"/>
          <w:marBottom w:val="0"/>
          <w:divBdr>
            <w:top w:val="none" w:sz="0" w:space="0" w:color="auto"/>
            <w:left w:val="none" w:sz="0" w:space="0" w:color="auto"/>
            <w:bottom w:val="none" w:sz="0" w:space="0" w:color="auto"/>
            <w:right w:val="none" w:sz="0" w:space="0" w:color="auto"/>
          </w:divBdr>
        </w:div>
        <w:div w:id="995299407">
          <w:marLeft w:val="0"/>
          <w:marRight w:val="0"/>
          <w:marTop w:val="0"/>
          <w:marBottom w:val="0"/>
          <w:divBdr>
            <w:top w:val="none" w:sz="0" w:space="0" w:color="auto"/>
            <w:left w:val="none" w:sz="0" w:space="0" w:color="auto"/>
            <w:bottom w:val="none" w:sz="0" w:space="0" w:color="auto"/>
            <w:right w:val="none" w:sz="0" w:space="0" w:color="auto"/>
          </w:divBdr>
          <w:divsChild>
            <w:div w:id="81726556">
              <w:marLeft w:val="0"/>
              <w:marRight w:val="0"/>
              <w:marTop w:val="0"/>
              <w:marBottom w:val="0"/>
              <w:divBdr>
                <w:top w:val="none" w:sz="0" w:space="0" w:color="auto"/>
                <w:left w:val="none" w:sz="0" w:space="0" w:color="auto"/>
                <w:bottom w:val="none" w:sz="0" w:space="0" w:color="auto"/>
                <w:right w:val="none" w:sz="0" w:space="0" w:color="auto"/>
              </w:divBdr>
            </w:div>
            <w:div w:id="87194415">
              <w:marLeft w:val="0"/>
              <w:marRight w:val="0"/>
              <w:marTop w:val="0"/>
              <w:marBottom w:val="0"/>
              <w:divBdr>
                <w:top w:val="none" w:sz="0" w:space="0" w:color="auto"/>
                <w:left w:val="none" w:sz="0" w:space="0" w:color="auto"/>
                <w:bottom w:val="none" w:sz="0" w:space="0" w:color="auto"/>
                <w:right w:val="none" w:sz="0" w:space="0" w:color="auto"/>
              </w:divBdr>
            </w:div>
            <w:div w:id="168637732">
              <w:marLeft w:val="0"/>
              <w:marRight w:val="0"/>
              <w:marTop w:val="0"/>
              <w:marBottom w:val="0"/>
              <w:divBdr>
                <w:top w:val="none" w:sz="0" w:space="0" w:color="auto"/>
                <w:left w:val="none" w:sz="0" w:space="0" w:color="auto"/>
                <w:bottom w:val="none" w:sz="0" w:space="0" w:color="auto"/>
                <w:right w:val="none" w:sz="0" w:space="0" w:color="auto"/>
              </w:divBdr>
            </w:div>
            <w:div w:id="199899178">
              <w:marLeft w:val="0"/>
              <w:marRight w:val="0"/>
              <w:marTop w:val="0"/>
              <w:marBottom w:val="0"/>
              <w:divBdr>
                <w:top w:val="none" w:sz="0" w:space="0" w:color="auto"/>
                <w:left w:val="none" w:sz="0" w:space="0" w:color="auto"/>
                <w:bottom w:val="none" w:sz="0" w:space="0" w:color="auto"/>
                <w:right w:val="none" w:sz="0" w:space="0" w:color="auto"/>
              </w:divBdr>
            </w:div>
            <w:div w:id="233977103">
              <w:marLeft w:val="0"/>
              <w:marRight w:val="0"/>
              <w:marTop w:val="0"/>
              <w:marBottom w:val="0"/>
              <w:divBdr>
                <w:top w:val="none" w:sz="0" w:space="0" w:color="auto"/>
                <w:left w:val="none" w:sz="0" w:space="0" w:color="auto"/>
                <w:bottom w:val="none" w:sz="0" w:space="0" w:color="auto"/>
                <w:right w:val="none" w:sz="0" w:space="0" w:color="auto"/>
              </w:divBdr>
            </w:div>
            <w:div w:id="323511534">
              <w:marLeft w:val="0"/>
              <w:marRight w:val="0"/>
              <w:marTop w:val="0"/>
              <w:marBottom w:val="0"/>
              <w:divBdr>
                <w:top w:val="none" w:sz="0" w:space="0" w:color="auto"/>
                <w:left w:val="none" w:sz="0" w:space="0" w:color="auto"/>
                <w:bottom w:val="none" w:sz="0" w:space="0" w:color="auto"/>
                <w:right w:val="none" w:sz="0" w:space="0" w:color="auto"/>
              </w:divBdr>
            </w:div>
            <w:div w:id="424613623">
              <w:marLeft w:val="0"/>
              <w:marRight w:val="0"/>
              <w:marTop w:val="0"/>
              <w:marBottom w:val="0"/>
              <w:divBdr>
                <w:top w:val="none" w:sz="0" w:space="0" w:color="auto"/>
                <w:left w:val="none" w:sz="0" w:space="0" w:color="auto"/>
                <w:bottom w:val="none" w:sz="0" w:space="0" w:color="auto"/>
                <w:right w:val="none" w:sz="0" w:space="0" w:color="auto"/>
              </w:divBdr>
            </w:div>
            <w:div w:id="784665228">
              <w:marLeft w:val="0"/>
              <w:marRight w:val="0"/>
              <w:marTop w:val="0"/>
              <w:marBottom w:val="0"/>
              <w:divBdr>
                <w:top w:val="none" w:sz="0" w:space="0" w:color="auto"/>
                <w:left w:val="none" w:sz="0" w:space="0" w:color="auto"/>
                <w:bottom w:val="none" w:sz="0" w:space="0" w:color="auto"/>
                <w:right w:val="none" w:sz="0" w:space="0" w:color="auto"/>
              </w:divBdr>
            </w:div>
            <w:div w:id="898519585">
              <w:marLeft w:val="0"/>
              <w:marRight w:val="0"/>
              <w:marTop w:val="0"/>
              <w:marBottom w:val="0"/>
              <w:divBdr>
                <w:top w:val="none" w:sz="0" w:space="0" w:color="auto"/>
                <w:left w:val="none" w:sz="0" w:space="0" w:color="auto"/>
                <w:bottom w:val="none" w:sz="0" w:space="0" w:color="auto"/>
                <w:right w:val="none" w:sz="0" w:space="0" w:color="auto"/>
              </w:divBdr>
            </w:div>
            <w:div w:id="913275667">
              <w:marLeft w:val="0"/>
              <w:marRight w:val="0"/>
              <w:marTop w:val="0"/>
              <w:marBottom w:val="0"/>
              <w:divBdr>
                <w:top w:val="none" w:sz="0" w:space="0" w:color="auto"/>
                <w:left w:val="none" w:sz="0" w:space="0" w:color="auto"/>
                <w:bottom w:val="none" w:sz="0" w:space="0" w:color="auto"/>
                <w:right w:val="none" w:sz="0" w:space="0" w:color="auto"/>
              </w:divBdr>
            </w:div>
            <w:div w:id="1058624678">
              <w:marLeft w:val="0"/>
              <w:marRight w:val="0"/>
              <w:marTop w:val="0"/>
              <w:marBottom w:val="0"/>
              <w:divBdr>
                <w:top w:val="none" w:sz="0" w:space="0" w:color="auto"/>
                <w:left w:val="none" w:sz="0" w:space="0" w:color="auto"/>
                <w:bottom w:val="none" w:sz="0" w:space="0" w:color="auto"/>
                <w:right w:val="none" w:sz="0" w:space="0" w:color="auto"/>
              </w:divBdr>
            </w:div>
            <w:div w:id="1121269720">
              <w:marLeft w:val="0"/>
              <w:marRight w:val="0"/>
              <w:marTop w:val="0"/>
              <w:marBottom w:val="0"/>
              <w:divBdr>
                <w:top w:val="none" w:sz="0" w:space="0" w:color="auto"/>
                <w:left w:val="none" w:sz="0" w:space="0" w:color="auto"/>
                <w:bottom w:val="none" w:sz="0" w:space="0" w:color="auto"/>
                <w:right w:val="none" w:sz="0" w:space="0" w:color="auto"/>
              </w:divBdr>
            </w:div>
            <w:div w:id="1124925509">
              <w:marLeft w:val="0"/>
              <w:marRight w:val="0"/>
              <w:marTop w:val="0"/>
              <w:marBottom w:val="0"/>
              <w:divBdr>
                <w:top w:val="none" w:sz="0" w:space="0" w:color="auto"/>
                <w:left w:val="none" w:sz="0" w:space="0" w:color="auto"/>
                <w:bottom w:val="none" w:sz="0" w:space="0" w:color="auto"/>
                <w:right w:val="none" w:sz="0" w:space="0" w:color="auto"/>
              </w:divBdr>
            </w:div>
            <w:div w:id="1292519055">
              <w:marLeft w:val="0"/>
              <w:marRight w:val="0"/>
              <w:marTop w:val="0"/>
              <w:marBottom w:val="0"/>
              <w:divBdr>
                <w:top w:val="none" w:sz="0" w:space="0" w:color="auto"/>
                <w:left w:val="none" w:sz="0" w:space="0" w:color="auto"/>
                <w:bottom w:val="none" w:sz="0" w:space="0" w:color="auto"/>
                <w:right w:val="none" w:sz="0" w:space="0" w:color="auto"/>
              </w:divBdr>
            </w:div>
            <w:div w:id="1497262181">
              <w:marLeft w:val="0"/>
              <w:marRight w:val="0"/>
              <w:marTop w:val="0"/>
              <w:marBottom w:val="0"/>
              <w:divBdr>
                <w:top w:val="none" w:sz="0" w:space="0" w:color="auto"/>
                <w:left w:val="none" w:sz="0" w:space="0" w:color="auto"/>
                <w:bottom w:val="none" w:sz="0" w:space="0" w:color="auto"/>
                <w:right w:val="none" w:sz="0" w:space="0" w:color="auto"/>
              </w:divBdr>
            </w:div>
            <w:div w:id="1591356775">
              <w:marLeft w:val="0"/>
              <w:marRight w:val="0"/>
              <w:marTop w:val="0"/>
              <w:marBottom w:val="0"/>
              <w:divBdr>
                <w:top w:val="none" w:sz="0" w:space="0" w:color="auto"/>
                <w:left w:val="none" w:sz="0" w:space="0" w:color="auto"/>
                <w:bottom w:val="none" w:sz="0" w:space="0" w:color="auto"/>
                <w:right w:val="none" w:sz="0" w:space="0" w:color="auto"/>
              </w:divBdr>
            </w:div>
            <w:div w:id="1650935848">
              <w:marLeft w:val="0"/>
              <w:marRight w:val="0"/>
              <w:marTop w:val="0"/>
              <w:marBottom w:val="0"/>
              <w:divBdr>
                <w:top w:val="none" w:sz="0" w:space="0" w:color="auto"/>
                <w:left w:val="none" w:sz="0" w:space="0" w:color="auto"/>
                <w:bottom w:val="none" w:sz="0" w:space="0" w:color="auto"/>
                <w:right w:val="none" w:sz="0" w:space="0" w:color="auto"/>
              </w:divBdr>
            </w:div>
            <w:div w:id="1789813634">
              <w:marLeft w:val="0"/>
              <w:marRight w:val="0"/>
              <w:marTop w:val="0"/>
              <w:marBottom w:val="0"/>
              <w:divBdr>
                <w:top w:val="none" w:sz="0" w:space="0" w:color="auto"/>
                <w:left w:val="none" w:sz="0" w:space="0" w:color="auto"/>
                <w:bottom w:val="none" w:sz="0" w:space="0" w:color="auto"/>
                <w:right w:val="none" w:sz="0" w:space="0" w:color="auto"/>
              </w:divBdr>
            </w:div>
            <w:div w:id="1908955559">
              <w:marLeft w:val="0"/>
              <w:marRight w:val="0"/>
              <w:marTop w:val="0"/>
              <w:marBottom w:val="0"/>
              <w:divBdr>
                <w:top w:val="none" w:sz="0" w:space="0" w:color="auto"/>
                <w:left w:val="none" w:sz="0" w:space="0" w:color="auto"/>
                <w:bottom w:val="none" w:sz="0" w:space="0" w:color="auto"/>
                <w:right w:val="none" w:sz="0" w:space="0" w:color="auto"/>
              </w:divBdr>
            </w:div>
            <w:div w:id="2013142469">
              <w:marLeft w:val="0"/>
              <w:marRight w:val="0"/>
              <w:marTop w:val="0"/>
              <w:marBottom w:val="0"/>
              <w:divBdr>
                <w:top w:val="none" w:sz="0" w:space="0" w:color="auto"/>
                <w:left w:val="none" w:sz="0" w:space="0" w:color="auto"/>
                <w:bottom w:val="none" w:sz="0" w:space="0" w:color="auto"/>
                <w:right w:val="none" w:sz="0" w:space="0" w:color="auto"/>
              </w:divBdr>
            </w:div>
          </w:divsChild>
        </w:div>
        <w:div w:id="1011296665">
          <w:marLeft w:val="0"/>
          <w:marRight w:val="0"/>
          <w:marTop w:val="0"/>
          <w:marBottom w:val="0"/>
          <w:divBdr>
            <w:top w:val="none" w:sz="0" w:space="0" w:color="auto"/>
            <w:left w:val="none" w:sz="0" w:space="0" w:color="auto"/>
            <w:bottom w:val="none" w:sz="0" w:space="0" w:color="auto"/>
            <w:right w:val="none" w:sz="0" w:space="0" w:color="auto"/>
          </w:divBdr>
          <w:divsChild>
            <w:div w:id="90207961">
              <w:marLeft w:val="0"/>
              <w:marRight w:val="0"/>
              <w:marTop w:val="0"/>
              <w:marBottom w:val="0"/>
              <w:divBdr>
                <w:top w:val="none" w:sz="0" w:space="0" w:color="auto"/>
                <w:left w:val="none" w:sz="0" w:space="0" w:color="auto"/>
                <w:bottom w:val="none" w:sz="0" w:space="0" w:color="auto"/>
                <w:right w:val="none" w:sz="0" w:space="0" w:color="auto"/>
              </w:divBdr>
            </w:div>
            <w:div w:id="121315722">
              <w:marLeft w:val="0"/>
              <w:marRight w:val="0"/>
              <w:marTop w:val="0"/>
              <w:marBottom w:val="0"/>
              <w:divBdr>
                <w:top w:val="none" w:sz="0" w:space="0" w:color="auto"/>
                <w:left w:val="none" w:sz="0" w:space="0" w:color="auto"/>
                <w:bottom w:val="none" w:sz="0" w:space="0" w:color="auto"/>
                <w:right w:val="none" w:sz="0" w:space="0" w:color="auto"/>
              </w:divBdr>
            </w:div>
            <w:div w:id="145098763">
              <w:marLeft w:val="0"/>
              <w:marRight w:val="0"/>
              <w:marTop w:val="0"/>
              <w:marBottom w:val="0"/>
              <w:divBdr>
                <w:top w:val="none" w:sz="0" w:space="0" w:color="auto"/>
                <w:left w:val="none" w:sz="0" w:space="0" w:color="auto"/>
                <w:bottom w:val="none" w:sz="0" w:space="0" w:color="auto"/>
                <w:right w:val="none" w:sz="0" w:space="0" w:color="auto"/>
              </w:divBdr>
            </w:div>
            <w:div w:id="202638449">
              <w:marLeft w:val="0"/>
              <w:marRight w:val="0"/>
              <w:marTop w:val="0"/>
              <w:marBottom w:val="0"/>
              <w:divBdr>
                <w:top w:val="none" w:sz="0" w:space="0" w:color="auto"/>
                <w:left w:val="none" w:sz="0" w:space="0" w:color="auto"/>
                <w:bottom w:val="none" w:sz="0" w:space="0" w:color="auto"/>
                <w:right w:val="none" w:sz="0" w:space="0" w:color="auto"/>
              </w:divBdr>
            </w:div>
            <w:div w:id="442460991">
              <w:marLeft w:val="0"/>
              <w:marRight w:val="0"/>
              <w:marTop w:val="0"/>
              <w:marBottom w:val="0"/>
              <w:divBdr>
                <w:top w:val="none" w:sz="0" w:space="0" w:color="auto"/>
                <w:left w:val="none" w:sz="0" w:space="0" w:color="auto"/>
                <w:bottom w:val="none" w:sz="0" w:space="0" w:color="auto"/>
                <w:right w:val="none" w:sz="0" w:space="0" w:color="auto"/>
              </w:divBdr>
            </w:div>
            <w:div w:id="515777416">
              <w:marLeft w:val="0"/>
              <w:marRight w:val="0"/>
              <w:marTop w:val="0"/>
              <w:marBottom w:val="0"/>
              <w:divBdr>
                <w:top w:val="none" w:sz="0" w:space="0" w:color="auto"/>
                <w:left w:val="none" w:sz="0" w:space="0" w:color="auto"/>
                <w:bottom w:val="none" w:sz="0" w:space="0" w:color="auto"/>
                <w:right w:val="none" w:sz="0" w:space="0" w:color="auto"/>
              </w:divBdr>
            </w:div>
            <w:div w:id="902762907">
              <w:marLeft w:val="0"/>
              <w:marRight w:val="0"/>
              <w:marTop w:val="0"/>
              <w:marBottom w:val="0"/>
              <w:divBdr>
                <w:top w:val="none" w:sz="0" w:space="0" w:color="auto"/>
                <w:left w:val="none" w:sz="0" w:space="0" w:color="auto"/>
                <w:bottom w:val="none" w:sz="0" w:space="0" w:color="auto"/>
                <w:right w:val="none" w:sz="0" w:space="0" w:color="auto"/>
              </w:divBdr>
            </w:div>
            <w:div w:id="966157491">
              <w:marLeft w:val="0"/>
              <w:marRight w:val="0"/>
              <w:marTop w:val="0"/>
              <w:marBottom w:val="0"/>
              <w:divBdr>
                <w:top w:val="none" w:sz="0" w:space="0" w:color="auto"/>
                <w:left w:val="none" w:sz="0" w:space="0" w:color="auto"/>
                <w:bottom w:val="none" w:sz="0" w:space="0" w:color="auto"/>
                <w:right w:val="none" w:sz="0" w:space="0" w:color="auto"/>
              </w:divBdr>
            </w:div>
            <w:div w:id="1120807300">
              <w:marLeft w:val="0"/>
              <w:marRight w:val="0"/>
              <w:marTop w:val="0"/>
              <w:marBottom w:val="0"/>
              <w:divBdr>
                <w:top w:val="none" w:sz="0" w:space="0" w:color="auto"/>
                <w:left w:val="none" w:sz="0" w:space="0" w:color="auto"/>
                <w:bottom w:val="none" w:sz="0" w:space="0" w:color="auto"/>
                <w:right w:val="none" w:sz="0" w:space="0" w:color="auto"/>
              </w:divBdr>
            </w:div>
            <w:div w:id="1133787327">
              <w:marLeft w:val="0"/>
              <w:marRight w:val="0"/>
              <w:marTop w:val="0"/>
              <w:marBottom w:val="0"/>
              <w:divBdr>
                <w:top w:val="none" w:sz="0" w:space="0" w:color="auto"/>
                <w:left w:val="none" w:sz="0" w:space="0" w:color="auto"/>
                <w:bottom w:val="none" w:sz="0" w:space="0" w:color="auto"/>
                <w:right w:val="none" w:sz="0" w:space="0" w:color="auto"/>
              </w:divBdr>
            </w:div>
            <w:div w:id="1167132344">
              <w:marLeft w:val="0"/>
              <w:marRight w:val="0"/>
              <w:marTop w:val="0"/>
              <w:marBottom w:val="0"/>
              <w:divBdr>
                <w:top w:val="none" w:sz="0" w:space="0" w:color="auto"/>
                <w:left w:val="none" w:sz="0" w:space="0" w:color="auto"/>
                <w:bottom w:val="none" w:sz="0" w:space="0" w:color="auto"/>
                <w:right w:val="none" w:sz="0" w:space="0" w:color="auto"/>
              </w:divBdr>
            </w:div>
            <w:div w:id="1242059123">
              <w:marLeft w:val="0"/>
              <w:marRight w:val="0"/>
              <w:marTop w:val="0"/>
              <w:marBottom w:val="0"/>
              <w:divBdr>
                <w:top w:val="none" w:sz="0" w:space="0" w:color="auto"/>
                <w:left w:val="none" w:sz="0" w:space="0" w:color="auto"/>
                <w:bottom w:val="none" w:sz="0" w:space="0" w:color="auto"/>
                <w:right w:val="none" w:sz="0" w:space="0" w:color="auto"/>
              </w:divBdr>
            </w:div>
            <w:div w:id="1255480296">
              <w:marLeft w:val="0"/>
              <w:marRight w:val="0"/>
              <w:marTop w:val="0"/>
              <w:marBottom w:val="0"/>
              <w:divBdr>
                <w:top w:val="none" w:sz="0" w:space="0" w:color="auto"/>
                <w:left w:val="none" w:sz="0" w:space="0" w:color="auto"/>
                <w:bottom w:val="none" w:sz="0" w:space="0" w:color="auto"/>
                <w:right w:val="none" w:sz="0" w:space="0" w:color="auto"/>
              </w:divBdr>
            </w:div>
            <w:div w:id="1459909428">
              <w:marLeft w:val="0"/>
              <w:marRight w:val="0"/>
              <w:marTop w:val="0"/>
              <w:marBottom w:val="0"/>
              <w:divBdr>
                <w:top w:val="none" w:sz="0" w:space="0" w:color="auto"/>
                <w:left w:val="none" w:sz="0" w:space="0" w:color="auto"/>
                <w:bottom w:val="none" w:sz="0" w:space="0" w:color="auto"/>
                <w:right w:val="none" w:sz="0" w:space="0" w:color="auto"/>
              </w:divBdr>
            </w:div>
            <w:div w:id="1470131746">
              <w:marLeft w:val="0"/>
              <w:marRight w:val="0"/>
              <w:marTop w:val="0"/>
              <w:marBottom w:val="0"/>
              <w:divBdr>
                <w:top w:val="none" w:sz="0" w:space="0" w:color="auto"/>
                <w:left w:val="none" w:sz="0" w:space="0" w:color="auto"/>
                <w:bottom w:val="none" w:sz="0" w:space="0" w:color="auto"/>
                <w:right w:val="none" w:sz="0" w:space="0" w:color="auto"/>
              </w:divBdr>
            </w:div>
            <w:div w:id="1722439691">
              <w:marLeft w:val="0"/>
              <w:marRight w:val="0"/>
              <w:marTop w:val="0"/>
              <w:marBottom w:val="0"/>
              <w:divBdr>
                <w:top w:val="none" w:sz="0" w:space="0" w:color="auto"/>
                <w:left w:val="none" w:sz="0" w:space="0" w:color="auto"/>
                <w:bottom w:val="none" w:sz="0" w:space="0" w:color="auto"/>
                <w:right w:val="none" w:sz="0" w:space="0" w:color="auto"/>
              </w:divBdr>
            </w:div>
            <w:div w:id="1795833658">
              <w:marLeft w:val="0"/>
              <w:marRight w:val="0"/>
              <w:marTop w:val="0"/>
              <w:marBottom w:val="0"/>
              <w:divBdr>
                <w:top w:val="none" w:sz="0" w:space="0" w:color="auto"/>
                <w:left w:val="none" w:sz="0" w:space="0" w:color="auto"/>
                <w:bottom w:val="none" w:sz="0" w:space="0" w:color="auto"/>
                <w:right w:val="none" w:sz="0" w:space="0" w:color="auto"/>
              </w:divBdr>
            </w:div>
            <w:div w:id="1812748627">
              <w:marLeft w:val="0"/>
              <w:marRight w:val="0"/>
              <w:marTop w:val="0"/>
              <w:marBottom w:val="0"/>
              <w:divBdr>
                <w:top w:val="none" w:sz="0" w:space="0" w:color="auto"/>
                <w:left w:val="none" w:sz="0" w:space="0" w:color="auto"/>
                <w:bottom w:val="none" w:sz="0" w:space="0" w:color="auto"/>
                <w:right w:val="none" w:sz="0" w:space="0" w:color="auto"/>
              </w:divBdr>
            </w:div>
            <w:div w:id="1847665891">
              <w:marLeft w:val="0"/>
              <w:marRight w:val="0"/>
              <w:marTop w:val="0"/>
              <w:marBottom w:val="0"/>
              <w:divBdr>
                <w:top w:val="none" w:sz="0" w:space="0" w:color="auto"/>
                <w:left w:val="none" w:sz="0" w:space="0" w:color="auto"/>
                <w:bottom w:val="none" w:sz="0" w:space="0" w:color="auto"/>
                <w:right w:val="none" w:sz="0" w:space="0" w:color="auto"/>
              </w:divBdr>
            </w:div>
          </w:divsChild>
        </w:div>
        <w:div w:id="1054936017">
          <w:marLeft w:val="0"/>
          <w:marRight w:val="0"/>
          <w:marTop w:val="0"/>
          <w:marBottom w:val="0"/>
          <w:divBdr>
            <w:top w:val="none" w:sz="0" w:space="0" w:color="auto"/>
            <w:left w:val="none" w:sz="0" w:space="0" w:color="auto"/>
            <w:bottom w:val="none" w:sz="0" w:space="0" w:color="auto"/>
            <w:right w:val="none" w:sz="0" w:space="0" w:color="auto"/>
          </w:divBdr>
        </w:div>
        <w:div w:id="1333145564">
          <w:marLeft w:val="0"/>
          <w:marRight w:val="0"/>
          <w:marTop w:val="0"/>
          <w:marBottom w:val="0"/>
          <w:divBdr>
            <w:top w:val="none" w:sz="0" w:space="0" w:color="auto"/>
            <w:left w:val="none" w:sz="0" w:space="0" w:color="auto"/>
            <w:bottom w:val="none" w:sz="0" w:space="0" w:color="auto"/>
            <w:right w:val="none" w:sz="0" w:space="0" w:color="auto"/>
          </w:divBdr>
        </w:div>
        <w:div w:id="1618487774">
          <w:marLeft w:val="0"/>
          <w:marRight w:val="0"/>
          <w:marTop w:val="0"/>
          <w:marBottom w:val="0"/>
          <w:divBdr>
            <w:top w:val="none" w:sz="0" w:space="0" w:color="auto"/>
            <w:left w:val="none" w:sz="0" w:space="0" w:color="auto"/>
            <w:bottom w:val="none" w:sz="0" w:space="0" w:color="auto"/>
            <w:right w:val="none" w:sz="0" w:space="0" w:color="auto"/>
          </w:divBdr>
          <w:divsChild>
            <w:div w:id="97414313">
              <w:marLeft w:val="0"/>
              <w:marRight w:val="0"/>
              <w:marTop w:val="0"/>
              <w:marBottom w:val="0"/>
              <w:divBdr>
                <w:top w:val="none" w:sz="0" w:space="0" w:color="auto"/>
                <w:left w:val="none" w:sz="0" w:space="0" w:color="auto"/>
                <w:bottom w:val="none" w:sz="0" w:space="0" w:color="auto"/>
                <w:right w:val="none" w:sz="0" w:space="0" w:color="auto"/>
              </w:divBdr>
            </w:div>
            <w:div w:id="452558040">
              <w:marLeft w:val="0"/>
              <w:marRight w:val="0"/>
              <w:marTop w:val="0"/>
              <w:marBottom w:val="0"/>
              <w:divBdr>
                <w:top w:val="none" w:sz="0" w:space="0" w:color="auto"/>
                <w:left w:val="none" w:sz="0" w:space="0" w:color="auto"/>
                <w:bottom w:val="none" w:sz="0" w:space="0" w:color="auto"/>
                <w:right w:val="none" w:sz="0" w:space="0" w:color="auto"/>
              </w:divBdr>
            </w:div>
            <w:div w:id="456416170">
              <w:marLeft w:val="0"/>
              <w:marRight w:val="0"/>
              <w:marTop w:val="0"/>
              <w:marBottom w:val="0"/>
              <w:divBdr>
                <w:top w:val="none" w:sz="0" w:space="0" w:color="auto"/>
                <w:left w:val="none" w:sz="0" w:space="0" w:color="auto"/>
                <w:bottom w:val="none" w:sz="0" w:space="0" w:color="auto"/>
                <w:right w:val="none" w:sz="0" w:space="0" w:color="auto"/>
              </w:divBdr>
            </w:div>
            <w:div w:id="619265048">
              <w:marLeft w:val="0"/>
              <w:marRight w:val="0"/>
              <w:marTop w:val="0"/>
              <w:marBottom w:val="0"/>
              <w:divBdr>
                <w:top w:val="none" w:sz="0" w:space="0" w:color="auto"/>
                <w:left w:val="none" w:sz="0" w:space="0" w:color="auto"/>
                <w:bottom w:val="none" w:sz="0" w:space="0" w:color="auto"/>
                <w:right w:val="none" w:sz="0" w:space="0" w:color="auto"/>
              </w:divBdr>
            </w:div>
            <w:div w:id="646859884">
              <w:marLeft w:val="0"/>
              <w:marRight w:val="0"/>
              <w:marTop w:val="0"/>
              <w:marBottom w:val="0"/>
              <w:divBdr>
                <w:top w:val="none" w:sz="0" w:space="0" w:color="auto"/>
                <w:left w:val="none" w:sz="0" w:space="0" w:color="auto"/>
                <w:bottom w:val="none" w:sz="0" w:space="0" w:color="auto"/>
                <w:right w:val="none" w:sz="0" w:space="0" w:color="auto"/>
              </w:divBdr>
            </w:div>
            <w:div w:id="663048738">
              <w:marLeft w:val="0"/>
              <w:marRight w:val="0"/>
              <w:marTop w:val="0"/>
              <w:marBottom w:val="0"/>
              <w:divBdr>
                <w:top w:val="none" w:sz="0" w:space="0" w:color="auto"/>
                <w:left w:val="none" w:sz="0" w:space="0" w:color="auto"/>
                <w:bottom w:val="none" w:sz="0" w:space="0" w:color="auto"/>
                <w:right w:val="none" w:sz="0" w:space="0" w:color="auto"/>
              </w:divBdr>
            </w:div>
            <w:div w:id="684670956">
              <w:marLeft w:val="0"/>
              <w:marRight w:val="0"/>
              <w:marTop w:val="0"/>
              <w:marBottom w:val="0"/>
              <w:divBdr>
                <w:top w:val="none" w:sz="0" w:space="0" w:color="auto"/>
                <w:left w:val="none" w:sz="0" w:space="0" w:color="auto"/>
                <w:bottom w:val="none" w:sz="0" w:space="0" w:color="auto"/>
                <w:right w:val="none" w:sz="0" w:space="0" w:color="auto"/>
              </w:divBdr>
            </w:div>
            <w:div w:id="693265663">
              <w:marLeft w:val="0"/>
              <w:marRight w:val="0"/>
              <w:marTop w:val="0"/>
              <w:marBottom w:val="0"/>
              <w:divBdr>
                <w:top w:val="none" w:sz="0" w:space="0" w:color="auto"/>
                <w:left w:val="none" w:sz="0" w:space="0" w:color="auto"/>
                <w:bottom w:val="none" w:sz="0" w:space="0" w:color="auto"/>
                <w:right w:val="none" w:sz="0" w:space="0" w:color="auto"/>
              </w:divBdr>
            </w:div>
            <w:div w:id="698777504">
              <w:marLeft w:val="0"/>
              <w:marRight w:val="0"/>
              <w:marTop w:val="0"/>
              <w:marBottom w:val="0"/>
              <w:divBdr>
                <w:top w:val="none" w:sz="0" w:space="0" w:color="auto"/>
                <w:left w:val="none" w:sz="0" w:space="0" w:color="auto"/>
                <w:bottom w:val="none" w:sz="0" w:space="0" w:color="auto"/>
                <w:right w:val="none" w:sz="0" w:space="0" w:color="auto"/>
              </w:divBdr>
            </w:div>
            <w:div w:id="745079479">
              <w:marLeft w:val="0"/>
              <w:marRight w:val="0"/>
              <w:marTop w:val="0"/>
              <w:marBottom w:val="0"/>
              <w:divBdr>
                <w:top w:val="none" w:sz="0" w:space="0" w:color="auto"/>
                <w:left w:val="none" w:sz="0" w:space="0" w:color="auto"/>
                <w:bottom w:val="none" w:sz="0" w:space="0" w:color="auto"/>
                <w:right w:val="none" w:sz="0" w:space="0" w:color="auto"/>
              </w:divBdr>
            </w:div>
            <w:div w:id="1052999488">
              <w:marLeft w:val="0"/>
              <w:marRight w:val="0"/>
              <w:marTop w:val="0"/>
              <w:marBottom w:val="0"/>
              <w:divBdr>
                <w:top w:val="none" w:sz="0" w:space="0" w:color="auto"/>
                <w:left w:val="none" w:sz="0" w:space="0" w:color="auto"/>
                <w:bottom w:val="none" w:sz="0" w:space="0" w:color="auto"/>
                <w:right w:val="none" w:sz="0" w:space="0" w:color="auto"/>
              </w:divBdr>
            </w:div>
            <w:div w:id="1171793238">
              <w:marLeft w:val="0"/>
              <w:marRight w:val="0"/>
              <w:marTop w:val="0"/>
              <w:marBottom w:val="0"/>
              <w:divBdr>
                <w:top w:val="none" w:sz="0" w:space="0" w:color="auto"/>
                <w:left w:val="none" w:sz="0" w:space="0" w:color="auto"/>
                <w:bottom w:val="none" w:sz="0" w:space="0" w:color="auto"/>
                <w:right w:val="none" w:sz="0" w:space="0" w:color="auto"/>
              </w:divBdr>
            </w:div>
            <w:div w:id="1178039384">
              <w:marLeft w:val="0"/>
              <w:marRight w:val="0"/>
              <w:marTop w:val="0"/>
              <w:marBottom w:val="0"/>
              <w:divBdr>
                <w:top w:val="none" w:sz="0" w:space="0" w:color="auto"/>
                <w:left w:val="none" w:sz="0" w:space="0" w:color="auto"/>
                <w:bottom w:val="none" w:sz="0" w:space="0" w:color="auto"/>
                <w:right w:val="none" w:sz="0" w:space="0" w:color="auto"/>
              </w:divBdr>
            </w:div>
            <w:div w:id="1478565832">
              <w:marLeft w:val="0"/>
              <w:marRight w:val="0"/>
              <w:marTop w:val="0"/>
              <w:marBottom w:val="0"/>
              <w:divBdr>
                <w:top w:val="none" w:sz="0" w:space="0" w:color="auto"/>
                <w:left w:val="none" w:sz="0" w:space="0" w:color="auto"/>
                <w:bottom w:val="none" w:sz="0" w:space="0" w:color="auto"/>
                <w:right w:val="none" w:sz="0" w:space="0" w:color="auto"/>
              </w:divBdr>
            </w:div>
            <w:div w:id="1574967052">
              <w:marLeft w:val="0"/>
              <w:marRight w:val="0"/>
              <w:marTop w:val="0"/>
              <w:marBottom w:val="0"/>
              <w:divBdr>
                <w:top w:val="none" w:sz="0" w:space="0" w:color="auto"/>
                <w:left w:val="none" w:sz="0" w:space="0" w:color="auto"/>
                <w:bottom w:val="none" w:sz="0" w:space="0" w:color="auto"/>
                <w:right w:val="none" w:sz="0" w:space="0" w:color="auto"/>
              </w:divBdr>
            </w:div>
            <w:div w:id="1588071405">
              <w:marLeft w:val="0"/>
              <w:marRight w:val="0"/>
              <w:marTop w:val="0"/>
              <w:marBottom w:val="0"/>
              <w:divBdr>
                <w:top w:val="none" w:sz="0" w:space="0" w:color="auto"/>
                <w:left w:val="none" w:sz="0" w:space="0" w:color="auto"/>
                <w:bottom w:val="none" w:sz="0" w:space="0" w:color="auto"/>
                <w:right w:val="none" w:sz="0" w:space="0" w:color="auto"/>
              </w:divBdr>
            </w:div>
            <w:div w:id="1876230975">
              <w:marLeft w:val="0"/>
              <w:marRight w:val="0"/>
              <w:marTop w:val="0"/>
              <w:marBottom w:val="0"/>
              <w:divBdr>
                <w:top w:val="none" w:sz="0" w:space="0" w:color="auto"/>
                <w:left w:val="none" w:sz="0" w:space="0" w:color="auto"/>
                <w:bottom w:val="none" w:sz="0" w:space="0" w:color="auto"/>
                <w:right w:val="none" w:sz="0" w:space="0" w:color="auto"/>
              </w:divBdr>
            </w:div>
            <w:div w:id="1932280060">
              <w:marLeft w:val="0"/>
              <w:marRight w:val="0"/>
              <w:marTop w:val="0"/>
              <w:marBottom w:val="0"/>
              <w:divBdr>
                <w:top w:val="none" w:sz="0" w:space="0" w:color="auto"/>
                <w:left w:val="none" w:sz="0" w:space="0" w:color="auto"/>
                <w:bottom w:val="none" w:sz="0" w:space="0" w:color="auto"/>
                <w:right w:val="none" w:sz="0" w:space="0" w:color="auto"/>
              </w:divBdr>
            </w:div>
            <w:div w:id="1982148322">
              <w:marLeft w:val="0"/>
              <w:marRight w:val="0"/>
              <w:marTop w:val="0"/>
              <w:marBottom w:val="0"/>
              <w:divBdr>
                <w:top w:val="none" w:sz="0" w:space="0" w:color="auto"/>
                <w:left w:val="none" w:sz="0" w:space="0" w:color="auto"/>
                <w:bottom w:val="none" w:sz="0" w:space="0" w:color="auto"/>
                <w:right w:val="none" w:sz="0" w:space="0" w:color="auto"/>
              </w:divBdr>
            </w:div>
            <w:div w:id="2076589704">
              <w:marLeft w:val="0"/>
              <w:marRight w:val="0"/>
              <w:marTop w:val="0"/>
              <w:marBottom w:val="0"/>
              <w:divBdr>
                <w:top w:val="none" w:sz="0" w:space="0" w:color="auto"/>
                <w:left w:val="none" w:sz="0" w:space="0" w:color="auto"/>
                <w:bottom w:val="none" w:sz="0" w:space="0" w:color="auto"/>
                <w:right w:val="none" w:sz="0" w:space="0" w:color="auto"/>
              </w:divBdr>
            </w:div>
          </w:divsChild>
        </w:div>
        <w:div w:id="1727218471">
          <w:marLeft w:val="0"/>
          <w:marRight w:val="0"/>
          <w:marTop w:val="0"/>
          <w:marBottom w:val="0"/>
          <w:divBdr>
            <w:top w:val="none" w:sz="0" w:space="0" w:color="auto"/>
            <w:left w:val="none" w:sz="0" w:space="0" w:color="auto"/>
            <w:bottom w:val="none" w:sz="0" w:space="0" w:color="auto"/>
            <w:right w:val="none" w:sz="0" w:space="0" w:color="auto"/>
          </w:divBdr>
          <w:divsChild>
            <w:div w:id="11348175">
              <w:marLeft w:val="0"/>
              <w:marRight w:val="0"/>
              <w:marTop w:val="0"/>
              <w:marBottom w:val="0"/>
              <w:divBdr>
                <w:top w:val="none" w:sz="0" w:space="0" w:color="auto"/>
                <w:left w:val="none" w:sz="0" w:space="0" w:color="auto"/>
                <w:bottom w:val="none" w:sz="0" w:space="0" w:color="auto"/>
                <w:right w:val="none" w:sz="0" w:space="0" w:color="auto"/>
              </w:divBdr>
            </w:div>
            <w:div w:id="175770584">
              <w:marLeft w:val="0"/>
              <w:marRight w:val="0"/>
              <w:marTop w:val="0"/>
              <w:marBottom w:val="0"/>
              <w:divBdr>
                <w:top w:val="none" w:sz="0" w:space="0" w:color="auto"/>
                <w:left w:val="none" w:sz="0" w:space="0" w:color="auto"/>
                <w:bottom w:val="none" w:sz="0" w:space="0" w:color="auto"/>
                <w:right w:val="none" w:sz="0" w:space="0" w:color="auto"/>
              </w:divBdr>
            </w:div>
            <w:div w:id="275139509">
              <w:marLeft w:val="0"/>
              <w:marRight w:val="0"/>
              <w:marTop w:val="0"/>
              <w:marBottom w:val="0"/>
              <w:divBdr>
                <w:top w:val="none" w:sz="0" w:space="0" w:color="auto"/>
                <w:left w:val="none" w:sz="0" w:space="0" w:color="auto"/>
                <w:bottom w:val="none" w:sz="0" w:space="0" w:color="auto"/>
                <w:right w:val="none" w:sz="0" w:space="0" w:color="auto"/>
              </w:divBdr>
            </w:div>
            <w:div w:id="283772960">
              <w:marLeft w:val="0"/>
              <w:marRight w:val="0"/>
              <w:marTop w:val="0"/>
              <w:marBottom w:val="0"/>
              <w:divBdr>
                <w:top w:val="none" w:sz="0" w:space="0" w:color="auto"/>
                <w:left w:val="none" w:sz="0" w:space="0" w:color="auto"/>
                <w:bottom w:val="none" w:sz="0" w:space="0" w:color="auto"/>
                <w:right w:val="none" w:sz="0" w:space="0" w:color="auto"/>
              </w:divBdr>
            </w:div>
            <w:div w:id="399599683">
              <w:marLeft w:val="0"/>
              <w:marRight w:val="0"/>
              <w:marTop w:val="0"/>
              <w:marBottom w:val="0"/>
              <w:divBdr>
                <w:top w:val="none" w:sz="0" w:space="0" w:color="auto"/>
                <w:left w:val="none" w:sz="0" w:space="0" w:color="auto"/>
                <w:bottom w:val="none" w:sz="0" w:space="0" w:color="auto"/>
                <w:right w:val="none" w:sz="0" w:space="0" w:color="auto"/>
              </w:divBdr>
            </w:div>
            <w:div w:id="561673514">
              <w:marLeft w:val="0"/>
              <w:marRight w:val="0"/>
              <w:marTop w:val="0"/>
              <w:marBottom w:val="0"/>
              <w:divBdr>
                <w:top w:val="none" w:sz="0" w:space="0" w:color="auto"/>
                <w:left w:val="none" w:sz="0" w:space="0" w:color="auto"/>
                <w:bottom w:val="none" w:sz="0" w:space="0" w:color="auto"/>
                <w:right w:val="none" w:sz="0" w:space="0" w:color="auto"/>
              </w:divBdr>
            </w:div>
            <w:div w:id="1075589999">
              <w:marLeft w:val="0"/>
              <w:marRight w:val="0"/>
              <w:marTop w:val="0"/>
              <w:marBottom w:val="0"/>
              <w:divBdr>
                <w:top w:val="none" w:sz="0" w:space="0" w:color="auto"/>
                <w:left w:val="none" w:sz="0" w:space="0" w:color="auto"/>
                <w:bottom w:val="none" w:sz="0" w:space="0" w:color="auto"/>
                <w:right w:val="none" w:sz="0" w:space="0" w:color="auto"/>
              </w:divBdr>
            </w:div>
            <w:div w:id="1169905660">
              <w:marLeft w:val="0"/>
              <w:marRight w:val="0"/>
              <w:marTop w:val="0"/>
              <w:marBottom w:val="0"/>
              <w:divBdr>
                <w:top w:val="none" w:sz="0" w:space="0" w:color="auto"/>
                <w:left w:val="none" w:sz="0" w:space="0" w:color="auto"/>
                <w:bottom w:val="none" w:sz="0" w:space="0" w:color="auto"/>
                <w:right w:val="none" w:sz="0" w:space="0" w:color="auto"/>
              </w:divBdr>
            </w:div>
            <w:div w:id="1190607837">
              <w:marLeft w:val="0"/>
              <w:marRight w:val="0"/>
              <w:marTop w:val="0"/>
              <w:marBottom w:val="0"/>
              <w:divBdr>
                <w:top w:val="none" w:sz="0" w:space="0" w:color="auto"/>
                <w:left w:val="none" w:sz="0" w:space="0" w:color="auto"/>
                <w:bottom w:val="none" w:sz="0" w:space="0" w:color="auto"/>
                <w:right w:val="none" w:sz="0" w:space="0" w:color="auto"/>
              </w:divBdr>
            </w:div>
            <w:div w:id="1251085508">
              <w:marLeft w:val="0"/>
              <w:marRight w:val="0"/>
              <w:marTop w:val="0"/>
              <w:marBottom w:val="0"/>
              <w:divBdr>
                <w:top w:val="none" w:sz="0" w:space="0" w:color="auto"/>
                <w:left w:val="none" w:sz="0" w:space="0" w:color="auto"/>
                <w:bottom w:val="none" w:sz="0" w:space="0" w:color="auto"/>
                <w:right w:val="none" w:sz="0" w:space="0" w:color="auto"/>
              </w:divBdr>
            </w:div>
            <w:div w:id="1401902173">
              <w:marLeft w:val="0"/>
              <w:marRight w:val="0"/>
              <w:marTop w:val="0"/>
              <w:marBottom w:val="0"/>
              <w:divBdr>
                <w:top w:val="none" w:sz="0" w:space="0" w:color="auto"/>
                <w:left w:val="none" w:sz="0" w:space="0" w:color="auto"/>
                <w:bottom w:val="none" w:sz="0" w:space="0" w:color="auto"/>
                <w:right w:val="none" w:sz="0" w:space="0" w:color="auto"/>
              </w:divBdr>
            </w:div>
            <w:div w:id="1406300827">
              <w:marLeft w:val="0"/>
              <w:marRight w:val="0"/>
              <w:marTop w:val="0"/>
              <w:marBottom w:val="0"/>
              <w:divBdr>
                <w:top w:val="none" w:sz="0" w:space="0" w:color="auto"/>
                <w:left w:val="none" w:sz="0" w:space="0" w:color="auto"/>
                <w:bottom w:val="none" w:sz="0" w:space="0" w:color="auto"/>
                <w:right w:val="none" w:sz="0" w:space="0" w:color="auto"/>
              </w:divBdr>
            </w:div>
            <w:div w:id="1410348926">
              <w:marLeft w:val="0"/>
              <w:marRight w:val="0"/>
              <w:marTop w:val="0"/>
              <w:marBottom w:val="0"/>
              <w:divBdr>
                <w:top w:val="none" w:sz="0" w:space="0" w:color="auto"/>
                <w:left w:val="none" w:sz="0" w:space="0" w:color="auto"/>
                <w:bottom w:val="none" w:sz="0" w:space="0" w:color="auto"/>
                <w:right w:val="none" w:sz="0" w:space="0" w:color="auto"/>
              </w:divBdr>
            </w:div>
            <w:div w:id="1451363139">
              <w:marLeft w:val="0"/>
              <w:marRight w:val="0"/>
              <w:marTop w:val="0"/>
              <w:marBottom w:val="0"/>
              <w:divBdr>
                <w:top w:val="none" w:sz="0" w:space="0" w:color="auto"/>
                <w:left w:val="none" w:sz="0" w:space="0" w:color="auto"/>
                <w:bottom w:val="none" w:sz="0" w:space="0" w:color="auto"/>
                <w:right w:val="none" w:sz="0" w:space="0" w:color="auto"/>
              </w:divBdr>
            </w:div>
            <w:div w:id="1660572309">
              <w:marLeft w:val="0"/>
              <w:marRight w:val="0"/>
              <w:marTop w:val="0"/>
              <w:marBottom w:val="0"/>
              <w:divBdr>
                <w:top w:val="none" w:sz="0" w:space="0" w:color="auto"/>
                <w:left w:val="none" w:sz="0" w:space="0" w:color="auto"/>
                <w:bottom w:val="none" w:sz="0" w:space="0" w:color="auto"/>
                <w:right w:val="none" w:sz="0" w:space="0" w:color="auto"/>
              </w:divBdr>
            </w:div>
            <w:div w:id="1713993603">
              <w:marLeft w:val="0"/>
              <w:marRight w:val="0"/>
              <w:marTop w:val="0"/>
              <w:marBottom w:val="0"/>
              <w:divBdr>
                <w:top w:val="none" w:sz="0" w:space="0" w:color="auto"/>
                <w:left w:val="none" w:sz="0" w:space="0" w:color="auto"/>
                <w:bottom w:val="none" w:sz="0" w:space="0" w:color="auto"/>
                <w:right w:val="none" w:sz="0" w:space="0" w:color="auto"/>
              </w:divBdr>
            </w:div>
            <w:div w:id="1828592974">
              <w:marLeft w:val="0"/>
              <w:marRight w:val="0"/>
              <w:marTop w:val="0"/>
              <w:marBottom w:val="0"/>
              <w:divBdr>
                <w:top w:val="none" w:sz="0" w:space="0" w:color="auto"/>
                <w:left w:val="none" w:sz="0" w:space="0" w:color="auto"/>
                <w:bottom w:val="none" w:sz="0" w:space="0" w:color="auto"/>
                <w:right w:val="none" w:sz="0" w:space="0" w:color="auto"/>
              </w:divBdr>
            </w:div>
            <w:div w:id="1830096824">
              <w:marLeft w:val="0"/>
              <w:marRight w:val="0"/>
              <w:marTop w:val="0"/>
              <w:marBottom w:val="0"/>
              <w:divBdr>
                <w:top w:val="none" w:sz="0" w:space="0" w:color="auto"/>
                <w:left w:val="none" w:sz="0" w:space="0" w:color="auto"/>
                <w:bottom w:val="none" w:sz="0" w:space="0" w:color="auto"/>
                <w:right w:val="none" w:sz="0" w:space="0" w:color="auto"/>
              </w:divBdr>
            </w:div>
            <w:div w:id="1894805223">
              <w:marLeft w:val="0"/>
              <w:marRight w:val="0"/>
              <w:marTop w:val="0"/>
              <w:marBottom w:val="0"/>
              <w:divBdr>
                <w:top w:val="none" w:sz="0" w:space="0" w:color="auto"/>
                <w:left w:val="none" w:sz="0" w:space="0" w:color="auto"/>
                <w:bottom w:val="none" w:sz="0" w:space="0" w:color="auto"/>
                <w:right w:val="none" w:sz="0" w:space="0" w:color="auto"/>
              </w:divBdr>
            </w:div>
            <w:div w:id="1959489358">
              <w:marLeft w:val="0"/>
              <w:marRight w:val="0"/>
              <w:marTop w:val="0"/>
              <w:marBottom w:val="0"/>
              <w:divBdr>
                <w:top w:val="none" w:sz="0" w:space="0" w:color="auto"/>
                <w:left w:val="none" w:sz="0" w:space="0" w:color="auto"/>
                <w:bottom w:val="none" w:sz="0" w:space="0" w:color="auto"/>
                <w:right w:val="none" w:sz="0" w:space="0" w:color="auto"/>
              </w:divBdr>
            </w:div>
          </w:divsChild>
        </w:div>
        <w:div w:id="1847014169">
          <w:marLeft w:val="0"/>
          <w:marRight w:val="0"/>
          <w:marTop w:val="0"/>
          <w:marBottom w:val="0"/>
          <w:divBdr>
            <w:top w:val="none" w:sz="0" w:space="0" w:color="auto"/>
            <w:left w:val="none" w:sz="0" w:space="0" w:color="auto"/>
            <w:bottom w:val="none" w:sz="0" w:space="0" w:color="auto"/>
            <w:right w:val="none" w:sz="0" w:space="0" w:color="auto"/>
          </w:divBdr>
          <w:divsChild>
            <w:div w:id="99689816">
              <w:marLeft w:val="0"/>
              <w:marRight w:val="0"/>
              <w:marTop w:val="0"/>
              <w:marBottom w:val="0"/>
              <w:divBdr>
                <w:top w:val="none" w:sz="0" w:space="0" w:color="auto"/>
                <w:left w:val="none" w:sz="0" w:space="0" w:color="auto"/>
                <w:bottom w:val="none" w:sz="0" w:space="0" w:color="auto"/>
                <w:right w:val="none" w:sz="0" w:space="0" w:color="auto"/>
              </w:divBdr>
            </w:div>
            <w:div w:id="142241081">
              <w:marLeft w:val="0"/>
              <w:marRight w:val="0"/>
              <w:marTop w:val="0"/>
              <w:marBottom w:val="0"/>
              <w:divBdr>
                <w:top w:val="none" w:sz="0" w:space="0" w:color="auto"/>
                <w:left w:val="none" w:sz="0" w:space="0" w:color="auto"/>
                <w:bottom w:val="none" w:sz="0" w:space="0" w:color="auto"/>
                <w:right w:val="none" w:sz="0" w:space="0" w:color="auto"/>
              </w:divBdr>
            </w:div>
            <w:div w:id="223686750">
              <w:marLeft w:val="0"/>
              <w:marRight w:val="0"/>
              <w:marTop w:val="0"/>
              <w:marBottom w:val="0"/>
              <w:divBdr>
                <w:top w:val="none" w:sz="0" w:space="0" w:color="auto"/>
                <w:left w:val="none" w:sz="0" w:space="0" w:color="auto"/>
                <w:bottom w:val="none" w:sz="0" w:space="0" w:color="auto"/>
                <w:right w:val="none" w:sz="0" w:space="0" w:color="auto"/>
              </w:divBdr>
            </w:div>
            <w:div w:id="277640689">
              <w:marLeft w:val="0"/>
              <w:marRight w:val="0"/>
              <w:marTop w:val="0"/>
              <w:marBottom w:val="0"/>
              <w:divBdr>
                <w:top w:val="none" w:sz="0" w:space="0" w:color="auto"/>
                <w:left w:val="none" w:sz="0" w:space="0" w:color="auto"/>
                <w:bottom w:val="none" w:sz="0" w:space="0" w:color="auto"/>
                <w:right w:val="none" w:sz="0" w:space="0" w:color="auto"/>
              </w:divBdr>
            </w:div>
            <w:div w:id="446004747">
              <w:marLeft w:val="0"/>
              <w:marRight w:val="0"/>
              <w:marTop w:val="0"/>
              <w:marBottom w:val="0"/>
              <w:divBdr>
                <w:top w:val="none" w:sz="0" w:space="0" w:color="auto"/>
                <w:left w:val="none" w:sz="0" w:space="0" w:color="auto"/>
                <w:bottom w:val="none" w:sz="0" w:space="0" w:color="auto"/>
                <w:right w:val="none" w:sz="0" w:space="0" w:color="auto"/>
              </w:divBdr>
            </w:div>
            <w:div w:id="462231306">
              <w:marLeft w:val="0"/>
              <w:marRight w:val="0"/>
              <w:marTop w:val="0"/>
              <w:marBottom w:val="0"/>
              <w:divBdr>
                <w:top w:val="none" w:sz="0" w:space="0" w:color="auto"/>
                <w:left w:val="none" w:sz="0" w:space="0" w:color="auto"/>
                <w:bottom w:val="none" w:sz="0" w:space="0" w:color="auto"/>
                <w:right w:val="none" w:sz="0" w:space="0" w:color="auto"/>
              </w:divBdr>
            </w:div>
            <w:div w:id="514658612">
              <w:marLeft w:val="0"/>
              <w:marRight w:val="0"/>
              <w:marTop w:val="0"/>
              <w:marBottom w:val="0"/>
              <w:divBdr>
                <w:top w:val="none" w:sz="0" w:space="0" w:color="auto"/>
                <w:left w:val="none" w:sz="0" w:space="0" w:color="auto"/>
                <w:bottom w:val="none" w:sz="0" w:space="0" w:color="auto"/>
                <w:right w:val="none" w:sz="0" w:space="0" w:color="auto"/>
              </w:divBdr>
            </w:div>
            <w:div w:id="588931220">
              <w:marLeft w:val="0"/>
              <w:marRight w:val="0"/>
              <w:marTop w:val="0"/>
              <w:marBottom w:val="0"/>
              <w:divBdr>
                <w:top w:val="none" w:sz="0" w:space="0" w:color="auto"/>
                <w:left w:val="none" w:sz="0" w:space="0" w:color="auto"/>
                <w:bottom w:val="none" w:sz="0" w:space="0" w:color="auto"/>
                <w:right w:val="none" w:sz="0" w:space="0" w:color="auto"/>
              </w:divBdr>
            </w:div>
            <w:div w:id="797185529">
              <w:marLeft w:val="0"/>
              <w:marRight w:val="0"/>
              <w:marTop w:val="0"/>
              <w:marBottom w:val="0"/>
              <w:divBdr>
                <w:top w:val="none" w:sz="0" w:space="0" w:color="auto"/>
                <w:left w:val="none" w:sz="0" w:space="0" w:color="auto"/>
                <w:bottom w:val="none" w:sz="0" w:space="0" w:color="auto"/>
                <w:right w:val="none" w:sz="0" w:space="0" w:color="auto"/>
              </w:divBdr>
            </w:div>
            <w:div w:id="853349252">
              <w:marLeft w:val="0"/>
              <w:marRight w:val="0"/>
              <w:marTop w:val="0"/>
              <w:marBottom w:val="0"/>
              <w:divBdr>
                <w:top w:val="none" w:sz="0" w:space="0" w:color="auto"/>
                <w:left w:val="none" w:sz="0" w:space="0" w:color="auto"/>
                <w:bottom w:val="none" w:sz="0" w:space="0" w:color="auto"/>
                <w:right w:val="none" w:sz="0" w:space="0" w:color="auto"/>
              </w:divBdr>
            </w:div>
            <w:div w:id="900363845">
              <w:marLeft w:val="0"/>
              <w:marRight w:val="0"/>
              <w:marTop w:val="0"/>
              <w:marBottom w:val="0"/>
              <w:divBdr>
                <w:top w:val="none" w:sz="0" w:space="0" w:color="auto"/>
                <w:left w:val="none" w:sz="0" w:space="0" w:color="auto"/>
                <w:bottom w:val="none" w:sz="0" w:space="0" w:color="auto"/>
                <w:right w:val="none" w:sz="0" w:space="0" w:color="auto"/>
              </w:divBdr>
            </w:div>
            <w:div w:id="993993567">
              <w:marLeft w:val="0"/>
              <w:marRight w:val="0"/>
              <w:marTop w:val="0"/>
              <w:marBottom w:val="0"/>
              <w:divBdr>
                <w:top w:val="none" w:sz="0" w:space="0" w:color="auto"/>
                <w:left w:val="none" w:sz="0" w:space="0" w:color="auto"/>
                <w:bottom w:val="none" w:sz="0" w:space="0" w:color="auto"/>
                <w:right w:val="none" w:sz="0" w:space="0" w:color="auto"/>
              </w:divBdr>
            </w:div>
            <w:div w:id="1013611504">
              <w:marLeft w:val="0"/>
              <w:marRight w:val="0"/>
              <w:marTop w:val="0"/>
              <w:marBottom w:val="0"/>
              <w:divBdr>
                <w:top w:val="none" w:sz="0" w:space="0" w:color="auto"/>
                <w:left w:val="none" w:sz="0" w:space="0" w:color="auto"/>
                <w:bottom w:val="none" w:sz="0" w:space="0" w:color="auto"/>
                <w:right w:val="none" w:sz="0" w:space="0" w:color="auto"/>
              </w:divBdr>
            </w:div>
            <w:div w:id="1044019679">
              <w:marLeft w:val="0"/>
              <w:marRight w:val="0"/>
              <w:marTop w:val="0"/>
              <w:marBottom w:val="0"/>
              <w:divBdr>
                <w:top w:val="none" w:sz="0" w:space="0" w:color="auto"/>
                <w:left w:val="none" w:sz="0" w:space="0" w:color="auto"/>
                <w:bottom w:val="none" w:sz="0" w:space="0" w:color="auto"/>
                <w:right w:val="none" w:sz="0" w:space="0" w:color="auto"/>
              </w:divBdr>
            </w:div>
            <w:div w:id="1112360569">
              <w:marLeft w:val="0"/>
              <w:marRight w:val="0"/>
              <w:marTop w:val="0"/>
              <w:marBottom w:val="0"/>
              <w:divBdr>
                <w:top w:val="none" w:sz="0" w:space="0" w:color="auto"/>
                <w:left w:val="none" w:sz="0" w:space="0" w:color="auto"/>
                <w:bottom w:val="none" w:sz="0" w:space="0" w:color="auto"/>
                <w:right w:val="none" w:sz="0" w:space="0" w:color="auto"/>
              </w:divBdr>
            </w:div>
            <w:div w:id="1129976594">
              <w:marLeft w:val="0"/>
              <w:marRight w:val="0"/>
              <w:marTop w:val="0"/>
              <w:marBottom w:val="0"/>
              <w:divBdr>
                <w:top w:val="none" w:sz="0" w:space="0" w:color="auto"/>
                <w:left w:val="none" w:sz="0" w:space="0" w:color="auto"/>
                <w:bottom w:val="none" w:sz="0" w:space="0" w:color="auto"/>
                <w:right w:val="none" w:sz="0" w:space="0" w:color="auto"/>
              </w:divBdr>
            </w:div>
            <w:div w:id="1275791116">
              <w:marLeft w:val="0"/>
              <w:marRight w:val="0"/>
              <w:marTop w:val="0"/>
              <w:marBottom w:val="0"/>
              <w:divBdr>
                <w:top w:val="none" w:sz="0" w:space="0" w:color="auto"/>
                <w:left w:val="none" w:sz="0" w:space="0" w:color="auto"/>
                <w:bottom w:val="none" w:sz="0" w:space="0" w:color="auto"/>
                <w:right w:val="none" w:sz="0" w:space="0" w:color="auto"/>
              </w:divBdr>
            </w:div>
            <w:div w:id="1437947759">
              <w:marLeft w:val="0"/>
              <w:marRight w:val="0"/>
              <w:marTop w:val="0"/>
              <w:marBottom w:val="0"/>
              <w:divBdr>
                <w:top w:val="none" w:sz="0" w:space="0" w:color="auto"/>
                <w:left w:val="none" w:sz="0" w:space="0" w:color="auto"/>
                <w:bottom w:val="none" w:sz="0" w:space="0" w:color="auto"/>
                <w:right w:val="none" w:sz="0" w:space="0" w:color="auto"/>
              </w:divBdr>
            </w:div>
            <w:div w:id="1812017463">
              <w:marLeft w:val="0"/>
              <w:marRight w:val="0"/>
              <w:marTop w:val="0"/>
              <w:marBottom w:val="0"/>
              <w:divBdr>
                <w:top w:val="none" w:sz="0" w:space="0" w:color="auto"/>
                <w:left w:val="none" w:sz="0" w:space="0" w:color="auto"/>
                <w:bottom w:val="none" w:sz="0" w:space="0" w:color="auto"/>
                <w:right w:val="none" w:sz="0" w:space="0" w:color="auto"/>
              </w:divBdr>
            </w:div>
            <w:div w:id="1875267109">
              <w:marLeft w:val="0"/>
              <w:marRight w:val="0"/>
              <w:marTop w:val="0"/>
              <w:marBottom w:val="0"/>
              <w:divBdr>
                <w:top w:val="none" w:sz="0" w:space="0" w:color="auto"/>
                <w:left w:val="none" w:sz="0" w:space="0" w:color="auto"/>
                <w:bottom w:val="none" w:sz="0" w:space="0" w:color="auto"/>
                <w:right w:val="none" w:sz="0" w:space="0" w:color="auto"/>
              </w:divBdr>
            </w:div>
          </w:divsChild>
        </w:div>
        <w:div w:id="1904214931">
          <w:marLeft w:val="0"/>
          <w:marRight w:val="0"/>
          <w:marTop w:val="0"/>
          <w:marBottom w:val="0"/>
          <w:divBdr>
            <w:top w:val="none" w:sz="0" w:space="0" w:color="auto"/>
            <w:left w:val="none" w:sz="0" w:space="0" w:color="auto"/>
            <w:bottom w:val="none" w:sz="0" w:space="0" w:color="auto"/>
            <w:right w:val="none" w:sz="0" w:space="0" w:color="auto"/>
          </w:divBdr>
          <w:divsChild>
            <w:div w:id="6560959">
              <w:marLeft w:val="0"/>
              <w:marRight w:val="0"/>
              <w:marTop w:val="0"/>
              <w:marBottom w:val="0"/>
              <w:divBdr>
                <w:top w:val="none" w:sz="0" w:space="0" w:color="auto"/>
                <w:left w:val="none" w:sz="0" w:space="0" w:color="auto"/>
                <w:bottom w:val="none" w:sz="0" w:space="0" w:color="auto"/>
                <w:right w:val="none" w:sz="0" w:space="0" w:color="auto"/>
              </w:divBdr>
            </w:div>
            <w:div w:id="29307497">
              <w:marLeft w:val="0"/>
              <w:marRight w:val="0"/>
              <w:marTop w:val="0"/>
              <w:marBottom w:val="0"/>
              <w:divBdr>
                <w:top w:val="none" w:sz="0" w:space="0" w:color="auto"/>
                <w:left w:val="none" w:sz="0" w:space="0" w:color="auto"/>
                <w:bottom w:val="none" w:sz="0" w:space="0" w:color="auto"/>
                <w:right w:val="none" w:sz="0" w:space="0" w:color="auto"/>
              </w:divBdr>
            </w:div>
            <w:div w:id="191502644">
              <w:marLeft w:val="0"/>
              <w:marRight w:val="0"/>
              <w:marTop w:val="0"/>
              <w:marBottom w:val="0"/>
              <w:divBdr>
                <w:top w:val="none" w:sz="0" w:space="0" w:color="auto"/>
                <w:left w:val="none" w:sz="0" w:space="0" w:color="auto"/>
                <w:bottom w:val="none" w:sz="0" w:space="0" w:color="auto"/>
                <w:right w:val="none" w:sz="0" w:space="0" w:color="auto"/>
              </w:divBdr>
            </w:div>
            <w:div w:id="233128881">
              <w:marLeft w:val="0"/>
              <w:marRight w:val="0"/>
              <w:marTop w:val="0"/>
              <w:marBottom w:val="0"/>
              <w:divBdr>
                <w:top w:val="none" w:sz="0" w:space="0" w:color="auto"/>
                <w:left w:val="none" w:sz="0" w:space="0" w:color="auto"/>
                <w:bottom w:val="none" w:sz="0" w:space="0" w:color="auto"/>
                <w:right w:val="none" w:sz="0" w:space="0" w:color="auto"/>
              </w:divBdr>
            </w:div>
            <w:div w:id="290941121">
              <w:marLeft w:val="0"/>
              <w:marRight w:val="0"/>
              <w:marTop w:val="0"/>
              <w:marBottom w:val="0"/>
              <w:divBdr>
                <w:top w:val="none" w:sz="0" w:space="0" w:color="auto"/>
                <w:left w:val="none" w:sz="0" w:space="0" w:color="auto"/>
                <w:bottom w:val="none" w:sz="0" w:space="0" w:color="auto"/>
                <w:right w:val="none" w:sz="0" w:space="0" w:color="auto"/>
              </w:divBdr>
            </w:div>
            <w:div w:id="480849142">
              <w:marLeft w:val="0"/>
              <w:marRight w:val="0"/>
              <w:marTop w:val="0"/>
              <w:marBottom w:val="0"/>
              <w:divBdr>
                <w:top w:val="none" w:sz="0" w:space="0" w:color="auto"/>
                <w:left w:val="none" w:sz="0" w:space="0" w:color="auto"/>
                <w:bottom w:val="none" w:sz="0" w:space="0" w:color="auto"/>
                <w:right w:val="none" w:sz="0" w:space="0" w:color="auto"/>
              </w:divBdr>
            </w:div>
            <w:div w:id="515309691">
              <w:marLeft w:val="0"/>
              <w:marRight w:val="0"/>
              <w:marTop w:val="0"/>
              <w:marBottom w:val="0"/>
              <w:divBdr>
                <w:top w:val="none" w:sz="0" w:space="0" w:color="auto"/>
                <w:left w:val="none" w:sz="0" w:space="0" w:color="auto"/>
                <w:bottom w:val="none" w:sz="0" w:space="0" w:color="auto"/>
                <w:right w:val="none" w:sz="0" w:space="0" w:color="auto"/>
              </w:divBdr>
            </w:div>
            <w:div w:id="829174267">
              <w:marLeft w:val="0"/>
              <w:marRight w:val="0"/>
              <w:marTop w:val="0"/>
              <w:marBottom w:val="0"/>
              <w:divBdr>
                <w:top w:val="none" w:sz="0" w:space="0" w:color="auto"/>
                <w:left w:val="none" w:sz="0" w:space="0" w:color="auto"/>
                <w:bottom w:val="none" w:sz="0" w:space="0" w:color="auto"/>
                <w:right w:val="none" w:sz="0" w:space="0" w:color="auto"/>
              </w:divBdr>
            </w:div>
            <w:div w:id="911356882">
              <w:marLeft w:val="0"/>
              <w:marRight w:val="0"/>
              <w:marTop w:val="0"/>
              <w:marBottom w:val="0"/>
              <w:divBdr>
                <w:top w:val="none" w:sz="0" w:space="0" w:color="auto"/>
                <w:left w:val="none" w:sz="0" w:space="0" w:color="auto"/>
                <w:bottom w:val="none" w:sz="0" w:space="0" w:color="auto"/>
                <w:right w:val="none" w:sz="0" w:space="0" w:color="auto"/>
              </w:divBdr>
            </w:div>
            <w:div w:id="939148258">
              <w:marLeft w:val="0"/>
              <w:marRight w:val="0"/>
              <w:marTop w:val="0"/>
              <w:marBottom w:val="0"/>
              <w:divBdr>
                <w:top w:val="none" w:sz="0" w:space="0" w:color="auto"/>
                <w:left w:val="none" w:sz="0" w:space="0" w:color="auto"/>
                <w:bottom w:val="none" w:sz="0" w:space="0" w:color="auto"/>
                <w:right w:val="none" w:sz="0" w:space="0" w:color="auto"/>
              </w:divBdr>
            </w:div>
            <w:div w:id="1016539521">
              <w:marLeft w:val="0"/>
              <w:marRight w:val="0"/>
              <w:marTop w:val="0"/>
              <w:marBottom w:val="0"/>
              <w:divBdr>
                <w:top w:val="none" w:sz="0" w:space="0" w:color="auto"/>
                <w:left w:val="none" w:sz="0" w:space="0" w:color="auto"/>
                <w:bottom w:val="none" w:sz="0" w:space="0" w:color="auto"/>
                <w:right w:val="none" w:sz="0" w:space="0" w:color="auto"/>
              </w:divBdr>
            </w:div>
            <w:div w:id="1107852457">
              <w:marLeft w:val="0"/>
              <w:marRight w:val="0"/>
              <w:marTop w:val="0"/>
              <w:marBottom w:val="0"/>
              <w:divBdr>
                <w:top w:val="none" w:sz="0" w:space="0" w:color="auto"/>
                <w:left w:val="none" w:sz="0" w:space="0" w:color="auto"/>
                <w:bottom w:val="none" w:sz="0" w:space="0" w:color="auto"/>
                <w:right w:val="none" w:sz="0" w:space="0" w:color="auto"/>
              </w:divBdr>
            </w:div>
            <w:div w:id="1220508936">
              <w:marLeft w:val="0"/>
              <w:marRight w:val="0"/>
              <w:marTop w:val="0"/>
              <w:marBottom w:val="0"/>
              <w:divBdr>
                <w:top w:val="none" w:sz="0" w:space="0" w:color="auto"/>
                <w:left w:val="none" w:sz="0" w:space="0" w:color="auto"/>
                <w:bottom w:val="none" w:sz="0" w:space="0" w:color="auto"/>
                <w:right w:val="none" w:sz="0" w:space="0" w:color="auto"/>
              </w:divBdr>
            </w:div>
            <w:div w:id="1310595944">
              <w:marLeft w:val="0"/>
              <w:marRight w:val="0"/>
              <w:marTop w:val="0"/>
              <w:marBottom w:val="0"/>
              <w:divBdr>
                <w:top w:val="none" w:sz="0" w:space="0" w:color="auto"/>
                <w:left w:val="none" w:sz="0" w:space="0" w:color="auto"/>
                <w:bottom w:val="none" w:sz="0" w:space="0" w:color="auto"/>
                <w:right w:val="none" w:sz="0" w:space="0" w:color="auto"/>
              </w:divBdr>
            </w:div>
            <w:div w:id="1320958343">
              <w:marLeft w:val="0"/>
              <w:marRight w:val="0"/>
              <w:marTop w:val="0"/>
              <w:marBottom w:val="0"/>
              <w:divBdr>
                <w:top w:val="none" w:sz="0" w:space="0" w:color="auto"/>
                <w:left w:val="none" w:sz="0" w:space="0" w:color="auto"/>
                <w:bottom w:val="none" w:sz="0" w:space="0" w:color="auto"/>
                <w:right w:val="none" w:sz="0" w:space="0" w:color="auto"/>
              </w:divBdr>
            </w:div>
            <w:div w:id="1499157338">
              <w:marLeft w:val="0"/>
              <w:marRight w:val="0"/>
              <w:marTop w:val="0"/>
              <w:marBottom w:val="0"/>
              <w:divBdr>
                <w:top w:val="none" w:sz="0" w:space="0" w:color="auto"/>
                <w:left w:val="none" w:sz="0" w:space="0" w:color="auto"/>
                <w:bottom w:val="none" w:sz="0" w:space="0" w:color="auto"/>
                <w:right w:val="none" w:sz="0" w:space="0" w:color="auto"/>
              </w:divBdr>
            </w:div>
            <w:div w:id="1552232474">
              <w:marLeft w:val="0"/>
              <w:marRight w:val="0"/>
              <w:marTop w:val="0"/>
              <w:marBottom w:val="0"/>
              <w:divBdr>
                <w:top w:val="none" w:sz="0" w:space="0" w:color="auto"/>
                <w:left w:val="none" w:sz="0" w:space="0" w:color="auto"/>
                <w:bottom w:val="none" w:sz="0" w:space="0" w:color="auto"/>
                <w:right w:val="none" w:sz="0" w:space="0" w:color="auto"/>
              </w:divBdr>
            </w:div>
            <w:div w:id="1841852809">
              <w:marLeft w:val="0"/>
              <w:marRight w:val="0"/>
              <w:marTop w:val="0"/>
              <w:marBottom w:val="0"/>
              <w:divBdr>
                <w:top w:val="none" w:sz="0" w:space="0" w:color="auto"/>
                <w:left w:val="none" w:sz="0" w:space="0" w:color="auto"/>
                <w:bottom w:val="none" w:sz="0" w:space="0" w:color="auto"/>
                <w:right w:val="none" w:sz="0" w:space="0" w:color="auto"/>
              </w:divBdr>
            </w:div>
            <w:div w:id="1880432828">
              <w:marLeft w:val="0"/>
              <w:marRight w:val="0"/>
              <w:marTop w:val="0"/>
              <w:marBottom w:val="0"/>
              <w:divBdr>
                <w:top w:val="none" w:sz="0" w:space="0" w:color="auto"/>
                <w:left w:val="none" w:sz="0" w:space="0" w:color="auto"/>
                <w:bottom w:val="none" w:sz="0" w:space="0" w:color="auto"/>
                <w:right w:val="none" w:sz="0" w:space="0" w:color="auto"/>
              </w:divBdr>
            </w:div>
            <w:div w:id="18855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1667">
      <w:bodyDiv w:val="1"/>
      <w:marLeft w:val="0"/>
      <w:marRight w:val="0"/>
      <w:marTop w:val="0"/>
      <w:marBottom w:val="0"/>
      <w:divBdr>
        <w:top w:val="none" w:sz="0" w:space="0" w:color="auto"/>
        <w:left w:val="none" w:sz="0" w:space="0" w:color="auto"/>
        <w:bottom w:val="none" w:sz="0" w:space="0" w:color="auto"/>
        <w:right w:val="none" w:sz="0" w:space="0" w:color="auto"/>
      </w:divBdr>
      <w:divsChild>
        <w:div w:id="827549623">
          <w:marLeft w:val="0"/>
          <w:marRight w:val="0"/>
          <w:marTop w:val="0"/>
          <w:marBottom w:val="0"/>
          <w:divBdr>
            <w:top w:val="none" w:sz="0" w:space="0" w:color="auto"/>
            <w:left w:val="none" w:sz="0" w:space="0" w:color="auto"/>
            <w:bottom w:val="none" w:sz="0" w:space="0" w:color="auto"/>
            <w:right w:val="none" w:sz="0" w:space="0" w:color="auto"/>
          </w:divBdr>
        </w:div>
        <w:div w:id="827600757">
          <w:marLeft w:val="0"/>
          <w:marRight w:val="0"/>
          <w:marTop w:val="0"/>
          <w:marBottom w:val="0"/>
          <w:divBdr>
            <w:top w:val="none" w:sz="0" w:space="0" w:color="auto"/>
            <w:left w:val="none" w:sz="0" w:space="0" w:color="auto"/>
            <w:bottom w:val="none" w:sz="0" w:space="0" w:color="auto"/>
            <w:right w:val="none" w:sz="0" w:space="0" w:color="auto"/>
          </w:divBdr>
        </w:div>
        <w:div w:id="959262097">
          <w:marLeft w:val="0"/>
          <w:marRight w:val="0"/>
          <w:marTop w:val="0"/>
          <w:marBottom w:val="0"/>
          <w:divBdr>
            <w:top w:val="none" w:sz="0" w:space="0" w:color="auto"/>
            <w:left w:val="none" w:sz="0" w:space="0" w:color="auto"/>
            <w:bottom w:val="none" w:sz="0" w:space="0" w:color="auto"/>
            <w:right w:val="none" w:sz="0" w:space="0" w:color="auto"/>
          </w:divBdr>
        </w:div>
        <w:div w:id="1081677390">
          <w:marLeft w:val="0"/>
          <w:marRight w:val="0"/>
          <w:marTop w:val="0"/>
          <w:marBottom w:val="0"/>
          <w:divBdr>
            <w:top w:val="none" w:sz="0" w:space="0" w:color="auto"/>
            <w:left w:val="none" w:sz="0" w:space="0" w:color="auto"/>
            <w:bottom w:val="none" w:sz="0" w:space="0" w:color="auto"/>
            <w:right w:val="none" w:sz="0" w:space="0" w:color="auto"/>
          </w:divBdr>
        </w:div>
        <w:div w:id="1843007488">
          <w:marLeft w:val="0"/>
          <w:marRight w:val="0"/>
          <w:marTop w:val="0"/>
          <w:marBottom w:val="0"/>
          <w:divBdr>
            <w:top w:val="none" w:sz="0" w:space="0" w:color="auto"/>
            <w:left w:val="none" w:sz="0" w:space="0" w:color="auto"/>
            <w:bottom w:val="none" w:sz="0" w:space="0" w:color="auto"/>
            <w:right w:val="none" w:sz="0" w:space="0" w:color="auto"/>
          </w:divBdr>
        </w:div>
      </w:divsChild>
    </w:div>
    <w:div w:id="1593902841">
      <w:bodyDiv w:val="1"/>
      <w:marLeft w:val="0"/>
      <w:marRight w:val="0"/>
      <w:marTop w:val="0"/>
      <w:marBottom w:val="0"/>
      <w:divBdr>
        <w:top w:val="none" w:sz="0" w:space="0" w:color="auto"/>
        <w:left w:val="none" w:sz="0" w:space="0" w:color="auto"/>
        <w:bottom w:val="none" w:sz="0" w:space="0" w:color="auto"/>
        <w:right w:val="none" w:sz="0" w:space="0" w:color="auto"/>
      </w:divBdr>
      <w:divsChild>
        <w:div w:id="36315614">
          <w:marLeft w:val="0"/>
          <w:marRight w:val="0"/>
          <w:marTop w:val="0"/>
          <w:marBottom w:val="0"/>
          <w:divBdr>
            <w:top w:val="none" w:sz="0" w:space="0" w:color="auto"/>
            <w:left w:val="none" w:sz="0" w:space="0" w:color="auto"/>
            <w:bottom w:val="none" w:sz="0" w:space="0" w:color="auto"/>
            <w:right w:val="none" w:sz="0" w:space="0" w:color="auto"/>
          </w:divBdr>
        </w:div>
        <w:div w:id="721177577">
          <w:marLeft w:val="0"/>
          <w:marRight w:val="0"/>
          <w:marTop w:val="0"/>
          <w:marBottom w:val="0"/>
          <w:divBdr>
            <w:top w:val="none" w:sz="0" w:space="0" w:color="auto"/>
            <w:left w:val="none" w:sz="0" w:space="0" w:color="auto"/>
            <w:bottom w:val="none" w:sz="0" w:space="0" w:color="auto"/>
            <w:right w:val="none" w:sz="0" w:space="0" w:color="auto"/>
          </w:divBdr>
        </w:div>
        <w:div w:id="785734926">
          <w:marLeft w:val="0"/>
          <w:marRight w:val="0"/>
          <w:marTop w:val="0"/>
          <w:marBottom w:val="0"/>
          <w:divBdr>
            <w:top w:val="none" w:sz="0" w:space="0" w:color="auto"/>
            <w:left w:val="none" w:sz="0" w:space="0" w:color="auto"/>
            <w:bottom w:val="none" w:sz="0" w:space="0" w:color="auto"/>
            <w:right w:val="none" w:sz="0" w:space="0" w:color="auto"/>
          </w:divBdr>
        </w:div>
        <w:div w:id="925963221">
          <w:marLeft w:val="0"/>
          <w:marRight w:val="0"/>
          <w:marTop w:val="0"/>
          <w:marBottom w:val="0"/>
          <w:divBdr>
            <w:top w:val="none" w:sz="0" w:space="0" w:color="auto"/>
            <w:left w:val="none" w:sz="0" w:space="0" w:color="auto"/>
            <w:bottom w:val="none" w:sz="0" w:space="0" w:color="auto"/>
            <w:right w:val="none" w:sz="0" w:space="0" w:color="auto"/>
          </w:divBdr>
        </w:div>
        <w:div w:id="941454056">
          <w:marLeft w:val="0"/>
          <w:marRight w:val="0"/>
          <w:marTop w:val="0"/>
          <w:marBottom w:val="0"/>
          <w:divBdr>
            <w:top w:val="none" w:sz="0" w:space="0" w:color="auto"/>
            <w:left w:val="none" w:sz="0" w:space="0" w:color="auto"/>
            <w:bottom w:val="none" w:sz="0" w:space="0" w:color="auto"/>
            <w:right w:val="none" w:sz="0" w:space="0" w:color="auto"/>
          </w:divBdr>
        </w:div>
        <w:div w:id="1035078422">
          <w:marLeft w:val="0"/>
          <w:marRight w:val="0"/>
          <w:marTop w:val="0"/>
          <w:marBottom w:val="0"/>
          <w:divBdr>
            <w:top w:val="none" w:sz="0" w:space="0" w:color="auto"/>
            <w:left w:val="none" w:sz="0" w:space="0" w:color="auto"/>
            <w:bottom w:val="none" w:sz="0" w:space="0" w:color="auto"/>
            <w:right w:val="none" w:sz="0" w:space="0" w:color="auto"/>
          </w:divBdr>
        </w:div>
        <w:div w:id="1120219870">
          <w:marLeft w:val="0"/>
          <w:marRight w:val="0"/>
          <w:marTop w:val="0"/>
          <w:marBottom w:val="0"/>
          <w:divBdr>
            <w:top w:val="none" w:sz="0" w:space="0" w:color="auto"/>
            <w:left w:val="none" w:sz="0" w:space="0" w:color="auto"/>
            <w:bottom w:val="none" w:sz="0" w:space="0" w:color="auto"/>
            <w:right w:val="none" w:sz="0" w:space="0" w:color="auto"/>
          </w:divBdr>
        </w:div>
        <w:div w:id="1349671844">
          <w:marLeft w:val="0"/>
          <w:marRight w:val="0"/>
          <w:marTop w:val="0"/>
          <w:marBottom w:val="0"/>
          <w:divBdr>
            <w:top w:val="none" w:sz="0" w:space="0" w:color="auto"/>
            <w:left w:val="none" w:sz="0" w:space="0" w:color="auto"/>
            <w:bottom w:val="none" w:sz="0" w:space="0" w:color="auto"/>
            <w:right w:val="none" w:sz="0" w:space="0" w:color="auto"/>
          </w:divBdr>
        </w:div>
        <w:div w:id="1433434433">
          <w:marLeft w:val="0"/>
          <w:marRight w:val="0"/>
          <w:marTop w:val="0"/>
          <w:marBottom w:val="0"/>
          <w:divBdr>
            <w:top w:val="none" w:sz="0" w:space="0" w:color="auto"/>
            <w:left w:val="none" w:sz="0" w:space="0" w:color="auto"/>
            <w:bottom w:val="none" w:sz="0" w:space="0" w:color="auto"/>
            <w:right w:val="none" w:sz="0" w:space="0" w:color="auto"/>
          </w:divBdr>
        </w:div>
        <w:div w:id="1581252936">
          <w:marLeft w:val="0"/>
          <w:marRight w:val="0"/>
          <w:marTop w:val="0"/>
          <w:marBottom w:val="0"/>
          <w:divBdr>
            <w:top w:val="none" w:sz="0" w:space="0" w:color="auto"/>
            <w:left w:val="none" w:sz="0" w:space="0" w:color="auto"/>
            <w:bottom w:val="none" w:sz="0" w:space="0" w:color="auto"/>
            <w:right w:val="none" w:sz="0" w:space="0" w:color="auto"/>
          </w:divBdr>
        </w:div>
        <w:div w:id="1635139122">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sChild>
    </w:div>
    <w:div w:id="1619019464">
      <w:bodyDiv w:val="1"/>
      <w:marLeft w:val="0"/>
      <w:marRight w:val="0"/>
      <w:marTop w:val="0"/>
      <w:marBottom w:val="0"/>
      <w:divBdr>
        <w:top w:val="none" w:sz="0" w:space="0" w:color="auto"/>
        <w:left w:val="none" w:sz="0" w:space="0" w:color="auto"/>
        <w:bottom w:val="none" w:sz="0" w:space="0" w:color="auto"/>
        <w:right w:val="none" w:sz="0" w:space="0" w:color="auto"/>
      </w:divBdr>
      <w:divsChild>
        <w:div w:id="1207063637">
          <w:marLeft w:val="0"/>
          <w:marRight w:val="0"/>
          <w:marTop w:val="0"/>
          <w:marBottom w:val="0"/>
          <w:divBdr>
            <w:top w:val="none" w:sz="0" w:space="0" w:color="auto"/>
            <w:left w:val="none" w:sz="0" w:space="0" w:color="auto"/>
            <w:bottom w:val="none" w:sz="0" w:space="0" w:color="auto"/>
            <w:right w:val="none" w:sz="0" w:space="0" w:color="auto"/>
          </w:divBdr>
          <w:divsChild>
            <w:div w:id="36467966">
              <w:marLeft w:val="0"/>
              <w:marRight w:val="0"/>
              <w:marTop w:val="0"/>
              <w:marBottom w:val="0"/>
              <w:divBdr>
                <w:top w:val="none" w:sz="0" w:space="0" w:color="auto"/>
                <w:left w:val="none" w:sz="0" w:space="0" w:color="auto"/>
                <w:bottom w:val="none" w:sz="0" w:space="0" w:color="auto"/>
                <w:right w:val="none" w:sz="0" w:space="0" w:color="auto"/>
              </w:divBdr>
            </w:div>
            <w:div w:id="128284496">
              <w:marLeft w:val="0"/>
              <w:marRight w:val="0"/>
              <w:marTop w:val="0"/>
              <w:marBottom w:val="0"/>
              <w:divBdr>
                <w:top w:val="none" w:sz="0" w:space="0" w:color="auto"/>
                <w:left w:val="none" w:sz="0" w:space="0" w:color="auto"/>
                <w:bottom w:val="none" w:sz="0" w:space="0" w:color="auto"/>
                <w:right w:val="none" w:sz="0" w:space="0" w:color="auto"/>
              </w:divBdr>
            </w:div>
            <w:div w:id="183978808">
              <w:marLeft w:val="0"/>
              <w:marRight w:val="0"/>
              <w:marTop w:val="0"/>
              <w:marBottom w:val="0"/>
              <w:divBdr>
                <w:top w:val="none" w:sz="0" w:space="0" w:color="auto"/>
                <w:left w:val="none" w:sz="0" w:space="0" w:color="auto"/>
                <w:bottom w:val="none" w:sz="0" w:space="0" w:color="auto"/>
                <w:right w:val="none" w:sz="0" w:space="0" w:color="auto"/>
              </w:divBdr>
            </w:div>
            <w:div w:id="834955251">
              <w:marLeft w:val="0"/>
              <w:marRight w:val="0"/>
              <w:marTop w:val="0"/>
              <w:marBottom w:val="0"/>
              <w:divBdr>
                <w:top w:val="none" w:sz="0" w:space="0" w:color="auto"/>
                <w:left w:val="none" w:sz="0" w:space="0" w:color="auto"/>
                <w:bottom w:val="none" w:sz="0" w:space="0" w:color="auto"/>
                <w:right w:val="none" w:sz="0" w:space="0" w:color="auto"/>
              </w:divBdr>
            </w:div>
            <w:div w:id="916213632">
              <w:marLeft w:val="0"/>
              <w:marRight w:val="0"/>
              <w:marTop w:val="0"/>
              <w:marBottom w:val="0"/>
              <w:divBdr>
                <w:top w:val="none" w:sz="0" w:space="0" w:color="auto"/>
                <w:left w:val="none" w:sz="0" w:space="0" w:color="auto"/>
                <w:bottom w:val="none" w:sz="0" w:space="0" w:color="auto"/>
                <w:right w:val="none" w:sz="0" w:space="0" w:color="auto"/>
              </w:divBdr>
            </w:div>
            <w:div w:id="981538268">
              <w:marLeft w:val="0"/>
              <w:marRight w:val="0"/>
              <w:marTop w:val="0"/>
              <w:marBottom w:val="0"/>
              <w:divBdr>
                <w:top w:val="none" w:sz="0" w:space="0" w:color="auto"/>
                <w:left w:val="none" w:sz="0" w:space="0" w:color="auto"/>
                <w:bottom w:val="none" w:sz="0" w:space="0" w:color="auto"/>
                <w:right w:val="none" w:sz="0" w:space="0" w:color="auto"/>
              </w:divBdr>
            </w:div>
            <w:div w:id="1004087230">
              <w:marLeft w:val="0"/>
              <w:marRight w:val="0"/>
              <w:marTop w:val="0"/>
              <w:marBottom w:val="0"/>
              <w:divBdr>
                <w:top w:val="none" w:sz="0" w:space="0" w:color="auto"/>
                <w:left w:val="none" w:sz="0" w:space="0" w:color="auto"/>
                <w:bottom w:val="none" w:sz="0" w:space="0" w:color="auto"/>
                <w:right w:val="none" w:sz="0" w:space="0" w:color="auto"/>
              </w:divBdr>
            </w:div>
            <w:div w:id="1209801044">
              <w:marLeft w:val="0"/>
              <w:marRight w:val="0"/>
              <w:marTop w:val="0"/>
              <w:marBottom w:val="0"/>
              <w:divBdr>
                <w:top w:val="none" w:sz="0" w:space="0" w:color="auto"/>
                <w:left w:val="none" w:sz="0" w:space="0" w:color="auto"/>
                <w:bottom w:val="none" w:sz="0" w:space="0" w:color="auto"/>
                <w:right w:val="none" w:sz="0" w:space="0" w:color="auto"/>
              </w:divBdr>
            </w:div>
            <w:div w:id="1304893383">
              <w:marLeft w:val="0"/>
              <w:marRight w:val="0"/>
              <w:marTop w:val="0"/>
              <w:marBottom w:val="0"/>
              <w:divBdr>
                <w:top w:val="none" w:sz="0" w:space="0" w:color="auto"/>
                <w:left w:val="none" w:sz="0" w:space="0" w:color="auto"/>
                <w:bottom w:val="none" w:sz="0" w:space="0" w:color="auto"/>
                <w:right w:val="none" w:sz="0" w:space="0" w:color="auto"/>
              </w:divBdr>
            </w:div>
            <w:div w:id="1329747976">
              <w:marLeft w:val="0"/>
              <w:marRight w:val="0"/>
              <w:marTop w:val="0"/>
              <w:marBottom w:val="0"/>
              <w:divBdr>
                <w:top w:val="none" w:sz="0" w:space="0" w:color="auto"/>
                <w:left w:val="none" w:sz="0" w:space="0" w:color="auto"/>
                <w:bottom w:val="none" w:sz="0" w:space="0" w:color="auto"/>
                <w:right w:val="none" w:sz="0" w:space="0" w:color="auto"/>
              </w:divBdr>
            </w:div>
            <w:div w:id="1371538227">
              <w:marLeft w:val="0"/>
              <w:marRight w:val="0"/>
              <w:marTop w:val="0"/>
              <w:marBottom w:val="0"/>
              <w:divBdr>
                <w:top w:val="none" w:sz="0" w:space="0" w:color="auto"/>
                <w:left w:val="none" w:sz="0" w:space="0" w:color="auto"/>
                <w:bottom w:val="none" w:sz="0" w:space="0" w:color="auto"/>
                <w:right w:val="none" w:sz="0" w:space="0" w:color="auto"/>
              </w:divBdr>
            </w:div>
            <w:div w:id="1401908010">
              <w:marLeft w:val="0"/>
              <w:marRight w:val="0"/>
              <w:marTop w:val="0"/>
              <w:marBottom w:val="0"/>
              <w:divBdr>
                <w:top w:val="none" w:sz="0" w:space="0" w:color="auto"/>
                <w:left w:val="none" w:sz="0" w:space="0" w:color="auto"/>
                <w:bottom w:val="none" w:sz="0" w:space="0" w:color="auto"/>
                <w:right w:val="none" w:sz="0" w:space="0" w:color="auto"/>
              </w:divBdr>
            </w:div>
            <w:div w:id="1426807504">
              <w:marLeft w:val="0"/>
              <w:marRight w:val="0"/>
              <w:marTop w:val="0"/>
              <w:marBottom w:val="0"/>
              <w:divBdr>
                <w:top w:val="none" w:sz="0" w:space="0" w:color="auto"/>
                <w:left w:val="none" w:sz="0" w:space="0" w:color="auto"/>
                <w:bottom w:val="none" w:sz="0" w:space="0" w:color="auto"/>
                <w:right w:val="none" w:sz="0" w:space="0" w:color="auto"/>
              </w:divBdr>
            </w:div>
            <w:div w:id="1522284433">
              <w:marLeft w:val="0"/>
              <w:marRight w:val="0"/>
              <w:marTop w:val="0"/>
              <w:marBottom w:val="0"/>
              <w:divBdr>
                <w:top w:val="none" w:sz="0" w:space="0" w:color="auto"/>
                <w:left w:val="none" w:sz="0" w:space="0" w:color="auto"/>
                <w:bottom w:val="none" w:sz="0" w:space="0" w:color="auto"/>
                <w:right w:val="none" w:sz="0" w:space="0" w:color="auto"/>
              </w:divBdr>
            </w:div>
            <w:div w:id="1728186594">
              <w:marLeft w:val="0"/>
              <w:marRight w:val="0"/>
              <w:marTop w:val="0"/>
              <w:marBottom w:val="0"/>
              <w:divBdr>
                <w:top w:val="none" w:sz="0" w:space="0" w:color="auto"/>
                <w:left w:val="none" w:sz="0" w:space="0" w:color="auto"/>
                <w:bottom w:val="none" w:sz="0" w:space="0" w:color="auto"/>
                <w:right w:val="none" w:sz="0" w:space="0" w:color="auto"/>
              </w:divBdr>
            </w:div>
            <w:div w:id="1734039977">
              <w:marLeft w:val="0"/>
              <w:marRight w:val="0"/>
              <w:marTop w:val="0"/>
              <w:marBottom w:val="0"/>
              <w:divBdr>
                <w:top w:val="none" w:sz="0" w:space="0" w:color="auto"/>
                <w:left w:val="none" w:sz="0" w:space="0" w:color="auto"/>
                <w:bottom w:val="none" w:sz="0" w:space="0" w:color="auto"/>
                <w:right w:val="none" w:sz="0" w:space="0" w:color="auto"/>
              </w:divBdr>
            </w:div>
            <w:div w:id="1939826932">
              <w:marLeft w:val="0"/>
              <w:marRight w:val="0"/>
              <w:marTop w:val="0"/>
              <w:marBottom w:val="0"/>
              <w:divBdr>
                <w:top w:val="none" w:sz="0" w:space="0" w:color="auto"/>
                <w:left w:val="none" w:sz="0" w:space="0" w:color="auto"/>
                <w:bottom w:val="none" w:sz="0" w:space="0" w:color="auto"/>
                <w:right w:val="none" w:sz="0" w:space="0" w:color="auto"/>
              </w:divBdr>
            </w:div>
            <w:div w:id="1943299814">
              <w:marLeft w:val="0"/>
              <w:marRight w:val="0"/>
              <w:marTop w:val="0"/>
              <w:marBottom w:val="0"/>
              <w:divBdr>
                <w:top w:val="none" w:sz="0" w:space="0" w:color="auto"/>
                <w:left w:val="none" w:sz="0" w:space="0" w:color="auto"/>
                <w:bottom w:val="none" w:sz="0" w:space="0" w:color="auto"/>
                <w:right w:val="none" w:sz="0" w:space="0" w:color="auto"/>
              </w:divBdr>
            </w:div>
            <w:div w:id="1991908247">
              <w:marLeft w:val="0"/>
              <w:marRight w:val="0"/>
              <w:marTop w:val="0"/>
              <w:marBottom w:val="0"/>
              <w:divBdr>
                <w:top w:val="none" w:sz="0" w:space="0" w:color="auto"/>
                <w:left w:val="none" w:sz="0" w:space="0" w:color="auto"/>
                <w:bottom w:val="none" w:sz="0" w:space="0" w:color="auto"/>
                <w:right w:val="none" w:sz="0" w:space="0" w:color="auto"/>
              </w:divBdr>
            </w:div>
          </w:divsChild>
        </w:div>
        <w:div w:id="1601985434">
          <w:marLeft w:val="0"/>
          <w:marRight w:val="0"/>
          <w:marTop w:val="0"/>
          <w:marBottom w:val="0"/>
          <w:divBdr>
            <w:top w:val="none" w:sz="0" w:space="0" w:color="auto"/>
            <w:left w:val="none" w:sz="0" w:space="0" w:color="auto"/>
            <w:bottom w:val="none" w:sz="0" w:space="0" w:color="auto"/>
            <w:right w:val="none" w:sz="0" w:space="0" w:color="auto"/>
          </w:divBdr>
          <w:divsChild>
            <w:div w:id="74062023">
              <w:marLeft w:val="0"/>
              <w:marRight w:val="0"/>
              <w:marTop w:val="0"/>
              <w:marBottom w:val="0"/>
              <w:divBdr>
                <w:top w:val="none" w:sz="0" w:space="0" w:color="auto"/>
                <w:left w:val="none" w:sz="0" w:space="0" w:color="auto"/>
                <w:bottom w:val="none" w:sz="0" w:space="0" w:color="auto"/>
                <w:right w:val="none" w:sz="0" w:space="0" w:color="auto"/>
              </w:divBdr>
            </w:div>
            <w:div w:id="278269651">
              <w:marLeft w:val="0"/>
              <w:marRight w:val="0"/>
              <w:marTop w:val="0"/>
              <w:marBottom w:val="0"/>
              <w:divBdr>
                <w:top w:val="none" w:sz="0" w:space="0" w:color="auto"/>
                <w:left w:val="none" w:sz="0" w:space="0" w:color="auto"/>
                <w:bottom w:val="none" w:sz="0" w:space="0" w:color="auto"/>
                <w:right w:val="none" w:sz="0" w:space="0" w:color="auto"/>
              </w:divBdr>
            </w:div>
            <w:div w:id="296843688">
              <w:marLeft w:val="0"/>
              <w:marRight w:val="0"/>
              <w:marTop w:val="0"/>
              <w:marBottom w:val="0"/>
              <w:divBdr>
                <w:top w:val="none" w:sz="0" w:space="0" w:color="auto"/>
                <w:left w:val="none" w:sz="0" w:space="0" w:color="auto"/>
                <w:bottom w:val="none" w:sz="0" w:space="0" w:color="auto"/>
                <w:right w:val="none" w:sz="0" w:space="0" w:color="auto"/>
              </w:divBdr>
            </w:div>
            <w:div w:id="548565541">
              <w:marLeft w:val="0"/>
              <w:marRight w:val="0"/>
              <w:marTop w:val="0"/>
              <w:marBottom w:val="0"/>
              <w:divBdr>
                <w:top w:val="none" w:sz="0" w:space="0" w:color="auto"/>
                <w:left w:val="none" w:sz="0" w:space="0" w:color="auto"/>
                <w:bottom w:val="none" w:sz="0" w:space="0" w:color="auto"/>
                <w:right w:val="none" w:sz="0" w:space="0" w:color="auto"/>
              </w:divBdr>
            </w:div>
            <w:div w:id="639311085">
              <w:marLeft w:val="0"/>
              <w:marRight w:val="0"/>
              <w:marTop w:val="0"/>
              <w:marBottom w:val="0"/>
              <w:divBdr>
                <w:top w:val="none" w:sz="0" w:space="0" w:color="auto"/>
                <w:left w:val="none" w:sz="0" w:space="0" w:color="auto"/>
                <w:bottom w:val="none" w:sz="0" w:space="0" w:color="auto"/>
                <w:right w:val="none" w:sz="0" w:space="0" w:color="auto"/>
              </w:divBdr>
            </w:div>
            <w:div w:id="821893193">
              <w:marLeft w:val="0"/>
              <w:marRight w:val="0"/>
              <w:marTop w:val="0"/>
              <w:marBottom w:val="0"/>
              <w:divBdr>
                <w:top w:val="none" w:sz="0" w:space="0" w:color="auto"/>
                <w:left w:val="none" w:sz="0" w:space="0" w:color="auto"/>
                <w:bottom w:val="none" w:sz="0" w:space="0" w:color="auto"/>
                <w:right w:val="none" w:sz="0" w:space="0" w:color="auto"/>
              </w:divBdr>
            </w:div>
            <w:div w:id="907304102">
              <w:marLeft w:val="0"/>
              <w:marRight w:val="0"/>
              <w:marTop w:val="0"/>
              <w:marBottom w:val="0"/>
              <w:divBdr>
                <w:top w:val="none" w:sz="0" w:space="0" w:color="auto"/>
                <w:left w:val="none" w:sz="0" w:space="0" w:color="auto"/>
                <w:bottom w:val="none" w:sz="0" w:space="0" w:color="auto"/>
                <w:right w:val="none" w:sz="0" w:space="0" w:color="auto"/>
              </w:divBdr>
            </w:div>
            <w:div w:id="989165646">
              <w:marLeft w:val="0"/>
              <w:marRight w:val="0"/>
              <w:marTop w:val="0"/>
              <w:marBottom w:val="0"/>
              <w:divBdr>
                <w:top w:val="none" w:sz="0" w:space="0" w:color="auto"/>
                <w:left w:val="none" w:sz="0" w:space="0" w:color="auto"/>
                <w:bottom w:val="none" w:sz="0" w:space="0" w:color="auto"/>
                <w:right w:val="none" w:sz="0" w:space="0" w:color="auto"/>
              </w:divBdr>
            </w:div>
            <w:div w:id="1015040468">
              <w:marLeft w:val="0"/>
              <w:marRight w:val="0"/>
              <w:marTop w:val="0"/>
              <w:marBottom w:val="0"/>
              <w:divBdr>
                <w:top w:val="none" w:sz="0" w:space="0" w:color="auto"/>
                <w:left w:val="none" w:sz="0" w:space="0" w:color="auto"/>
                <w:bottom w:val="none" w:sz="0" w:space="0" w:color="auto"/>
                <w:right w:val="none" w:sz="0" w:space="0" w:color="auto"/>
              </w:divBdr>
            </w:div>
            <w:div w:id="1207569583">
              <w:marLeft w:val="0"/>
              <w:marRight w:val="0"/>
              <w:marTop w:val="0"/>
              <w:marBottom w:val="0"/>
              <w:divBdr>
                <w:top w:val="none" w:sz="0" w:space="0" w:color="auto"/>
                <w:left w:val="none" w:sz="0" w:space="0" w:color="auto"/>
                <w:bottom w:val="none" w:sz="0" w:space="0" w:color="auto"/>
                <w:right w:val="none" w:sz="0" w:space="0" w:color="auto"/>
              </w:divBdr>
            </w:div>
            <w:div w:id="1319504220">
              <w:marLeft w:val="0"/>
              <w:marRight w:val="0"/>
              <w:marTop w:val="0"/>
              <w:marBottom w:val="0"/>
              <w:divBdr>
                <w:top w:val="none" w:sz="0" w:space="0" w:color="auto"/>
                <w:left w:val="none" w:sz="0" w:space="0" w:color="auto"/>
                <w:bottom w:val="none" w:sz="0" w:space="0" w:color="auto"/>
                <w:right w:val="none" w:sz="0" w:space="0" w:color="auto"/>
              </w:divBdr>
            </w:div>
            <w:div w:id="1400858107">
              <w:marLeft w:val="0"/>
              <w:marRight w:val="0"/>
              <w:marTop w:val="0"/>
              <w:marBottom w:val="0"/>
              <w:divBdr>
                <w:top w:val="none" w:sz="0" w:space="0" w:color="auto"/>
                <w:left w:val="none" w:sz="0" w:space="0" w:color="auto"/>
                <w:bottom w:val="none" w:sz="0" w:space="0" w:color="auto"/>
                <w:right w:val="none" w:sz="0" w:space="0" w:color="auto"/>
              </w:divBdr>
            </w:div>
            <w:div w:id="1409693012">
              <w:marLeft w:val="0"/>
              <w:marRight w:val="0"/>
              <w:marTop w:val="0"/>
              <w:marBottom w:val="0"/>
              <w:divBdr>
                <w:top w:val="none" w:sz="0" w:space="0" w:color="auto"/>
                <w:left w:val="none" w:sz="0" w:space="0" w:color="auto"/>
                <w:bottom w:val="none" w:sz="0" w:space="0" w:color="auto"/>
                <w:right w:val="none" w:sz="0" w:space="0" w:color="auto"/>
              </w:divBdr>
            </w:div>
            <w:div w:id="1705517044">
              <w:marLeft w:val="0"/>
              <w:marRight w:val="0"/>
              <w:marTop w:val="0"/>
              <w:marBottom w:val="0"/>
              <w:divBdr>
                <w:top w:val="none" w:sz="0" w:space="0" w:color="auto"/>
                <w:left w:val="none" w:sz="0" w:space="0" w:color="auto"/>
                <w:bottom w:val="none" w:sz="0" w:space="0" w:color="auto"/>
                <w:right w:val="none" w:sz="0" w:space="0" w:color="auto"/>
              </w:divBdr>
            </w:div>
            <w:div w:id="1794978579">
              <w:marLeft w:val="0"/>
              <w:marRight w:val="0"/>
              <w:marTop w:val="0"/>
              <w:marBottom w:val="0"/>
              <w:divBdr>
                <w:top w:val="none" w:sz="0" w:space="0" w:color="auto"/>
                <w:left w:val="none" w:sz="0" w:space="0" w:color="auto"/>
                <w:bottom w:val="none" w:sz="0" w:space="0" w:color="auto"/>
                <w:right w:val="none" w:sz="0" w:space="0" w:color="auto"/>
              </w:divBdr>
            </w:div>
            <w:div w:id="1849248109">
              <w:marLeft w:val="0"/>
              <w:marRight w:val="0"/>
              <w:marTop w:val="0"/>
              <w:marBottom w:val="0"/>
              <w:divBdr>
                <w:top w:val="none" w:sz="0" w:space="0" w:color="auto"/>
                <w:left w:val="none" w:sz="0" w:space="0" w:color="auto"/>
                <w:bottom w:val="none" w:sz="0" w:space="0" w:color="auto"/>
                <w:right w:val="none" w:sz="0" w:space="0" w:color="auto"/>
              </w:divBdr>
            </w:div>
            <w:div w:id="1997494610">
              <w:marLeft w:val="0"/>
              <w:marRight w:val="0"/>
              <w:marTop w:val="0"/>
              <w:marBottom w:val="0"/>
              <w:divBdr>
                <w:top w:val="none" w:sz="0" w:space="0" w:color="auto"/>
                <w:left w:val="none" w:sz="0" w:space="0" w:color="auto"/>
                <w:bottom w:val="none" w:sz="0" w:space="0" w:color="auto"/>
                <w:right w:val="none" w:sz="0" w:space="0" w:color="auto"/>
              </w:divBdr>
            </w:div>
            <w:div w:id="2013021537">
              <w:marLeft w:val="0"/>
              <w:marRight w:val="0"/>
              <w:marTop w:val="0"/>
              <w:marBottom w:val="0"/>
              <w:divBdr>
                <w:top w:val="none" w:sz="0" w:space="0" w:color="auto"/>
                <w:left w:val="none" w:sz="0" w:space="0" w:color="auto"/>
                <w:bottom w:val="none" w:sz="0" w:space="0" w:color="auto"/>
                <w:right w:val="none" w:sz="0" w:space="0" w:color="auto"/>
              </w:divBdr>
            </w:div>
            <w:div w:id="2141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4001">
      <w:bodyDiv w:val="1"/>
      <w:marLeft w:val="0"/>
      <w:marRight w:val="0"/>
      <w:marTop w:val="0"/>
      <w:marBottom w:val="0"/>
      <w:divBdr>
        <w:top w:val="none" w:sz="0" w:space="0" w:color="auto"/>
        <w:left w:val="none" w:sz="0" w:space="0" w:color="auto"/>
        <w:bottom w:val="none" w:sz="0" w:space="0" w:color="auto"/>
        <w:right w:val="none" w:sz="0" w:space="0" w:color="auto"/>
      </w:divBdr>
    </w:div>
    <w:div w:id="1680766198">
      <w:bodyDiv w:val="1"/>
      <w:marLeft w:val="0"/>
      <w:marRight w:val="0"/>
      <w:marTop w:val="0"/>
      <w:marBottom w:val="0"/>
      <w:divBdr>
        <w:top w:val="none" w:sz="0" w:space="0" w:color="auto"/>
        <w:left w:val="none" w:sz="0" w:space="0" w:color="auto"/>
        <w:bottom w:val="none" w:sz="0" w:space="0" w:color="auto"/>
        <w:right w:val="none" w:sz="0" w:space="0" w:color="auto"/>
      </w:divBdr>
      <w:divsChild>
        <w:div w:id="503277614">
          <w:marLeft w:val="0"/>
          <w:marRight w:val="0"/>
          <w:marTop w:val="0"/>
          <w:marBottom w:val="0"/>
          <w:divBdr>
            <w:top w:val="none" w:sz="0" w:space="0" w:color="auto"/>
            <w:left w:val="none" w:sz="0" w:space="0" w:color="auto"/>
            <w:bottom w:val="none" w:sz="0" w:space="0" w:color="auto"/>
            <w:right w:val="none" w:sz="0" w:space="0" w:color="auto"/>
          </w:divBdr>
          <w:divsChild>
            <w:div w:id="229120785">
              <w:marLeft w:val="0"/>
              <w:marRight w:val="0"/>
              <w:marTop w:val="0"/>
              <w:marBottom w:val="0"/>
              <w:divBdr>
                <w:top w:val="none" w:sz="0" w:space="0" w:color="auto"/>
                <w:left w:val="none" w:sz="0" w:space="0" w:color="auto"/>
                <w:bottom w:val="none" w:sz="0" w:space="0" w:color="auto"/>
                <w:right w:val="none" w:sz="0" w:space="0" w:color="auto"/>
              </w:divBdr>
            </w:div>
            <w:div w:id="962231582">
              <w:marLeft w:val="0"/>
              <w:marRight w:val="0"/>
              <w:marTop w:val="0"/>
              <w:marBottom w:val="0"/>
              <w:divBdr>
                <w:top w:val="none" w:sz="0" w:space="0" w:color="auto"/>
                <w:left w:val="none" w:sz="0" w:space="0" w:color="auto"/>
                <w:bottom w:val="none" w:sz="0" w:space="0" w:color="auto"/>
                <w:right w:val="none" w:sz="0" w:space="0" w:color="auto"/>
              </w:divBdr>
            </w:div>
            <w:div w:id="1242174805">
              <w:marLeft w:val="0"/>
              <w:marRight w:val="0"/>
              <w:marTop w:val="0"/>
              <w:marBottom w:val="0"/>
              <w:divBdr>
                <w:top w:val="none" w:sz="0" w:space="0" w:color="auto"/>
                <w:left w:val="none" w:sz="0" w:space="0" w:color="auto"/>
                <w:bottom w:val="none" w:sz="0" w:space="0" w:color="auto"/>
                <w:right w:val="none" w:sz="0" w:space="0" w:color="auto"/>
              </w:divBdr>
            </w:div>
            <w:div w:id="1351104991">
              <w:marLeft w:val="0"/>
              <w:marRight w:val="0"/>
              <w:marTop w:val="0"/>
              <w:marBottom w:val="0"/>
              <w:divBdr>
                <w:top w:val="none" w:sz="0" w:space="0" w:color="auto"/>
                <w:left w:val="none" w:sz="0" w:space="0" w:color="auto"/>
                <w:bottom w:val="none" w:sz="0" w:space="0" w:color="auto"/>
                <w:right w:val="none" w:sz="0" w:space="0" w:color="auto"/>
              </w:divBdr>
            </w:div>
            <w:div w:id="1365717533">
              <w:marLeft w:val="0"/>
              <w:marRight w:val="0"/>
              <w:marTop w:val="0"/>
              <w:marBottom w:val="0"/>
              <w:divBdr>
                <w:top w:val="none" w:sz="0" w:space="0" w:color="auto"/>
                <w:left w:val="none" w:sz="0" w:space="0" w:color="auto"/>
                <w:bottom w:val="none" w:sz="0" w:space="0" w:color="auto"/>
                <w:right w:val="none" w:sz="0" w:space="0" w:color="auto"/>
              </w:divBdr>
            </w:div>
            <w:div w:id="1519737414">
              <w:marLeft w:val="0"/>
              <w:marRight w:val="0"/>
              <w:marTop w:val="0"/>
              <w:marBottom w:val="0"/>
              <w:divBdr>
                <w:top w:val="none" w:sz="0" w:space="0" w:color="auto"/>
                <w:left w:val="none" w:sz="0" w:space="0" w:color="auto"/>
                <w:bottom w:val="none" w:sz="0" w:space="0" w:color="auto"/>
                <w:right w:val="none" w:sz="0" w:space="0" w:color="auto"/>
              </w:divBdr>
            </w:div>
            <w:div w:id="1570506091">
              <w:marLeft w:val="0"/>
              <w:marRight w:val="0"/>
              <w:marTop w:val="0"/>
              <w:marBottom w:val="0"/>
              <w:divBdr>
                <w:top w:val="none" w:sz="0" w:space="0" w:color="auto"/>
                <w:left w:val="none" w:sz="0" w:space="0" w:color="auto"/>
                <w:bottom w:val="none" w:sz="0" w:space="0" w:color="auto"/>
                <w:right w:val="none" w:sz="0" w:space="0" w:color="auto"/>
              </w:divBdr>
            </w:div>
            <w:div w:id="1814445363">
              <w:marLeft w:val="0"/>
              <w:marRight w:val="0"/>
              <w:marTop w:val="0"/>
              <w:marBottom w:val="0"/>
              <w:divBdr>
                <w:top w:val="none" w:sz="0" w:space="0" w:color="auto"/>
                <w:left w:val="none" w:sz="0" w:space="0" w:color="auto"/>
                <w:bottom w:val="none" w:sz="0" w:space="0" w:color="auto"/>
                <w:right w:val="none" w:sz="0" w:space="0" w:color="auto"/>
              </w:divBdr>
            </w:div>
            <w:div w:id="1833791565">
              <w:marLeft w:val="0"/>
              <w:marRight w:val="0"/>
              <w:marTop w:val="0"/>
              <w:marBottom w:val="0"/>
              <w:divBdr>
                <w:top w:val="none" w:sz="0" w:space="0" w:color="auto"/>
                <w:left w:val="none" w:sz="0" w:space="0" w:color="auto"/>
                <w:bottom w:val="none" w:sz="0" w:space="0" w:color="auto"/>
                <w:right w:val="none" w:sz="0" w:space="0" w:color="auto"/>
              </w:divBdr>
            </w:div>
            <w:div w:id="1884827325">
              <w:marLeft w:val="0"/>
              <w:marRight w:val="0"/>
              <w:marTop w:val="0"/>
              <w:marBottom w:val="0"/>
              <w:divBdr>
                <w:top w:val="none" w:sz="0" w:space="0" w:color="auto"/>
                <w:left w:val="none" w:sz="0" w:space="0" w:color="auto"/>
                <w:bottom w:val="none" w:sz="0" w:space="0" w:color="auto"/>
                <w:right w:val="none" w:sz="0" w:space="0" w:color="auto"/>
              </w:divBdr>
            </w:div>
            <w:div w:id="2018999256">
              <w:marLeft w:val="0"/>
              <w:marRight w:val="0"/>
              <w:marTop w:val="0"/>
              <w:marBottom w:val="0"/>
              <w:divBdr>
                <w:top w:val="none" w:sz="0" w:space="0" w:color="auto"/>
                <w:left w:val="none" w:sz="0" w:space="0" w:color="auto"/>
                <w:bottom w:val="none" w:sz="0" w:space="0" w:color="auto"/>
                <w:right w:val="none" w:sz="0" w:space="0" w:color="auto"/>
              </w:divBdr>
            </w:div>
          </w:divsChild>
        </w:div>
        <w:div w:id="835606723">
          <w:marLeft w:val="0"/>
          <w:marRight w:val="0"/>
          <w:marTop w:val="0"/>
          <w:marBottom w:val="0"/>
          <w:divBdr>
            <w:top w:val="none" w:sz="0" w:space="0" w:color="auto"/>
            <w:left w:val="none" w:sz="0" w:space="0" w:color="auto"/>
            <w:bottom w:val="none" w:sz="0" w:space="0" w:color="auto"/>
            <w:right w:val="none" w:sz="0" w:space="0" w:color="auto"/>
          </w:divBdr>
        </w:div>
        <w:div w:id="1497649244">
          <w:marLeft w:val="0"/>
          <w:marRight w:val="0"/>
          <w:marTop w:val="0"/>
          <w:marBottom w:val="0"/>
          <w:divBdr>
            <w:top w:val="none" w:sz="0" w:space="0" w:color="auto"/>
            <w:left w:val="none" w:sz="0" w:space="0" w:color="auto"/>
            <w:bottom w:val="none" w:sz="0" w:space="0" w:color="auto"/>
            <w:right w:val="none" w:sz="0" w:space="0" w:color="auto"/>
          </w:divBdr>
          <w:divsChild>
            <w:div w:id="145556466">
              <w:marLeft w:val="0"/>
              <w:marRight w:val="0"/>
              <w:marTop w:val="0"/>
              <w:marBottom w:val="0"/>
              <w:divBdr>
                <w:top w:val="none" w:sz="0" w:space="0" w:color="auto"/>
                <w:left w:val="none" w:sz="0" w:space="0" w:color="auto"/>
                <w:bottom w:val="none" w:sz="0" w:space="0" w:color="auto"/>
                <w:right w:val="none" w:sz="0" w:space="0" w:color="auto"/>
              </w:divBdr>
            </w:div>
            <w:div w:id="450516465">
              <w:marLeft w:val="0"/>
              <w:marRight w:val="0"/>
              <w:marTop w:val="0"/>
              <w:marBottom w:val="0"/>
              <w:divBdr>
                <w:top w:val="none" w:sz="0" w:space="0" w:color="auto"/>
                <w:left w:val="none" w:sz="0" w:space="0" w:color="auto"/>
                <w:bottom w:val="none" w:sz="0" w:space="0" w:color="auto"/>
                <w:right w:val="none" w:sz="0" w:space="0" w:color="auto"/>
              </w:divBdr>
            </w:div>
            <w:div w:id="503593906">
              <w:marLeft w:val="0"/>
              <w:marRight w:val="0"/>
              <w:marTop w:val="0"/>
              <w:marBottom w:val="0"/>
              <w:divBdr>
                <w:top w:val="none" w:sz="0" w:space="0" w:color="auto"/>
                <w:left w:val="none" w:sz="0" w:space="0" w:color="auto"/>
                <w:bottom w:val="none" w:sz="0" w:space="0" w:color="auto"/>
                <w:right w:val="none" w:sz="0" w:space="0" w:color="auto"/>
              </w:divBdr>
            </w:div>
            <w:div w:id="526215095">
              <w:marLeft w:val="0"/>
              <w:marRight w:val="0"/>
              <w:marTop w:val="0"/>
              <w:marBottom w:val="0"/>
              <w:divBdr>
                <w:top w:val="none" w:sz="0" w:space="0" w:color="auto"/>
                <w:left w:val="none" w:sz="0" w:space="0" w:color="auto"/>
                <w:bottom w:val="none" w:sz="0" w:space="0" w:color="auto"/>
                <w:right w:val="none" w:sz="0" w:space="0" w:color="auto"/>
              </w:divBdr>
            </w:div>
            <w:div w:id="583535204">
              <w:marLeft w:val="0"/>
              <w:marRight w:val="0"/>
              <w:marTop w:val="0"/>
              <w:marBottom w:val="0"/>
              <w:divBdr>
                <w:top w:val="none" w:sz="0" w:space="0" w:color="auto"/>
                <w:left w:val="none" w:sz="0" w:space="0" w:color="auto"/>
                <w:bottom w:val="none" w:sz="0" w:space="0" w:color="auto"/>
                <w:right w:val="none" w:sz="0" w:space="0" w:color="auto"/>
              </w:divBdr>
            </w:div>
            <w:div w:id="595598931">
              <w:marLeft w:val="0"/>
              <w:marRight w:val="0"/>
              <w:marTop w:val="0"/>
              <w:marBottom w:val="0"/>
              <w:divBdr>
                <w:top w:val="none" w:sz="0" w:space="0" w:color="auto"/>
                <w:left w:val="none" w:sz="0" w:space="0" w:color="auto"/>
                <w:bottom w:val="none" w:sz="0" w:space="0" w:color="auto"/>
                <w:right w:val="none" w:sz="0" w:space="0" w:color="auto"/>
              </w:divBdr>
            </w:div>
            <w:div w:id="813644029">
              <w:marLeft w:val="0"/>
              <w:marRight w:val="0"/>
              <w:marTop w:val="0"/>
              <w:marBottom w:val="0"/>
              <w:divBdr>
                <w:top w:val="none" w:sz="0" w:space="0" w:color="auto"/>
                <w:left w:val="none" w:sz="0" w:space="0" w:color="auto"/>
                <w:bottom w:val="none" w:sz="0" w:space="0" w:color="auto"/>
                <w:right w:val="none" w:sz="0" w:space="0" w:color="auto"/>
              </w:divBdr>
            </w:div>
            <w:div w:id="910116768">
              <w:marLeft w:val="0"/>
              <w:marRight w:val="0"/>
              <w:marTop w:val="0"/>
              <w:marBottom w:val="0"/>
              <w:divBdr>
                <w:top w:val="none" w:sz="0" w:space="0" w:color="auto"/>
                <w:left w:val="none" w:sz="0" w:space="0" w:color="auto"/>
                <w:bottom w:val="none" w:sz="0" w:space="0" w:color="auto"/>
                <w:right w:val="none" w:sz="0" w:space="0" w:color="auto"/>
              </w:divBdr>
            </w:div>
            <w:div w:id="1072001506">
              <w:marLeft w:val="0"/>
              <w:marRight w:val="0"/>
              <w:marTop w:val="0"/>
              <w:marBottom w:val="0"/>
              <w:divBdr>
                <w:top w:val="none" w:sz="0" w:space="0" w:color="auto"/>
                <w:left w:val="none" w:sz="0" w:space="0" w:color="auto"/>
                <w:bottom w:val="none" w:sz="0" w:space="0" w:color="auto"/>
                <w:right w:val="none" w:sz="0" w:space="0" w:color="auto"/>
              </w:divBdr>
            </w:div>
            <w:div w:id="1338852179">
              <w:marLeft w:val="0"/>
              <w:marRight w:val="0"/>
              <w:marTop w:val="0"/>
              <w:marBottom w:val="0"/>
              <w:divBdr>
                <w:top w:val="none" w:sz="0" w:space="0" w:color="auto"/>
                <w:left w:val="none" w:sz="0" w:space="0" w:color="auto"/>
                <w:bottom w:val="none" w:sz="0" w:space="0" w:color="auto"/>
                <w:right w:val="none" w:sz="0" w:space="0" w:color="auto"/>
              </w:divBdr>
            </w:div>
            <w:div w:id="1364404800">
              <w:marLeft w:val="0"/>
              <w:marRight w:val="0"/>
              <w:marTop w:val="0"/>
              <w:marBottom w:val="0"/>
              <w:divBdr>
                <w:top w:val="none" w:sz="0" w:space="0" w:color="auto"/>
                <w:left w:val="none" w:sz="0" w:space="0" w:color="auto"/>
                <w:bottom w:val="none" w:sz="0" w:space="0" w:color="auto"/>
                <w:right w:val="none" w:sz="0" w:space="0" w:color="auto"/>
              </w:divBdr>
            </w:div>
            <w:div w:id="1371683595">
              <w:marLeft w:val="0"/>
              <w:marRight w:val="0"/>
              <w:marTop w:val="0"/>
              <w:marBottom w:val="0"/>
              <w:divBdr>
                <w:top w:val="none" w:sz="0" w:space="0" w:color="auto"/>
                <w:left w:val="none" w:sz="0" w:space="0" w:color="auto"/>
                <w:bottom w:val="none" w:sz="0" w:space="0" w:color="auto"/>
                <w:right w:val="none" w:sz="0" w:space="0" w:color="auto"/>
              </w:divBdr>
            </w:div>
            <w:div w:id="1481657443">
              <w:marLeft w:val="0"/>
              <w:marRight w:val="0"/>
              <w:marTop w:val="0"/>
              <w:marBottom w:val="0"/>
              <w:divBdr>
                <w:top w:val="none" w:sz="0" w:space="0" w:color="auto"/>
                <w:left w:val="none" w:sz="0" w:space="0" w:color="auto"/>
                <w:bottom w:val="none" w:sz="0" w:space="0" w:color="auto"/>
                <w:right w:val="none" w:sz="0" w:space="0" w:color="auto"/>
              </w:divBdr>
            </w:div>
            <w:div w:id="1531533724">
              <w:marLeft w:val="0"/>
              <w:marRight w:val="0"/>
              <w:marTop w:val="0"/>
              <w:marBottom w:val="0"/>
              <w:divBdr>
                <w:top w:val="none" w:sz="0" w:space="0" w:color="auto"/>
                <w:left w:val="none" w:sz="0" w:space="0" w:color="auto"/>
                <w:bottom w:val="none" w:sz="0" w:space="0" w:color="auto"/>
                <w:right w:val="none" w:sz="0" w:space="0" w:color="auto"/>
              </w:divBdr>
            </w:div>
            <w:div w:id="1540166597">
              <w:marLeft w:val="0"/>
              <w:marRight w:val="0"/>
              <w:marTop w:val="0"/>
              <w:marBottom w:val="0"/>
              <w:divBdr>
                <w:top w:val="none" w:sz="0" w:space="0" w:color="auto"/>
                <w:left w:val="none" w:sz="0" w:space="0" w:color="auto"/>
                <w:bottom w:val="none" w:sz="0" w:space="0" w:color="auto"/>
                <w:right w:val="none" w:sz="0" w:space="0" w:color="auto"/>
              </w:divBdr>
            </w:div>
            <w:div w:id="1789395821">
              <w:marLeft w:val="0"/>
              <w:marRight w:val="0"/>
              <w:marTop w:val="0"/>
              <w:marBottom w:val="0"/>
              <w:divBdr>
                <w:top w:val="none" w:sz="0" w:space="0" w:color="auto"/>
                <w:left w:val="none" w:sz="0" w:space="0" w:color="auto"/>
                <w:bottom w:val="none" w:sz="0" w:space="0" w:color="auto"/>
                <w:right w:val="none" w:sz="0" w:space="0" w:color="auto"/>
              </w:divBdr>
            </w:div>
            <w:div w:id="1846168478">
              <w:marLeft w:val="0"/>
              <w:marRight w:val="0"/>
              <w:marTop w:val="0"/>
              <w:marBottom w:val="0"/>
              <w:divBdr>
                <w:top w:val="none" w:sz="0" w:space="0" w:color="auto"/>
                <w:left w:val="none" w:sz="0" w:space="0" w:color="auto"/>
                <w:bottom w:val="none" w:sz="0" w:space="0" w:color="auto"/>
                <w:right w:val="none" w:sz="0" w:space="0" w:color="auto"/>
              </w:divBdr>
            </w:div>
            <w:div w:id="1855420076">
              <w:marLeft w:val="0"/>
              <w:marRight w:val="0"/>
              <w:marTop w:val="0"/>
              <w:marBottom w:val="0"/>
              <w:divBdr>
                <w:top w:val="none" w:sz="0" w:space="0" w:color="auto"/>
                <w:left w:val="none" w:sz="0" w:space="0" w:color="auto"/>
                <w:bottom w:val="none" w:sz="0" w:space="0" w:color="auto"/>
                <w:right w:val="none" w:sz="0" w:space="0" w:color="auto"/>
              </w:divBdr>
            </w:div>
            <w:div w:id="1907491776">
              <w:marLeft w:val="0"/>
              <w:marRight w:val="0"/>
              <w:marTop w:val="0"/>
              <w:marBottom w:val="0"/>
              <w:divBdr>
                <w:top w:val="none" w:sz="0" w:space="0" w:color="auto"/>
                <w:left w:val="none" w:sz="0" w:space="0" w:color="auto"/>
                <w:bottom w:val="none" w:sz="0" w:space="0" w:color="auto"/>
                <w:right w:val="none" w:sz="0" w:space="0" w:color="auto"/>
              </w:divBdr>
            </w:div>
            <w:div w:id="1958632847">
              <w:marLeft w:val="0"/>
              <w:marRight w:val="0"/>
              <w:marTop w:val="0"/>
              <w:marBottom w:val="0"/>
              <w:divBdr>
                <w:top w:val="none" w:sz="0" w:space="0" w:color="auto"/>
                <w:left w:val="none" w:sz="0" w:space="0" w:color="auto"/>
                <w:bottom w:val="none" w:sz="0" w:space="0" w:color="auto"/>
                <w:right w:val="none" w:sz="0" w:space="0" w:color="auto"/>
              </w:divBdr>
            </w:div>
          </w:divsChild>
        </w:div>
        <w:div w:id="1934245725">
          <w:marLeft w:val="0"/>
          <w:marRight w:val="0"/>
          <w:marTop w:val="0"/>
          <w:marBottom w:val="0"/>
          <w:divBdr>
            <w:top w:val="none" w:sz="0" w:space="0" w:color="auto"/>
            <w:left w:val="none" w:sz="0" w:space="0" w:color="auto"/>
            <w:bottom w:val="none" w:sz="0" w:space="0" w:color="auto"/>
            <w:right w:val="none" w:sz="0" w:space="0" w:color="auto"/>
          </w:divBdr>
        </w:div>
        <w:div w:id="2113434583">
          <w:marLeft w:val="0"/>
          <w:marRight w:val="0"/>
          <w:marTop w:val="0"/>
          <w:marBottom w:val="0"/>
          <w:divBdr>
            <w:top w:val="none" w:sz="0" w:space="0" w:color="auto"/>
            <w:left w:val="none" w:sz="0" w:space="0" w:color="auto"/>
            <w:bottom w:val="none" w:sz="0" w:space="0" w:color="auto"/>
            <w:right w:val="none" w:sz="0" w:space="0" w:color="auto"/>
          </w:divBdr>
        </w:div>
      </w:divsChild>
    </w:div>
    <w:div w:id="1740206396">
      <w:bodyDiv w:val="1"/>
      <w:marLeft w:val="0"/>
      <w:marRight w:val="0"/>
      <w:marTop w:val="0"/>
      <w:marBottom w:val="0"/>
      <w:divBdr>
        <w:top w:val="none" w:sz="0" w:space="0" w:color="auto"/>
        <w:left w:val="none" w:sz="0" w:space="0" w:color="auto"/>
        <w:bottom w:val="none" w:sz="0" w:space="0" w:color="auto"/>
        <w:right w:val="none" w:sz="0" w:space="0" w:color="auto"/>
      </w:divBdr>
      <w:divsChild>
        <w:div w:id="133909703">
          <w:marLeft w:val="0"/>
          <w:marRight w:val="0"/>
          <w:marTop w:val="0"/>
          <w:marBottom w:val="0"/>
          <w:divBdr>
            <w:top w:val="none" w:sz="0" w:space="0" w:color="auto"/>
            <w:left w:val="none" w:sz="0" w:space="0" w:color="auto"/>
            <w:bottom w:val="none" w:sz="0" w:space="0" w:color="auto"/>
            <w:right w:val="none" w:sz="0" w:space="0" w:color="auto"/>
          </w:divBdr>
        </w:div>
        <w:div w:id="136797821">
          <w:marLeft w:val="0"/>
          <w:marRight w:val="0"/>
          <w:marTop w:val="0"/>
          <w:marBottom w:val="0"/>
          <w:divBdr>
            <w:top w:val="none" w:sz="0" w:space="0" w:color="auto"/>
            <w:left w:val="none" w:sz="0" w:space="0" w:color="auto"/>
            <w:bottom w:val="none" w:sz="0" w:space="0" w:color="auto"/>
            <w:right w:val="none" w:sz="0" w:space="0" w:color="auto"/>
          </w:divBdr>
        </w:div>
        <w:div w:id="248150953">
          <w:marLeft w:val="0"/>
          <w:marRight w:val="0"/>
          <w:marTop w:val="0"/>
          <w:marBottom w:val="0"/>
          <w:divBdr>
            <w:top w:val="none" w:sz="0" w:space="0" w:color="auto"/>
            <w:left w:val="none" w:sz="0" w:space="0" w:color="auto"/>
            <w:bottom w:val="none" w:sz="0" w:space="0" w:color="auto"/>
            <w:right w:val="none" w:sz="0" w:space="0" w:color="auto"/>
          </w:divBdr>
        </w:div>
        <w:div w:id="320426463">
          <w:marLeft w:val="0"/>
          <w:marRight w:val="0"/>
          <w:marTop w:val="0"/>
          <w:marBottom w:val="0"/>
          <w:divBdr>
            <w:top w:val="none" w:sz="0" w:space="0" w:color="auto"/>
            <w:left w:val="none" w:sz="0" w:space="0" w:color="auto"/>
            <w:bottom w:val="none" w:sz="0" w:space="0" w:color="auto"/>
            <w:right w:val="none" w:sz="0" w:space="0" w:color="auto"/>
          </w:divBdr>
        </w:div>
        <w:div w:id="344793861">
          <w:marLeft w:val="0"/>
          <w:marRight w:val="0"/>
          <w:marTop w:val="0"/>
          <w:marBottom w:val="0"/>
          <w:divBdr>
            <w:top w:val="none" w:sz="0" w:space="0" w:color="auto"/>
            <w:left w:val="none" w:sz="0" w:space="0" w:color="auto"/>
            <w:bottom w:val="none" w:sz="0" w:space="0" w:color="auto"/>
            <w:right w:val="none" w:sz="0" w:space="0" w:color="auto"/>
          </w:divBdr>
        </w:div>
        <w:div w:id="412161795">
          <w:marLeft w:val="0"/>
          <w:marRight w:val="0"/>
          <w:marTop w:val="0"/>
          <w:marBottom w:val="0"/>
          <w:divBdr>
            <w:top w:val="none" w:sz="0" w:space="0" w:color="auto"/>
            <w:left w:val="none" w:sz="0" w:space="0" w:color="auto"/>
            <w:bottom w:val="none" w:sz="0" w:space="0" w:color="auto"/>
            <w:right w:val="none" w:sz="0" w:space="0" w:color="auto"/>
          </w:divBdr>
        </w:div>
        <w:div w:id="486091729">
          <w:marLeft w:val="0"/>
          <w:marRight w:val="0"/>
          <w:marTop w:val="0"/>
          <w:marBottom w:val="0"/>
          <w:divBdr>
            <w:top w:val="none" w:sz="0" w:space="0" w:color="auto"/>
            <w:left w:val="none" w:sz="0" w:space="0" w:color="auto"/>
            <w:bottom w:val="none" w:sz="0" w:space="0" w:color="auto"/>
            <w:right w:val="none" w:sz="0" w:space="0" w:color="auto"/>
          </w:divBdr>
        </w:div>
        <w:div w:id="491943687">
          <w:marLeft w:val="0"/>
          <w:marRight w:val="0"/>
          <w:marTop w:val="0"/>
          <w:marBottom w:val="0"/>
          <w:divBdr>
            <w:top w:val="none" w:sz="0" w:space="0" w:color="auto"/>
            <w:left w:val="none" w:sz="0" w:space="0" w:color="auto"/>
            <w:bottom w:val="none" w:sz="0" w:space="0" w:color="auto"/>
            <w:right w:val="none" w:sz="0" w:space="0" w:color="auto"/>
          </w:divBdr>
        </w:div>
        <w:div w:id="535509959">
          <w:marLeft w:val="0"/>
          <w:marRight w:val="0"/>
          <w:marTop w:val="0"/>
          <w:marBottom w:val="0"/>
          <w:divBdr>
            <w:top w:val="none" w:sz="0" w:space="0" w:color="auto"/>
            <w:left w:val="none" w:sz="0" w:space="0" w:color="auto"/>
            <w:bottom w:val="none" w:sz="0" w:space="0" w:color="auto"/>
            <w:right w:val="none" w:sz="0" w:space="0" w:color="auto"/>
          </w:divBdr>
        </w:div>
        <w:div w:id="550921070">
          <w:marLeft w:val="0"/>
          <w:marRight w:val="0"/>
          <w:marTop w:val="0"/>
          <w:marBottom w:val="0"/>
          <w:divBdr>
            <w:top w:val="none" w:sz="0" w:space="0" w:color="auto"/>
            <w:left w:val="none" w:sz="0" w:space="0" w:color="auto"/>
            <w:bottom w:val="none" w:sz="0" w:space="0" w:color="auto"/>
            <w:right w:val="none" w:sz="0" w:space="0" w:color="auto"/>
          </w:divBdr>
        </w:div>
        <w:div w:id="630944792">
          <w:marLeft w:val="0"/>
          <w:marRight w:val="0"/>
          <w:marTop w:val="0"/>
          <w:marBottom w:val="0"/>
          <w:divBdr>
            <w:top w:val="none" w:sz="0" w:space="0" w:color="auto"/>
            <w:left w:val="none" w:sz="0" w:space="0" w:color="auto"/>
            <w:bottom w:val="none" w:sz="0" w:space="0" w:color="auto"/>
            <w:right w:val="none" w:sz="0" w:space="0" w:color="auto"/>
          </w:divBdr>
        </w:div>
        <w:div w:id="652373199">
          <w:marLeft w:val="0"/>
          <w:marRight w:val="0"/>
          <w:marTop w:val="0"/>
          <w:marBottom w:val="0"/>
          <w:divBdr>
            <w:top w:val="none" w:sz="0" w:space="0" w:color="auto"/>
            <w:left w:val="none" w:sz="0" w:space="0" w:color="auto"/>
            <w:bottom w:val="none" w:sz="0" w:space="0" w:color="auto"/>
            <w:right w:val="none" w:sz="0" w:space="0" w:color="auto"/>
          </w:divBdr>
        </w:div>
        <w:div w:id="791824074">
          <w:marLeft w:val="0"/>
          <w:marRight w:val="0"/>
          <w:marTop w:val="0"/>
          <w:marBottom w:val="0"/>
          <w:divBdr>
            <w:top w:val="none" w:sz="0" w:space="0" w:color="auto"/>
            <w:left w:val="none" w:sz="0" w:space="0" w:color="auto"/>
            <w:bottom w:val="none" w:sz="0" w:space="0" w:color="auto"/>
            <w:right w:val="none" w:sz="0" w:space="0" w:color="auto"/>
          </w:divBdr>
        </w:div>
        <w:div w:id="941689543">
          <w:marLeft w:val="0"/>
          <w:marRight w:val="0"/>
          <w:marTop w:val="0"/>
          <w:marBottom w:val="0"/>
          <w:divBdr>
            <w:top w:val="none" w:sz="0" w:space="0" w:color="auto"/>
            <w:left w:val="none" w:sz="0" w:space="0" w:color="auto"/>
            <w:bottom w:val="none" w:sz="0" w:space="0" w:color="auto"/>
            <w:right w:val="none" w:sz="0" w:space="0" w:color="auto"/>
          </w:divBdr>
        </w:div>
        <w:div w:id="1034693964">
          <w:marLeft w:val="0"/>
          <w:marRight w:val="0"/>
          <w:marTop w:val="0"/>
          <w:marBottom w:val="0"/>
          <w:divBdr>
            <w:top w:val="none" w:sz="0" w:space="0" w:color="auto"/>
            <w:left w:val="none" w:sz="0" w:space="0" w:color="auto"/>
            <w:bottom w:val="none" w:sz="0" w:space="0" w:color="auto"/>
            <w:right w:val="none" w:sz="0" w:space="0" w:color="auto"/>
          </w:divBdr>
        </w:div>
        <w:div w:id="1169294552">
          <w:marLeft w:val="0"/>
          <w:marRight w:val="0"/>
          <w:marTop w:val="0"/>
          <w:marBottom w:val="0"/>
          <w:divBdr>
            <w:top w:val="none" w:sz="0" w:space="0" w:color="auto"/>
            <w:left w:val="none" w:sz="0" w:space="0" w:color="auto"/>
            <w:bottom w:val="none" w:sz="0" w:space="0" w:color="auto"/>
            <w:right w:val="none" w:sz="0" w:space="0" w:color="auto"/>
          </w:divBdr>
        </w:div>
        <w:div w:id="1206329984">
          <w:marLeft w:val="0"/>
          <w:marRight w:val="0"/>
          <w:marTop w:val="0"/>
          <w:marBottom w:val="0"/>
          <w:divBdr>
            <w:top w:val="none" w:sz="0" w:space="0" w:color="auto"/>
            <w:left w:val="none" w:sz="0" w:space="0" w:color="auto"/>
            <w:bottom w:val="none" w:sz="0" w:space="0" w:color="auto"/>
            <w:right w:val="none" w:sz="0" w:space="0" w:color="auto"/>
          </w:divBdr>
        </w:div>
        <w:div w:id="1255363706">
          <w:marLeft w:val="0"/>
          <w:marRight w:val="0"/>
          <w:marTop w:val="0"/>
          <w:marBottom w:val="0"/>
          <w:divBdr>
            <w:top w:val="none" w:sz="0" w:space="0" w:color="auto"/>
            <w:left w:val="none" w:sz="0" w:space="0" w:color="auto"/>
            <w:bottom w:val="none" w:sz="0" w:space="0" w:color="auto"/>
            <w:right w:val="none" w:sz="0" w:space="0" w:color="auto"/>
          </w:divBdr>
        </w:div>
        <w:div w:id="1366325119">
          <w:marLeft w:val="0"/>
          <w:marRight w:val="0"/>
          <w:marTop w:val="0"/>
          <w:marBottom w:val="0"/>
          <w:divBdr>
            <w:top w:val="none" w:sz="0" w:space="0" w:color="auto"/>
            <w:left w:val="none" w:sz="0" w:space="0" w:color="auto"/>
            <w:bottom w:val="none" w:sz="0" w:space="0" w:color="auto"/>
            <w:right w:val="none" w:sz="0" w:space="0" w:color="auto"/>
          </w:divBdr>
        </w:div>
        <w:div w:id="1634679617">
          <w:marLeft w:val="0"/>
          <w:marRight w:val="0"/>
          <w:marTop w:val="0"/>
          <w:marBottom w:val="0"/>
          <w:divBdr>
            <w:top w:val="none" w:sz="0" w:space="0" w:color="auto"/>
            <w:left w:val="none" w:sz="0" w:space="0" w:color="auto"/>
            <w:bottom w:val="none" w:sz="0" w:space="0" w:color="auto"/>
            <w:right w:val="none" w:sz="0" w:space="0" w:color="auto"/>
          </w:divBdr>
        </w:div>
        <w:div w:id="1878810226">
          <w:marLeft w:val="0"/>
          <w:marRight w:val="0"/>
          <w:marTop w:val="0"/>
          <w:marBottom w:val="0"/>
          <w:divBdr>
            <w:top w:val="none" w:sz="0" w:space="0" w:color="auto"/>
            <w:left w:val="none" w:sz="0" w:space="0" w:color="auto"/>
            <w:bottom w:val="none" w:sz="0" w:space="0" w:color="auto"/>
            <w:right w:val="none" w:sz="0" w:space="0" w:color="auto"/>
          </w:divBdr>
        </w:div>
        <w:div w:id="1892885641">
          <w:marLeft w:val="0"/>
          <w:marRight w:val="0"/>
          <w:marTop w:val="0"/>
          <w:marBottom w:val="0"/>
          <w:divBdr>
            <w:top w:val="none" w:sz="0" w:space="0" w:color="auto"/>
            <w:left w:val="none" w:sz="0" w:space="0" w:color="auto"/>
            <w:bottom w:val="none" w:sz="0" w:space="0" w:color="auto"/>
            <w:right w:val="none" w:sz="0" w:space="0" w:color="auto"/>
          </w:divBdr>
        </w:div>
        <w:div w:id="1935474862">
          <w:marLeft w:val="0"/>
          <w:marRight w:val="0"/>
          <w:marTop w:val="0"/>
          <w:marBottom w:val="0"/>
          <w:divBdr>
            <w:top w:val="none" w:sz="0" w:space="0" w:color="auto"/>
            <w:left w:val="none" w:sz="0" w:space="0" w:color="auto"/>
            <w:bottom w:val="none" w:sz="0" w:space="0" w:color="auto"/>
            <w:right w:val="none" w:sz="0" w:space="0" w:color="auto"/>
          </w:divBdr>
        </w:div>
        <w:div w:id="1986886585">
          <w:marLeft w:val="0"/>
          <w:marRight w:val="0"/>
          <w:marTop w:val="0"/>
          <w:marBottom w:val="0"/>
          <w:divBdr>
            <w:top w:val="none" w:sz="0" w:space="0" w:color="auto"/>
            <w:left w:val="none" w:sz="0" w:space="0" w:color="auto"/>
            <w:bottom w:val="none" w:sz="0" w:space="0" w:color="auto"/>
            <w:right w:val="none" w:sz="0" w:space="0" w:color="auto"/>
          </w:divBdr>
        </w:div>
        <w:div w:id="2065790210">
          <w:marLeft w:val="0"/>
          <w:marRight w:val="0"/>
          <w:marTop w:val="0"/>
          <w:marBottom w:val="0"/>
          <w:divBdr>
            <w:top w:val="none" w:sz="0" w:space="0" w:color="auto"/>
            <w:left w:val="none" w:sz="0" w:space="0" w:color="auto"/>
            <w:bottom w:val="none" w:sz="0" w:space="0" w:color="auto"/>
            <w:right w:val="none" w:sz="0" w:space="0" w:color="auto"/>
          </w:divBdr>
        </w:div>
      </w:divsChild>
    </w:div>
    <w:div w:id="1772358850">
      <w:bodyDiv w:val="1"/>
      <w:marLeft w:val="0"/>
      <w:marRight w:val="0"/>
      <w:marTop w:val="0"/>
      <w:marBottom w:val="0"/>
      <w:divBdr>
        <w:top w:val="none" w:sz="0" w:space="0" w:color="auto"/>
        <w:left w:val="none" w:sz="0" w:space="0" w:color="auto"/>
        <w:bottom w:val="none" w:sz="0" w:space="0" w:color="auto"/>
        <w:right w:val="none" w:sz="0" w:space="0" w:color="auto"/>
      </w:divBdr>
      <w:divsChild>
        <w:div w:id="73551652">
          <w:marLeft w:val="0"/>
          <w:marRight w:val="0"/>
          <w:marTop w:val="0"/>
          <w:marBottom w:val="0"/>
          <w:divBdr>
            <w:top w:val="none" w:sz="0" w:space="0" w:color="auto"/>
            <w:left w:val="none" w:sz="0" w:space="0" w:color="auto"/>
            <w:bottom w:val="none" w:sz="0" w:space="0" w:color="auto"/>
            <w:right w:val="none" w:sz="0" w:space="0" w:color="auto"/>
          </w:divBdr>
        </w:div>
        <w:div w:id="919371704">
          <w:marLeft w:val="0"/>
          <w:marRight w:val="0"/>
          <w:marTop w:val="0"/>
          <w:marBottom w:val="0"/>
          <w:divBdr>
            <w:top w:val="none" w:sz="0" w:space="0" w:color="auto"/>
            <w:left w:val="none" w:sz="0" w:space="0" w:color="auto"/>
            <w:bottom w:val="none" w:sz="0" w:space="0" w:color="auto"/>
            <w:right w:val="none" w:sz="0" w:space="0" w:color="auto"/>
          </w:divBdr>
        </w:div>
        <w:div w:id="932473255">
          <w:marLeft w:val="0"/>
          <w:marRight w:val="0"/>
          <w:marTop w:val="0"/>
          <w:marBottom w:val="0"/>
          <w:divBdr>
            <w:top w:val="none" w:sz="0" w:space="0" w:color="auto"/>
            <w:left w:val="none" w:sz="0" w:space="0" w:color="auto"/>
            <w:bottom w:val="none" w:sz="0" w:space="0" w:color="auto"/>
            <w:right w:val="none" w:sz="0" w:space="0" w:color="auto"/>
          </w:divBdr>
        </w:div>
        <w:div w:id="1064989397">
          <w:marLeft w:val="0"/>
          <w:marRight w:val="0"/>
          <w:marTop w:val="0"/>
          <w:marBottom w:val="0"/>
          <w:divBdr>
            <w:top w:val="none" w:sz="0" w:space="0" w:color="auto"/>
            <w:left w:val="none" w:sz="0" w:space="0" w:color="auto"/>
            <w:bottom w:val="none" w:sz="0" w:space="0" w:color="auto"/>
            <w:right w:val="none" w:sz="0" w:space="0" w:color="auto"/>
          </w:divBdr>
          <w:divsChild>
            <w:div w:id="382800550">
              <w:marLeft w:val="0"/>
              <w:marRight w:val="0"/>
              <w:marTop w:val="0"/>
              <w:marBottom w:val="0"/>
              <w:divBdr>
                <w:top w:val="none" w:sz="0" w:space="0" w:color="auto"/>
                <w:left w:val="none" w:sz="0" w:space="0" w:color="auto"/>
                <w:bottom w:val="none" w:sz="0" w:space="0" w:color="auto"/>
                <w:right w:val="none" w:sz="0" w:space="0" w:color="auto"/>
              </w:divBdr>
            </w:div>
            <w:div w:id="507065899">
              <w:marLeft w:val="0"/>
              <w:marRight w:val="0"/>
              <w:marTop w:val="0"/>
              <w:marBottom w:val="0"/>
              <w:divBdr>
                <w:top w:val="none" w:sz="0" w:space="0" w:color="auto"/>
                <w:left w:val="none" w:sz="0" w:space="0" w:color="auto"/>
                <w:bottom w:val="none" w:sz="0" w:space="0" w:color="auto"/>
                <w:right w:val="none" w:sz="0" w:space="0" w:color="auto"/>
              </w:divBdr>
            </w:div>
            <w:div w:id="520434747">
              <w:marLeft w:val="0"/>
              <w:marRight w:val="0"/>
              <w:marTop w:val="0"/>
              <w:marBottom w:val="0"/>
              <w:divBdr>
                <w:top w:val="none" w:sz="0" w:space="0" w:color="auto"/>
                <w:left w:val="none" w:sz="0" w:space="0" w:color="auto"/>
                <w:bottom w:val="none" w:sz="0" w:space="0" w:color="auto"/>
                <w:right w:val="none" w:sz="0" w:space="0" w:color="auto"/>
              </w:divBdr>
            </w:div>
            <w:div w:id="623733588">
              <w:marLeft w:val="0"/>
              <w:marRight w:val="0"/>
              <w:marTop w:val="0"/>
              <w:marBottom w:val="0"/>
              <w:divBdr>
                <w:top w:val="none" w:sz="0" w:space="0" w:color="auto"/>
                <w:left w:val="none" w:sz="0" w:space="0" w:color="auto"/>
                <w:bottom w:val="none" w:sz="0" w:space="0" w:color="auto"/>
                <w:right w:val="none" w:sz="0" w:space="0" w:color="auto"/>
              </w:divBdr>
            </w:div>
            <w:div w:id="762606789">
              <w:marLeft w:val="0"/>
              <w:marRight w:val="0"/>
              <w:marTop w:val="0"/>
              <w:marBottom w:val="0"/>
              <w:divBdr>
                <w:top w:val="none" w:sz="0" w:space="0" w:color="auto"/>
                <w:left w:val="none" w:sz="0" w:space="0" w:color="auto"/>
                <w:bottom w:val="none" w:sz="0" w:space="0" w:color="auto"/>
                <w:right w:val="none" w:sz="0" w:space="0" w:color="auto"/>
              </w:divBdr>
            </w:div>
            <w:div w:id="784228126">
              <w:marLeft w:val="0"/>
              <w:marRight w:val="0"/>
              <w:marTop w:val="0"/>
              <w:marBottom w:val="0"/>
              <w:divBdr>
                <w:top w:val="none" w:sz="0" w:space="0" w:color="auto"/>
                <w:left w:val="none" w:sz="0" w:space="0" w:color="auto"/>
                <w:bottom w:val="none" w:sz="0" w:space="0" w:color="auto"/>
                <w:right w:val="none" w:sz="0" w:space="0" w:color="auto"/>
              </w:divBdr>
            </w:div>
            <w:div w:id="1085111646">
              <w:marLeft w:val="0"/>
              <w:marRight w:val="0"/>
              <w:marTop w:val="0"/>
              <w:marBottom w:val="0"/>
              <w:divBdr>
                <w:top w:val="none" w:sz="0" w:space="0" w:color="auto"/>
                <w:left w:val="none" w:sz="0" w:space="0" w:color="auto"/>
                <w:bottom w:val="none" w:sz="0" w:space="0" w:color="auto"/>
                <w:right w:val="none" w:sz="0" w:space="0" w:color="auto"/>
              </w:divBdr>
            </w:div>
            <w:div w:id="1099716752">
              <w:marLeft w:val="0"/>
              <w:marRight w:val="0"/>
              <w:marTop w:val="0"/>
              <w:marBottom w:val="0"/>
              <w:divBdr>
                <w:top w:val="none" w:sz="0" w:space="0" w:color="auto"/>
                <w:left w:val="none" w:sz="0" w:space="0" w:color="auto"/>
                <w:bottom w:val="none" w:sz="0" w:space="0" w:color="auto"/>
                <w:right w:val="none" w:sz="0" w:space="0" w:color="auto"/>
              </w:divBdr>
            </w:div>
            <w:div w:id="1268850454">
              <w:marLeft w:val="0"/>
              <w:marRight w:val="0"/>
              <w:marTop w:val="0"/>
              <w:marBottom w:val="0"/>
              <w:divBdr>
                <w:top w:val="none" w:sz="0" w:space="0" w:color="auto"/>
                <w:left w:val="none" w:sz="0" w:space="0" w:color="auto"/>
                <w:bottom w:val="none" w:sz="0" w:space="0" w:color="auto"/>
                <w:right w:val="none" w:sz="0" w:space="0" w:color="auto"/>
              </w:divBdr>
            </w:div>
            <w:div w:id="1497070838">
              <w:marLeft w:val="0"/>
              <w:marRight w:val="0"/>
              <w:marTop w:val="0"/>
              <w:marBottom w:val="0"/>
              <w:divBdr>
                <w:top w:val="none" w:sz="0" w:space="0" w:color="auto"/>
                <w:left w:val="none" w:sz="0" w:space="0" w:color="auto"/>
                <w:bottom w:val="none" w:sz="0" w:space="0" w:color="auto"/>
                <w:right w:val="none" w:sz="0" w:space="0" w:color="auto"/>
              </w:divBdr>
            </w:div>
            <w:div w:id="1595361340">
              <w:marLeft w:val="0"/>
              <w:marRight w:val="0"/>
              <w:marTop w:val="0"/>
              <w:marBottom w:val="0"/>
              <w:divBdr>
                <w:top w:val="none" w:sz="0" w:space="0" w:color="auto"/>
                <w:left w:val="none" w:sz="0" w:space="0" w:color="auto"/>
                <w:bottom w:val="none" w:sz="0" w:space="0" w:color="auto"/>
                <w:right w:val="none" w:sz="0" w:space="0" w:color="auto"/>
              </w:divBdr>
            </w:div>
            <w:div w:id="2005819836">
              <w:marLeft w:val="0"/>
              <w:marRight w:val="0"/>
              <w:marTop w:val="0"/>
              <w:marBottom w:val="0"/>
              <w:divBdr>
                <w:top w:val="none" w:sz="0" w:space="0" w:color="auto"/>
                <w:left w:val="none" w:sz="0" w:space="0" w:color="auto"/>
                <w:bottom w:val="none" w:sz="0" w:space="0" w:color="auto"/>
                <w:right w:val="none" w:sz="0" w:space="0" w:color="auto"/>
              </w:divBdr>
            </w:div>
            <w:div w:id="2133858430">
              <w:marLeft w:val="0"/>
              <w:marRight w:val="0"/>
              <w:marTop w:val="0"/>
              <w:marBottom w:val="0"/>
              <w:divBdr>
                <w:top w:val="none" w:sz="0" w:space="0" w:color="auto"/>
                <w:left w:val="none" w:sz="0" w:space="0" w:color="auto"/>
                <w:bottom w:val="none" w:sz="0" w:space="0" w:color="auto"/>
                <w:right w:val="none" w:sz="0" w:space="0" w:color="auto"/>
              </w:divBdr>
            </w:div>
          </w:divsChild>
        </w:div>
        <w:div w:id="1079402235">
          <w:marLeft w:val="0"/>
          <w:marRight w:val="0"/>
          <w:marTop w:val="0"/>
          <w:marBottom w:val="0"/>
          <w:divBdr>
            <w:top w:val="none" w:sz="0" w:space="0" w:color="auto"/>
            <w:left w:val="none" w:sz="0" w:space="0" w:color="auto"/>
            <w:bottom w:val="none" w:sz="0" w:space="0" w:color="auto"/>
            <w:right w:val="none" w:sz="0" w:space="0" w:color="auto"/>
          </w:divBdr>
        </w:div>
        <w:div w:id="1391803837">
          <w:marLeft w:val="0"/>
          <w:marRight w:val="0"/>
          <w:marTop w:val="0"/>
          <w:marBottom w:val="0"/>
          <w:divBdr>
            <w:top w:val="none" w:sz="0" w:space="0" w:color="auto"/>
            <w:left w:val="none" w:sz="0" w:space="0" w:color="auto"/>
            <w:bottom w:val="none" w:sz="0" w:space="0" w:color="auto"/>
            <w:right w:val="none" w:sz="0" w:space="0" w:color="auto"/>
          </w:divBdr>
        </w:div>
        <w:div w:id="1396009867">
          <w:marLeft w:val="0"/>
          <w:marRight w:val="0"/>
          <w:marTop w:val="0"/>
          <w:marBottom w:val="0"/>
          <w:divBdr>
            <w:top w:val="none" w:sz="0" w:space="0" w:color="auto"/>
            <w:left w:val="none" w:sz="0" w:space="0" w:color="auto"/>
            <w:bottom w:val="none" w:sz="0" w:space="0" w:color="auto"/>
            <w:right w:val="none" w:sz="0" w:space="0" w:color="auto"/>
          </w:divBdr>
        </w:div>
        <w:div w:id="1440762788">
          <w:marLeft w:val="0"/>
          <w:marRight w:val="0"/>
          <w:marTop w:val="0"/>
          <w:marBottom w:val="0"/>
          <w:divBdr>
            <w:top w:val="none" w:sz="0" w:space="0" w:color="auto"/>
            <w:left w:val="none" w:sz="0" w:space="0" w:color="auto"/>
            <w:bottom w:val="none" w:sz="0" w:space="0" w:color="auto"/>
            <w:right w:val="none" w:sz="0" w:space="0" w:color="auto"/>
          </w:divBdr>
        </w:div>
        <w:div w:id="1477455487">
          <w:marLeft w:val="0"/>
          <w:marRight w:val="0"/>
          <w:marTop w:val="0"/>
          <w:marBottom w:val="0"/>
          <w:divBdr>
            <w:top w:val="none" w:sz="0" w:space="0" w:color="auto"/>
            <w:left w:val="none" w:sz="0" w:space="0" w:color="auto"/>
            <w:bottom w:val="none" w:sz="0" w:space="0" w:color="auto"/>
            <w:right w:val="none" w:sz="0" w:space="0" w:color="auto"/>
          </w:divBdr>
        </w:div>
        <w:div w:id="1589848932">
          <w:marLeft w:val="0"/>
          <w:marRight w:val="0"/>
          <w:marTop w:val="0"/>
          <w:marBottom w:val="0"/>
          <w:divBdr>
            <w:top w:val="none" w:sz="0" w:space="0" w:color="auto"/>
            <w:left w:val="none" w:sz="0" w:space="0" w:color="auto"/>
            <w:bottom w:val="none" w:sz="0" w:space="0" w:color="auto"/>
            <w:right w:val="none" w:sz="0" w:space="0" w:color="auto"/>
          </w:divBdr>
        </w:div>
        <w:div w:id="1684162791">
          <w:marLeft w:val="0"/>
          <w:marRight w:val="0"/>
          <w:marTop w:val="0"/>
          <w:marBottom w:val="0"/>
          <w:divBdr>
            <w:top w:val="none" w:sz="0" w:space="0" w:color="auto"/>
            <w:left w:val="none" w:sz="0" w:space="0" w:color="auto"/>
            <w:bottom w:val="none" w:sz="0" w:space="0" w:color="auto"/>
            <w:right w:val="none" w:sz="0" w:space="0" w:color="auto"/>
          </w:divBdr>
        </w:div>
        <w:div w:id="1943872960">
          <w:marLeft w:val="0"/>
          <w:marRight w:val="0"/>
          <w:marTop w:val="0"/>
          <w:marBottom w:val="0"/>
          <w:divBdr>
            <w:top w:val="none" w:sz="0" w:space="0" w:color="auto"/>
            <w:left w:val="none" w:sz="0" w:space="0" w:color="auto"/>
            <w:bottom w:val="none" w:sz="0" w:space="0" w:color="auto"/>
            <w:right w:val="none" w:sz="0" w:space="0" w:color="auto"/>
          </w:divBdr>
        </w:div>
        <w:div w:id="1994600227">
          <w:marLeft w:val="0"/>
          <w:marRight w:val="0"/>
          <w:marTop w:val="0"/>
          <w:marBottom w:val="0"/>
          <w:divBdr>
            <w:top w:val="none" w:sz="0" w:space="0" w:color="auto"/>
            <w:left w:val="none" w:sz="0" w:space="0" w:color="auto"/>
            <w:bottom w:val="none" w:sz="0" w:space="0" w:color="auto"/>
            <w:right w:val="none" w:sz="0" w:space="0" w:color="auto"/>
          </w:divBdr>
        </w:div>
        <w:div w:id="2034724363">
          <w:marLeft w:val="0"/>
          <w:marRight w:val="0"/>
          <w:marTop w:val="0"/>
          <w:marBottom w:val="0"/>
          <w:divBdr>
            <w:top w:val="none" w:sz="0" w:space="0" w:color="auto"/>
            <w:left w:val="none" w:sz="0" w:space="0" w:color="auto"/>
            <w:bottom w:val="none" w:sz="0" w:space="0" w:color="auto"/>
            <w:right w:val="none" w:sz="0" w:space="0" w:color="auto"/>
          </w:divBdr>
        </w:div>
      </w:divsChild>
    </w:div>
    <w:div w:id="1784108813">
      <w:bodyDiv w:val="1"/>
      <w:marLeft w:val="0"/>
      <w:marRight w:val="0"/>
      <w:marTop w:val="0"/>
      <w:marBottom w:val="0"/>
      <w:divBdr>
        <w:top w:val="none" w:sz="0" w:space="0" w:color="auto"/>
        <w:left w:val="none" w:sz="0" w:space="0" w:color="auto"/>
        <w:bottom w:val="none" w:sz="0" w:space="0" w:color="auto"/>
        <w:right w:val="none" w:sz="0" w:space="0" w:color="auto"/>
      </w:divBdr>
      <w:divsChild>
        <w:div w:id="1381124794">
          <w:marLeft w:val="0"/>
          <w:marRight w:val="0"/>
          <w:marTop w:val="0"/>
          <w:marBottom w:val="0"/>
          <w:divBdr>
            <w:top w:val="none" w:sz="0" w:space="0" w:color="auto"/>
            <w:left w:val="none" w:sz="0" w:space="0" w:color="auto"/>
            <w:bottom w:val="none" w:sz="0" w:space="0" w:color="auto"/>
            <w:right w:val="none" w:sz="0" w:space="0" w:color="auto"/>
          </w:divBdr>
          <w:divsChild>
            <w:div w:id="120657562">
              <w:marLeft w:val="0"/>
              <w:marRight w:val="0"/>
              <w:marTop w:val="0"/>
              <w:marBottom w:val="0"/>
              <w:divBdr>
                <w:top w:val="none" w:sz="0" w:space="0" w:color="auto"/>
                <w:left w:val="none" w:sz="0" w:space="0" w:color="auto"/>
                <w:bottom w:val="none" w:sz="0" w:space="0" w:color="auto"/>
                <w:right w:val="none" w:sz="0" w:space="0" w:color="auto"/>
              </w:divBdr>
            </w:div>
            <w:div w:id="155802266">
              <w:marLeft w:val="0"/>
              <w:marRight w:val="0"/>
              <w:marTop w:val="0"/>
              <w:marBottom w:val="0"/>
              <w:divBdr>
                <w:top w:val="none" w:sz="0" w:space="0" w:color="auto"/>
                <w:left w:val="none" w:sz="0" w:space="0" w:color="auto"/>
                <w:bottom w:val="none" w:sz="0" w:space="0" w:color="auto"/>
                <w:right w:val="none" w:sz="0" w:space="0" w:color="auto"/>
              </w:divBdr>
            </w:div>
            <w:div w:id="310865750">
              <w:marLeft w:val="0"/>
              <w:marRight w:val="0"/>
              <w:marTop w:val="0"/>
              <w:marBottom w:val="0"/>
              <w:divBdr>
                <w:top w:val="none" w:sz="0" w:space="0" w:color="auto"/>
                <w:left w:val="none" w:sz="0" w:space="0" w:color="auto"/>
                <w:bottom w:val="none" w:sz="0" w:space="0" w:color="auto"/>
                <w:right w:val="none" w:sz="0" w:space="0" w:color="auto"/>
              </w:divBdr>
            </w:div>
            <w:div w:id="347605480">
              <w:marLeft w:val="0"/>
              <w:marRight w:val="0"/>
              <w:marTop w:val="0"/>
              <w:marBottom w:val="0"/>
              <w:divBdr>
                <w:top w:val="none" w:sz="0" w:space="0" w:color="auto"/>
                <w:left w:val="none" w:sz="0" w:space="0" w:color="auto"/>
                <w:bottom w:val="none" w:sz="0" w:space="0" w:color="auto"/>
                <w:right w:val="none" w:sz="0" w:space="0" w:color="auto"/>
              </w:divBdr>
            </w:div>
            <w:div w:id="639115165">
              <w:marLeft w:val="0"/>
              <w:marRight w:val="0"/>
              <w:marTop w:val="0"/>
              <w:marBottom w:val="0"/>
              <w:divBdr>
                <w:top w:val="none" w:sz="0" w:space="0" w:color="auto"/>
                <w:left w:val="none" w:sz="0" w:space="0" w:color="auto"/>
                <w:bottom w:val="none" w:sz="0" w:space="0" w:color="auto"/>
                <w:right w:val="none" w:sz="0" w:space="0" w:color="auto"/>
              </w:divBdr>
            </w:div>
            <w:div w:id="696151782">
              <w:marLeft w:val="0"/>
              <w:marRight w:val="0"/>
              <w:marTop w:val="0"/>
              <w:marBottom w:val="0"/>
              <w:divBdr>
                <w:top w:val="none" w:sz="0" w:space="0" w:color="auto"/>
                <w:left w:val="none" w:sz="0" w:space="0" w:color="auto"/>
                <w:bottom w:val="none" w:sz="0" w:space="0" w:color="auto"/>
                <w:right w:val="none" w:sz="0" w:space="0" w:color="auto"/>
              </w:divBdr>
            </w:div>
            <w:div w:id="742071552">
              <w:marLeft w:val="0"/>
              <w:marRight w:val="0"/>
              <w:marTop w:val="0"/>
              <w:marBottom w:val="0"/>
              <w:divBdr>
                <w:top w:val="none" w:sz="0" w:space="0" w:color="auto"/>
                <w:left w:val="none" w:sz="0" w:space="0" w:color="auto"/>
                <w:bottom w:val="none" w:sz="0" w:space="0" w:color="auto"/>
                <w:right w:val="none" w:sz="0" w:space="0" w:color="auto"/>
              </w:divBdr>
            </w:div>
            <w:div w:id="948009708">
              <w:marLeft w:val="0"/>
              <w:marRight w:val="0"/>
              <w:marTop w:val="0"/>
              <w:marBottom w:val="0"/>
              <w:divBdr>
                <w:top w:val="none" w:sz="0" w:space="0" w:color="auto"/>
                <w:left w:val="none" w:sz="0" w:space="0" w:color="auto"/>
                <w:bottom w:val="none" w:sz="0" w:space="0" w:color="auto"/>
                <w:right w:val="none" w:sz="0" w:space="0" w:color="auto"/>
              </w:divBdr>
            </w:div>
            <w:div w:id="986788792">
              <w:marLeft w:val="0"/>
              <w:marRight w:val="0"/>
              <w:marTop w:val="0"/>
              <w:marBottom w:val="0"/>
              <w:divBdr>
                <w:top w:val="none" w:sz="0" w:space="0" w:color="auto"/>
                <w:left w:val="none" w:sz="0" w:space="0" w:color="auto"/>
                <w:bottom w:val="none" w:sz="0" w:space="0" w:color="auto"/>
                <w:right w:val="none" w:sz="0" w:space="0" w:color="auto"/>
              </w:divBdr>
            </w:div>
            <w:div w:id="1289580250">
              <w:marLeft w:val="0"/>
              <w:marRight w:val="0"/>
              <w:marTop w:val="0"/>
              <w:marBottom w:val="0"/>
              <w:divBdr>
                <w:top w:val="none" w:sz="0" w:space="0" w:color="auto"/>
                <w:left w:val="none" w:sz="0" w:space="0" w:color="auto"/>
                <w:bottom w:val="none" w:sz="0" w:space="0" w:color="auto"/>
                <w:right w:val="none" w:sz="0" w:space="0" w:color="auto"/>
              </w:divBdr>
            </w:div>
            <w:div w:id="1346979521">
              <w:marLeft w:val="0"/>
              <w:marRight w:val="0"/>
              <w:marTop w:val="0"/>
              <w:marBottom w:val="0"/>
              <w:divBdr>
                <w:top w:val="none" w:sz="0" w:space="0" w:color="auto"/>
                <w:left w:val="none" w:sz="0" w:space="0" w:color="auto"/>
                <w:bottom w:val="none" w:sz="0" w:space="0" w:color="auto"/>
                <w:right w:val="none" w:sz="0" w:space="0" w:color="auto"/>
              </w:divBdr>
            </w:div>
            <w:div w:id="1390495811">
              <w:marLeft w:val="0"/>
              <w:marRight w:val="0"/>
              <w:marTop w:val="0"/>
              <w:marBottom w:val="0"/>
              <w:divBdr>
                <w:top w:val="none" w:sz="0" w:space="0" w:color="auto"/>
                <w:left w:val="none" w:sz="0" w:space="0" w:color="auto"/>
                <w:bottom w:val="none" w:sz="0" w:space="0" w:color="auto"/>
                <w:right w:val="none" w:sz="0" w:space="0" w:color="auto"/>
              </w:divBdr>
            </w:div>
            <w:div w:id="1420100004">
              <w:marLeft w:val="0"/>
              <w:marRight w:val="0"/>
              <w:marTop w:val="0"/>
              <w:marBottom w:val="0"/>
              <w:divBdr>
                <w:top w:val="none" w:sz="0" w:space="0" w:color="auto"/>
                <w:left w:val="none" w:sz="0" w:space="0" w:color="auto"/>
                <w:bottom w:val="none" w:sz="0" w:space="0" w:color="auto"/>
                <w:right w:val="none" w:sz="0" w:space="0" w:color="auto"/>
              </w:divBdr>
            </w:div>
            <w:div w:id="1588004512">
              <w:marLeft w:val="0"/>
              <w:marRight w:val="0"/>
              <w:marTop w:val="0"/>
              <w:marBottom w:val="0"/>
              <w:divBdr>
                <w:top w:val="none" w:sz="0" w:space="0" w:color="auto"/>
                <w:left w:val="none" w:sz="0" w:space="0" w:color="auto"/>
                <w:bottom w:val="none" w:sz="0" w:space="0" w:color="auto"/>
                <w:right w:val="none" w:sz="0" w:space="0" w:color="auto"/>
              </w:divBdr>
            </w:div>
            <w:div w:id="1618874478">
              <w:marLeft w:val="0"/>
              <w:marRight w:val="0"/>
              <w:marTop w:val="0"/>
              <w:marBottom w:val="0"/>
              <w:divBdr>
                <w:top w:val="none" w:sz="0" w:space="0" w:color="auto"/>
                <w:left w:val="none" w:sz="0" w:space="0" w:color="auto"/>
                <w:bottom w:val="none" w:sz="0" w:space="0" w:color="auto"/>
                <w:right w:val="none" w:sz="0" w:space="0" w:color="auto"/>
              </w:divBdr>
            </w:div>
            <w:div w:id="1757945868">
              <w:marLeft w:val="0"/>
              <w:marRight w:val="0"/>
              <w:marTop w:val="0"/>
              <w:marBottom w:val="0"/>
              <w:divBdr>
                <w:top w:val="none" w:sz="0" w:space="0" w:color="auto"/>
                <w:left w:val="none" w:sz="0" w:space="0" w:color="auto"/>
                <w:bottom w:val="none" w:sz="0" w:space="0" w:color="auto"/>
                <w:right w:val="none" w:sz="0" w:space="0" w:color="auto"/>
              </w:divBdr>
            </w:div>
            <w:div w:id="1770275852">
              <w:marLeft w:val="0"/>
              <w:marRight w:val="0"/>
              <w:marTop w:val="0"/>
              <w:marBottom w:val="0"/>
              <w:divBdr>
                <w:top w:val="none" w:sz="0" w:space="0" w:color="auto"/>
                <w:left w:val="none" w:sz="0" w:space="0" w:color="auto"/>
                <w:bottom w:val="none" w:sz="0" w:space="0" w:color="auto"/>
                <w:right w:val="none" w:sz="0" w:space="0" w:color="auto"/>
              </w:divBdr>
            </w:div>
            <w:div w:id="1881552094">
              <w:marLeft w:val="0"/>
              <w:marRight w:val="0"/>
              <w:marTop w:val="0"/>
              <w:marBottom w:val="0"/>
              <w:divBdr>
                <w:top w:val="none" w:sz="0" w:space="0" w:color="auto"/>
                <w:left w:val="none" w:sz="0" w:space="0" w:color="auto"/>
                <w:bottom w:val="none" w:sz="0" w:space="0" w:color="auto"/>
                <w:right w:val="none" w:sz="0" w:space="0" w:color="auto"/>
              </w:divBdr>
            </w:div>
            <w:div w:id="2033339181">
              <w:marLeft w:val="0"/>
              <w:marRight w:val="0"/>
              <w:marTop w:val="0"/>
              <w:marBottom w:val="0"/>
              <w:divBdr>
                <w:top w:val="none" w:sz="0" w:space="0" w:color="auto"/>
                <w:left w:val="none" w:sz="0" w:space="0" w:color="auto"/>
                <w:bottom w:val="none" w:sz="0" w:space="0" w:color="auto"/>
                <w:right w:val="none" w:sz="0" w:space="0" w:color="auto"/>
              </w:divBdr>
            </w:div>
          </w:divsChild>
        </w:div>
        <w:div w:id="1407922682">
          <w:marLeft w:val="0"/>
          <w:marRight w:val="0"/>
          <w:marTop w:val="0"/>
          <w:marBottom w:val="0"/>
          <w:divBdr>
            <w:top w:val="none" w:sz="0" w:space="0" w:color="auto"/>
            <w:left w:val="none" w:sz="0" w:space="0" w:color="auto"/>
            <w:bottom w:val="none" w:sz="0" w:space="0" w:color="auto"/>
            <w:right w:val="none" w:sz="0" w:space="0" w:color="auto"/>
          </w:divBdr>
          <w:divsChild>
            <w:div w:id="45226148">
              <w:marLeft w:val="0"/>
              <w:marRight w:val="0"/>
              <w:marTop w:val="0"/>
              <w:marBottom w:val="0"/>
              <w:divBdr>
                <w:top w:val="none" w:sz="0" w:space="0" w:color="auto"/>
                <w:left w:val="none" w:sz="0" w:space="0" w:color="auto"/>
                <w:bottom w:val="none" w:sz="0" w:space="0" w:color="auto"/>
                <w:right w:val="none" w:sz="0" w:space="0" w:color="auto"/>
              </w:divBdr>
            </w:div>
            <w:div w:id="281806687">
              <w:marLeft w:val="0"/>
              <w:marRight w:val="0"/>
              <w:marTop w:val="0"/>
              <w:marBottom w:val="0"/>
              <w:divBdr>
                <w:top w:val="none" w:sz="0" w:space="0" w:color="auto"/>
                <w:left w:val="none" w:sz="0" w:space="0" w:color="auto"/>
                <w:bottom w:val="none" w:sz="0" w:space="0" w:color="auto"/>
                <w:right w:val="none" w:sz="0" w:space="0" w:color="auto"/>
              </w:divBdr>
            </w:div>
            <w:div w:id="345906554">
              <w:marLeft w:val="0"/>
              <w:marRight w:val="0"/>
              <w:marTop w:val="0"/>
              <w:marBottom w:val="0"/>
              <w:divBdr>
                <w:top w:val="none" w:sz="0" w:space="0" w:color="auto"/>
                <w:left w:val="none" w:sz="0" w:space="0" w:color="auto"/>
                <w:bottom w:val="none" w:sz="0" w:space="0" w:color="auto"/>
                <w:right w:val="none" w:sz="0" w:space="0" w:color="auto"/>
              </w:divBdr>
            </w:div>
            <w:div w:id="377317901">
              <w:marLeft w:val="0"/>
              <w:marRight w:val="0"/>
              <w:marTop w:val="0"/>
              <w:marBottom w:val="0"/>
              <w:divBdr>
                <w:top w:val="none" w:sz="0" w:space="0" w:color="auto"/>
                <w:left w:val="none" w:sz="0" w:space="0" w:color="auto"/>
                <w:bottom w:val="none" w:sz="0" w:space="0" w:color="auto"/>
                <w:right w:val="none" w:sz="0" w:space="0" w:color="auto"/>
              </w:divBdr>
            </w:div>
            <w:div w:id="466355711">
              <w:marLeft w:val="0"/>
              <w:marRight w:val="0"/>
              <w:marTop w:val="0"/>
              <w:marBottom w:val="0"/>
              <w:divBdr>
                <w:top w:val="none" w:sz="0" w:space="0" w:color="auto"/>
                <w:left w:val="none" w:sz="0" w:space="0" w:color="auto"/>
                <w:bottom w:val="none" w:sz="0" w:space="0" w:color="auto"/>
                <w:right w:val="none" w:sz="0" w:space="0" w:color="auto"/>
              </w:divBdr>
            </w:div>
            <w:div w:id="476150910">
              <w:marLeft w:val="0"/>
              <w:marRight w:val="0"/>
              <w:marTop w:val="0"/>
              <w:marBottom w:val="0"/>
              <w:divBdr>
                <w:top w:val="none" w:sz="0" w:space="0" w:color="auto"/>
                <w:left w:val="none" w:sz="0" w:space="0" w:color="auto"/>
                <w:bottom w:val="none" w:sz="0" w:space="0" w:color="auto"/>
                <w:right w:val="none" w:sz="0" w:space="0" w:color="auto"/>
              </w:divBdr>
            </w:div>
            <w:div w:id="537470177">
              <w:marLeft w:val="0"/>
              <w:marRight w:val="0"/>
              <w:marTop w:val="0"/>
              <w:marBottom w:val="0"/>
              <w:divBdr>
                <w:top w:val="none" w:sz="0" w:space="0" w:color="auto"/>
                <w:left w:val="none" w:sz="0" w:space="0" w:color="auto"/>
                <w:bottom w:val="none" w:sz="0" w:space="0" w:color="auto"/>
                <w:right w:val="none" w:sz="0" w:space="0" w:color="auto"/>
              </w:divBdr>
            </w:div>
            <w:div w:id="584726790">
              <w:marLeft w:val="0"/>
              <w:marRight w:val="0"/>
              <w:marTop w:val="0"/>
              <w:marBottom w:val="0"/>
              <w:divBdr>
                <w:top w:val="none" w:sz="0" w:space="0" w:color="auto"/>
                <w:left w:val="none" w:sz="0" w:space="0" w:color="auto"/>
                <w:bottom w:val="none" w:sz="0" w:space="0" w:color="auto"/>
                <w:right w:val="none" w:sz="0" w:space="0" w:color="auto"/>
              </w:divBdr>
            </w:div>
            <w:div w:id="821387305">
              <w:marLeft w:val="0"/>
              <w:marRight w:val="0"/>
              <w:marTop w:val="0"/>
              <w:marBottom w:val="0"/>
              <w:divBdr>
                <w:top w:val="none" w:sz="0" w:space="0" w:color="auto"/>
                <w:left w:val="none" w:sz="0" w:space="0" w:color="auto"/>
                <w:bottom w:val="none" w:sz="0" w:space="0" w:color="auto"/>
                <w:right w:val="none" w:sz="0" w:space="0" w:color="auto"/>
              </w:divBdr>
            </w:div>
            <w:div w:id="1021593982">
              <w:marLeft w:val="0"/>
              <w:marRight w:val="0"/>
              <w:marTop w:val="0"/>
              <w:marBottom w:val="0"/>
              <w:divBdr>
                <w:top w:val="none" w:sz="0" w:space="0" w:color="auto"/>
                <w:left w:val="none" w:sz="0" w:space="0" w:color="auto"/>
                <w:bottom w:val="none" w:sz="0" w:space="0" w:color="auto"/>
                <w:right w:val="none" w:sz="0" w:space="0" w:color="auto"/>
              </w:divBdr>
            </w:div>
            <w:div w:id="1063868048">
              <w:marLeft w:val="0"/>
              <w:marRight w:val="0"/>
              <w:marTop w:val="0"/>
              <w:marBottom w:val="0"/>
              <w:divBdr>
                <w:top w:val="none" w:sz="0" w:space="0" w:color="auto"/>
                <w:left w:val="none" w:sz="0" w:space="0" w:color="auto"/>
                <w:bottom w:val="none" w:sz="0" w:space="0" w:color="auto"/>
                <w:right w:val="none" w:sz="0" w:space="0" w:color="auto"/>
              </w:divBdr>
            </w:div>
            <w:div w:id="1117143765">
              <w:marLeft w:val="0"/>
              <w:marRight w:val="0"/>
              <w:marTop w:val="0"/>
              <w:marBottom w:val="0"/>
              <w:divBdr>
                <w:top w:val="none" w:sz="0" w:space="0" w:color="auto"/>
                <w:left w:val="none" w:sz="0" w:space="0" w:color="auto"/>
                <w:bottom w:val="none" w:sz="0" w:space="0" w:color="auto"/>
                <w:right w:val="none" w:sz="0" w:space="0" w:color="auto"/>
              </w:divBdr>
            </w:div>
            <w:div w:id="1578831039">
              <w:marLeft w:val="0"/>
              <w:marRight w:val="0"/>
              <w:marTop w:val="0"/>
              <w:marBottom w:val="0"/>
              <w:divBdr>
                <w:top w:val="none" w:sz="0" w:space="0" w:color="auto"/>
                <w:left w:val="none" w:sz="0" w:space="0" w:color="auto"/>
                <w:bottom w:val="none" w:sz="0" w:space="0" w:color="auto"/>
                <w:right w:val="none" w:sz="0" w:space="0" w:color="auto"/>
              </w:divBdr>
            </w:div>
            <w:div w:id="1587494053">
              <w:marLeft w:val="0"/>
              <w:marRight w:val="0"/>
              <w:marTop w:val="0"/>
              <w:marBottom w:val="0"/>
              <w:divBdr>
                <w:top w:val="none" w:sz="0" w:space="0" w:color="auto"/>
                <w:left w:val="none" w:sz="0" w:space="0" w:color="auto"/>
                <w:bottom w:val="none" w:sz="0" w:space="0" w:color="auto"/>
                <w:right w:val="none" w:sz="0" w:space="0" w:color="auto"/>
              </w:divBdr>
            </w:div>
            <w:div w:id="1647856561">
              <w:marLeft w:val="0"/>
              <w:marRight w:val="0"/>
              <w:marTop w:val="0"/>
              <w:marBottom w:val="0"/>
              <w:divBdr>
                <w:top w:val="none" w:sz="0" w:space="0" w:color="auto"/>
                <w:left w:val="none" w:sz="0" w:space="0" w:color="auto"/>
                <w:bottom w:val="none" w:sz="0" w:space="0" w:color="auto"/>
                <w:right w:val="none" w:sz="0" w:space="0" w:color="auto"/>
              </w:divBdr>
            </w:div>
            <w:div w:id="1690183268">
              <w:marLeft w:val="0"/>
              <w:marRight w:val="0"/>
              <w:marTop w:val="0"/>
              <w:marBottom w:val="0"/>
              <w:divBdr>
                <w:top w:val="none" w:sz="0" w:space="0" w:color="auto"/>
                <w:left w:val="none" w:sz="0" w:space="0" w:color="auto"/>
                <w:bottom w:val="none" w:sz="0" w:space="0" w:color="auto"/>
                <w:right w:val="none" w:sz="0" w:space="0" w:color="auto"/>
              </w:divBdr>
            </w:div>
            <w:div w:id="1796367178">
              <w:marLeft w:val="0"/>
              <w:marRight w:val="0"/>
              <w:marTop w:val="0"/>
              <w:marBottom w:val="0"/>
              <w:divBdr>
                <w:top w:val="none" w:sz="0" w:space="0" w:color="auto"/>
                <w:left w:val="none" w:sz="0" w:space="0" w:color="auto"/>
                <w:bottom w:val="none" w:sz="0" w:space="0" w:color="auto"/>
                <w:right w:val="none" w:sz="0" w:space="0" w:color="auto"/>
              </w:divBdr>
            </w:div>
            <w:div w:id="1809779667">
              <w:marLeft w:val="0"/>
              <w:marRight w:val="0"/>
              <w:marTop w:val="0"/>
              <w:marBottom w:val="0"/>
              <w:divBdr>
                <w:top w:val="none" w:sz="0" w:space="0" w:color="auto"/>
                <w:left w:val="none" w:sz="0" w:space="0" w:color="auto"/>
                <w:bottom w:val="none" w:sz="0" w:space="0" w:color="auto"/>
                <w:right w:val="none" w:sz="0" w:space="0" w:color="auto"/>
              </w:divBdr>
            </w:div>
            <w:div w:id="19192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7945">
      <w:bodyDiv w:val="1"/>
      <w:marLeft w:val="0"/>
      <w:marRight w:val="0"/>
      <w:marTop w:val="0"/>
      <w:marBottom w:val="0"/>
      <w:divBdr>
        <w:top w:val="none" w:sz="0" w:space="0" w:color="auto"/>
        <w:left w:val="none" w:sz="0" w:space="0" w:color="auto"/>
        <w:bottom w:val="none" w:sz="0" w:space="0" w:color="auto"/>
        <w:right w:val="none" w:sz="0" w:space="0" w:color="auto"/>
      </w:divBdr>
      <w:divsChild>
        <w:div w:id="239608700">
          <w:marLeft w:val="0"/>
          <w:marRight w:val="0"/>
          <w:marTop w:val="0"/>
          <w:marBottom w:val="0"/>
          <w:divBdr>
            <w:top w:val="none" w:sz="0" w:space="0" w:color="auto"/>
            <w:left w:val="none" w:sz="0" w:space="0" w:color="auto"/>
            <w:bottom w:val="none" w:sz="0" w:space="0" w:color="auto"/>
            <w:right w:val="none" w:sz="0" w:space="0" w:color="auto"/>
          </w:divBdr>
        </w:div>
        <w:div w:id="519972873">
          <w:marLeft w:val="0"/>
          <w:marRight w:val="0"/>
          <w:marTop w:val="0"/>
          <w:marBottom w:val="0"/>
          <w:divBdr>
            <w:top w:val="none" w:sz="0" w:space="0" w:color="auto"/>
            <w:left w:val="none" w:sz="0" w:space="0" w:color="auto"/>
            <w:bottom w:val="none" w:sz="0" w:space="0" w:color="auto"/>
            <w:right w:val="none" w:sz="0" w:space="0" w:color="auto"/>
          </w:divBdr>
          <w:divsChild>
            <w:div w:id="13699277">
              <w:marLeft w:val="0"/>
              <w:marRight w:val="0"/>
              <w:marTop w:val="0"/>
              <w:marBottom w:val="0"/>
              <w:divBdr>
                <w:top w:val="none" w:sz="0" w:space="0" w:color="auto"/>
                <w:left w:val="none" w:sz="0" w:space="0" w:color="auto"/>
                <w:bottom w:val="none" w:sz="0" w:space="0" w:color="auto"/>
                <w:right w:val="none" w:sz="0" w:space="0" w:color="auto"/>
              </w:divBdr>
            </w:div>
            <w:div w:id="101146781">
              <w:marLeft w:val="0"/>
              <w:marRight w:val="0"/>
              <w:marTop w:val="0"/>
              <w:marBottom w:val="0"/>
              <w:divBdr>
                <w:top w:val="none" w:sz="0" w:space="0" w:color="auto"/>
                <w:left w:val="none" w:sz="0" w:space="0" w:color="auto"/>
                <w:bottom w:val="none" w:sz="0" w:space="0" w:color="auto"/>
                <w:right w:val="none" w:sz="0" w:space="0" w:color="auto"/>
              </w:divBdr>
            </w:div>
            <w:div w:id="124011076">
              <w:marLeft w:val="0"/>
              <w:marRight w:val="0"/>
              <w:marTop w:val="0"/>
              <w:marBottom w:val="0"/>
              <w:divBdr>
                <w:top w:val="none" w:sz="0" w:space="0" w:color="auto"/>
                <w:left w:val="none" w:sz="0" w:space="0" w:color="auto"/>
                <w:bottom w:val="none" w:sz="0" w:space="0" w:color="auto"/>
                <w:right w:val="none" w:sz="0" w:space="0" w:color="auto"/>
              </w:divBdr>
            </w:div>
            <w:div w:id="148526553">
              <w:marLeft w:val="0"/>
              <w:marRight w:val="0"/>
              <w:marTop w:val="0"/>
              <w:marBottom w:val="0"/>
              <w:divBdr>
                <w:top w:val="none" w:sz="0" w:space="0" w:color="auto"/>
                <w:left w:val="none" w:sz="0" w:space="0" w:color="auto"/>
                <w:bottom w:val="none" w:sz="0" w:space="0" w:color="auto"/>
                <w:right w:val="none" w:sz="0" w:space="0" w:color="auto"/>
              </w:divBdr>
            </w:div>
            <w:div w:id="250822629">
              <w:marLeft w:val="0"/>
              <w:marRight w:val="0"/>
              <w:marTop w:val="0"/>
              <w:marBottom w:val="0"/>
              <w:divBdr>
                <w:top w:val="none" w:sz="0" w:space="0" w:color="auto"/>
                <w:left w:val="none" w:sz="0" w:space="0" w:color="auto"/>
                <w:bottom w:val="none" w:sz="0" w:space="0" w:color="auto"/>
                <w:right w:val="none" w:sz="0" w:space="0" w:color="auto"/>
              </w:divBdr>
            </w:div>
            <w:div w:id="317391760">
              <w:marLeft w:val="0"/>
              <w:marRight w:val="0"/>
              <w:marTop w:val="0"/>
              <w:marBottom w:val="0"/>
              <w:divBdr>
                <w:top w:val="none" w:sz="0" w:space="0" w:color="auto"/>
                <w:left w:val="none" w:sz="0" w:space="0" w:color="auto"/>
                <w:bottom w:val="none" w:sz="0" w:space="0" w:color="auto"/>
                <w:right w:val="none" w:sz="0" w:space="0" w:color="auto"/>
              </w:divBdr>
            </w:div>
            <w:div w:id="425152743">
              <w:marLeft w:val="0"/>
              <w:marRight w:val="0"/>
              <w:marTop w:val="0"/>
              <w:marBottom w:val="0"/>
              <w:divBdr>
                <w:top w:val="none" w:sz="0" w:space="0" w:color="auto"/>
                <w:left w:val="none" w:sz="0" w:space="0" w:color="auto"/>
                <w:bottom w:val="none" w:sz="0" w:space="0" w:color="auto"/>
                <w:right w:val="none" w:sz="0" w:space="0" w:color="auto"/>
              </w:divBdr>
            </w:div>
            <w:div w:id="461731175">
              <w:marLeft w:val="0"/>
              <w:marRight w:val="0"/>
              <w:marTop w:val="0"/>
              <w:marBottom w:val="0"/>
              <w:divBdr>
                <w:top w:val="none" w:sz="0" w:space="0" w:color="auto"/>
                <w:left w:val="none" w:sz="0" w:space="0" w:color="auto"/>
                <w:bottom w:val="none" w:sz="0" w:space="0" w:color="auto"/>
                <w:right w:val="none" w:sz="0" w:space="0" w:color="auto"/>
              </w:divBdr>
            </w:div>
            <w:div w:id="531575783">
              <w:marLeft w:val="0"/>
              <w:marRight w:val="0"/>
              <w:marTop w:val="0"/>
              <w:marBottom w:val="0"/>
              <w:divBdr>
                <w:top w:val="none" w:sz="0" w:space="0" w:color="auto"/>
                <w:left w:val="none" w:sz="0" w:space="0" w:color="auto"/>
                <w:bottom w:val="none" w:sz="0" w:space="0" w:color="auto"/>
                <w:right w:val="none" w:sz="0" w:space="0" w:color="auto"/>
              </w:divBdr>
            </w:div>
            <w:div w:id="631519841">
              <w:marLeft w:val="0"/>
              <w:marRight w:val="0"/>
              <w:marTop w:val="0"/>
              <w:marBottom w:val="0"/>
              <w:divBdr>
                <w:top w:val="none" w:sz="0" w:space="0" w:color="auto"/>
                <w:left w:val="none" w:sz="0" w:space="0" w:color="auto"/>
                <w:bottom w:val="none" w:sz="0" w:space="0" w:color="auto"/>
                <w:right w:val="none" w:sz="0" w:space="0" w:color="auto"/>
              </w:divBdr>
            </w:div>
            <w:div w:id="726999099">
              <w:marLeft w:val="0"/>
              <w:marRight w:val="0"/>
              <w:marTop w:val="0"/>
              <w:marBottom w:val="0"/>
              <w:divBdr>
                <w:top w:val="none" w:sz="0" w:space="0" w:color="auto"/>
                <w:left w:val="none" w:sz="0" w:space="0" w:color="auto"/>
                <w:bottom w:val="none" w:sz="0" w:space="0" w:color="auto"/>
                <w:right w:val="none" w:sz="0" w:space="0" w:color="auto"/>
              </w:divBdr>
            </w:div>
            <w:div w:id="752893974">
              <w:marLeft w:val="0"/>
              <w:marRight w:val="0"/>
              <w:marTop w:val="0"/>
              <w:marBottom w:val="0"/>
              <w:divBdr>
                <w:top w:val="none" w:sz="0" w:space="0" w:color="auto"/>
                <w:left w:val="none" w:sz="0" w:space="0" w:color="auto"/>
                <w:bottom w:val="none" w:sz="0" w:space="0" w:color="auto"/>
                <w:right w:val="none" w:sz="0" w:space="0" w:color="auto"/>
              </w:divBdr>
            </w:div>
            <w:div w:id="1036387371">
              <w:marLeft w:val="0"/>
              <w:marRight w:val="0"/>
              <w:marTop w:val="0"/>
              <w:marBottom w:val="0"/>
              <w:divBdr>
                <w:top w:val="none" w:sz="0" w:space="0" w:color="auto"/>
                <w:left w:val="none" w:sz="0" w:space="0" w:color="auto"/>
                <w:bottom w:val="none" w:sz="0" w:space="0" w:color="auto"/>
                <w:right w:val="none" w:sz="0" w:space="0" w:color="auto"/>
              </w:divBdr>
            </w:div>
            <w:div w:id="1098330407">
              <w:marLeft w:val="0"/>
              <w:marRight w:val="0"/>
              <w:marTop w:val="0"/>
              <w:marBottom w:val="0"/>
              <w:divBdr>
                <w:top w:val="none" w:sz="0" w:space="0" w:color="auto"/>
                <w:left w:val="none" w:sz="0" w:space="0" w:color="auto"/>
                <w:bottom w:val="none" w:sz="0" w:space="0" w:color="auto"/>
                <w:right w:val="none" w:sz="0" w:space="0" w:color="auto"/>
              </w:divBdr>
            </w:div>
            <w:div w:id="1311011264">
              <w:marLeft w:val="0"/>
              <w:marRight w:val="0"/>
              <w:marTop w:val="0"/>
              <w:marBottom w:val="0"/>
              <w:divBdr>
                <w:top w:val="none" w:sz="0" w:space="0" w:color="auto"/>
                <w:left w:val="none" w:sz="0" w:space="0" w:color="auto"/>
                <w:bottom w:val="none" w:sz="0" w:space="0" w:color="auto"/>
                <w:right w:val="none" w:sz="0" w:space="0" w:color="auto"/>
              </w:divBdr>
            </w:div>
            <w:div w:id="1860847615">
              <w:marLeft w:val="0"/>
              <w:marRight w:val="0"/>
              <w:marTop w:val="0"/>
              <w:marBottom w:val="0"/>
              <w:divBdr>
                <w:top w:val="none" w:sz="0" w:space="0" w:color="auto"/>
                <w:left w:val="none" w:sz="0" w:space="0" w:color="auto"/>
                <w:bottom w:val="none" w:sz="0" w:space="0" w:color="auto"/>
                <w:right w:val="none" w:sz="0" w:space="0" w:color="auto"/>
              </w:divBdr>
            </w:div>
            <w:div w:id="2025671125">
              <w:marLeft w:val="0"/>
              <w:marRight w:val="0"/>
              <w:marTop w:val="0"/>
              <w:marBottom w:val="0"/>
              <w:divBdr>
                <w:top w:val="none" w:sz="0" w:space="0" w:color="auto"/>
                <w:left w:val="none" w:sz="0" w:space="0" w:color="auto"/>
                <w:bottom w:val="none" w:sz="0" w:space="0" w:color="auto"/>
                <w:right w:val="none" w:sz="0" w:space="0" w:color="auto"/>
              </w:divBdr>
            </w:div>
            <w:div w:id="2074963366">
              <w:marLeft w:val="0"/>
              <w:marRight w:val="0"/>
              <w:marTop w:val="0"/>
              <w:marBottom w:val="0"/>
              <w:divBdr>
                <w:top w:val="none" w:sz="0" w:space="0" w:color="auto"/>
                <w:left w:val="none" w:sz="0" w:space="0" w:color="auto"/>
                <w:bottom w:val="none" w:sz="0" w:space="0" w:color="auto"/>
                <w:right w:val="none" w:sz="0" w:space="0" w:color="auto"/>
              </w:divBdr>
            </w:div>
            <w:div w:id="2102218710">
              <w:marLeft w:val="0"/>
              <w:marRight w:val="0"/>
              <w:marTop w:val="0"/>
              <w:marBottom w:val="0"/>
              <w:divBdr>
                <w:top w:val="none" w:sz="0" w:space="0" w:color="auto"/>
                <w:left w:val="none" w:sz="0" w:space="0" w:color="auto"/>
                <w:bottom w:val="none" w:sz="0" w:space="0" w:color="auto"/>
                <w:right w:val="none" w:sz="0" w:space="0" w:color="auto"/>
              </w:divBdr>
            </w:div>
            <w:div w:id="2102293309">
              <w:marLeft w:val="0"/>
              <w:marRight w:val="0"/>
              <w:marTop w:val="0"/>
              <w:marBottom w:val="0"/>
              <w:divBdr>
                <w:top w:val="none" w:sz="0" w:space="0" w:color="auto"/>
                <w:left w:val="none" w:sz="0" w:space="0" w:color="auto"/>
                <w:bottom w:val="none" w:sz="0" w:space="0" w:color="auto"/>
                <w:right w:val="none" w:sz="0" w:space="0" w:color="auto"/>
              </w:divBdr>
            </w:div>
          </w:divsChild>
        </w:div>
        <w:div w:id="838231479">
          <w:marLeft w:val="0"/>
          <w:marRight w:val="0"/>
          <w:marTop w:val="0"/>
          <w:marBottom w:val="0"/>
          <w:divBdr>
            <w:top w:val="none" w:sz="0" w:space="0" w:color="auto"/>
            <w:left w:val="none" w:sz="0" w:space="0" w:color="auto"/>
            <w:bottom w:val="none" w:sz="0" w:space="0" w:color="auto"/>
            <w:right w:val="none" w:sz="0" w:space="0" w:color="auto"/>
          </w:divBdr>
        </w:div>
        <w:div w:id="861936287">
          <w:marLeft w:val="0"/>
          <w:marRight w:val="0"/>
          <w:marTop w:val="0"/>
          <w:marBottom w:val="0"/>
          <w:divBdr>
            <w:top w:val="none" w:sz="0" w:space="0" w:color="auto"/>
            <w:left w:val="none" w:sz="0" w:space="0" w:color="auto"/>
            <w:bottom w:val="none" w:sz="0" w:space="0" w:color="auto"/>
            <w:right w:val="none" w:sz="0" w:space="0" w:color="auto"/>
          </w:divBdr>
        </w:div>
        <w:div w:id="897395724">
          <w:marLeft w:val="0"/>
          <w:marRight w:val="0"/>
          <w:marTop w:val="0"/>
          <w:marBottom w:val="0"/>
          <w:divBdr>
            <w:top w:val="none" w:sz="0" w:space="0" w:color="auto"/>
            <w:left w:val="none" w:sz="0" w:space="0" w:color="auto"/>
            <w:bottom w:val="none" w:sz="0" w:space="0" w:color="auto"/>
            <w:right w:val="none" w:sz="0" w:space="0" w:color="auto"/>
          </w:divBdr>
          <w:divsChild>
            <w:div w:id="171648013">
              <w:marLeft w:val="0"/>
              <w:marRight w:val="0"/>
              <w:marTop w:val="0"/>
              <w:marBottom w:val="0"/>
              <w:divBdr>
                <w:top w:val="none" w:sz="0" w:space="0" w:color="auto"/>
                <w:left w:val="none" w:sz="0" w:space="0" w:color="auto"/>
                <w:bottom w:val="none" w:sz="0" w:space="0" w:color="auto"/>
                <w:right w:val="none" w:sz="0" w:space="0" w:color="auto"/>
              </w:divBdr>
            </w:div>
            <w:div w:id="306714443">
              <w:marLeft w:val="0"/>
              <w:marRight w:val="0"/>
              <w:marTop w:val="0"/>
              <w:marBottom w:val="0"/>
              <w:divBdr>
                <w:top w:val="none" w:sz="0" w:space="0" w:color="auto"/>
                <w:left w:val="none" w:sz="0" w:space="0" w:color="auto"/>
                <w:bottom w:val="none" w:sz="0" w:space="0" w:color="auto"/>
                <w:right w:val="none" w:sz="0" w:space="0" w:color="auto"/>
              </w:divBdr>
            </w:div>
            <w:div w:id="336927525">
              <w:marLeft w:val="0"/>
              <w:marRight w:val="0"/>
              <w:marTop w:val="0"/>
              <w:marBottom w:val="0"/>
              <w:divBdr>
                <w:top w:val="none" w:sz="0" w:space="0" w:color="auto"/>
                <w:left w:val="none" w:sz="0" w:space="0" w:color="auto"/>
                <w:bottom w:val="none" w:sz="0" w:space="0" w:color="auto"/>
                <w:right w:val="none" w:sz="0" w:space="0" w:color="auto"/>
              </w:divBdr>
            </w:div>
            <w:div w:id="613173123">
              <w:marLeft w:val="0"/>
              <w:marRight w:val="0"/>
              <w:marTop w:val="0"/>
              <w:marBottom w:val="0"/>
              <w:divBdr>
                <w:top w:val="none" w:sz="0" w:space="0" w:color="auto"/>
                <w:left w:val="none" w:sz="0" w:space="0" w:color="auto"/>
                <w:bottom w:val="none" w:sz="0" w:space="0" w:color="auto"/>
                <w:right w:val="none" w:sz="0" w:space="0" w:color="auto"/>
              </w:divBdr>
            </w:div>
            <w:div w:id="679895126">
              <w:marLeft w:val="0"/>
              <w:marRight w:val="0"/>
              <w:marTop w:val="0"/>
              <w:marBottom w:val="0"/>
              <w:divBdr>
                <w:top w:val="none" w:sz="0" w:space="0" w:color="auto"/>
                <w:left w:val="none" w:sz="0" w:space="0" w:color="auto"/>
                <w:bottom w:val="none" w:sz="0" w:space="0" w:color="auto"/>
                <w:right w:val="none" w:sz="0" w:space="0" w:color="auto"/>
              </w:divBdr>
            </w:div>
            <w:div w:id="751776026">
              <w:marLeft w:val="0"/>
              <w:marRight w:val="0"/>
              <w:marTop w:val="0"/>
              <w:marBottom w:val="0"/>
              <w:divBdr>
                <w:top w:val="none" w:sz="0" w:space="0" w:color="auto"/>
                <w:left w:val="none" w:sz="0" w:space="0" w:color="auto"/>
                <w:bottom w:val="none" w:sz="0" w:space="0" w:color="auto"/>
                <w:right w:val="none" w:sz="0" w:space="0" w:color="auto"/>
              </w:divBdr>
            </w:div>
            <w:div w:id="756898729">
              <w:marLeft w:val="0"/>
              <w:marRight w:val="0"/>
              <w:marTop w:val="0"/>
              <w:marBottom w:val="0"/>
              <w:divBdr>
                <w:top w:val="none" w:sz="0" w:space="0" w:color="auto"/>
                <w:left w:val="none" w:sz="0" w:space="0" w:color="auto"/>
                <w:bottom w:val="none" w:sz="0" w:space="0" w:color="auto"/>
                <w:right w:val="none" w:sz="0" w:space="0" w:color="auto"/>
              </w:divBdr>
            </w:div>
            <w:div w:id="937635098">
              <w:marLeft w:val="0"/>
              <w:marRight w:val="0"/>
              <w:marTop w:val="0"/>
              <w:marBottom w:val="0"/>
              <w:divBdr>
                <w:top w:val="none" w:sz="0" w:space="0" w:color="auto"/>
                <w:left w:val="none" w:sz="0" w:space="0" w:color="auto"/>
                <w:bottom w:val="none" w:sz="0" w:space="0" w:color="auto"/>
                <w:right w:val="none" w:sz="0" w:space="0" w:color="auto"/>
              </w:divBdr>
            </w:div>
            <w:div w:id="1020207464">
              <w:marLeft w:val="0"/>
              <w:marRight w:val="0"/>
              <w:marTop w:val="0"/>
              <w:marBottom w:val="0"/>
              <w:divBdr>
                <w:top w:val="none" w:sz="0" w:space="0" w:color="auto"/>
                <w:left w:val="none" w:sz="0" w:space="0" w:color="auto"/>
                <w:bottom w:val="none" w:sz="0" w:space="0" w:color="auto"/>
                <w:right w:val="none" w:sz="0" w:space="0" w:color="auto"/>
              </w:divBdr>
            </w:div>
            <w:div w:id="1122764585">
              <w:marLeft w:val="0"/>
              <w:marRight w:val="0"/>
              <w:marTop w:val="0"/>
              <w:marBottom w:val="0"/>
              <w:divBdr>
                <w:top w:val="none" w:sz="0" w:space="0" w:color="auto"/>
                <w:left w:val="none" w:sz="0" w:space="0" w:color="auto"/>
                <w:bottom w:val="none" w:sz="0" w:space="0" w:color="auto"/>
                <w:right w:val="none" w:sz="0" w:space="0" w:color="auto"/>
              </w:divBdr>
            </w:div>
            <w:div w:id="1180310365">
              <w:marLeft w:val="0"/>
              <w:marRight w:val="0"/>
              <w:marTop w:val="0"/>
              <w:marBottom w:val="0"/>
              <w:divBdr>
                <w:top w:val="none" w:sz="0" w:space="0" w:color="auto"/>
                <w:left w:val="none" w:sz="0" w:space="0" w:color="auto"/>
                <w:bottom w:val="none" w:sz="0" w:space="0" w:color="auto"/>
                <w:right w:val="none" w:sz="0" w:space="0" w:color="auto"/>
              </w:divBdr>
            </w:div>
            <w:div w:id="1238590675">
              <w:marLeft w:val="0"/>
              <w:marRight w:val="0"/>
              <w:marTop w:val="0"/>
              <w:marBottom w:val="0"/>
              <w:divBdr>
                <w:top w:val="none" w:sz="0" w:space="0" w:color="auto"/>
                <w:left w:val="none" w:sz="0" w:space="0" w:color="auto"/>
                <w:bottom w:val="none" w:sz="0" w:space="0" w:color="auto"/>
                <w:right w:val="none" w:sz="0" w:space="0" w:color="auto"/>
              </w:divBdr>
            </w:div>
            <w:div w:id="1665938740">
              <w:marLeft w:val="0"/>
              <w:marRight w:val="0"/>
              <w:marTop w:val="0"/>
              <w:marBottom w:val="0"/>
              <w:divBdr>
                <w:top w:val="none" w:sz="0" w:space="0" w:color="auto"/>
                <w:left w:val="none" w:sz="0" w:space="0" w:color="auto"/>
                <w:bottom w:val="none" w:sz="0" w:space="0" w:color="auto"/>
                <w:right w:val="none" w:sz="0" w:space="0" w:color="auto"/>
              </w:divBdr>
            </w:div>
            <w:div w:id="1686128116">
              <w:marLeft w:val="0"/>
              <w:marRight w:val="0"/>
              <w:marTop w:val="0"/>
              <w:marBottom w:val="0"/>
              <w:divBdr>
                <w:top w:val="none" w:sz="0" w:space="0" w:color="auto"/>
                <w:left w:val="none" w:sz="0" w:space="0" w:color="auto"/>
                <w:bottom w:val="none" w:sz="0" w:space="0" w:color="auto"/>
                <w:right w:val="none" w:sz="0" w:space="0" w:color="auto"/>
              </w:divBdr>
            </w:div>
            <w:div w:id="1794979024">
              <w:marLeft w:val="0"/>
              <w:marRight w:val="0"/>
              <w:marTop w:val="0"/>
              <w:marBottom w:val="0"/>
              <w:divBdr>
                <w:top w:val="none" w:sz="0" w:space="0" w:color="auto"/>
                <w:left w:val="none" w:sz="0" w:space="0" w:color="auto"/>
                <w:bottom w:val="none" w:sz="0" w:space="0" w:color="auto"/>
                <w:right w:val="none" w:sz="0" w:space="0" w:color="auto"/>
              </w:divBdr>
            </w:div>
            <w:div w:id="1858419945">
              <w:marLeft w:val="0"/>
              <w:marRight w:val="0"/>
              <w:marTop w:val="0"/>
              <w:marBottom w:val="0"/>
              <w:divBdr>
                <w:top w:val="none" w:sz="0" w:space="0" w:color="auto"/>
                <w:left w:val="none" w:sz="0" w:space="0" w:color="auto"/>
                <w:bottom w:val="none" w:sz="0" w:space="0" w:color="auto"/>
                <w:right w:val="none" w:sz="0" w:space="0" w:color="auto"/>
              </w:divBdr>
            </w:div>
            <w:div w:id="1868106047">
              <w:marLeft w:val="0"/>
              <w:marRight w:val="0"/>
              <w:marTop w:val="0"/>
              <w:marBottom w:val="0"/>
              <w:divBdr>
                <w:top w:val="none" w:sz="0" w:space="0" w:color="auto"/>
                <w:left w:val="none" w:sz="0" w:space="0" w:color="auto"/>
                <w:bottom w:val="none" w:sz="0" w:space="0" w:color="auto"/>
                <w:right w:val="none" w:sz="0" w:space="0" w:color="auto"/>
              </w:divBdr>
            </w:div>
            <w:div w:id="1974364082">
              <w:marLeft w:val="0"/>
              <w:marRight w:val="0"/>
              <w:marTop w:val="0"/>
              <w:marBottom w:val="0"/>
              <w:divBdr>
                <w:top w:val="none" w:sz="0" w:space="0" w:color="auto"/>
                <w:left w:val="none" w:sz="0" w:space="0" w:color="auto"/>
                <w:bottom w:val="none" w:sz="0" w:space="0" w:color="auto"/>
                <w:right w:val="none" w:sz="0" w:space="0" w:color="auto"/>
              </w:divBdr>
            </w:div>
          </w:divsChild>
        </w:div>
        <w:div w:id="1406993831">
          <w:marLeft w:val="0"/>
          <w:marRight w:val="0"/>
          <w:marTop w:val="0"/>
          <w:marBottom w:val="0"/>
          <w:divBdr>
            <w:top w:val="none" w:sz="0" w:space="0" w:color="auto"/>
            <w:left w:val="none" w:sz="0" w:space="0" w:color="auto"/>
            <w:bottom w:val="none" w:sz="0" w:space="0" w:color="auto"/>
            <w:right w:val="none" w:sz="0" w:space="0" w:color="auto"/>
          </w:divBdr>
        </w:div>
        <w:div w:id="1460954165">
          <w:marLeft w:val="0"/>
          <w:marRight w:val="0"/>
          <w:marTop w:val="0"/>
          <w:marBottom w:val="0"/>
          <w:divBdr>
            <w:top w:val="none" w:sz="0" w:space="0" w:color="auto"/>
            <w:left w:val="none" w:sz="0" w:space="0" w:color="auto"/>
            <w:bottom w:val="none" w:sz="0" w:space="0" w:color="auto"/>
            <w:right w:val="none" w:sz="0" w:space="0" w:color="auto"/>
          </w:divBdr>
        </w:div>
        <w:div w:id="1511984779">
          <w:marLeft w:val="0"/>
          <w:marRight w:val="0"/>
          <w:marTop w:val="0"/>
          <w:marBottom w:val="0"/>
          <w:divBdr>
            <w:top w:val="none" w:sz="0" w:space="0" w:color="auto"/>
            <w:left w:val="none" w:sz="0" w:space="0" w:color="auto"/>
            <w:bottom w:val="none" w:sz="0" w:space="0" w:color="auto"/>
            <w:right w:val="none" w:sz="0" w:space="0" w:color="auto"/>
          </w:divBdr>
        </w:div>
        <w:div w:id="1590886699">
          <w:marLeft w:val="0"/>
          <w:marRight w:val="0"/>
          <w:marTop w:val="0"/>
          <w:marBottom w:val="0"/>
          <w:divBdr>
            <w:top w:val="none" w:sz="0" w:space="0" w:color="auto"/>
            <w:left w:val="none" w:sz="0" w:space="0" w:color="auto"/>
            <w:bottom w:val="none" w:sz="0" w:space="0" w:color="auto"/>
            <w:right w:val="none" w:sz="0" w:space="0" w:color="auto"/>
          </w:divBdr>
        </w:div>
        <w:div w:id="1609701794">
          <w:marLeft w:val="0"/>
          <w:marRight w:val="0"/>
          <w:marTop w:val="0"/>
          <w:marBottom w:val="0"/>
          <w:divBdr>
            <w:top w:val="none" w:sz="0" w:space="0" w:color="auto"/>
            <w:left w:val="none" w:sz="0" w:space="0" w:color="auto"/>
            <w:bottom w:val="none" w:sz="0" w:space="0" w:color="auto"/>
            <w:right w:val="none" w:sz="0" w:space="0" w:color="auto"/>
          </w:divBdr>
          <w:divsChild>
            <w:div w:id="274942204">
              <w:marLeft w:val="0"/>
              <w:marRight w:val="0"/>
              <w:marTop w:val="0"/>
              <w:marBottom w:val="0"/>
              <w:divBdr>
                <w:top w:val="none" w:sz="0" w:space="0" w:color="auto"/>
                <w:left w:val="none" w:sz="0" w:space="0" w:color="auto"/>
                <w:bottom w:val="none" w:sz="0" w:space="0" w:color="auto"/>
                <w:right w:val="none" w:sz="0" w:space="0" w:color="auto"/>
              </w:divBdr>
            </w:div>
            <w:div w:id="299262333">
              <w:marLeft w:val="0"/>
              <w:marRight w:val="0"/>
              <w:marTop w:val="0"/>
              <w:marBottom w:val="0"/>
              <w:divBdr>
                <w:top w:val="none" w:sz="0" w:space="0" w:color="auto"/>
                <w:left w:val="none" w:sz="0" w:space="0" w:color="auto"/>
                <w:bottom w:val="none" w:sz="0" w:space="0" w:color="auto"/>
                <w:right w:val="none" w:sz="0" w:space="0" w:color="auto"/>
              </w:divBdr>
            </w:div>
            <w:div w:id="361592467">
              <w:marLeft w:val="0"/>
              <w:marRight w:val="0"/>
              <w:marTop w:val="0"/>
              <w:marBottom w:val="0"/>
              <w:divBdr>
                <w:top w:val="none" w:sz="0" w:space="0" w:color="auto"/>
                <w:left w:val="none" w:sz="0" w:space="0" w:color="auto"/>
                <w:bottom w:val="none" w:sz="0" w:space="0" w:color="auto"/>
                <w:right w:val="none" w:sz="0" w:space="0" w:color="auto"/>
              </w:divBdr>
            </w:div>
            <w:div w:id="405567208">
              <w:marLeft w:val="0"/>
              <w:marRight w:val="0"/>
              <w:marTop w:val="0"/>
              <w:marBottom w:val="0"/>
              <w:divBdr>
                <w:top w:val="none" w:sz="0" w:space="0" w:color="auto"/>
                <w:left w:val="none" w:sz="0" w:space="0" w:color="auto"/>
                <w:bottom w:val="none" w:sz="0" w:space="0" w:color="auto"/>
                <w:right w:val="none" w:sz="0" w:space="0" w:color="auto"/>
              </w:divBdr>
            </w:div>
            <w:div w:id="483471015">
              <w:marLeft w:val="0"/>
              <w:marRight w:val="0"/>
              <w:marTop w:val="0"/>
              <w:marBottom w:val="0"/>
              <w:divBdr>
                <w:top w:val="none" w:sz="0" w:space="0" w:color="auto"/>
                <w:left w:val="none" w:sz="0" w:space="0" w:color="auto"/>
                <w:bottom w:val="none" w:sz="0" w:space="0" w:color="auto"/>
                <w:right w:val="none" w:sz="0" w:space="0" w:color="auto"/>
              </w:divBdr>
            </w:div>
            <w:div w:id="575865174">
              <w:marLeft w:val="0"/>
              <w:marRight w:val="0"/>
              <w:marTop w:val="0"/>
              <w:marBottom w:val="0"/>
              <w:divBdr>
                <w:top w:val="none" w:sz="0" w:space="0" w:color="auto"/>
                <w:left w:val="none" w:sz="0" w:space="0" w:color="auto"/>
                <w:bottom w:val="none" w:sz="0" w:space="0" w:color="auto"/>
                <w:right w:val="none" w:sz="0" w:space="0" w:color="auto"/>
              </w:divBdr>
            </w:div>
            <w:div w:id="675763188">
              <w:marLeft w:val="0"/>
              <w:marRight w:val="0"/>
              <w:marTop w:val="0"/>
              <w:marBottom w:val="0"/>
              <w:divBdr>
                <w:top w:val="none" w:sz="0" w:space="0" w:color="auto"/>
                <w:left w:val="none" w:sz="0" w:space="0" w:color="auto"/>
                <w:bottom w:val="none" w:sz="0" w:space="0" w:color="auto"/>
                <w:right w:val="none" w:sz="0" w:space="0" w:color="auto"/>
              </w:divBdr>
            </w:div>
            <w:div w:id="1016464643">
              <w:marLeft w:val="0"/>
              <w:marRight w:val="0"/>
              <w:marTop w:val="0"/>
              <w:marBottom w:val="0"/>
              <w:divBdr>
                <w:top w:val="none" w:sz="0" w:space="0" w:color="auto"/>
                <w:left w:val="none" w:sz="0" w:space="0" w:color="auto"/>
                <w:bottom w:val="none" w:sz="0" w:space="0" w:color="auto"/>
                <w:right w:val="none" w:sz="0" w:space="0" w:color="auto"/>
              </w:divBdr>
            </w:div>
            <w:div w:id="1283342837">
              <w:marLeft w:val="0"/>
              <w:marRight w:val="0"/>
              <w:marTop w:val="0"/>
              <w:marBottom w:val="0"/>
              <w:divBdr>
                <w:top w:val="none" w:sz="0" w:space="0" w:color="auto"/>
                <w:left w:val="none" w:sz="0" w:space="0" w:color="auto"/>
                <w:bottom w:val="none" w:sz="0" w:space="0" w:color="auto"/>
                <w:right w:val="none" w:sz="0" w:space="0" w:color="auto"/>
              </w:divBdr>
            </w:div>
            <w:div w:id="1377241161">
              <w:marLeft w:val="0"/>
              <w:marRight w:val="0"/>
              <w:marTop w:val="0"/>
              <w:marBottom w:val="0"/>
              <w:divBdr>
                <w:top w:val="none" w:sz="0" w:space="0" w:color="auto"/>
                <w:left w:val="none" w:sz="0" w:space="0" w:color="auto"/>
                <w:bottom w:val="none" w:sz="0" w:space="0" w:color="auto"/>
                <w:right w:val="none" w:sz="0" w:space="0" w:color="auto"/>
              </w:divBdr>
            </w:div>
            <w:div w:id="1397699803">
              <w:marLeft w:val="0"/>
              <w:marRight w:val="0"/>
              <w:marTop w:val="0"/>
              <w:marBottom w:val="0"/>
              <w:divBdr>
                <w:top w:val="none" w:sz="0" w:space="0" w:color="auto"/>
                <w:left w:val="none" w:sz="0" w:space="0" w:color="auto"/>
                <w:bottom w:val="none" w:sz="0" w:space="0" w:color="auto"/>
                <w:right w:val="none" w:sz="0" w:space="0" w:color="auto"/>
              </w:divBdr>
            </w:div>
            <w:div w:id="1441296094">
              <w:marLeft w:val="0"/>
              <w:marRight w:val="0"/>
              <w:marTop w:val="0"/>
              <w:marBottom w:val="0"/>
              <w:divBdr>
                <w:top w:val="none" w:sz="0" w:space="0" w:color="auto"/>
                <w:left w:val="none" w:sz="0" w:space="0" w:color="auto"/>
                <w:bottom w:val="none" w:sz="0" w:space="0" w:color="auto"/>
                <w:right w:val="none" w:sz="0" w:space="0" w:color="auto"/>
              </w:divBdr>
            </w:div>
            <w:div w:id="1461068847">
              <w:marLeft w:val="0"/>
              <w:marRight w:val="0"/>
              <w:marTop w:val="0"/>
              <w:marBottom w:val="0"/>
              <w:divBdr>
                <w:top w:val="none" w:sz="0" w:space="0" w:color="auto"/>
                <w:left w:val="none" w:sz="0" w:space="0" w:color="auto"/>
                <w:bottom w:val="none" w:sz="0" w:space="0" w:color="auto"/>
                <w:right w:val="none" w:sz="0" w:space="0" w:color="auto"/>
              </w:divBdr>
            </w:div>
            <w:div w:id="1521167167">
              <w:marLeft w:val="0"/>
              <w:marRight w:val="0"/>
              <w:marTop w:val="0"/>
              <w:marBottom w:val="0"/>
              <w:divBdr>
                <w:top w:val="none" w:sz="0" w:space="0" w:color="auto"/>
                <w:left w:val="none" w:sz="0" w:space="0" w:color="auto"/>
                <w:bottom w:val="none" w:sz="0" w:space="0" w:color="auto"/>
                <w:right w:val="none" w:sz="0" w:space="0" w:color="auto"/>
              </w:divBdr>
            </w:div>
            <w:div w:id="1600721542">
              <w:marLeft w:val="0"/>
              <w:marRight w:val="0"/>
              <w:marTop w:val="0"/>
              <w:marBottom w:val="0"/>
              <w:divBdr>
                <w:top w:val="none" w:sz="0" w:space="0" w:color="auto"/>
                <w:left w:val="none" w:sz="0" w:space="0" w:color="auto"/>
                <w:bottom w:val="none" w:sz="0" w:space="0" w:color="auto"/>
                <w:right w:val="none" w:sz="0" w:space="0" w:color="auto"/>
              </w:divBdr>
            </w:div>
            <w:div w:id="1671910228">
              <w:marLeft w:val="0"/>
              <w:marRight w:val="0"/>
              <w:marTop w:val="0"/>
              <w:marBottom w:val="0"/>
              <w:divBdr>
                <w:top w:val="none" w:sz="0" w:space="0" w:color="auto"/>
                <w:left w:val="none" w:sz="0" w:space="0" w:color="auto"/>
                <w:bottom w:val="none" w:sz="0" w:space="0" w:color="auto"/>
                <w:right w:val="none" w:sz="0" w:space="0" w:color="auto"/>
              </w:divBdr>
            </w:div>
            <w:div w:id="1804301277">
              <w:marLeft w:val="0"/>
              <w:marRight w:val="0"/>
              <w:marTop w:val="0"/>
              <w:marBottom w:val="0"/>
              <w:divBdr>
                <w:top w:val="none" w:sz="0" w:space="0" w:color="auto"/>
                <w:left w:val="none" w:sz="0" w:space="0" w:color="auto"/>
                <w:bottom w:val="none" w:sz="0" w:space="0" w:color="auto"/>
                <w:right w:val="none" w:sz="0" w:space="0" w:color="auto"/>
              </w:divBdr>
            </w:div>
            <w:div w:id="1969705230">
              <w:marLeft w:val="0"/>
              <w:marRight w:val="0"/>
              <w:marTop w:val="0"/>
              <w:marBottom w:val="0"/>
              <w:divBdr>
                <w:top w:val="none" w:sz="0" w:space="0" w:color="auto"/>
                <w:left w:val="none" w:sz="0" w:space="0" w:color="auto"/>
                <w:bottom w:val="none" w:sz="0" w:space="0" w:color="auto"/>
                <w:right w:val="none" w:sz="0" w:space="0" w:color="auto"/>
              </w:divBdr>
            </w:div>
            <w:div w:id="1984650962">
              <w:marLeft w:val="0"/>
              <w:marRight w:val="0"/>
              <w:marTop w:val="0"/>
              <w:marBottom w:val="0"/>
              <w:divBdr>
                <w:top w:val="none" w:sz="0" w:space="0" w:color="auto"/>
                <w:left w:val="none" w:sz="0" w:space="0" w:color="auto"/>
                <w:bottom w:val="none" w:sz="0" w:space="0" w:color="auto"/>
                <w:right w:val="none" w:sz="0" w:space="0" w:color="auto"/>
              </w:divBdr>
            </w:div>
            <w:div w:id="2029787926">
              <w:marLeft w:val="0"/>
              <w:marRight w:val="0"/>
              <w:marTop w:val="0"/>
              <w:marBottom w:val="0"/>
              <w:divBdr>
                <w:top w:val="none" w:sz="0" w:space="0" w:color="auto"/>
                <w:left w:val="none" w:sz="0" w:space="0" w:color="auto"/>
                <w:bottom w:val="none" w:sz="0" w:space="0" w:color="auto"/>
                <w:right w:val="none" w:sz="0" w:space="0" w:color="auto"/>
              </w:divBdr>
            </w:div>
          </w:divsChild>
        </w:div>
        <w:div w:id="1729838321">
          <w:marLeft w:val="0"/>
          <w:marRight w:val="0"/>
          <w:marTop w:val="0"/>
          <w:marBottom w:val="0"/>
          <w:divBdr>
            <w:top w:val="none" w:sz="0" w:space="0" w:color="auto"/>
            <w:left w:val="none" w:sz="0" w:space="0" w:color="auto"/>
            <w:bottom w:val="none" w:sz="0" w:space="0" w:color="auto"/>
            <w:right w:val="none" w:sz="0" w:space="0" w:color="auto"/>
          </w:divBdr>
        </w:div>
        <w:div w:id="1807700663">
          <w:marLeft w:val="0"/>
          <w:marRight w:val="0"/>
          <w:marTop w:val="0"/>
          <w:marBottom w:val="0"/>
          <w:divBdr>
            <w:top w:val="none" w:sz="0" w:space="0" w:color="auto"/>
            <w:left w:val="none" w:sz="0" w:space="0" w:color="auto"/>
            <w:bottom w:val="none" w:sz="0" w:space="0" w:color="auto"/>
            <w:right w:val="none" w:sz="0" w:space="0" w:color="auto"/>
          </w:divBdr>
        </w:div>
        <w:div w:id="1870100861">
          <w:marLeft w:val="0"/>
          <w:marRight w:val="0"/>
          <w:marTop w:val="0"/>
          <w:marBottom w:val="0"/>
          <w:divBdr>
            <w:top w:val="none" w:sz="0" w:space="0" w:color="auto"/>
            <w:left w:val="none" w:sz="0" w:space="0" w:color="auto"/>
            <w:bottom w:val="none" w:sz="0" w:space="0" w:color="auto"/>
            <w:right w:val="none" w:sz="0" w:space="0" w:color="auto"/>
          </w:divBdr>
        </w:div>
        <w:div w:id="1981612809">
          <w:marLeft w:val="0"/>
          <w:marRight w:val="0"/>
          <w:marTop w:val="0"/>
          <w:marBottom w:val="0"/>
          <w:divBdr>
            <w:top w:val="none" w:sz="0" w:space="0" w:color="auto"/>
            <w:left w:val="none" w:sz="0" w:space="0" w:color="auto"/>
            <w:bottom w:val="none" w:sz="0" w:space="0" w:color="auto"/>
            <w:right w:val="none" w:sz="0" w:space="0" w:color="auto"/>
          </w:divBdr>
        </w:div>
        <w:div w:id="2092464495">
          <w:marLeft w:val="0"/>
          <w:marRight w:val="0"/>
          <w:marTop w:val="0"/>
          <w:marBottom w:val="0"/>
          <w:divBdr>
            <w:top w:val="none" w:sz="0" w:space="0" w:color="auto"/>
            <w:left w:val="none" w:sz="0" w:space="0" w:color="auto"/>
            <w:bottom w:val="none" w:sz="0" w:space="0" w:color="auto"/>
            <w:right w:val="none" w:sz="0" w:space="0" w:color="auto"/>
          </w:divBdr>
        </w:div>
      </w:divsChild>
    </w:div>
    <w:div w:id="1804811595">
      <w:bodyDiv w:val="1"/>
      <w:marLeft w:val="0"/>
      <w:marRight w:val="0"/>
      <w:marTop w:val="0"/>
      <w:marBottom w:val="0"/>
      <w:divBdr>
        <w:top w:val="none" w:sz="0" w:space="0" w:color="auto"/>
        <w:left w:val="none" w:sz="0" w:space="0" w:color="auto"/>
        <w:bottom w:val="none" w:sz="0" w:space="0" w:color="auto"/>
        <w:right w:val="none" w:sz="0" w:space="0" w:color="auto"/>
      </w:divBdr>
      <w:divsChild>
        <w:div w:id="34427399">
          <w:marLeft w:val="0"/>
          <w:marRight w:val="0"/>
          <w:marTop w:val="0"/>
          <w:marBottom w:val="0"/>
          <w:divBdr>
            <w:top w:val="none" w:sz="0" w:space="0" w:color="auto"/>
            <w:left w:val="none" w:sz="0" w:space="0" w:color="auto"/>
            <w:bottom w:val="none" w:sz="0" w:space="0" w:color="auto"/>
            <w:right w:val="none" w:sz="0" w:space="0" w:color="auto"/>
          </w:divBdr>
        </w:div>
        <w:div w:id="121921745">
          <w:marLeft w:val="0"/>
          <w:marRight w:val="0"/>
          <w:marTop w:val="0"/>
          <w:marBottom w:val="0"/>
          <w:divBdr>
            <w:top w:val="none" w:sz="0" w:space="0" w:color="auto"/>
            <w:left w:val="none" w:sz="0" w:space="0" w:color="auto"/>
            <w:bottom w:val="none" w:sz="0" w:space="0" w:color="auto"/>
            <w:right w:val="none" w:sz="0" w:space="0" w:color="auto"/>
          </w:divBdr>
        </w:div>
        <w:div w:id="134417867">
          <w:marLeft w:val="0"/>
          <w:marRight w:val="0"/>
          <w:marTop w:val="0"/>
          <w:marBottom w:val="0"/>
          <w:divBdr>
            <w:top w:val="none" w:sz="0" w:space="0" w:color="auto"/>
            <w:left w:val="none" w:sz="0" w:space="0" w:color="auto"/>
            <w:bottom w:val="none" w:sz="0" w:space="0" w:color="auto"/>
            <w:right w:val="none" w:sz="0" w:space="0" w:color="auto"/>
          </w:divBdr>
        </w:div>
        <w:div w:id="285475279">
          <w:marLeft w:val="0"/>
          <w:marRight w:val="0"/>
          <w:marTop w:val="0"/>
          <w:marBottom w:val="0"/>
          <w:divBdr>
            <w:top w:val="none" w:sz="0" w:space="0" w:color="auto"/>
            <w:left w:val="none" w:sz="0" w:space="0" w:color="auto"/>
            <w:bottom w:val="none" w:sz="0" w:space="0" w:color="auto"/>
            <w:right w:val="none" w:sz="0" w:space="0" w:color="auto"/>
          </w:divBdr>
        </w:div>
        <w:div w:id="339359623">
          <w:marLeft w:val="0"/>
          <w:marRight w:val="0"/>
          <w:marTop w:val="0"/>
          <w:marBottom w:val="0"/>
          <w:divBdr>
            <w:top w:val="none" w:sz="0" w:space="0" w:color="auto"/>
            <w:left w:val="none" w:sz="0" w:space="0" w:color="auto"/>
            <w:bottom w:val="none" w:sz="0" w:space="0" w:color="auto"/>
            <w:right w:val="none" w:sz="0" w:space="0" w:color="auto"/>
          </w:divBdr>
        </w:div>
        <w:div w:id="464663742">
          <w:marLeft w:val="0"/>
          <w:marRight w:val="0"/>
          <w:marTop w:val="0"/>
          <w:marBottom w:val="0"/>
          <w:divBdr>
            <w:top w:val="none" w:sz="0" w:space="0" w:color="auto"/>
            <w:left w:val="none" w:sz="0" w:space="0" w:color="auto"/>
            <w:bottom w:val="none" w:sz="0" w:space="0" w:color="auto"/>
            <w:right w:val="none" w:sz="0" w:space="0" w:color="auto"/>
          </w:divBdr>
        </w:div>
        <w:div w:id="469638365">
          <w:marLeft w:val="0"/>
          <w:marRight w:val="0"/>
          <w:marTop w:val="0"/>
          <w:marBottom w:val="0"/>
          <w:divBdr>
            <w:top w:val="none" w:sz="0" w:space="0" w:color="auto"/>
            <w:left w:val="none" w:sz="0" w:space="0" w:color="auto"/>
            <w:bottom w:val="none" w:sz="0" w:space="0" w:color="auto"/>
            <w:right w:val="none" w:sz="0" w:space="0" w:color="auto"/>
          </w:divBdr>
        </w:div>
        <w:div w:id="535198617">
          <w:marLeft w:val="0"/>
          <w:marRight w:val="0"/>
          <w:marTop w:val="0"/>
          <w:marBottom w:val="0"/>
          <w:divBdr>
            <w:top w:val="none" w:sz="0" w:space="0" w:color="auto"/>
            <w:left w:val="none" w:sz="0" w:space="0" w:color="auto"/>
            <w:bottom w:val="none" w:sz="0" w:space="0" w:color="auto"/>
            <w:right w:val="none" w:sz="0" w:space="0" w:color="auto"/>
          </w:divBdr>
        </w:div>
        <w:div w:id="565993269">
          <w:marLeft w:val="0"/>
          <w:marRight w:val="0"/>
          <w:marTop w:val="0"/>
          <w:marBottom w:val="0"/>
          <w:divBdr>
            <w:top w:val="none" w:sz="0" w:space="0" w:color="auto"/>
            <w:left w:val="none" w:sz="0" w:space="0" w:color="auto"/>
            <w:bottom w:val="none" w:sz="0" w:space="0" w:color="auto"/>
            <w:right w:val="none" w:sz="0" w:space="0" w:color="auto"/>
          </w:divBdr>
          <w:divsChild>
            <w:div w:id="35351842">
              <w:marLeft w:val="0"/>
              <w:marRight w:val="0"/>
              <w:marTop w:val="0"/>
              <w:marBottom w:val="0"/>
              <w:divBdr>
                <w:top w:val="none" w:sz="0" w:space="0" w:color="auto"/>
                <w:left w:val="none" w:sz="0" w:space="0" w:color="auto"/>
                <w:bottom w:val="none" w:sz="0" w:space="0" w:color="auto"/>
                <w:right w:val="none" w:sz="0" w:space="0" w:color="auto"/>
              </w:divBdr>
            </w:div>
            <w:div w:id="144208090">
              <w:marLeft w:val="0"/>
              <w:marRight w:val="0"/>
              <w:marTop w:val="0"/>
              <w:marBottom w:val="0"/>
              <w:divBdr>
                <w:top w:val="none" w:sz="0" w:space="0" w:color="auto"/>
                <w:left w:val="none" w:sz="0" w:space="0" w:color="auto"/>
                <w:bottom w:val="none" w:sz="0" w:space="0" w:color="auto"/>
                <w:right w:val="none" w:sz="0" w:space="0" w:color="auto"/>
              </w:divBdr>
            </w:div>
            <w:div w:id="172040849">
              <w:marLeft w:val="0"/>
              <w:marRight w:val="0"/>
              <w:marTop w:val="0"/>
              <w:marBottom w:val="0"/>
              <w:divBdr>
                <w:top w:val="none" w:sz="0" w:space="0" w:color="auto"/>
                <w:left w:val="none" w:sz="0" w:space="0" w:color="auto"/>
                <w:bottom w:val="none" w:sz="0" w:space="0" w:color="auto"/>
                <w:right w:val="none" w:sz="0" w:space="0" w:color="auto"/>
              </w:divBdr>
            </w:div>
            <w:div w:id="194657614">
              <w:marLeft w:val="0"/>
              <w:marRight w:val="0"/>
              <w:marTop w:val="0"/>
              <w:marBottom w:val="0"/>
              <w:divBdr>
                <w:top w:val="none" w:sz="0" w:space="0" w:color="auto"/>
                <w:left w:val="none" w:sz="0" w:space="0" w:color="auto"/>
                <w:bottom w:val="none" w:sz="0" w:space="0" w:color="auto"/>
                <w:right w:val="none" w:sz="0" w:space="0" w:color="auto"/>
              </w:divBdr>
            </w:div>
            <w:div w:id="304899374">
              <w:marLeft w:val="0"/>
              <w:marRight w:val="0"/>
              <w:marTop w:val="0"/>
              <w:marBottom w:val="0"/>
              <w:divBdr>
                <w:top w:val="none" w:sz="0" w:space="0" w:color="auto"/>
                <w:left w:val="none" w:sz="0" w:space="0" w:color="auto"/>
                <w:bottom w:val="none" w:sz="0" w:space="0" w:color="auto"/>
                <w:right w:val="none" w:sz="0" w:space="0" w:color="auto"/>
              </w:divBdr>
            </w:div>
            <w:div w:id="480005346">
              <w:marLeft w:val="0"/>
              <w:marRight w:val="0"/>
              <w:marTop w:val="0"/>
              <w:marBottom w:val="0"/>
              <w:divBdr>
                <w:top w:val="none" w:sz="0" w:space="0" w:color="auto"/>
                <w:left w:val="none" w:sz="0" w:space="0" w:color="auto"/>
                <w:bottom w:val="none" w:sz="0" w:space="0" w:color="auto"/>
                <w:right w:val="none" w:sz="0" w:space="0" w:color="auto"/>
              </w:divBdr>
            </w:div>
            <w:div w:id="482505619">
              <w:marLeft w:val="0"/>
              <w:marRight w:val="0"/>
              <w:marTop w:val="0"/>
              <w:marBottom w:val="0"/>
              <w:divBdr>
                <w:top w:val="none" w:sz="0" w:space="0" w:color="auto"/>
                <w:left w:val="none" w:sz="0" w:space="0" w:color="auto"/>
                <w:bottom w:val="none" w:sz="0" w:space="0" w:color="auto"/>
                <w:right w:val="none" w:sz="0" w:space="0" w:color="auto"/>
              </w:divBdr>
            </w:div>
            <w:div w:id="706368183">
              <w:marLeft w:val="0"/>
              <w:marRight w:val="0"/>
              <w:marTop w:val="0"/>
              <w:marBottom w:val="0"/>
              <w:divBdr>
                <w:top w:val="none" w:sz="0" w:space="0" w:color="auto"/>
                <w:left w:val="none" w:sz="0" w:space="0" w:color="auto"/>
                <w:bottom w:val="none" w:sz="0" w:space="0" w:color="auto"/>
                <w:right w:val="none" w:sz="0" w:space="0" w:color="auto"/>
              </w:divBdr>
            </w:div>
            <w:div w:id="714475530">
              <w:marLeft w:val="0"/>
              <w:marRight w:val="0"/>
              <w:marTop w:val="0"/>
              <w:marBottom w:val="0"/>
              <w:divBdr>
                <w:top w:val="none" w:sz="0" w:space="0" w:color="auto"/>
                <w:left w:val="none" w:sz="0" w:space="0" w:color="auto"/>
                <w:bottom w:val="none" w:sz="0" w:space="0" w:color="auto"/>
                <w:right w:val="none" w:sz="0" w:space="0" w:color="auto"/>
              </w:divBdr>
            </w:div>
            <w:div w:id="729234719">
              <w:marLeft w:val="0"/>
              <w:marRight w:val="0"/>
              <w:marTop w:val="0"/>
              <w:marBottom w:val="0"/>
              <w:divBdr>
                <w:top w:val="none" w:sz="0" w:space="0" w:color="auto"/>
                <w:left w:val="none" w:sz="0" w:space="0" w:color="auto"/>
                <w:bottom w:val="none" w:sz="0" w:space="0" w:color="auto"/>
                <w:right w:val="none" w:sz="0" w:space="0" w:color="auto"/>
              </w:divBdr>
            </w:div>
            <w:div w:id="992610495">
              <w:marLeft w:val="0"/>
              <w:marRight w:val="0"/>
              <w:marTop w:val="0"/>
              <w:marBottom w:val="0"/>
              <w:divBdr>
                <w:top w:val="none" w:sz="0" w:space="0" w:color="auto"/>
                <w:left w:val="none" w:sz="0" w:space="0" w:color="auto"/>
                <w:bottom w:val="none" w:sz="0" w:space="0" w:color="auto"/>
                <w:right w:val="none" w:sz="0" w:space="0" w:color="auto"/>
              </w:divBdr>
            </w:div>
            <w:div w:id="1126047438">
              <w:marLeft w:val="0"/>
              <w:marRight w:val="0"/>
              <w:marTop w:val="0"/>
              <w:marBottom w:val="0"/>
              <w:divBdr>
                <w:top w:val="none" w:sz="0" w:space="0" w:color="auto"/>
                <w:left w:val="none" w:sz="0" w:space="0" w:color="auto"/>
                <w:bottom w:val="none" w:sz="0" w:space="0" w:color="auto"/>
                <w:right w:val="none" w:sz="0" w:space="0" w:color="auto"/>
              </w:divBdr>
            </w:div>
            <w:div w:id="1217081183">
              <w:marLeft w:val="0"/>
              <w:marRight w:val="0"/>
              <w:marTop w:val="0"/>
              <w:marBottom w:val="0"/>
              <w:divBdr>
                <w:top w:val="none" w:sz="0" w:space="0" w:color="auto"/>
                <w:left w:val="none" w:sz="0" w:space="0" w:color="auto"/>
                <w:bottom w:val="none" w:sz="0" w:space="0" w:color="auto"/>
                <w:right w:val="none" w:sz="0" w:space="0" w:color="auto"/>
              </w:divBdr>
            </w:div>
            <w:div w:id="1236087645">
              <w:marLeft w:val="0"/>
              <w:marRight w:val="0"/>
              <w:marTop w:val="0"/>
              <w:marBottom w:val="0"/>
              <w:divBdr>
                <w:top w:val="none" w:sz="0" w:space="0" w:color="auto"/>
                <w:left w:val="none" w:sz="0" w:space="0" w:color="auto"/>
                <w:bottom w:val="none" w:sz="0" w:space="0" w:color="auto"/>
                <w:right w:val="none" w:sz="0" w:space="0" w:color="auto"/>
              </w:divBdr>
            </w:div>
            <w:div w:id="1437560092">
              <w:marLeft w:val="0"/>
              <w:marRight w:val="0"/>
              <w:marTop w:val="0"/>
              <w:marBottom w:val="0"/>
              <w:divBdr>
                <w:top w:val="none" w:sz="0" w:space="0" w:color="auto"/>
                <w:left w:val="none" w:sz="0" w:space="0" w:color="auto"/>
                <w:bottom w:val="none" w:sz="0" w:space="0" w:color="auto"/>
                <w:right w:val="none" w:sz="0" w:space="0" w:color="auto"/>
              </w:divBdr>
            </w:div>
            <w:div w:id="1534031476">
              <w:marLeft w:val="0"/>
              <w:marRight w:val="0"/>
              <w:marTop w:val="0"/>
              <w:marBottom w:val="0"/>
              <w:divBdr>
                <w:top w:val="none" w:sz="0" w:space="0" w:color="auto"/>
                <w:left w:val="none" w:sz="0" w:space="0" w:color="auto"/>
                <w:bottom w:val="none" w:sz="0" w:space="0" w:color="auto"/>
                <w:right w:val="none" w:sz="0" w:space="0" w:color="auto"/>
              </w:divBdr>
            </w:div>
            <w:div w:id="1568612223">
              <w:marLeft w:val="0"/>
              <w:marRight w:val="0"/>
              <w:marTop w:val="0"/>
              <w:marBottom w:val="0"/>
              <w:divBdr>
                <w:top w:val="none" w:sz="0" w:space="0" w:color="auto"/>
                <w:left w:val="none" w:sz="0" w:space="0" w:color="auto"/>
                <w:bottom w:val="none" w:sz="0" w:space="0" w:color="auto"/>
                <w:right w:val="none" w:sz="0" w:space="0" w:color="auto"/>
              </w:divBdr>
            </w:div>
            <w:div w:id="1588540421">
              <w:marLeft w:val="0"/>
              <w:marRight w:val="0"/>
              <w:marTop w:val="0"/>
              <w:marBottom w:val="0"/>
              <w:divBdr>
                <w:top w:val="none" w:sz="0" w:space="0" w:color="auto"/>
                <w:left w:val="none" w:sz="0" w:space="0" w:color="auto"/>
                <w:bottom w:val="none" w:sz="0" w:space="0" w:color="auto"/>
                <w:right w:val="none" w:sz="0" w:space="0" w:color="auto"/>
              </w:divBdr>
            </w:div>
            <w:div w:id="1597204129">
              <w:marLeft w:val="0"/>
              <w:marRight w:val="0"/>
              <w:marTop w:val="0"/>
              <w:marBottom w:val="0"/>
              <w:divBdr>
                <w:top w:val="none" w:sz="0" w:space="0" w:color="auto"/>
                <w:left w:val="none" w:sz="0" w:space="0" w:color="auto"/>
                <w:bottom w:val="none" w:sz="0" w:space="0" w:color="auto"/>
                <w:right w:val="none" w:sz="0" w:space="0" w:color="auto"/>
              </w:divBdr>
            </w:div>
            <w:div w:id="1612855126">
              <w:marLeft w:val="0"/>
              <w:marRight w:val="0"/>
              <w:marTop w:val="0"/>
              <w:marBottom w:val="0"/>
              <w:divBdr>
                <w:top w:val="none" w:sz="0" w:space="0" w:color="auto"/>
                <w:left w:val="none" w:sz="0" w:space="0" w:color="auto"/>
                <w:bottom w:val="none" w:sz="0" w:space="0" w:color="auto"/>
                <w:right w:val="none" w:sz="0" w:space="0" w:color="auto"/>
              </w:divBdr>
            </w:div>
          </w:divsChild>
        </w:div>
        <w:div w:id="672413854">
          <w:marLeft w:val="0"/>
          <w:marRight w:val="0"/>
          <w:marTop w:val="0"/>
          <w:marBottom w:val="0"/>
          <w:divBdr>
            <w:top w:val="none" w:sz="0" w:space="0" w:color="auto"/>
            <w:left w:val="none" w:sz="0" w:space="0" w:color="auto"/>
            <w:bottom w:val="none" w:sz="0" w:space="0" w:color="auto"/>
            <w:right w:val="none" w:sz="0" w:space="0" w:color="auto"/>
          </w:divBdr>
          <w:divsChild>
            <w:div w:id="51736305">
              <w:marLeft w:val="0"/>
              <w:marRight w:val="0"/>
              <w:marTop w:val="0"/>
              <w:marBottom w:val="0"/>
              <w:divBdr>
                <w:top w:val="none" w:sz="0" w:space="0" w:color="auto"/>
                <w:left w:val="none" w:sz="0" w:space="0" w:color="auto"/>
                <w:bottom w:val="none" w:sz="0" w:space="0" w:color="auto"/>
                <w:right w:val="none" w:sz="0" w:space="0" w:color="auto"/>
              </w:divBdr>
            </w:div>
            <w:div w:id="122161641">
              <w:marLeft w:val="0"/>
              <w:marRight w:val="0"/>
              <w:marTop w:val="0"/>
              <w:marBottom w:val="0"/>
              <w:divBdr>
                <w:top w:val="none" w:sz="0" w:space="0" w:color="auto"/>
                <w:left w:val="none" w:sz="0" w:space="0" w:color="auto"/>
                <w:bottom w:val="none" w:sz="0" w:space="0" w:color="auto"/>
                <w:right w:val="none" w:sz="0" w:space="0" w:color="auto"/>
              </w:divBdr>
            </w:div>
            <w:div w:id="169418967">
              <w:marLeft w:val="0"/>
              <w:marRight w:val="0"/>
              <w:marTop w:val="0"/>
              <w:marBottom w:val="0"/>
              <w:divBdr>
                <w:top w:val="none" w:sz="0" w:space="0" w:color="auto"/>
                <w:left w:val="none" w:sz="0" w:space="0" w:color="auto"/>
                <w:bottom w:val="none" w:sz="0" w:space="0" w:color="auto"/>
                <w:right w:val="none" w:sz="0" w:space="0" w:color="auto"/>
              </w:divBdr>
            </w:div>
            <w:div w:id="267541824">
              <w:marLeft w:val="0"/>
              <w:marRight w:val="0"/>
              <w:marTop w:val="0"/>
              <w:marBottom w:val="0"/>
              <w:divBdr>
                <w:top w:val="none" w:sz="0" w:space="0" w:color="auto"/>
                <w:left w:val="none" w:sz="0" w:space="0" w:color="auto"/>
                <w:bottom w:val="none" w:sz="0" w:space="0" w:color="auto"/>
                <w:right w:val="none" w:sz="0" w:space="0" w:color="auto"/>
              </w:divBdr>
            </w:div>
            <w:div w:id="540094632">
              <w:marLeft w:val="0"/>
              <w:marRight w:val="0"/>
              <w:marTop w:val="0"/>
              <w:marBottom w:val="0"/>
              <w:divBdr>
                <w:top w:val="none" w:sz="0" w:space="0" w:color="auto"/>
                <w:left w:val="none" w:sz="0" w:space="0" w:color="auto"/>
                <w:bottom w:val="none" w:sz="0" w:space="0" w:color="auto"/>
                <w:right w:val="none" w:sz="0" w:space="0" w:color="auto"/>
              </w:divBdr>
            </w:div>
            <w:div w:id="631249285">
              <w:marLeft w:val="0"/>
              <w:marRight w:val="0"/>
              <w:marTop w:val="0"/>
              <w:marBottom w:val="0"/>
              <w:divBdr>
                <w:top w:val="none" w:sz="0" w:space="0" w:color="auto"/>
                <w:left w:val="none" w:sz="0" w:space="0" w:color="auto"/>
                <w:bottom w:val="none" w:sz="0" w:space="0" w:color="auto"/>
                <w:right w:val="none" w:sz="0" w:space="0" w:color="auto"/>
              </w:divBdr>
            </w:div>
            <w:div w:id="736317381">
              <w:marLeft w:val="0"/>
              <w:marRight w:val="0"/>
              <w:marTop w:val="0"/>
              <w:marBottom w:val="0"/>
              <w:divBdr>
                <w:top w:val="none" w:sz="0" w:space="0" w:color="auto"/>
                <w:left w:val="none" w:sz="0" w:space="0" w:color="auto"/>
                <w:bottom w:val="none" w:sz="0" w:space="0" w:color="auto"/>
                <w:right w:val="none" w:sz="0" w:space="0" w:color="auto"/>
              </w:divBdr>
            </w:div>
            <w:div w:id="768504760">
              <w:marLeft w:val="0"/>
              <w:marRight w:val="0"/>
              <w:marTop w:val="0"/>
              <w:marBottom w:val="0"/>
              <w:divBdr>
                <w:top w:val="none" w:sz="0" w:space="0" w:color="auto"/>
                <w:left w:val="none" w:sz="0" w:space="0" w:color="auto"/>
                <w:bottom w:val="none" w:sz="0" w:space="0" w:color="auto"/>
                <w:right w:val="none" w:sz="0" w:space="0" w:color="auto"/>
              </w:divBdr>
            </w:div>
            <w:div w:id="820389478">
              <w:marLeft w:val="0"/>
              <w:marRight w:val="0"/>
              <w:marTop w:val="0"/>
              <w:marBottom w:val="0"/>
              <w:divBdr>
                <w:top w:val="none" w:sz="0" w:space="0" w:color="auto"/>
                <w:left w:val="none" w:sz="0" w:space="0" w:color="auto"/>
                <w:bottom w:val="none" w:sz="0" w:space="0" w:color="auto"/>
                <w:right w:val="none" w:sz="0" w:space="0" w:color="auto"/>
              </w:divBdr>
            </w:div>
            <w:div w:id="896282536">
              <w:marLeft w:val="0"/>
              <w:marRight w:val="0"/>
              <w:marTop w:val="0"/>
              <w:marBottom w:val="0"/>
              <w:divBdr>
                <w:top w:val="none" w:sz="0" w:space="0" w:color="auto"/>
                <w:left w:val="none" w:sz="0" w:space="0" w:color="auto"/>
                <w:bottom w:val="none" w:sz="0" w:space="0" w:color="auto"/>
                <w:right w:val="none" w:sz="0" w:space="0" w:color="auto"/>
              </w:divBdr>
            </w:div>
            <w:div w:id="954797344">
              <w:marLeft w:val="0"/>
              <w:marRight w:val="0"/>
              <w:marTop w:val="0"/>
              <w:marBottom w:val="0"/>
              <w:divBdr>
                <w:top w:val="none" w:sz="0" w:space="0" w:color="auto"/>
                <w:left w:val="none" w:sz="0" w:space="0" w:color="auto"/>
                <w:bottom w:val="none" w:sz="0" w:space="0" w:color="auto"/>
                <w:right w:val="none" w:sz="0" w:space="0" w:color="auto"/>
              </w:divBdr>
            </w:div>
            <w:div w:id="1030186029">
              <w:marLeft w:val="0"/>
              <w:marRight w:val="0"/>
              <w:marTop w:val="0"/>
              <w:marBottom w:val="0"/>
              <w:divBdr>
                <w:top w:val="none" w:sz="0" w:space="0" w:color="auto"/>
                <w:left w:val="none" w:sz="0" w:space="0" w:color="auto"/>
                <w:bottom w:val="none" w:sz="0" w:space="0" w:color="auto"/>
                <w:right w:val="none" w:sz="0" w:space="0" w:color="auto"/>
              </w:divBdr>
            </w:div>
            <w:div w:id="1060909205">
              <w:marLeft w:val="0"/>
              <w:marRight w:val="0"/>
              <w:marTop w:val="0"/>
              <w:marBottom w:val="0"/>
              <w:divBdr>
                <w:top w:val="none" w:sz="0" w:space="0" w:color="auto"/>
                <w:left w:val="none" w:sz="0" w:space="0" w:color="auto"/>
                <w:bottom w:val="none" w:sz="0" w:space="0" w:color="auto"/>
                <w:right w:val="none" w:sz="0" w:space="0" w:color="auto"/>
              </w:divBdr>
            </w:div>
            <w:div w:id="1087849436">
              <w:marLeft w:val="0"/>
              <w:marRight w:val="0"/>
              <w:marTop w:val="0"/>
              <w:marBottom w:val="0"/>
              <w:divBdr>
                <w:top w:val="none" w:sz="0" w:space="0" w:color="auto"/>
                <w:left w:val="none" w:sz="0" w:space="0" w:color="auto"/>
                <w:bottom w:val="none" w:sz="0" w:space="0" w:color="auto"/>
                <w:right w:val="none" w:sz="0" w:space="0" w:color="auto"/>
              </w:divBdr>
            </w:div>
            <w:div w:id="1170438694">
              <w:marLeft w:val="0"/>
              <w:marRight w:val="0"/>
              <w:marTop w:val="0"/>
              <w:marBottom w:val="0"/>
              <w:divBdr>
                <w:top w:val="none" w:sz="0" w:space="0" w:color="auto"/>
                <w:left w:val="none" w:sz="0" w:space="0" w:color="auto"/>
                <w:bottom w:val="none" w:sz="0" w:space="0" w:color="auto"/>
                <w:right w:val="none" w:sz="0" w:space="0" w:color="auto"/>
              </w:divBdr>
            </w:div>
            <w:div w:id="1329869325">
              <w:marLeft w:val="0"/>
              <w:marRight w:val="0"/>
              <w:marTop w:val="0"/>
              <w:marBottom w:val="0"/>
              <w:divBdr>
                <w:top w:val="none" w:sz="0" w:space="0" w:color="auto"/>
                <w:left w:val="none" w:sz="0" w:space="0" w:color="auto"/>
                <w:bottom w:val="none" w:sz="0" w:space="0" w:color="auto"/>
                <w:right w:val="none" w:sz="0" w:space="0" w:color="auto"/>
              </w:divBdr>
            </w:div>
            <w:div w:id="1577938028">
              <w:marLeft w:val="0"/>
              <w:marRight w:val="0"/>
              <w:marTop w:val="0"/>
              <w:marBottom w:val="0"/>
              <w:divBdr>
                <w:top w:val="none" w:sz="0" w:space="0" w:color="auto"/>
                <w:left w:val="none" w:sz="0" w:space="0" w:color="auto"/>
                <w:bottom w:val="none" w:sz="0" w:space="0" w:color="auto"/>
                <w:right w:val="none" w:sz="0" w:space="0" w:color="auto"/>
              </w:divBdr>
            </w:div>
            <w:div w:id="1968391429">
              <w:marLeft w:val="0"/>
              <w:marRight w:val="0"/>
              <w:marTop w:val="0"/>
              <w:marBottom w:val="0"/>
              <w:divBdr>
                <w:top w:val="none" w:sz="0" w:space="0" w:color="auto"/>
                <w:left w:val="none" w:sz="0" w:space="0" w:color="auto"/>
                <w:bottom w:val="none" w:sz="0" w:space="0" w:color="auto"/>
                <w:right w:val="none" w:sz="0" w:space="0" w:color="auto"/>
              </w:divBdr>
            </w:div>
            <w:div w:id="2008358277">
              <w:marLeft w:val="0"/>
              <w:marRight w:val="0"/>
              <w:marTop w:val="0"/>
              <w:marBottom w:val="0"/>
              <w:divBdr>
                <w:top w:val="none" w:sz="0" w:space="0" w:color="auto"/>
                <w:left w:val="none" w:sz="0" w:space="0" w:color="auto"/>
                <w:bottom w:val="none" w:sz="0" w:space="0" w:color="auto"/>
                <w:right w:val="none" w:sz="0" w:space="0" w:color="auto"/>
              </w:divBdr>
            </w:div>
            <w:div w:id="2102070564">
              <w:marLeft w:val="0"/>
              <w:marRight w:val="0"/>
              <w:marTop w:val="0"/>
              <w:marBottom w:val="0"/>
              <w:divBdr>
                <w:top w:val="none" w:sz="0" w:space="0" w:color="auto"/>
                <w:left w:val="none" w:sz="0" w:space="0" w:color="auto"/>
                <w:bottom w:val="none" w:sz="0" w:space="0" w:color="auto"/>
                <w:right w:val="none" w:sz="0" w:space="0" w:color="auto"/>
              </w:divBdr>
            </w:div>
          </w:divsChild>
        </w:div>
        <w:div w:id="695665020">
          <w:marLeft w:val="0"/>
          <w:marRight w:val="0"/>
          <w:marTop w:val="0"/>
          <w:marBottom w:val="0"/>
          <w:divBdr>
            <w:top w:val="none" w:sz="0" w:space="0" w:color="auto"/>
            <w:left w:val="none" w:sz="0" w:space="0" w:color="auto"/>
            <w:bottom w:val="none" w:sz="0" w:space="0" w:color="auto"/>
            <w:right w:val="none" w:sz="0" w:space="0" w:color="auto"/>
          </w:divBdr>
        </w:div>
        <w:div w:id="727463235">
          <w:marLeft w:val="0"/>
          <w:marRight w:val="0"/>
          <w:marTop w:val="0"/>
          <w:marBottom w:val="0"/>
          <w:divBdr>
            <w:top w:val="none" w:sz="0" w:space="0" w:color="auto"/>
            <w:left w:val="none" w:sz="0" w:space="0" w:color="auto"/>
            <w:bottom w:val="none" w:sz="0" w:space="0" w:color="auto"/>
            <w:right w:val="none" w:sz="0" w:space="0" w:color="auto"/>
          </w:divBdr>
        </w:div>
        <w:div w:id="743573227">
          <w:marLeft w:val="0"/>
          <w:marRight w:val="0"/>
          <w:marTop w:val="0"/>
          <w:marBottom w:val="0"/>
          <w:divBdr>
            <w:top w:val="none" w:sz="0" w:space="0" w:color="auto"/>
            <w:left w:val="none" w:sz="0" w:space="0" w:color="auto"/>
            <w:bottom w:val="none" w:sz="0" w:space="0" w:color="auto"/>
            <w:right w:val="none" w:sz="0" w:space="0" w:color="auto"/>
          </w:divBdr>
        </w:div>
        <w:div w:id="765613047">
          <w:marLeft w:val="0"/>
          <w:marRight w:val="0"/>
          <w:marTop w:val="0"/>
          <w:marBottom w:val="0"/>
          <w:divBdr>
            <w:top w:val="none" w:sz="0" w:space="0" w:color="auto"/>
            <w:left w:val="none" w:sz="0" w:space="0" w:color="auto"/>
            <w:bottom w:val="none" w:sz="0" w:space="0" w:color="auto"/>
            <w:right w:val="none" w:sz="0" w:space="0" w:color="auto"/>
          </w:divBdr>
        </w:div>
        <w:div w:id="844369530">
          <w:marLeft w:val="0"/>
          <w:marRight w:val="0"/>
          <w:marTop w:val="0"/>
          <w:marBottom w:val="0"/>
          <w:divBdr>
            <w:top w:val="none" w:sz="0" w:space="0" w:color="auto"/>
            <w:left w:val="none" w:sz="0" w:space="0" w:color="auto"/>
            <w:bottom w:val="none" w:sz="0" w:space="0" w:color="auto"/>
            <w:right w:val="none" w:sz="0" w:space="0" w:color="auto"/>
          </w:divBdr>
        </w:div>
        <w:div w:id="880870604">
          <w:marLeft w:val="0"/>
          <w:marRight w:val="0"/>
          <w:marTop w:val="0"/>
          <w:marBottom w:val="0"/>
          <w:divBdr>
            <w:top w:val="none" w:sz="0" w:space="0" w:color="auto"/>
            <w:left w:val="none" w:sz="0" w:space="0" w:color="auto"/>
            <w:bottom w:val="none" w:sz="0" w:space="0" w:color="auto"/>
            <w:right w:val="none" w:sz="0" w:space="0" w:color="auto"/>
          </w:divBdr>
        </w:div>
        <w:div w:id="937324163">
          <w:marLeft w:val="0"/>
          <w:marRight w:val="0"/>
          <w:marTop w:val="0"/>
          <w:marBottom w:val="0"/>
          <w:divBdr>
            <w:top w:val="none" w:sz="0" w:space="0" w:color="auto"/>
            <w:left w:val="none" w:sz="0" w:space="0" w:color="auto"/>
            <w:bottom w:val="none" w:sz="0" w:space="0" w:color="auto"/>
            <w:right w:val="none" w:sz="0" w:space="0" w:color="auto"/>
          </w:divBdr>
        </w:div>
        <w:div w:id="978723331">
          <w:marLeft w:val="0"/>
          <w:marRight w:val="0"/>
          <w:marTop w:val="0"/>
          <w:marBottom w:val="0"/>
          <w:divBdr>
            <w:top w:val="none" w:sz="0" w:space="0" w:color="auto"/>
            <w:left w:val="none" w:sz="0" w:space="0" w:color="auto"/>
            <w:bottom w:val="none" w:sz="0" w:space="0" w:color="auto"/>
            <w:right w:val="none" w:sz="0" w:space="0" w:color="auto"/>
          </w:divBdr>
        </w:div>
        <w:div w:id="1021862137">
          <w:marLeft w:val="0"/>
          <w:marRight w:val="0"/>
          <w:marTop w:val="0"/>
          <w:marBottom w:val="0"/>
          <w:divBdr>
            <w:top w:val="none" w:sz="0" w:space="0" w:color="auto"/>
            <w:left w:val="none" w:sz="0" w:space="0" w:color="auto"/>
            <w:bottom w:val="none" w:sz="0" w:space="0" w:color="auto"/>
            <w:right w:val="none" w:sz="0" w:space="0" w:color="auto"/>
          </w:divBdr>
        </w:div>
        <w:div w:id="1079794611">
          <w:marLeft w:val="0"/>
          <w:marRight w:val="0"/>
          <w:marTop w:val="0"/>
          <w:marBottom w:val="0"/>
          <w:divBdr>
            <w:top w:val="none" w:sz="0" w:space="0" w:color="auto"/>
            <w:left w:val="none" w:sz="0" w:space="0" w:color="auto"/>
            <w:bottom w:val="none" w:sz="0" w:space="0" w:color="auto"/>
            <w:right w:val="none" w:sz="0" w:space="0" w:color="auto"/>
          </w:divBdr>
        </w:div>
        <w:div w:id="1196694424">
          <w:marLeft w:val="0"/>
          <w:marRight w:val="0"/>
          <w:marTop w:val="0"/>
          <w:marBottom w:val="0"/>
          <w:divBdr>
            <w:top w:val="none" w:sz="0" w:space="0" w:color="auto"/>
            <w:left w:val="none" w:sz="0" w:space="0" w:color="auto"/>
            <w:bottom w:val="none" w:sz="0" w:space="0" w:color="auto"/>
            <w:right w:val="none" w:sz="0" w:space="0" w:color="auto"/>
          </w:divBdr>
        </w:div>
        <w:div w:id="1204486852">
          <w:marLeft w:val="0"/>
          <w:marRight w:val="0"/>
          <w:marTop w:val="0"/>
          <w:marBottom w:val="0"/>
          <w:divBdr>
            <w:top w:val="none" w:sz="0" w:space="0" w:color="auto"/>
            <w:left w:val="none" w:sz="0" w:space="0" w:color="auto"/>
            <w:bottom w:val="none" w:sz="0" w:space="0" w:color="auto"/>
            <w:right w:val="none" w:sz="0" w:space="0" w:color="auto"/>
          </w:divBdr>
        </w:div>
        <w:div w:id="1350177418">
          <w:marLeft w:val="0"/>
          <w:marRight w:val="0"/>
          <w:marTop w:val="0"/>
          <w:marBottom w:val="0"/>
          <w:divBdr>
            <w:top w:val="none" w:sz="0" w:space="0" w:color="auto"/>
            <w:left w:val="none" w:sz="0" w:space="0" w:color="auto"/>
            <w:bottom w:val="none" w:sz="0" w:space="0" w:color="auto"/>
            <w:right w:val="none" w:sz="0" w:space="0" w:color="auto"/>
          </w:divBdr>
        </w:div>
        <w:div w:id="1360737856">
          <w:marLeft w:val="0"/>
          <w:marRight w:val="0"/>
          <w:marTop w:val="0"/>
          <w:marBottom w:val="0"/>
          <w:divBdr>
            <w:top w:val="none" w:sz="0" w:space="0" w:color="auto"/>
            <w:left w:val="none" w:sz="0" w:space="0" w:color="auto"/>
            <w:bottom w:val="none" w:sz="0" w:space="0" w:color="auto"/>
            <w:right w:val="none" w:sz="0" w:space="0" w:color="auto"/>
          </w:divBdr>
        </w:div>
        <w:div w:id="1379668524">
          <w:marLeft w:val="0"/>
          <w:marRight w:val="0"/>
          <w:marTop w:val="0"/>
          <w:marBottom w:val="0"/>
          <w:divBdr>
            <w:top w:val="none" w:sz="0" w:space="0" w:color="auto"/>
            <w:left w:val="none" w:sz="0" w:space="0" w:color="auto"/>
            <w:bottom w:val="none" w:sz="0" w:space="0" w:color="auto"/>
            <w:right w:val="none" w:sz="0" w:space="0" w:color="auto"/>
          </w:divBdr>
        </w:div>
        <w:div w:id="1435713628">
          <w:marLeft w:val="0"/>
          <w:marRight w:val="0"/>
          <w:marTop w:val="0"/>
          <w:marBottom w:val="0"/>
          <w:divBdr>
            <w:top w:val="none" w:sz="0" w:space="0" w:color="auto"/>
            <w:left w:val="none" w:sz="0" w:space="0" w:color="auto"/>
            <w:bottom w:val="none" w:sz="0" w:space="0" w:color="auto"/>
            <w:right w:val="none" w:sz="0" w:space="0" w:color="auto"/>
          </w:divBdr>
        </w:div>
        <w:div w:id="1488980393">
          <w:marLeft w:val="0"/>
          <w:marRight w:val="0"/>
          <w:marTop w:val="0"/>
          <w:marBottom w:val="0"/>
          <w:divBdr>
            <w:top w:val="none" w:sz="0" w:space="0" w:color="auto"/>
            <w:left w:val="none" w:sz="0" w:space="0" w:color="auto"/>
            <w:bottom w:val="none" w:sz="0" w:space="0" w:color="auto"/>
            <w:right w:val="none" w:sz="0" w:space="0" w:color="auto"/>
          </w:divBdr>
        </w:div>
        <w:div w:id="1565487645">
          <w:marLeft w:val="0"/>
          <w:marRight w:val="0"/>
          <w:marTop w:val="0"/>
          <w:marBottom w:val="0"/>
          <w:divBdr>
            <w:top w:val="none" w:sz="0" w:space="0" w:color="auto"/>
            <w:left w:val="none" w:sz="0" w:space="0" w:color="auto"/>
            <w:bottom w:val="none" w:sz="0" w:space="0" w:color="auto"/>
            <w:right w:val="none" w:sz="0" w:space="0" w:color="auto"/>
          </w:divBdr>
        </w:div>
        <w:div w:id="1594126864">
          <w:marLeft w:val="0"/>
          <w:marRight w:val="0"/>
          <w:marTop w:val="0"/>
          <w:marBottom w:val="0"/>
          <w:divBdr>
            <w:top w:val="none" w:sz="0" w:space="0" w:color="auto"/>
            <w:left w:val="none" w:sz="0" w:space="0" w:color="auto"/>
            <w:bottom w:val="none" w:sz="0" w:space="0" w:color="auto"/>
            <w:right w:val="none" w:sz="0" w:space="0" w:color="auto"/>
          </w:divBdr>
        </w:div>
        <w:div w:id="1634478583">
          <w:marLeft w:val="0"/>
          <w:marRight w:val="0"/>
          <w:marTop w:val="0"/>
          <w:marBottom w:val="0"/>
          <w:divBdr>
            <w:top w:val="none" w:sz="0" w:space="0" w:color="auto"/>
            <w:left w:val="none" w:sz="0" w:space="0" w:color="auto"/>
            <w:bottom w:val="none" w:sz="0" w:space="0" w:color="auto"/>
            <w:right w:val="none" w:sz="0" w:space="0" w:color="auto"/>
          </w:divBdr>
        </w:div>
        <w:div w:id="1664577529">
          <w:marLeft w:val="0"/>
          <w:marRight w:val="0"/>
          <w:marTop w:val="0"/>
          <w:marBottom w:val="0"/>
          <w:divBdr>
            <w:top w:val="none" w:sz="0" w:space="0" w:color="auto"/>
            <w:left w:val="none" w:sz="0" w:space="0" w:color="auto"/>
            <w:bottom w:val="none" w:sz="0" w:space="0" w:color="auto"/>
            <w:right w:val="none" w:sz="0" w:space="0" w:color="auto"/>
          </w:divBdr>
        </w:div>
        <w:div w:id="1701663905">
          <w:marLeft w:val="0"/>
          <w:marRight w:val="0"/>
          <w:marTop w:val="0"/>
          <w:marBottom w:val="0"/>
          <w:divBdr>
            <w:top w:val="none" w:sz="0" w:space="0" w:color="auto"/>
            <w:left w:val="none" w:sz="0" w:space="0" w:color="auto"/>
            <w:bottom w:val="none" w:sz="0" w:space="0" w:color="auto"/>
            <w:right w:val="none" w:sz="0" w:space="0" w:color="auto"/>
          </w:divBdr>
        </w:div>
        <w:div w:id="1861115655">
          <w:marLeft w:val="0"/>
          <w:marRight w:val="0"/>
          <w:marTop w:val="0"/>
          <w:marBottom w:val="0"/>
          <w:divBdr>
            <w:top w:val="none" w:sz="0" w:space="0" w:color="auto"/>
            <w:left w:val="none" w:sz="0" w:space="0" w:color="auto"/>
            <w:bottom w:val="none" w:sz="0" w:space="0" w:color="auto"/>
            <w:right w:val="none" w:sz="0" w:space="0" w:color="auto"/>
          </w:divBdr>
        </w:div>
        <w:div w:id="1863930896">
          <w:marLeft w:val="0"/>
          <w:marRight w:val="0"/>
          <w:marTop w:val="0"/>
          <w:marBottom w:val="0"/>
          <w:divBdr>
            <w:top w:val="none" w:sz="0" w:space="0" w:color="auto"/>
            <w:left w:val="none" w:sz="0" w:space="0" w:color="auto"/>
            <w:bottom w:val="none" w:sz="0" w:space="0" w:color="auto"/>
            <w:right w:val="none" w:sz="0" w:space="0" w:color="auto"/>
          </w:divBdr>
        </w:div>
        <w:div w:id="2013340052">
          <w:marLeft w:val="0"/>
          <w:marRight w:val="0"/>
          <w:marTop w:val="0"/>
          <w:marBottom w:val="0"/>
          <w:divBdr>
            <w:top w:val="none" w:sz="0" w:space="0" w:color="auto"/>
            <w:left w:val="none" w:sz="0" w:space="0" w:color="auto"/>
            <w:bottom w:val="none" w:sz="0" w:space="0" w:color="auto"/>
            <w:right w:val="none" w:sz="0" w:space="0" w:color="auto"/>
          </w:divBdr>
        </w:div>
        <w:div w:id="2072537940">
          <w:marLeft w:val="0"/>
          <w:marRight w:val="0"/>
          <w:marTop w:val="0"/>
          <w:marBottom w:val="0"/>
          <w:divBdr>
            <w:top w:val="none" w:sz="0" w:space="0" w:color="auto"/>
            <w:left w:val="none" w:sz="0" w:space="0" w:color="auto"/>
            <w:bottom w:val="none" w:sz="0" w:space="0" w:color="auto"/>
            <w:right w:val="none" w:sz="0" w:space="0" w:color="auto"/>
          </w:divBdr>
        </w:div>
        <w:div w:id="2111969002">
          <w:marLeft w:val="0"/>
          <w:marRight w:val="0"/>
          <w:marTop w:val="0"/>
          <w:marBottom w:val="0"/>
          <w:divBdr>
            <w:top w:val="none" w:sz="0" w:space="0" w:color="auto"/>
            <w:left w:val="none" w:sz="0" w:space="0" w:color="auto"/>
            <w:bottom w:val="none" w:sz="0" w:space="0" w:color="auto"/>
            <w:right w:val="none" w:sz="0" w:space="0" w:color="auto"/>
          </w:divBdr>
        </w:div>
      </w:divsChild>
    </w:div>
    <w:div w:id="1805847771">
      <w:bodyDiv w:val="1"/>
      <w:marLeft w:val="0"/>
      <w:marRight w:val="0"/>
      <w:marTop w:val="0"/>
      <w:marBottom w:val="0"/>
      <w:divBdr>
        <w:top w:val="none" w:sz="0" w:space="0" w:color="auto"/>
        <w:left w:val="none" w:sz="0" w:space="0" w:color="auto"/>
        <w:bottom w:val="none" w:sz="0" w:space="0" w:color="auto"/>
        <w:right w:val="none" w:sz="0" w:space="0" w:color="auto"/>
      </w:divBdr>
      <w:divsChild>
        <w:div w:id="690954659">
          <w:marLeft w:val="0"/>
          <w:marRight w:val="0"/>
          <w:marTop w:val="0"/>
          <w:marBottom w:val="0"/>
          <w:divBdr>
            <w:top w:val="none" w:sz="0" w:space="0" w:color="auto"/>
            <w:left w:val="none" w:sz="0" w:space="0" w:color="auto"/>
            <w:bottom w:val="none" w:sz="0" w:space="0" w:color="auto"/>
            <w:right w:val="none" w:sz="0" w:space="0" w:color="auto"/>
          </w:divBdr>
        </w:div>
        <w:div w:id="1113480289">
          <w:marLeft w:val="0"/>
          <w:marRight w:val="0"/>
          <w:marTop w:val="0"/>
          <w:marBottom w:val="0"/>
          <w:divBdr>
            <w:top w:val="none" w:sz="0" w:space="0" w:color="auto"/>
            <w:left w:val="none" w:sz="0" w:space="0" w:color="auto"/>
            <w:bottom w:val="none" w:sz="0" w:space="0" w:color="auto"/>
            <w:right w:val="none" w:sz="0" w:space="0" w:color="auto"/>
          </w:divBdr>
        </w:div>
      </w:divsChild>
    </w:div>
    <w:div w:id="1808887228">
      <w:bodyDiv w:val="1"/>
      <w:marLeft w:val="0"/>
      <w:marRight w:val="0"/>
      <w:marTop w:val="0"/>
      <w:marBottom w:val="0"/>
      <w:divBdr>
        <w:top w:val="none" w:sz="0" w:space="0" w:color="auto"/>
        <w:left w:val="none" w:sz="0" w:space="0" w:color="auto"/>
        <w:bottom w:val="none" w:sz="0" w:space="0" w:color="auto"/>
        <w:right w:val="none" w:sz="0" w:space="0" w:color="auto"/>
      </w:divBdr>
      <w:divsChild>
        <w:div w:id="26688543">
          <w:marLeft w:val="0"/>
          <w:marRight w:val="0"/>
          <w:marTop w:val="0"/>
          <w:marBottom w:val="0"/>
          <w:divBdr>
            <w:top w:val="none" w:sz="0" w:space="0" w:color="auto"/>
            <w:left w:val="none" w:sz="0" w:space="0" w:color="auto"/>
            <w:bottom w:val="none" w:sz="0" w:space="0" w:color="auto"/>
            <w:right w:val="none" w:sz="0" w:space="0" w:color="auto"/>
          </w:divBdr>
        </w:div>
        <w:div w:id="203105034">
          <w:marLeft w:val="0"/>
          <w:marRight w:val="0"/>
          <w:marTop w:val="0"/>
          <w:marBottom w:val="0"/>
          <w:divBdr>
            <w:top w:val="none" w:sz="0" w:space="0" w:color="auto"/>
            <w:left w:val="none" w:sz="0" w:space="0" w:color="auto"/>
            <w:bottom w:val="none" w:sz="0" w:space="0" w:color="auto"/>
            <w:right w:val="none" w:sz="0" w:space="0" w:color="auto"/>
          </w:divBdr>
        </w:div>
        <w:div w:id="363868055">
          <w:marLeft w:val="0"/>
          <w:marRight w:val="0"/>
          <w:marTop w:val="0"/>
          <w:marBottom w:val="0"/>
          <w:divBdr>
            <w:top w:val="none" w:sz="0" w:space="0" w:color="auto"/>
            <w:left w:val="none" w:sz="0" w:space="0" w:color="auto"/>
            <w:bottom w:val="none" w:sz="0" w:space="0" w:color="auto"/>
            <w:right w:val="none" w:sz="0" w:space="0" w:color="auto"/>
          </w:divBdr>
        </w:div>
        <w:div w:id="441656809">
          <w:marLeft w:val="0"/>
          <w:marRight w:val="0"/>
          <w:marTop w:val="0"/>
          <w:marBottom w:val="0"/>
          <w:divBdr>
            <w:top w:val="none" w:sz="0" w:space="0" w:color="auto"/>
            <w:left w:val="none" w:sz="0" w:space="0" w:color="auto"/>
            <w:bottom w:val="none" w:sz="0" w:space="0" w:color="auto"/>
            <w:right w:val="none" w:sz="0" w:space="0" w:color="auto"/>
          </w:divBdr>
        </w:div>
        <w:div w:id="671957400">
          <w:marLeft w:val="0"/>
          <w:marRight w:val="0"/>
          <w:marTop w:val="0"/>
          <w:marBottom w:val="0"/>
          <w:divBdr>
            <w:top w:val="none" w:sz="0" w:space="0" w:color="auto"/>
            <w:left w:val="none" w:sz="0" w:space="0" w:color="auto"/>
            <w:bottom w:val="none" w:sz="0" w:space="0" w:color="auto"/>
            <w:right w:val="none" w:sz="0" w:space="0" w:color="auto"/>
          </w:divBdr>
        </w:div>
        <w:div w:id="856164297">
          <w:marLeft w:val="0"/>
          <w:marRight w:val="0"/>
          <w:marTop w:val="0"/>
          <w:marBottom w:val="0"/>
          <w:divBdr>
            <w:top w:val="none" w:sz="0" w:space="0" w:color="auto"/>
            <w:left w:val="none" w:sz="0" w:space="0" w:color="auto"/>
            <w:bottom w:val="none" w:sz="0" w:space="0" w:color="auto"/>
            <w:right w:val="none" w:sz="0" w:space="0" w:color="auto"/>
          </w:divBdr>
        </w:div>
        <w:div w:id="861817392">
          <w:marLeft w:val="0"/>
          <w:marRight w:val="0"/>
          <w:marTop w:val="0"/>
          <w:marBottom w:val="0"/>
          <w:divBdr>
            <w:top w:val="none" w:sz="0" w:space="0" w:color="auto"/>
            <w:left w:val="none" w:sz="0" w:space="0" w:color="auto"/>
            <w:bottom w:val="none" w:sz="0" w:space="0" w:color="auto"/>
            <w:right w:val="none" w:sz="0" w:space="0" w:color="auto"/>
          </w:divBdr>
        </w:div>
        <w:div w:id="870075545">
          <w:marLeft w:val="0"/>
          <w:marRight w:val="0"/>
          <w:marTop w:val="0"/>
          <w:marBottom w:val="0"/>
          <w:divBdr>
            <w:top w:val="none" w:sz="0" w:space="0" w:color="auto"/>
            <w:left w:val="none" w:sz="0" w:space="0" w:color="auto"/>
            <w:bottom w:val="none" w:sz="0" w:space="0" w:color="auto"/>
            <w:right w:val="none" w:sz="0" w:space="0" w:color="auto"/>
          </w:divBdr>
        </w:div>
        <w:div w:id="944267011">
          <w:marLeft w:val="0"/>
          <w:marRight w:val="0"/>
          <w:marTop w:val="0"/>
          <w:marBottom w:val="0"/>
          <w:divBdr>
            <w:top w:val="none" w:sz="0" w:space="0" w:color="auto"/>
            <w:left w:val="none" w:sz="0" w:space="0" w:color="auto"/>
            <w:bottom w:val="none" w:sz="0" w:space="0" w:color="auto"/>
            <w:right w:val="none" w:sz="0" w:space="0" w:color="auto"/>
          </w:divBdr>
        </w:div>
        <w:div w:id="986663292">
          <w:marLeft w:val="0"/>
          <w:marRight w:val="0"/>
          <w:marTop w:val="0"/>
          <w:marBottom w:val="0"/>
          <w:divBdr>
            <w:top w:val="none" w:sz="0" w:space="0" w:color="auto"/>
            <w:left w:val="none" w:sz="0" w:space="0" w:color="auto"/>
            <w:bottom w:val="none" w:sz="0" w:space="0" w:color="auto"/>
            <w:right w:val="none" w:sz="0" w:space="0" w:color="auto"/>
          </w:divBdr>
        </w:div>
        <w:div w:id="1091510376">
          <w:marLeft w:val="0"/>
          <w:marRight w:val="0"/>
          <w:marTop w:val="0"/>
          <w:marBottom w:val="0"/>
          <w:divBdr>
            <w:top w:val="none" w:sz="0" w:space="0" w:color="auto"/>
            <w:left w:val="none" w:sz="0" w:space="0" w:color="auto"/>
            <w:bottom w:val="none" w:sz="0" w:space="0" w:color="auto"/>
            <w:right w:val="none" w:sz="0" w:space="0" w:color="auto"/>
          </w:divBdr>
        </w:div>
        <w:div w:id="1199123483">
          <w:marLeft w:val="0"/>
          <w:marRight w:val="0"/>
          <w:marTop w:val="0"/>
          <w:marBottom w:val="0"/>
          <w:divBdr>
            <w:top w:val="none" w:sz="0" w:space="0" w:color="auto"/>
            <w:left w:val="none" w:sz="0" w:space="0" w:color="auto"/>
            <w:bottom w:val="none" w:sz="0" w:space="0" w:color="auto"/>
            <w:right w:val="none" w:sz="0" w:space="0" w:color="auto"/>
          </w:divBdr>
        </w:div>
        <w:div w:id="1914703744">
          <w:marLeft w:val="0"/>
          <w:marRight w:val="0"/>
          <w:marTop w:val="0"/>
          <w:marBottom w:val="0"/>
          <w:divBdr>
            <w:top w:val="none" w:sz="0" w:space="0" w:color="auto"/>
            <w:left w:val="none" w:sz="0" w:space="0" w:color="auto"/>
            <w:bottom w:val="none" w:sz="0" w:space="0" w:color="auto"/>
            <w:right w:val="none" w:sz="0" w:space="0" w:color="auto"/>
          </w:divBdr>
        </w:div>
        <w:div w:id="2056201567">
          <w:marLeft w:val="0"/>
          <w:marRight w:val="0"/>
          <w:marTop w:val="0"/>
          <w:marBottom w:val="0"/>
          <w:divBdr>
            <w:top w:val="none" w:sz="0" w:space="0" w:color="auto"/>
            <w:left w:val="none" w:sz="0" w:space="0" w:color="auto"/>
            <w:bottom w:val="none" w:sz="0" w:space="0" w:color="auto"/>
            <w:right w:val="none" w:sz="0" w:space="0" w:color="auto"/>
          </w:divBdr>
        </w:div>
        <w:div w:id="2092653931">
          <w:marLeft w:val="0"/>
          <w:marRight w:val="0"/>
          <w:marTop w:val="0"/>
          <w:marBottom w:val="0"/>
          <w:divBdr>
            <w:top w:val="none" w:sz="0" w:space="0" w:color="auto"/>
            <w:left w:val="none" w:sz="0" w:space="0" w:color="auto"/>
            <w:bottom w:val="none" w:sz="0" w:space="0" w:color="auto"/>
            <w:right w:val="none" w:sz="0" w:space="0" w:color="auto"/>
          </w:divBdr>
        </w:div>
      </w:divsChild>
    </w:div>
    <w:div w:id="1858693144">
      <w:bodyDiv w:val="1"/>
      <w:marLeft w:val="0"/>
      <w:marRight w:val="0"/>
      <w:marTop w:val="0"/>
      <w:marBottom w:val="0"/>
      <w:divBdr>
        <w:top w:val="none" w:sz="0" w:space="0" w:color="auto"/>
        <w:left w:val="none" w:sz="0" w:space="0" w:color="auto"/>
        <w:bottom w:val="none" w:sz="0" w:space="0" w:color="auto"/>
        <w:right w:val="none" w:sz="0" w:space="0" w:color="auto"/>
      </w:divBdr>
      <w:divsChild>
        <w:div w:id="35980457">
          <w:marLeft w:val="0"/>
          <w:marRight w:val="0"/>
          <w:marTop w:val="0"/>
          <w:marBottom w:val="0"/>
          <w:divBdr>
            <w:top w:val="none" w:sz="0" w:space="0" w:color="auto"/>
            <w:left w:val="none" w:sz="0" w:space="0" w:color="auto"/>
            <w:bottom w:val="none" w:sz="0" w:space="0" w:color="auto"/>
            <w:right w:val="none" w:sz="0" w:space="0" w:color="auto"/>
          </w:divBdr>
        </w:div>
        <w:div w:id="184515986">
          <w:marLeft w:val="0"/>
          <w:marRight w:val="0"/>
          <w:marTop w:val="0"/>
          <w:marBottom w:val="0"/>
          <w:divBdr>
            <w:top w:val="none" w:sz="0" w:space="0" w:color="auto"/>
            <w:left w:val="none" w:sz="0" w:space="0" w:color="auto"/>
            <w:bottom w:val="none" w:sz="0" w:space="0" w:color="auto"/>
            <w:right w:val="none" w:sz="0" w:space="0" w:color="auto"/>
          </w:divBdr>
        </w:div>
        <w:div w:id="265579087">
          <w:marLeft w:val="0"/>
          <w:marRight w:val="0"/>
          <w:marTop w:val="0"/>
          <w:marBottom w:val="0"/>
          <w:divBdr>
            <w:top w:val="none" w:sz="0" w:space="0" w:color="auto"/>
            <w:left w:val="none" w:sz="0" w:space="0" w:color="auto"/>
            <w:bottom w:val="none" w:sz="0" w:space="0" w:color="auto"/>
            <w:right w:val="none" w:sz="0" w:space="0" w:color="auto"/>
          </w:divBdr>
        </w:div>
        <w:div w:id="314382483">
          <w:marLeft w:val="0"/>
          <w:marRight w:val="0"/>
          <w:marTop w:val="0"/>
          <w:marBottom w:val="0"/>
          <w:divBdr>
            <w:top w:val="none" w:sz="0" w:space="0" w:color="auto"/>
            <w:left w:val="none" w:sz="0" w:space="0" w:color="auto"/>
            <w:bottom w:val="none" w:sz="0" w:space="0" w:color="auto"/>
            <w:right w:val="none" w:sz="0" w:space="0" w:color="auto"/>
          </w:divBdr>
        </w:div>
        <w:div w:id="374934357">
          <w:marLeft w:val="0"/>
          <w:marRight w:val="0"/>
          <w:marTop w:val="0"/>
          <w:marBottom w:val="0"/>
          <w:divBdr>
            <w:top w:val="none" w:sz="0" w:space="0" w:color="auto"/>
            <w:left w:val="none" w:sz="0" w:space="0" w:color="auto"/>
            <w:bottom w:val="none" w:sz="0" w:space="0" w:color="auto"/>
            <w:right w:val="none" w:sz="0" w:space="0" w:color="auto"/>
          </w:divBdr>
        </w:div>
        <w:div w:id="430858509">
          <w:marLeft w:val="0"/>
          <w:marRight w:val="0"/>
          <w:marTop w:val="0"/>
          <w:marBottom w:val="0"/>
          <w:divBdr>
            <w:top w:val="none" w:sz="0" w:space="0" w:color="auto"/>
            <w:left w:val="none" w:sz="0" w:space="0" w:color="auto"/>
            <w:bottom w:val="none" w:sz="0" w:space="0" w:color="auto"/>
            <w:right w:val="none" w:sz="0" w:space="0" w:color="auto"/>
          </w:divBdr>
        </w:div>
        <w:div w:id="521475678">
          <w:marLeft w:val="0"/>
          <w:marRight w:val="0"/>
          <w:marTop w:val="0"/>
          <w:marBottom w:val="0"/>
          <w:divBdr>
            <w:top w:val="none" w:sz="0" w:space="0" w:color="auto"/>
            <w:left w:val="none" w:sz="0" w:space="0" w:color="auto"/>
            <w:bottom w:val="none" w:sz="0" w:space="0" w:color="auto"/>
            <w:right w:val="none" w:sz="0" w:space="0" w:color="auto"/>
          </w:divBdr>
        </w:div>
        <w:div w:id="581529679">
          <w:marLeft w:val="0"/>
          <w:marRight w:val="0"/>
          <w:marTop w:val="0"/>
          <w:marBottom w:val="0"/>
          <w:divBdr>
            <w:top w:val="none" w:sz="0" w:space="0" w:color="auto"/>
            <w:left w:val="none" w:sz="0" w:space="0" w:color="auto"/>
            <w:bottom w:val="none" w:sz="0" w:space="0" w:color="auto"/>
            <w:right w:val="none" w:sz="0" w:space="0" w:color="auto"/>
          </w:divBdr>
        </w:div>
        <w:div w:id="639574425">
          <w:marLeft w:val="0"/>
          <w:marRight w:val="0"/>
          <w:marTop w:val="0"/>
          <w:marBottom w:val="0"/>
          <w:divBdr>
            <w:top w:val="none" w:sz="0" w:space="0" w:color="auto"/>
            <w:left w:val="none" w:sz="0" w:space="0" w:color="auto"/>
            <w:bottom w:val="none" w:sz="0" w:space="0" w:color="auto"/>
            <w:right w:val="none" w:sz="0" w:space="0" w:color="auto"/>
          </w:divBdr>
        </w:div>
        <w:div w:id="698509578">
          <w:marLeft w:val="0"/>
          <w:marRight w:val="0"/>
          <w:marTop w:val="0"/>
          <w:marBottom w:val="0"/>
          <w:divBdr>
            <w:top w:val="none" w:sz="0" w:space="0" w:color="auto"/>
            <w:left w:val="none" w:sz="0" w:space="0" w:color="auto"/>
            <w:bottom w:val="none" w:sz="0" w:space="0" w:color="auto"/>
            <w:right w:val="none" w:sz="0" w:space="0" w:color="auto"/>
          </w:divBdr>
        </w:div>
        <w:div w:id="713384547">
          <w:marLeft w:val="0"/>
          <w:marRight w:val="0"/>
          <w:marTop w:val="0"/>
          <w:marBottom w:val="0"/>
          <w:divBdr>
            <w:top w:val="none" w:sz="0" w:space="0" w:color="auto"/>
            <w:left w:val="none" w:sz="0" w:space="0" w:color="auto"/>
            <w:bottom w:val="none" w:sz="0" w:space="0" w:color="auto"/>
            <w:right w:val="none" w:sz="0" w:space="0" w:color="auto"/>
          </w:divBdr>
        </w:div>
        <w:div w:id="714810437">
          <w:marLeft w:val="0"/>
          <w:marRight w:val="0"/>
          <w:marTop w:val="0"/>
          <w:marBottom w:val="0"/>
          <w:divBdr>
            <w:top w:val="none" w:sz="0" w:space="0" w:color="auto"/>
            <w:left w:val="none" w:sz="0" w:space="0" w:color="auto"/>
            <w:bottom w:val="none" w:sz="0" w:space="0" w:color="auto"/>
            <w:right w:val="none" w:sz="0" w:space="0" w:color="auto"/>
          </w:divBdr>
        </w:div>
        <w:div w:id="769202523">
          <w:marLeft w:val="0"/>
          <w:marRight w:val="0"/>
          <w:marTop w:val="0"/>
          <w:marBottom w:val="0"/>
          <w:divBdr>
            <w:top w:val="none" w:sz="0" w:space="0" w:color="auto"/>
            <w:left w:val="none" w:sz="0" w:space="0" w:color="auto"/>
            <w:bottom w:val="none" w:sz="0" w:space="0" w:color="auto"/>
            <w:right w:val="none" w:sz="0" w:space="0" w:color="auto"/>
          </w:divBdr>
        </w:div>
        <w:div w:id="780730790">
          <w:marLeft w:val="0"/>
          <w:marRight w:val="0"/>
          <w:marTop w:val="0"/>
          <w:marBottom w:val="0"/>
          <w:divBdr>
            <w:top w:val="none" w:sz="0" w:space="0" w:color="auto"/>
            <w:left w:val="none" w:sz="0" w:space="0" w:color="auto"/>
            <w:bottom w:val="none" w:sz="0" w:space="0" w:color="auto"/>
            <w:right w:val="none" w:sz="0" w:space="0" w:color="auto"/>
          </w:divBdr>
        </w:div>
        <w:div w:id="865143039">
          <w:marLeft w:val="0"/>
          <w:marRight w:val="0"/>
          <w:marTop w:val="0"/>
          <w:marBottom w:val="0"/>
          <w:divBdr>
            <w:top w:val="none" w:sz="0" w:space="0" w:color="auto"/>
            <w:left w:val="none" w:sz="0" w:space="0" w:color="auto"/>
            <w:bottom w:val="none" w:sz="0" w:space="0" w:color="auto"/>
            <w:right w:val="none" w:sz="0" w:space="0" w:color="auto"/>
          </w:divBdr>
        </w:div>
        <w:div w:id="954752488">
          <w:marLeft w:val="0"/>
          <w:marRight w:val="0"/>
          <w:marTop w:val="0"/>
          <w:marBottom w:val="0"/>
          <w:divBdr>
            <w:top w:val="none" w:sz="0" w:space="0" w:color="auto"/>
            <w:left w:val="none" w:sz="0" w:space="0" w:color="auto"/>
            <w:bottom w:val="none" w:sz="0" w:space="0" w:color="auto"/>
            <w:right w:val="none" w:sz="0" w:space="0" w:color="auto"/>
          </w:divBdr>
        </w:div>
        <w:div w:id="958025500">
          <w:marLeft w:val="0"/>
          <w:marRight w:val="0"/>
          <w:marTop w:val="0"/>
          <w:marBottom w:val="0"/>
          <w:divBdr>
            <w:top w:val="none" w:sz="0" w:space="0" w:color="auto"/>
            <w:left w:val="none" w:sz="0" w:space="0" w:color="auto"/>
            <w:bottom w:val="none" w:sz="0" w:space="0" w:color="auto"/>
            <w:right w:val="none" w:sz="0" w:space="0" w:color="auto"/>
          </w:divBdr>
        </w:div>
        <w:div w:id="1005550736">
          <w:marLeft w:val="0"/>
          <w:marRight w:val="0"/>
          <w:marTop w:val="0"/>
          <w:marBottom w:val="0"/>
          <w:divBdr>
            <w:top w:val="none" w:sz="0" w:space="0" w:color="auto"/>
            <w:left w:val="none" w:sz="0" w:space="0" w:color="auto"/>
            <w:bottom w:val="none" w:sz="0" w:space="0" w:color="auto"/>
            <w:right w:val="none" w:sz="0" w:space="0" w:color="auto"/>
          </w:divBdr>
          <w:divsChild>
            <w:div w:id="150099482">
              <w:marLeft w:val="0"/>
              <w:marRight w:val="0"/>
              <w:marTop w:val="0"/>
              <w:marBottom w:val="0"/>
              <w:divBdr>
                <w:top w:val="none" w:sz="0" w:space="0" w:color="auto"/>
                <w:left w:val="none" w:sz="0" w:space="0" w:color="auto"/>
                <w:bottom w:val="none" w:sz="0" w:space="0" w:color="auto"/>
                <w:right w:val="none" w:sz="0" w:space="0" w:color="auto"/>
              </w:divBdr>
            </w:div>
            <w:div w:id="231887255">
              <w:marLeft w:val="0"/>
              <w:marRight w:val="0"/>
              <w:marTop w:val="0"/>
              <w:marBottom w:val="0"/>
              <w:divBdr>
                <w:top w:val="none" w:sz="0" w:space="0" w:color="auto"/>
                <w:left w:val="none" w:sz="0" w:space="0" w:color="auto"/>
                <w:bottom w:val="none" w:sz="0" w:space="0" w:color="auto"/>
                <w:right w:val="none" w:sz="0" w:space="0" w:color="auto"/>
              </w:divBdr>
            </w:div>
            <w:div w:id="296952767">
              <w:marLeft w:val="0"/>
              <w:marRight w:val="0"/>
              <w:marTop w:val="0"/>
              <w:marBottom w:val="0"/>
              <w:divBdr>
                <w:top w:val="none" w:sz="0" w:space="0" w:color="auto"/>
                <w:left w:val="none" w:sz="0" w:space="0" w:color="auto"/>
                <w:bottom w:val="none" w:sz="0" w:space="0" w:color="auto"/>
                <w:right w:val="none" w:sz="0" w:space="0" w:color="auto"/>
              </w:divBdr>
            </w:div>
            <w:div w:id="297928189">
              <w:marLeft w:val="0"/>
              <w:marRight w:val="0"/>
              <w:marTop w:val="0"/>
              <w:marBottom w:val="0"/>
              <w:divBdr>
                <w:top w:val="none" w:sz="0" w:space="0" w:color="auto"/>
                <w:left w:val="none" w:sz="0" w:space="0" w:color="auto"/>
                <w:bottom w:val="none" w:sz="0" w:space="0" w:color="auto"/>
                <w:right w:val="none" w:sz="0" w:space="0" w:color="auto"/>
              </w:divBdr>
            </w:div>
            <w:div w:id="368382839">
              <w:marLeft w:val="0"/>
              <w:marRight w:val="0"/>
              <w:marTop w:val="0"/>
              <w:marBottom w:val="0"/>
              <w:divBdr>
                <w:top w:val="none" w:sz="0" w:space="0" w:color="auto"/>
                <w:left w:val="none" w:sz="0" w:space="0" w:color="auto"/>
                <w:bottom w:val="none" w:sz="0" w:space="0" w:color="auto"/>
                <w:right w:val="none" w:sz="0" w:space="0" w:color="auto"/>
              </w:divBdr>
            </w:div>
            <w:div w:id="615334775">
              <w:marLeft w:val="0"/>
              <w:marRight w:val="0"/>
              <w:marTop w:val="0"/>
              <w:marBottom w:val="0"/>
              <w:divBdr>
                <w:top w:val="none" w:sz="0" w:space="0" w:color="auto"/>
                <w:left w:val="none" w:sz="0" w:space="0" w:color="auto"/>
                <w:bottom w:val="none" w:sz="0" w:space="0" w:color="auto"/>
                <w:right w:val="none" w:sz="0" w:space="0" w:color="auto"/>
              </w:divBdr>
            </w:div>
            <w:div w:id="646671497">
              <w:marLeft w:val="0"/>
              <w:marRight w:val="0"/>
              <w:marTop w:val="0"/>
              <w:marBottom w:val="0"/>
              <w:divBdr>
                <w:top w:val="none" w:sz="0" w:space="0" w:color="auto"/>
                <w:left w:val="none" w:sz="0" w:space="0" w:color="auto"/>
                <w:bottom w:val="none" w:sz="0" w:space="0" w:color="auto"/>
                <w:right w:val="none" w:sz="0" w:space="0" w:color="auto"/>
              </w:divBdr>
            </w:div>
            <w:div w:id="744258581">
              <w:marLeft w:val="0"/>
              <w:marRight w:val="0"/>
              <w:marTop w:val="0"/>
              <w:marBottom w:val="0"/>
              <w:divBdr>
                <w:top w:val="none" w:sz="0" w:space="0" w:color="auto"/>
                <w:left w:val="none" w:sz="0" w:space="0" w:color="auto"/>
                <w:bottom w:val="none" w:sz="0" w:space="0" w:color="auto"/>
                <w:right w:val="none" w:sz="0" w:space="0" w:color="auto"/>
              </w:divBdr>
            </w:div>
            <w:div w:id="770393207">
              <w:marLeft w:val="0"/>
              <w:marRight w:val="0"/>
              <w:marTop w:val="0"/>
              <w:marBottom w:val="0"/>
              <w:divBdr>
                <w:top w:val="none" w:sz="0" w:space="0" w:color="auto"/>
                <w:left w:val="none" w:sz="0" w:space="0" w:color="auto"/>
                <w:bottom w:val="none" w:sz="0" w:space="0" w:color="auto"/>
                <w:right w:val="none" w:sz="0" w:space="0" w:color="auto"/>
              </w:divBdr>
            </w:div>
            <w:div w:id="803618041">
              <w:marLeft w:val="0"/>
              <w:marRight w:val="0"/>
              <w:marTop w:val="0"/>
              <w:marBottom w:val="0"/>
              <w:divBdr>
                <w:top w:val="none" w:sz="0" w:space="0" w:color="auto"/>
                <w:left w:val="none" w:sz="0" w:space="0" w:color="auto"/>
                <w:bottom w:val="none" w:sz="0" w:space="0" w:color="auto"/>
                <w:right w:val="none" w:sz="0" w:space="0" w:color="auto"/>
              </w:divBdr>
            </w:div>
            <w:div w:id="1060515460">
              <w:marLeft w:val="0"/>
              <w:marRight w:val="0"/>
              <w:marTop w:val="0"/>
              <w:marBottom w:val="0"/>
              <w:divBdr>
                <w:top w:val="none" w:sz="0" w:space="0" w:color="auto"/>
                <w:left w:val="none" w:sz="0" w:space="0" w:color="auto"/>
                <w:bottom w:val="none" w:sz="0" w:space="0" w:color="auto"/>
                <w:right w:val="none" w:sz="0" w:space="0" w:color="auto"/>
              </w:divBdr>
            </w:div>
            <w:div w:id="1221752572">
              <w:marLeft w:val="0"/>
              <w:marRight w:val="0"/>
              <w:marTop w:val="0"/>
              <w:marBottom w:val="0"/>
              <w:divBdr>
                <w:top w:val="none" w:sz="0" w:space="0" w:color="auto"/>
                <w:left w:val="none" w:sz="0" w:space="0" w:color="auto"/>
                <w:bottom w:val="none" w:sz="0" w:space="0" w:color="auto"/>
                <w:right w:val="none" w:sz="0" w:space="0" w:color="auto"/>
              </w:divBdr>
            </w:div>
            <w:div w:id="1242371354">
              <w:marLeft w:val="0"/>
              <w:marRight w:val="0"/>
              <w:marTop w:val="0"/>
              <w:marBottom w:val="0"/>
              <w:divBdr>
                <w:top w:val="none" w:sz="0" w:space="0" w:color="auto"/>
                <w:left w:val="none" w:sz="0" w:space="0" w:color="auto"/>
                <w:bottom w:val="none" w:sz="0" w:space="0" w:color="auto"/>
                <w:right w:val="none" w:sz="0" w:space="0" w:color="auto"/>
              </w:divBdr>
            </w:div>
            <w:div w:id="1274173567">
              <w:marLeft w:val="0"/>
              <w:marRight w:val="0"/>
              <w:marTop w:val="0"/>
              <w:marBottom w:val="0"/>
              <w:divBdr>
                <w:top w:val="none" w:sz="0" w:space="0" w:color="auto"/>
                <w:left w:val="none" w:sz="0" w:space="0" w:color="auto"/>
                <w:bottom w:val="none" w:sz="0" w:space="0" w:color="auto"/>
                <w:right w:val="none" w:sz="0" w:space="0" w:color="auto"/>
              </w:divBdr>
            </w:div>
            <w:div w:id="1314068587">
              <w:marLeft w:val="0"/>
              <w:marRight w:val="0"/>
              <w:marTop w:val="0"/>
              <w:marBottom w:val="0"/>
              <w:divBdr>
                <w:top w:val="none" w:sz="0" w:space="0" w:color="auto"/>
                <w:left w:val="none" w:sz="0" w:space="0" w:color="auto"/>
                <w:bottom w:val="none" w:sz="0" w:space="0" w:color="auto"/>
                <w:right w:val="none" w:sz="0" w:space="0" w:color="auto"/>
              </w:divBdr>
            </w:div>
            <w:div w:id="1710377783">
              <w:marLeft w:val="0"/>
              <w:marRight w:val="0"/>
              <w:marTop w:val="0"/>
              <w:marBottom w:val="0"/>
              <w:divBdr>
                <w:top w:val="none" w:sz="0" w:space="0" w:color="auto"/>
                <w:left w:val="none" w:sz="0" w:space="0" w:color="auto"/>
                <w:bottom w:val="none" w:sz="0" w:space="0" w:color="auto"/>
                <w:right w:val="none" w:sz="0" w:space="0" w:color="auto"/>
              </w:divBdr>
            </w:div>
            <w:div w:id="1723407380">
              <w:marLeft w:val="0"/>
              <w:marRight w:val="0"/>
              <w:marTop w:val="0"/>
              <w:marBottom w:val="0"/>
              <w:divBdr>
                <w:top w:val="none" w:sz="0" w:space="0" w:color="auto"/>
                <w:left w:val="none" w:sz="0" w:space="0" w:color="auto"/>
                <w:bottom w:val="none" w:sz="0" w:space="0" w:color="auto"/>
                <w:right w:val="none" w:sz="0" w:space="0" w:color="auto"/>
              </w:divBdr>
            </w:div>
            <w:div w:id="1756780848">
              <w:marLeft w:val="0"/>
              <w:marRight w:val="0"/>
              <w:marTop w:val="0"/>
              <w:marBottom w:val="0"/>
              <w:divBdr>
                <w:top w:val="none" w:sz="0" w:space="0" w:color="auto"/>
                <w:left w:val="none" w:sz="0" w:space="0" w:color="auto"/>
                <w:bottom w:val="none" w:sz="0" w:space="0" w:color="auto"/>
                <w:right w:val="none" w:sz="0" w:space="0" w:color="auto"/>
              </w:divBdr>
            </w:div>
            <w:div w:id="1768306869">
              <w:marLeft w:val="0"/>
              <w:marRight w:val="0"/>
              <w:marTop w:val="0"/>
              <w:marBottom w:val="0"/>
              <w:divBdr>
                <w:top w:val="none" w:sz="0" w:space="0" w:color="auto"/>
                <w:left w:val="none" w:sz="0" w:space="0" w:color="auto"/>
                <w:bottom w:val="none" w:sz="0" w:space="0" w:color="auto"/>
                <w:right w:val="none" w:sz="0" w:space="0" w:color="auto"/>
              </w:divBdr>
            </w:div>
            <w:div w:id="2105493831">
              <w:marLeft w:val="0"/>
              <w:marRight w:val="0"/>
              <w:marTop w:val="0"/>
              <w:marBottom w:val="0"/>
              <w:divBdr>
                <w:top w:val="none" w:sz="0" w:space="0" w:color="auto"/>
                <w:left w:val="none" w:sz="0" w:space="0" w:color="auto"/>
                <w:bottom w:val="none" w:sz="0" w:space="0" w:color="auto"/>
                <w:right w:val="none" w:sz="0" w:space="0" w:color="auto"/>
              </w:divBdr>
            </w:div>
          </w:divsChild>
        </w:div>
        <w:div w:id="1080063506">
          <w:marLeft w:val="0"/>
          <w:marRight w:val="0"/>
          <w:marTop w:val="0"/>
          <w:marBottom w:val="0"/>
          <w:divBdr>
            <w:top w:val="none" w:sz="0" w:space="0" w:color="auto"/>
            <w:left w:val="none" w:sz="0" w:space="0" w:color="auto"/>
            <w:bottom w:val="none" w:sz="0" w:space="0" w:color="auto"/>
            <w:right w:val="none" w:sz="0" w:space="0" w:color="auto"/>
          </w:divBdr>
        </w:div>
        <w:div w:id="1083261134">
          <w:marLeft w:val="0"/>
          <w:marRight w:val="0"/>
          <w:marTop w:val="0"/>
          <w:marBottom w:val="0"/>
          <w:divBdr>
            <w:top w:val="none" w:sz="0" w:space="0" w:color="auto"/>
            <w:left w:val="none" w:sz="0" w:space="0" w:color="auto"/>
            <w:bottom w:val="none" w:sz="0" w:space="0" w:color="auto"/>
            <w:right w:val="none" w:sz="0" w:space="0" w:color="auto"/>
          </w:divBdr>
        </w:div>
        <w:div w:id="1104232565">
          <w:marLeft w:val="0"/>
          <w:marRight w:val="0"/>
          <w:marTop w:val="0"/>
          <w:marBottom w:val="0"/>
          <w:divBdr>
            <w:top w:val="none" w:sz="0" w:space="0" w:color="auto"/>
            <w:left w:val="none" w:sz="0" w:space="0" w:color="auto"/>
            <w:bottom w:val="none" w:sz="0" w:space="0" w:color="auto"/>
            <w:right w:val="none" w:sz="0" w:space="0" w:color="auto"/>
          </w:divBdr>
        </w:div>
        <w:div w:id="1170486716">
          <w:marLeft w:val="0"/>
          <w:marRight w:val="0"/>
          <w:marTop w:val="0"/>
          <w:marBottom w:val="0"/>
          <w:divBdr>
            <w:top w:val="none" w:sz="0" w:space="0" w:color="auto"/>
            <w:left w:val="none" w:sz="0" w:space="0" w:color="auto"/>
            <w:bottom w:val="none" w:sz="0" w:space="0" w:color="auto"/>
            <w:right w:val="none" w:sz="0" w:space="0" w:color="auto"/>
          </w:divBdr>
          <w:divsChild>
            <w:div w:id="397893">
              <w:marLeft w:val="0"/>
              <w:marRight w:val="0"/>
              <w:marTop w:val="0"/>
              <w:marBottom w:val="0"/>
              <w:divBdr>
                <w:top w:val="none" w:sz="0" w:space="0" w:color="auto"/>
                <w:left w:val="none" w:sz="0" w:space="0" w:color="auto"/>
                <w:bottom w:val="none" w:sz="0" w:space="0" w:color="auto"/>
                <w:right w:val="none" w:sz="0" w:space="0" w:color="auto"/>
              </w:divBdr>
            </w:div>
            <w:div w:id="74284113">
              <w:marLeft w:val="0"/>
              <w:marRight w:val="0"/>
              <w:marTop w:val="0"/>
              <w:marBottom w:val="0"/>
              <w:divBdr>
                <w:top w:val="none" w:sz="0" w:space="0" w:color="auto"/>
                <w:left w:val="none" w:sz="0" w:space="0" w:color="auto"/>
                <w:bottom w:val="none" w:sz="0" w:space="0" w:color="auto"/>
                <w:right w:val="none" w:sz="0" w:space="0" w:color="auto"/>
              </w:divBdr>
            </w:div>
            <w:div w:id="195312875">
              <w:marLeft w:val="0"/>
              <w:marRight w:val="0"/>
              <w:marTop w:val="0"/>
              <w:marBottom w:val="0"/>
              <w:divBdr>
                <w:top w:val="none" w:sz="0" w:space="0" w:color="auto"/>
                <w:left w:val="none" w:sz="0" w:space="0" w:color="auto"/>
                <w:bottom w:val="none" w:sz="0" w:space="0" w:color="auto"/>
                <w:right w:val="none" w:sz="0" w:space="0" w:color="auto"/>
              </w:divBdr>
            </w:div>
            <w:div w:id="245698094">
              <w:marLeft w:val="0"/>
              <w:marRight w:val="0"/>
              <w:marTop w:val="0"/>
              <w:marBottom w:val="0"/>
              <w:divBdr>
                <w:top w:val="none" w:sz="0" w:space="0" w:color="auto"/>
                <w:left w:val="none" w:sz="0" w:space="0" w:color="auto"/>
                <w:bottom w:val="none" w:sz="0" w:space="0" w:color="auto"/>
                <w:right w:val="none" w:sz="0" w:space="0" w:color="auto"/>
              </w:divBdr>
            </w:div>
            <w:div w:id="509292146">
              <w:marLeft w:val="0"/>
              <w:marRight w:val="0"/>
              <w:marTop w:val="0"/>
              <w:marBottom w:val="0"/>
              <w:divBdr>
                <w:top w:val="none" w:sz="0" w:space="0" w:color="auto"/>
                <w:left w:val="none" w:sz="0" w:space="0" w:color="auto"/>
                <w:bottom w:val="none" w:sz="0" w:space="0" w:color="auto"/>
                <w:right w:val="none" w:sz="0" w:space="0" w:color="auto"/>
              </w:divBdr>
            </w:div>
            <w:div w:id="529728208">
              <w:marLeft w:val="0"/>
              <w:marRight w:val="0"/>
              <w:marTop w:val="0"/>
              <w:marBottom w:val="0"/>
              <w:divBdr>
                <w:top w:val="none" w:sz="0" w:space="0" w:color="auto"/>
                <w:left w:val="none" w:sz="0" w:space="0" w:color="auto"/>
                <w:bottom w:val="none" w:sz="0" w:space="0" w:color="auto"/>
                <w:right w:val="none" w:sz="0" w:space="0" w:color="auto"/>
              </w:divBdr>
            </w:div>
            <w:div w:id="647592740">
              <w:marLeft w:val="0"/>
              <w:marRight w:val="0"/>
              <w:marTop w:val="0"/>
              <w:marBottom w:val="0"/>
              <w:divBdr>
                <w:top w:val="none" w:sz="0" w:space="0" w:color="auto"/>
                <w:left w:val="none" w:sz="0" w:space="0" w:color="auto"/>
                <w:bottom w:val="none" w:sz="0" w:space="0" w:color="auto"/>
                <w:right w:val="none" w:sz="0" w:space="0" w:color="auto"/>
              </w:divBdr>
            </w:div>
            <w:div w:id="651132794">
              <w:marLeft w:val="0"/>
              <w:marRight w:val="0"/>
              <w:marTop w:val="0"/>
              <w:marBottom w:val="0"/>
              <w:divBdr>
                <w:top w:val="none" w:sz="0" w:space="0" w:color="auto"/>
                <w:left w:val="none" w:sz="0" w:space="0" w:color="auto"/>
                <w:bottom w:val="none" w:sz="0" w:space="0" w:color="auto"/>
                <w:right w:val="none" w:sz="0" w:space="0" w:color="auto"/>
              </w:divBdr>
            </w:div>
            <w:div w:id="875461864">
              <w:marLeft w:val="0"/>
              <w:marRight w:val="0"/>
              <w:marTop w:val="0"/>
              <w:marBottom w:val="0"/>
              <w:divBdr>
                <w:top w:val="none" w:sz="0" w:space="0" w:color="auto"/>
                <w:left w:val="none" w:sz="0" w:space="0" w:color="auto"/>
                <w:bottom w:val="none" w:sz="0" w:space="0" w:color="auto"/>
                <w:right w:val="none" w:sz="0" w:space="0" w:color="auto"/>
              </w:divBdr>
            </w:div>
            <w:div w:id="928201975">
              <w:marLeft w:val="0"/>
              <w:marRight w:val="0"/>
              <w:marTop w:val="0"/>
              <w:marBottom w:val="0"/>
              <w:divBdr>
                <w:top w:val="none" w:sz="0" w:space="0" w:color="auto"/>
                <w:left w:val="none" w:sz="0" w:space="0" w:color="auto"/>
                <w:bottom w:val="none" w:sz="0" w:space="0" w:color="auto"/>
                <w:right w:val="none" w:sz="0" w:space="0" w:color="auto"/>
              </w:divBdr>
            </w:div>
            <w:div w:id="1041326962">
              <w:marLeft w:val="0"/>
              <w:marRight w:val="0"/>
              <w:marTop w:val="0"/>
              <w:marBottom w:val="0"/>
              <w:divBdr>
                <w:top w:val="none" w:sz="0" w:space="0" w:color="auto"/>
                <w:left w:val="none" w:sz="0" w:space="0" w:color="auto"/>
                <w:bottom w:val="none" w:sz="0" w:space="0" w:color="auto"/>
                <w:right w:val="none" w:sz="0" w:space="0" w:color="auto"/>
              </w:divBdr>
            </w:div>
            <w:div w:id="1123959903">
              <w:marLeft w:val="0"/>
              <w:marRight w:val="0"/>
              <w:marTop w:val="0"/>
              <w:marBottom w:val="0"/>
              <w:divBdr>
                <w:top w:val="none" w:sz="0" w:space="0" w:color="auto"/>
                <w:left w:val="none" w:sz="0" w:space="0" w:color="auto"/>
                <w:bottom w:val="none" w:sz="0" w:space="0" w:color="auto"/>
                <w:right w:val="none" w:sz="0" w:space="0" w:color="auto"/>
              </w:divBdr>
            </w:div>
            <w:div w:id="1309818114">
              <w:marLeft w:val="0"/>
              <w:marRight w:val="0"/>
              <w:marTop w:val="0"/>
              <w:marBottom w:val="0"/>
              <w:divBdr>
                <w:top w:val="none" w:sz="0" w:space="0" w:color="auto"/>
                <w:left w:val="none" w:sz="0" w:space="0" w:color="auto"/>
                <w:bottom w:val="none" w:sz="0" w:space="0" w:color="auto"/>
                <w:right w:val="none" w:sz="0" w:space="0" w:color="auto"/>
              </w:divBdr>
            </w:div>
            <w:div w:id="1423338963">
              <w:marLeft w:val="0"/>
              <w:marRight w:val="0"/>
              <w:marTop w:val="0"/>
              <w:marBottom w:val="0"/>
              <w:divBdr>
                <w:top w:val="none" w:sz="0" w:space="0" w:color="auto"/>
                <w:left w:val="none" w:sz="0" w:space="0" w:color="auto"/>
                <w:bottom w:val="none" w:sz="0" w:space="0" w:color="auto"/>
                <w:right w:val="none" w:sz="0" w:space="0" w:color="auto"/>
              </w:divBdr>
            </w:div>
            <w:div w:id="1646467298">
              <w:marLeft w:val="0"/>
              <w:marRight w:val="0"/>
              <w:marTop w:val="0"/>
              <w:marBottom w:val="0"/>
              <w:divBdr>
                <w:top w:val="none" w:sz="0" w:space="0" w:color="auto"/>
                <w:left w:val="none" w:sz="0" w:space="0" w:color="auto"/>
                <w:bottom w:val="none" w:sz="0" w:space="0" w:color="auto"/>
                <w:right w:val="none" w:sz="0" w:space="0" w:color="auto"/>
              </w:divBdr>
            </w:div>
            <w:div w:id="1742754684">
              <w:marLeft w:val="0"/>
              <w:marRight w:val="0"/>
              <w:marTop w:val="0"/>
              <w:marBottom w:val="0"/>
              <w:divBdr>
                <w:top w:val="none" w:sz="0" w:space="0" w:color="auto"/>
                <w:left w:val="none" w:sz="0" w:space="0" w:color="auto"/>
                <w:bottom w:val="none" w:sz="0" w:space="0" w:color="auto"/>
                <w:right w:val="none" w:sz="0" w:space="0" w:color="auto"/>
              </w:divBdr>
            </w:div>
            <w:div w:id="1751733536">
              <w:marLeft w:val="0"/>
              <w:marRight w:val="0"/>
              <w:marTop w:val="0"/>
              <w:marBottom w:val="0"/>
              <w:divBdr>
                <w:top w:val="none" w:sz="0" w:space="0" w:color="auto"/>
                <w:left w:val="none" w:sz="0" w:space="0" w:color="auto"/>
                <w:bottom w:val="none" w:sz="0" w:space="0" w:color="auto"/>
                <w:right w:val="none" w:sz="0" w:space="0" w:color="auto"/>
              </w:divBdr>
            </w:div>
            <w:div w:id="1834909650">
              <w:marLeft w:val="0"/>
              <w:marRight w:val="0"/>
              <w:marTop w:val="0"/>
              <w:marBottom w:val="0"/>
              <w:divBdr>
                <w:top w:val="none" w:sz="0" w:space="0" w:color="auto"/>
                <w:left w:val="none" w:sz="0" w:space="0" w:color="auto"/>
                <w:bottom w:val="none" w:sz="0" w:space="0" w:color="auto"/>
                <w:right w:val="none" w:sz="0" w:space="0" w:color="auto"/>
              </w:divBdr>
            </w:div>
            <w:div w:id="1921064566">
              <w:marLeft w:val="0"/>
              <w:marRight w:val="0"/>
              <w:marTop w:val="0"/>
              <w:marBottom w:val="0"/>
              <w:divBdr>
                <w:top w:val="none" w:sz="0" w:space="0" w:color="auto"/>
                <w:left w:val="none" w:sz="0" w:space="0" w:color="auto"/>
                <w:bottom w:val="none" w:sz="0" w:space="0" w:color="auto"/>
                <w:right w:val="none" w:sz="0" w:space="0" w:color="auto"/>
              </w:divBdr>
            </w:div>
            <w:div w:id="2050689766">
              <w:marLeft w:val="0"/>
              <w:marRight w:val="0"/>
              <w:marTop w:val="0"/>
              <w:marBottom w:val="0"/>
              <w:divBdr>
                <w:top w:val="none" w:sz="0" w:space="0" w:color="auto"/>
                <w:left w:val="none" w:sz="0" w:space="0" w:color="auto"/>
                <w:bottom w:val="none" w:sz="0" w:space="0" w:color="auto"/>
                <w:right w:val="none" w:sz="0" w:space="0" w:color="auto"/>
              </w:divBdr>
            </w:div>
          </w:divsChild>
        </w:div>
        <w:div w:id="1171674156">
          <w:marLeft w:val="0"/>
          <w:marRight w:val="0"/>
          <w:marTop w:val="0"/>
          <w:marBottom w:val="0"/>
          <w:divBdr>
            <w:top w:val="none" w:sz="0" w:space="0" w:color="auto"/>
            <w:left w:val="none" w:sz="0" w:space="0" w:color="auto"/>
            <w:bottom w:val="none" w:sz="0" w:space="0" w:color="auto"/>
            <w:right w:val="none" w:sz="0" w:space="0" w:color="auto"/>
          </w:divBdr>
        </w:div>
        <w:div w:id="1273782740">
          <w:marLeft w:val="0"/>
          <w:marRight w:val="0"/>
          <w:marTop w:val="0"/>
          <w:marBottom w:val="0"/>
          <w:divBdr>
            <w:top w:val="none" w:sz="0" w:space="0" w:color="auto"/>
            <w:left w:val="none" w:sz="0" w:space="0" w:color="auto"/>
            <w:bottom w:val="none" w:sz="0" w:space="0" w:color="auto"/>
            <w:right w:val="none" w:sz="0" w:space="0" w:color="auto"/>
          </w:divBdr>
        </w:div>
        <w:div w:id="1337878099">
          <w:marLeft w:val="0"/>
          <w:marRight w:val="0"/>
          <w:marTop w:val="0"/>
          <w:marBottom w:val="0"/>
          <w:divBdr>
            <w:top w:val="none" w:sz="0" w:space="0" w:color="auto"/>
            <w:left w:val="none" w:sz="0" w:space="0" w:color="auto"/>
            <w:bottom w:val="none" w:sz="0" w:space="0" w:color="auto"/>
            <w:right w:val="none" w:sz="0" w:space="0" w:color="auto"/>
          </w:divBdr>
        </w:div>
        <w:div w:id="1417825902">
          <w:marLeft w:val="0"/>
          <w:marRight w:val="0"/>
          <w:marTop w:val="0"/>
          <w:marBottom w:val="0"/>
          <w:divBdr>
            <w:top w:val="none" w:sz="0" w:space="0" w:color="auto"/>
            <w:left w:val="none" w:sz="0" w:space="0" w:color="auto"/>
            <w:bottom w:val="none" w:sz="0" w:space="0" w:color="auto"/>
            <w:right w:val="none" w:sz="0" w:space="0" w:color="auto"/>
          </w:divBdr>
        </w:div>
        <w:div w:id="1485046786">
          <w:marLeft w:val="0"/>
          <w:marRight w:val="0"/>
          <w:marTop w:val="0"/>
          <w:marBottom w:val="0"/>
          <w:divBdr>
            <w:top w:val="none" w:sz="0" w:space="0" w:color="auto"/>
            <w:left w:val="none" w:sz="0" w:space="0" w:color="auto"/>
            <w:bottom w:val="none" w:sz="0" w:space="0" w:color="auto"/>
            <w:right w:val="none" w:sz="0" w:space="0" w:color="auto"/>
          </w:divBdr>
        </w:div>
        <w:div w:id="1508665636">
          <w:marLeft w:val="0"/>
          <w:marRight w:val="0"/>
          <w:marTop w:val="0"/>
          <w:marBottom w:val="0"/>
          <w:divBdr>
            <w:top w:val="none" w:sz="0" w:space="0" w:color="auto"/>
            <w:left w:val="none" w:sz="0" w:space="0" w:color="auto"/>
            <w:bottom w:val="none" w:sz="0" w:space="0" w:color="auto"/>
            <w:right w:val="none" w:sz="0" w:space="0" w:color="auto"/>
          </w:divBdr>
        </w:div>
        <w:div w:id="1515918178">
          <w:marLeft w:val="0"/>
          <w:marRight w:val="0"/>
          <w:marTop w:val="0"/>
          <w:marBottom w:val="0"/>
          <w:divBdr>
            <w:top w:val="none" w:sz="0" w:space="0" w:color="auto"/>
            <w:left w:val="none" w:sz="0" w:space="0" w:color="auto"/>
            <w:bottom w:val="none" w:sz="0" w:space="0" w:color="auto"/>
            <w:right w:val="none" w:sz="0" w:space="0" w:color="auto"/>
          </w:divBdr>
        </w:div>
        <w:div w:id="1522207173">
          <w:marLeft w:val="0"/>
          <w:marRight w:val="0"/>
          <w:marTop w:val="0"/>
          <w:marBottom w:val="0"/>
          <w:divBdr>
            <w:top w:val="none" w:sz="0" w:space="0" w:color="auto"/>
            <w:left w:val="none" w:sz="0" w:space="0" w:color="auto"/>
            <w:bottom w:val="none" w:sz="0" w:space="0" w:color="auto"/>
            <w:right w:val="none" w:sz="0" w:space="0" w:color="auto"/>
          </w:divBdr>
        </w:div>
        <w:div w:id="1553883898">
          <w:marLeft w:val="0"/>
          <w:marRight w:val="0"/>
          <w:marTop w:val="0"/>
          <w:marBottom w:val="0"/>
          <w:divBdr>
            <w:top w:val="none" w:sz="0" w:space="0" w:color="auto"/>
            <w:left w:val="none" w:sz="0" w:space="0" w:color="auto"/>
            <w:bottom w:val="none" w:sz="0" w:space="0" w:color="auto"/>
            <w:right w:val="none" w:sz="0" w:space="0" w:color="auto"/>
          </w:divBdr>
        </w:div>
        <w:div w:id="1912157711">
          <w:marLeft w:val="0"/>
          <w:marRight w:val="0"/>
          <w:marTop w:val="0"/>
          <w:marBottom w:val="0"/>
          <w:divBdr>
            <w:top w:val="none" w:sz="0" w:space="0" w:color="auto"/>
            <w:left w:val="none" w:sz="0" w:space="0" w:color="auto"/>
            <w:bottom w:val="none" w:sz="0" w:space="0" w:color="auto"/>
            <w:right w:val="none" w:sz="0" w:space="0" w:color="auto"/>
          </w:divBdr>
        </w:div>
        <w:div w:id="1974288831">
          <w:marLeft w:val="0"/>
          <w:marRight w:val="0"/>
          <w:marTop w:val="0"/>
          <w:marBottom w:val="0"/>
          <w:divBdr>
            <w:top w:val="none" w:sz="0" w:space="0" w:color="auto"/>
            <w:left w:val="none" w:sz="0" w:space="0" w:color="auto"/>
            <w:bottom w:val="none" w:sz="0" w:space="0" w:color="auto"/>
            <w:right w:val="none" w:sz="0" w:space="0" w:color="auto"/>
          </w:divBdr>
        </w:div>
        <w:div w:id="2092581335">
          <w:marLeft w:val="0"/>
          <w:marRight w:val="0"/>
          <w:marTop w:val="0"/>
          <w:marBottom w:val="0"/>
          <w:divBdr>
            <w:top w:val="none" w:sz="0" w:space="0" w:color="auto"/>
            <w:left w:val="none" w:sz="0" w:space="0" w:color="auto"/>
            <w:bottom w:val="none" w:sz="0" w:space="0" w:color="auto"/>
            <w:right w:val="none" w:sz="0" w:space="0" w:color="auto"/>
          </w:divBdr>
        </w:div>
        <w:div w:id="2099210281">
          <w:marLeft w:val="0"/>
          <w:marRight w:val="0"/>
          <w:marTop w:val="0"/>
          <w:marBottom w:val="0"/>
          <w:divBdr>
            <w:top w:val="none" w:sz="0" w:space="0" w:color="auto"/>
            <w:left w:val="none" w:sz="0" w:space="0" w:color="auto"/>
            <w:bottom w:val="none" w:sz="0" w:space="0" w:color="auto"/>
            <w:right w:val="none" w:sz="0" w:space="0" w:color="auto"/>
          </w:divBdr>
        </w:div>
        <w:div w:id="2113014375">
          <w:marLeft w:val="0"/>
          <w:marRight w:val="0"/>
          <w:marTop w:val="0"/>
          <w:marBottom w:val="0"/>
          <w:divBdr>
            <w:top w:val="none" w:sz="0" w:space="0" w:color="auto"/>
            <w:left w:val="none" w:sz="0" w:space="0" w:color="auto"/>
            <w:bottom w:val="none" w:sz="0" w:space="0" w:color="auto"/>
            <w:right w:val="none" w:sz="0" w:space="0" w:color="auto"/>
          </w:divBdr>
        </w:div>
      </w:divsChild>
    </w:div>
    <w:div w:id="1902517655">
      <w:bodyDiv w:val="1"/>
      <w:marLeft w:val="0"/>
      <w:marRight w:val="0"/>
      <w:marTop w:val="0"/>
      <w:marBottom w:val="0"/>
      <w:divBdr>
        <w:top w:val="none" w:sz="0" w:space="0" w:color="auto"/>
        <w:left w:val="none" w:sz="0" w:space="0" w:color="auto"/>
        <w:bottom w:val="none" w:sz="0" w:space="0" w:color="auto"/>
        <w:right w:val="none" w:sz="0" w:space="0" w:color="auto"/>
      </w:divBdr>
      <w:divsChild>
        <w:div w:id="198323656">
          <w:marLeft w:val="0"/>
          <w:marRight w:val="0"/>
          <w:marTop w:val="0"/>
          <w:marBottom w:val="0"/>
          <w:divBdr>
            <w:top w:val="none" w:sz="0" w:space="0" w:color="auto"/>
            <w:left w:val="none" w:sz="0" w:space="0" w:color="auto"/>
            <w:bottom w:val="none" w:sz="0" w:space="0" w:color="auto"/>
            <w:right w:val="none" w:sz="0" w:space="0" w:color="auto"/>
          </w:divBdr>
        </w:div>
        <w:div w:id="226957549">
          <w:marLeft w:val="0"/>
          <w:marRight w:val="0"/>
          <w:marTop w:val="0"/>
          <w:marBottom w:val="0"/>
          <w:divBdr>
            <w:top w:val="none" w:sz="0" w:space="0" w:color="auto"/>
            <w:left w:val="none" w:sz="0" w:space="0" w:color="auto"/>
            <w:bottom w:val="none" w:sz="0" w:space="0" w:color="auto"/>
            <w:right w:val="none" w:sz="0" w:space="0" w:color="auto"/>
          </w:divBdr>
        </w:div>
        <w:div w:id="230317231">
          <w:marLeft w:val="0"/>
          <w:marRight w:val="0"/>
          <w:marTop w:val="0"/>
          <w:marBottom w:val="0"/>
          <w:divBdr>
            <w:top w:val="none" w:sz="0" w:space="0" w:color="auto"/>
            <w:left w:val="none" w:sz="0" w:space="0" w:color="auto"/>
            <w:bottom w:val="none" w:sz="0" w:space="0" w:color="auto"/>
            <w:right w:val="none" w:sz="0" w:space="0" w:color="auto"/>
          </w:divBdr>
          <w:divsChild>
            <w:div w:id="113791168">
              <w:marLeft w:val="0"/>
              <w:marRight w:val="0"/>
              <w:marTop w:val="0"/>
              <w:marBottom w:val="0"/>
              <w:divBdr>
                <w:top w:val="none" w:sz="0" w:space="0" w:color="auto"/>
                <w:left w:val="none" w:sz="0" w:space="0" w:color="auto"/>
                <w:bottom w:val="none" w:sz="0" w:space="0" w:color="auto"/>
                <w:right w:val="none" w:sz="0" w:space="0" w:color="auto"/>
              </w:divBdr>
            </w:div>
            <w:div w:id="211238481">
              <w:marLeft w:val="0"/>
              <w:marRight w:val="0"/>
              <w:marTop w:val="0"/>
              <w:marBottom w:val="0"/>
              <w:divBdr>
                <w:top w:val="none" w:sz="0" w:space="0" w:color="auto"/>
                <w:left w:val="none" w:sz="0" w:space="0" w:color="auto"/>
                <w:bottom w:val="none" w:sz="0" w:space="0" w:color="auto"/>
                <w:right w:val="none" w:sz="0" w:space="0" w:color="auto"/>
              </w:divBdr>
            </w:div>
            <w:div w:id="264121746">
              <w:marLeft w:val="0"/>
              <w:marRight w:val="0"/>
              <w:marTop w:val="0"/>
              <w:marBottom w:val="0"/>
              <w:divBdr>
                <w:top w:val="none" w:sz="0" w:space="0" w:color="auto"/>
                <w:left w:val="none" w:sz="0" w:space="0" w:color="auto"/>
                <w:bottom w:val="none" w:sz="0" w:space="0" w:color="auto"/>
                <w:right w:val="none" w:sz="0" w:space="0" w:color="auto"/>
              </w:divBdr>
            </w:div>
            <w:div w:id="481897930">
              <w:marLeft w:val="0"/>
              <w:marRight w:val="0"/>
              <w:marTop w:val="0"/>
              <w:marBottom w:val="0"/>
              <w:divBdr>
                <w:top w:val="none" w:sz="0" w:space="0" w:color="auto"/>
                <w:left w:val="none" w:sz="0" w:space="0" w:color="auto"/>
                <w:bottom w:val="none" w:sz="0" w:space="0" w:color="auto"/>
                <w:right w:val="none" w:sz="0" w:space="0" w:color="auto"/>
              </w:divBdr>
            </w:div>
            <w:div w:id="623971394">
              <w:marLeft w:val="0"/>
              <w:marRight w:val="0"/>
              <w:marTop w:val="0"/>
              <w:marBottom w:val="0"/>
              <w:divBdr>
                <w:top w:val="none" w:sz="0" w:space="0" w:color="auto"/>
                <w:left w:val="none" w:sz="0" w:space="0" w:color="auto"/>
                <w:bottom w:val="none" w:sz="0" w:space="0" w:color="auto"/>
                <w:right w:val="none" w:sz="0" w:space="0" w:color="auto"/>
              </w:divBdr>
            </w:div>
            <w:div w:id="624967576">
              <w:marLeft w:val="0"/>
              <w:marRight w:val="0"/>
              <w:marTop w:val="0"/>
              <w:marBottom w:val="0"/>
              <w:divBdr>
                <w:top w:val="none" w:sz="0" w:space="0" w:color="auto"/>
                <w:left w:val="none" w:sz="0" w:space="0" w:color="auto"/>
                <w:bottom w:val="none" w:sz="0" w:space="0" w:color="auto"/>
                <w:right w:val="none" w:sz="0" w:space="0" w:color="auto"/>
              </w:divBdr>
            </w:div>
            <w:div w:id="652756185">
              <w:marLeft w:val="0"/>
              <w:marRight w:val="0"/>
              <w:marTop w:val="0"/>
              <w:marBottom w:val="0"/>
              <w:divBdr>
                <w:top w:val="none" w:sz="0" w:space="0" w:color="auto"/>
                <w:left w:val="none" w:sz="0" w:space="0" w:color="auto"/>
                <w:bottom w:val="none" w:sz="0" w:space="0" w:color="auto"/>
                <w:right w:val="none" w:sz="0" w:space="0" w:color="auto"/>
              </w:divBdr>
            </w:div>
            <w:div w:id="663124796">
              <w:marLeft w:val="0"/>
              <w:marRight w:val="0"/>
              <w:marTop w:val="0"/>
              <w:marBottom w:val="0"/>
              <w:divBdr>
                <w:top w:val="none" w:sz="0" w:space="0" w:color="auto"/>
                <w:left w:val="none" w:sz="0" w:space="0" w:color="auto"/>
                <w:bottom w:val="none" w:sz="0" w:space="0" w:color="auto"/>
                <w:right w:val="none" w:sz="0" w:space="0" w:color="auto"/>
              </w:divBdr>
            </w:div>
            <w:div w:id="815072843">
              <w:marLeft w:val="0"/>
              <w:marRight w:val="0"/>
              <w:marTop w:val="0"/>
              <w:marBottom w:val="0"/>
              <w:divBdr>
                <w:top w:val="none" w:sz="0" w:space="0" w:color="auto"/>
                <w:left w:val="none" w:sz="0" w:space="0" w:color="auto"/>
                <w:bottom w:val="none" w:sz="0" w:space="0" w:color="auto"/>
                <w:right w:val="none" w:sz="0" w:space="0" w:color="auto"/>
              </w:divBdr>
            </w:div>
            <w:div w:id="1033389010">
              <w:marLeft w:val="0"/>
              <w:marRight w:val="0"/>
              <w:marTop w:val="0"/>
              <w:marBottom w:val="0"/>
              <w:divBdr>
                <w:top w:val="none" w:sz="0" w:space="0" w:color="auto"/>
                <w:left w:val="none" w:sz="0" w:space="0" w:color="auto"/>
                <w:bottom w:val="none" w:sz="0" w:space="0" w:color="auto"/>
                <w:right w:val="none" w:sz="0" w:space="0" w:color="auto"/>
              </w:divBdr>
            </w:div>
            <w:div w:id="1113748088">
              <w:marLeft w:val="0"/>
              <w:marRight w:val="0"/>
              <w:marTop w:val="0"/>
              <w:marBottom w:val="0"/>
              <w:divBdr>
                <w:top w:val="none" w:sz="0" w:space="0" w:color="auto"/>
                <w:left w:val="none" w:sz="0" w:space="0" w:color="auto"/>
                <w:bottom w:val="none" w:sz="0" w:space="0" w:color="auto"/>
                <w:right w:val="none" w:sz="0" w:space="0" w:color="auto"/>
              </w:divBdr>
            </w:div>
            <w:div w:id="1164010919">
              <w:marLeft w:val="0"/>
              <w:marRight w:val="0"/>
              <w:marTop w:val="0"/>
              <w:marBottom w:val="0"/>
              <w:divBdr>
                <w:top w:val="none" w:sz="0" w:space="0" w:color="auto"/>
                <w:left w:val="none" w:sz="0" w:space="0" w:color="auto"/>
                <w:bottom w:val="none" w:sz="0" w:space="0" w:color="auto"/>
                <w:right w:val="none" w:sz="0" w:space="0" w:color="auto"/>
              </w:divBdr>
            </w:div>
            <w:div w:id="1175455001">
              <w:marLeft w:val="0"/>
              <w:marRight w:val="0"/>
              <w:marTop w:val="0"/>
              <w:marBottom w:val="0"/>
              <w:divBdr>
                <w:top w:val="none" w:sz="0" w:space="0" w:color="auto"/>
                <w:left w:val="none" w:sz="0" w:space="0" w:color="auto"/>
                <w:bottom w:val="none" w:sz="0" w:space="0" w:color="auto"/>
                <w:right w:val="none" w:sz="0" w:space="0" w:color="auto"/>
              </w:divBdr>
            </w:div>
            <w:div w:id="1263221701">
              <w:marLeft w:val="0"/>
              <w:marRight w:val="0"/>
              <w:marTop w:val="0"/>
              <w:marBottom w:val="0"/>
              <w:divBdr>
                <w:top w:val="none" w:sz="0" w:space="0" w:color="auto"/>
                <w:left w:val="none" w:sz="0" w:space="0" w:color="auto"/>
                <w:bottom w:val="none" w:sz="0" w:space="0" w:color="auto"/>
                <w:right w:val="none" w:sz="0" w:space="0" w:color="auto"/>
              </w:divBdr>
            </w:div>
            <w:div w:id="1477915486">
              <w:marLeft w:val="0"/>
              <w:marRight w:val="0"/>
              <w:marTop w:val="0"/>
              <w:marBottom w:val="0"/>
              <w:divBdr>
                <w:top w:val="none" w:sz="0" w:space="0" w:color="auto"/>
                <w:left w:val="none" w:sz="0" w:space="0" w:color="auto"/>
                <w:bottom w:val="none" w:sz="0" w:space="0" w:color="auto"/>
                <w:right w:val="none" w:sz="0" w:space="0" w:color="auto"/>
              </w:divBdr>
            </w:div>
            <w:div w:id="1739590400">
              <w:marLeft w:val="0"/>
              <w:marRight w:val="0"/>
              <w:marTop w:val="0"/>
              <w:marBottom w:val="0"/>
              <w:divBdr>
                <w:top w:val="none" w:sz="0" w:space="0" w:color="auto"/>
                <w:left w:val="none" w:sz="0" w:space="0" w:color="auto"/>
                <w:bottom w:val="none" w:sz="0" w:space="0" w:color="auto"/>
                <w:right w:val="none" w:sz="0" w:space="0" w:color="auto"/>
              </w:divBdr>
            </w:div>
            <w:div w:id="1755662144">
              <w:marLeft w:val="0"/>
              <w:marRight w:val="0"/>
              <w:marTop w:val="0"/>
              <w:marBottom w:val="0"/>
              <w:divBdr>
                <w:top w:val="none" w:sz="0" w:space="0" w:color="auto"/>
                <w:left w:val="none" w:sz="0" w:space="0" w:color="auto"/>
                <w:bottom w:val="none" w:sz="0" w:space="0" w:color="auto"/>
                <w:right w:val="none" w:sz="0" w:space="0" w:color="auto"/>
              </w:divBdr>
            </w:div>
            <w:div w:id="1872641561">
              <w:marLeft w:val="0"/>
              <w:marRight w:val="0"/>
              <w:marTop w:val="0"/>
              <w:marBottom w:val="0"/>
              <w:divBdr>
                <w:top w:val="none" w:sz="0" w:space="0" w:color="auto"/>
                <w:left w:val="none" w:sz="0" w:space="0" w:color="auto"/>
                <w:bottom w:val="none" w:sz="0" w:space="0" w:color="auto"/>
                <w:right w:val="none" w:sz="0" w:space="0" w:color="auto"/>
              </w:divBdr>
            </w:div>
            <w:div w:id="1878345938">
              <w:marLeft w:val="0"/>
              <w:marRight w:val="0"/>
              <w:marTop w:val="0"/>
              <w:marBottom w:val="0"/>
              <w:divBdr>
                <w:top w:val="none" w:sz="0" w:space="0" w:color="auto"/>
                <w:left w:val="none" w:sz="0" w:space="0" w:color="auto"/>
                <w:bottom w:val="none" w:sz="0" w:space="0" w:color="auto"/>
                <w:right w:val="none" w:sz="0" w:space="0" w:color="auto"/>
              </w:divBdr>
            </w:div>
            <w:div w:id="2120488216">
              <w:marLeft w:val="0"/>
              <w:marRight w:val="0"/>
              <w:marTop w:val="0"/>
              <w:marBottom w:val="0"/>
              <w:divBdr>
                <w:top w:val="none" w:sz="0" w:space="0" w:color="auto"/>
                <w:left w:val="none" w:sz="0" w:space="0" w:color="auto"/>
                <w:bottom w:val="none" w:sz="0" w:space="0" w:color="auto"/>
                <w:right w:val="none" w:sz="0" w:space="0" w:color="auto"/>
              </w:divBdr>
            </w:div>
          </w:divsChild>
        </w:div>
        <w:div w:id="383329526">
          <w:marLeft w:val="0"/>
          <w:marRight w:val="0"/>
          <w:marTop w:val="0"/>
          <w:marBottom w:val="0"/>
          <w:divBdr>
            <w:top w:val="none" w:sz="0" w:space="0" w:color="auto"/>
            <w:left w:val="none" w:sz="0" w:space="0" w:color="auto"/>
            <w:bottom w:val="none" w:sz="0" w:space="0" w:color="auto"/>
            <w:right w:val="none" w:sz="0" w:space="0" w:color="auto"/>
          </w:divBdr>
        </w:div>
        <w:div w:id="432671319">
          <w:marLeft w:val="0"/>
          <w:marRight w:val="0"/>
          <w:marTop w:val="0"/>
          <w:marBottom w:val="0"/>
          <w:divBdr>
            <w:top w:val="none" w:sz="0" w:space="0" w:color="auto"/>
            <w:left w:val="none" w:sz="0" w:space="0" w:color="auto"/>
            <w:bottom w:val="none" w:sz="0" w:space="0" w:color="auto"/>
            <w:right w:val="none" w:sz="0" w:space="0" w:color="auto"/>
          </w:divBdr>
        </w:div>
        <w:div w:id="475025895">
          <w:marLeft w:val="0"/>
          <w:marRight w:val="0"/>
          <w:marTop w:val="0"/>
          <w:marBottom w:val="0"/>
          <w:divBdr>
            <w:top w:val="none" w:sz="0" w:space="0" w:color="auto"/>
            <w:left w:val="none" w:sz="0" w:space="0" w:color="auto"/>
            <w:bottom w:val="none" w:sz="0" w:space="0" w:color="auto"/>
            <w:right w:val="none" w:sz="0" w:space="0" w:color="auto"/>
          </w:divBdr>
        </w:div>
        <w:div w:id="500194087">
          <w:marLeft w:val="0"/>
          <w:marRight w:val="0"/>
          <w:marTop w:val="0"/>
          <w:marBottom w:val="0"/>
          <w:divBdr>
            <w:top w:val="none" w:sz="0" w:space="0" w:color="auto"/>
            <w:left w:val="none" w:sz="0" w:space="0" w:color="auto"/>
            <w:bottom w:val="none" w:sz="0" w:space="0" w:color="auto"/>
            <w:right w:val="none" w:sz="0" w:space="0" w:color="auto"/>
          </w:divBdr>
        </w:div>
        <w:div w:id="509225168">
          <w:marLeft w:val="0"/>
          <w:marRight w:val="0"/>
          <w:marTop w:val="0"/>
          <w:marBottom w:val="0"/>
          <w:divBdr>
            <w:top w:val="none" w:sz="0" w:space="0" w:color="auto"/>
            <w:left w:val="none" w:sz="0" w:space="0" w:color="auto"/>
            <w:bottom w:val="none" w:sz="0" w:space="0" w:color="auto"/>
            <w:right w:val="none" w:sz="0" w:space="0" w:color="auto"/>
          </w:divBdr>
        </w:div>
        <w:div w:id="701787150">
          <w:marLeft w:val="0"/>
          <w:marRight w:val="0"/>
          <w:marTop w:val="0"/>
          <w:marBottom w:val="0"/>
          <w:divBdr>
            <w:top w:val="none" w:sz="0" w:space="0" w:color="auto"/>
            <w:left w:val="none" w:sz="0" w:space="0" w:color="auto"/>
            <w:bottom w:val="none" w:sz="0" w:space="0" w:color="auto"/>
            <w:right w:val="none" w:sz="0" w:space="0" w:color="auto"/>
          </w:divBdr>
        </w:div>
        <w:div w:id="732048871">
          <w:marLeft w:val="0"/>
          <w:marRight w:val="0"/>
          <w:marTop w:val="0"/>
          <w:marBottom w:val="0"/>
          <w:divBdr>
            <w:top w:val="none" w:sz="0" w:space="0" w:color="auto"/>
            <w:left w:val="none" w:sz="0" w:space="0" w:color="auto"/>
            <w:bottom w:val="none" w:sz="0" w:space="0" w:color="auto"/>
            <w:right w:val="none" w:sz="0" w:space="0" w:color="auto"/>
          </w:divBdr>
        </w:div>
        <w:div w:id="821627562">
          <w:marLeft w:val="0"/>
          <w:marRight w:val="0"/>
          <w:marTop w:val="0"/>
          <w:marBottom w:val="0"/>
          <w:divBdr>
            <w:top w:val="none" w:sz="0" w:space="0" w:color="auto"/>
            <w:left w:val="none" w:sz="0" w:space="0" w:color="auto"/>
            <w:bottom w:val="none" w:sz="0" w:space="0" w:color="auto"/>
            <w:right w:val="none" w:sz="0" w:space="0" w:color="auto"/>
          </w:divBdr>
        </w:div>
        <w:div w:id="889540340">
          <w:marLeft w:val="0"/>
          <w:marRight w:val="0"/>
          <w:marTop w:val="0"/>
          <w:marBottom w:val="0"/>
          <w:divBdr>
            <w:top w:val="none" w:sz="0" w:space="0" w:color="auto"/>
            <w:left w:val="none" w:sz="0" w:space="0" w:color="auto"/>
            <w:bottom w:val="none" w:sz="0" w:space="0" w:color="auto"/>
            <w:right w:val="none" w:sz="0" w:space="0" w:color="auto"/>
          </w:divBdr>
        </w:div>
        <w:div w:id="930939421">
          <w:marLeft w:val="0"/>
          <w:marRight w:val="0"/>
          <w:marTop w:val="0"/>
          <w:marBottom w:val="0"/>
          <w:divBdr>
            <w:top w:val="none" w:sz="0" w:space="0" w:color="auto"/>
            <w:left w:val="none" w:sz="0" w:space="0" w:color="auto"/>
            <w:bottom w:val="none" w:sz="0" w:space="0" w:color="auto"/>
            <w:right w:val="none" w:sz="0" w:space="0" w:color="auto"/>
          </w:divBdr>
        </w:div>
        <w:div w:id="1014110604">
          <w:marLeft w:val="0"/>
          <w:marRight w:val="0"/>
          <w:marTop w:val="0"/>
          <w:marBottom w:val="0"/>
          <w:divBdr>
            <w:top w:val="none" w:sz="0" w:space="0" w:color="auto"/>
            <w:left w:val="none" w:sz="0" w:space="0" w:color="auto"/>
            <w:bottom w:val="none" w:sz="0" w:space="0" w:color="auto"/>
            <w:right w:val="none" w:sz="0" w:space="0" w:color="auto"/>
          </w:divBdr>
        </w:div>
        <w:div w:id="1202088004">
          <w:marLeft w:val="0"/>
          <w:marRight w:val="0"/>
          <w:marTop w:val="0"/>
          <w:marBottom w:val="0"/>
          <w:divBdr>
            <w:top w:val="none" w:sz="0" w:space="0" w:color="auto"/>
            <w:left w:val="none" w:sz="0" w:space="0" w:color="auto"/>
            <w:bottom w:val="none" w:sz="0" w:space="0" w:color="auto"/>
            <w:right w:val="none" w:sz="0" w:space="0" w:color="auto"/>
          </w:divBdr>
        </w:div>
        <w:div w:id="1242909854">
          <w:marLeft w:val="0"/>
          <w:marRight w:val="0"/>
          <w:marTop w:val="0"/>
          <w:marBottom w:val="0"/>
          <w:divBdr>
            <w:top w:val="none" w:sz="0" w:space="0" w:color="auto"/>
            <w:left w:val="none" w:sz="0" w:space="0" w:color="auto"/>
            <w:bottom w:val="none" w:sz="0" w:space="0" w:color="auto"/>
            <w:right w:val="none" w:sz="0" w:space="0" w:color="auto"/>
          </w:divBdr>
        </w:div>
        <w:div w:id="1427968439">
          <w:marLeft w:val="0"/>
          <w:marRight w:val="0"/>
          <w:marTop w:val="0"/>
          <w:marBottom w:val="0"/>
          <w:divBdr>
            <w:top w:val="none" w:sz="0" w:space="0" w:color="auto"/>
            <w:left w:val="none" w:sz="0" w:space="0" w:color="auto"/>
            <w:bottom w:val="none" w:sz="0" w:space="0" w:color="auto"/>
            <w:right w:val="none" w:sz="0" w:space="0" w:color="auto"/>
          </w:divBdr>
          <w:divsChild>
            <w:div w:id="35156720">
              <w:marLeft w:val="0"/>
              <w:marRight w:val="0"/>
              <w:marTop w:val="0"/>
              <w:marBottom w:val="0"/>
              <w:divBdr>
                <w:top w:val="none" w:sz="0" w:space="0" w:color="auto"/>
                <w:left w:val="none" w:sz="0" w:space="0" w:color="auto"/>
                <w:bottom w:val="none" w:sz="0" w:space="0" w:color="auto"/>
                <w:right w:val="none" w:sz="0" w:space="0" w:color="auto"/>
              </w:divBdr>
            </w:div>
            <w:div w:id="106319033">
              <w:marLeft w:val="0"/>
              <w:marRight w:val="0"/>
              <w:marTop w:val="0"/>
              <w:marBottom w:val="0"/>
              <w:divBdr>
                <w:top w:val="none" w:sz="0" w:space="0" w:color="auto"/>
                <w:left w:val="none" w:sz="0" w:space="0" w:color="auto"/>
                <w:bottom w:val="none" w:sz="0" w:space="0" w:color="auto"/>
                <w:right w:val="none" w:sz="0" w:space="0" w:color="auto"/>
              </w:divBdr>
            </w:div>
            <w:div w:id="248202887">
              <w:marLeft w:val="0"/>
              <w:marRight w:val="0"/>
              <w:marTop w:val="0"/>
              <w:marBottom w:val="0"/>
              <w:divBdr>
                <w:top w:val="none" w:sz="0" w:space="0" w:color="auto"/>
                <w:left w:val="none" w:sz="0" w:space="0" w:color="auto"/>
                <w:bottom w:val="none" w:sz="0" w:space="0" w:color="auto"/>
                <w:right w:val="none" w:sz="0" w:space="0" w:color="auto"/>
              </w:divBdr>
            </w:div>
            <w:div w:id="333845440">
              <w:marLeft w:val="0"/>
              <w:marRight w:val="0"/>
              <w:marTop w:val="0"/>
              <w:marBottom w:val="0"/>
              <w:divBdr>
                <w:top w:val="none" w:sz="0" w:space="0" w:color="auto"/>
                <w:left w:val="none" w:sz="0" w:space="0" w:color="auto"/>
                <w:bottom w:val="none" w:sz="0" w:space="0" w:color="auto"/>
                <w:right w:val="none" w:sz="0" w:space="0" w:color="auto"/>
              </w:divBdr>
            </w:div>
            <w:div w:id="560140837">
              <w:marLeft w:val="0"/>
              <w:marRight w:val="0"/>
              <w:marTop w:val="0"/>
              <w:marBottom w:val="0"/>
              <w:divBdr>
                <w:top w:val="none" w:sz="0" w:space="0" w:color="auto"/>
                <w:left w:val="none" w:sz="0" w:space="0" w:color="auto"/>
                <w:bottom w:val="none" w:sz="0" w:space="0" w:color="auto"/>
                <w:right w:val="none" w:sz="0" w:space="0" w:color="auto"/>
              </w:divBdr>
            </w:div>
            <w:div w:id="594552428">
              <w:marLeft w:val="0"/>
              <w:marRight w:val="0"/>
              <w:marTop w:val="0"/>
              <w:marBottom w:val="0"/>
              <w:divBdr>
                <w:top w:val="none" w:sz="0" w:space="0" w:color="auto"/>
                <w:left w:val="none" w:sz="0" w:space="0" w:color="auto"/>
                <w:bottom w:val="none" w:sz="0" w:space="0" w:color="auto"/>
                <w:right w:val="none" w:sz="0" w:space="0" w:color="auto"/>
              </w:divBdr>
            </w:div>
            <w:div w:id="843280781">
              <w:marLeft w:val="0"/>
              <w:marRight w:val="0"/>
              <w:marTop w:val="0"/>
              <w:marBottom w:val="0"/>
              <w:divBdr>
                <w:top w:val="none" w:sz="0" w:space="0" w:color="auto"/>
                <w:left w:val="none" w:sz="0" w:space="0" w:color="auto"/>
                <w:bottom w:val="none" w:sz="0" w:space="0" w:color="auto"/>
                <w:right w:val="none" w:sz="0" w:space="0" w:color="auto"/>
              </w:divBdr>
            </w:div>
            <w:div w:id="883830675">
              <w:marLeft w:val="0"/>
              <w:marRight w:val="0"/>
              <w:marTop w:val="0"/>
              <w:marBottom w:val="0"/>
              <w:divBdr>
                <w:top w:val="none" w:sz="0" w:space="0" w:color="auto"/>
                <w:left w:val="none" w:sz="0" w:space="0" w:color="auto"/>
                <w:bottom w:val="none" w:sz="0" w:space="0" w:color="auto"/>
                <w:right w:val="none" w:sz="0" w:space="0" w:color="auto"/>
              </w:divBdr>
            </w:div>
            <w:div w:id="1055158384">
              <w:marLeft w:val="0"/>
              <w:marRight w:val="0"/>
              <w:marTop w:val="0"/>
              <w:marBottom w:val="0"/>
              <w:divBdr>
                <w:top w:val="none" w:sz="0" w:space="0" w:color="auto"/>
                <w:left w:val="none" w:sz="0" w:space="0" w:color="auto"/>
                <w:bottom w:val="none" w:sz="0" w:space="0" w:color="auto"/>
                <w:right w:val="none" w:sz="0" w:space="0" w:color="auto"/>
              </w:divBdr>
            </w:div>
            <w:div w:id="1094596380">
              <w:marLeft w:val="0"/>
              <w:marRight w:val="0"/>
              <w:marTop w:val="0"/>
              <w:marBottom w:val="0"/>
              <w:divBdr>
                <w:top w:val="none" w:sz="0" w:space="0" w:color="auto"/>
                <w:left w:val="none" w:sz="0" w:space="0" w:color="auto"/>
                <w:bottom w:val="none" w:sz="0" w:space="0" w:color="auto"/>
                <w:right w:val="none" w:sz="0" w:space="0" w:color="auto"/>
              </w:divBdr>
            </w:div>
            <w:div w:id="1154949236">
              <w:marLeft w:val="0"/>
              <w:marRight w:val="0"/>
              <w:marTop w:val="0"/>
              <w:marBottom w:val="0"/>
              <w:divBdr>
                <w:top w:val="none" w:sz="0" w:space="0" w:color="auto"/>
                <w:left w:val="none" w:sz="0" w:space="0" w:color="auto"/>
                <w:bottom w:val="none" w:sz="0" w:space="0" w:color="auto"/>
                <w:right w:val="none" w:sz="0" w:space="0" w:color="auto"/>
              </w:divBdr>
            </w:div>
            <w:div w:id="1161043326">
              <w:marLeft w:val="0"/>
              <w:marRight w:val="0"/>
              <w:marTop w:val="0"/>
              <w:marBottom w:val="0"/>
              <w:divBdr>
                <w:top w:val="none" w:sz="0" w:space="0" w:color="auto"/>
                <w:left w:val="none" w:sz="0" w:space="0" w:color="auto"/>
                <w:bottom w:val="none" w:sz="0" w:space="0" w:color="auto"/>
                <w:right w:val="none" w:sz="0" w:space="0" w:color="auto"/>
              </w:divBdr>
            </w:div>
            <w:div w:id="1254896646">
              <w:marLeft w:val="0"/>
              <w:marRight w:val="0"/>
              <w:marTop w:val="0"/>
              <w:marBottom w:val="0"/>
              <w:divBdr>
                <w:top w:val="none" w:sz="0" w:space="0" w:color="auto"/>
                <w:left w:val="none" w:sz="0" w:space="0" w:color="auto"/>
                <w:bottom w:val="none" w:sz="0" w:space="0" w:color="auto"/>
                <w:right w:val="none" w:sz="0" w:space="0" w:color="auto"/>
              </w:divBdr>
            </w:div>
            <w:div w:id="1284456028">
              <w:marLeft w:val="0"/>
              <w:marRight w:val="0"/>
              <w:marTop w:val="0"/>
              <w:marBottom w:val="0"/>
              <w:divBdr>
                <w:top w:val="none" w:sz="0" w:space="0" w:color="auto"/>
                <w:left w:val="none" w:sz="0" w:space="0" w:color="auto"/>
                <w:bottom w:val="none" w:sz="0" w:space="0" w:color="auto"/>
                <w:right w:val="none" w:sz="0" w:space="0" w:color="auto"/>
              </w:divBdr>
            </w:div>
            <w:div w:id="1546986917">
              <w:marLeft w:val="0"/>
              <w:marRight w:val="0"/>
              <w:marTop w:val="0"/>
              <w:marBottom w:val="0"/>
              <w:divBdr>
                <w:top w:val="none" w:sz="0" w:space="0" w:color="auto"/>
                <w:left w:val="none" w:sz="0" w:space="0" w:color="auto"/>
                <w:bottom w:val="none" w:sz="0" w:space="0" w:color="auto"/>
                <w:right w:val="none" w:sz="0" w:space="0" w:color="auto"/>
              </w:divBdr>
            </w:div>
            <w:div w:id="1713384816">
              <w:marLeft w:val="0"/>
              <w:marRight w:val="0"/>
              <w:marTop w:val="0"/>
              <w:marBottom w:val="0"/>
              <w:divBdr>
                <w:top w:val="none" w:sz="0" w:space="0" w:color="auto"/>
                <w:left w:val="none" w:sz="0" w:space="0" w:color="auto"/>
                <w:bottom w:val="none" w:sz="0" w:space="0" w:color="auto"/>
                <w:right w:val="none" w:sz="0" w:space="0" w:color="auto"/>
              </w:divBdr>
            </w:div>
            <w:div w:id="1968928992">
              <w:marLeft w:val="0"/>
              <w:marRight w:val="0"/>
              <w:marTop w:val="0"/>
              <w:marBottom w:val="0"/>
              <w:divBdr>
                <w:top w:val="none" w:sz="0" w:space="0" w:color="auto"/>
                <w:left w:val="none" w:sz="0" w:space="0" w:color="auto"/>
                <w:bottom w:val="none" w:sz="0" w:space="0" w:color="auto"/>
                <w:right w:val="none" w:sz="0" w:space="0" w:color="auto"/>
              </w:divBdr>
            </w:div>
            <w:div w:id="2094007762">
              <w:marLeft w:val="0"/>
              <w:marRight w:val="0"/>
              <w:marTop w:val="0"/>
              <w:marBottom w:val="0"/>
              <w:divBdr>
                <w:top w:val="none" w:sz="0" w:space="0" w:color="auto"/>
                <w:left w:val="none" w:sz="0" w:space="0" w:color="auto"/>
                <w:bottom w:val="none" w:sz="0" w:space="0" w:color="auto"/>
                <w:right w:val="none" w:sz="0" w:space="0" w:color="auto"/>
              </w:divBdr>
            </w:div>
          </w:divsChild>
        </w:div>
        <w:div w:id="1482693484">
          <w:marLeft w:val="0"/>
          <w:marRight w:val="0"/>
          <w:marTop w:val="0"/>
          <w:marBottom w:val="0"/>
          <w:divBdr>
            <w:top w:val="none" w:sz="0" w:space="0" w:color="auto"/>
            <w:left w:val="none" w:sz="0" w:space="0" w:color="auto"/>
            <w:bottom w:val="none" w:sz="0" w:space="0" w:color="auto"/>
            <w:right w:val="none" w:sz="0" w:space="0" w:color="auto"/>
          </w:divBdr>
        </w:div>
        <w:div w:id="1888643024">
          <w:marLeft w:val="0"/>
          <w:marRight w:val="0"/>
          <w:marTop w:val="0"/>
          <w:marBottom w:val="0"/>
          <w:divBdr>
            <w:top w:val="none" w:sz="0" w:space="0" w:color="auto"/>
            <w:left w:val="none" w:sz="0" w:space="0" w:color="auto"/>
            <w:bottom w:val="none" w:sz="0" w:space="0" w:color="auto"/>
            <w:right w:val="none" w:sz="0" w:space="0" w:color="auto"/>
          </w:divBdr>
        </w:div>
        <w:div w:id="1930120427">
          <w:marLeft w:val="0"/>
          <w:marRight w:val="0"/>
          <w:marTop w:val="0"/>
          <w:marBottom w:val="0"/>
          <w:divBdr>
            <w:top w:val="none" w:sz="0" w:space="0" w:color="auto"/>
            <w:left w:val="none" w:sz="0" w:space="0" w:color="auto"/>
            <w:bottom w:val="none" w:sz="0" w:space="0" w:color="auto"/>
            <w:right w:val="none" w:sz="0" w:space="0" w:color="auto"/>
          </w:divBdr>
        </w:div>
        <w:div w:id="2074622404">
          <w:marLeft w:val="0"/>
          <w:marRight w:val="0"/>
          <w:marTop w:val="0"/>
          <w:marBottom w:val="0"/>
          <w:divBdr>
            <w:top w:val="none" w:sz="0" w:space="0" w:color="auto"/>
            <w:left w:val="none" w:sz="0" w:space="0" w:color="auto"/>
            <w:bottom w:val="none" w:sz="0" w:space="0" w:color="auto"/>
            <w:right w:val="none" w:sz="0" w:space="0" w:color="auto"/>
          </w:divBdr>
        </w:div>
        <w:div w:id="2139375369">
          <w:marLeft w:val="0"/>
          <w:marRight w:val="0"/>
          <w:marTop w:val="0"/>
          <w:marBottom w:val="0"/>
          <w:divBdr>
            <w:top w:val="none" w:sz="0" w:space="0" w:color="auto"/>
            <w:left w:val="none" w:sz="0" w:space="0" w:color="auto"/>
            <w:bottom w:val="none" w:sz="0" w:space="0" w:color="auto"/>
            <w:right w:val="none" w:sz="0" w:space="0" w:color="auto"/>
          </w:divBdr>
        </w:div>
        <w:div w:id="2145850025">
          <w:marLeft w:val="0"/>
          <w:marRight w:val="0"/>
          <w:marTop w:val="0"/>
          <w:marBottom w:val="0"/>
          <w:divBdr>
            <w:top w:val="none" w:sz="0" w:space="0" w:color="auto"/>
            <w:left w:val="none" w:sz="0" w:space="0" w:color="auto"/>
            <w:bottom w:val="none" w:sz="0" w:space="0" w:color="auto"/>
            <w:right w:val="none" w:sz="0" w:space="0" w:color="auto"/>
          </w:divBdr>
        </w:div>
      </w:divsChild>
    </w:div>
    <w:div w:id="1937207335">
      <w:bodyDiv w:val="1"/>
      <w:marLeft w:val="0"/>
      <w:marRight w:val="0"/>
      <w:marTop w:val="0"/>
      <w:marBottom w:val="0"/>
      <w:divBdr>
        <w:top w:val="none" w:sz="0" w:space="0" w:color="auto"/>
        <w:left w:val="none" w:sz="0" w:space="0" w:color="auto"/>
        <w:bottom w:val="none" w:sz="0" w:space="0" w:color="auto"/>
        <w:right w:val="none" w:sz="0" w:space="0" w:color="auto"/>
      </w:divBdr>
      <w:divsChild>
        <w:div w:id="6296459">
          <w:marLeft w:val="0"/>
          <w:marRight w:val="0"/>
          <w:marTop w:val="0"/>
          <w:marBottom w:val="0"/>
          <w:divBdr>
            <w:top w:val="none" w:sz="0" w:space="0" w:color="auto"/>
            <w:left w:val="none" w:sz="0" w:space="0" w:color="auto"/>
            <w:bottom w:val="none" w:sz="0" w:space="0" w:color="auto"/>
            <w:right w:val="none" w:sz="0" w:space="0" w:color="auto"/>
          </w:divBdr>
        </w:div>
        <w:div w:id="71049221">
          <w:marLeft w:val="0"/>
          <w:marRight w:val="0"/>
          <w:marTop w:val="0"/>
          <w:marBottom w:val="0"/>
          <w:divBdr>
            <w:top w:val="none" w:sz="0" w:space="0" w:color="auto"/>
            <w:left w:val="none" w:sz="0" w:space="0" w:color="auto"/>
            <w:bottom w:val="none" w:sz="0" w:space="0" w:color="auto"/>
            <w:right w:val="none" w:sz="0" w:space="0" w:color="auto"/>
          </w:divBdr>
        </w:div>
        <w:div w:id="221447399">
          <w:marLeft w:val="0"/>
          <w:marRight w:val="0"/>
          <w:marTop w:val="0"/>
          <w:marBottom w:val="0"/>
          <w:divBdr>
            <w:top w:val="none" w:sz="0" w:space="0" w:color="auto"/>
            <w:left w:val="none" w:sz="0" w:space="0" w:color="auto"/>
            <w:bottom w:val="none" w:sz="0" w:space="0" w:color="auto"/>
            <w:right w:val="none" w:sz="0" w:space="0" w:color="auto"/>
          </w:divBdr>
          <w:divsChild>
            <w:div w:id="78799466">
              <w:marLeft w:val="0"/>
              <w:marRight w:val="0"/>
              <w:marTop w:val="0"/>
              <w:marBottom w:val="0"/>
              <w:divBdr>
                <w:top w:val="none" w:sz="0" w:space="0" w:color="auto"/>
                <w:left w:val="none" w:sz="0" w:space="0" w:color="auto"/>
                <w:bottom w:val="none" w:sz="0" w:space="0" w:color="auto"/>
                <w:right w:val="none" w:sz="0" w:space="0" w:color="auto"/>
              </w:divBdr>
            </w:div>
            <w:div w:id="182091657">
              <w:marLeft w:val="0"/>
              <w:marRight w:val="0"/>
              <w:marTop w:val="0"/>
              <w:marBottom w:val="0"/>
              <w:divBdr>
                <w:top w:val="none" w:sz="0" w:space="0" w:color="auto"/>
                <w:left w:val="none" w:sz="0" w:space="0" w:color="auto"/>
                <w:bottom w:val="none" w:sz="0" w:space="0" w:color="auto"/>
                <w:right w:val="none" w:sz="0" w:space="0" w:color="auto"/>
              </w:divBdr>
            </w:div>
            <w:div w:id="437988978">
              <w:marLeft w:val="0"/>
              <w:marRight w:val="0"/>
              <w:marTop w:val="0"/>
              <w:marBottom w:val="0"/>
              <w:divBdr>
                <w:top w:val="none" w:sz="0" w:space="0" w:color="auto"/>
                <w:left w:val="none" w:sz="0" w:space="0" w:color="auto"/>
                <w:bottom w:val="none" w:sz="0" w:space="0" w:color="auto"/>
                <w:right w:val="none" w:sz="0" w:space="0" w:color="auto"/>
              </w:divBdr>
            </w:div>
            <w:div w:id="501314231">
              <w:marLeft w:val="0"/>
              <w:marRight w:val="0"/>
              <w:marTop w:val="0"/>
              <w:marBottom w:val="0"/>
              <w:divBdr>
                <w:top w:val="none" w:sz="0" w:space="0" w:color="auto"/>
                <w:left w:val="none" w:sz="0" w:space="0" w:color="auto"/>
                <w:bottom w:val="none" w:sz="0" w:space="0" w:color="auto"/>
                <w:right w:val="none" w:sz="0" w:space="0" w:color="auto"/>
              </w:divBdr>
            </w:div>
            <w:div w:id="652833265">
              <w:marLeft w:val="0"/>
              <w:marRight w:val="0"/>
              <w:marTop w:val="0"/>
              <w:marBottom w:val="0"/>
              <w:divBdr>
                <w:top w:val="none" w:sz="0" w:space="0" w:color="auto"/>
                <w:left w:val="none" w:sz="0" w:space="0" w:color="auto"/>
                <w:bottom w:val="none" w:sz="0" w:space="0" w:color="auto"/>
                <w:right w:val="none" w:sz="0" w:space="0" w:color="auto"/>
              </w:divBdr>
            </w:div>
            <w:div w:id="810439731">
              <w:marLeft w:val="0"/>
              <w:marRight w:val="0"/>
              <w:marTop w:val="0"/>
              <w:marBottom w:val="0"/>
              <w:divBdr>
                <w:top w:val="none" w:sz="0" w:space="0" w:color="auto"/>
                <w:left w:val="none" w:sz="0" w:space="0" w:color="auto"/>
                <w:bottom w:val="none" w:sz="0" w:space="0" w:color="auto"/>
                <w:right w:val="none" w:sz="0" w:space="0" w:color="auto"/>
              </w:divBdr>
            </w:div>
            <w:div w:id="920262283">
              <w:marLeft w:val="0"/>
              <w:marRight w:val="0"/>
              <w:marTop w:val="0"/>
              <w:marBottom w:val="0"/>
              <w:divBdr>
                <w:top w:val="none" w:sz="0" w:space="0" w:color="auto"/>
                <w:left w:val="none" w:sz="0" w:space="0" w:color="auto"/>
                <w:bottom w:val="none" w:sz="0" w:space="0" w:color="auto"/>
                <w:right w:val="none" w:sz="0" w:space="0" w:color="auto"/>
              </w:divBdr>
            </w:div>
            <w:div w:id="1039234891">
              <w:marLeft w:val="0"/>
              <w:marRight w:val="0"/>
              <w:marTop w:val="0"/>
              <w:marBottom w:val="0"/>
              <w:divBdr>
                <w:top w:val="none" w:sz="0" w:space="0" w:color="auto"/>
                <w:left w:val="none" w:sz="0" w:space="0" w:color="auto"/>
                <w:bottom w:val="none" w:sz="0" w:space="0" w:color="auto"/>
                <w:right w:val="none" w:sz="0" w:space="0" w:color="auto"/>
              </w:divBdr>
            </w:div>
            <w:div w:id="1052971145">
              <w:marLeft w:val="0"/>
              <w:marRight w:val="0"/>
              <w:marTop w:val="0"/>
              <w:marBottom w:val="0"/>
              <w:divBdr>
                <w:top w:val="none" w:sz="0" w:space="0" w:color="auto"/>
                <w:left w:val="none" w:sz="0" w:space="0" w:color="auto"/>
                <w:bottom w:val="none" w:sz="0" w:space="0" w:color="auto"/>
                <w:right w:val="none" w:sz="0" w:space="0" w:color="auto"/>
              </w:divBdr>
            </w:div>
            <w:div w:id="1082024409">
              <w:marLeft w:val="0"/>
              <w:marRight w:val="0"/>
              <w:marTop w:val="0"/>
              <w:marBottom w:val="0"/>
              <w:divBdr>
                <w:top w:val="none" w:sz="0" w:space="0" w:color="auto"/>
                <w:left w:val="none" w:sz="0" w:space="0" w:color="auto"/>
                <w:bottom w:val="none" w:sz="0" w:space="0" w:color="auto"/>
                <w:right w:val="none" w:sz="0" w:space="0" w:color="auto"/>
              </w:divBdr>
            </w:div>
            <w:div w:id="1091075711">
              <w:marLeft w:val="0"/>
              <w:marRight w:val="0"/>
              <w:marTop w:val="0"/>
              <w:marBottom w:val="0"/>
              <w:divBdr>
                <w:top w:val="none" w:sz="0" w:space="0" w:color="auto"/>
                <w:left w:val="none" w:sz="0" w:space="0" w:color="auto"/>
                <w:bottom w:val="none" w:sz="0" w:space="0" w:color="auto"/>
                <w:right w:val="none" w:sz="0" w:space="0" w:color="auto"/>
              </w:divBdr>
            </w:div>
            <w:div w:id="1344357395">
              <w:marLeft w:val="0"/>
              <w:marRight w:val="0"/>
              <w:marTop w:val="0"/>
              <w:marBottom w:val="0"/>
              <w:divBdr>
                <w:top w:val="none" w:sz="0" w:space="0" w:color="auto"/>
                <w:left w:val="none" w:sz="0" w:space="0" w:color="auto"/>
                <w:bottom w:val="none" w:sz="0" w:space="0" w:color="auto"/>
                <w:right w:val="none" w:sz="0" w:space="0" w:color="auto"/>
              </w:divBdr>
            </w:div>
            <w:div w:id="1357346856">
              <w:marLeft w:val="0"/>
              <w:marRight w:val="0"/>
              <w:marTop w:val="0"/>
              <w:marBottom w:val="0"/>
              <w:divBdr>
                <w:top w:val="none" w:sz="0" w:space="0" w:color="auto"/>
                <w:left w:val="none" w:sz="0" w:space="0" w:color="auto"/>
                <w:bottom w:val="none" w:sz="0" w:space="0" w:color="auto"/>
                <w:right w:val="none" w:sz="0" w:space="0" w:color="auto"/>
              </w:divBdr>
            </w:div>
            <w:div w:id="1358773745">
              <w:marLeft w:val="0"/>
              <w:marRight w:val="0"/>
              <w:marTop w:val="0"/>
              <w:marBottom w:val="0"/>
              <w:divBdr>
                <w:top w:val="none" w:sz="0" w:space="0" w:color="auto"/>
                <w:left w:val="none" w:sz="0" w:space="0" w:color="auto"/>
                <w:bottom w:val="none" w:sz="0" w:space="0" w:color="auto"/>
                <w:right w:val="none" w:sz="0" w:space="0" w:color="auto"/>
              </w:divBdr>
            </w:div>
            <w:div w:id="1470047293">
              <w:marLeft w:val="0"/>
              <w:marRight w:val="0"/>
              <w:marTop w:val="0"/>
              <w:marBottom w:val="0"/>
              <w:divBdr>
                <w:top w:val="none" w:sz="0" w:space="0" w:color="auto"/>
                <w:left w:val="none" w:sz="0" w:space="0" w:color="auto"/>
                <w:bottom w:val="none" w:sz="0" w:space="0" w:color="auto"/>
                <w:right w:val="none" w:sz="0" w:space="0" w:color="auto"/>
              </w:divBdr>
            </w:div>
            <w:div w:id="1512060592">
              <w:marLeft w:val="0"/>
              <w:marRight w:val="0"/>
              <w:marTop w:val="0"/>
              <w:marBottom w:val="0"/>
              <w:divBdr>
                <w:top w:val="none" w:sz="0" w:space="0" w:color="auto"/>
                <w:left w:val="none" w:sz="0" w:space="0" w:color="auto"/>
                <w:bottom w:val="none" w:sz="0" w:space="0" w:color="auto"/>
                <w:right w:val="none" w:sz="0" w:space="0" w:color="auto"/>
              </w:divBdr>
            </w:div>
            <w:div w:id="1629555938">
              <w:marLeft w:val="0"/>
              <w:marRight w:val="0"/>
              <w:marTop w:val="0"/>
              <w:marBottom w:val="0"/>
              <w:divBdr>
                <w:top w:val="none" w:sz="0" w:space="0" w:color="auto"/>
                <w:left w:val="none" w:sz="0" w:space="0" w:color="auto"/>
                <w:bottom w:val="none" w:sz="0" w:space="0" w:color="auto"/>
                <w:right w:val="none" w:sz="0" w:space="0" w:color="auto"/>
              </w:divBdr>
            </w:div>
            <w:div w:id="1654799528">
              <w:marLeft w:val="0"/>
              <w:marRight w:val="0"/>
              <w:marTop w:val="0"/>
              <w:marBottom w:val="0"/>
              <w:divBdr>
                <w:top w:val="none" w:sz="0" w:space="0" w:color="auto"/>
                <w:left w:val="none" w:sz="0" w:space="0" w:color="auto"/>
                <w:bottom w:val="none" w:sz="0" w:space="0" w:color="auto"/>
                <w:right w:val="none" w:sz="0" w:space="0" w:color="auto"/>
              </w:divBdr>
            </w:div>
            <w:div w:id="1678460936">
              <w:marLeft w:val="0"/>
              <w:marRight w:val="0"/>
              <w:marTop w:val="0"/>
              <w:marBottom w:val="0"/>
              <w:divBdr>
                <w:top w:val="none" w:sz="0" w:space="0" w:color="auto"/>
                <w:left w:val="none" w:sz="0" w:space="0" w:color="auto"/>
                <w:bottom w:val="none" w:sz="0" w:space="0" w:color="auto"/>
                <w:right w:val="none" w:sz="0" w:space="0" w:color="auto"/>
              </w:divBdr>
            </w:div>
            <w:div w:id="1910769240">
              <w:marLeft w:val="0"/>
              <w:marRight w:val="0"/>
              <w:marTop w:val="0"/>
              <w:marBottom w:val="0"/>
              <w:divBdr>
                <w:top w:val="none" w:sz="0" w:space="0" w:color="auto"/>
                <w:left w:val="none" w:sz="0" w:space="0" w:color="auto"/>
                <w:bottom w:val="none" w:sz="0" w:space="0" w:color="auto"/>
                <w:right w:val="none" w:sz="0" w:space="0" w:color="auto"/>
              </w:divBdr>
            </w:div>
          </w:divsChild>
        </w:div>
        <w:div w:id="232081993">
          <w:marLeft w:val="0"/>
          <w:marRight w:val="0"/>
          <w:marTop w:val="0"/>
          <w:marBottom w:val="0"/>
          <w:divBdr>
            <w:top w:val="none" w:sz="0" w:space="0" w:color="auto"/>
            <w:left w:val="none" w:sz="0" w:space="0" w:color="auto"/>
            <w:bottom w:val="none" w:sz="0" w:space="0" w:color="auto"/>
            <w:right w:val="none" w:sz="0" w:space="0" w:color="auto"/>
          </w:divBdr>
        </w:div>
        <w:div w:id="364141222">
          <w:marLeft w:val="0"/>
          <w:marRight w:val="0"/>
          <w:marTop w:val="0"/>
          <w:marBottom w:val="0"/>
          <w:divBdr>
            <w:top w:val="none" w:sz="0" w:space="0" w:color="auto"/>
            <w:left w:val="none" w:sz="0" w:space="0" w:color="auto"/>
            <w:bottom w:val="none" w:sz="0" w:space="0" w:color="auto"/>
            <w:right w:val="none" w:sz="0" w:space="0" w:color="auto"/>
          </w:divBdr>
          <w:divsChild>
            <w:div w:id="122625032">
              <w:marLeft w:val="0"/>
              <w:marRight w:val="0"/>
              <w:marTop w:val="0"/>
              <w:marBottom w:val="0"/>
              <w:divBdr>
                <w:top w:val="none" w:sz="0" w:space="0" w:color="auto"/>
                <w:left w:val="none" w:sz="0" w:space="0" w:color="auto"/>
                <w:bottom w:val="none" w:sz="0" w:space="0" w:color="auto"/>
                <w:right w:val="none" w:sz="0" w:space="0" w:color="auto"/>
              </w:divBdr>
            </w:div>
            <w:div w:id="198470089">
              <w:marLeft w:val="0"/>
              <w:marRight w:val="0"/>
              <w:marTop w:val="0"/>
              <w:marBottom w:val="0"/>
              <w:divBdr>
                <w:top w:val="none" w:sz="0" w:space="0" w:color="auto"/>
                <w:left w:val="none" w:sz="0" w:space="0" w:color="auto"/>
                <w:bottom w:val="none" w:sz="0" w:space="0" w:color="auto"/>
                <w:right w:val="none" w:sz="0" w:space="0" w:color="auto"/>
              </w:divBdr>
            </w:div>
            <w:div w:id="240145299">
              <w:marLeft w:val="0"/>
              <w:marRight w:val="0"/>
              <w:marTop w:val="0"/>
              <w:marBottom w:val="0"/>
              <w:divBdr>
                <w:top w:val="none" w:sz="0" w:space="0" w:color="auto"/>
                <w:left w:val="none" w:sz="0" w:space="0" w:color="auto"/>
                <w:bottom w:val="none" w:sz="0" w:space="0" w:color="auto"/>
                <w:right w:val="none" w:sz="0" w:space="0" w:color="auto"/>
              </w:divBdr>
            </w:div>
            <w:div w:id="249508960">
              <w:marLeft w:val="0"/>
              <w:marRight w:val="0"/>
              <w:marTop w:val="0"/>
              <w:marBottom w:val="0"/>
              <w:divBdr>
                <w:top w:val="none" w:sz="0" w:space="0" w:color="auto"/>
                <w:left w:val="none" w:sz="0" w:space="0" w:color="auto"/>
                <w:bottom w:val="none" w:sz="0" w:space="0" w:color="auto"/>
                <w:right w:val="none" w:sz="0" w:space="0" w:color="auto"/>
              </w:divBdr>
            </w:div>
            <w:div w:id="985159389">
              <w:marLeft w:val="0"/>
              <w:marRight w:val="0"/>
              <w:marTop w:val="0"/>
              <w:marBottom w:val="0"/>
              <w:divBdr>
                <w:top w:val="none" w:sz="0" w:space="0" w:color="auto"/>
                <w:left w:val="none" w:sz="0" w:space="0" w:color="auto"/>
                <w:bottom w:val="none" w:sz="0" w:space="0" w:color="auto"/>
                <w:right w:val="none" w:sz="0" w:space="0" w:color="auto"/>
              </w:divBdr>
            </w:div>
            <w:div w:id="1311250048">
              <w:marLeft w:val="0"/>
              <w:marRight w:val="0"/>
              <w:marTop w:val="0"/>
              <w:marBottom w:val="0"/>
              <w:divBdr>
                <w:top w:val="none" w:sz="0" w:space="0" w:color="auto"/>
                <w:left w:val="none" w:sz="0" w:space="0" w:color="auto"/>
                <w:bottom w:val="none" w:sz="0" w:space="0" w:color="auto"/>
                <w:right w:val="none" w:sz="0" w:space="0" w:color="auto"/>
              </w:divBdr>
            </w:div>
            <w:div w:id="1532185756">
              <w:marLeft w:val="0"/>
              <w:marRight w:val="0"/>
              <w:marTop w:val="0"/>
              <w:marBottom w:val="0"/>
              <w:divBdr>
                <w:top w:val="none" w:sz="0" w:space="0" w:color="auto"/>
                <w:left w:val="none" w:sz="0" w:space="0" w:color="auto"/>
                <w:bottom w:val="none" w:sz="0" w:space="0" w:color="auto"/>
                <w:right w:val="none" w:sz="0" w:space="0" w:color="auto"/>
              </w:divBdr>
            </w:div>
            <w:div w:id="1552769080">
              <w:marLeft w:val="0"/>
              <w:marRight w:val="0"/>
              <w:marTop w:val="0"/>
              <w:marBottom w:val="0"/>
              <w:divBdr>
                <w:top w:val="none" w:sz="0" w:space="0" w:color="auto"/>
                <w:left w:val="none" w:sz="0" w:space="0" w:color="auto"/>
                <w:bottom w:val="none" w:sz="0" w:space="0" w:color="auto"/>
                <w:right w:val="none" w:sz="0" w:space="0" w:color="auto"/>
              </w:divBdr>
            </w:div>
            <w:div w:id="1779251828">
              <w:marLeft w:val="0"/>
              <w:marRight w:val="0"/>
              <w:marTop w:val="0"/>
              <w:marBottom w:val="0"/>
              <w:divBdr>
                <w:top w:val="none" w:sz="0" w:space="0" w:color="auto"/>
                <w:left w:val="none" w:sz="0" w:space="0" w:color="auto"/>
                <w:bottom w:val="none" w:sz="0" w:space="0" w:color="auto"/>
                <w:right w:val="none" w:sz="0" w:space="0" w:color="auto"/>
              </w:divBdr>
            </w:div>
            <w:div w:id="1806772666">
              <w:marLeft w:val="0"/>
              <w:marRight w:val="0"/>
              <w:marTop w:val="0"/>
              <w:marBottom w:val="0"/>
              <w:divBdr>
                <w:top w:val="none" w:sz="0" w:space="0" w:color="auto"/>
                <w:left w:val="none" w:sz="0" w:space="0" w:color="auto"/>
                <w:bottom w:val="none" w:sz="0" w:space="0" w:color="auto"/>
                <w:right w:val="none" w:sz="0" w:space="0" w:color="auto"/>
              </w:divBdr>
            </w:div>
            <w:div w:id="2019916400">
              <w:marLeft w:val="0"/>
              <w:marRight w:val="0"/>
              <w:marTop w:val="0"/>
              <w:marBottom w:val="0"/>
              <w:divBdr>
                <w:top w:val="none" w:sz="0" w:space="0" w:color="auto"/>
                <w:left w:val="none" w:sz="0" w:space="0" w:color="auto"/>
                <w:bottom w:val="none" w:sz="0" w:space="0" w:color="auto"/>
                <w:right w:val="none" w:sz="0" w:space="0" w:color="auto"/>
              </w:divBdr>
            </w:div>
          </w:divsChild>
        </w:div>
        <w:div w:id="423914965">
          <w:marLeft w:val="0"/>
          <w:marRight w:val="0"/>
          <w:marTop w:val="0"/>
          <w:marBottom w:val="0"/>
          <w:divBdr>
            <w:top w:val="none" w:sz="0" w:space="0" w:color="auto"/>
            <w:left w:val="none" w:sz="0" w:space="0" w:color="auto"/>
            <w:bottom w:val="none" w:sz="0" w:space="0" w:color="auto"/>
            <w:right w:val="none" w:sz="0" w:space="0" w:color="auto"/>
          </w:divBdr>
        </w:div>
        <w:div w:id="436026004">
          <w:marLeft w:val="0"/>
          <w:marRight w:val="0"/>
          <w:marTop w:val="0"/>
          <w:marBottom w:val="0"/>
          <w:divBdr>
            <w:top w:val="none" w:sz="0" w:space="0" w:color="auto"/>
            <w:left w:val="none" w:sz="0" w:space="0" w:color="auto"/>
            <w:bottom w:val="none" w:sz="0" w:space="0" w:color="auto"/>
            <w:right w:val="none" w:sz="0" w:space="0" w:color="auto"/>
          </w:divBdr>
        </w:div>
        <w:div w:id="585378670">
          <w:marLeft w:val="0"/>
          <w:marRight w:val="0"/>
          <w:marTop w:val="0"/>
          <w:marBottom w:val="0"/>
          <w:divBdr>
            <w:top w:val="none" w:sz="0" w:space="0" w:color="auto"/>
            <w:left w:val="none" w:sz="0" w:space="0" w:color="auto"/>
            <w:bottom w:val="none" w:sz="0" w:space="0" w:color="auto"/>
            <w:right w:val="none" w:sz="0" w:space="0" w:color="auto"/>
          </w:divBdr>
        </w:div>
        <w:div w:id="607590648">
          <w:marLeft w:val="0"/>
          <w:marRight w:val="0"/>
          <w:marTop w:val="0"/>
          <w:marBottom w:val="0"/>
          <w:divBdr>
            <w:top w:val="none" w:sz="0" w:space="0" w:color="auto"/>
            <w:left w:val="none" w:sz="0" w:space="0" w:color="auto"/>
            <w:bottom w:val="none" w:sz="0" w:space="0" w:color="auto"/>
            <w:right w:val="none" w:sz="0" w:space="0" w:color="auto"/>
          </w:divBdr>
        </w:div>
        <w:div w:id="784929693">
          <w:marLeft w:val="0"/>
          <w:marRight w:val="0"/>
          <w:marTop w:val="0"/>
          <w:marBottom w:val="0"/>
          <w:divBdr>
            <w:top w:val="none" w:sz="0" w:space="0" w:color="auto"/>
            <w:left w:val="none" w:sz="0" w:space="0" w:color="auto"/>
            <w:bottom w:val="none" w:sz="0" w:space="0" w:color="auto"/>
            <w:right w:val="none" w:sz="0" w:space="0" w:color="auto"/>
          </w:divBdr>
        </w:div>
        <w:div w:id="1211377489">
          <w:marLeft w:val="0"/>
          <w:marRight w:val="0"/>
          <w:marTop w:val="0"/>
          <w:marBottom w:val="0"/>
          <w:divBdr>
            <w:top w:val="none" w:sz="0" w:space="0" w:color="auto"/>
            <w:left w:val="none" w:sz="0" w:space="0" w:color="auto"/>
            <w:bottom w:val="none" w:sz="0" w:space="0" w:color="auto"/>
            <w:right w:val="none" w:sz="0" w:space="0" w:color="auto"/>
          </w:divBdr>
        </w:div>
        <w:div w:id="1235776709">
          <w:marLeft w:val="0"/>
          <w:marRight w:val="0"/>
          <w:marTop w:val="0"/>
          <w:marBottom w:val="0"/>
          <w:divBdr>
            <w:top w:val="none" w:sz="0" w:space="0" w:color="auto"/>
            <w:left w:val="none" w:sz="0" w:space="0" w:color="auto"/>
            <w:bottom w:val="none" w:sz="0" w:space="0" w:color="auto"/>
            <w:right w:val="none" w:sz="0" w:space="0" w:color="auto"/>
          </w:divBdr>
        </w:div>
        <w:div w:id="1523590710">
          <w:marLeft w:val="0"/>
          <w:marRight w:val="0"/>
          <w:marTop w:val="0"/>
          <w:marBottom w:val="0"/>
          <w:divBdr>
            <w:top w:val="none" w:sz="0" w:space="0" w:color="auto"/>
            <w:left w:val="none" w:sz="0" w:space="0" w:color="auto"/>
            <w:bottom w:val="none" w:sz="0" w:space="0" w:color="auto"/>
            <w:right w:val="none" w:sz="0" w:space="0" w:color="auto"/>
          </w:divBdr>
        </w:div>
        <w:div w:id="1577127551">
          <w:marLeft w:val="0"/>
          <w:marRight w:val="0"/>
          <w:marTop w:val="0"/>
          <w:marBottom w:val="0"/>
          <w:divBdr>
            <w:top w:val="none" w:sz="0" w:space="0" w:color="auto"/>
            <w:left w:val="none" w:sz="0" w:space="0" w:color="auto"/>
            <w:bottom w:val="none" w:sz="0" w:space="0" w:color="auto"/>
            <w:right w:val="none" w:sz="0" w:space="0" w:color="auto"/>
          </w:divBdr>
        </w:div>
        <w:div w:id="1651785808">
          <w:marLeft w:val="0"/>
          <w:marRight w:val="0"/>
          <w:marTop w:val="0"/>
          <w:marBottom w:val="0"/>
          <w:divBdr>
            <w:top w:val="none" w:sz="0" w:space="0" w:color="auto"/>
            <w:left w:val="none" w:sz="0" w:space="0" w:color="auto"/>
            <w:bottom w:val="none" w:sz="0" w:space="0" w:color="auto"/>
            <w:right w:val="none" w:sz="0" w:space="0" w:color="auto"/>
          </w:divBdr>
        </w:div>
        <w:div w:id="1656913649">
          <w:marLeft w:val="0"/>
          <w:marRight w:val="0"/>
          <w:marTop w:val="0"/>
          <w:marBottom w:val="0"/>
          <w:divBdr>
            <w:top w:val="none" w:sz="0" w:space="0" w:color="auto"/>
            <w:left w:val="none" w:sz="0" w:space="0" w:color="auto"/>
            <w:bottom w:val="none" w:sz="0" w:space="0" w:color="auto"/>
            <w:right w:val="none" w:sz="0" w:space="0" w:color="auto"/>
          </w:divBdr>
        </w:div>
        <w:div w:id="1661427303">
          <w:marLeft w:val="0"/>
          <w:marRight w:val="0"/>
          <w:marTop w:val="0"/>
          <w:marBottom w:val="0"/>
          <w:divBdr>
            <w:top w:val="none" w:sz="0" w:space="0" w:color="auto"/>
            <w:left w:val="none" w:sz="0" w:space="0" w:color="auto"/>
            <w:bottom w:val="none" w:sz="0" w:space="0" w:color="auto"/>
            <w:right w:val="none" w:sz="0" w:space="0" w:color="auto"/>
          </w:divBdr>
        </w:div>
        <w:div w:id="1710715572">
          <w:marLeft w:val="0"/>
          <w:marRight w:val="0"/>
          <w:marTop w:val="0"/>
          <w:marBottom w:val="0"/>
          <w:divBdr>
            <w:top w:val="none" w:sz="0" w:space="0" w:color="auto"/>
            <w:left w:val="none" w:sz="0" w:space="0" w:color="auto"/>
            <w:bottom w:val="none" w:sz="0" w:space="0" w:color="auto"/>
            <w:right w:val="none" w:sz="0" w:space="0" w:color="auto"/>
          </w:divBdr>
        </w:div>
        <w:div w:id="1779137044">
          <w:marLeft w:val="0"/>
          <w:marRight w:val="0"/>
          <w:marTop w:val="0"/>
          <w:marBottom w:val="0"/>
          <w:divBdr>
            <w:top w:val="none" w:sz="0" w:space="0" w:color="auto"/>
            <w:left w:val="none" w:sz="0" w:space="0" w:color="auto"/>
            <w:bottom w:val="none" w:sz="0" w:space="0" w:color="auto"/>
            <w:right w:val="none" w:sz="0" w:space="0" w:color="auto"/>
          </w:divBdr>
        </w:div>
        <w:div w:id="1897426681">
          <w:marLeft w:val="0"/>
          <w:marRight w:val="0"/>
          <w:marTop w:val="0"/>
          <w:marBottom w:val="0"/>
          <w:divBdr>
            <w:top w:val="none" w:sz="0" w:space="0" w:color="auto"/>
            <w:left w:val="none" w:sz="0" w:space="0" w:color="auto"/>
            <w:bottom w:val="none" w:sz="0" w:space="0" w:color="auto"/>
            <w:right w:val="none" w:sz="0" w:space="0" w:color="auto"/>
          </w:divBdr>
        </w:div>
        <w:div w:id="2012949312">
          <w:marLeft w:val="0"/>
          <w:marRight w:val="0"/>
          <w:marTop w:val="0"/>
          <w:marBottom w:val="0"/>
          <w:divBdr>
            <w:top w:val="none" w:sz="0" w:space="0" w:color="auto"/>
            <w:left w:val="none" w:sz="0" w:space="0" w:color="auto"/>
            <w:bottom w:val="none" w:sz="0" w:space="0" w:color="auto"/>
            <w:right w:val="none" w:sz="0" w:space="0" w:color="auto"/>
          </w:divBdr>
        </w:div>
        <w:div w:id="2103868799">
          <w:marLeft w:val="0"/>
          <w:marRight w:val="0"/>
          <w:marTop w:val="0"/>
          <w:marBottom w:val="0"/>
          <w:divBdr>
            <w:top w:val="none" w:sz="0" w:space="0" w:color="auto"/>
            <w:left w:val="none" w:sz="0" w:space="0" w:color="auto"/>
            <w:bottom w:val="none" w:sz="0" w:space="0" w:color="auto"/>
            <w:right w:val="none" w:sz="0" w:space="0" w:color="auto"/>
          </w:divBdr>
        </w:div>
      </w:divsChild>
    </w:div>
    <w:div w:id="1953631124">
      <w:bodyDiv w:val="1"/>
      <w:marLeft w:val="0"/>
      <w:marRight w:val="0"/>
      <w:marTop w:val="0"/>
      <w:marBottom w:val="0"/>
      <w:divBdr>
        <w:top w:val="none" w:sz="0" w:space="0" w:color="auto"/>
        <w:left w:val="none" w:sz="0" w:space="0" w:color="auto"/>
        <w:bottom w:val="none" w:sz="0" w:space="0" w:color="auto"/>
        <w:right w:val="none" w:sz="0" w:space="0" w:color="auto"/>
      </w:divBdr>
      <w:divsChild>
        <w:div w:id="38601704">
          <w:marLeft w:val="0"/>
          <w:marRight w:val="0"/>
          <w:marTop w:val="0"/>
          <w:marBottom w:val="0"/>
          <w:divBdr>
            <w:top w:val="none" w:sz="0" w:space="0" w:color="auto"/>
            <w:left w:val="none" w:sz="0" w:space="0" w:color="auto"/>
            <w:bottom w:val="none" w:sz="0" w:space="0" w:color="auto"/>
            <w:right w:val="none" w:sz="0" w:space="0" w:color="auto"/>
          </w:divBdr>
        </w:div>
        <w:div w:id="292947044">
          <w:marLeft w:val="0"/>
          <w:marRight w:val="0"/>
          <w:marTop w:val="0"/>
          <w:marBottom w:val="0"/>
          <w:divBdr>
            <w:top w:val="none" w:sz="0" w:space="0" w:color="auto"/>
            <w:left w:val="none" w:sz="0" w:space="0" w:color="auto"/>
            <w:bottom w:val="none" w:sz="0" w:space="0" w:color="auto"/>
            <w:right w:val="none" w:sz="0" w:space="0" w:color="auto"/>
          </w:divBdr>
        </w:div>
        <w:div w:id="716007135">
          <w:marLeft w:val="0"/>
          <w:marRight w:val="0"/>
          <w:marTop w:val="0"/>
          <w:marBottom w:val="0"/>
          <w:divBdr>
            <w:top w:val="none" w:sz="0" w:space="0" w:color="auto"/>
            <w:left w:val="none" w:sz="0" w:space="0" w:color="auto"/>
            <w:bottom w:val="none" w:sz="0" w:space="0" w:color="auto"/>
            <w:right w:val="none" w:sz="0" w:space="0" w:color="auto"/>
          </w:divBdr>
          <w:divsChild>
            <w:div w:id="64574738">
              <w:marLeft w:val="0"/>
              <w:marRight w:val="0"/>
              <w:marTop w:val="0"/>
              <w:marBottom w:val="0"/>
              <w:divBdr>
                <w:top w:val="none" w:sz="0" w:space="0" w:color="auto"/>
                <w:left w:val="none" w:sz="0" w:space="0" w:color="auto"/>
                <w:bottom w:val="none" w:sz="0" w:space="0" w:color="auto"/>
                <w:right w:val="none" w:sz="0" w:space="0" w:color="auto"/>
              </w:divBdr>
            </w:div>
            <w:div w:id="179975876">
              <w:marLeft w:val="0"/>
              <w:marRight w:val="0"/>
              <w:marTop w:val="0"/>
              <w:marBottom w:val="0"/>
              <w:divBdr>
                <w:top w:val="none" w:sz="0" w:space="0" w:color="auto"/>
                <w:left w:val="none" w:sz="0" w:space="0" w:color="auto"/>
                <w:bottom w:val="none" w:sz="0" w:space="0" w:color="auto"/>
                <w:right w:val="none" w:sz="0" w:space="0" w:color="auto"/>
              </w:divBdr>
            </w:div>
            <w:div w:id="266817169">
              <w:marLeft w:val="0"/>
              <w:marRight w:val="0"/>
              <w:marTop w:val="0"/>
              <w:marBottom w:val="0"/>
              <w:divBdr>
                <w:top w:val="none" w:sz="0" w:space="0" w:color="auto"/>
                <w:left w:val="none" w:sz="0" w:space="0" w:color="auto"/>
                <w:bottom w:val="none" w:sz="0" w:space="0" w:color="auto"/>
                <w:right w:val="none" w:sz="0" w:space="0" w:color="auto"/>
              </w:divBdr>
            </w:div>
            <w:div w:id="382172103">
              <w:marLeft w:val="0"/>
              <w:marRight w:val="0"/>
              <w:marTop w:val="0"/>
              <w:marBottom w:val="0"/>
              <w:divBdr>
                <w:top w:val="none" w:sz="0" w:space="0" w:color="auto"/>
                <w:left w:val="none" w:sz="0" w:space="0" w:color="auto"/>
                <w:bottom w:val="none" w:sz="0" w:space="0" w:color="auto"/>
                <w:right w:val="none" w:sz="0" w:space="0" w:color="auto"/>
              </w:divBdr>
            </w:div>
            <w:div w:id="398944844">
              <w:marLeft w:val="0"/>
              <w:marRight w:val="0"/>
              <w:marTop w:val="0"/>
              <w:marBottom w:val="0"/>
              <w:divBdr>
                <w:top w:val="none" w:sz="0" w:space="0" w:color="auto"/>
                <w:left w:val="none" w:sz="0" w:space="0" w:color="auto"/>
                <w:bottom w:val="none" w:sz="0" w:space="0" w:color="auto"/>
                <w:right w:val="none" w:sz="0" w:space="0" w:color="auto"/>
              </w:divBdr>
            </w:div>
            <w:div w:id="425351447">
              <w:marLeft w:val="0"/>
              <w:marRight w:val="0"/>
              <w:marTop w:val="0"/>
              <w:marBottom w:val="0"/>
              <w:divBdr>
                <w:top w:val="none" w:sz="0" w:space="0" w:color="auto"/>
                <w:left w:val="none" w:sz="0" w:space="0" w:color="auto"/>
                <w:bottom w:val="none" w:sz="0" w:space="0" w:color="auto"/>
                <w:right w:val="none" w:sz="0" w:space="0" w:color="auto"/>
              </w:divBdr>
            </w:div>
            <w:div w:id="523136622">
              <w:marLeft w:val="0"/>
              <w:marRight w:val="0"/>
              <w:marTop w:val="0"/>
              <w:marBottom w:val="0"/>
              <w:divBdr>
                <w:top w:val="none" w:sz="0" w:space="0" w:color="auto"/>
                <w:left w:val="none" w:sz="0" w:space="0" w:color="auto"/>
                <w:bottom w:val="none" w:sz="0" w:space="0" w:color="auto"/>
                <w:right w:val="none" w:sz="0" w:space="0" w:color="auto"/>
              </w:divBdr>
            </w:div>
            <w:div w:id="554003580">
              <w:marLeft w:val="0"/>
              <w:marRight w:val="0"/>
              <w:marTop w:val="0"/>
              <w:marBottom w:val="0"/>
              <w:divBdr>
                <w:top w:val="none" w:sz="0" w:space="0" w:color="auto"/>
                <w:left w:val="none" w:sz="0" w:space="0" w:color="auto"/>
                <w:bottom w:val="none" w:sz="0" w:space="0" w:color="auto"/>
                <w:right w:val="none" w:sz="0" w:space="0" w:color="auto"/>
              </w:divBdr>
            </w:div>
            <w:div w:id="643043690">
              <w:marLeft w:val="0"/>
              <w:marRight w:val="0"/>
              <w:marTop w:val="0"/>
              <w:marBottom w:val="0"/>
              <w:divBdr>
                <w:top w:val="none" w:sz="0" w:space="0" w:color="auto"/>
                <w:left w:val="none" w:sz="0" w:space="0" w:color="auto"/>
                <w:bottom w:val="none" w:sz="0" w:space="0" w:color="auto"/>
                <w:right w:val="none" w:sz="0" w:space="0" w:color="auto"/>
              </w:divBdr>
            </w:div>
            <w:div w:id="701370351">
              <w:marLeft w:val="0"/>
              <w:marRight w:val="0"/>
              <w:marTop w:val="0"/>
              <w:marBottom w:val="0"/>
              <w:divBdr>
                <w:top w:val="none" w:sz="0" w:space="0" w:color="auto"/>
                <w:left w:val="none" w:sz="0" w:space="0" w:color="auto"/>
                <w:bottom w:val="none" w:sz="0" w:space="0" w:color="auto"/>
                <w:right w:val="none" w:sz="0" w:space="0" w:color="auto"/>
              </w:divBdr>
            </w:div>
            <w:div w:id="1049722453">
              <w:marLeft w:val="0"/>
              <w:marRight w:val="0"/>
              <w:marTop w:val="0"/>
              <w:marBottom w:val="0"/>
              <w:divBdr>
                <w:top w:val="none" w:sz="0" w:space="0" w:color="auto"/>
                <w:left w:val="none" w:sz="0" w:space="0" w:color="auto"/>
                <w:bottom w:val="none" w:sz="0" w:space="0" w:color="auto"/>
                <w:right w:val="none" w:sz="0" w:space="0" w:color="auto"/>
              </w:divBdr>
            </w:div>
            <w:div w:id="1055618708">
              <w:marLeft w:val="0"/>
              <w:marRight w:val="0"/>
              <w:marTop w:val="0"/>
              <w:marBottom w:val="0"/>
              <w:divBdr>
                <w:top w:val="none" w:sz="0" w:space="0" w:color="auto"/>
                <w:left w:val="none" w:sz="0" w:space="0" w:color="auto"/>
                <w:bottom w:val="none" w:sz="0" w:space="0" w:color="auto"/>
                <w:right w:val="none" w:sz="0" w:space="0" w:color="auto"/>
              </w:divBdr>
            </w:div>
            <w:div w:id="1285885225">
              <w:marLeft w:val="0"/>
              <w:marRight w:val="0"/>
              <w:marTop w:val="0"/>
              <w:marBottom w:val="0"/>
              <w:divBdr>
                <w:top w:val="none" w:sz="0" w:space="0" w:color="auto"/>
                <w:left w:val="none" w:sz="0" w:space="0" w:color="auto"/>
                <w:bottom w:val="none" w:sz="0" w:space="0" w:color="auto"/>
                <w:right w:val="none" w:sz="0" w:space="0" w:color="auto"/>
              </w:divBdr>
            </w:div>
            <w:div w:id="1296764162">
              <w:marLeft w:val="0"/>
              <w:marRight w:val="0"/>
              <w:marTop w:val="0"/>
              <w:marBottom w:val="0"/>
              <w:divBdr>
                <w:top w:val="none" w:sz="0" w:space="0" w:color="auto"/>
                <w:left w:val="none" w:sz="0" w:space="0" w:color="auto"/>
                <w:bottom w:val="none" w:sz="0" w:space="0" w:color="auto"/>
                <w:right w:val="none" w:sz="0" w:space="0" w:color="auto"/>
              </w:divBdr>
            </w:div>
            <w:div w:id="1403285949">
              <w:marLeft w:val="0"/>
              <w:marRight w:val="0"/>
              <w:marTop w:val="0"/>
              <w:marBottom w:val="0"/>
              <w:divBdr>
                <w:top w:val="none" w:sz="0" w:space="0" w:color="auto"/>
                <w:left w:val="none" w:sz="0" w:space="0" w:color="auto"/>
                <w:bottom w:val="none" w:sz="0" w:space="0" w:color="auto"/>
                <w:right w:val="none" w:sz="0" w:space="0" w:color="auto"/>
              </w:divBdr>
            </w:div>
            <w:div w:id="1537810596">
              <w:marLeft w:val="0"/>
              <w:marRight w:val="0"/>
              <w:marTop w:val="0"/>
              <w:marBottom w:val="0"/>
              <w:divBdr>
                <w:top w:val="none" w:sz="0" w:space="0" w:color="auto"/>
                <w:left w:val="none" w:sz="0" w:space="0" w:color="auto"/>
                <w:bottom w:val="none" w:sz="0" w:space="0" w:color="auto"/>
                <w:right w:val="none" w:sz="0" w:space="0" w:color="auto"/>
              </w:divBdr>
            </w:div>
            <w:div w:id="1802726337">
              <w:marLeft w:val="0"/>
              <w:marRight w:val="0"/>
              <w:marTop w:val="0"/>
              <w:marBottom w:val="0"/>
              <w:divBdr>
                <w:top w:val="none" w:sz="0" w:space="0" w:color="auto"/>
                <w:left w:val="none" w:sz="0" w:space="0" w:color="auto"/>
                <w:bottom w:val="none" w:sz="0" w:space="0" w:color="auto"/>
                <w:right w:val="none" w:sz="0" w:space="0" w:color="auto"/>
              </w:divBdr>
            </w:div>
            <w:div w:id="1806314294">
              <w:marLeft w:val="0"/>
              <w:marRight w:val="0"/>
              <w:marTop w:val="0"/>
              <w:marBottom w:val="0"/>
              <w:divBdr>
                <w:top w:val="none" w:sz="0" w:space="0" w:color="auto"/>
                <w:left w:val="none" w:sz="0" w:space="0" w:color="auto"/>
                <w:bottom w:val="none" w:sz="0" w:space="0" w:color="auto"/>
                <w:right w:val="none" w:sz="0" w:space="0" w:color="auto"/>
              </w:divBdr>
            </w:div>
            <w:div w:id="1828743205">
              <w:marLeft w:val="0"/>
              <w:marRight w:val="0"/>
              <w:marTop w:val="0"/>
              <w:marBottom w:val="0"/>
              <w:divBdr>
                <w:top w:val="none" w:sz="0" w:space="0" w:color="auto"/>
                <w:left w:val="none" w:sz="0" w:space="0" w:color="auto"/>
                <w:bottom w:val="none" w:sz="0" w:space="0" w:color="auto"/>
                <w:right w:val="none" w:sz="0" w:space="0" w:color="auto"/>
              </w:divBdr>
            </w:div>
            <w:div w:id="2045905476">
              <w:marLeft w:val="0"/>
              <w:marRight w:val="0"/>
              <w:marTop w:val="0"/>
              <w:marBottom w:val="0"/>
              <w:divBdr>
                <w:top w:val="none" w:sz="0" w:space="0" w:color="auto"/>
                <w:left w:val="none" w:sz="0" w:space="0" w:color="auto"/>
                <w:bottom w:val="none" w:sz="0" w:space="0" w:color="auto"/>
                <w:right w:val="none" w:sz="0" w:space="0" w:color="auto"/>
              </w:divBdr>
            </w:div>
          </w:divsChild>
        </w:div>
        <w:div w:id="755832813">
          <w:marLeft w:val="0"/>
          <w:marRight w:val="0"/>
          <w:marTop w:val="0"/>
          <w:marBottom w:val="0"/>
          <w:divBdr>
            <w:top w:val="none" w:sz="0" w:space="0" w:color="auto"/>
            <w:left w:val="none" w:sz="0" w:space="0" w:color="auto"/>
            <w:bottom w:val="none" w:sz="0" w:space="0" w:color="auto"/>
            <w:right w:val="none" w:sz="0" w:space="0" w:color="auto"/>
          </w:divBdr>
        </w:div>
        <w:div w:id="1279488284">
          <w:marLeft w:val="0"/>
          <w:marRight w:val="0"/>
          <w:marTop w:val="0"/>
          <w:marBottom w:val="0"/>
          <w:divBdr>
            <w:top w:val="none" w:sz="0" w:space="0" w:color="auto"/>
            <w:left w:val="none" w:sz="0" w:space="0" w:color="auto"/>
            <w:bottom w:val="none" w:sz="0" w:space="0" w:color="auto"/>
            <w:right w:val="none" w:sz="0" w:space="0" w:color="auto"/>
          </w:divBdr>
          <w:divsChild>
            <w:div w:id="46419519">
              <w:marLeft w:val="0"/>
              <w:marRight w:val="0"/>
              <w:marTop w:val="0"/>
              <w:marBottom w:val="0"/>
              <w:divBdr>
                <w:top w:val="none" w:sz="0" w:space="0" w:color="auto"/>
                <w:left w:val="none" w:sz="0" w:space="0" w:color="auto"/>
                <w:bottom w:val="none" w:sz="0" w:space="0" w:color="auto"/>
                <w:right w:val="none" w:sz="0" w:space="0" w:color="auto"/>
              </w:divBdr>
            </w:div>
            <w:div w:id="115829414">
              <w:marLeft w:val="0"/>
              <w:marRight w:val="0"/>
              <w:marTop w:val="0"/>
              <w:marBottom w:val="0"/>
              <w:divBdr>
                <w:top w:val="none" w:sz="0" w:space="0" w:color="auto"/>
                <w:left w:val="none" w:sz="0" w:space="0" w:color="auto"/>
                <w:bottom w:val="none" w:sz="0" w:space="0" w:color="auto"/>
                <w:right w:val="none" w:sz="0" w:space="0" w:color="auto"/>
              </w:divBdr>
            </w:div>
            <w:div w:id="407919945">
              <w:marLeft w:val="0"/>
              <w:marRight w:val="0"/>
              <w:marTop w:val="0"/>
              <w:marBottom w:val="0"/>
              <w:divBdr>
                <w:top w:val="none" w:sz="0" w:space="0" w:color="auto"/>
                <w:left w:val="none" w:sz="0" w:space="0" w:color="auto"/>
                <w:bottom w:val="none" w:sz="0" w:space="0" w:color="auto"/>
                <w:right w:val="none" w:sz="0" w:space="0" w:color="auto"/>
              </w:divBdr>
            </w:div>
            <w:div w:id="471024919">
              <w:marLeft w:val="0"/>
              <w:marRight w:val="0"/>
              <w:marTop w:val="0"/>
              <w:marBottom w:val="0"/>
              <w:divBdr>
                <w:top w:val="none" w:sz="0" w:space="0" w:color="auto"/>
                <w:left w:val="none" w:sz="0" w:space="0" w:color="auto"/>
                <w:bottom w:val="none" w:sz="0" w:space="0" w:color="auto"/>
                <w:right w:val="none" w:sz="0" w:space="0" w:color="auto"/>
              </w:divBdr>
            </w:div>
            <w:div w:id="476192052">
              <w:marLeft w:val="0"/>
              <w:marRight w:val="0"/>
              <w:marTop w:val="0"/>
              <w:marBottom w:val="0"/>
              <w:divBdr>
                <w:top w:val="none" w:sz="0" w:space="0" w:color="auto"/>
                <w:left w:val="none" w:sz="0" w:space="0" w:color="auto"/>
                <w:bottom w:val="none" w:sz="0" w:space="0" w:color="auto"/>
                <w:right w:val="none" w:sz="0" w:space="0" w:color="auto"/>
              </w:divBdr>
            </w:div>
            <w:div w:id="559749400">
              <w:marLeft w:val="0"/>
              <w:marRight w:val="0"/>
              <w:marTop w:val="0"/>
              <w:marBottom w:val="0"/>
              <w:divBdr>
                <w:top w:val="none" w:sz="0" w:space="0" w:color="auto"/>
                <w:left w:val="none" w:sz="0" w:space="0" w:color="auto"/>
                <w:bottom w:val="none" w:sz="0" w:space="0" w:color="auto"/>
                <w:right w:val="none" w:sz="0" w:space="0" w:color="auto"/>
              </w:divBdr>
            </w:div>
            <w:div w:id="577132232">
              <w:marLeft w:val="0"/>
              <w:marRight w:val="0"/>
              <w:marTop w:val="0"/>
              <w:marBottom w:val="0"/>
              <w:divBdr>
                <w:top w:val="none" w:sz="0" w:space="0" w:color="auto"/>
                <w:left w:val="none" w:sz="0" w:space="0" w:color="auto"/>
                <w:bottom w:val="none" w:sz="0" w:space="0" w:color="auto"/>
                <w:right w:val="none" w:sz="0" w:space="0" w:color="auto"/>
              </w:divBdr>
            </w:div>
            <w:div w:id="809252069">
              <w:marLeft w:val="0"/>
              <w:marRight w:val="0"/>
              <w:marTop w:val="0"/>
              <w:marBottom w:val="0"/>
              <w:divBdr>
                <w:top w:val="none" w:sz="0" w:space="0" w:color="auto"/>
                <w:left w:val="none" w:sz="0" w:space="0" w:color="auto"/>
                <w:bottom w:val="none" w:sz="0" w:space="0" w:color="auto"/>
                <w:right w:val="none" w:sz="0" w:space="0" w:color="auto"/>
              </w:divBdr>
            </w:div>
            <w:div w:id="827330343">
              <w:marLeft w:val="0"/>
              <w:marRight w:val="0"/>
              <w:marTop w:val="0"/>
              <w:marBottom w:val="0"/>
              <w:divBdr>
                <w:top w:val="none" w:sz="0" w:space="0" w:color="auto"/>
                <w:left w:val="none" w:sz="0" w:space="0" w:color="auto"/>
                <w:bottom w:val="none" w:sz="0" w:space="0" w:color="auto"/>
                <w:right w:val="none" w:sz="0" w:space="0" w:color="auto"/>
              </w:divBdr>
            </w:div>
            <w:div w:id="861095382">
              <w:marLeft w:val="0"/>
              <w:marRight w:val="0"/>
              <w:marTop w:val="0"/>
              <w:marBottom w:val="0"/>
              <w:divBdr>
                <w:top w:val="none" w:sz="0" w:space="0" w:color="auto"/>
                <w:left w:val="none" w:sz="0" w:space="0" w:color="auto"/>
                <w:bottom w:val="none" w:sz="0" w:space="0" w:color="auto"/>
                <w:right w:val="none" w:sz="0" w:space="0" w:color="auto"/>
              </w:divBdr>
            </w:div>
            <w:div w:id="867597001">
              <w:marLeft w:val="0"/>
              <w:marRight w:val="0"/>
              <w:marTop w:val="0"/>
              <w:marBottom w:val="0"/>
              <w:divBdr>
                <w:top w:val="none" w:sz="0" w:space="0" w:color="auto"/>
                <w:left w:val="none" w:sz="0" w:space="0" w:color="auto"/>
                <w:bottom w:val="none" w:sz="0" w:space="0" w:color="auto"/>
                <w:right w:val="none" w:sz="0" w:space="0" w:color="auto"/>
              </w:divBdr>
            </w:div>
            <w:div w:id="996108946">
              <w:marLeft w:val="0"/>
              <w:marRight w:val="0"/>
              <w:marTop w:val="0"/>
              <w:marBottom w:val="0"/>
              <w:divBdr>
                <w:top w:val="none" w:sz="0" w:space="0" w:color="auto"/>
                <w:left w:val="none" w:sz="0" w:space="0" w:color="auto"/>
                <w:bottom w:val="none" w:sz="0" w:space="0" w:color="auto"/>
                <w:right w:val="none" w:sz="0" w:space="0" w:color="auto"/>
              </w:divBdr>
            </w:div>
            <w:div w:id="1173496039">
              <w:marLeft w:val="0"/>
              <w:marRight w:val="0"/>
              <w:marTop w:val="0"/>
              <w:marBottom w:val="0"/>
              <w:divBdr>
                <w:top w:val="none" w:sz="0" w:space="0" w:color="auto"/>
                <w:left w:val="none" w:sz="0" w:space="0" w:color="auto"/>
                <w:bottom w:val="none" w:sz="0" w:space="0" w:color="auto"/>
                <w:right w:val="none" w:sz="0" w:space="0" w:color="auto"/>
              </w:divBdr>
            </w:div>
            <w:div w:id="1216697744">
              <w:marLeft w:val="0"/>
              <w:marRight w:val="0"/>
              <w:marTop w:val="0"/>
              <w:marBottom w:val="0"/>
              <w:divBdr>
                <w:top w:val="none" w:sz="0" w:space="0" w:color="auto"/>
                <w:left w:val="none" w:sz="0" w:space="0" w:color="auto"/>
                <w:bottom w:val="none" w:sz="0" w:space="0" w:color="auto"/>
                <w:right w:val="none" w:sz="0" w:space="0" w:color="auto"/>
              </w:divBdr>
            </w:div>
            <w:div w:id="1485000518">
              <w:marLeft w:val="0"/>
              <w:marRight w:val="0"/>
              <w:marTop w:val="0"/>
              <w:marBottom w:val="0"/>
              <w:divBdr>
                <w:top w:val="none" w:sz="0" w:space="0" w:color="auto"/>
                <w:left w:val="none" w:sz="0" w:space="0" w:color="auto"/>
                <w:bottom w:val="none" w:sz="0" w:space="0" w:color="auto"/>
                <w:right w:val="none" w:sz="0" w:space="0" w:color="auto"/>
              </w:divBdr>
            </w:div>
            <w:div w:id="1506437005">
              <w:marLeft w:val="0"/>
              <w:marRight w:val="0"/>
              <w:marTop w:val="0"/>
              <w:marBottom w:val="0"/>
              <w:divBdr>
                <w:top w:val="none" w:sz="0" w:space="0" w:color="auto"/>
                <w:left w:val="none" w:sz="0" w:space="0" w:color="auto"/>
                <w:bottom w:val="none" w:sz="0" w:space="0" w:color="auto"/>
                <w:right w:val="none" w:sz="0" w:space="0" w:color="auto"/>
              </w:divBdr>
            </w:div>
            <w:div w:id="1578317786">
              <w:marLeft w:val="0"/>
              <w:marRight w:val="0"/>
              <w:marTop w:val="0"/>
              <w:marBottom w:val="0"/>
              <w:divBdr>
                <w:top w:val="none" w:sz="0" w:space="0" w:color="auto"/>
                <w:left w:val="none" w:sz="0" w:space="0" w:color="auto"/>
                <w:bottom w:val="none" w:sz="0" w:space="0" w:color="auto"/>
                <w:right w:val="none" w:sz="0" w:space="0" w:color="auto"/>
              </w:divBdr>
            </w:div>
            <w:div w:id="1580480263">
              <w:marLeft w:val="0"/>
              <w:marRight w:val="0"/>
              <w:marTop w:val="0"/>
              <w:marBottom w:val="0"/>
              <w:divBdr>
                <w:top w:val="none" w:sz="0" w:space="0" w:color="auto"/>
                <w:left w:val="none" w:sz="0" w:space="0" w:color="auto"/>
                <w:bottom w:val="none" w:sz="0" w:space="0" w:color="auto"/>
                <w:right w:val="none" w:sz="0" w:space="0" w:color="auto"/>
              </w:divBdr>
            </w:div>
            <w:div w:id="1759402915">
              <w:marLeft w:val="0"/>
              <w:marRight w:val="0"/>
              <w:marTop w:val="0"/>
              <w:marBottom w:val="0"/>
              <w:divBdr>
                <w:top w:val="none" w:sz="0" w:space="0" w:color="auto"/>
                <w:left w:val="none" w:sz="0" w:space="0" w:color="auto"/>
                <w:bottom w:val="none" w:sz="0" w:space="0" w:color="auto"/>
                <w:right w:val="none" w:sz="0" w:space="0" w:color="auto"/>
              </w:divBdr>
            </w:div>
            <w:div w:id="1998336987">
              <w:marLeft w:val="0"/>
              <w:marRight w:val="0"/>
              <w:marTop w:val="0"/>
              <w:marBottom w:val="0"/>
              <w:divBdr>
                <w:top w:val="none" w:sz="0" w:space="0" w:color="auto"/>
                <w:left w:val="none" w:sz="0" w:space="0" w:color="auto"/>
                <w:bottom w:val="none" w:sz="0" w:space="0" w:color="auto"/>
                <w:right w:val="none" w:sz="0" w:space="0" w:color="auto"/>
              </w:divBdr>
            </w:div>
          </w:divsChild>
        </w:div>
        <w:div w:id="1620985757">
          <w:marLeft w:val="0"/>
          <w:marRight w:val="0"/>
          <w:marTop w:val="0"/>
          <w:marBottom w:val="0"/>
          <w:divBdr>
            <w:top w:val="none" w:sz="0" w:space="0" w:color="auto"/>
            <w:left w:val="none" w:sz="0" w:space="0" w:color="auto"/>
            <w:bottom w:val="none" w:sz="0" w:space="0" w:color="auto"/>
            <w:right w:val="none" w:sz="0" w:space="0" w:color="auto"/>
          </w:divBdr>
        </w:div>
        <w:div w:id="1741947285">
          <w:marLeft w:val="0"/>
          <w:marRight w:val="0"/>
          <w:marTop w:val="0"/>
          <w:marBottom w:val="0"/>
          <w:divBdr>
            <w:top w:val="none" w:sz="0" w:space="0" w:color="auto"/>
            <w:left w:val="none" w:sz="0" w:space="0" w:color="auto"/>
            <w:bottom w:val="none" w:sz="0" w:space="0" w:color="auto"/>
            <w:right w:val="none" w:sz="0" w:space="0" w:color="auto"/>
          </w:divBdr>
          <w:divsChild>
            <w:div w:id="145826887">
              <w:marLeft w:val="0"/>
              <w:marRight w:val="0"/>
              <w:marTop w:val="0"/>
              <w:marBottom w:val="0"/>
              <w:divBdr>
                <w:top w:val="none" w:sz="0" w:space="0" w:color="auto"/>
                <w:left w:val="none" w:sz="0" w:space="0" w:color="auto"/>
                <w:bottom w:val="none" w:sz="0" w:space="0" w:color="auto"/>
                <w:right w:val="none" w:sz="0" w:space="0" w:color="auto"/>
              </w:divBdr>
            </w:div>
            <w:div w:id="173691847">
              <w:marLeft w:val="0"/>
              <w:marRight w:val="0"/>
              <w:marTop w:val="0"/>
              <w:marBottom w:val="0"/>
              <w:divBdr>
                <w:top w:val="none" w:sz="0" w:space="0" w:color="auto"/>
                <w:left w:val="none" w:sz="0" w:space="0" w:color="auto"/>
                <w:bottom w:val="none" w:sz="0" w:space="0" w:color="auto"/>
                <w:right w:val="none" w:sz="0" w:space="0" w:color="auto"/>
              </w:divBdr>
            </w:div>
            <w:div w:id="285278587">
              <w:marLeft w:val="0"/>
              <w:marRight w:val="0"/>
              <w:marTop w:val="0"/>
              <w:marBottom w:val="0"/>
              <w:divBdr>
                <w:top w:val="none" w:sz="0" w:space="0" w:color="auto"/>
                <w:left w:val="none" w:sz="0" w:space="0" w:color="auto"/>
                <w:bottom w:val="none" w:sz="0" w:space="0" w:color="auto"/>
                <w:right w:val="none" w:sz="0" w:space="0" w:color="auto"/>
              </w:divBdr>
            </w:div>
            <w:div w:id="379325457">
              <w:marLeft w:val="0"/>
              <w:marRight w:val="0"/>
              <w:marTop w:val="0"/>
              <w:marBottom w:val="0"/>
              <w:divBdr>
                <w:top w:val="none" w:sz="0" w:space="0" w:color="auto"/>
                <w:left w:val="none" w:sz="0" w:space="0" w:color="auto"/>
                <w:bottom w:val="none" w:sz="0" w:space="0" w:color="auto"/>
                <w:right w:val="none" w:sz="0" w:space="0" w:color="auto"/>
              </w:divBdr>
            </w:div>
            <w:div w:id="550001340">
              <w:marLeft w:val="0"/>
              <w:marRight w:val="0"/>
              <w:marTop w:val="0"/>
              <w:marBottom w:val="0"/>
              <w:divBdr>
                <w:top w:val="none" w:sz="0" w:space="0" w:color="auto"/>
                <w:left w:val="none" w:sz="0" w:space="0" w:color="auto"/>
                <w:bottom w:val="none" w:sz="0" w:space="0" w:color="auto"/>
                <w:right w:val="none" w:sz="0" w:space="0" w:color="auto"/>
              </w:divBdr>
            </w:div>
            <w:div w:id="565535698">
              <w:marLeft w:val="0"/>
              <w:marRight w:val="0"/>
              <w:marTop w:val="0"/>
              <w:marBottom w:val="0"/>
              <w:divBdr>
                <w:top w:val="none" w:sz="0" w:space="0" w:color="auto"/>
                <w:left w:val="none" w:sz="0" w:space="0" w:color="auto"/>
                <w:bottom w:val="none" w:sz="0" w:space="0" w:color="auto"/>
                <w:right w:val="none" w:sz="0" w:space="0" w:color="auto"/>
              </w:divBdr>
            </w:div>
            <w:div w:id="575867516">
              <w:marLeft w:val="0"/>
              <w:marRight w:val="0"/>
              <w:marTop w:val="0"/>
              <w:marBottom w:val="0"/>
              <w:divBdr>
                <w:top w:val="none" w:sz="0" w:space="0" w:color="auto"/>
                <w:left w:val="none" w:sz="0" w:space="0" w:color="auto"/>
                <w:bottom w:val="none" w:sz="0" w:space="0" w:color="auto"/>
                <w:right w:val="none" w:sz="0" w:space="0" w:color="auto"/>
              </w:divBdr>
            </w:div>
            <w:div w:id="662855527">
              <w:marLeft w:val="0"/>
              <w:marRight w:val="0"/>
              <w:marTop w:val="0"/>
              <w:marBottom w:val="0"/>
              <w:divBdr>
                <w:top w:val="none" w:sz="0" w:space="0" w:color="auto"/>
                <w:left w:val="none" w:sz="0" w:space="0" w:color="auto"/>
                <w:bottom w:val="none" w:sz="0" w:space="0" w:color="auto"/>
                <w:right w:val="none" w:sz="0" w:space="0" w:color="auto"/>
              </w:divBdr>
            </w:div>
            <w:div w:id="757557199">
              <w:marLeft w:val="0"/>
              <w:marRight w:val="0"/>
              <w:marTop w:val="0"/>
              <w:marBottom w:val="0"/>
              <w:divBdr>
                <w:top w:val="none" w:sz="0" w:space="0" w:color="auto"/>
                <w:left w:val="none" w:sz="0" w:space="0" w:color="auto"/>
                <w:bottom w:val="none" w:sz="0" w:space="0" w:color="auto"/>
                <w:right w:val="none" w:sz="0" w:space="0" w:color="auto"/>
              </w:divBdr>
            </w:div>
            <w:div w:id="925917153">
              <w:marLeft w:val="0"/>
              <w:marRight w:val="0"/>
              <w:marTop w:val="0"/>
              <w:marBottom w:val="0"/>
              <w:divBdr>
                <w:top w:val="none" w:sz="0" w:space="0" w:color="auto"/>
                <w:left w:val="none" w:sz="0" w:space="0" w:color="auto"/>
                <w:bottom w:val="none" w:sz="0" w:space="0" w:color="auto"/>
                <w:right w:val="none" w:sz="0" w:space="0" w:color="auto"/>
              </w:divBdr>
            </w:div>
            <w:div w:id="1127966726">
              <w:marLeft w:val="0"/>
              <w:marRight w:val="0"/>
              <w:marTop w:val="0"/>
              <w:marBottom w:val="0"/>
              <w:divBdr>
                <w:top w:val="none" w:sz="0" w:space="0" w:color="auto"/>
                <w:left w:val="none" w:sz="0" w:space="0" w:color="auto"/>
                <w:bottom w:val="none" w:sz="0" w:space="0" w:color="auto"/>
                <w:right w:val="none" w:sz="0" w:space="0" w:color="auto"/>
              </w:divBdr>
            </w:div>
            <w:div w:id="1176655633">
              <w:marLeft w:val="0"/>
              <w:marRight w:val="0"/>
              <w:marTop w:val="0"/>
              <w:marBottom w:val="0"/>
              <w:divBdr>
                <w:top w:val="none" w:sz="0" w:space="0" w:color="auto"/>
                <w:left w:val="none" w:sz="0" w:space="0" w:color="auto"/>
                <w:bottom w:val="none" w:sz="0" w:space="0" w:color="auto"/>
                <w:right w:val="none" w:sz="0" w:space="0" w:color="auto"/>
              </w:divBdr>
            </w:div>
            <w:div w:id="1219703572">
              <w:marLeft w:val="0"/>
              <w:marRight w:val="0"/>
              <w:marTop w:val="0"/>
              <w:marBottom w:val="0"/>
              <w:divBdr>
                <w:top w:val="none" w:sz="0" w:space="0" w:color="auto"/>
                <w:left w:val="none" w:sz="0" w:space="0" w:color="auto"/>
                <w:bottom w:val="none" w:sz="0" w:space="0" w:color="auto"/>
                <w:right w:val="none" w:sz="0" w:space="0" w:color="auto"/>
              </w:divBdr>
            </w:div>
            <w:div w:id="1359618071">
              <w:marLeft w:val="0"/>
              <w:marRight w:val="0"/>
              <w:marTop w:val="0"/>
              <w:marBottom w:val="0"/>
              <w:divBdr>
                <w:top w:val="none" w:sz="0" w:space="0" w:color="auto"/>
                <w:left w:val="none" w:sz="0" w:space="0" w:color="auto"/>
                <w:bottom w:val="none" w:sz="0" w:space="0" w:color="auto"/>
                <w:right w:val="none" w:sz="0" w:space="0" w:color="auto"/>
              </w:divBdr>
            </w:div>
            <w:div w:id="1427965381">
              <w:marLeft w:val="0"/>
              <w:marRight w:val="0"/>
              <w:marTop w:val="0"/>
              <w:marBottom w:val="0"/>
              <w:divBdr>
                <w:top w:val="none" w:sz="0" w:space="0" w:color="auto"/>
                <w:left w:val="none" w:sz="0" w:space="0" w:color="auto"/>
                <w:bottom w:val="none" w:sz="0" w:space="0" w:color="auto"/>
                <w:right w:val="none" w:sz="0" w:space="0" w:color="auto"/>
              </w:divBdr>
            </w:div>
            <w:div w:id="1482505307">
              <w:marLeft w:val="0"/>
              <w:marRight w:val="0"/>
              <w:marTop w:val="0"/>
              <w:marBottom w:val="0"/>
              <w:divBdr>
                <w:top w:val="none" w:sz="0" w:space="0" w:color="auto"/>
                <w:left w:val="none" w:sz="0" w:space="0" w:color="auto"/>
                <w:bottom w:val="none" w:sz="0" w:space="0" w:color="auto"/>
                <w:right w:val="none" w:sz="0" w:space="0" w:color="auto"/>
              </w:divBdr>
            </w:div>
            <w:div w:id="1773817609">
              <w:marLeft w:val="0"/>
              <w:marRight w:val="0"/>
              <w:marTop w:val="0"/>
              <w:marBottom w:val="0"/>
              <w:divBdr>
                <w:top w:val="none" w:sz="0" w:space="0" w:color="auto"/>
                <w:left w:val="none" w:sz="0" w:space="0" w:color="auto"/>
                <w:bottom w:val="none" w:sz="0" w:space="0" w:color="auto"/>
                <w:right w:val="none" w:sz="0" w:space="0" w:color="auto"/>
              </w:divBdr>
            </w:div>
            <w:div w:id="1902980370">
              <w:marLeft w:val="0"/>
              <w:marRight w:val="0"/>
              <w:marTop w:val="0"/>
              <w:marBottom w:val="0"/>
              <w:divBdr>
                <w:top w:val="none" w:sz="0" w:space="0" w:color="auto"/>
                <w:left w:val="none" w:sz="0" w:space="0" w:color="auto"/>
                <w:bottom w:val="none" w:sz="0" w:space="0" w:color="auto"/>
                <w:right w:val="none" w:sz="0" w:space="0" w:color="auto"/>
              </w:divBdr>
            </w:div>
          </w:divsChild>
        </w:div>
        <w:div w:id="1912697291">
          <w:marLeft w:val="0"/>
          <w:marRight w:val="0"/>
          <w:marTop w:val="0"/>
          <w:marBottom w:val="0"/>
          <w:divBdr>
            <w:top w:val="none" w:sz="0" w:space="0" w:color="auto"/>
            <w:left w:val="none" w:sz="0" w:space="0" w:color="auto"/>
            <w:bottom w:val="none" w:sz="0" w:space="0" w:color="auto"/>
            <w:right w:val="none" w:sz="0" w:space="0" w:color="auto"/>
          </w:divBdr>
        </w:div>
        <w:div w:id="1953125155">
          <w:marLeft w:val="0"/>
          <w:marRight w:val="0"/>
          <w:marTop w:val="0"/>
          <w:marBottom w:val="0"/>
          <w:divBdr>
            <w:top w:val="none" w:sz="0" w:space="0" w:color="auto"/>
            <w:left w:val="none" w:sz="0" w:space="0" w:color="auto"/>
            <w:bottom w:val="none" w:sz="0" w:space="0" w:color="auto"/>
            <w:right w:val="none" w:sz="0" w:space="0" w:color="auto"/>
          </w:divBdr>
        </w:div>
      </w:divsChild>
    </w:div>
    <w:div w:id="1962691229">
      <w:bodyDiv w:val="1"/>
      <w:marLeft w:val="0"/>
      <w:marRight w:val="0"/>
      <w:marTop w:val="0"/>
      <w:marBottom w:val="0"/>
      <w:divBdr>
        <w:top w:val="none" w:sz="0" w:space="0" w:color="auto"/>
        <w:left w:val="none" w:sz="0" w:space="0" w:color="auto"/>
        <w:bottom w:val="none" w:sz="0" w:space="0" w:color="auto"/>
        <w:right w:val="none" w:sz="0" w:space="0" w:color="auto"/>
      </w:divBdr>
      <w:divsChild>
        <w:div w:id="41294460">
          <w:marLeft w:val="0"/>
          <w:marRight w:val="0"/>
          <w:marTop w:val="0"/>
          <w:marBottom w:val="0"/>
          <w:divBdr>
            <w:top w:val="none" w:sz="0" w:space="0" w:color="auto"/>
            <w:left w:val="none" w:sz="0" w:space="0" w:color="auto"/>
            <w:bottom w:val="none" w:sz="0" w:space="0" w:color="auto"/>
            <w:right w:val="none" w:sz="0" w:space="0" w:color="auto"/>
          </w:divBdr>
        </w:div>
        <w:div w:id="146015070">
          <w:marLeft w:val="0"/>
          <w:marRight w:val="0"/>
          <w:marTop w:val="0"/>
          <w:marBottom w:val="0"/>
          <w:divBdr>
            <w:top w:val="none" w:sz="0" w:space="0" w:color="auto"/>
            <w:left w:val="none" w:sz="0" w:space="0" w:color="auto"/>
            <w:bottom w:val="none" w:sz="0" w:space="0" w:color="auto"/>
            <w:right w:val="none" w:sz="0" w:space="0" w:color="auto"/>
          </w:divBdr>
        </w:div>
        <w:div w:id="329918412">
          <w:marLeft w:val="0"/>
          <w:marRight w:val="0"/>
          <w:marTop w:val="0"/>
          <w:marBottom w:val="0"/>
          <w:divBdr>
            <w:top w:val="none" w:sz="0" w:space="0" w:color="auto"/>
            <w:left w:val="none" w:sz="0" w:space="0" w:color="auto"/>
            <w:bottom w:val="none" w:sz="0" w:space="0" w:color="auto"/>
            <w:right w:val="none" w:sz="0" w:space="0" w:color="auto"/>
          </w:divBdr>
        </w:div>
        <w:div w:id="395321495">
          <w:marLeft w:val="0"/>
          <w:marRight w:val="0"/>
          <w:marTop w:val="0"/>
          <w:marBottom w:val="0"/>
          <w:divBdr>
            <w:top w:val="none" w:sz="0" w:space="0" w:color="auto"/>
            <w:left w:val="none" w:sz="0" w:space="0" w:color="auto"/>
            <w:bottom w:val="none" w:sz="0" w:space="0" w:color="auto"/>
            <w:right w:val="none" w:sz="0" w:space="0" w:color="auto"/>
          </w:divBdr>
        </w:div>
        <w:div w:id="467013619">
          <w:marLeft w:val="0"/>
          <w:marRight w:val="0"/>
          <w:marTop w:val="0"/>
          <w:marBottom w:val="0"/>
          <w:divBdr>
            <w:top w:val="none" w:sz="0" w:space="0" w:color="auto"/>
            <w:left w:val="none" w:sz="0" w:space="0" w:color="auto"/>
            <w:bottom w:val="none" w:sz="0" w:space="0" w:color="auto"/>
            <w:right w:val="none" w:sz="0" w:space="0" w:color="auto"/>
          </w:divBdr>
        </w:div>
        <w:div w:id="704018094">
          <w:marLeft w:val="0"/>
          <w:marRight w:val="0"/>
          <w:marTop w:val="0"/>
          <w:marBottom w:val="0"/>
          <w:divBdr>
            <w:top w:val="none" w:sz="0" w:space="0" w:color="auto"/>
            <w:left w:val="none" w:sz="0" w:space="0" w:color="auto"/>
            <w:bottom w:val="none" w:sz="0" w:space="0" w:color="auto"/>
            <w:right w:val="none" w:sz="0" w:space="0" w:color="auto"/>
          </w:divBdr>
        </w:div>
        <w:div w:id="1243102499">
          <w:marLeft w:val="0"/>
          <w:marRight w:val="0"/>
          <w:marTop w:val="0"/>
          <w:marBottom w:val="0"/>
          <w:divBdr>
            <w:top w:val="none" w:sz="0" w:space="0" w:color="auto"/>
            <w:left w:val="none" w:sz="0" w:space="0" w:color="auto"/>
            <w:bottom w:val="none" w:sz="0" w:space="0" w:color="auto"/>
            <w:right w:val="none" w:sz="0" w:space="0" w:color="auto"/>
          </w:divBdr>
        </w:div>
        <w:div w:id="1373577015">
          <w:marLeft w:val="0"/>
          <w:marRight w:val="0"/>
          <w:marTop w:val="0"/>
          <w:marBottom w:val="0"/>
          <w:divBdr>
            <w:top w:val="none" w:sz="0" w:space="0" w:color="auto"/>
            <w:left w:val="none" w:sz="0" w:space="0" w:color="auto"/>
            <w:bottom w:val="none" w:sz="0" w:space="0" w:color="auto"/>
            <w:right w:val="none" w:sz="0" w:space="0" w:color="auto"/>
          </w:divBdr>
        </w:div>
        <w:div w:id="1464957387">
          <w:marLeft w:val="0"/>
          <w:marRight w:val="0"/>
          <w:marTop w:val="0"/>
          <w:marBottom w:val="0"/>
          <w:divBdr>
            <w:top w:val="none" w:sz="0" w:space="0" w:color="auto"/>
            <w:left w:val="none" w:sz="0" w:space="0" w:color="auto"/>
            <w:bottom w:val="none" w:sz="0" w:space="0" w:color="auto"/>
            <w:right w:val="none" w:sz="0" w:space="0" w:color="auto"/>
          </w:divBdr>
        </w:div>
        <w:div w:id="1602494061">
          <w:marLeft w:val="0"/>
          <w:marRight w:val="0"/>
          <w:marTop w:val="0"/>
          <w:marBottom w:val="0"/>
          <w:divBdr>
            <w:top w:val="none" w:sz="0" w:space="0" w:color="auto"/>
            <w:left w:val="none" w:sz="0" w:space="0" w:color="auto"/>
            <w:bottom w:val="none" w:sz="0" w:space="0" w:color="auto"/>
            <w:right w:val="none" w:sz="0" w:space="0" w:color="auto"/>
          </w:divBdr>
          <w:divsChild>
            <w:div w:id="55786839">
              <w:marLeft w:val="0"/>
              <w:marRight w:val="0"/>
              <w:marTop w:val="0"/>
              <w:marBottom w:val="0"/>
              <w:divBdr>
                <w:top w:val="none" w:sz="0" w:space="0" w:color="auto"/>
                <w:left w:val="none" w:sz="0" w:space="0" w:color="auto"/>
                <w:bottom w:val="none" w:sz="0" w:space="0" w:color="auto"/>
                <w:right w:val="none" w:sz="0" w:space="0" w:color="auto"/>
              </w:divBdr>
            </w:div>
            <w:div w:id="130369540">
              <w:marLeft w:val="0"/>
              <w:marRight w:val="0"/>
              <w:marTop w:val="0"/>
              <w:marBottom w:val="0"/>
              <w:divBdr>
                <w:top w:val="none" w:sz="0" w:space="0" w:color="auto"/>
                <w:left w:val="none" w:sz="0" w:space="0" w:color="auto"/>
                <w:bottom w:val="none" w:sz="0" w:space="0" w:color="auto"/>
                <w:right w:val="none" w:sz="0" w:space="0" w:color="auto"/>
              </w:divBdr>
            </w:div>
            <w:div w:id="140465172">
              <w:marLeft w:val="0"/>
              <w:marRight w:val="0"/>
              <w:marTop w:val="0"/>
              <w:marBottom w:val="0"/>
              <w:divBdr>
                <w:top w:val="none" w:sz="0" w:space="0" w:color="auto"/>
                <w:left w:val="none" w:sz="0" w:space="0" w:color="auto"/>
                <w:bottom w:val="none" w:sz="0" w:space="0" w:color="auto"/>
                <w:right w:val="none" w:sz="0" w:space="0" w:color="auto"/>
              </w:divBdr>
            </w:div>
            <w:div w:id="297153078">
              <w:marLeft w:val="0"/>
              <w:marRight w:val="0"/>
              <w:marTop w:val="0"/>
              <w:marBottom w:val="0"/>
              <w:divBdr>
                <w:top w:val="none" w:sz="0" w:space="0" w:color="auto"/>
                <w:left w:val="none" w:sz="0" w:space="0" w:color="auto"/>
                <w:bottom w:val="none" w:sz="0" w:space="0" w:color="auto"/>
                <w:right w:val="none" w:sz="0" w:space="0" w:color="auto"/>
              </w:divBdr>
            </w:div>
            <w:div w:id="334964074">
              <w:marLeft w:val="0"/>
              <w:marRight w:val="0"/>
              <w:marTop w:val="0"/>
              <w:marBottom w:val="0"/>
              <w:divBdr>
                <w:top w:val="none" w:sz="0" w:space="0" w:color="auto"/>
                <w:left w:val="none" w:sz="0" w:space="0" w:color="auto"/>
                <w:bottom w:val="none" w:sz="0" w:space="0" w:color="auto"/>
                <w:right w:val="none" w:sz="0" w:space="0" w:color="auto"/>
              </w:divBdr>
            </w:div>
            <w:div w:id="427046302">
              <w:marLeft w:val="0"/>
              <w:marRight w:val="0"/>
              <w:marTop w:val="0"/>
              <w:marBottom w:val="0"/>
              <w:divBdr>
                <w:top w:val="none" w:sz="0" w:space="0" w:color="auto"/>
                <w:left w:val="none" w:sz="0" w:space="0" w:color="auto"/>
                <w:bottom w:val="none" w:sz="0" w:space="0" w:color="auto"/>
                <w:right w:val="none" w:sz="0" w:space="0" w:color="auto"/>
              </w:divBdr>
            </w:div>
            <w:div w:id="718751272">
              <w:marLeft w:val="0"/>
              <w:marRight w:val="0"/>
              <w:marTop w:val="0"/>
              <w:marBottom w:val="0"/>
              <w:divBdr>
                <w:top w:val="none" w:sz="0" w:space="0" w:color="auto"/>
                <w:left w:val="none" w:sz="0" w:space="0" w:color="auto"/>
                <w:bottom w:val="none" w:sz="0" w:space="0" w:color="auto"/>
                <w:right w:val="none" w:sz="0" w:space="0" w:color="auto"/>
              </w:divBdr>
            </w:div>
            <w:div w:id="996692941">
              <w:marLeft w:val="0"/>
              <w:marRight w:val="0"/>
              <w:marTop w:val="0"/>
              <w:marBottom w:val="0"/>
              <w:divBdr>
                <w:top w:val="none" w:sz="0" w:space="0" w:color="auto"/>
                <w:left w:val="none" w:sz="0" w:space="0" w:color="auto"/>
                <w:bottom w:val="none" w:sz="0" w:space="0" w:color="auto"/>
                <w:right w:val="none" w:sz="0" w:space="0" w:color="auto"/>
              </w:divBdr>
            </w:div>
            <w:div w:id="1030646836">
              <w:marLeft w:val="0"/>
              <w:marRight w:val="0"/>
              <w:marTop w:val="0"/>
              <w:marBottom w:val="0"/>
              <w:divBdr>
                <w:top w:val="none" w:sz="0" w:space="0" w:color="auto"/>
                <w:left w:val="none" w:sz="0" w:space="0" w:color="auto"/>
                <w:bottom w:val="none" w:sz="0" w:space="0" w:color="auto"/>
                <w:right w:val="none" w:sz="0" w:space="0" w:color="auto"/>
              </w:divBdr>
            </w:div>
            <w:div w:id="1035426421">
              <w:marLeft w:val="0"/>
              <w:marRight w:val="0"/>
              <w:marTop w:val="0"/>
              <w:marBottom w:val="0"/>
              <w:divBdr>
                <w:top w:val="none" w:sz="0" w:space="0" w:color="auto"/>
                <w:left w:val="none" w:sz="0" w:space="0" w:color="auto"/>
                <w:bottom w:val="none" w:sz="0" w:space="0" w:color="auto"/>
                <w:right w:val="none" w:sz="0" w:space="0" w:color="auto"/>
              </w:divBdr>
            </w:div>
            <w:div w:id="1134982846">
              <w:marLeft w:val="0"/>
              <w:marRight w:val="0"/>
              <w:marTop w:val="0"/>
              <w:marBottom w:val="0"/>
              <w:divBdr>
                <w:top w:val="none" w:sz="0" w:space="0" w:color="auto"/>
                <w:left w:val="none" w:sz="0" w:space="0" w:color="auto"/>
                <w:bottom w:val="none" w:sz="0" w:space="0" w:color="auto"/>
                <w:right w:val="none" w:sz="0" w:space="0" w:color="auto"/>
              </w:divBdr>
            </w:div>
            <w:div w:id="1383213058">
              <w:marLeft w:val="0"/>
              <w:marRight w:val="0"/>
              <w:marTop w:val="0"/>
              <w:marBottom w:val="0"/>
              <w:divBdr>
                <w:top w:val="none" w:sz="0" w:space="0" w:color="auto"/>
                <w:left w:val="none" w:sz="0" w:space="0" w:color="auto"/>
                <w:bottom w:val="none" w:sz="0" w:space="0" w:color="auto"/>
                <w:right w:val="none" w:sz="0" w:space="0" w:color="auto"/>
              </w:divBdr>
            </w:div>
            <w:div w:id="1452089914">
              <w:marLeft w:val="0"/>
              <w:marRight w:val="0"/>
              <w:marTop w:val="0"/>
              <w:marBottom w:val="0"/>
              <w:divBdr>
                <w:top w:val="none" w:sz="0" w:space="0" w:color="auto"/>
                <w:left w:val="none" w:sz="0" w:space="0" w:color="auto"/>
                <w:bottom w:val="none" w:sz="0" w:space="0" w:color="auto"/>
                <w:right w:val="none" w:sz="0" w:space="0" w:color="auto"/>
              </w:divBdr>
            </w:div>
            <w:div w:id="1481388581">
              <w:marLeft w:val="0"/>
              <w:marRight w:val="0"/>
              <w:marTop w:val="0"/>
              <w:marBottom w:val="0"/>
              <w:divBdr>
                <w:top w:val="none" w:sz="0" w:space="0" w:color="auto"/>
                <w:left w:val="none" w:sz="0" w:space="0" w:color="auto"/>
                <w:bottom w:val="none" w:sz="0" w:space="0" w:color="auto"/>
                <w:right w:val="none" w:sz="0" w:space="0" w:color="auto"/>
              </w:divBdr>
            </w:div>
            <w:div w:id="1714501081">
              <w:marLeft w:val="0"/>
              <w:marRight w:val="0"/>
              <w:marTop w:val="0"/>
              <w:marBottom w:val="0"/>
              <w:divBdr>
                <w:top w:val="none" w:sz="0" w:space="0" w:color="auto"/>
                <w:left w:val="none" w:sz="0" w:space="0" w:color="auto"/>
                <w:bottom w:val="none" w:sz="0" w:space="0" w:color="auto"/>
                <w:right w:val="none" w:sz="0" w:space="0" w:color="auto"/>
              </w:divBdr>
            </w:div>
            <w:div w:id="1729106494">
              <w:marLeft w:val="0"/>
              <w:marRight w:val="0"/>
              <w:marTop w:val="0"/>
              <w:marBottom w:val="0"/>
              <w:divBdr>
                <w:top w:val="none" w:sz="0" w:space="0" w:color="auto"/>
                <w:left w:val="none" w:sz="0" w:space="0" w:color="auto"/>
                <w:bottom w:val="none" w:sz="0" w:space="0" w:color="auto"/>
                <w:right w:val="none" w:sz="0" w:space="0" w:color="auto"/>
              </w:divBdr>
            </w:div>
            <w:div w:id="1894386284">
              <w:marLeft w:val="0"/>
              <w:marRight w:val="0"/>
              <w:marTop w:val="0"/>
              <w:marBottom w:val="0"/>
              <w:divBdr>
                <w:top w:val="none" w:sz="0" w:space="0" w:color="auto"/>
                <w:left w:val="none" w:sz="0" w:space="0" w:color="auto"/>
                <w:bottom w:val="none" w:sz="0" w:space="0" w:color="auto"/>
                <w:right w:val="none" w:sz="0" w:space="0" w:color="auto"/>
              </w:divBdr>
            </w:div>
            <w:div w:id="1924415330">
              <w:marLeft w:val="0"/>
              <w:marRight w:val="0"/>
              <w:marTop w:val="0"/>
              <w:marBottom w:val="0"/>
              <w:divBdr>
                <w:top w:val="none" w:sz="0" w:space="0" w:color="auto"/>
                <w:left w:val="none" w:sz="0" w:space="0" w:color="auto"/>
                <w:bottom w:val="none" w:sz="0" w:space="0" w:color="auto"/>
                <w:right w:val="none" w:sz="0" w:space="0" w:color="auto"/>
              </w:divBdr>
            </w:div>
            <w:div w:id="2035962722">
              <w:marLeft w:val="0"/>
              <w:marRight w:val="0"/>
              <w:marTop w:val="0"/>
              <w:marBottom w:val="0"/>
              <w:divBdr>
                <w:top w:val="none" w:sz="0" w:space="0" w:color="auto"/>
                <w:left w:val="none" w:sz="0" w:space="0" w:color="auto"/>
                <w:bottom w:val="none" w:sz="0" w:space="0" w:color="auto"/>
                <w:right w:val="none" w:sz="0" w:space="0" w:color="auto"/>
              </w:divBdr>
            </w:div>
            <w:div w:id="21021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46097">
      <w:bodyDiv w:val="1"/>
      <w:marLeft w:val="0"/>
      <w:marRight w:val="0"/>
      <w:marTop w:val="0"/>
      <w:marBottom w:val="0"/>
      <w:divBdr>
        <w:top w:val="none" w:sz="0" w:space="0" w:color="auto"/>
        <w:left w:val="none" w:sz="0" w:space="0" w:color="auto"/>
        <w:bottom w:val="none" w:sz="0" w:space="0" w:color="auto"/>
        <w:right w:val="none" w:sz="0" w:space="0" w:color="auto"/>
      </w:divBdr>
      <w:divsChild>
        <w:div w:id="17977646">
          <w:marLeft w:val="0"/>
          <w:marRight w:val="0"/>
          <w:marTop w:val="0"/>
          <w:marBottom w:val="0"/>
          <w:divBdr>
            <w:top w:val="none" w:sz="0" w:space="0" w:color="auto"/>
            <w:left w:val="none" w:sz="0" w:space="0" w:color="auto"/>
            <w:bottom w:val="none" w:sz="0" w:space="0" w:color="auto"/>
            <w:right w:val="none" w:sz="0" w:space="0" w:color="auto"/>
          </w:divBdr>
        </w:div>
        <w:div w:id="86536979">
          <w:marLeft w:val="0"/>
          <w:marRight w:val="0"/>
          <w:marTop w:val="0"/>
          <w:marBottom w:val="0"/>
          <w:divBdr>
            <w:top w:val="none" w:sz="0" w:space="0" w:color="auto"/>
            <w:left w:val="none" w:sz="0" w:space="0" w:color="auto"/>
            <w:bottom w:val="none" w:sz="0" w:space="0" w:color="auto"/>
            <w:right w:val="none" w:sz="0" w:space="0" w:color="auto"/>
          </w:divBdr>
        </w:div>
        <w:div w:id="101652083">
          <w:marLeft w:val="0"/>
          <w:marRight w:val="0"/>
          <w:marTop w:val="0"/>
          <w:marBottom w:val="0"/>
          <w:divBdr>
            <w:top w:val="none" w:sz="0" w:space="0" w:color="auto"/>
            <w:left w:val="none" w:sz="0" w:space="0" w:color="auto"/>
            <w:bottom w:val="none" w:sz="0" w:space="0" w:color="auto"/>
            <w:right w:val="none" w:sz="0" w:space="0" w:color="auto"/>
          </w:divBdr>
        </w:div>
        <w:div w:id="217474994">
          <w:marLeft w:val="0"/>
          <w:marRight w:val="0"/>
          <w:marTop w:val="0"/>
          <w:marBottom w:val="0"/>
          <w:divBdr>
            <w:top w:val="none" w:sz="0" w:space="0" w:color="auto"/>
            <w:left w:val="none" w:sz="0" w:space="0" w:color="auto"/>
            <w:bottom w:val="none" w:sz="0" w:space="0" w:color="auto"/>
            <w:right w:val="none" w:sz="0" w:space="0" w:color="auto"/>
          </w:divBdr>
          <w:divsChild>
            <w:div w:id="165830385">
              <w:marLeft w:val="0"/>
              <w:marRight w:val="0"/>
              <w:marTop w:val="0"/>
              <w:marBottom w:val="0"/>
              <w:divBdr>
                <w:top w:val="none" w:sz="0" w:space="0" w:color="auto"/>
                <w:left w:val="none" w:sz="0" w:space="0" w:color="auto"/>
                <w:bottom w:val="none" w:sz="0" w:space="0" w:color="auto"/>
                <w:right w:val="none" w:sz="0" w:space="0" w:color="auto"/>
              </w:divBdr>
            </w:div>
            <w:div w:id="245650057">
              <w:marLeft w:val="0"/>
              <w:marRight w:val="0"/>
              <w:marTop w:val="0"/>
              <w:marBottom w:val="0"/>
              <w:divBdr>
                <w:top w:val="none" w:sz="0" w:space="0" w:color="auto"/>
                <w:left w:val="none" w:sz="0" w:space="0" w:color="auto"/>
                <w:bottom w:val="none" w:sz="0" w:space="0" w:color="auto"/>
                <w:right w:val="none" w:sz="0" w:space="0" w:color="auto"/>
              </w:divBdr>
            </w:div>
            <w:div w:id="332103374">
              <w:marLeft w:val="0"/>
              <w:marRight w:val="0"/>
              <w:marTop w:val="0"/>
              <w:marBottom w:val="0"/>
              <w:divBdr>
                <w:top w:val="none" w:sz="0" w:space="0" w:color="auto"/>
                <w:left w:val="none" w:sz="0" w:space="0" w:color="auto"/>
                <w:bottom w:val="none" w:sz="0" w:space="0" w:color="auto"/>
                <w:right w:val="none" w:sz="0" w:space="0" w:color="auto"/>
              </w:divBdr>
            </w:div>
            <w:div w:id="385690958">
              <w:marLeft w:val="0"/>
              <w:marRight w:val="0"/>
              <w:marTop w:val="0"/>
              <w:marBottom w:val="0"/>
              <w:divBdr>
                <w:top w:val="none" w:sz="0" w:space="0" w:color="auto"/>
                <w:left w:val="none" w:sz="0" w:space="0" w:color="auto"/>
                <w:bottom w:val="none" w:sz="0" w:space="0" w:color="auto"/>
                <w:right w:val="none" w:sz="0" w:space="0" w:color="auto"/>
              </w:divBdr>
            </w:div>
            <w:div w:id="392895745">
              <w:marLeft w:val="0"/>
              <w:marRight w:val="0"/>
              <w:marTop w:val="0"/>
              <w:marBottom w:val="0"/>
              <w:divBdr>
                <w:top w:val="none" w:sz="0" w:space="0" w:color="auto"/>
                <w:left w:val="none" w:sz="0" w:space="0" w:color="auto"/>
                <w:bottom w:val="none" w:sz="0" w:space="0" w:color="auto"/>
                <w:right w:val="none" w:sz="0" w:space="0" w:color="auto"/>
              </w:divBdr>
            </w:div>
            <w:div w:id="827942075">
              <w:marLeft w:val="0"/>
              <w:marRight w:val="0"/>
              <w:marTop w:val="0"/>
              <w:marBottom w:val="0"/>
              <w:divBdr>
                <w:top w:val="none" w:sz="0" w:space="0" w:color="auto"/>
                <w:left w:val="none" w:sz="0" w:space="0" w:color="auto"/>
                <w:bottom w:val="none" w:sz="0" w:space="0" w:color="auto"/>
                <w:right w:val="none" w:sz="0" w:space="0" w:color="auto"/>
              </w:divBdr>
            </w:div>
            <w:div w:id="968121470">
              <w:marLeft w:val="0"/>
              <w:marRight w:val="0"/>
              <w:marTop w:val="0"/>
              <w:marBottom w:val="0"/>
              <w:divBdr>
                <w:top w:val="none" w:sz="0" w:space="0" w:color="auto"/>
                <w:left w:val="none" w:sz="0" w:space="0" w:color="auto"/>
                <w:bottom w:val="none" w:sz="0" w:space="0" w:color="auto"/>
                <w:right w:val="none" w:sz="0" w:space="0" w:color="auto"/>
              </w:divBdr>
            </w:div>
            <w:div w:id="977107690">
              <w:marLeft w:val="0"/>
              <w:marRight w:val="0"/>
              <w:marTop w:val="0"/>
              <w:marBottom w:val="0"/>
              <w:divBdr>
                <w:top w:val="none" w:sz="0" w:space="0" w:color="auto"/>
                <w:left w:val="none" w:sz="0" w:space="0" w:color="auto"/>
                <w:bottom w:val="none" w:sz="0" w:space="0" w:color="auto"/>
                <w:right w:val="none" w:sz="0" w:space="0" w:color="auto"/>
              </w:divBdr>
            </w:div>
            <w:div w:id="1169830712">
              <w:marLeft w:val="0"/>
              <w:marRight w:val="0"/>
              <w:marTop w:val="0"/>
              <w:marBottom w:val="0"/>
              <w:divBdr>
                <w:top w:val="none" w:sz="0" w:space="0" w:color="auto"/>
                <w:left w:val="none" w:sz="0" w:space="0" w:color="auto"/>
                <w:bottom w:val="none" w:sz="0" w:space="0" w:color="auto"/>
                <w:right w:val="none" w:sz="0" w:space="0" w:color="auto"/>
              </w:divBdr>
            </w:div>
            <w:div w:id="1434128919">
              <w:marLeft w:val="0"/>
              <w:marRight w:val="0"/>
              <w:marTop w:val="0"/>
              <w:marBottom w:val="0"/>
              <w:divBdr>
                <w:top w:val="none" w:sz="0" w:space="0" w:color="auto"/>
                <w:left w:val="none" w:sz="0" w:space="0" w:color="auto"/>
                <w:bottom w:val="none" w:sz="0" w:space="0" w:color="auto"/>
                <w:right w:val="none" w:sz="0" w:space="0" w:color="auto"/>
              </w:divBdr>
            </w:div>
            <w:div w:id="1448937075">
              <w:marLeft w:val="0"/>
              <w:marRight w:val="0"/>
              <w:marTop w:val="0"/>
              <w:marBottom w:val="0"/>
              <w:divBdr>
                <w:top w:val="none" w:sz="0" w:space="0" w:color="auto"/>
                <w:left w:val="none" w:sz="0" w:space="0" w:color="auto"/>
                <w:bottom w:val="none" w:sz="0" w:space="0" w:color="auto"/>
                <w:right w:val="none" w:sz="0" w:space="0" w:color="auto"/>
              </w:divBdr>
            </w:div>
            <w:div w:id="1507549819">
              <w:marLeft w:val="0"/>
              <w:marRight w:val="0"/>
              <w:marTop w:val="0"/>
              <w:marBottom w:val="0"/>
              <w:divBdr>
                <w:top w:val="none" w:sz="0" w:space="0" w:color="auto"/>
                <w:left w:val="none" w:sz="0" w:space="0" w:color="auto"/>
                <w:bottom w:val="none" w:sz="0" w:space="0" w:color="auto"/>
                <w:right w:val="none" w:sz="0" w:space="0" w:color="auto"/>
              </w:divBdr>
            </w:div>
            <w:div w:id="1613129834">
              <w:marLeft w:val="0"/>
              <w:marRight w:val="0"/>
              <w:marTop w:val="0"/>
              <w:marBottom w:val="0"/>
              <w:divBdr>
                <w:top w:val="none" w:sz="0" w:space="0" w:color="auto"/>
                <w:left w:val="none" w:sz="0" w:space="0" w:color="auto"/>
                <w:bottom w:val="none" w:sz="0" w:space="0" w:color="auto"/>
                <w:right w:val="none" w:sz="0" w:space="0" w:color="auto"/>
              </w:divBdr>
            </w:div>
            <w:div w:id="1735471353">
              <w:marLeft w:val="0"/>
              <w:marRight w:val="0"/>
              <w:marTop w:val="0"/>
              <w:marBottom w:val="0"/>
              <w:divBdr>
                <w:top w:val="none" w:sz="0" w:space="0" w:color="auto"/>
                <w:left w:val="none" w:sz="0" w:space="0" w:color="auto"/>
                <w:bottom w:val="none" w:sz="0" w:space="0" w:color="auto"/>
                <w:right w:val="none" w:sz="0" w:space="0" w:color="auto"/>
              </w:divBdr>
            </w:div>
            <w:div w:id="1741243874">
              <w:marLeft w:val="0"/>
              <w:marRight w:val="0"/>
              <w:marTop w:val="0"/>
              <w:marBottom w:val="0"/>
              <w:divBdr>
                <w:top w:val="none" w:sz="0" w:space="0" w:color="auto"/>
                <w:left w:val="none" w:sz="0" w:space="0" w:color="auto"/>
                <w:bottom w:val="none" w:sz="0" w:space="0" w:color="auto"/>
                <w:right w:val="none" w:sz="0" w:space="0" w:color="auto"/>
              </w:divBdr>
            </w:div>
            <w:div w:id="1966501432">
              <w:marLeft w:val="0"/>
              <w:marRight w:val="0"/>
              <w:marTop w:val="0"/>
              <w:marBottom w:val="0"/>
              <w:divBdr>
                <w:top w:val="none" w:sz="0" w:space="0" w:color="auto"/>
                <w:left w:val="none" w:sz="0" w:space="0" w:color="auto"/>
                <w:bottom w:val="none" w:sz="0" w:space="0" w:color="auto"/>
                <w:right w:val="none" w:sz="0" w:space="0" w:color="auto"/>
              </w:divBdr>
            </w:div>
            <w:div w:id="2002614639">
              <w:marLeft w:val="0"/>
              <w:marRight w:val="0"/>
              <w:marTop w:val="0"/>
              <w:marBottom w:val="0"/>
              <w:divBdr>
                <w:top w:val="none" w:sz="0" w:space="0" w:color="auto"/>
                <w:left w:val="none" w:sz="0" w:space="0" w:color="auto"/>
                <w:bottom w:val="none" w:sz="0" w:space="0" w:color="auto"/>
                <w:right w:val="none" w:sz="0" w:space="0" w:color="auto"/>
              </w:divBdr>
            </w:div>
            <w:div w:id="2015960698">
              <w:marLeft w:val="0"/>
              <w:marRight w:val="0"/>
              <w:marTop w:val="0"/>
              <w:marBottom w:val="0"/>
              <w:divBdr>
                <w:top w:val="none" w:sz="0" w:space="0" w:color="auto"/>
                <w:left w:val="none" w:sz="0" w:space="0" w:color="auto"/>
                <w:bottom w:val="none" w:sz="0" w:space="0" w:color="auto"/>
                <w:right w:val="none" w:sz="0" w:space="0" w:color="auto"/>
              </w:divBdr>
            </w:div>
            <w:div w:id="2021736258">
              <w:marLeft w:val="0"/>
              <w:marRight w:val="0"/>
              <w:marTop w:val="0"/>
              <w:marBottom w:val="0"/>
              <w:divBdr>
                <w:top w:val="none" w:sz="0" w:space="0" w:color="auto"/>
                <w:left w:val="none" w:sz="0" w:space="0" w:color="auto"/>
                <w:bottom w:val="none" w:sz="0" w:space="0" w:color="auto"/>
                <w:right w:val="none" w:sz="0" w:space="0" w:color="auto"/>
              </w:divBdr>
            </w:div>
            <w:div w:id="2031225532">
              <w:marLeft w:val="0"/>
              <w:marRight w:val="0"/>
              <w:marTop w:val="0"/>
              <w:marBottom w:val="0"/>
              <w:divBdr>
                <w:top w:val="none" w:sz="0" w:space="0" w:color="auto"/>
                <w:left w:val="none" w:sz="0" w:space="0" w:color="auto"/>
                <w:bottom w:val="none" w:sz="0" w:space="0" w:color="auto"/>
                <w:right w:val="none" w:sz="0" w:space="0" w:color="auto"/>
              </w:divBdr>
            </w:div>
          </w:divsChild>
        </w:div>
        <w:div w:id="284120885">
          <w:marLeft w:val="0"/>
          <w:marRight w:val="0"/>
          <w:marTop w:val="0"/>
          <w:marBottom w:val="0"/>
          <w:divBdr>
            <w:top w:val="none" w:sz="0" w:space="0" w:color="auto"/>
            <w:left w:val="none" w:sz="0" w:space="0" w:color="auto"/>
            <w:bottom w:val="none" w:sz="0" w:space="0" w:color="auto"/>
            <w:right w:val="none" w:sz="0" w:space="0" w:color="auto"/>
          </w:divBdr>
        </w:div>
        <w:div w:id="286620928">
          <w:marLeft w:val="0"/>
          <w:marRight w:val="0"/>
          <w:marTop w:val="0"/>
          <w:marBottom w:val="0"/>
          <w:divBdr>
            <w:top w:val="none" w:sz="0" w:space="0" w:color="auto"/>
            <w:left w:val="none" w:sz="0" w:space="0" w:color="auto"/>
            <w:bottom w:val="none" w:sz="0" w:space="0" w:color="auto"/>
            <w:right w:val="none" w:sz="0" w:space="0" w:color="auto"/>
          </w:divBdr>
        </w:div>
        <w:div w:id="528756864">
          <w:marLeft w:val="0"/>
          <w:marRight w:val="0"/>
          <w:marTop w:val="0"/>
          <w:marBottom w:val="0"/>
          <w:divBdr>
            <w:top w:val="none" w:sz="0" w:space="0" w:color="auto"/>
            <w:left w:val="none" w:sz="0" w:space="0" w:color="auto"/>
            <w:bottom w:val="none" w:sz="0" w:space="0" w:color="auto"/>
            <w:right w:val="none" w:sz="0" w:space="0" w:color="auto"/>
          </w:divBdr>
        </w:div>
        <w:div w:id="539241690">
          <w:marLeft w:val="0"/>
          <w:marRight w:val="0"/>
          <w:marTop w:val="0"/>
          <w:marBottom w:val="0"/>
          <w:divBdr>
            <w:top w:val="none" w:sz="0" w:space="0" w:color="auto"/>
            <w:left w:val="none" w:sz="0" w:space="0" w:color="auto"/>
            <w:bottom w:val="none" w:sz="0" w:space="0" w:color="auto"/>
            <w:right w:val="none" w:sz="0" w:space="0" w:color="auto"/>
          </w:divBdr>
        </w:div>
        <w:div w:id="655037170">
          <w:marLeft w:val="0"/>
          <w:marRight w:val="0"/>
          <w:marTop w:val="0"/>
          <w:marBottom w:val="0"/>
          <w:divBdr>
            <w:top w:val="none" w:sz="0" w:space="0" w:color="auto"/>
            <w:left w:val="none" w:sz="0" w:space="0" w:color="auto"/>
            <w:bottom w:val="none" w:sz="0" w:space="0" w:color="auto"/>
            <w:right w:val="none" w:sz="0" w:space="0" w:color="auto"/>
          </w:divBdr>
        </w:div>
        <w:div w:id="671179381">
          <w:marLeft w:val="0"/>
          <w:marRight w:val="0"/>
          <w:marTop w:val="0"/>
          <w:marBottom w:val="0"/>
          <w:divBdr>
            <w:top w:val="none" w:sz="0" w:space="0" w:color="auto"/>
            <w:left w:val="none" w:sz="0" w:space="0" w:color="auto"/>
            <w:bottom w:val="none" w:sz="0" w:space="0" w:color="auto"/>
            <w:right w:val="none" w:sz="0" w:space="0" w:color="auto"/>
          </w:divBdr>
        </w:div>
        <w:div w:id="692879214">
          <w:marLeft w:val="0"/>
          <w:marRight w:val="0"/>
          <w:marTop w:val="0"/>
          <w:marBottom w:val="0"/>
          <w:divBdr>
            <w:top w:val="none" w:sz="0" w:space="0" w:color="auto"/>
            <w:left w:val="none" w:sz="0" w:space="0" w:color="auto"/>
            <w:bottom w:val="none" w:sz="0" w:space="0" w:color="auto"/>
            <w:right w:val="none" w:sz="0" w:space="0" w:color="auto"/>
          </w:divBdr>
        </w:div>
        <w:div w:id="901335145">
          <w:marLeft w:val="0"/>
          <w:marRight w:val="0"/>
          <w:marTop w:val="0"/>
          <w:marBottom w:val="0"/>
          <w:divBdr>
            <w:top w:val="none" w:sz="0" w:space="0" w:color="auto"/>
            <w:left w:val="none" w:sz="0" w:space="0" w:color="auto"/>
            <w:bottom w:val="none" w:sz="0" w:space="0" w:color="auto"/>
            <w:right w:val="none" w:sz="0" w:space="0" w:color="auto"/>
          </w:divBdr>
        </w:div>
        <w:div w:id="1016926020">
          <w:marLeft w:val="0"/>
          <w:marRight w:val="0"/>
          <w:marTop w:val="0"/>
          <w:marBottom w:val="0"/>
          <w:divBdr>
            <w:top w:val="none" w:sz="0" w:space="0" w:color="auto"/>
            <w:left w:val="none" w:sz="0" w:space="0" w:color="auto"/>
            <w:bottom w:val="none" w:sz="0" w:space="0" w:color="auto"/>
            <w:right w:val="none" w:sz="0" w:space="0" w:color="auto"/>
          </w:divBdr>
        </w:div>
        <w:div w:id="1037119715">
          <w:marLeft w:val="0"/>
          <w:marRight w:val="0"/>
          <w:marTop w:val="0"/>
          <w:marBottom w:val="0"/>
          <w:divBdr>
            <w:top w:val="none" w:sz="0" w:space="0" w:color="auto"/>
            <w:left w:val="none" w:sz="0" w:space="0" w:color="auto"/>
            <w:bottom w:val="none" w:sz="0" w:space="0" w:color="auto"/>
            <w:right w:val="none" w:sz="0" w:space="0" w:color="auto"/>
          </w:divBdr>
        </w:div>
        <w:div w:id="1103963888">
          <w:marLeft w:val="0"/>
          <w:marRight w:val="0"/>
          <w:marTop w:val="0"/>
          <w:marBottom w:val="0"/>
          <w:divBdr>
            <w:top w:val="none" w:sz="0" w:space="0" w:color="auto"/>
            <w:left w:val="none" w:sz="0" w:space="0" w:color="auto"/>
            <w:bottom w:val="none" w:sz="0" w:space="0" w:color="auto"/>
            <w:right w:val="none" w:sz="0" w:space="0" w:color="auto"/>
          </w:divBdr>
        </w:div>
        <w:div w:id="1131751723">
          <w:marLeft w:val="0"/>
          <w:marRight w:val="0"/>
          <w:marTop w:val="0"/>
          <w:marBottom w:val="0"/>
          <w:divBdr>
            <w:top w:val="none" w:sz="0" w:space="0" w:color="auto"/>
            <w:left w:val="none" w:sz="0" w:space="0" w:color="auto"/>
            <w:bottom w:val="none" w:sz="0" w:space="0" w:color="auto"/>
            <w:right w:val="none" w:sz="0" w:space="0" w:color="auto"/>
          </w:divBdr>
          <w:divsChild>
            <w:div w:id="76244584">
              <w:marLeft w:val="0"/>
              <w:marRight w:val="0"/>
              <w:marTop w:val="0"/>
              <w:marBottom w:val="0"/>
              <w:divBdr>
                <w:top w:val="none" w:sz="0" w:space="0" w:color="auto"/>
                <w:left w:val="none" w:sz="0" w:space="0" w:color="auto"/>
                <w:bottom w:val="none" w:sz="0" w:space="0" w:color="auto"/>
                <w:right w:val="none" w:sz="0" w:space="0" w:color="auto"/>
              </w:divBdr>
            </w:div>
            <w:div w:id="97529460">
              <w:marLeft w:val="0"/>
              <w:marRight w:val="0"/>
              <w:marTop w:val="0"/>
              <w:marBottom w:val="0"/>
              <w:divBdr>
                <w:top w:val="none" w:sz="0" w:space="0" w:color="auto"/>
                <w:left w:val="none" w:sz="0" w:space="0" w:color="auto"/>
                <w:bottom w:val="none" w:sz="0" w:space="0" w:color="auto"/>
                <w:right w:val="none" w:sz="0" w:space="0" w:color="auto"/>
              </w:divBdr>
            </w:div>
            <w:div w:id="237447095">
              <w:marLeft w:val="0"/>
              <w:marRight w:val="0"/>
              <w:marTop w:val="0"/>
              <w:marBottom w:val="0"/>
              <w:divBdr>
                <w:top w:val="none" w:sz="0" w:space="0" w:color="auto"/>
                <w:left w:val="none" w:sz="0" w:space="0" w:color="auto"/>
                <w:bottom w:val="none" w:sz="0" w:space="0" w:color="auto"/>
                <w:right w:val="none" w:sz="0" w:space="0" w:color="auto"/>
              </w:divBdr>
            </w:div>
            <w:div w:id="535318802">
              <w:marLeft w:val="0"/>
              <w:marRight w:val="0"/>
              <w:marTop w:val="0"/>
              <w:marBottom w:val="0"/>
              <w:divBdr>
                <w:top w:val="none" w:sz="0" w:space="0" w:color="auto"/>
                <w:left w:val="none" w:sz="0" w:space="0" w:color="auto"/>
                <w:bottom w:val="none" w:sz="0" w:space="0" w:color="auto"/>
                <w:right w:val="none" w:sz="0" w:space="0" w:color="auto"/>
              </w:divBdr>
            </w:div>
            <w:div w:id="546843057">
              <w:marLeft w:val="0"/>
              <w:marRight w:val="0"/>
              <w:marTop w:val="0"/>
              <w:marBottom w:val="0"/>
              <w:divBdr>
                <w:top w:val="none" w:sz="0" w:space="0" w:color="auto"/>
                <w:left w:val="none" w:sz="0" w:space="0" w:color="auto"/>
                <w:bottom w:val="none" w:sz="0" w:space="0" w:color="auto"/>
                <w:right w:val="none" w:sz="0" w:space="0" w:color="auto"/>
              </w:divBdr>
            </w:div>
            <w:div w:id="598870915">
              <w:marLeft w:val="0"/>
              <w:marRight w:val="0"/>
              <w:marTop w:val="0"/>
              <w:marBottom w:val="0"/>
              <w:divBdr>
                <w:top w:val="none" w:sz="0" w:space="0" w:color="auto"/>
                <w:left w:val="none" w:sz="0" w:space="0" w:color="auto"/>
                <w:bottom w:val="none" w:sz="0" w:space="0" w:color="auto"/>
                <w:right w:val="none" w:sz="0" w:space="0" w:color="auto"/>
              </w:divBdr>
            </w:div>
            <w:div w:id="619340597">
              <w:marLeft w:val="0"/>
              <w:marRight w:val="0"/>
              <w:marTop w:val="0"/>
              <w:marBottom w:val="0"/>
              <w:divBdr>
                <w:top w:val="none" w:sz="0" w:space="0" w:color="auto"/>
                <w:left w:val="none" w:sz="0" w:space="0" w:color="auto"/>
                <w:bottom w:val="none" w:sz="0" w:space="0" w:color="auto"/>
                <w:right w:val="none" w:sz="0" w:space="0" w:color="auto"/>
              </w:divBdr>
            </w:div>
            <w:div w:id="672538434">
              <w:marLeft w:val="0"/>
              <w:marRight w:val="0"/>
              <w:marTop w:val="0"/>
              <w:marBottom w:val="0"/>
              <w:divBdr>
                <w:top w:val="none" w:sz="0" w:space="0" w:color="auto"/>
                <w:left w:val="none" w:sz="0" w:space="0" w:color="auto"/>
                <w:bottom w:val="none" w:sz="0" w:space="0" w:color="auto"/>
                <w:right w:val="none" w:sz="0" w:space="0" w:color="auto"/>
              </w:divBdr>
            </w:div>
            <w:div w:id="690692455">
              <w:marLeft w:val="0"/>
              <w:marRight w:val="0"/>
              <w:marTop w:val="0"/>
              <w:marBottom w:val="0"/>
              <w:divBdr>
                <w:top w:val="none" w:sz="0" w:space="0" w:color="auto"/>
                <w:left w:val="none" w:sz="0" w:space="0" w:color="auto"/>
                <w:bottom w:val="none" w:sz="0" w:space="0" w:color="auto"/>
                <w:right w:val="none" w:sz="0" w:space="0" w:color="auto"/>
              </w:divBdr>
            </w:div>
            <w:div w:id="917980053">
              <w:marLeft w:val="0"/>
              <w:marRight w:val="0"/>
              <w:marTop w:val="0"/>
              <w:marBottom w:val="0"/>
              <w:divBdr>
                <w:top w:val="none" w:sz="0" w:space="0" w:color="auto"/>
                <w:left w:val="none" w:sz="0" w:space="0" w:color="auto"/>
                <w:bottom w:val="none" w:sz="0" w:space="0" w:color="auto"/>
                <w:right w:val="none" w:sz="0" w:space="0" w:color="auto"/>
              </w:divBdr>
            </w:div>
            <w:div w:id="970481602">
              <w:marLeft w:val="0"/>
              <w:marRight w:val="0"/>
              <w:marTop w:val="0"/>
              <w:marBottom w:val="0"/>
              <w:divBdr>
                <w:top w:val="none" w:sz="0" w:space="0" w:color="auto"/>
                <w:left w:val="none" w:sz="0" w:space="0" w:color="auto"/>
                <w:bottom w:val="none" w:sz="0" w:space="0" w:color="auto"/>
                <w:right w:val="none" w:sz="0" w:space="0" w:color="auto"/>
              </w:divBdr>
            </w:div>
            <w:div w:id="990643326">
              <w:marLeft w:val="0"/>
              <w:marRight w:val="0"/>
              <w:marTop w:val="0"/>
              <w:marBottom w:val="0"/>
              <w:divBdr>
                <w:top w:val="none" w:sz="0" w:space="0" w:color="auto"/>
                <w:left w:val="none" w:sz="0" w:space="0" w:color="auto"/>
                <w:bottom w:val="none" w:sz="0" w:space="0" w:color="auto"/>
                <w:right w:val="none" w:sz="0" w:space="0" w:color="auto"/>
              </w:divBdr>
            </w:div>
            <w:div w:id="1124546423">
              <w:marLeft w:val="0"/>
              <w:marRight w:val="0"/>
              <w:marTop w:val="0"/>
              <w:marBottom w:val="0"/>
              <w:divBdr>
                <w:top w:val="none" w:sz="0" w:space="0" w:color="auto"/>
                <w:left w:val="none" w:sz="0" w:space="0" w:color="auto"/>
                <w:bottom w:val="none" w:sz="0" w:space="0" w:color="auto"/>
                <w:right w:val="none" w:sz="0" w:space="0" w:color="auto"/>
              </w:divBdr>
            </w:div>
            <w:div w:id="1661079193">
              <w:marLeft w:val="0"/>
              <w:marRight w:val="0"/>
              <w:marTop w:val="0"/>
              <w:marBottom w:val="0"/>
              <w:divBdr>
                <w:top w:val="none" w:sz="0" w:space="0" w:color="auto"/>
                <w:left w:val="none" w:sz="0" w:space="0" w:color="auto"/>
                <w:bottom w:val="none" w:sz="0" w:space="0" w:color="auto"/>
                <w:right w:val="none" w:sz="0" w:space="0" w:color="auto"/>
              </w:divBdr>
            </w:div>
            <w:div w:id="1708482919">
              <w:marLeft w:val="0"/>
              <w:marRight w:val="0"/>
              <w:marTop w:val="0"/>
              <w:marBottom w:val="0"/>
              <w:divBdr>
                <w:top w:val="none" w:sz="0" w:space="0" w:color="auto"/>
                <w:left w:val="none" w:sz="0" w:space="0" w:color="auto"/>
                <w:bottom w:val="none" w:sz="0" w:space="0" w:color="auto"/>
                <w:right w:val="none" w:sz="0" w:space="0" w:color="auto"/>
              </w:divBdr>
            </w:div>
            <w:div w:id="1922831709">
              <w:marLeft w:val="0"/>
              <w:marRight w:val="0"/>
              <w:marTop w:val="0"/>
              <w:marBottom w:val="0"/>
              <w:divBdr>
                <w:top w:val="none" w:sz="0" w:space="0" w:color="auto"/>
                <w:left w:val="none" w:sz="0" w:space="0" w:color="auto"/>
                <w:bottom w:val="none" w:sz="0" w:space="0" w:color="auto"/>
                <w:right w:val="none" w:sz="0" w:space="0" w:color="auto"/>
              </w:divBdr>
            </w:div>
            <w:div w:id="1928148076">
              <w:marLeft w:val="0"/>
              <w:marRight w:val="0"/>
              <w:marTop w:val="0"/>
              <w:marBottom w:val="0"/>
              <w:divBdr>
                <w:top w:val="none" w:sz="0" w:space="0" w:color="auto"/>
                <w:left w:val="none" w:sz="0" w:space="0" w:color="auto"/>
                <w:bottom w:val="none" w:sz="0" w:space="0" w:color="auto"/>
                <w:right w:val="none" w:sz="0" w:space="0" w:color="auto"/>
              </w:divBdr>
            </w:div>
            <w:div w:id="1996179412">
              <w:marLeft w:val="0"/>
              <w:marRight w:val="0"/>
              <w:marTop w:val="0"/>
              <w:marBottom w:val="0"/>
              <w:divBdr>
                <w:top w:val="none" w:sz="0" w:space="0" w:color="auto"/>
                <w:left w:val="none" w:sz="0" w:space="0" w:color="auto"/>
                <w:bottom w:val="none" w:sz="0" w:space="0" w:color="auto"/>
                <w:right w:val="none" w:sz="0" w:space="0" w:color="auto"/>
              </w:divBdr>
            </w:div>
            <w:div w:id="2015377529">
              <w:marLeft w:val="0"/>
              <w:marRight w:val="0"/>
              <w:marTop w:val="0"/>
              <w:marBottom w:val="0"/>
              <w:divBdr>
                <w:top w:val="none" w:sz="0" w:space="0" w:color="auto"/>
                <w:left w:val="none" w:sz="0" w:space="0" w:color="auto"/>
                <w:bottom w:val="none" w:sz="0" w:space="0" w:color="auto"/>
                <w:right w:val="none" w:sz="0" w:space="0" w:color="auto"/>
              </w:divBdr>
            </w:div>
            <w:div w:id="2045520071">
              <w:marLeft w:val="0"/>
              <w:marRight w:val="0"/>
              <w:marTop w:val="0"/>
              <w:marBottom w:val="0"/>
              <w:divBdr>
                <w:top w:val="none" w:sz="0" w:space="0" w:color="auto"/>
                <w:left w:val="none" w:sz="0" w:space="0" w:color="auto"/>
                <w:bottom w:val="none" w:sz="0" w:space="0" w:color="auto"/>
                <w:right w:val="none" w:sz="0" w:space="0" w:color="auto"/>
              </w:divBdr>
            </w:div>
          </w:divsChild>
        </w:div>
        <w:div w:id="1209807106">
          <w:marLeft w:val="0"/>
          <w:marRight w:val="0"/>
          <w:marTop w:val="0"/>
          <w:marBottom w:val="0"/>
          <w:divBdr>
            <w:top w:val="none" w:sz="0" w:space="0" w:color="auto"/>
            <w:left w:val="none" w:sz="0" w:space="0" w:color="auto"/>
            <w:bottom w:val="none" w:sz="0" w:space="0" w:color="auto"/>
            <w:right w:val="none" w:sz="0" w:space="0" w:color="auto"/>
          </w:divBdr>
        </w:div>
        <w:div w:id="1214200288">
          <w:marLeft w:val="0"/>
          <w:marRight w:val="0"/>
          <w:marTop w:val="0"/>
          <w:marBottom w:val="0"/>
          <w:divBdr>
            <w:top w:val="none" w:sz="0" w:space="0" w:color="auto"/>
            <w:left w:val="none" w:sz="0" w:space="0" w:color="auto"/>
            <w:bottom w:val="none" w:sz="0" w:space="0" w:color="auto"/>
            <w:right w:val="none" w:sz="0" w:space="0" w:color="auto"/>
          </w:divBdr>
        </w:div>
        <w:div w:id="1224440283">
          <w:marLeft w:val="0"/>
          <w:marRight w:val="0"/>
          <w:marTop w:val="0"/>
          <w:marBottom w:val="0"/>
          <w:divBdr>
            <w:top w:val="none" w:sz="0" w:space="0" w:color="auto"/>
            <w:left w:val="none" w:sz="0" w:space="0" w:color="auto"/>
            <w:bottom w:val="none" w:sz="0" w:space="0" w:color="auto"/>
            <w:right w:val="none" w:sz="0" w:space="0" w:color="auto"/>
          </w:divBdr>
        </w:div>
        <w:div w:id="1233002176">
          <w:marLeft w:val="0"/>
          <w:marRight w:val="0"/>
          <w:marTop w:val="0"/>
          <w:marBottom w:val="0"/>
          <w:divBdr>
            <w:top w:val="none" w:sz="0" w:space="0" w:color="auto"/>
            <w:left w:val="none" w:sz="0" w:space="0" w:color="auto"/>
            <w:bottom w:val="none" w:sz="0" w:space="0" w:color="auto"/>
            <w:right w:val="none" w:sz="0" w:space="0" w:color="auto"/>
          </w:divBdr>
        </w:div>
        <w:div w:id="1248416572">
          <w:marLeft w:val="0"/>
          <w:marRight w:val="0"/>
          <w:marTop w:val="0"/>
          <w:marBottom w:val="0"/>
          <w:divBdr>
            <w:top w:val="none" w:sz="0" w:space="0" w:color="auto"/>
            <w:left w:val="none" w:sz="0" w:space="0" w:color="auto"/>
            <w:bottom w:val="none" w:sz="0" w:space="0" w:color="auto"/>
            <w:right w:val="none" w:sz="0" w:space="0" w:color="auto"/>
          </w:divBdr>
        </w:div>
        <w:div w:id="1354917230">
          <w:marLeft w:val="0"/>
          <w:marRight w:val="0"/>
          <w:marTop w:val="0"/>
          <w:marBottom w:val="0"/>
          <w:divBdr>
            <w:top w:val="none" w:sz="0" w:space="0" w:color="auto"/>
            <w:left w:val="none" w:sz="0" w:space="0" w:color="auto"/>
            <w:bottom w:val="none" w:sz="0" w:space="0" w:color="auto"/>
            <w:right w:val="none" w:sz="0" w:space="0" w:color="auto"/>
          </w:divBdr>
        </w:div>
        <w:div w:id="1379160928">
          <w:marLeft w:val="0"/>
          <w:marRight w:val="0"/>
          <w:marTop w:val="0"/>
          <w:marBottom w:val="0"/>
          <w:divBdr>
            <w:top w:val="none" w:sz="0" w:space="0" w:color="auto"/>
            <w:left w:val="none" w:sz="0" w:space="0" w:color="auto"/>
            <w:bottom w:val="none" w:sz="0" w:space="0" w:color="auto"/>
            <w:right w:val="none" w:sz="0" w:space="0" w:color="auto"/>
          </w:divBdr>
        </w:div>
        <w:div w:id="1492023288">
          <w:marLeft w:val="0"/>
          <w:marRight w:val="0"/>
          <w:marTop w:val="0"/>
          <w:marBottom w:val="0"/>
          <w:divBdr>
            <w:top w:val="none" w:sz="0" w:space="0" w:color="auto"/>
            <w:left w:val="none" w:sz="0" w:space="0" w:color="auto"/>
            <w:bottom w:val="none" w:sz="0" w:space="0" w:color="auto"/>
            <w:right w:val="none" w:sz="0" w:space="0" w:color="auto"/>
          </w:divBdr>
        </w:div>
        <w:div w:id="1660495635">
          <w:marLeft w:val="0"/>
          <w:marRight w:val="0"/>
          <w:marTop w:val="0"/>
          <w:marBottom w:val="0"/>
          <w:divBdr>
            <w:top w:val="none" w:sz="0" w:space="0" w:color="auto"/>
            <w:left w:val="none" w:sz="0" w:space="0" w:color="auto"/>
            <w:bottom w:val="none" w:sz="0" w:space="0" w:color="auto"/>
            <w:right w:val="none" w:sz="0" w:space="0" w:color="auto"/>
          </w:divBdr>
        </w:div>
        <w:div w:id="1688096446">
          <w:marLeft w:val="0"/>
          <w:marRight w:val="0"/>
          <w:marTop w:val="0"/>
          <w:marBottom w:val="0"/>
          <w:divBdr>
            <w:top w:val="none" w:sz="0" w:space="0" w:color="auto"/>
            <w:left w:val="none" w:sz="0" w:space="0" w:color="auto"/>
            <w:bottom w:val="none" w:sz="0" w:space="0" w:color="auto"/>
            <w:right w:val="none" w:sz="0" w:space="0" w:color="auto"/>
          </w:divBdr>
        </w:div>
        <w:div w:id="1732850934">
          <w:marLeft w:val="0"/>
          <w:marRight w:val="0"/>
          <w:marTop w:val="0"/>
          <w:marBottom w:val="0"/>
          <w:divBdr>
            <w:top w:val="none" w:sz="0" w:space="0" w:color="auto"/>
            <w:left w:val="none" w:sz="0" w:space="0" w:color="auto"/>
            <w:bottom w:val="none" w:sz="0" w:space="0" w:color="auto"/>
            <w:right w:val="none" w:sz="0" w:space="0" w:color="auto"/>
          </w:divBdr>
        </w:div>
        <w:div w:id="1759935820">
          <w:marLeft w:val="0"/>
          <w:marRight w:val="0"/>
          <w:marTop w:val="0"/>
          <w:marBottom w:val="0"/>
          <w:divBdr>
            <w:top w:val="none" w:sz="0" w:space="0" w:color="auto"/>
            <w:left w:val="none" w:sz="0" w:space="0" w:color="auto"/>
            <w:bottom w:val="none" w:sz="0" w:space="0" w:color="auto"/>
            <w:right w:val="none" w:sz="0" w:space="0" w:color="auto"/>
          </w:divBdr>
        </w:div>
      </w:divsChild>
    </w:div>
    <w:div w:id="2047673793">
      <w:bodyDiv w:val="1"/>
      <w:marLeft w:val="0"/>
      <w:marRight w:val="0"/>
      <w:marTop w:val="0"/>
      <w:marBottom w:val="0"/>
      <w:divBdr>
        <w:top w:val="none" w:sz="0" w:space="0" w:color="auto"/>
        <w:left w:val="none" w:sz="0" w:space="0" w:color="auto"/>
        <w:bottom w:val="none" w:sz="0" w:space="0" w:color="auto"/>
        <w:right w:val="none" w:sz="0" w:space="0" w:color="auto"/>
      </w:divBdr>
      <w:divsChild>
        <w:div w:id="192304668">
          <w:marLeft w:val="0"/>
          <w:marRight w:val="0"/>
          <w:marTop w:val="0"/>
          <w:marBottom w:val="0"/>
          <w:divBdr>
            <w:top w:val="none" w:sz="0" w:space="0" w:color="auto"/>
            <w:left w:val="none" w:sz="0" w:space="0" w:color="auto"/>
            <w:bottom w:val="none" w:sz="0" w:space="0" w:color="auto"/>
            <w:right w:val="none" w:sz="0" w:space="0" w:color="auto"/>
          </w:divBdr>
          <w:divsChild>
            <w:div w:id="32075800">
              <w:marLeft w:val="0"/>
              <w:marRight w:val="0"/>
              <w:marTop w:val="0"/>
              <w:marBottom w:val="0"/>
              <w:divBdr>
                <w:top w:val="none" w:sz="0" w:space="0" w:color="auto"/>
                <w:left w:val="none" w:sz="0" w:space="0" w:color="auto"/>
                <w:bottom w:val="none" w:sz="0" w:space="0" w:color="auto"/>
                <w:right w:val="none" w:sz="0" w:space="0" w:color="auto"/>
              </w:divBdr>
            </w:div>
            <w:div w:id="113670809">
              <w:marLeft w:val="0"/>
              <w:marRight w:val="0"/>
              <w:marTop w:val="0"/>
              <w:marBottom w:val="0"/>
              <w:divBdr>
                <w:top w:val="none" w:sz="0" w:space="0" w:color="auto"/>
                <w:left w:val="none" w:sz="0" w:space="0" w:color="auto"/>
                <w:bottom w:val="none" w:sz="0" w:space="0" w:color="auto"/>
                <w:right w:val="none" w:sz="0" w:space="0" w:color="auto"/>
              </w:divBdr>
            </w:div>
            <w:div w:id="478614707">
              <w:marLeft w:val="0"/>
              <w:marRight w:val="0"/>
              <w:marTop w:val="0"/>
              <w:marBottom w:val="0"/>
              <w:divBdr>
                <w:top w:val="none" w:sz="0" w:space="0" w:color="auto"/>
                <w:left w:val="none" w:sz="0" w:space="0" w:color="auto"/>
                <w:bottom w:val="none" w:sz="0" w:space="0" w:color="auto"/>
                <w:right w:val="none" w:sz="0" w:space="0" w:color="auto"/>
              </w:divBdr>
            </w:div>
            <w:div w:id="527523965">
              <w:marLeft w:val="0"/>
              <w:marRight w:val="0"/>
              <w:marTop w:val="0"/>
              <w:marBottom w:val="0"/>
              <w:divBdr>
                <w:top w:val="none" w:sz="0" w:space="0" w:color="auto"/>
                <w:left w:val="none" w:sz="0" w:space="0" w:color="auto"/>
                <w:bottom w:val="none" w:sz="0" w:space="0" w:color="auto"/>
                <w:right w:val="none" w:sz="0" w:space="0" w:color="auto"/>
              </w:divBdr>
            </w:div>
            <w:div w:id="587543403">
              <w:marLeft w:val="0"/>
              <w:marRight w:val="0"/>
              <w:marTop w:val="0"/>
              <w:marBottom w:val="0"/>
              <w:divBdr>
                <w:top w:val="none" w:sz="0" w:space="0" w:color="auto"/>
                <w:left w:val="none" w:sz="0" w:space="0" w:color="auto"/>
                <w:bottom w:val="none" w:sz="0" w:space="0" w:color="auto"/>
                <w:right w:val="none" w:sz="0" w:space="0" w:color="auto"/>
              </w:divBdr>
            </w:div>
            <w:div w:id="626005221">
              <w:marLeft w:val="0"/>
              <w:marRight w:val="0"/>
              <w:marTop w:val="0"/>
              <w:marBottom w:val="0"/>
              <w:divBdr>
                <w:top w:val="none" w:sz="0" w:space="0" w:color="auto"/>
                <w:left w:val="none" w:sz="0" w:space="0" w:color="auto"/>
                <w:bottom w:val="none" w:sz="0" w:space="0" w:color="auto"/>
                <w:right w:val="none" w:sz="0" w:space="0" w:color="auto"/>
              </w:divBdr>
            </w:div>
            <w:div w:id="661665833">
              <w:marLeft w:val="0"/>
              <w:marRight w:val="0"/>
              <w:marTop w:val="0"/>
              <w:marBottom w:val="0"/>
              <w:divBdr>
                <w:top w:val="none" w:sz="0" w:space="0" w:color="auto"/>
                <w:left w:val="none" w:sz="0" w:space="0" w:color="auto"/>
                <w:bottom w:val="none" w:sz="0" w:space="0" w:color="auto"/>
                <w:right w:val="none" w:sz="0" w:space="0" w:color="auto"/>
              </w:divBdr>
            </w:div>
            <w:div w:id="672605464">
              <w:marLeft w:val="0"/>
              <w:marRight w:val="0"/>
              <w:marTop w:val="0"/>
              <w:marBottom w:val="0"/>
              <w:divBdr>
                <w:top w:val="none" w:sz="0" w:space="0" w:color="auto"/>
                <w:left w:val="none" w:sz="0" w:space="0" w:color="auto"/>
                <w:bottom w:val="none" w:sz="0" w:space="0" w:color="auto"/>
                <w:right w:val="none" w:sz="0" w:space="0" w:color="auto"/>
              </w:divBdr>
            </w:div>
            <w:div w:id="681736433">
              <w:marLeft w:val="0"/>
              <w:marRight w:val="0"/>
              <w:marTop w:val="0"/>
              <w:marBottom w:val="0"/>
              <w:divBdr>
                <w:top w:val="none" w:sz="0" w:space="0" w:color="auto"/>
                <w:left w:val="none" w:sz="0" w:space="0" w:color="auto"/>
                <w:bottom w:val="none" w:sz="0" w:space="0" w:color="auto"/>
                <w:right w:val="none" w:sz="0" w:space="0" w:color="auto"/>
              </w:divBdr>
            </w:div>
            <w:div w:id="708067459">
              <w:marLeft w:val="0"/>
              <w:marRight w:val="0"/>
              <w:marTop w:val="0"/>
              <w:marBottom w:val="0"/>
              <w:divBdr>
                <w:top w:val="none" w:sz="0" w:space="0" w:color="auto"/>
                <w:left w:val="none" w:sz="0" w:space="0" w:color="auto"/>
                <w:bottom w:val="none" w:sz="0" w:space="0" w:color="auto"/>
                <w:right w:val="none" w:sz="0" w:space="0" w:color="auto"/>
              </w:divBdr>
            </w:div>
            <w:div w:id="762608668">
              <w:marLeft w:val="0"/>
              <w:marRight w:val="0"/>
              <w:marTop w:val="0"/>
              <w:marBottom w:val="0"/>
              <w:divBdr>
                <w:top w:val="none" w:sz="0" w:space="0" w:color="auto"/>
                <w:left w:val="none" w:sz="0" w:space="0" w:color="auto"/>
                <w:bottom w:val="none" w:sz="0" w:space="0" w:color="auto"/>
                <w:right w:val="none" w:sz="0" w:space="0" w:color="auto"/>
              </w:divBdr>
            </w:div>
            <w:div w:id="832139553">
              <w:marLeft w:val="0"/>
              <w:marRight w:val="0"/>
              <w:marTop w:val="0"/>
              <w:marBottom w:val="0"/>
              <w:divBdr>
                <w:top w:val="none" w:sz="0" w:space="0" w:color="auto"/>
                <w:left w:val="none" w:sz="0" w:space="0" w:color="auto"/>
                <w:bottom w:val="none" w:sz="0" w:space="0" w:color="auto"/>
                <w:right w:val="none" w:sz="0" w:space="0" w:color="auto"/>
              </w:divBdr>
            </w:div>
            <w:div w:id="874855863">
              <w:marLeft w:val="0"/>
              <w:marRight w:val="0"/>
              <w:marTop w:val="0"/>
              <w:marBottom w:val="0"/>
              <w:divBdr>
                <w:top w:val="none" w:sz="0" w:space="0" w:color="auto"/>
                <w:left w:val="none" w:sz="0" w:space="0" w:color="auto"/>
                <w:bottom w:val="none" w:sz="0" w:space="0" w:color="auto"/>
                <w:right w:val="none" w:sz="0" w:space="0" w:color="auto"/>
              </w:divBdr>
            </w:div>
            <w:div w:id="919750780">
              <w:marLeft w:val="0"/>
              <w:marRight w:val="0"/>
              <w:marTop w:val="0"/>
              <w:marBottom w:val="0"/>
              <w:divBdr>
                <w:top w:val="none" w:sz="0" w:space="0" w:color="auto"/>
                <w:left w:val="none" w:sz="0" w:space="0" w:color="auto"/>
                <w:bottom w:val="none" w:sz="0" w:space="0" w:color="auto"/>
                <w:right w:val="none" w:sz="0" w:space="0" w:color="auto"/>
              </w:divBdr>
            </w:div>
            <w:div w:id="993484450">
              <w:marLeft w:val="0"/>
              <w:marRight w:val="0"/>
              <w:marTop w:val="0"/>
              <w:marBottom w:val="0"/>
              <w:divBdr>
                <w:top w:val="none" w:sz="0" w:space="0" w:color="auto"/>
                <w:left w:val="none" w:sz="0" w:space="0" w:color="auto"/>
                <w:bottom w:val="none" w:sz="0" w:space="0" w:color="auto"/>
                <w:right w:val="none" w:sz="0" w:space="0" w:color="auto"/>
              </w:divBdr>
            </w:div>
            <w:div w:id="1216814193">
              <w:marLeft w:val="0"/>
              <w:marRight w:val="0"/>
              <w:marTop w:val="0"/>
              <w:marBottom w:val="0"/>
              <w:divBdr>
                <w:top w:val="none" w:sz="0" w:space="0" w:color="auto"/>
                <w:left w:val="none" w:sz="0" w:space="0" w:color="auto"/>
                <w:bottom w:val="none" w:sz="0" w:space="0" w:color="auto"/>
                <w:right w:val="none" w:sz="0" w:space="0" w:color="auto"/>
              </w:divBdr>
            </w:div>
            <w:div w:id="1321347659">
              <w:marLeft w:val="0"/>
              <w:marRight w:val="0"/>
              <w:marTop w:val="0"/>
              <w:marBottom w:val="0"/>
              <w:divBdr>
                <w:top w:val="none" w:sz="0" w:space="0" w:color="auto"/>
                <w:left w:val="none" w:sz="0" w:space="0" w:color="auto"/>
                <w:bottom w:val="none" w:sz="0" w:space="0" w:color="auto"/>
                <w:right w:val="none" w:sz="0" w:space="0" w:color="auto"/>
              </w:divBdr>
            </w:div>
            <w:div w:id="1509560682">
              <w:marLeft w:val="0"/>
              <w:marRight w:val="0"/>
              <w:marTop w:val="0"/>
              <w:marBottom w:val="0"/>
              <w:divBdr>
                <w:top w:val="none" w:sz="0" w:space="0" w:color="auto"/>
                <w:left w:val="none" w:sz="0" w:space="0" w:color="auto"/>
                <w:bottom w:val="none" w:sz="0" w:space="0" w:color="auto"/>
                <w:right w:val="none" w:sz="0" w:space="0" w:color="auto"/>
              </w:divBdr>
            </w:div>
            <w:div w:id="1683510895">
              <w:marLeft w:val="0"/>
              <w:marRight w:val="0"/>
              <w:marTop w:val="0"/>
              <w:marBottom w:val="0"/>
              <w:divBdr>
                <w:top w:val="none" w:sz="0" w:space="0" w:color="auto"/>
                <w:left w:val="none" w:sz="0" w:space="0" w:color="auto"/>
                <w:bottom w:val="none" w:sz="0" w:space="0" w:color="auto"/>
                <w:right w:val="none" w:sz="0" w:space="0" w:color="auto"/>
              </w:divBdr>
            </w:div>
            <w:div w:id="1702703740">
              <w:marLeft w:val="0"/>
              <w:marRight w:val="0"/>
              <w:marTop w:val="0"/>
              <w:marBottom w:val="0"/>
              <w:divBdr>
                <w:top w:val="none" w:sz="0" w:space="0" w:color="auto"/>
                <w:left w:val="none" w:sz="0" w:space="0" w:color="auto"/>
                <w:bottom w:val="none" w:sz="0" w:space="0" w:color="auto"/>
                <w:right w:val="none" w:sz="0" w:space="0" w:color="auto"/>
              </w:divBdr>
            </w:div>
          </w:divsChild>
        </w:div>
        <w:div w:id="418717788">
          <w:marLeft w:val="0"/>
          <w:marRight w:val="0"/>
          <w:marTop w:val="0"/>
          <w:marBottom w:val="0"/>
          <w:divBdr>
            <w:top w:val="none" w:sz="0" w:space="0" w:color="auto"/>
            <w:left w:val="none" w:sz="0" w:space="0" w:color="auto"/>
            <w:bottom w:val="none" w:sz="0" w:space="0" w:color="auto"/>
            <w:right w:val="none" w:sz="0" w:space="0" w:color="auto"/>
          </w:divBdr>
        </w:div>
        <w:div w:id="487670541">
          <w:marLeft w:val="0"/>
          <w:marRight w:val="0"/>
          <w:marTop w:val="0"/>
          <w:marBottom w:val="0"/>
          <w:divBdr>
            <w:top w:val="none" w:sz="0" w:space="0" w:color="auto"/>
            <w:left w:val="none" w:sz="0" w:space="0" w:color="auto"/>
            <w:bottom w:val="none" w:sz="0" w:space="0" w:color="auto"/>
            <w:right w:val="none" w:sz="0" w:space="0" w:color="auto"/>
          </w:divBdr>
        </w:div>
        <w:div w:id="661278098">
          <w:marLeft w:val="0"/>
          <w:marRight w:val="0"/>
          <w:marTop w:val="0"/>
          <w:marBottom w:val="0"/>
          <w:divBdr>
            <w:top w:val="none" w:sz="0" w:space="0" w:color="auto"/>
            <w:left w:val="none" w:sz="0" w:space="0" w:color="auto"/>
            <w:bottom w:val="none" w:sz="0" w:space="0" w:color="auto"/>
            <w:right w:val="none" w:sz="0" w:space="0" w:color="auto"/>
          </w:divBdr>
        </w:div>
        <w:div w:id="742412274">
          <w:marLeft w:val="0"/>
          <w:marRight w:val="0"/>
          <w:marTop w:val="0"/>
          <w:marBottom w:val="0"/>
          <w:divBdr>
            <w:top w:val="none" w:sz="0" w:space="0" w:color="auto"/>
            <w:left w:val="none" w:sz="0" w:space="0" w:color="auto"/>
            <w:bottom w:val="none" w:sz="0" w:space="0" w:color="auto"/>
            <w:right w:val="none" w:sz="0" w:space="0" w:color="auto"/>
          </w:divBdr>
        </w:div>
        <w:div w:id="835072791">
          <w:marLeft w:val="0"/>
          <w:marRight w:val="0"/>
          <w:marTop w:val="0"/>
          <w:marBottom w:val="0"/>
          <w:divBdr>
            <w:top w:val="none" w:sz="0" w:space="0" w:color="auto"/>
            <w:left w:val="none" w:sz="0" w:space="0" w:color="auto"/>
            <w:bottom w:val="none" w:sz="0" w:space="0" w:color="auto"/>
            <w:right w:val="none" w:sz="0" w:space="0" w:color="auto"/>
          </w:divBdr>
        </w:div>
        <w:div w:id="853299376">
          <w:marLeft w:val="0"/>
          <w:marRight w:val="0"/>
          <w:marTop w:val="0"/>
          <w:marBottom w:val="0"/>
          <w:divBdr>
            <w:top w:val="none" w:sz="0" w:space="0" w:color="auto"/>
            <w:left w:val="none" w:sz="0" w:space="0" w:color="auto"/>
            <w:bottom w:val="none" w:sz="0" w:space="0" w:color="auto"/>
            <w:right w:val="none" w:sz="0" w:space="0" w:color="auto"/>
          </w:divBdr>
        </w:div>
        <w:div w:id="860432385">
          <w:marLeft w:val="0"/>
          <w:marRight w:val="0"/>
          <w:marTop w:val="0"/>
          <w:marBottom w:val="0"/>
          <w:divBdr>
            <w:top w:val="none" w:sz="0" w:space="0" w:color="auto"/>
            <w:left w:val="none" w:sz="0" w:space="0" w:color="auto"/>
            <w:bottom w:val="none" w:sz="0" w:space="0" w:color="auto"/>
            <w:right w:val="none" w:sz="0" w:space="0" w:color="auto"/>
          </w:divBdr>
        </w:div>
        <w:div w:id="1177306009">
          <w:marLeft w:val="0"/>
          <w:marRight w:val="0"/>
          <w:marTop w:val="0"/>
          <w:marBottom w:val="0"/>
          <w:divBdr>
            <w:top w:val="none" w:sz="0" w:space="0" w:color="auto"/>
            <w:left w:val="none" w:sz="0" w:space="0" w:color="auto"/>
            <w:bottom w:val="none" w:sz="0" w:space="0" w:color="auto"/>
            <w:right w:val="none" w:sz="0" w:space="0" w:color="auto"/>
          </w:divBdr>
        </w:div>
        <w:div w:id="1197044472">
          <w:marLeft w:val="0"/>
          <w:marRight w:val="0"/>
          <w:marTop w:val="0"/>
          <w:marBottom w:val="0"/>
          <w:divBdr>
            <w:top w:val="none" w:sz="0" w:space="0" w:color="auto"/>
            <w:left w:val="none" w:sz="0" w:space="0" w:color="auto"/>
            <w:bottom w:val="none" w:sz="0" w:space="0" w:color="auto"/>
            <w:right w:val="none" w:sz="0" w:space="0" w:color="auto"/>
          </w:divBdr>
        </w:div>
        <w:div w:id="1338263505">
          <w:marLeft w:val="0"/>
          <w:marRight w:val="0"/>
          <w:marTop w:val="0"/>
          <w:marBottom w:val="0"/>
          <w:divBdr>
            <w:top w:val="none" w:sz="0" w:space="0" w:color="auto"/>
            <w:left w:val="none" w:sz="0" w:space="0" w:color="auto"/>
            <w:bottom w:val="none" w:sz="0" w:space="0" w:color="auto"/>
            <w:right w:val="none" w:sz="0" w:space="0" w:color="auto"/>
          </w:divBdr>
        </w:div>
        <w:div w:id="1374185208">
          <w:marLeft w:val="0"/>
          <w:marRight w:val="0"/>
          <w:marTop w:val="0"/>
          <w:marBottom w:val="0"/>
          <w:divBdr>
            <w:top w:val="none" w:sz="0" w:space="0" w:color="auto"/>
            <w:left w:val="none" w:sz="0" w:space="0" w:color="auto"/>
            <w:bottom w:val="none" w:sz="0" w:space="0" w:color="auto"/>
            <w:right w:val="none" w:sz="0" w:space="0" w:color="auto"/>
          </w:divBdr>
        </w:div>
        <w:div w:id="1504735413">
          <w:marLeft w:val="0"/>
          <w:marRight w:val="0"/>
          <w:marTop w:val="0"/>
          <w:marBottom w:val="0"/>
          <w:divBdr>
            <w:top w:val="none" w:sz="0" w:space="0" w:color="auto"/>
            <w:left w:val="none" w:sz="0" w:space="0" w:color="auto"/>
            <w:bottom w:val="none" w:sz="0" w:space="0" w:color="auto"/>
            <w:right w:val="none" w:sz="0" w:space="0" w:color="auto"/>
          </w:divBdr>
          <w:divsChild>
            <w:div w:id="12922310">
              <w:marLeft w:val="0"/>
              <w:marRight w:val="0"/>
              <w:marTop w:val="0"/>
              <w:marBottom w:val="0"/>
              <w:divBdr>
                <w:top w:val="none" w:sz="0" w:space="0" w:color="auto"/>
                <w:left w:val="none" w:sz="0" w:space="0" w:color="auto"/>
                <w:bottom w:val="none" w:sz="0" w:space="0" w:color="auto"/>
                <w:right w:val="none" w:sz="0" w:space="0" w:color="auto"/>
              </w:divBdr>
            </w:div>
            <w:div w:id="47805195">
              <w:marLeft w:val="0"/>
              <w:marRight w:val="0"/>
              <w:marTop w:val="0"/>
              <w:marBottom w:val="0"/>
              <w:divBdr>
                <w:top w:val="none" w:sz="0" w:space="0" w:color="auto"/>
                <w:left w:val="none" w:sz="0" w:space="0" w:color="auto"/>
                <w:bottom w:val="none" w:sz="0" w:space="0" w:color="auto"/>
                <w:right w:val="none" w:sz="0" w:space="0" w:color="auto"/>
              </w:divBdr>
            </w:div>
            <w:div w:id="196742613">
              <w:marLeft w:val="0"/>
              <w:marRight w:val="0"/>
              <w:marTop w:val="0"/>
              <w:marBottom w:val="0"/>
              <w:divBdr>
                <w:top w:val="none" w:sz="0" w:space="0" w:color="auto"/>
                <w:left w:val="none" w:sz="0" w:space="0" w:color="auto"/>
                <w:bottom w:val="none" w:sz="0" w:space="0" w:color="auto"/>
                <w:right w:val="none" w:sz="0" w:space="0" w:color="auto"/>
              </w:divBdr>
            </w:div>
            <w:div w:id="313146254">
              <w:marLeft w:val="0"/>
              <w:marRight w:val="0"/>
              <w:marTop w:val="0"/>
              <w:marBottom w:val="0"/>
              <w:divBdr>
                <w:top w:val="none" w:sz="0" w:space="0" w:color="auto"/>
                <w:left w:val="none" w:sz="0" w:space="0" w:color="auto"/>
                <w:bottom w:val="none" w:sz="0" w:space="0" w:color="auto"/>
                <w:right w:val="none" w:sz="0" w:space="0" w:color="auto"/>
              </w:divBdr>
            </w:div>
            <w:div w:id="332883193">
              <w:marLeft w:val="0"/>
              <w:marRight w:val="0"/>
              <w:marTop w:val="0"/>
              <w:marBottom w:val="0"/>
              <w:divBdr>
                <w:top w:val="none" w:sz="0" w:space="0" w:color="auto"/>
                <w:left w:val="none" w:sz="0" w:space="0" w:color="auto"/>
                <w:bottom w:val="none" w:sz="0" w:space="0" w:color="auto"/>
                <w:right w:val="none" w:sz="0" w:space="0" w:color="auto"/>
              </w:divBdr>
            </w:div>
            <w:div w:id="455029937">
              <w:marLeft w:val="0"/>
              <w:marRight w:val="0"/>
              <w:marTop w:val="0"/>
              <w:marBottom w:val="0"/>
              <w:divBdr>
                <w:top w:val="none" w:sz="0" w:space="0" w:color="auto"/>
                <w:left w:val="none" w:sz="0" w:space="0" w:color="auto"/>
                <w:bottom w:val="none" w:sz="0" w:space="0" w:color="auto"/>
                <w:right w:val="none" w:sz="0" w:space="0" w:color="auto"/>
              </w:divBdr>
            </w:div>
            <w:div w:id="784740448">
              <w:marLeft w:val="0"/>
              <w:marRight w:val="0"/>
              <w:marTop w:val="0"/>
              <w:marBottom w:val="0"/>
              <w:divBdr>
                <w:top w:val="none" w:sz="0" w:space="0" w:color="auto"/>
                <w:left w:val="none" w:sz="0" w:space="0" w:color="auto"/>
                <w:bottom w:val="none" w:sz="0" w:space="0" w:color="auto"/>
                <w:right w:val="none" w:sz="0" w:space="0" w:color="auto"/>
              </w:divBdr>
            </w:div>
            <w:div w:id="905991509">
              <w:marLeft w:val="0"/>
              <w:marRight w:val="0"/>
              <w:marTop w:val="0"/>
              <w:marBottom w:val="0"/>
              <w:divBdr>
                <w:top w:val="none" w:sz="0" w:space="0" w:color="auto"/>
                <w:left w:val="none" w:sz="0" w:space="0" w:color="auto"/>
                <w:bottom w:val="none" w:sz="0" w:space="0" w:color="auto"/>
                <w:right w:val="none" w:sz="0" w:space="0" w:color="auto"/>
              </w:divBdr>
            </w:div>
            <w:div w:id="912740742">
              <w:marLeft w:val="0"/>
              <w:marRight w:val="0"/>
              <w:marTop w:val="0"/>
              <w:marBottom w:val="0"/>
              <w:divBdr>
                <w:top w:val="none" w:sz="0" w:space="0" w:color="auto"/>
                <w:left w:val="none" w:sz="0" w:space="0" w:color="auto"/>
                <w:bottom w:val="none" w:sz="0" w:space="0" w:color="auto"/>
                <w:right w:val="none" w:sz="0" w:space="0" w:color="auto"/>
              </w:divBdr>
            </w:div>
            <w:div w:id="1066801205">
              <w:marLeft w:val="0"/>
              <w:marRight w:val="0"/>
              <w:marTop w:val="0"/>
              <w:marBottom w:val="0"/>
              <w:divBdr>
                <w:top w:val="none" w:sz="0" w:space="0" w:color="auto"/>
                <w:left w:val="none" w:sz="0" w:space="0" w:color="auto"/>
                <w:bottom w:val="none" w:sz="0" w:space="0" w:color="auto"/>
                <w:right w:val="none" w:sz="0" w:space="0" w:color="auto"/>
              </w:divBdr>
            </w:div>
            <w:div w:id="1198085849">
              <w:marLeft w:val="0"/>
              <w:marRight w:val="0"/>
              <w:marTop w:val="0"/>
              <w:marBottom w:val="0"/>
              <w:divBdr>
                <w:top w:val="none" w:sz="0" w:space="0" w:color="auto"/>
                <w:left w:val="none" w:sz="0" w:space="0" w:color="auto"/>
                <w:bottom w:val="none" w:sz="0" w:space="0" w:color="auto"/>
                <w:right w:val="none" w:sz="0" w:space="0" w:color="auto"/>
              </w:divBdr>
            </w:div>
            <w:div w:id="1288511478">
              <w:marLeft w:val="0"/>
              <w:marRight w:val="0"/>
              <w:marTop w:val="0"/>
              <w:marBottom w:val="0"/>
              <w:divBdr>
                <w:top w:val="none" w:sz="0" w:space="0" w:color="auto"/>
                <w:left w:val="none" w:sz="0" w:space="0" w:color="auto"/>
                <w:bottom w:val="none" w:sz="0" w:space="0" w:color="auto"/>
                <w:right w:val="none" w:sz="0" w:space="0" w:color="auto"/>
              </w:divBdr>
            </w:div>
            <w:div w:id="1530297554">
              <w:marLeft w:val="0"/>
              <w:marRight w:val="0"/>
              <w:marTop w:val="0"/>
              <w:marBottom w:val="0"/>
              <w:divBdr>
                <w:top w:val="none" w:sz="0" w:space="0" w:color="auto"/>
                <w:left w:val="none" w:sz="0" w:space="0" w:color="auto"/>
                <w:bottom w:val="none" w:sz="0" w:space="0" w:color="auto"/>
                <w:right w:val="none" w:sz="0" w:space="0" w:color="auto"/>
              </w:divBdr>
            </w:div>
          </w:divsChild>
        </w:div>
        <w:div w:id="1682466508">
          <w:marLeft w:val="0"/>
          <w:marRight w:val="0"/>
          <w:marTop w:val="0"/>
          <w:marBottom w:val="0"/>
          <w:divBdr>
            <w:top w:val="none" w:sz="0" w:space="0" w:color="auto"/>
            <w:left w:val="none" w:sz="0" w:space="0" w:color="auto"/>
            <w:bottom w:val="none" w:sz="0" w:space="0" w:color="auto"/>
            <w:right w:val="none" w:sz="0" w:space="0" w:color="auto"/>
          </w:divBdr>
        </w:div>
        <w:div w:id="1686133647">
          <w:marLeft w:val="0"/>
          <w:marRight w:val="0"/>
          <w:marTop w:val="0"/>
          <w:marBottom w:val="0"/>
          <w:divBdr>
            <w:top w:val="none" w:sz="0" w:space="0" w:color="auto"/>
            <w:left w:val="none" w:sz="0" w:space="0" w:color="auto"/>
            <w:bottom w:val="none" w:sz="0" w:space="0" w:color="auto"/>
            <w:right w:val="none" w:sz="0" w:space="0" w:color="auto"/>
          </w:divBdr>
        </w:div>
        <w:div w:id="1719670804">
          <w:marLeft w:val="0"/>
          <w:marRight w:val="0"/>
          <w:marTop w:val="0"/>
          <w:marBottom w:val="0"/>
          <w:divBdr>
            <w:top w:val="none" w:sz="0" w:space="0" w:color="auto"/>
            <w:left w:val="none" w:sz="0" w:space="0" w:color="auto"/>
            <w:bottom w:val="none" w:sz="0" w:space="0" w:color="auto"/>
            <w:right w:val="none" w:sz="0" w:space="0" w:color="auto"/>
          </w:divBdr>
          <w:divsChild>
            <w:div w:id="124205942">
              <w:marLeft w:val="0"/>
              <w:marRight w:val="0"/>
              <w:marTop w:val="0"/>
              <w:marBottom w:val="0"/>
              <w:divBdr>
                <w:top w:val="none" w:sz="0" w:space="0" w:color="auto"/>
                <w:left w:val="none" w:sz="0" w:space="0" w:color="auto"/>
                <w:bottom w:val="none" w:sz="0" w:space="0" w:color="auto"/>
                <w:right w:val="none" w:sz="0" w:space="0" w:color="auto"/>
              </w:divBdr>
            </w:div>
            <w:div w:id="152064191">
              <w:marLeft w:val="0"/>
              <w:marRight w:val="0"/>
              <w:marTop w:val="0"/>
              <w:marBottom w:val="0"/>
              <w:divBdr>
                <w:top w:val="none" w:sz="0" w:space="0" w:color="auto"/>
                <w:left w:val="none" w:sz="0" w:space="0" w:color="auto"/>
                <w:bottom w:val="none" w:sz="0" w:space="0" w:color="auto"/>
                <w:right w:val="none" w:sz="0" w:space="0" w:color="auto"/>
              </w:divBdr>
            </w:div>
            <w:div w:id="347216453">
              <w:marLeft w:val="0"/>
              <w:marRight w:val="0"/>
              <w:marTop w:val="0"/>
              <w:marBottom w:val="0"/>
              <w:divBdr>
                <w:top w:val="none" w:sz="0" w:space="0" w:color="auto"/>
                <w:left w:val="none" w:sz="0" w:space="0" w:color="auto"/>
                <w:bottom w:val="none" w:sz="0" w:space="0" w:color="auto"/>
                <w:right w:val="none" w:sz="0" w:space="0" w:color="auto"/>
              </w:divBdr>
            </w:div>
            <w:div w:id="357588010">
              <w:marLeft w:val="0"/>
              <w:marRight w:val="0"/>
              <w:marTop w:val="0"/>
              <w:marBottom w:val="0"/>
              <w:divBdr>
                <w:top w:val="none" w:sz="0" w:space="0" w:color="auto"/>
                <w:left w:val="none" w:sz="0" w:space="0" w:color="auto"/>
                <w:bottom w:val="none" w:sz="0" w:space="0" w:color="auto"/>
                <w:right w:val="none" w:sz="0" w:space="0" w:color="auto"/>
              </w:divBdr>
            </w:div>
            <w:div w:id="441071779">
              <w:marLeft w:val="0"/>
              <w:marRight w:val="0"/>
              <w:marTop w:val="0"/>
              <w:marBottom w:val="0"/>
              <w:divBdr>
                <w:top w:val="none" w:sz="0" w:space="0" w:color="auto"/>
                <w:left w:val="none" w:sz="0" w:space="0" w:color="auto"/>
                <w:bottom w:val="none" w:sz="0" w:space="0" w:color="auto"/>
                <w:right w:val="none" w:sz="0" w:space="0" w:color="auto"/>
              </w:divBdr>
            </w:div>
            <w:div w:id="480195277">
              <w:marLeft w:val="0"/>
              <w:marRight w:val="0"/>
              <w:marTop w:val="0"/>
              <w:marBottom w:val="0"/>
              <w:divBdr>
                <w:top w:val="none" w:sz="0" w:space="0" w:color="auto"/>
                <w:left w:val="none" w:sz="0" w:space="0" w:color="auto"/>
                <w:bottom w:val="none" w:sz="0" w:space="0" w:color="auto"/>
                <w:right w:val="none" w:sz="0" w:space="0" w:color="auto"/>
              </w:divBdr>
            </w:div>
            <w:div w:id="699629535">
              <w:marLeft w:val="0"/>
              <w:marRight w:val="0"/>
              <w:marTop w:val="0"/>
              <w:marBottom w:val="0"/>
              <w:divBdr>
                <w:top w:val="none" w:sz="0" w:space="0" w:color="auto"/>
                <w:left w:val="none" w:sz="0" w:space="0" w:color="auto"/>
                <w:bottom w:val="none" w:sz="0" w:space="0" w:color="auto"/>
                <w:right w:val="none" w:sz="0" w:space="0" w:color="auto"/>
              </w:divBdr>
            </w:div>
            <w:div w:id="791097909">
              <w:marLeft w:val="0"/>
              <w:marRight w:val="0"/>
              <w:marTop w:val="0"/>
              <w:marBottom w:val="0"/>
              <w:divBdr>
                <w:top w:val="none" w:sz="0" w:space="0" w:color="auto"/>
                <w:left w:val="none" w:sz="0" w:space="0" w:color="auto"/>
                <w:bottom w:val="none" w:sz="0" w:space="0" w:color="auto"/>
                <w:right w:val="none" w:sz="0" w:space="0" w:color="auto"/>
              </w:divBdr>
            </w:div>
            <w:div w:id="813136345">
              <w:marLeft w:val="0"/>
              <w:marRight w:val="0"/>
              <w:marTop w:val="0"/>
              <w:marBottom w:val="0"/>
              <w:divBdr>
                <w:top w:val="none" w:sz="0" w:space="0" w:color="auto"/>
                <w:left w:val="none" w:sz="0" w:space="0" w:color="auto"/>
                <w:bottom w:val="none" w:sz="0" w:space="0" w:color="auto"/>
                <w:right w:val="none" w:sz="0" w:space="0" w:color="auto"/>
              </w:divBdr>
            </w:div>
            <w:div w:id="828717995">
              <w:marLeft w:val="0"/>
              <w:marRight w:val="0"/>
              <w:marTop w:val="0"/>
              <w:marBottom w:val="0"/>
              <w:divBdr>
                <w:top w:val="none" w:sz="0" w:space="0" w:color="auto"/>
                <w:left w:val="none" w:sz="0" w:space="0" w:color="auto"/>
                <w:bottom w:val="none" w:sz="0" w:space="0" w:color="auto"/>
                <w:right w:val="none" w:sz="0" w:space="0" w:color="auto"/>
              </w:divBdr>
            </w:div>
            <w:div w:id="957762037">
              <w:marLeft w:val="0"/>
              <w:marRight w:val="0"/>
              <w:marTop w:val="0"/>
              <w:marBottom w:val="0"/>
              <w:divBdr>
                <w:top w:val="none" w:sz="0" w:space="0" w:color="auto"/>
                <w:left w:val="none" w:sz="0" w:space="0" w:color="auto"/>
                <w:bottom w:val="none" w:sz="0" w:space="0" w:color="auto"/>
                <w:right w:val="none" w:sz="0" w:space="0" w:color="auto"/>
              </w:divBdr>
            </w:div>
            <w:div w:id="1102725835">
              <w:marLeft w:val="0"/>
              <w:marRight w:val="0"/>
              <w:marTop w:val="0"/>
              <w:marBottom w:val="0"/>
              <w:divBdr>
                <w:top w:val="none" w:sz="0" w:space="0" w:color="auto"/>
                <w:left w:val="none" w:sz="0" w:space="0" w:color="auto"/>
                <w:bottom w:val="none" w:sz="0" w:space="0" w:color="auto"/>
                <w:right w:val="none" w:sz="0" w:space="0" w:color="auto"/>
              </w:divBdr>
            </w:div>
            <w:div w:id="1112672343">
              <w:marLeft w:val="0"/>
              <w:marRight w:val="0"/>
              <w:marTop w:val="0"/>
              <w:marBottom w:val="0"/>
              <w:divBdr>
                <w:top w:val="none" w:sz="0" w:space="0" w:color="auto"/>
                <w:left w:val="none" w:sz="0" w:space="0" w:color="auto"/>
                <w:bottom w:val="none" w:sz="0" w:space="0" w:color="auto"/>
                <w:right w:val="none" w:sz="0" w:space="0" w:color="auto"/>
              </w:divBdr>
            </w:div>
            <w:div w:id="1185746488">
              <w:marLeft w:val="0"/>
              <w:marRight w:val="0"/>
              <w:marTop w:val="0"/>
              <w:marBottom w:val="0"/>
              <w:divBdr>
                <w:top w:val="none" w:sz="0" w:space="0" w:color="auto"/>
                <w:left w:val="none" w:sz="0" w:space="0" w:color="auto"/>
                <w:bottom w:val="none" w:sz="0" w:space="0" w:color="auto"/>
                <w:right w:val="none" w:sz="0" w:space="0" w:color="auto"/>
              </w:divBdr>
            </w:div>
            <w:div w:id="1474827849">
              <w:marLeft w:val="0"/>
              <w:marRight w:val="0"/>
              <w:marTop w:val="0"/>
              <w:marBottom w:val="0"/>
              <w:divBdr>
                <w:top w:val="none" w:sz="0" w:space="0" w:color="auto"/>
                <w:left w:val="none" w:sz="0" w:space="0" w:color="auto"/>
                <w:bottom w:val="none" w:sz="0" w:space="0" w:color="auto"/>
                <w:right w:val="none" w:sz="0" w:space="0" w:color="auto"/>
              </w:divBdr>
            </w:div>
            <w:div w:id="1820262715">
              <w:marLeft w:val="0"/>
              <w:marRight w:val="0"/>
              <w:marTop w:val="0"/>
              <w:marBottom w:val="0"/>
              <w:divBdr>
                <w:top w:val="none" w:sz="0" w:space="0" w:color="auto"/>
                <w:left w:val="none" w:sz="0" w:space="0" w:color="auto"/>
                <w:bottom w:val="none" w:sz="0" w:space="0" w:color="auto"/>
                <w:right w:val="none" w:sz="0" w:space="0" w:color="auto"/>
              </w:divBdr>
            </w:div>
            <w:div w:id="2029062824">
              <w:marLeft w:val="0"/>
              <w:marRight w:val="0"/>
              <w:marTop w:val="0"/>
              <w:marBottom w:val="0"/>
              <w:divBdr>
                <w:top w:val="none" w:sz="0" w:space="0" w:color="auto"/>
                <w:left w:val="none" w:sz="0" w:space="0" w:color="auto"/>
                <w:bottom w:val="none" w:sz="0" w:space="0" w:color="auto"/>
                <w:right w:val="none" w:sz="0" w:space="0" w:color="auto"/>
              </w:divBdr>
            </w:div>
            <w:div w:id="2081713387">
              <w:marLeft w:val="0"/>
              <w:marRight w:val="0"/>
              <w:marTop w:val="0"/>
              <w:marBottom w:val="0"/>
              <w:divBdr>
                <w:top w:val="none" w:sz="0" w:space="0" w:color="auto"/>
                <w:left w:val="none" w:sz="0" w:space="0" w:color="auto"/>
                <w:bottom w:val="none" w:sz="0" w:space="0" w:color="auto"/>
                <w:right w:val="none" w:sz="0" w:space="0" w:color="auto"/>
              </w:divBdr>
            </w:div>
          </w:divsChild>
        </w:div>
        <w:div w:id="1739866745">
          <w:marLeft w:val="0"/>
          <w:marRight w:val="0"/>
          <w:marTop w:val="0"/>
          <w:marBottom w:val="0"/>
          <w:divBdr>
            <w:top w:val="none" w:sz="0" w:space="0" w:color="auto"/>
            <w:left w:val="none" w:sz="0" w:space="0" w:color="auto"/>
            <w:bottom w:val="none" w:sz="0" w:space="0" w:color="auto"/>
            <w:right w:val="none" w:sz="0" w:space="0" w:color="auto"/>
          </w:divBdr>
          <w:divsChild>
            <w:div w:id="219171016">
              <w:marLeft w:val="0"/>
              <w:marRight w:val="0"/>
              <w:marTop w:val="0"/>
              <w:marBottom w:val="0"/>
              <w:divBdr>
                <w:top w:val="none" w:sz="0" w:space="0" w:color="auto"/>
                <w:left w:val="none" w:sz="0" w:space="0" w:color="auto"/>
                <w:bottom w:val="none" w:sz="0" w:space="0" w:color="auto"/>
                <w:right w:val="none" w:sz="0" w:space="0" w:color="auto"/>
              </w:divBdr>
            </w:div>
            <w:div w:id="282813998">
              <w:marLeft w:val="0"/>
              <w:marRight w:val="0"/>
              <w:marTop w:val="0"/>
              <w:marBottom w:val="0"/>
              <w:divBdr>
                <w:top w:val="none" w:sz="0" w:space="0" w:color="auto"/>
                <w:left w:val="none" w:sz="0" w:space="0" w:color="auto"/>
                <w:bottom w:val="none" w:sz="0" w:space="0" w:color="auto"/>
                <w:right w:val="none" w:sz="0" w:space="0" w:color="auto"/>
              </w:divBdr>
            </w:div>
            <w:div w:id="292946377">
              <w:marLeft w:val="0"/>
              <w:marRight w:val="0"/>
              <w:marTop w:val="0"/>
              <w:marBottom w:val="0"/>
              <w:divBdr>
                <w:top w:val="none" w:sz="0" w:space="0" w:color="auto"/>
                <w:left w:val="none" w:sz="0" w:space="0" w:color="auto"/>
                <w:bottom w:val="none" w:sz="0" w:space="0" w:color="auto"/>
                <w:right w:val="none" w:sz="0" w:space="0" w:color="auto"/>
              </w:divBdr>
            </w:div>
            <w:div w:id="545334256">
              <w:marLeft w:val="0"/>
              <w:marRight w:val="0"/>
              <w:marTop w:val="0"/>
              <w:marBottom w:val="0"/>
              <w:divBdr>
                <w:top w:val="none" w:sz="0" w:space="0" w:color="auto"/>
                <w:left w:val="none" w:sz="0" w:space="0" w:color="auto"/>
                <w:bottom w:val="none" w:sz="0" w:space="0" w:color="auto"/>
                <w:right w:val="none" w:sz="0" w:space="0" w:color="auto"/>
              </w:divBdr>
            </w:div>
            <w:div w:id="581062299">
              <w:marLeft w:val="0"/>
              <w:marRight w:val="0"/>
              <w:marTop w:val="0"/>
              <w:marBottom w:val="0"/>
              <w:divBdr>
                <w:top w:val="none" w:sz="0" w:space="0" w:color="auto"/>
                <w:left w:val="none" w:sz="0" w:space="0" w:color="auto"/>
                <w:bottom w:val="none" w:sz="0" w:space="0" w:color="auto"/>
                <w:right w:val="none" w:sz="0" w:space="0" w:color="auto"/>
              </w:divBdr>
            </w:div>
            <w:div w:id="706296140">
              <w:marLeft w:val="0"/>
              <w:marRight w:val="0"/>
              <w:marTop w:val="0"/>
              <w:marBottom w:val="0"/>
              <w:divBdr>
                <w:top w:val="none" w:sz="0" w:space="0" w:color="auto"/>
                <w:left w:val="none" w:sz="0" w:space="0" w:color="auto"/>
                <w:bottom w:val="none" w:sz="0" w:space="0" w:color="auto"/>
                <w:right w:val="none" w:sz="0" w:space="0" w:color="auto"/>
              </w:divBdr>
            </w:div>
            <w:div w:id="769080685">
              <w:marLeft w:val="0"/>
              <w:marRight w:val="0"/>
              <w:marTop w:val="0"/>
              <w:marBottom w:val="0"/>
              <w:divBdr>
                <w:top w:val="none" w:sz="0" w:space="0" w:color="auto"/>
                <w:left w:val="none" w:sz="0" w:space="0" w:color="auto"/>
                <w:bottom w:val="none" w:sz="0" w:space="0" w:color="auto"/>
                <w:right w:val="none" w:sz="0" w:space="0" w:color="auto"/>
              </w:divBdr>
            </w:div>
            <w:div w:id="779034581">
              <w:marLeft w:val="0"/>
              <w:marRight w:val="0"/>
              <w:marTop w:val="0"/>
              <w:marBottom w:val="0"/>
              <w:divBdr>
                <w:top w:val="none" w:sz="0" w:space="0" w:color="auto"/>
                <w:left w:val="none" w:sz="0" w:space="0" w:color="auto"/>
                <w:bottom w:val="none" w:sz="0" w:space="0" w:color="auto"/>
                <w:right w:val="none" w:sz="0" w:space="0" w:color="auto"/>
              </w:divBdr>
            </w:div>
            <w:div w:id="983893309">
              <w:marLeft w:val="0"/>
              <w:marRight w:val="0"/>
              <w:marTop w:val="0"/>
              <w:marBottom w:val="0"/>
              <w:divBdr>
                <w:top w:val="none" w:sz="0" w:space="0" w:color="auto"/>
                <w:left w:val="none" w:sz="0" w:space="0" w:color="auto"/>
                <w:bottom w:val="none" w:sz="0" w:space="0" w:color="auto"/>
                <w:right w:val="none" w:sz="0" w:space="0" w:color="auto"/>
              </w:divBdr>
            </w:div>
            <w:div w:id="993415089">
              <w:marLeft w:val="0"/>
              <w:marRight w:val="0"/>
              <w:marTop w:val="0"/>
              <w:marBottom w:val="0"/>
              <w:divBdr>
                <w:top w:val="none" w:sz="0" w:space="0" w:color="auto"/>
                <w:left w:val="none" w:sz="0" w:space="0" w:color="auto"/>
                <w:bottom w:val="none" w:sz="0" w:space="0" w:color="auto"/>
                <w:right w:val="none" w:sz="0" w:space="0" w:color="auto"/>
              </w:divBdr>
            </w:div>
            <w:div w:id="1072115799">
              <w:marLeft w:val="0"/>
              <w:marRight w:val="0"/>
              <w:marTop w:val="0"/>
              <w:marBottom w:val="0"/>
              <w:divBdr>
                <w:top w:val="none" w:sz="0" w:space="0" w:color="auto"/>
                <w:left w:val="none" w:sz="0" w:space="0" w:color="auto"/>
                <w:bottom w:val="none" w:sz="0" w:space="0" w:color="auto"/>
                <w:right w:val="none" w:sz="0" w:space="0" w:color="auto"/>
              </w:divBdr>
            </w:div>
            <w:div w:id="1260135168">
              <w:marLeft w:val="0"/>
              <w:marRight w:val="0"/>
              <w:marTop w:val="0"/>
              <w:marBottom w:val="0"/>
              <w:divBdr>
                <w:top w:val="none" w:sz="0" w:space="0" w:color="auto"/>
                <w:left w:val="none" w:sz="0" w:space="0" w:color="auto"/>
                <w:bottom w:val="none" w:sz="0" w:space="0" w:color="auto"/>
                <w:right w:val="none" w:sz="0" w:space="0" w:color="auto"/>
              </w:divBdr>
            </w:div>
            <w:div w:id="1357464020">
              <w:marLeft w:val="0"/>
              <w:marRight w:val="0"/>
              <w:marTop w:val="0"/>
              <w:marBottom w:val="0"/>
              <w:divBdr>
                <w:top w:val="none" w:sz="0" w:space="0" w:color="auto"/>
                <w:left w:val="none" w:sz="0" w:space="0" w:color="auto"/>
                <w:bottom w:val="none" w:sz="0" w:space="0" w:color="auto"/>
                <w:right w:val="none" w:sz="0" w:space="0" w:color="auto"/>
              </w:divBdr>
            </w:div>
            <w:div w:id="1390953773">
              <w:marLeft w:val="0"/>
              <w:marRight w:val="0"/>
              <w:marTop w:val="0"/>
              <w:marBottom w:val="0"/>
              <w:divBdr>
                <w:top w:val="none" w:sz="0" w:space="0" w:color="auto"/>
                <w:left w:val="none" w:sz="0" w:space="0" w:color="auto"/>
                <w:bottom w:val="none" w:sz="0" w:space="0" w:color="auto"/>
                <w:right w:val="none" w:sz="0" w:space="0" w:color="auto"/>
              </w:divBdr>
            </w:div>
            <w:div w:id="1501701500">
              <w:marLeft w:val="0"/>
              <w:marRight w:val="0"/>
              <w:marTop w:val="0"/>
              <w:marBottom w:val="0"/>
              <w:divBdr>
                <w:top w:val="none" w:sz="0" w:space="0" w:color="auto"/>
                <w:left w:val="none" w:sz="0" w:space="0" w:color="auto"/>
                <w:bottom w:val="none" w:sz="0" w:space="0" w:color="auto"/>
                <w:right w:val="none" w:sz="0" w:space="0" w:color="auto"/>
              </w:divBdr>
            </w:div>
            <w:div w:id="1601840902">
              <w:marLeft w:val="0"/>
              <w:marRight w:val="0"/>
              <w:marTop w:val="0"/>
              <w:marBottom w:val="0"/>
              <w:divBdr>
                <w:top w:val="none" w:sz="0" w:space="0" w:color="auto"/>
                <w:left w:val="none" w:sz="0" w:space="0" w:color="auto"/>
                <w:bottom w:val="none" w:sz="0" w:space="0" w:color="auto"/>
                <w:right w:val="none" w:sz="0" w:space="0" w:color="auto"/>
              </w:divBdr>
            </w:div>
            <w:div w:id="1879465943">
              <w:marLeft w:val="0"/>
              <w:marRight w:val="0"/>
              <w:marTop w:val="0"/>
              <w:marBottom w:val="0"/>
              <w:divBdr>
                <w:top w:val="none" w:sz="0" w:space="0" w:color="auto"/>
                <w:left w:val="none" w:sz="0" w:space="0" w:color="auto"/>
                <w:bottom w:val="none" w:sz="0" w:space="0" w:color="auto"/>
                <w:right w:val="none" w:sz="0" w:space="0" w:color="auto"/>
              </w:divBdr>
            </w:div>
            <w:div w:id="1920169808">
              <w:marLeft w:val="0"/>
              <w:marRight w:val="0"/>
              <w:marTop w:val="0"/>
              <w:marBottom w:val="0"/>
              <w:divBdr>
                <w:top w:val="none" w:sz="0" w:space="0" w:color="auto"/>
                <w:left w:val="none" w:sz="0" w:space="0" w:color="auto"/>
                <w:bottom w:val="none" w:sz="0" w:space="0" w:color="auto"/>
                <w:right w:val="none" w:sz="0" w:space="0" w:color="auto"/>
              </w:divBdr>
            </w:div>
            <w:div w:id="2006863266">
              <w:marLeft w:val="0"/>
              <w:marRight w:val="0"/>
              <w:marTop w:val="0"/>
              <w:marBottom w:val="0"/>
              <w:divBdr>
                <w:top w:val="none" w:sz="0" w:space="0" w:color="auto"/>
                <w:left w:val="none" w:sz="0" w:space="0" w:color="auto"/>
                <w:bottom w:val="none" w:sz="0" w:space="0" w:color="auto"/>
                <w:right w:val="none" w:sz="0" w:space="0" w:color="auto"/>
              </w:divBdr>
            </w:div>
            <w:div w:id="2140174745">
              <w:marLeft w:val="0"/>
              <w:marRight w:val="0"/>
              <w:marTop w:val="0"/>
              <w:marBottom w:val="0"/>
              <w:divBdr>
                <w:top w:val="none" w:sz="0" w:space="0" w:color="auto"/>
                <w:left w:val="none" w:sz="0" w:space="0" w:color="auto"/>
                <w:bottom w:val="none" w:sz="0" w:space="0" w:color="auto"/>
                <w:right w:val="none" w:sz="0" w:space="0" w:color="auto"/>
              </w:divBdr>
            </w:div>
          </w:divsChild>
        </w:div>
        <w:div w:id="1750617286">
          <w:marLeft w:val="0"/>
          <w:marRight w:val="0"/>
          <w:marTop w:val="0"/>
          <w:marBottom w:val="0"/>
          <w:divBdr>
            <w:top w:val="none" w:sz="0" w:space="0" w:color="auto"/>
            <w:left w:val="none" w:sz="0" w:space="0" w:color="auto"/>
            <w:bottom w:val="none" w:sz="0" w:space="0" w:color="auto"/>
            <w:right w:val="none" w:sz="0" w:space="0" w:color="auto"/>
          </w:divBdr>
        </w:div>
        <w:div w:id="1781026401">
          <w:marLeft w:val="0"/>
          <w:marRight w:val="0"/>
          <w:marTop w:val="0"/>
          <w:marBottom w:val="0"/>
          <w:divBdr>
            <w:top w:val="none" w:sz="0" w:space="0" w:color="auto"/>
            <w:left w:val="none" w:sz="0" w:space="0" w:color="auto"/>
            <w:bottom w:val="none" w:sz="0" w:space="0" w:color="auto"/>
            <w:right w:val="none" w:sz="0" w:space="0" w:color="auto"/>
          </w:divBdr>
        </w:div>
        <w:div w:id="1789740432">
          <w:marLeft w:val="0"/>
          <w:marRight w:val="0"/>
          <w:marTop w:val="0"/>
          <w:marBottom w:val="0"/>
          <w:divBdr>
            <w:top w:val="none" w:sz="0" w:space="0" w:color="auto"/>
            <w:left w:val="none" w:sz="0" w:space="0" w:color="auto"/>
            <w:bottom w:val="none" w:sz="0" w:space="0" w:color="auto"/>
            <w:right w:val="none" w:sz="0" w:space="0" w:color="auto"/>
          </w:divBdr>
        </w:div>
        <w:div w:id="1841919946">
          <w:marLeft w:val="0"/>
          <w:marRight w:val="0"/>
          <w:marTop w:val="0"/>
          <w:marBottom w:val="0"/>
          <w:divBdr>
            <w:top w:val="none" w:sz="0" w:space="0" w:color="auto"/>
            <w:left w:val="none" w:sz="0" w:space="0" w:color="auto"/>
            <w:bottom w:val="none" w:sz="0" w:space="0" w:color="auto"/>
            <w:right w:val="none" w:sz="0" w:space="0" w:color="auto"/>
          </w:divBdr>
        </w:div>
        <w:div w:id="1861819627">
          <w:marLeft w:val="0"/>
          <w:marRight w:val="0"/>
          <w:marTop w:val="0"/>
          <w:marBottom w:val="0"/>
          <w:divBdr>
            <w:top w:val="none" w:sz="0" w:space="0" w:color="auto"/>
            <w:left w:val="none" w:sz="0" w:space="0" w:color="auto"/>
            <w:bottom w:val="none" w:sz="0" w:space="0" w:color="auto"/>
            <w:right w:val="none" w:sz="0" w:space="0" w:color="auto"/>
          </w:divBdr>
        </w:div>
        <w:div w:id="1868441068">
          <w:marLeft w:val="0"/>
          <w:marRight w:val="0"/>
          <w:marTop w:val="0"/>
          <w:marBottom w:val="0"/>
          <w:divBdr>
            <w:top w:val="none" w:sz="0" w:space="0" w:color="auto"/>
            <w:left w:val="none" w:sz="0" w:space="0" w:color="auto"/>
            <w:bottom w:val="none" w:sz="0" w:space="0" w:color="auto"/>
            <w:right w:val="none" w:sz="0" w:space="0" w:color="auto"/>
          </w:divBdr>
        </w:div>
        <w:div w:id="1911386498">
          <w:marLeft w:val="0"/>
          <w:marRight w:val="0"/>
          <w:marTop w:val="0"/>
          <w:marBottom w:val="0"/>
          <w:divBdr>
            <w:top w:val="none" w:sz="0" w:space="0" w:color="auto"/>
            <w:left w:val="none" w:sz="0" w:space="0" w:color="auto"/>
            <w:bottom w:val="none" w:sz="0" w:space="0" w:color="auto"/>
            <w:right w:val="none" w:sz="0" w:space="0" w:color="auto"/>
          </w:divBdr>
        </w:div>
      </w:divsChild>
    </w:div>
    <w:div w:id="2081243112">
      <w:bodyDiv w:val="1"/>
      <w:marLeft w:val="0"/>
      <w:marRight w:val="0"/>
      <w:marTop w:val="0"/>
      <w:marBottom w:val="0"/>
      <w:divBdr>
        <w:top w:val="none" w:sz="0" w:space="0" w:color="auto"/>
        <w:left w:val="none" w:sz="0" w:space="0" w:color="auto"/>
        <w:bottom w:val="none" w:sz="0" w:space="0" w:color="auto"/>
        <w:right w:val="none" w:sz="0" w:space="0" w:color="auto"/>
      </w:divBdr>
      <w:divsChild>
        <w:div w:id="146212519">
          <w:marLeft w:val="0"/>
          <w:marRight w:val="0"/>
          <w:marTop w:val="0"/>
          <w:marBottom w:val="0"/>
          <w:divBdr>
            <w:top w:val="none" w:sz="0" w:space="0" w:color="auto"/>
            <w:left w:val="none" w:sz="0" w:space="0" w:color="auto"/>
            <w:bottom w:val="none" w:sz="0" w:space="0" w:color="auto"/>
            <w:right w:val="none" w:sz="0" w:space="0" w:color="auto"/>
          </w:divBdr>
        </w:div>
        <w:div w:id="327178721">
          <w:marLeft w:val="0"/>
          <w:marRight w:val="0"/>
          <w:marTop w:val="0"/>
          <w:marBottom w:val="0"/>
          <w:divBdr>
            <w:top w:val="none" w:sz="0" w:space="0" w:color="auto"/>
            <w:left w:val="none" w:sz="0" w:space="0" w:color="auto"/>
            <w:bottom w:val="none" w:sz="0" w:space="0" w:color="auto"/>
            <w:right w:val="none" w:sz="0" w:space="0" w:color="auto"/>
          </w:divBdr>
        </w:div>
        <w:div w:id="478887988">
          <w:marLeft w:val="0"/>
          <w:marRight w:val="0"/>
          <w:marTop w:val="0"/>
          <w:marBottom w:val="0"/>
          <w:divBdr>
            <w:top w:val="none" w:sz="0" w:space="0" w:color="auto"/>
            <w:left w:val="none" w:sz="0" w:space="0" w:color="auto"/>
            <w:bottom w:val="none" w:sz="0" w:space="0" w:color="auto"/>
            <w:right w:val="none" w:sz="0" w:space="0" w:color="auto"/>
          </w:divBdr>
        </w:div>
        <w:div w:id="728189676">
          <w:marLeft w:val="0"/>
          <w:marRight w:val="0"/>
          <w:marTop w:val="0"/>
          <w:marBottom w:val="0"/>
          <w:divBdr>
            <w:top w:val="none" w:sz="0" w:space="0" w:color="auto"/>
            <w:left w:val="none" w:sz="0" w:space="0" w:color="auto"/>
            <w:bottom w:val="none" w:sz="0" w:space="0" w:color="auto"/>
            <w:right w:val="none" w:sz="0" w:space="0" w:color="auto"/>
          </w:divBdr>
        </w:div>
        <w:div w:id="737287403">
          <w:marLeft w:val="0"/>
          <w:marRight w:val="0"/>
          <w:marTop w:val="0"/>
          <w:marBottom w:val="0"/>
          <w:divBdr>
            <w:top w:val="none" w:sz="0" w:space="0" w:color="auto"/>
            <w:left w:val="none" w:sz="0" w:space="0" w:color="auto"/>
            <w:bottom w:val="none" w:sz="0" w:space="0" w:color="auto"/>
            <w:right w:val="none" w:sz="0" w:space="0" w:color="auto"/>
          </w:divBdr>
        </w:div>
        <w:div w:id="741636236">
          <w:marLeft w:val="0"/>
          <w:marRight w:val="0"/>
          <w:marTop w:val="0"/>
          <w:marBottom w:val="0"/>
          <w:divBdr>
            <w:top w:val="none" w:sz="0" w:space="0" w:color="auto"/>
            <w:left w:val="none" w:sz="0" w:space="0" w:color="auto"/>
            <w:bottom w:val="none" w:sz="0" w:space="0" w:color="auto"/>
            <w:right w:val="none" w:sz="0" w:space="0" w:color="auto"/>
          </w:divBdr>
        </w:div>
        <w:div w:id="759104567">
          <w:marLeft w:val="0"/>
          <w:marRight w:val="0"/>
          <w:marTop w:val="0"/>
          <w:marBottom w:val="0"/>
          <w:divBdr>
            <w:top w:val="none" w:sz="0" w:space="0" w:color="auto"/>
            <w:left w:val="none" w:sz="0" w:space="0" w:color="auto"/>
            <w:bottom w:val="none" w:sz="0" w:space="0" w:color="auto"/>
            <w:right w:val="none" w:sz="0" w:space="0" w:color="auto"/>
          </w:divBdr>
        </w:div>
        <w:div w:id="886137137">
          <w:marLeft w:val="0"/>
          <w:marRight w:val="0"/>
          <w:marTop w:val="0"/>
          <w:marBottom w:val="0"/>
          <w:divBdr>
            <w:top w:val="none" w:sz="0" w:space="0" w:color="auto"/>
            <w:left w:val="none" w:sz="0" w:space="0" w:color="auto"/>
            <w:bottom w:val="none" w:sz="0" w:space="0" w:color="auto"/>
            <w:right w:val="none" w:sz="0" w:space="0" w:color="auto"/>
          </w:divBdr>
        </w:div>
        <w:div w:id="926186384">
          <w:marLeft w:val="0"/>
          <w:marRight w:val="0"/>
          <w:marTop w:val="0"/>
          <w:marBottom w:val="0"/>
          <w:divBdr>
            <w:top w:val="none" w:sz="0" w:space="0" w:color="auto"/>
            <w:left w:val="none" w:sz="0" w:space="0" w:color="auto"/>
            <w:bottom w:val="none" w:sz="0" w:space="0" w:color="auto"/>
            <w:right w:val="none" w:sz="0" w:space="0" w:color="auto"/>
          </w:divBdr>
        </w:div>
        <w:div w:id="954556424">
          <w:marLeft w:val="0"/>
          <w:marRight w:val="0"/>
          <w:marTop w:val="0"/>
          <w:marBottom w:val="0"/>
          <w:divBdr>
            <w:top w:val="none" w:sz="0" w:space="0" w:color="auto"/>
            <w:left w:val="none" w:sz="0" w:space="0" w:color="auto"/>
            <w:bottom w:val="none" w:sz="0" w:space="0" w:color="auto"/>
            <w:right w:val="none" w:sz="0" w:space="0" w:color="auto"/>
          </w:divBdr>
        </w:div>
        <w:div w:id="1029570676">
          <w:marLeft w:val="0"/>
          <w:marRight w:val="0"/>
          <w:marTop w:val="0"/>
          <w:marBottom w:val="0"/>
          <w:divBdr>
            <w:top w:val="none" w:sz="0" w:space="0" w:color="auto"/>
            <w:left w:val="none" w:sz="0" w:space="0" w:color="auto"/>
            <w:bottom w:val="none" w:sz="0" w:space="0" w:color="auto"/>
            <w:right w:val="none" w:sz="0" w:space="0" w:color="auto"/>
          </w:divBdr>
        </w:div>
        <w:div w:id="1103450694">
          <w:marLeft w:val="0"/>
          <w:marRight w:val="0"/>
          <w:marTop w:val="0"/>
          <w:marBottom w:val="0"/>
          <w:divBdr>
            <w:top w:val="none" w:sz="0" w:space="0" w:color="auto"/>
            <w:left w:val="none" w:sz="0" w:space="0" w:color="auto"/>
            <w:bottom w:val="none" w:sz="0" w:space="0" w:color="auto"/>
            <w:right w:val="none" w:sz="0" w:space="0" w:color="auto"/>
          </w:divBdr>
        </w:div>
        <w:div w:id="1273902098">
          <w:marLeft w:val="0"/>
          <w:marRight w:val="0"/>
          <w:marTop w:val="0"/>
          <w:marBottom w:val="0"/>
          <w:divBdr>
            <w:top w:val="none" w:sz="0" w:space="0" w:color="auto"/>
            <w:left w:val="none" w:sz="0" w:space="0" w:color="auto"/>
            <w:bottom w:val="none" w:sz="0" w:space="0" w:color="auto"/>
            <w:right w:val="none" w:sz="0" w:space="0" w:color="auto"/>
          </w:divBdr>
        </w:div>
        <w:div w:id="1321271640">
          <w:marLeft w:val="0"/>
          <w:marRight w:val="0"/>
          <w:marTop w:val="0"/>
          <w:marBottom w:val="0"/>
          <w:divBdr>
            <w:top w:val="none" w:sz="0" w:space="0" w:color="auto"/>
            <w:left w:val="none" w:sz="0" w:space="0" w:color="auto"/>
            <w:bottom w:val="none" w:sz="0" w:space="0" w:color="auto"/>
            <w:right w:val="none" w:sz="0" w:space="0" w:color="auto"/>
          </w:divBdr>
        </w:div>
        <w:div w:id="1353610550">
          <w:marLeft w:val="0"/>
          <w:marRight w:val="0"/>
          <w:marTop w:val="0"/>
          <w:marBottom w:val="0"/>
          <w:divBdr>
            <w:top w:val="none" w:sz="0" w:space="0" w:color="auto"/>
            <w:left w:val="none" w:sz="0" w:space="0" w:color="auto"/>
            <w:bottom w:val="none" w:sz="0" w:space="0" w:color="auto"/>
            <w:right w:val="none" w:sz="0" w:space="0" w:color="auto"/>
          </w:divBdr>
        </w:div>
        <w:div w:id="1464345978">
          <w:marLeft w:val="0"/>
          <w:marRight w:val="0"/>
          <w:marTop w:val="0"/>
          <w:marBottom w:val="0"/>
          <w:divBdr>
            <w:top w:val="none" w:sz="0" w:space="0" w:color="auto"/>
            <w:left w:val="none" w:sz="0" w:space="0" w:color="auto"/>
            <w:bottom w:val="none" w:sz="0" w:space="0" w:color="auto"/>
            <w:right w:val="none" w:sz="0" w:space="0" w:color="auto"/>
          </w:divBdr>
        </w:div>
        <w:div w:id="1777941206">
          <w:marLeft w:val="0"/>
          <w:marRight w:val="0"/>
          <w:marTop w:val="0"/>
          <w:marBottom w:val="0"/>
          <w:divBdr>
            <w:top w:val="none" w:sz="0" w:space="0" w:color="auto"/>
            <w:left w:val="none" w:sz="0" w:space="0" w:color="auto"/>
            <w:bottom w:val="none" w:sz="0" w:space="0" w:color="auto"/>
            <w:right w:val="none" w:sz="0" w:space="0" w:color="auto"/>
          </w:divBdr>
        </w:div>
        <w:div w:id="1870072289">
          <w:marLeft w:val="0"/>
          <w:marRight w:val="0"/>
          <w:marTop w:val="0"/>
          <w:marBottom w:val="0"/>
          <w:divBdr>
            <w:top w:val="none" w:sz="0" w:space="0" w:color="auto"/>
            <w:left w:val="none" w:sz="0" w:space="0" w:color="auto"/>
            <w:bottom w:val="none" w:sz="0" w:space="0" w:color="auto"/>
            <w:right w:val="none" w:sz="0" w:space="0" w:color="auto"/>
          </w:divBdr>
        </w:div>
        <w:div w:id="1976525561">
          <w:marLeft w:val="0"/>
          <w:marRight w:val="0"/>
          <w:marTop w:val="0"/>
          <w:marBottom w:val="0"/>
          <w:divBdr>
            <w:top w:val="none" w:sz="0" w:space="0" w:color="auto"/>
            <w:left w:val="none" w:sz="0" w:space="0" w:color="auto"/>
            <w:bottom w:val="none" w:sz="0" w:space="0" w:color="auto"/>
            <w:right w:val="none" w:sz="0" w:space="0" w:color="auto"/>
          </w:divBdr>
        </w:div>
        <w:div w:id="1983074832">
          <w:marLeft w:val="0"/>
          <w:marRight w:val="0"/>
          <w:marTop w:val="0"/>
          <w:marBottom w:val="0"/>
          <w:divBdr>
            <w:top w:val="none" w:sz="0" w:space="0" w:color="auto"/>
            <w:left w:val="none" w:sz="0" w:space="0" w:color="auto"/>
            <w:bottom w:val="none" w:sz="0" w:space="0" w:color="auto"/>
            <w:right w:val="none" w:sz="0" w:space="0" w:color="auto"/>
          </w:divBdr>
          <w:divsChild>
            <w:div w:id="4527666">
              <w:marLeft w:val="0"/>
              <w:marRight w:val="0"/>
              <w:marTop w:val="0"/>
              <w:marBottom w:val="0"/>
              <w:divBdr>
                <w:top w:val="none" w:sz="0" w:space="0" w:color="auto"/>
                <w:left w:val="none" w:sz="0" w:space="0" w:color="auto"/>
                <w:bottom w:val="none" w:sz="0" w:space="0" w:color="auto"/>
                <w:right w:val="none" w:sz="0" w:space="0" w:color="auto"/>
              </w:divBdr>
            </w:div>
            <w:div w:id="101415121">
              <w:marLeft w:val="0"/>
              <w:marRight w:val="0"/>
              <w:marTop w:val="0"/>
              <w:marBottom w:val="0"/>
              <w:divBdr>
                <w:top w:val="none" w:sz="0" w:space="0" w:color="auto"/>
                <w:left w:val="none" w:sz="0" w:space="0" w:color="auto"/>
                <w:bottom w:val="none" w:sz="0" w:space="0" w:color="auto"/>
                <w:right w:val="none" w:sz="0" w:space="0" w:color="auto"/>
              </w:divBdr>
            </w:div>
            <w:div w:id="136265879">
              <w:marLeft w:val="0"/>
              <w:marRight w:val="0"/>
              <w:marTop w:val="0"/>
              <w:marBottom w:val="0"/>
              <w:divBdr>
                <w:top w:val="none" w:sz="0" w:space="0" w:color="auto"/>
                <w:left w:val="none" w:sz="0" w:space="0" w:color="auto"/>
                <w:bottom w:val="none" w:sz="0" w:space="0" w:color="auto"/>
                <w:right w:val="none" w:sz="0" w:space="0" w:color="auto"/>
              </w:divBdr>
            </w:div>
            <w:div w:id="301273067">
              <w:marLeft w:val="0"/>
              <w:marRight w:val="0"/>
              <w:marTop w:val="0"/>
              <w:marBottom w:val="0"/>
              <w:divBdr>
                <w:top w:val="none" w:sz="0" w:space="0" w:color="auto"/>
                <w:left w:val="none" w:sz="0" w:space="0" w:color="auto"/>
                <w:bottom w:val="none" w:sz="0" w:space="0" w:color="auto"/>
                <w:right w:val="none" w:sz="0" w:space="0" w:color="auto"/>
              </w:divBdr>
            </w:div>
            <w:div w:id="308445174">
              <w:marLeft w:val="0"/>
              <w:marRight w:val="0"/>
              <w:marTop w:val="0"/>
              <w:marBottom w:val="0"/>
              <w:divBdr>
                <w:top w:val="none" w:sz="0" w:space="0" w:color="auto"/>
                <w:left w:val="none" w:sz="0" w:space="0" w:color="auto"/>
                <w:bottom w:val="none" w:sz="0" w:space="0" w:color="auto"/>
                <w:right w:val="none" w:sz="0" w:space="0" w:color="auto"/>
              </w:divBdr>
            </w:div>
            <w:div w:id="463737631">
              <w:marLeft w:val="0"/>
              <w:marRight w:val="0"/>
              <w:marTop w:val="0"/>
              <w:marBottom w:val="0"/>
              <w:divBdr>
                <w:top w:val="none" w:sz="0" w:space="0" w:color="auto"/>
                <w:left w:val="none" w:sz="0" w:space="0" w:color="auto"/>
                <w:bottom w:val="none" w:sz="0" w:space="0" w:color="auto"/>
                <w:right w:val="none" w:sz="0" w:space="0" w:color="auto"/>
              </w:divBdr>
            </w:div>
            <w:div w:id="529882790">
              <w:marLeft w:val="0"/>
              <w:marRight w:val="0"/>
              <w:marTop w:val="0"/>
              <w:marBottom w:val="0"/>
              <w:divBdr>
                <w:top w:val="none" w:sz="0" w:space="0" w:color="auto"/>
                <w:left w:val="none" w:sz="0" w:space="0" w:color="auto"/>
                <w:bottom w:val="none" w:sz="0" w:space="0" w:color="auto"/>
                <w:right w:val="none" w:sz="0" w:space="0" w:color="auto"/>
              </w:divBdr>
            </w:div>
            <w:div w:id="554702436">
              <w:marLeft w:val="0"/>
              <w:marRight w:val="0"/>
              <w:marTop w:val="0"/>
              <w:marBottom w:val="0"/>
              <w:divBdr>
                <w:top w:val="none" w:sz="0" w:space="0" w:color="auto"/>
                <w:left w:val="none" w:sz="0" w:space="0" w:color="auto"/>
                <w:bottom w:val="none" w:sz="0" w:space="0" w:color="auto"/>
                <w:right w:val="none" w:sz="0" w:space="0" w:color="auto"/>
              </w:divBdr>
            </w:div>
            <w:div w:id="761679874">
              <w:marLeft w:val="0"/>
              <w:marRight w:val="0"/>
              <w:marTop w:val="0"/>
              <w:marBottom w:val="0"/>
              <w:divBdr>
                <w:top w:val="none" w:sz="0" w:space="0" w:color="auto"/>
                <w:left w:val="none" w:sz="0" w:space="0" w:color="auto"/>
                <w:bottom w:val="none" w:sz="0" w:space="0" w:color="auto"/>
                <w:right w:val="none" w:sz="0" w:space="0" w:color="auto"/>
              </w:divBdr>
            </w:div>
            <w:div w:id="921450766">
              <w:marLeft w:val="0"/>
              <w:marRight w:val="0"/>
              <w:marTop w:val="0"/>
              <w:marBottom w:val="0"/>
              <w:divBdr>
                <w:top w:val="none" w:sz="0" w:space="0" w:color="auto"/>
                <w:left w:val="none" w:sz="0" w:space="0" w:color="auto"/>
                <w:bottom w:val="none" w:sz="0" w:space="0" w:color="auto"/>
                <w:right w:val="none" w:sz="0" w:space="0" w:color="auto"/>
              </w:divBdr>
            </w:div>
            <w:div w:id="992222510">
              <w:marLeft w:val="0"/>
              <w:marRight w:val="0"/>
              <w:marTop w:val="0"/>
              <w:marBottom w:val="0"/>
              <w:divBdr>
                <w:top w:val="none" w:sz="0" w:space="0" w:color="auto"/>
                <w:left w:val="none" w:sz="0" w:space="0" w:color="auto"/>
                <w:bottom w:val="none" w:sz="0" w:space="0" w:color="auto"/>
                <w:right w:val="none" w:sz="0" w:space="0" w:color="auto"/>
              </w:divBdr>
            </w:div>
            <w:div w:id="1213686548">
              <w:marLeft w:val="0"/>
              <w:marRight w:val="0"/>
              <w:marTop w:val="0"/>
              <w:marBottom w:val="0"/>
              <w:divBdr>
                <w:top w:val="none" w:sz="0" w:space="0" w:color="auto"/>
                <w:left w:val="none" w:sz="0" w:space="0" w:color="auto"/>
                <w:bottom w:val="none" w:sz="0" w:space="0" w:color="auto"/>
                <w:right w:val="none" w:sz="0" w:space="0" w:color="auto"/>
              </w:divBdr>
            </w:div>
            <w:div w:id="1413963178">
              <w:marLeft w:val="0"/>
              <w:marRight w:val="0"/>
              <w:marTop w:val="0"/>
              <w:marBottom w:val="0"/>
              <w:divBdr>
                <w:top w:val="none" w:sz="0" w:space="0" w:color="auto"/>
                <w:left w:val="none" w:sz="0" w:space="0" w:color="auto"/>
                <w:bottom w:val="none" w:sz="0" w:space="0" w:color="auto"/>
                <w:right w:val="none" w:sz="0" w:space="0" w:color="auto"/>
              </w:divBdr>
            </w:div>
            <w:div w:id="1479029622">
              <w:marLeft w:val="0"/>
              <w:marRight w:val="0"/>
              <w:marTop w:val="0"/>
              <w:marBottom w:val="0"/>
              <w:divBdr>
                <w:top w:val="none" w:sz="0" w:space="0" w:color="auto"/>
                <w:left w:val="none" w:sz="0" w:space="0" w:color="auto"/>
                <w:bottom w:val="none" w:sz="0" w:space="0" w:color="auto"/>
                <w:right w:val="none" w:sz="0" w:space="0" w:color="auto"/>
              </w:divBdr>
            </w:div>
            <w:div w:id="1546407572">
              <w:marLeft w:val="0"/>
              <w:marRight w:val="0"/>
              <w:marTop w:val="0"/>
              <w:marBottom w:val="0"/>
              <w:divBdr>
                <w:top w:val="none" w:sz="0" w:space="0" w:color="auto"/>
                <w:left w:val="none" w:sz="0" w:space="0" w:color="auto"/>
                <w:bottom w:val="none" w:sz="0" w:space="0" w:color="auto"/>
                <w:right w:val="none" w:sz="0" w:space="0" w:color="auto"/>
              </w:divBdr>
            </w:div>
            <w:div w:id="1653631383">
              <w:marLeft w:val="0"/>
              <w:marRight w:val="0"/>
              <w:marTop w:val="0"/>
              <w:marBottom w:val="0"/>
              <w:divBdr>
                <w:top w:val="none" w:sz="0" w:space="0" w:color="auto"/>
                <w:left w:val="none" w:sz="0" w:space="0" w:color="auto"/>
                <w:bottom w:val="none" w:sz="0" w:space="0" w:color="auto"/>
                <w:right w:val="none" w:sz="0" w:space="0" w:color="auto"/>
              </w:divBdr>
            </w:div>
            <w:div w:id="1780878243">
              <w:marLeft w:val="0"/>
              <w:marRight w:val="0"/>
              <w:marTop w:val="0"/>
              <w:marBottom w:val="0"/>
              <w:divBdr>
                <w:top w:val="none" w:sz="0" w:space="0" w:color="auto"/>
                <w:left w:val="none" w:sz="0" w:space="0" w:color="auto"/>
                <w:bottom w:val="none" w:sz="0" w:space="0" w:color="auto"/>
                <w:right w:val="none" w:sz="0" w:space="0" w:color="auto"/>
              </w:divBdr>
            </w:div>
            <w:div w:id="1828010621">
              <w:marLeft w:val="0"/>
              <w:marRight w:val="0"/>
              <w:marTop w:val="0"/>
              <w:marBottom w:val="0"/>
              <w:divBdr>
                <w:top w:val="none" w:sz="0" w:space="0" w:color="auto"/>
                <w:left w:val="none" w:sz="0" w:space="0" w:color="auto"/>
                <w:bottom w:val="none" w:sz="0" w:space="0" w:color="auto"/>
                <w:right w:val="none" w:sz="0" w:space="0" w:color="auto"/>
              </w:divBdr>
            </w:div>
            <w:div w:id="2052261961">
              <w:marLeft w:val="0"/>
              <w:marRight w:val="0"/>
              <w:marTop w:val="0"/>
              <w:marBottom w:val="0"/>
              <w:divBdr>
                <w:top w:val="none" w:sz="0" w:space="0" w:color="auto"/>
                <w:left w:val="none" w:sz="0" w:space="0" w:color="auto"/>
                <w:bottom w:val="none" w:sz="0" w:space="0" w:color="auto"/>
                <w:right w:val="none" w:sz="0" w:space="0" w:color="auto"/>
              </w:divBdr>
            </w:div>
            <w:div w:id="2132940245">
              <w:marLeft w:val="0"/>
              <w:marRight w:val="0"/>
              <w:marTop w:val="0"/>
              <w:marBottom w:val="0"/>
              <w:divBdr>
                <w:top w:val="none" w:sz="0" w:space="0" w:color="auto"/>
                <w:left w:val="none" w:sz="0" w:space="0" w:color="auto"/>
                <w:bottom w:val="none" w:sz="0" w:space="0" w:color="auto"/>
                <w:right w:val="none" w:sz="0" w:space="0" w:color="auto"/>
              </w:divBdr>
            </w:div>
          </w:divsChild>
        </w:div>
        <w:div w:id="2049839445">
          <w:marLeft w:val="0"/>
          <w:marRight w:val="0"/>
          <w:marTop w:val="0"/>
          <w:marBottom w:val="0"/>
          <w:divBdr>
            <w:top w:val="none" w:sz="0" w:space="0" w:color="auto"/>
            <w:left w:val="none" w:sz="0" w:space="0" w:color="auto"/>
            <w:bottom w:val="none" w:sz="0" w:space="0" w:color="auto"/>
            <w:right w:val="none" w:sz="0" w:space="0" w:color="auto"/>
          </w:divBdr>
        </w:div>
        <w:div w:id="2058623990">
          <w:marLeft w:val="0"/>
          <w:marRight w:val="0"/>
          <w:marTop w:val="0"/>
          <w:marBottom w:val="0"/>
          <w:divBdr>
            <w:top w:val="none" w:sz="0" w:space="0" w:color="auto"/>
            <w:left w:val="none" w:sz="0" w:space="0" w:color="auto"/>
            <w:bottom w:val="none" w:sz="0" w:space="0" w:color="auto"/>
            <w:right w:val="none" w:sz="0" w:space="0" w:color="auto"/>
          </w:divBdr>
          <w:divsChild>
            <w:div w:id="334647915">
              <w:marLeft w:val="0"/>
              <w:marRight w:val="0"/>
              <w:marTop w:val="0"/>
              <w:marBottom w:val="0"/>
              <w:divBdr>
                <w:top w:val="none" w:sz="0" w:space="0" w:color="auto"/>
                <w:left w:val="none" w:sz="0" w:space="0" w:color="auto"/>
                <w:bottom w:val="none" w:sz="0" w:space="0" w:color="auto"/>
                <w:right w:val="none" w:sz="0" w:space="0" w:color="auto"/>
              </w:divBdr>
            </w:div>
            <w:div w:id="383719926">
              <w:marLeft w:val="0"/>
              <w:marRight w:val="0"/>
              <w:marTop w:val="0"/>
              <w:marBottom w:val="0"/>
              <w:divBdr>
                <w:top w:val="none" w:sz="0" w:space="0" w:color="auto"/>
                <w:left w:val="none" w:sz="0" w:space="0" w:color="auto"/>
                <w:bottom w:val="none" w:sz="0" w:space="0" w:color="auto"/>
                <w:right w:val="none" w:sz="0" w:space="0" w:color="auto"/>
              </w:divBdr>
            </w:div>
            <w:div w:id="478351440">
              <w:marLeft w:val="0"/>
              <w:marRight w:val="0"/>
              <w:marTop w:val="0"/>
              <w:marBottom w:val="0"/>
              <w:divBdr>
                <w:top w:val="none" w:sz="0" w:space="0" w:color="auto"/>
                <w:left w:val="none" w:sz="0" w:space="0" w:color="auto"/>
                <w:bottom w:val="none" w:sz="0" w:space="0" w:color="auto"/>
                <w:right w:val="none" w:sz="0" w:space="0" w:color="auto"/>
              </w:divBdr>
            </w:div>
            <w:div w:id="570432865">
              <w:marLeft w:val="0"/>
              <w:marRight w:val="0"/>
              <w:marTop w:val="0"/>
              <w:marBottom w:val="0"/>
              <w:divBdr>
                <w:top w:val="none" w:sz="0" w:space="0" w:color="auto"/>
                <w:left w:val="none" w:sz="0" w:space="0" w:color="auto"/>
                <w:bottom w:val="none" w:sz="0" w:space="0" w:color="auto"/>
                <w:right w:val="none" w:sz="0" w:space="0" w:color="auto"/>
              </w:divBdr>
            </w:div>
            <w:div w:id="654337819">
              <w:marLeft w:val="0"/>
              <w:marRight w:val="0"/>
              <w:marTop w:val="0"/>
              <w:marBottom w:val="0"/>
              <w:divBdr>
                <w:top w:val="none" w:sz="0" w:space="0" w:color="auto"/>
                <w:left w:val="none" w:sz="0" w:space="0" w:color="auto"/>
                <w:bottom w:val="none" w:sz="0" w:space="0" w:color="auto"/>
                <w:right w:val="none" w:sz="0" w:space="0" w:color="auto"/>
              </w:divBdr>
            </w:div>
            <w:div w:id="1171529064">
              <w:marLeft w:val="0"/>
              <w:marRight w:val="0"/>
              <w:marTop w:val="0"/>
              <w:marBottom w:val="0"/>
              <w:divBdr>
                <w:top w:val="none" w:sz="0" w:space="0" w:color="auto"/>
                <w:left w:val="none" w:sz="0" w:space="0" w:color="auto"/>
                <w:bottom w:val="none" w:sz="0" w:space="0" w:color="auto"/>
                <w:right w:val="none" w:sz="0" w:space="0" w:color="auto"/>
              </w:divBdr>
            </w:div>
            <w:div w:id="1198935653">
              <w:marLeft w:val="0"/>
              <w:marRight w:val="0"/>
              <w:marTop w:val="0"/>
              <w:marBottom w:val="0"/>
              <w:divBdr>
                <w:top w:val="none" w:sz="0" w:space="0" w:color="auto"/>
                <w:left w:val="none" w:sz="0" w:space="0" w:color="auto"/>
                <w:bottom w:val="none" w:sz="0" w:space="0" w:color="auto"/>
                <w:right w:val="none" w:sz="0" w:space="0" w:color="auto"/>
              </w:divBdr>
            </w:div>
            <w:div w:id="1505435810">
              <w:marLeft w:val="0"/>
              <w:marRight w:val="0"/>
              <w:marTop w:val="0"/>
              <w:marBottom w:val="0"/>
              <w:divBdr>
                <w:top w:val="none" w:sz="0" w:space="0" w:color="auto"/>
                <w:left w:val="none" w:sz="0" w:space="0" w:color="auto"/>
                <w:bottom w:val="none" w:sz="0" w:space="0" w:color="auto"/>
                <w:right w:val="none" w:sz="0" w:space="0" w:color="auto"/>
              </w:divBdr>
            </w:div>
            <w:div w:id="1559626317">
              <w:marLeft w:val="0"/>
              <w:marRight w:val="0"/>
              <w:marTop w:val="0"/>
              <w:marBottom w:val="0"/>
              <w:divBdr>
                <w:top w:val="none" w:sz="0" w:space="0" w:color="auto"/>
                <w:left w:val="none" w:sz="0" w:space="0" w:color="auto"/>
                <w:bottom w:val="none" w:sz="0" w:space="0" w:color="auto"/>
                <w:right w:val="none" w:sz="0" w:space="0" w:color="auto"/>
              </w:divBdr>
            </w:div>
            <w:div w:id="1622615022">
              <w:marLeft w:val="0"/>
              <w:marRight w:val="0"/>
              <w:marTop w:val="0"/>
              <w:marBottom w:val="0"/>
              <w:divBdr>
                <w:top w:val="none" w:sz="0" w:space="0" w:color="auto"/>
                <w:left w:val="none" w:sz="0" w:space="0" w:color="auto"/>
                <w:bottom w:val="none" w:sz="0" w:space="0" w:color="auto"/>
                <w:right w:val="none" w:sz="0" w:space="0" w:color="auto"/>
              </w:divBdr>
            </w:div>
            <w:div w:id="1963730912">
              <w:marLeft w:val="0"/>
              <w:marRight w:val="0"/>
              <w:marTop w:val="0"/>
              <w:marBottom w:val="0"/>
              <w:divBdr>
                <w:top w:val="none" w:sz="0" w:space="0" w:color="auto"/>
                <w:left w:val="none" w:sz="0" w:space="0" w:color="auto"/>
                <w:bottom w:val="none" w:sz="0" w:space="0" w:color="auto"/>
                <w:right w:val="none" w:sz="0" w:space="0" w:color="auto"/>
              </w:divBdr>
            </w:div>
            <w:div w:id="1965504192">
              <w:marLeft w:val="0"/>
              <w:marRight w:val="0"/>
              <w:marTop w:val="0"/>
              <w:marBottom w:val="0"/>
              <w:divBdr>
                <w:top w:val="none" w:sz="0" w:space="0" w:color="auto"/>
                <w:left w:val="none" w:sz="0" w:space="0" w:color="auto"/>
                <w:bottom w:val="none" w:sz="0" w:space="0" w:color="auto"/>
                <w:right w:val="none" w:sz="0" w:space="0" w:color="auto"/>
              </w:divBdr>
            </w:div>
            <w:div w:id="2075156747">
              <w:marLeft w:val="0"/>
              <w:marRight w:val="0"/>
              <w:marTop w:val="0"/>
              <w:marBottom w:val="0"/>
              <w:divBdr>
                <w:top w:val="none" w:sz="0" w:space="0" w:color="auto"/>
                <w:left w:val="none" w:sz="0" w:space="0" w:color="auto"/>
                <w:bottom w:val="none" w:sz="0" w:space="0" w:color="auto"/>
                <w:right w:val="none" w:sz="0" w:space="0" w:color="auto"/>
              </w:divBdr>
            </w:div>
          </w:divsChild>
        </w:div>
        <w:div w:id="2071729283">
          <w:marLeft w:val="0"/>
          <w:marRight w:val="0"/>
          <w:marTop w:val="0"/>
          <w:marBottom w:val="0"/>
          <w:divBdr>
            <w:top w:val="none" w:sz="0" w:space="0" w:color="auto"/>
            <w:left w:val="none" w:sz="0" w:space="0" w:color="auto"/>
            <w:bottom w:val="none" w:sz="0" w:space="0" w:color="auto"/>
            <w:right w:val="none" w:sz="0" w:space="0" w:color="auto"/>
          </w:divBdr>
        </w:div>
        <w:div w:id="2138643569">
          <w:marLeft w:val="0"/>
          <w:marRight w:val="0"/>
          <w:marTop w:val="0"/>
          <w:marBottom w:val="0"/>
          <w:divBdr>
            <w:top w:val="none" w:sz="0" w:space="0" w:color="auto"/>
            <w:left w:val="none" w:sz="0" w:space="0" w:color="auto"/>
            <w:bottom w:val="none" w:sz="0" w:space="0" w:color="auto"/>
            <w:right w:val="none" w:sz="0" w:space="0" w:color="auto"/>
          </w:divBdr>
        </w:div>
      </w:divsChild>
    </w:div>
    <w:div w:id="2093311368">
      <w:bodyDiv w:val="1"/>
      <w:marLeft w:val="0"/>
      <w:marRight w:val="0"/>
      <w:marTop w:val="0"/>
      <w:marBottom w:val="0"/>
      <w:divBdr>
        <w:top w:val="none" w:sz="0" w:space="0" w:color="auto"/>
        <w:left w:val="none" w:sz="0" w:space="0" w:color="auto"/>
        <w:bottom w:val="none" w:sz="0" w:space="0" w:color="auto"/>
        <w:right w:val="none" w:sz="0" w:space="0" w:color="auto"/>
      </w:divBdr>
      <w:divsChild>
        <w:div w:id="75131256">
          <w:marLeft w:val="0"/>
          <w:marRight w:val="0"/>
          <w:marTop w:val="0"/>
          <w:marBottom w:val="0"/>
          <w:divBdr>
            <w:top w:val="none" w:sz="0" w:space="0" w:color="auto"/>
            <w:left w:val="none" w:sz="0" w:space="0" w:color="auto"/>
            <w:bottom w:val="none" w:sz="0" w:space="0" w:color="auto"/>
            <w:right w:val="none" w:sz="0" w:space="0" w:color="auto"/>
          </w:divBdr>
        </w:div>
        <w:div w:id="230652230">
          <w:marLeft w:val="0"/>
          <w:marRight w:val="0"/>
          <w:marTop w:val="0"/>
          <w:marBottom w:val="0"/>
          <w:divBdr>
            <w:top w:val="none" w:sz="0" w:space="0" w:color="auto"/>
            <w:left w:val="none" w:sz="0" w:space="0" w:color="auto"/>
            <w:bottom w:val="none" w:sz="0" w:space="0" w:color="auto"/>
            <w:right w:val="none" w:sz="0" w:space="0" w:color="auto"/>
          </w:divBdr>
        </w:div>
        <w:div w:id="256183450">
          <w:marLeft w:val="0"/>
          <w:marRight w:val="0"/>
          <w:marTop w:val="0"/>
          <w:marBottom w:val="0"/>
          <w:divBdr>
            <w:top w:val="none" w:sz="0" w:space="0" w:color="auto"/>
            <w:left w:val="none" w:sz="0" w:space="0" w:color="auto"/>
            <w:bottom w:val="none" w:sz="0" w:space="0" w:color="auto"/>
            <w:right w:val="none" w:sz="0" w:space="0" w:color="auto"/>
          </w:divBdr>
        </w:div>
        <w:div w:id="436489799">
          <w:marLeft w:val="0"/>
          <w:marRight w:val="0"/>
          <w:marTop w:val="0"/>
          <w:marBottom w:val="0"/>
          <w:divBdr>
            <w:top w:val="none" w:sz="0" w:space="0" w:color="auto"/>
            <w:left w:val="none" w:sz="0" w:space="0" w:color="auto"/>
            <w:bottom w:val="none" w:sz="0" w:space="0" w:color="auto"/>
            <w:right w:val="none" w:sz="0" w:space="0" w:color="auto"/>
          </w:divBdr>
        </w:div>
        <w:div w:id="541065585">
          <w:marLeft w:val="0"/>
          <w:marRight w:val="0"/>
          <w:marTop w:val="0"/>
          <w:marBottom w:val="0"/>
          <w:divBdr>
            <w:top w:val="none" w:sz="0" w:space="0" w:color="auto"/>
            <w:left w:val="none" w:sz="0" w:space="0" w:color="auto"/>
            <w:bottom w:val="none" w:sz="0" w:space="0" w:color="auto"/>
            <w:right w:val="none" w:sz="0" w:space="0" w:color="auto"/>
          </w:divBdr>
        </w:div>
        <w:div w:id="815221400">
          <w:marLeft w:val="0"/>
          <w:marRight w:val="0"/>
          <w:marTop w:val="0"/>
          <w:marBottom w:val="0"/>
          <w:divBdr>
            <w:top w:val="none" w:sz="0" w:space="0" w:color="auto"/>
            <w:left w:val="none" w:sz="0" w:space="0" w:color="auto"/>
            <w:bottom w:val="none" w:sz="0" w:space="0" w:color="auto"/>
            <w:right w:val="none" w:sz="0" w:space="0" w:color="auto"/>
          </w:divBdr>
        </w:div>
        <w:div w:id="868447876">
          <w:marLeft w:val="0"/>
          <w:marRight w:val="0"/>
          <w:marTop w:val="0"/>
          <w:marBottom w:val="0"/>
          <w:divBdr>
            <w:top w:val="none" w:sz="0" w:space="0" w:color="auto"/>
            <w:left w:val="none" w:sz="0" w:space="0" w:color="auto"/>
            <w:bottom w:val="none" w:sz="0" w:space="0" w:color="auto"/>
            <w:right w:val="none" w:sz="0" w:space="0" w:color="auto"/>
          </w:divBdr>
        </w:div>
        <w:div w:id="994844178">
          <w:marLeft w:val="0"/>
          <w:marRight w:val="0"/>
          <w:marTop w:val="0"/>
          <w:marBottom w:val="0"/>
          <w:divBdr>
            <w:top w:val="none" w:sz="0" w:space="0" w:color="auto"/>
            <w:left w:val="none" w:sz="0" w:space="0" w:color="auto"/>
            <w:bottom w:val="none" w:sz="0" w:space="0" w:color="auto"/>
            <w:right w:val="none" w:sz="0" w:space="0" w:color="auto"/>
          </w:divBdr>
        </w:div>
        <w:div w:id="1043091728">
          <w:marLeft w:val="0"/>
          <w:marRight w:val="0"/>
          <w:marTop w:val="0"/>
          <w:marBottom w:val="0"/>
          <w:divBdr>
            <w:top w:val="none" w:sz="0" w:space="0" w:color="auto"/>
            <w:left w:val="none" w:sz="0" w:space="0" w:color="auto"/>
            <w:bottom w:val="none" w:sz="0" w:space="0" w:color="auto"/>
            <w:right w:val="none" w:sz="0" w:space="0" w:color="auto"/>
          </w:divBdr>
        </w:div>
        <w:div w:id="1129930647">
          <w:marLeft w:val="0"/>
          <w:marRight w:val="0"/>
          <w:marTop w:val="0"/>
          <w:marBottom w:val="0"/>
          <w:divBdr>
            <w:top w:val="none" w:sz="0" w:space="0" w:color="auto"/>
            <w:left w:val="none" w:sz="0" w:space="0" w:color="auto"/>
            <w:bottom w:val="none" w:sz="0" w:space="0" w:color="auto"/>
            <w:right w:val="none" w:sz="0" w:space="0" w:color="auto"/>
          </w:divBdr>
        </w:div>
        <w:div w:id="1356541094">
          <w:marLeft w:val="0"/>
          <w:marRight w:val="0"/>
          <w:marTop w:val="0"/>
          <w:marBottom w:val="0"/>
          <w:divBdr>
            <w:top w:val="none" w:sz="0" w:space="0" w:color="auto"/>
            <w:left w:val="none" w:sz="0" w:space="0" w:color="auto"/>
            <w:bottom w:val="none" w:sz="0" w:space="0" w:color="auto"/>
            <w:right w:val="none" w:sz="0" w:space="0" w:color="auto"/>
          </w:divBdr>
        </w:div>
        <w:div w:id="1434277844">
          <w:marLeft w:val="0"/>
          <w:marRight w:val="0"/>
          <w:marTop w:val="0"/>
          <w:marBottom w:val="0"/>
          <w:divBdr>
            <w:top w:val="none" w:sz="0" w:space="0" w:color="auto"/>
            <w:left w:val="none" w:sz="0" w:space="0" w:color="auto"/>
            <w:bottom w:val="none" w:sz="0" w:space="0" w:color="auto"/>
            <w:right w:val="none" w:sz="0" w:space="0" w:color="auto"/>
          </w:divBdr>
        </w:div>
        <w:div w:id="1925993055">
          <w:marLeft w:val="0"/>
          <w:marRight w:val="0"/>
          <w:marTop w:val="0"/>
          <w:marBottom w:val="0"/>
          <w:divBdr>
            <w:top w:val="none" w:sz="0" w:space="0" w:color="auto"/>
            <w:left w:val="none" w:sz="0" w:space="0" w:color="auto"/>
            <w:bottom w:val="none" w:sz="0" w:space="0" w:color="auto"/>
            <w:right w:val="none" w:sz="0" w:space="0" w:color="auto"/>
          </w:divBdr>
        </w:div>
        <w:div w:id="2031105031">
          <w:marLeft w:val="0"/>
          <w:marRight w:val="0"/>
          <w:marTop w:val="0"/>
          <w:marBottom w:val="0"/>
          <w:divBdr>
            <w:top w:val="none" w:sz="0" w:space="0" w:color="auto"/>
            <w:left w:val="none" w:sz="0" w:space="0" w:color="auto"/>
            <w:bottom w:val="none" w:sz="0" w:space="0" w:color="auto"/>
            <w:right w:val="none" w:sz="0" w:space="0" w:color="auto"/>
          </w:divBdr>
        </w:div>
        <w:div w:id="2143189638">
          <w:marLeft w:val="0"/>
          <w:marRight w:val="0"/>
          <w:marTop w:val="0"/>
          <w:marBottom w:val="0"/>
          <w:divBdr>
            <w:top w:val="none" w:sz="0" w:space="0" w:color="auto"/>
            <w:left w:val="none" w:sz="0" w:space="0" w:color="auto"/>
            <w:bottom w:val="none" w:sz="0" w:space="0" w:color="auto"/>
            <w:right w:val="none" w:sz="0" w:space="0" w:color="auto"/>
          </w:divBdr>
        </w:div>
      </w:divsChild>
    </w:div>
    <w:div w:id="2111390026">
      <w:bodyDiv w:val="1"/>
      <w:marLeft w:val="0"/>
      <w:marRight w:val="0"/>
      <w:marTop w:val="0"/>
      <w:marBottom w:val="0"/>
      <w:divBdr>
        <w:top w:val="none" w:sz="0" w:space="0" w:color="auto"/>
        <w:left w:val="none" w:sz="0" w:space="0" w:color="auto"/>
        <w:bottom w:val="none" w:sz="0" w:space="0" w:color="auto"/>
        <w:right w:val="none" w:sz="0" w:space="0" w:color="auto"/>
      </w:divBdr>
      <w:divsChild>
        <w:div w:id="25378272">
          <w:marLeft w:val="0"/>
          <w:marRight w:val="0"/>
          <w:marTop w:val="0"/>
          <w:marBottom w:val="0"/>
          <w:divBdr>
            <w:top w:val="none" w:sz="0" w:space="0" w:color="auto"/>
            <w:left w:val="none" w:sz="0" w:space="0" w:color="auto"/>
            <w:bottom w:val="none" w:sz="0" w:space="0" w:color="auto"/>
            <w:right w:val="none" w:sz="0" w:space="0" w:color="auto"/>
          </w:divBdr>
        </w:div>
        <w:div w:id="106589319">
          <w:marLeft w:val="0"/>
          <w:marRight w:val="0"/>
          <w:marTop w:val="0"/>
          <w:marBottom w:val="0"/>
          <w:divBdr>
            <w:top w:val="none" w:sz="0" w:space="0" w:color="auto"/>
            <w:left w:val="none" w:sz="0" w:space="0" w:color="auto"/>
            <w:bottom w:val="none" w:sz="0" w:space="0" w:color="auto"/>
            <w:right w:val="none" w:sz="0" w:space="0" w:color="auto"/>
          </w:divBdr>
        </w:div>
        <w:div w:id="201526003">
          <w:marLeft w:val="0"/>
          <w:marRight w:val="0"/>
          <w:marTop w:val="0"/>
          <w:marBottom w:val="0"/>
          <w:divBdr>
            <w:top w:val="none" w:sz="0" w:space="0" w:color="auto"/>
            <w:left w:val="none" w:sz="0" w:space="0" w:color="auto"/>
            <w:bottom w:val="none" w:sz="0" w:space="0" w:color="auto"/>
            <w:right w:val="none" w:sz="0" w:space="0" w:color="auto"/>
          </w:divBdr>
        </w:div>
        <w:div w:id="263653316">
          <w:marLeft w:val="0"/>
          <w:marRight w:val="0"/>
          <w:marTop w:val="0"/>
          <w:marBottom w:val="0"/>
          <w:divBdr>
            <w:top w:val="none" w:sz="0" w:space="0" w:color="auto"/>
            <w:left w:val="none" w:sz="0" w:space="0" w:color="auto"/>
            <w:bottom w:val="none" w:sz="0" w:space="0" w:color="auto"/>
            <w:right w:val="none" w:sz="0" w:space="0" w:color="auto"/>
          </w:divBdr>
        </w:div>
        <w:div w:id="267810089">
          <w:marLeft w:val="0"/>
          <w:marRight w:val="0"/>
          <w:marTop w:val="0"/>
          <w:marBottom w:val="0"/>
          <w:divBdr>
            <w:top w:val="none" w:sz="0" w:space="0" w:color="auto"/>
            <w:left w:val="none" w:sz="0" w:space="0" w:color="auto"/>
            <w:bottom w:val="none" w:sz="0" w:space="0" w:color="auto"/>
            <w:right w:val="none" w:sz="0" w:space="0" w:color="auto"/>
          </w:divBdr>
        </w:div>
        <w:div w:id="320039396">
          <w:marLeft w:val="0"/>
          <w:marRight w:val="0"/>
          <w:marTop w:val="0"/>
          <w:marBottom w:val="0"/>
          <w:divBdr>
            <w:top w:val="none" w:sz="0" w:space="0" w:color="auto"/>
            <w:left w:val="none" w:sz="0" w:space="0" w:color="auto"/>
            <w:bottom w:val="none" w:sz="0" w:space="0" w:color="auto"/>
            <w:right w:val="none" w:sz="0" w:space="0" w:color="auto"/>
          </w:divBdr>
        </w:div>
        <w:div w:id="348026341">
          <w:marLeft w:val="0"/>
          <w:marRight w:val="0"/>
          <w:marTop w:val="0"/>
          <w:marBottom w:val="0"/>
          <w:divBdr>
            <w:top w:val="none" w:sz="0" w:space="0" w:color="auto"/>
            <w:left w:val="none" w:sz="0" w:space="0" w:color="auto"/>
            <w:bottom w:val="none" w:sz="0" w:space="0" w:color="auto"/>
            <w:right w:val="none" w:sz="0" w:space="0" w:color="auto"/>
          </w:divBdr>
        </w:div>
        <w:div w:id="516315425">
          <w:marLeft w:val="0"/>
          <w:marRight w:val="0"/>
          <w:marTop w:val="0"/>
          <w:marBottom w:val="0"/>
          <w:divBdr>
            <w:top w:val="none" w:sz="0" w:space="0" w:color="auto"/>
            <w:left w:val="none" w:sz="0" w:space="0" w:color="auto"/>
            <w:bottom w:val="none" w:sz="0" w:space="0" w:color="auto"/>
            <w:right w:val="none" w:sz="0" w:space="0" w:color="auto"/>
          </w:divBdr>
        </w:div>
        <w:div w:id="526065822">
          <w:marLeft w:val="0"/>
          <w:marRight w:val="0"/>
          <w:marTop w:val="0"/>
          <w:marBottom w:val="0"/>
          <w:divBdr>
            <w:top w:val="none" w:sz="0" w:space="0" w:color="auto"/>
            <w:left w:val="none" w:sz="0" w:space="0" w:color="auto"/>
            <w:bottom w:val="none" w:sz="0" w:space="0" w:color="auto"/>
            <w:right w:val="none" w:sz="0" w:space="0" w:color="auto"/>
          </w:divBdr>
        </w:div>
        <w:div w:id="564873218">
          <w:marLeft w:val="0"/>
          <w:marRight w:val="0"/>
          <w:marTop w:val="0"/>
          <w:marBottom w:val="0"/>
          <w:divBdr>
            <w:top w:val="none" w:sz="0" w:space="0" w:color="auto"/>
            <w:left w:val="none" w:sz="0" w:space="0" w:color="auto"/>
            <w:bottom w:val="none" w:sz="0" w:space="0" w:color="auto"/>
            <w:right w:val="none" w:sz="0" w:space="0" w:color="auto"/>
          </w:divBdr>
        </w:div>
        <w:div w:id="620459745">
          <w:marLeft w:val="0"/>
          <w:marRight w:val="0"/>
          <w:marTop w:val="0"/>
          <w:marBottom w:val="0"/>
          <w:divBdr>
            <w:top w:val="none" w:sz="0" w:space="0" w:color="auto"/>
            <w:left w:val="none" w:sz="0" w:space="0" w:color="auto"/>
            <w:bottom w:val="none" w:sz="0" w:space="0" w:color="auto"/>
            <w:right w:val="none" w:sz="0" w:space="0" w:color="auto"/>
          </w:divBdr>
          <w:divsChild>
            <w:div w:id="43724581">
              <w:marLeft w:val="0"/>
              <w:marRight w:val="0"/>
              <w:marTop w:val="0"/>
              <w:marBottom w:val="0"/>
              <w:divBdr>
                <w:top w:val="none" w:sz="0" w:space="0" w:color="auto"/>
                <w:left w:val="none" w:sz="0" w:space="0" w:color="auto"/>
                <w:bottom w:val="none" w:sz="0" w:space="0" w:color="auto"/>
                <w:right w:val="none" w:sz="0" w:space="0" w:color="auto"/>
              </w:divBdr>
            </w:div>
            <w:div w:id="243993224">
              <w:marLeft w:val="0"/>
              <w:marRight w:val="0"/>
              <w:marTop w:val="0"/>
              <w:marBottom w:val="0"/>
              <w:divBdr>
                <w:top w:val="none" w:sz="0" w:space="0" w:color="auto"/>
                <w:left w:val="none" w:sz="0" w:space="0" w:color="auto"/>
                <w:bottom w:val="none" w:sz="0" w:space="0" w:color="auto"/>
                <w:right w:val="none" w:sz="0" w:space="0" w:color="auto"/>
              </w:divBdr>
            </w:div>
            <w:div w:id="339895124">
              <w:marLeft w:val="0"/>
              <w:marRight w:val="0"/>
              <w:marTop w:val="0"/>
              <w:marBottom w:val="0"/>
              <w:divBdr>
                <w:top w:val="none" w:sz="0" w:space="0" w:color="auto"/>
                <w:left w:val="none" w:sz="0" w:space="0" w:color="auto"/>
                <w:bottom w:val="none" w:sz="0" w:space="0" w:color="auto"/>
                <w:right w:val="none" w:sz="0" w:space="0" w:color="auto"/>
              </w:divBdr>
            </w:div>
            <w:div w:id="383482634">
              <w:marLeft w:val="0"/>
              <w:marRight w:val="0"/>
              <w:marTop w:val="0"/>
              <w:marBottom w:val="0"/>
              <w:divBdr>
                <w:top w:val="none" w:sz="0" w:space="0" w:color="auto"/>
                <w:left w:val="none" w:sz="0" w:space="0" w:color="auto"/>
                <w:bottom w:val="none" w:sz="0" w:space="0" w:color="auto"/>
                <w:right w:val="none" w:sz="0" w:space="0" w:color="auto"/>
              </w:divBdr>
            </w:div>
            <w:div w:id="624846389">
              <w:marLeft w:val="0"/>
              <w:marRight w:val="0"/>
              <w:marTop w:val="0"/>
              <w:marBottom w:val="0"/>
              <w:divBdr>
                <w:top w:val="none" w:sz="0" w:space="0" w:color="auto"/>
                <w:left w:val="none" w:sz="0" w:space="0" w:color="auto"/>
                <w:bottom w:val="none" w:sz="0" w:space="0" w:color="auto"/>
                <w:right w:val="none" w:sz="0" w:space="0" w:color="auto"/>
              </w:divBdr>
            </w:div>
            <w:div w:id="700126094">
              <w:marLeft w:val="0"/>
              <w:marRight w:val="0"/>
              <w:marTop w:val="0"/>
              <w:marBottom w:val="0"/>
              <w:divBdr>
                <w:top w:val="none" w:sz="0" w:space="0" w:color="auto"/>
                <w:left w:val="none" w:sz="0" w:space="0" w:color="auto"/>
                <w:bottom w:val="none" w:sz="0" w:space="0" w:color="auto"/>
                <w:right w:val="none" w:sz="0" w:space="0" w:color="auto"/>
              </w:divBdr>
            </w:div>
            <w:div w:id="720052780">
              <w:marLeft w:val="0"/>
              <w:marRight w:val="0"/>
              <w:marTop w:val="0"/>
              <w:marBottom w:val="0"/>
              <w:divBdr>
                <w:top w:val="none" w:sz="0" w:space="0" w:color="auto"/>
                <w:left w:val="none" w:sz="0" w:space="0" w:color="auto"/>
                <w:bottom w:val="none" w:sz="0" w:space="0" w:color="auto"/>
                <w:right w:val="none" w:sz="0" w:space="0" w:color="auto"/>
              </w:divBdr>
            </w:div>
            <w:div w:id="785664577">
              <w:marLeft w:val="0"/>
              <w:marRight w:val="0"/>
              <w:marTop w:val="0"/>
              <w:marBottom w:val="0"/>
              <w:divBdr>
                <w:top w:val="none" w:sz="0" w:space="0" w:color="auto"/>
                <w:left w:val="none" w:sz="0" w:space="0" w:color="auto"/>
                <w:bottom w:val="none" w:sz="0" w:space="0" w:color="auto"/>
                <w:right w:val="none" w:sz="0" w:space="0" w:color="auto"/>
              </w:divBdr>
            </w:div>
            <w:div w:id="828247357">
              <w:marLeft w:val="0"/>
              <w:marRight w:val="0"/>
              <w:marTop w:val="0"/>
              <w:marBottom w:val="0"/>
              <w:divBdr>
                <w:top w:val="none" w:sz="0" w:space="0" w:color="auto"/>
                <w:left w:val="none" w:sz="0" w:space="0" w:color="auto"/>
                <w:bottom w:val="none" w:sz="0" w:space="0" w:color="auto"/>
                <w:right w:val="none" w:sz="0" w:space="0" w:color="auto"/>
              </w:divBdr>
            </w:div>
            <w:div w:id="854928288">
              <w:marLeft w:val="0"/>
              <w:marRight w:val="0"/>
              <w:marTop w:val="0"/>
              <w:marBottom w:val="0"/>
              <w:divBdr>
                <w:top w:val="none" w:sz="0" w:space="0" w:color="auto"/>
                <w:left w:val="none" w:sz="0" w:space="0" w:color="auto"/>
                <w:bottom w:val="none" w:sz="0" w:space="0" w:color="auto"/>
                <w:right w:val="none" w:sz="0" w:space="0" w:color="auto"/>
              </w:divBdr>
            </w:div>
            <w:div w:id="1065567127">
              <w:marLeft w:val="0"/>
              <w:marRight w:val="0"/>
              <w:marTop w:val="0"/>
              <w:marBottom w:val="0"/>
              <w:divBdr>
                <w:top w:val="none" w:sz="0" w:space="0" w:color="auto"/>
                <w:left w:val="none" w:sz="0" w:space="0" w:color="auto"/>
                <w:bottom w:val="none" w:sz="0" w:space="0" w:color="auto"/>
                <w:right w:val="none" w:sz="0" w:space="0" w:color="auto"/>
              </w:divBdr>
            </w:div>
            <w:div w:id="1140810282">
              <w:marLeft w:val="0"/>
              <w:marRight w:val="0"/>
              <w:marTop w:val="0"/>
              <w:marBottom w:val="0"/>
              <w:divBdr>
                <w:top w:val="none" w:sz="0" w:space="0" w:color="auto"/>
                <w:left w:val="none" w:sz="0" w:space="0" w:color="auto"/>
                <w:bottom w:val="none" w:sz="0" w:space="0" w:color="auto"/>
                <w:right w:val="none" w:sz="0" w:space="0" w:color="auto"/>
              </w:divBdr>
            </w:div>
            <w:div w:id="1372193470">
              <w:marLeft w:val="0"/>
              <w:marRight w:val="0"/>
              <w:marTop w:val="0"/>
              <w:marBottom w:val="0"/>
              <w:divBdr>
                <w:top w:val="none" w:sz="0" w:space="0" w:color="auto"/>
                <w:left w:val="none" w:sz="0" w:space="0" w:color="auto"/>
                <w:bottom w:val="none" w:sz="0" w:space="0" w:color="auto"/>
                <w:right w:val="none" w:sz="0" w:space="0" w:color="auto"/>
              </w:divBdr>
            </w:div>
            <w:div w:id="1425876850">
              <w:marLeft w:val="0"/>
              <w:marRight w:val="0"/>
              <w:marTop w:val="0"/>
              <w:marBottom w:val="0"/>
              <w:divBdr>
                <w:top w:val="none" w:sz="0" w:space="0" w:color="auto"/>
                <w:left w:val="none" w:sz="0" w:space="0" w:color="auto"/>
                <w:bottom w:val="none" w:sz="0" w:space="0" w:color="auto"/>
                <w:right w:val="none" w:sz="0" w:space="0" w:color="auto"/>
              </w:divBdr>
            </w:div>
            <w:div w:id="1430807030">
              <w:marLeft w:val="0"/>
              <w:marRight w:val="0"/>
              <w:marTop w:val="0"/>
              <w:marBottom w:val="0"/>
              <w:divBdr>
                <w:top w:val="none" w:sz="0" w:space="0" w:color="auto"/>
                <w:left w:val="none" w:sz="0" w:space="0" w:color="auto"/>
                <w:bottom w:val="none" w:sz="0" w:space="0" w:color="auto"/>
                <w:right w:val="none" w:sz="0" w:space="0" w:color="auto"/>
              </w:divBdr>
            </w:div>
            <w:div w:id="1642424621">
              <w:marLeft w:val="0"/>
              <w:marRight w:val="0"/>
              <w:marTop w:val="0"/>
              <w:marBottom w:val="0"/>
              <w:divBdr>
                <w:top w:val="none" w:sz="0" w:space="0" w:color="auto"/>
                <w:left w:val="none" w:sz="0" w:space="0" w:color="auto"/>
                <w:bottom w:val="none" w:sz="0" w:space="0" w:color="auto"/>
                <w:right w:val="none" w:sz="0" w:space="0" w:color="auto"/>
              </w:divBdr>
            </w:div>
            <w:div w:id="1672944760">
              <w:marLeft w:val="0"/>
              <w:marRight w:val="0"/>
              <w:marTop w:val="0"/>
              <w:marBottom w:val="0"/>
              <w:divBdr>
                <w:top w:val="none" w:sz="0" w:space="0" w:color="auto"/>
                <w:left w:val="none" w:sz="0" w:space="0" w:color="auto"/>
                <w:bottom w:val="none" w:sz="0" w:space="0" w:color="auto"/>
                <w:right w:val="none" w:sz="0" w:space="0" w:color="auto"/>
              </w:divBdr>
            </w:div>
            <w:div w:id="1710296751">
              <w:marLeft w:val="0"/>
              <w:marRight w:val="0"/>
              <w:marTop w:val="0"/>
              <w:marBottom w:val="0"/>
              <w:divBdr>
                <w:top w:val="none" w:sz="0" w:space="0" w:color="auto"/>
                <w:left w:val="none" w:sz="0" w:space="0" w:color="auto"/>
                <w:bottom w:val="none" w:sz="0" w:space="0" w:color="auto"/>
                <w:right w:val="none" w:sz="0" w:space="0" w:color="auto"/>
              </w:divBdr>
            </w:div>
            <w:div w:id="1717465691">
              <w:marLeft w:val="0"/>
              <w:marRight w:val="0"/>
              <w:marTop w:val="0"/>
              <w:marBottom w:val="0"/>
              <w:divBdr>
                <w:top w:val="none" w:sz="0" w:space="0" w:color="auto"/>
                <w:left w:val="none" w:sz="0" w:space="0" w:color="auto"/>
                <w:bottom w:val="none" w:sz="0" w:space="0" w:color="auto"/>
                <w:right w:val="none" w:sz="0" w:space="0" w:color="auto"/>
              </w:divBdr>
            </w:div>
            <w:div w:id="1883470312">
              <w:marLeft w:val="0"/>
              <w:marRight w:val="0"/>
              <w:marTop w:val="0"/>
              <w:marBottom w:val="0"/>
              <w:divBdr>
                <w:top w:val="none" w:sz="0" w:space="0" w:color="auto"/>
                <w:left w:val="none" w:sz="0" w:space="0" w:color="auto"/>
                <w:bottom w:val="none" w:sz="0" w:space="0" w:color="auto"/>
                <w:right w:val="none" w:sz="0" w:space="0" w:color="auto"/>
              </w:divBdr>
            </w:div>
          </w:divsChild>
        </w:div>
        <w:div w:id="645743912">
          <w:marLeft w:val="0"/>
          <w:marRight w:val="0"/>
          <w:marTop w:val="0"/>
          <w:marBottom w:val="0"/>
          <w:divBdr>
            <w:top w:val="none" w:sz="0" w:space="0" w:color="auto"/>
            <w:left w:val="none" w:sz="0" w:space="0" w:color="auto"/>
            <w:bottom w:val="none" w:sz="0" w:space="0" w:color="auto"/>
            <w:right w:val="none" w:sz="0" w:space="0" w:color="auto"/>
          </w:divBdr>
        </w:div>
        <w:div w:id="725762426">
          <w:marLeft w:val="0"/>
          <w:marRight w:val="0"/>
          <w:marTop w:val="0"/>
          <w:marBottom w:val="0"/>
          <w:divBdr>
            <w:top w:val="none" w:sz="0" w:space="0" w:color="auto"/>
            <w:left w:val="none" w:sz="0" w:space="0" w:color="auto"/>
            <w:bottom w:val="none" w:sz="0" w:space="0" w:color="auto"/>
            <w:right w:val="none" w:sz="0" w:space="0" w:color="auto"/>
          </w:divBdr>
        </w:div>
        <w:div w:id="787628788">
          <w:marLeft w:val="0"/>
          <w:marRight w:val="0"/>
          <w:marTop w:val="0"/>
          <w:marBottom w:val="0"/>
          <w:divBdr>
            <w:top w:val="none" w:sz="0" w:space="0" w:color="auto"/>
            <w:left w:val="none" w:sz="0" w:space="0" w:color="auto"/>
            <w:bottom w:val="none" w:sz="0" w:space="0" w:color="auto"/>
            <w:right w:val="none" w:sz="0" w:space="0" w:color="auto"/>
          </w:divBdr>
        </w:div>
        <w:div w:id="830636012">
          <w:marLeft w:val="0"/>
          <w:marRight w:val="0"/>
          <w:marTop w:val="0"/>
          <w:marBottom w:val="0"/>
          <w:divBdr>
            <w:top w:val="none" w:sz="0" w:space="0" w:color="auto"/>
            <w:left w:val="none" w:sz="0" w:space="0" w:color="auto"/>
            <w:bottom w:val="none" w:sz="0" w:space="0" w:color="auto"/>
            <w:right w:val="none" w:sz="0" w:space="0" w:color="auto"/>
          </w:divBdr>
        </w:div>
        <w:div w:id="910426618">
          <w:marLeft w:val="0"/>
          <w:marRight w:val="0"/>
          <w:marTop w:val="0"/>
          <w:marBottom w:val="0"/>
          <w:divBdr>
            <w:top w:val="none" w:sz="0" w:space="0" w:color="auto"/>
            <w:left w:val="none" w:sz="0" w:space="0" w:color="auto"/>
            <w:bottom w:val="none" w:sz="0" w:space="0" w:color="auto"/>
            <w:right w:val="none" w:sz="0" w:space="0" w:color="auto"/>
          </w:divBdr>
        </w:div>
        <w:div w:id="1009867003">
          <w:marLeft w:val="0"/>
          <w:marRight w:val="0"/>
          <w:marTop w:val="0"/>
          <w:marBottom w:val="0"/>
          <w:divBdr>
            <w:top w:val="none" w:sz="0" w:space="0" w:color="auto"/>
            <w:left w:val="none" w:sz="0" w:space="0" w:color="auto"/>
            <w:bottom w:val="none" w:sz="0" w:space="0" w:color="auto"/>
            <w:right w:val="none" w:sz="0" w:space="0" w:color="auto"/>
          </w:divBdr>
        </w:div>
        <w:div w:id="1100295913">
          <w:marLeft w:val="0"/>
          <w:marRight w:val="0"/>
          <w:marTop w:val="0"/>
          <w:marBottom w:val="0"/>
          <w:divBdr>
            <w:top w:val="none" w:sz="0" w:space="0" w:color="auto"/>
            <w:left w:val="none" w:sz="0" w:space="0" w:color="auto"/>
            <w:bottom w:val="none" w:sz="0" w:space="0" w:color="auto"/>
            <w:right w:val="none" w:sz="0" w:space="0" w:color="auto"/>
          </w:divBdr>
        </w:div>
        <w:div w:id="1102141205">
          <w:marLeft w:val="0"/>
          <w:marRight w:val="0"/>
          <w:marTop w:val="0"/>
          <w:marBottom w:val="0"/>
          <w:divBdr>
            <w:top w:val="none" w:sz="0" w:space="0" w:color="auto"/>
            <w:left w:val="none" w:sz="0" w:space="0" w:color="auto"/>
            <w:bottom w:val="none" w:sz="0" w:space="0" w:color="auto"/>
            <w:right w:val="none" w:sz="0" w:space="0" w:color="auto"/>
          </w:divBdr>
        </w:div>
        <w:div w:id="1155342174">
          <w:marLeft w:val="0"/>
          <w:marRight w:val="0"/>
          <w:marTop w:val="0"/>
          <w:marBottom w:val="0"/>
          <w:divBdr>
            <w:top w:val="none" w:sz="0" w:space="0" w:color="auto"/>
            <w:left w:val="none" w:sz="0" w:space="0" w:color="auto"/>
            <w:bottom w:val="none" w:sz="0" w:space="0" w:color="auto"/>
            <w:right w:val="none" w:sz="0" w:space="0" w:color="auto"/>
          </w:divBdr>
        </w:div>
        <w:div w:id="1167400368">
          <w:marLeft w:val="0"/>
          <w:marRight w:val="0"/>
          <w:marTop w:val="0"/>
          <w:marBottom w:val="0"/>
          <w:divBdr>
            <w:top w:val="none" w:sz="0" w:space="0" w:color="auto"/>
            <w:left w:val="none" w:sz="0" w:space="0" w:color="auto"/>
            <w:bottom w:val="none" w:sz="0" w:space="0" w:color="auto"/>
            <w:right w:val="none" w:sz="0" w:space="0" w:color="auto"/>
          </w:divBdr>
        </w:div>
        <w:div w:id="1211383204">
          <w:marLeft w:val="0"/>
          <w:marRight w:val="0"/>
          <w:marTop w:val="0"/>
          <w:marBottom w:val="0"/>
          <w:divBdr>
            <w:top w:val="none" w:sz="0" w:space="0" w:color="auto"/>
            <w:left w:val="none" w:sz="0" w:space="0" w:color="auto"/>
            <w:bottom w:val="none" w:sz="0" w:space="0" w:color="auto"/>
            <w:right w:val="none" w:sz="0" w:space="0" w:color="auto"/>
          </w:divBdr>
        </w:div>
        <w:div w:id="1270236466">
          <w:marLeft w:val="0"/>
          <w:marRight w:val="0"/>
          <w:marTop w:val="0"/>
          <w:marBottom w:val="0"/>
          <w:divBdr>
            <w:top w:val="none" w:sz="0" w:space="0" w:color="auto"/>
            <w:left w:val="none" w:sz="0" w:space="0" w:color="auto"/>
            <w:bottom w:val="none" w:sz="0" w:space="0" w:color="auto"/>
            <w:right w:val="none" w:sz="0" w:space="0" w:color="auto"/>
          </w:divBdr>
        </w:div>
        <w:div w:id="1283461134">
          <w:marLeft w:val="0"/>
          <w:marRight w:val="0"/>
          <w:marTop w:val="0"/>
          <w:marBottom w:val="0"/>
          <w:divBdr>
            <w:top w:val="none" w:sz="0" w:space="0" w:color="auto"/>
            <w:left w:val="none" w:sz="0" w:space="0" w:color="auto"/>
            <w:bottom w:val="none" w:sz="0" w:space="0" w:color="auto"/>
            <w:right w:val="none" w:sz="0" w:space="0" w:color="auto"/>
          </w:divBdr>
        </w:div>
        <w:div w:id="1347906409">
          <w:marLeft w:val="0"/>
          <w:marRight w:val="0"/>
          <w:marTop w:val="0"/>
          <w:marBottom w:val="0"/>
          <w:divBdr>
            <w:top w:val="none" w:sz="0" w:space="0" w:color="auto"/>
            <w:left w:val="none" w:sz="0" w:space="0" w:color="auto"/>
            <w:bottom w:val="none" w:sz="0" w:space="0" w:color="auto"/>
            <w:right w:val="none" w:sz="0" w:space="0" w:color="auto"/>
          </w:divBdr>
        </w:div>
        <w:div w:id="1423180114">
          <w:marLeft w:val="0"/>
          <w:marRight w:val="0"/>
          <w:marTop w:val="0"/>
          <w:marBottom w:val="0"/>
          <w:divBdr>
            <w:top w:val="none" w:sz="0" w:space="0" w:color="auto"/>
            <w:left w:val="none" w:sz="0" w:space="0" w:color="auto"/>
            <w:bottom w:val="none" w:sz="0" w:space="0" w:color="auto"/>
            <w:right w:val="none" w:sz="0" w:space="0" w:color="auto"/>
          </w:divBdr>
        </w:div>
        <w:div w:id="1433355299">
          <w:marLeft w:val="0"/>
          <w:marRight w:val="0"/>
          <w:marTop w:val="0"/>
          <w:marBottom w:val="0"/>
          <w:divBdr>
            <w:top w:val="none" w:sz="0" w:space="0" w:color="auto"/>
            <w:left w:val="none" w:sz="0" w:space="0" w:color="auto"/>
            <w:bottom w:val="none" w:sz="0" w:space="0" w:color="auto"/>
            <w:right w:val="none" w:sz="0" w:space="0" w:color="auto"/>
          </w:divBdr>
        </w:div>
        <w:div w:id="1495488407">
          <w:marLeft w:val="0"/>
          <w:marRight w:val="0"/>
          <w:marTop w:val="0"/>
          <w:marBottom w:val="0"/>
          <w:divBdr>
            <w:top w:val="none" w:sz="0" w:space="0" w:color="auto"/>
            <w:left w:val="none" w:sz="0" w:space="0" w:color="auto"/>
            <w:bottom w:val="none" w:sz="0" w:space="0" w:color="auto"/>
            <w:right w:val="none" w:sz="0" w:space="0" w:color="auto"/>
          </w:divBdr>
        </w:div>
        <w:div w:id="1508133573">
          <w:marLeft w:val="0"/>
          <w:marRight w:val="0"/>
          <w:marTop w:val="0"/>
          <w:marBottom w:val="0"/>
          <w:divBdr>
            <w:top w:val="none" w:sz="0" w:space="0" w:color="auto"/>
            <w:left w:val="none" w:sz="0" w:space="0" w:color="auto"/>
            <w:bottom w:val="none" w:sz="0" w:space="0" w:color="auto"/>
            <w:right w:val="none" w:sz="0" w:space="0" w:color="auto"/>
          </w:divBdr>
        </w:div>
        <w:div w:id="1583174495">
          <w:marLeft w:val="0"/>
          <w:marRight w:val="0"/>
          <w:marTop w:val="0"/>
          <w:marBottom w:val="0"/>
          <w:divBdr>
            <w:top w:val="none" w:sz="0" w:space="0" w:color="auto"/>
            <w:left w:val="none" w:sz="0" w:space="0" w:color="auto"/>
            <w:bottom w:val="none" w:sz="0" w:space="0" w:color="auto"/>
            <w:right w:val="none" w:sz="0" w:space="0" w:color="auto"/>
          </w:divBdr>
        </w:div>
        <w:div w:id="1630823321">
          <w:marLeft w:val="0"/>
          <w:marRight w:val="0"/>
          <w:marTop w:val="0"/>
          <w:marBottom w:val="0"/>
          <w:divBdr>
            <w:top w:val="none" w:sz="0" w:space="0" w:color="auto"/>
            <w:left w:val="none" w:sz="0" w:space="0" w:color="auto"/>
            <w:bottom w:val="none" w:sz="0" w:space="0" w:color="auto"/>
            <w:right w:val="none" w:sz="0" w:space="0" w:color="auto"/>
          </w:divBdr>
        </w:div>
        <w:div w:id="1637490705">
          <w:marLeft w:val="0"/>
          <w:marRight w:val="0"/>
          <w:marTop w:val="0"/>
          <w:marBottom w:val="0"/>
          <w:divBdr>
            <w:top w:val="none" w:sz="0" w:space="0" w:color="auto"/>
            <w:left w:val="none" w:sz="0" w:space="0" w:color="auto"/>
            <w:bottom w:val="none" w:sz="0" w:space="0" w:color="auto"/>
            <w:right w:val="none" w:sz="0" w:space="0" w:color="auto"/>
          </w:divBdr>
        </w:div>
        <w:div w:id="1695226106">
          <w:marLeft w:val="0"/>
          <w:marRight w:val="0"/>
          <w:marTop w:val="0"/>
          <w:marBottom w:val="0"/>
          <w:divBdr>
            <w:top w:val="none" w:sz="0" w:space="0" w:color="auto"/>
            <w:left w:val="none" w:sz="0" w:space="0" w:color="auto"/>
            <w:bottom w:val="none" w:sz="0" w:space="0" w:color="auto"/>
            <w:right w:val="none" w:sz="0" w:space="0" w:color="auto"/>
          </w:divBdr>
        </w:div>
        <w:div w:id="1696148689">
          <w:marLeft w:val="0"/>
          <w:marRight w:val="0"/>
          <w:marTop w:val="0"/>
          <w:marBottom w:val="0"/>
          <w:divBdr>
            <w:top w:val="none" w:sz="0" w:space="0" w:color="auto"/>
            <w:left w:val="none" w:sz="0" w:space="0" w:color="auto"/>
            <w:bottom w:val="none" w:sz="0" w:space="0" w:color="auto"/>
            <w:right w:val="none" w:sz="0" w:space="0" w:color="auto"/>
          </w:divBdr>
        </w:div>
        <w:div w:id="1917547720">
          <w:marLeft w:val="0"/>
          <w:marRight w:val="0"/>
          <w:marTop w:val="0"/>
          <w:marBottom w:val="0"/>
          <w:divBdr>
            <w:top w:val="none" w:sz="0" w:space="0" w:color="auto"/>
            <w:left w:val="none" w:sz="0" w:space="0" w:color="auto"/>
            <w:bottom w:val="none" w:sz="0" w:space="0" w:color="auto"/>
            <w:right w:val="none" w:sz="0" w:space="0" w:color="auto"/>
          </w:divBdr>
        </w:div>
        <w:div w:id="1957784120">
          <w:marLeft w:val="0"/>
          <w:marRight w:val="0"/>
          <w:marTop w:val="0"/>
          <w:marBottom w:val="0"/>
          <w:divBdr>
            <w:top w:val="none" w:sz="0" w:space="0" w:color="auto"/>
            <w:left w:val="none" w:sz="0" w:space="0" w:color="auto"/>
            <w:bottom w:val="none" w:sz="0" w:space="0" w:color="auto"/>
            <w:right w:val="none" w:sz="0" w:space="0" w:color="auto"/>
          </w:divBdr>
        </w:div>
        <w:div w:id="1968271254">
          <w:marLeft w:val="0"/>
          <w:marRight w:val="0"/>
          <w:marTop w:val="0"/>
          <w:marBottom w:val="0"/>
          <w:divBdr>
            <w:top w:val="none" w:sz="0" w:space="0" w:color="auto"/>
            <w:left w:val="none" w:sz="0" w:space="0" w:color="auto"/>
            <w:bottom w:val="none" w:sz="0" w:space="0" w:color="auto"/>
            <w:right w:val="none" w:sz="0" w:space="0" w:color="auto"/>
          </w:divBdr>
        </w:div>
        <w:div w:id="1973631230">
          <w:marLeft w:val="0"/>
          <w:marRight w:val="0"/>
          <w:marTop w:val="0"/>
          <w:marBottom w:val="0"/>
          <w:divBdr>
            <w:top w:val="none" w:sz="0" w:space="0" w:color="auto"/>
            <w:left w:val="none" w:sz="0" w:space="0" w:color="auto"/>
            <w:bottom w:val="none" w:sz="0" w:space="0" w:color="auto"/>
            <w:right w:val="none" w:sz="0" w:space="0" w:color="auto"/>
          </w:divBdr>
        </w:div>
        <w:div w:id="2019304642">
          <w:marLeft w:val="0"/>
          <w:marRight w:val="0"/>
          <w:marTop w:val="0"/>
          <w:marBottom w:val="0"/>
          <w:divBdr>
            <w:top w:val="none" w:sz="0" w:space="0" w:color="auto"/>
            <w:left w:val="none" w:sz="0" w:space="0" w:color="auto"/>
            <w:bottom w:val="none" w:sz="0" w:space="0" w:color="auto"/>
            <w:right w:val="none" w:sz="0" w:space="0" w:color="auto"/>
          </w:divBdr>
        </w:div>
      </w:divsChild>
    </w:div>
    <w:div w:id="2113667158">
      <w:bodyDiv w:val="1"/>
      <w:marLeft w:val="0"/>
      <w:marRight w:val="0"/>
      <w:marTop w:val="0"/>
      <w:marBottom w:val="0"/>
      <w:divBdr>
        <w:top w:val="none" w:sz="0" w:space="0" w:color="auto"/>
        <w:left w:val="none" w:sz="0" w:space="0" w:color="auto"/>
        <w:bottom w:val="none" w:sz="0" w:space="0" w:color="auto"/>
        <w:right w:val="none" w:sz="0" w:space="0" w:color="auto"/>
      </w:divBdr>
      <w:divsChild>
        <w:div w:id="13306468">
          <w:marLeft w:val="0"/>
          <w:marRight w:val="0"/>
          <w:marTop w:val="0"/>
          <w:marBottom w:val="0"/>
          <w:divBdr>
            <w:top w:val="none" w:sz="0" w:space="0" w:color="auto"/>
            <w:left w:val="none" w:sz="0" w:space="0" w:color="auto"/>
            <w:bottom w:val="none" w:sz="0" w:space="0" w:color="auto"/>
            <w:right w:val="none" w:sz="0" w:space="0" w:color="auto"/>
          </w:divBdr>
        </w:div>
        <w:div w:id="34549468">
          <w:marLeft w:val="0"/>
          <w:marRight w:val="0"/>
          <w:marTop w:val="0"/>
          <w:marBottom w:val="0"/>
          <w:divBdr>
            <w:top w:val="none" w:sz="0" w:space="0" w:color="auto"/>
            <w:left w:val="none" w:sz="0" w:space="0" w:color="auto"/>
            <w:bottom w:val="none" w:sz="0" w:space="0" w:color="auto"/>
            <w:right w:val="none" w:sz="0" w:space="0" w:color="auto"/>
          </w:divBdr>
        </w:div>
        <w:div w:id="93133365">
          <w:marLeft w:val="0"/>
          <w:marRight w:val="0"/>
          <w:marTop w:val="0"/>
          <w:marBottom w:val="0"/>
          <w:divBdr>
            <w:top w:val="none" w:sz="0" w:space="0" w:color="auto"/>
            <w:left w:val="none" w:sz="0" w:space="0" w:color="auto"/>
            <w:bottom w:val="none" w:sz="0" w:space="0" w:color="auto"/>
            <w:right w:val="none" w:sz="0" w:space="0" w:color="auto"/>
          </w:divBdr>
        </w:div>
        <w:div w:id="143398830">
          <w:marLeft w:val="0"/>
          <w:marRight w:val="0"/>
          <w:marTop w:val="0"/>
          <w:marBottom w:val="0"/>
          <w:divBdr>
            <w:top w:val="none" w:sz="0" w:space="0" w:color="auto"/>
            <w:left w:val="none" w:sz="0" w:space="0" w:color="auto"/>
            <w:bottom w:val="none" w:sz="0" w:space="0" w:color="auto"/>
            <w:right w:val="none" w:sz="0" w:space="0" w:color="auto"/>
          </w:divBdr>
        </w:div>
        <w:div w:id="239800897">
          <w:marLeft w:val="0"/>
          <w:marRight w:val="0"/>
          <w:marTop w:val="0"/>
          <w:marBottom w:val="0"/>
          <w:divBdr>
            <w:top w:val="none" w:sz="0" w:space="0" w:color="auto"/>
            <w:left w:val="none" w:sz="0" w:space="0" w:color="auto"/>
            <w:bottom w:val="none" w:sz="0" w:space="0" w:color="auto"/>
            <w:right w:val="none" w:sz="0" w:space="0" w:color="auto"/>
          </w:divBdr>
        </w:div>
        <w:div w:id="271940678">
          <w:marLeft w:val="0"/>
          <w:marRight w:val="0"/>
          <w:marTop w:val="0"/>
          <w:marBottom w:val="0"/>
          <w:divBdr>
            <w:top w:val="none" w:sz="0" w:space="0" w:color="auto"/>
            <w:left w:val="none" w:sz="0" w:space="0" w:color="auto"/>
            <w:bottom w:val="none" w:sz="0" w:space="0" w:color="auto"/>
            <w:right w:val="none" w:sz="0" w:space="0" w:color="auto"/>
          </w:divBdr>
        </w:div>
        <w:div w:id="338390093">
          <w:marLeft w:val="0"/>
          <w:marRight w:val="0"/>
          <w:marTop w:val="0"/>
          <w:marBottom w:val="0"/>
          <w:divBdr>
            <w:top w:val="none" w:sz="0" w:space="0" w:color="auto"/>
            <w:left w:val="none" w:sz="0" w:space="0" w:color="auto"/>
            <w:bottom w:val="none" w:sz="0" w:space="0" w:color="auto"/>
            <w:right w:val="none" w:sz="0" w:space="0" w:color="auto"/>
          </w:divBdr>
        </w:div>
        <w:div w:id="368532826">
          <w:marLeft w:val="0"/>
          <w:marRight w:val="0"/>
          <w:marTop w:val="0"/>
          <w:marBottom w:val="0"/>
          <w:divBdr>
            <w:top w:val="none" w:sz="0" w:space="0" w:color="auto"/>
            <w:left w:val="none" w:sz="0" w:space="0" w:color="auto"/>
            <w:bottom w:val="none" w:sz="0" w:space="0" w:color="auto"/>
            <w:right w:val="none" w:sz="0" w:space="0" w:color="auto"/>
          </w:divBdr>
        </w:div>
        <w:div w:id="413433246">
          <w:marLeft w:val="0"/>
          <w:marRight w:val="0"/>
          <w:marTop w:val="0"/>
          <w:marBottom w:val="0"/>
          <w:divBdr>
            <w:top w:val="none" w:sz="0" w:space="0" w:color="auto"/>
            <w:left w:val="none" w:sz="0" w:space="0" w:color="auto"/>
            <w:bottom w:val="none" w:sz="0" w:space="0" w:color="auto"/>
            <w:right w:val="none" w:sz="0" w:space="0" w:color="auto"/>
          </w:divBdr>
        </w:div>
        <w:div w:id="817918775">
          <w:marLeft w:val="0"/>
          <w:marRight w:val="0"/>
          <w:marTop w:val="0"/>
          <w:marBottom w:val="0"/>
          <w:divBdr>
            <w:top w:val="none" w:sz="0" w:space="0" w:color="auto"/>
            <w:left w:val="none" w:sz="0" w:space="0" w:color="auto"/>
            <w:bottom w:val="none" w:sz="0" w:space="0" w:color="auto"/>
            <w:right w:val="none" w:sz="0" w:space="0" w:color="auto"/>
          </w:divBdr>
        </w:div>
        <w:div w:id="844395272">
          <w:marLeft w:val="0"/>
          <w:marRight w:val="0"/>
          <w:marTop w:val="0"/>
          <w:marBottom w:val="0"/>
          <w:divBdr>
            <w:top w:val="none" w:sz="0" w:space="0" w:color="auto"/>
            <w:left w:val="none" w:sz="0" w:space="0" w:color="auto"/>
            <w:bottom w:val="none" w:sz="0" w:space="0" w:color="auto"/>
            <w:right w:val="none" w:sz="0" w:space="0" w:color="auto"/>
          </w:divBdr>
        </w:div>
        <w:div w:id="876772676">
          <w:marLeft w:val="0"/>
          <w:marRight w:val="0"/>
          <w:marTop w:val="0"/>
          <w:marBottom w:val="0"/>
          <w:divBdr>
            <w:top w:val="none" w:sz="0" w:space="0" w:color="auto"/>
            <w:left w:val="none" w:sz="0" w:space="0" w:color="auto"/>
            <w:bottom w:val="none" w:sz="0" w:space="0" w:color="auto"/>
            <w:right w:val="none" w:sz="0" w:space="0" w:color="auto"/>
          </w:divBdr>
        </w:div>
        <w:div w:id="891038014">
          <w:marLeft w:val="0"/>
          <w:marRight w:val="0"/>
          <w:marTop w:val="0"/>
          <w:marBottom w:val="0"/>
          <w:divBdr>
            <w:top w:val="none" w:sz="0" w:space="0" w:color="auto"/>
            <w:left w:val="none" w:sz="0" w:space="0" w:color="auto"/>
            <w:bottom w:val="none" w:sz="0" w:space="0" w:color="auto"/>
            <w:right w:val="none" w:sz="0" w:space="0" w:color="auto"/>
          </w:divBdr>
        </w:div>
        <w:div w:id="895434024">
          <w:marLeft w:val="0"/>
          <w:marRight w:val="0"/>
          <w:marTop w:val="0"/>
          <w:marBottom w:val="0"/>
          <w:divBdr>
            <w:top w:val="none" w:sz="0" w:space="0" w:color="auto"/>
            <w:left w:val="none" w:sz="0" w:space="0" w:color="auto"/>
            <w:bottom w:val="none" w:sz="0" w:space="0" w:color="auto"/>
            <w:right w:val="none" w:sz="0" w:space="0" w:color="auto"/>
          </w:divBdr>
        </w:div>
        <w:div w:id="918565186">
          <w:marLeft w:val="0"/>
          <w:marRight w:val="0"/>
          <w:marTop w:val="0"/>
          <w:marBottom w:val="0"/>
          <w:divBdr>
            <w:top w:val="none" w:sz="0" w:space="0" w:color="auto"/>
            <w:left w:val="none" w:sz="0" w:space="0" w:color="auto"/>
            <w:bottom w:val="none" w:sz="0" w:space="0" w:color="auto"/>
            <w:right w:val="none" w:sz="0" w:space="0" w:color="auto"/>
          </w:divBdr>
        </w:div>
        <w:div w:id="919363345">
          <w:marLeft w:val="0"/>
          <w:marRight w:val="0"/>
          <w:marTop w:val="0"/>
          <w:marBottom w:val="0"/>
          <w:divBdr>
            <w:top w:val="none" w:sz="0" w:space="0" w:color="auto"/>
            <w:left w:val="none" w:sz="0" w:space="0" w:color="auto"/>
            <w:bottom w:val="none" w:sz="0" w:space="0" w:color="auto"/>
            <w:right w:val="none" w:sz="0" w:space="0" w:color="auto"/>
          </w:divBdr>
        </w:div>
        <w:div w:id="921063773">
          <w:marLeft w:val="0"/>
          <w:marRight w:val="0"/>
          <w:marTop w:val="0"/>
          <w:marBottom w:val="0"/>
          <w:divBdr>
            <w:top w:val="none" w:sz="0" w:space="0" w:color="auto"/>
            <w:left w:val="none" w:sz="0" w:space="0" w:color="auto"/>
            <w:bottom w:val="none" w:sz="0" w:space="0" w:color="auto"/>
            <w:right w:val="none" w:sz="0" w:space="0" w:color="auto"/>
          </w:divBdr>
        </w:div>
        <w:div w:id="996227120">
          <w:marLeft w:val="0"/>
          <w:marRight w:val="0"/>
          <w:marTop w:val="0"/>
          <w:marBottom w:val="0"/>
          <w:divBdr>
            <w:top w:val="none" w:sz="0" w:space="0" w:color="auto"/>
            <w:left w:val="none" w:sz="0" w:space="0" w:color="auto"/>
            <w:bottom w:val="none" w:sz="0" w:space="0" w:color="auto"/>
            <w:right w:val="none" w:sz="0" w:space="0" w:color="auto"/>
          </w:divBdr>
        </w:div>
        <w:div w:id="1178928558">
          <w:marLeft w:val="0"/>
          <w:marRight w:val="0"/>
          <w:marTop w:val="0"/>
          <w:marBottom w:val="0"/>
          <w:divBdr>
            <w:top w:val="none" w:sz="0" w:space="0" w:color="auto"/>
            <w:left w:val="none" w:sz="0" w:space="0" w:color="auto"/>
            <w:bottom w:val="none" w:sz="0" w:space="0" w:color="auto"/>
            <w:right w:val="none" w:sz="0" w:space="0" w:color="auto"/>
          </w:divBdr>
        </w:div>
        <w:div w:id="1256476998">
          <w:marLeft w:val="0"/>
          <w:marRight w:val="0"/>
          <w:marTop w:val="0"/>
          <w:marBottom w:val="0"/>
          <w:divBdr>
            <w:top w:val="none" w:sz="0" w:space="0" w:color="auto"/>
            <w:left w:val="none" w:sz="0" w:space="0" w:color="auto"/>
            <w:bottom w:val="none" w:sz="0" w:space="0" w:color="auto"/>
            <w:right w:val="none" w:sz="0" w:space="0" w:color="auto"/>
          </w:divBdr>
        </w:div>
        <w:div w:id="1545674200">
          <w:marLeft w:val="0"/>
          <w:marRight w:val="0"/>
          <w:marTop w:val="0"/>
          <w:marBottom w:val="0"/>
          <w:divBdr>
            <w:top w:val="none" w:sz="0" w:space="0" w:color="auto"/>
            <w:left w:val="none" w:sz="0" w:space="0" w:color="auto"/>
            <w:bottom w:val="none" w:sz="0" w:space="0" w:color="auto"/>
            <w:right w:val="none" w:sz="0" w:space="0" w:color="auto"/>
          </w:divBdr>
        </w:div>
        <w:div w:id="1646161207">
          <w:marLeft w:val="0"/>
          <w:marRight w:val="0"/>
          <w:marTop w:val="0"/>
          <w:marBottom w:val="0"/>
          <w:divBdr>
            <w:top w:val="none" w:sz="0" w:space="0" w:color="auto"/>
            <w:left w:val="none" w:sz="0" w:space="0" w:color="auto"/>
            <w:bottom w:val="none" w:sz="0" w:space="0" w:color="auto"/>
            <w:right w:val="none" w:sz="0" w:space="0" w:color="auto"/>
          </w:divBdr>
        </w:div>
        <w:div w:id="1824541152">
          <w:marLeft w:val="0"/>
          <w:marRight w:val="0"/>
          <w:marTop w:val="0"/>
          <w:marBottom w:val="0"/>
          <w:divBdr>
            <w:top w:val="none" w:sz="0" w:space="0" w:color="auto"/>
            <w:left w:val="none" w:sz="0" w:space="0" w:color="auto"/>
            <w:bottom w:val="none" w:sz="0" w:space="0" w:color="auto"/>
            <w:right w:val="none" w:sz="0" w:space="0" w:color="auto"/>
          </w:divBdr>
        </w:div>
        <w:div w:id="2015496587">
          <w:marLeft w:val="0"/>
          <w:marRight w:val="0"/>
          <w:marTop w:val="0"/>
          <w:marBottom w:val="0"/>
          <w:divBdr>
            <w:top w:val="none" w:sz="0" w:space="0" w:color="auto"/>
            <w:left w:val="none" w:sz="0" w:space="0" w:color="auto"/>
            <w:bottom w:val="none" w:sz="0" w:space="0" w:color="auto"/>
            <w:right w:val="none" w:sz="0" w:space="0" w:color="auto"/>
          </w:divBdr>
        </w:div>
        <w:div w:id="2103062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FIN34055-1565050583-66924</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Value>1</Value>
      <Value>35</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https://financegovau.sharepoint.com/sites/M365_DoF_50034055/_layouts/15/DocIdRedir.aspx?ID=FIN34055-1565050583-66924</Url>
      <Description>FIN34055-1565050583-66924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9BF98-D5D7-417F-8F1D-2BEF486C724B}">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8abf5d54-4bdc-4565-aaac-ea38afe0c75a"/>
  </ds:schemaRefs>
</ds:datastoreItem>
</file>

<file path=customXml/itemProps2.xml><?xml version="1.0" encoding="utf-8"?>
<ds:datastoreItem xmlns:ds="http://schemas.openxmlformats.org/officeDocument/2006/customXml" ds:itemID="{0CA65E89-9588-4927-888E-0E7D452F8280}">
  <ds:schemaRefs>
    <ds:schemaRef ds:uri="http://schemas.microsoft.com/sharepoint/events"/>
  </ds:schemaRefs>
</ds:datastoreItem>
</file>

<file path=customXml/itemProps3.xml><?xml version="1.0" encoding="utf-8"?>
<ds:datastoreItem xmlns:ds="http://schemas.openxmlformats.org/officeDocument/2006/customXml" ds:itemID="{AC920667-ACE6-4C87-A200-B10FCB4C6854}">
  <ds:schemaRefs>
    <ds:schemaRef ds:uri="Microsoft.SharePoint.Taxonomy.ContentTypeSync"/>
  </ds:schemaRefs>
</ds:datastoreItem>
</file>

<file path=customXml/itemProps4.xml><?xml version="1.0" encoding="utf-8"?>
<ds:datastoreItem xmlns:ds="http://schemas.openxmlformats.org/officeDocument/2006/customXml" ds:itemID="{3D1DFA35-DFB4-4585-A1CC-D5240E0A12E4}">
  <ds:schemaRefs>
    <ds:schemaRef ds:uri="http://schemas.openxmlformats.org/officeDocument/2006/bibliography"/>
  </ds:schemaRefs>
</ds:datastoreItem>
</file>

<file path=customXml/itemProps5.xml><?xml version="1.0" encoding="utf-8"?>
<ds:datastoreItem xmlns:ds="http://schemas.openxmlformats.org/officeDocument/2006/customXml" ds:itemID="{1C590ABD-EFE6-48A6-8920-163DFBC0A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F487AF-0621-4033-8286-9E51B7E8C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103</Pages>
  <Words>43378</Words>
  <Characters>250919</Characters>
  <Application>Microsoft Office Word</Application>
  <DocSecurity>0</DocSecurity>
  <Lines>5015</Lines>
  <Paragraphs>1421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Hanzar, Tania</cp:lastModifiedBy>
  <cp:revision>4</cp:revision>
  <dcterms:created xsi:type="dcterms:W3CDTF">2025-07-22T06:41:00Z</dcterms:created>
  <dcterms:modified xsi:type="dcterms:W3CDTF">2025-08-20T23:11:00Z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2025-06-24T22:31:40Z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2025-06-24T22:31:40Z</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PM_Display">
    <vt:lpwstr>UNOFFICIAL</vt:lpwstr>
  </property>
  <property fmtid="{D5CDD505-2E9C-101B-9397-08002B2CF9AE}" pid="16" name="MSIP_Label_6af89f2f-9671-4583-84ec-9b406935fc32_Method">
    <vt:lpwstr>Privileged</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DisplayValueSecClassificationWithQualifier">
    <vt:lpwstr>UNOFFICIAL</vt:lpwstr>
  </property>
  <property fmtid="{D5CDD505-2E9C-101B-9397-08002B2CF9AE}" pid="20" name="PM_Originating_FileId">
    <vt:lpwstr>EFDEFCF8638744C08E29B43A96AD068F</vt:lpwstr>
  </property>
  <property fmtid="{D5CDD505-2E9C-101B-9397-08002B2CF9AE}" pid="21" name="PM_ProtectiveMarkingValue_Footer">
    <vt:lpwstr>UNOFFICIAL</vt:lpwstr>
  </property>
  <property fmtid="{D5CDD505-2E9C-101B-9397-08002B2CF9AE}" pid="22" name="PM_ProtectiveMarkingImage_Header">
    <vt:lpwstr>C:\Program Files\Common Files\janusNET Shared\janusSEAL\Images\DocumentSlashBlue.png</vt:lpwstr>
  </property>
  <property fmtid="{D5CDD505-2E9C-101B-9397-08002B2CF9AE}" pid="23" name="PM_ProtectiveMarkingImage_Footer">
    <vt:lpwstr>C:\Program Files\Common Files\janusNET Shared\janusSEAL\Images\DocumentSlashBlue.png</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TaxKeyword">
    <vt:lpwstr>35;#[SEC=UNOFFICIAL]|c5095c15-4234-4e92-adf8-afe43cfbe4c5</vt:lpwstr>
  </property>
  <property fmtid="{D5CDD505-2E9C-101B-9397-08002B2CF9AE}" pid="28" name="ContentTypeId">
    <vt:lpwstr>0x010100B7B479F47583304BA8B631462CC772D70002F43F407794FC478C48E13B67456D59</vt:lpwstr>
  </property>
  <property fmtid="{D5CDD505-2E9C-101B-9397-08002B2CF9AE}" pid="29" name="Organisation Unit">
    <vt:lpwstr>1;#Financial Framework Supplementary Powers|379d9d29-c01c-4de9-a4ea-4a1c8eabf1a8</vt:lpwstr>
  </property>
  <property fmtid="{D5CDD505-2E9C-101B-9397-08002B2CF9AE}" pid="30" name="_dlc_DocIdItemGuid">
    <vt:lpwstr>d85b3e1f-8cd0-4851-94f9-1aea8367efd6</vt:lpwstr>
  </property>
  <property fmtid="{D5CDD505-2E9C-101B-9397-08002B2CF9AE}" pid="31" name="About Entity">
    <vt:lpwstr>2;#Department of Finance|fd660e8f-8f31-49bd-92a3-d31d4da31afe</vt:lpwstr>
  </property>
  <property fmtid="{D5CDD505-2E9C-101B-9397-08002B2CF9AE}" pid="32" name="Initiating Entity">
    <vt:lpwstr>2;#Department of Finance|fd660e8f-8f31-49bd-92a3-d31d4da31afe</vt:lpwstr>
  </property>
  <property fmtid="{D5CDD505-2E9C-101B-9397-08002B2CF9AE}" pid="33" name="Organisation_x0020_Unit">
    <vt:lpwstr>1;#Financial Framework Supplementary Powers|379d9d29-c01c-4de9-a4ea-4a1c8eabf1a8</vt:lpwstr>
  </property>
  <property fmtid="{D5CDD505-2E9C-101B-9397-08002B2CF9AE}" pid="34" name="MediaServiceImageTags">
    <vt:lpwstr/>
  </property>
  <property fmtid="{D5CDD505-2E9C-101B-9397-08002B2CF9AE}" pid="35" name="About_x0020_Entity">
    <vt:lpwstr>2;#Department of Finance|fd660e8f-8f31-49bd-92a3-d31d4da31afe</vt:lpwstr>
  </property>
  <property fmtid="{D5CDD505-2E9C-101B-9397-08002B2CF9AE}" pid="36" name="Function_x0020_and_x0020_Activity">
    <vt:lpwstr/>
  </property>
  <property fmtid="{D5CDD505-2E9C-101B-9397-08002B2CF9AE}" pid="37" name="Initiating_x0020_Entity">
    <vt:lpwstr>2;#Department of Finance|fd660e8f-8f31-49bd-92a3-d31d4da31afe</vt:lpwstr>
  </property>
  <property fmtid="{D5CDD505-2E9C-101B-9397-08002B2CF9AE}" pid="38" name="Function and Activity">
    <vt:lpwstr/>
  </property>
  <property fmtid="{D5CDD505-2E9C-101B-9397-08002B2CF9AE}" pid="39" name="PM_SecurityClassification_Prev">
    <vt:lpwstr>UNOFFICIAL</vt:lpwstr>
  </property>
  <property fmtid="{D5CDD505-2E9C-101B-9397-08002B2CF9AE}" pid="40" name="PM_Qualifier_Prev">
    <vt:lpwstr/>
  </property>
  <property fmtid="{D5CDD505-2E9C-101B-9397-08002B2CF9AE}" pid="41" name="PM_Originator_Hash_SHA1">
    <vt:lpwstr>6254534B86D482F89041DA6C66661ECEBF4B16CA</vt:lpwstr>
  </property>
  <property fmtid="{D5CDD505-2E9C-101B-9397-08002B2CF9AE}" pid="42" name="PM_OriginatorUserAccountName_SHA256">
    <vt:lpwstr>771ACE089611C26C39FCC8BBE364AAAE993767C76A3F71C5B2B1A5ACE6126D5B</vt:lpwstr>
  </property>
  <property fmtid="{D5CDD505-2E9C-101B-9397-08002B2CF9AE}" pid="43" name="PMHMAC">
    <vt:lpwstr>v=2022.1;a=SHA256;h=3FC6F7BB8FC7D65105DA732EEC29A78B5450A0B705CF44B5A21E52C9553B8D42</vt:lpwstr>
  </property>
  <property fmtid="{D5CDD505-2E9C-101B-9397-08002B2CF9AE}" pid="44" name="MSIP_Label_6af89f2f-9671-4583-84ec-9b406935fc32_ActionId">
    <vt:lpwstr>a64134d37254408f84beaa774eecf49f</vt:lpwstr>
  </property>
  <property fmtid="{D5CDD505-2E9C-101B-9397-08002B2CF9AE}" pid="45" name="PM_Hash_Salt_Prev">
    <vt:lpwstr>84E14E2A8D2EFE226413D27A39FAFC40</vt:lpwstr>
  </property>
  <property fmtid="{D5CDD505-2E9C-101B-9397-08002B2CF9AE}" pid="46" name="PM_Hash_Salt">
    <vt:lpwstr>18121ED61A642D7D7DE44239EF6C59B3</vt:lpwstr>
  </property>
  <property fmtid="{D5CDD505-2E9C-101B-9397-08002B2CF9AE}" pid="47" name="PM_Hash_SHA1">
    <vt:lpwstr>BAE4543CDB9190C9C9AA4BE31F8EFD78CC2F93F9</vt:lpwstr>
  </property>
</Properties>
</file>