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FE" w14:textId="77777777" w:rsidR="003C52DC" w:rsidRPr="007059AB" w:rsidRDefault="003C52DC" w:rsidP="003C52DC">
      <w:pPr>
        <w:rPr>
          <w:sz w:val="28"/>
        </w:rPr>
      </w:pPr>
      <w:bookmarkStart w:id="0" w:name="_Toc478567696"/>
      <w:bookmarkEnd w:id="0"/>
      <w:r w:rsidRPr="007059AB">
        <w:rPr>
          <w:noProof/>
          <w:lang w:eastAsia="en-AU"/>
        </w:rPr>
        <w:drawing>
          <wp:inline distT="0" distB="0" distL="0" distR="0" wp14:anchorId="0BBE1A7A" wp14:editId="2C64BD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AD70" w14:textId="77777777" w:rsidR="003C52DC" w:rsidRPr="007059AB" w:rsidRDefault="003C52DC" w:rsidP="003C52DC">
      <w:pPr>
        <w:rPr>
          <w:sz w:val="19"/>
        </w:rPr>
      </w:pPr>
    </w:p>
    <w:p w14:paraId="31AF8292" w14:textId="294E66E1" w:rsidR="003C52DC" w:rsidRPr="007059AB" w:rsidRDefault="00090F29" w:rsidP="003C52DC">
      <w:pPr>
        <w:pStyle w:val="ShortT"/>
      </w:pPr>
      <w:r w:rsidRPr="007059AB">
        <w:t xml:space="preserve">Health Insurance (Section 3C </w:t>
      </w:r>
      <w:r w:rsidR="000678AB" w:rsidRPr="007059AB">
        <w:t>Diagnostic Imaging Services – Cardiac MRI for Myocarditis</w:t>
      </w:r>
      <w:r w:rsidRPr="007059AB">
        <w:t>) Repeal Determination 2025</w:t>
      </w:r>
    </w:p>
    <w:p w14:paraId="3530EF8F" w14:textId="6A5FBA40" w:rsidR="003C52DC" w:rsidRPr="007059AB" w:rsidRDefault="00090F29" w:rsidP="003C52DC">
      <w:pPr>
        <w:pStyle w:val="SignCoverPageStart"/>
        <w:spacing w:before="240"/>
        <w:ind w:right="91"/>
        <w:rPr>
          <w:szCs w:val="22"/>
        </w:rPr>
      </w:pPr>
      <w:r w:rsidRPr="007059AB">
        <w:rPr>
          <w:szCs w:val="22"/>
        </w:rPr>
        <w:t xml:space="preserve">I, </w:t>
      </w:r>
      <w:r w:rsidR="0047456D" w:rsidRPr="007059AB">
        <w:rPr>
          <w:szCs w:val="22"/>
        </w:rPr>
        <w:t>M</w:t>
      </w:r>
      <w:r w:rsidR="002F3B42" w:rsidRPr="007059AB">
        <w:rPr>
          <w:szCs w:val="22"/>
        </w:rPr>
        <w:t>ary War</w:t>
      </w:r>
      <w:r w:rsidR="002549C6" w:rsidRPr="007059AB">
        <w:rPr>
          <w:szCs w:val="22"/>
        </w:rPr>
        <w:t>ner</w:t>
      </w:r>
      <w:r w:rsidRPr="007059AB">
        <w:rPr>
          <w:szCs w:val="22"/>
        </w:rPr>
        <w:t>, delegate of the Minister for Health and Age</w:t>
      </w:r>
      <w:r w:rsidR="00EE7BB6" w:rsidRPr="007059AB">
        <w:rPr>
          <w:szCs w:val="22"/>
        </w:rPr>
        <w:t>ing</w:t>
      </w:r>
      <w:r w:rsidRPr="007059AB">
        <w:rPr>
          <w:szCs w:val="22"/>
        </w:rPr>
        <w:t xml:space="preserve">, make the following </w:t>
      </w:r>
      <w:r w:rsidR="004546B2" w:rsidRPr="007059AB">
        <w:rPr>
          <w:szCs w:val="22"/>
        </w:rPr>
        <w:t>D</w:t>
      </w:r>
      <w:r w:rsidRPr="007059AB">
        <w:rPr>
          <w:szCs w:val="22"/>
        </w:rPr>
        <w:t>etermination.</w:t>
      </w:r>
    </w:p>
    <w:p w14:paraId="78E4C56C" w14:textId="2214A65E" w:rsidR="003C52DC" w:rsidRPr="007059AB" w:rsidRDefault="003C52DC" w:rsidP="003C52DC">
      <w:pPr>
        <w:keepNext/>
        <w:spacing w:before="300" w:line="240" w:lineRule="atLeast"/>
        <w:ind w:right="397"/>
        <w:jc w:val="both"/>
      </w:pPr>
      <w:r w:rsidRPr="007059AB">
        <w:t>Dated</w:t>
      </w:r>
      <w:r w:rsidR="00340993" w:rsidRPr="007059AB">
        <w:t xml:space="preserve"> 8 </w:t>
      </w:r>
      <w:r w:rsidR="00113A3E" w:rsidRPr="007059AB">
        <w:t xml:space="preserve">August </w:t>
      </w:r>
      <w:r w:rsidR="00090F29" w:rsidRPr="007059AB">
        <w:t>2025</w:t>
      </w:r>
    </w:p>
    <w:p w14:paraId="73029EE7" w14:textId="3DE03F69" w:rsidR="00090F29" w:rsidRPr="007059AB" w:rsidRDefault="0047456D" w:rsidP="00090F29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r w:rsidRPr="007059AB">
        <w:rPr>
          <w:szCs w:val="22"/>
        </w:rPr>
        <w:t>M</w:t>
      </w:r>
      <w:r w:rsidR="008E7E20" w:rsidRPr="007059AB">
        <w:rPr>
          <w:szCs w:val="22"/>
        </w:rPr>
        <w:t>ary Warner</w:t>
      </w:r>
    </w:p>
    <w:p w14:paraId="2721D211" w14:textId="3C9AFEEF" w:rsidR="00090F29" w:rsidRPr="007059AB" w:rsidRDefault="00090F29" w:rsidP="00090F29">
      <w:pPr>
        <w:pStyle w:val="SignCoverPageEnd"/>
        <w:ind w:right="91"/>
        <w:rPr>
          <w:sz w:val="22"/>
          <w:szCs w:val="22"/>
        </w:rPr>
      </w:pPr>
      <w:r w:rsidRPr="007059AB">
        <w:rPr>
          <w:sz w:val="22"/>
          <w:szCs w:val="22"/>
        </w:rPr>
        <w:t>Assistant Secretary</w:t>
      </w:r>
    </w:p>
    <w:p w14:paraId="162554DD" w14:textId="77777777" w:rsidR="00090F29" w:rsidRPr="007059AB" w:rsidRDefault="00090F29" w:rsidP="00090F29">
      <w:pPr>
        <w:pStyle w:val="SignCoverPageEnd"/>
        <w:ind w:right="91"/>
        <w:rPr>
          <w:sz w:val="22"/>
          <w:szCs w:val="22"/>
        </w:rPr>
      </w:pPr>
      <w:r w:rsidRPr="007059AB">
        <w:rPr>
          <w:sz w:val="22"/>
          <w:szCs w:val="22"/>
        </w:rPr>
        <w:t>Diagnostic Imaging and Pathology Branch</w:t>
      </w:r>
    </w:p>
    <w:p w14:paraId="68417353" w14:textId="77777777" w:rsidR="00090F29" w:rsidRPr="007059AB" w:rsidRDefault="00090F29" w:rsidP="00090F29">
      <w:pPr>
        <w:pStyle w:val="SignCoverPageEnd"/>
        <w:ind w:right="91"/>
        <w:rPr>
          <w:sz w:val="22"/>
          <w:szCs w:val="22"/>
        </w:rPr>
      </w:pPr>
      <w:r w:rsidRPr="007059AB">
        <w:rPr>
          <w:sz w:val="22"/>
          <w:szCs w:val="22"/>
        </w:rPr>
        <w:t>Medicare Benefits and Digital Health Division</w:t>
      </w:r>
    </w:p>
    <w:p w14:paraId="33AFD654" w14:textId="77777777" w:rsidR="00090F29" w:rsidRPr="007059AB" w:rsidRDefault="00090F29" w:rsidP="00090F29">
      <w:pPr>
        <w:pStyle w:val="SignCoverPageEnd"/>
        <w:ind w:right="91"/>
        <w:rPr>
          <w:sz w:val="22"/>
          <w:szCs w:val="22"/>
        </w:rPr>
      </w:pPr>
      <w:r w:rsidRPr="007059AB">
        <w:rPr>
          <w:sz w:val="22"/>
          <w:szCs w:val="22"/>
        </w:rPr>
        <w:t>Health Resourcing Group</w:t>
      </w:r>
    </w:p>
    <w:p w14:paraId="123DA2FE" w14:textId="2EF5CA61" w:rsidR="003C52DC" w:rsidRPr="007059AB" w:rsidRDefault="00090F29" w:rsidP="00090F29">
      <w:pPr>
        <w:pStyle w:val="SignCoverPageEnd"/>
        <w:ind w:right="91"/>
        <w:rPr>
          <w:sz w:val="22"/>
          <w:szCs w:val="22"/>
        </w:rPr>
      </w:pPr>
      <w:r w:rsidRPr="007059AB">
        <w:rPr>
          <w:sz w:val="22"/>
          <w:szCs w:val="22"/>
        </w:rPr>
        <w:t>Department of Health</w:t>
      </w:r>
      <w:r w:rsidR="008E7E20" w:rsidRPr="007059AB">
        <w:rPr>
          <w:sz w:val="22"/>
          <w:szCs w:val="22"/>
        </w:rPr>
        <w:t xml:space="preserve">, Disability and Ageing </w:t>
      </w:r>
    </w:p>
    <w:p w14:paraId="61A29CD9" w14:textId="08E963BB" w:rsidR="003C52DC" w:rsidRPr="007059AB" w:rsidRDefault="003C52DC" w:rsidP="003C52DC"/>
    <w:p w14:paraId="366821FA" w14:textId="6B35934A" w:rsidR="003C52DC" w:rsidRPr="007059AB" w:rsidRDefault="003C52DC" w:rsidP="003C52DC">
      <w:pPr>
        <w:sectPr w:rsidR="003C52DC" w:rsidRPr="007059AB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3C52DC" w:rsidRPr="007059AB" w:rsidRDefault="003C52DC" w:rsidP="003C52DC">
      <w:pPr>
        <w:outlineLvl w:val="0"/>
        <w:rPr>
          <w:sz w:val="36"/>
        </w:rPr>
      </w:pPr>
      <w:r w:rsidRPr="007059AB">
        <w:rPr>
          <w:sz w:val="36"/>
        </w:rPr>
        <w:lastRenderedPageBreak/>
        <w:t>Contents</w:t>
      </w:r>
    </w:p>
    <w:p w14:paraId="7C45992B" w14:textId="24602BDA" w:rsidR="00090F29" w:rsidRPr="007059AB" w:rsidRDefault="00090F2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1" w:name="BKCheck15B_2"/>
      <w:bookmarkEnd w:id="1"/>
      <w:r w:rsidRPr="007059AB">
        <w:rPr>
          <w:noProof/>
        </w:rPr>
        <w:t>1  Name</w:t>
      </w:r>
      <w:r w:rsidRPr="007059AB">
        <w:rPr>
          <w:noProof/>
        </w:rPr>
        <w:tab/>
        <w:t>1</w:t>
      </w:r>
    </w:p>
    <w:p w14:paraId="1511F67E" w14:textId="6F5365BF" w:rsidR="00090F29" w:rsidRPr="007059AB" w:rsidRDefault="00090F2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059AB">
        <w:rPr>
          <w:noProof/>
        </w:rPr>
        <w:t>2  Commencement</w:t>
      </w:r>
      <w:r w:rsidRPr="007059AB">
        <w:rPr>
          <w:noProof/>
        </w:rPr>
        <w:tab/>
        <w:t>1</w:t>
      </w:r>
    </w:p>
    <w:p w14:paraId="6D29FA97" w14:textId="3478E25B" w:rsidR="00090F29" w:rsidRPr="007059AB" w:rsidRDefault="00090F2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059AB">
        <w:rPr>
          <w:noProof/>
        </w:rPr>
        <w:t>3  Authority</w:t>
      </w:r>
      <w:r w:rsidRPr="007059AB">
        <w:rPr>
          <w:noProof/>
        </w:rPr>
        <w:tab/>
        <w:t>1</w:t>
      </w:r>
    </w:p>
    <w:p w14:paraId="7E7F633F" w14:textId="4E7808BA" w:rsidR="00090F29" w:rsidRPr="007059AB" w:rsidRDefault="00090F2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059AB">
        <w:rPr>
          <w:noProof/>
        </w:rPr>
        <w:t>4  Schedules</w:t>
      </w:r>
      <w:r w:rsidRPr="007059AB">
        <w:rPr>
          <w:noProof/>
        </w:rPr>
        <w:tab/>
        <w:t>1</w:t>
      </w:r>
    </w:p>
    <w:p w14:paraId="780F5368" w14:textId="33169692" w:rsidR="00090F29" w:rsidRPr="007059AB" w:rsidRDefault="00090F2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059AB">
        <w:rPr>
          <w:noProof/>
        </w:rPr>
        <w:t>Schedule 1—Repeals</w:t>
      </w:r>
      <w:r w:rsidRPr="007059AB">
        <w:rPr>
          <w:noProof/>
        </w:rPr>
        <w:tab/>
        <w:t>2</w:t>
      </w:r>
    </w:p>
    <w:p w14:paraId="7EFFAFCB" w14:textId="5EA00A71" w:rsidR="00090F29" w:rsidRPr="007059AB" w:rsidRDefault="00090F2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7059AB">
        <w:rPr>
          <w:noProof/>
        </w:rPr>
        <w:t>Health Insurance (</w:t>
      </w:r>
      <w:r w:rsidR="000C55B9" w:rsidRPr="007059AB">
        <w:rPr>
          <w:noProof/>
        </w:rPr>
        <w:t>Diagnostic Imaging Services – Cardiac MRI for Myocarditis</w:t>
      </w:r>
      <w:r w:rsidRPr="007059AB">
        <w:rPr>
          <w:noProof/>
        </w:rPr>
        <w:t>) Determination 2024</w:t>
      </w:r>
      <w:r w:rsidRPr="007059AB">
        <w:rPr>
          <w:noProof/>
        </w:rPr>
        <w:tab/>
        <w:t>2</w:t>
      </w:r>
    </w:p>
    <w:p w14:paraId="35F4BFAA" w14:textId="62925F55" w:rsidR="003C52DC" w:rsidRPr="007059AB" w:rsidRDefault="003C52DC" w:rsidP="003C52DC"/>
    <w:p w14:paraId="0969A0CC" w14:textId="77777777" w:rsidR="003C52DC" w:rsidRPr="007059AB" w:rsidRDefault="003C52DC" w:rsidP="003C52DC"/>
    <w:p w14:paraId="344A62E4" w14:textId="77777777" w:rsidR="003C52DC" w:rsidRPr="007059AB" w:rsidRDefault="003C52DC" w:rsidP="003C52DC">
      <w:pPr>
        <w:sectPr w:rsidR="003C52DC" w:rsidRPr="007059AB" w:rsidSect="00C32B8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081D2" w14:textId="77777777" w:rsidR="003C52DC" w:rsidRPr="007059AB" w:rsidRDefault="003C52DC" w:rsidP="003C52DC">
      <w:pPr>
        <w:pStyle w:val="ActHead5"/>
      </w:pPr>
      <w:bookmarkStart w:id="2" w:name="_Toc183785038"/>
      <w:proofErr w:type="gramStart"/>
      <w:r w:rsidRPr="007059AB">
        <w:rPr>
          <w:rStyle w:val="CharSectno"/>
        </w:rPr>
        <w:lastRenderedPageBreak/>
        <w:t>1</w:t>
      </w:r>
      <w:r w:rsidRPr="007059AB">
        <w:t xml:space="preserve">  Name</w:t>
      </w:r>
      <w:bookmarkEnd w:id="2"/>
      <w:proofErr w:type="gramEnd"/>
    </w:p>
    <w:p w14:paraId="1525C3A3" w14:textId="522ACDE5" w:rsidR="003C52DC" w:rsidRPr="007059AB" w:rsidRDefault="003C52DC" w:rsidP="003C52DC">
      <w:pPr>
        <w:pStyle w:val="subsection"/>
      </w:pPr>
      <w:r w:rsidRPr="007059AB">
        <w:tab/>
      </w:r>
      <w:r w:rsidRPr="007059AB">
        <w:tab/>
        <w:t xml:space="preserve">This instrument is the </w:t>
      </w:r>
      <w:bookmarkStart w:id="3" w:name="BKCheck15B_3"/>
      <w:bookmarkEnd w:id="3"/>
      <w:r w:rsidR="00090F29" w:rsidRPr="007059AB">
        <w:rPr>
          <w:i/>
        </w:rPr>
        <w:t xml:space="preserve">Health Insurance (Section 3C </w:t>
      </w:r>
      <w:r w:rsidR="00042DB0" w:rsidRPr="007059AB">
        <w:rPr>
          <w:i/>
        </w:rPr>
        <w:t>Diagnostic Imaging Services – Cardiac MRI for Myocarditis</w:t>
      </w:r>
      <w:r w:rsidR="00090F29" w:rsidRPr="007059AB">
        <w:rPr>
          <w:i/>
        </w:rPr>
        <w:t>) Repeal Determination 2025</w:t>
      </w:r>
      <w:r w:rsidRPr="007059AB">
        <w:t>.</w:t>
      </w:r>
    </w:p>
    <w:p w14:paraId="46E5203B" w14:textId="77777777" w:rsidR="003C52DC" w:rsidRPr="007059AB" w:rsidRDefault="003C52DC" w:rsidP="003C52DC">
      <w:pPr>
        <w:pStyle w:val="ActHead5"/>
      </w:pPr>
      <w:bookmarkStart w:id="4" w:name="_Toc183785039"/>
      <w:proofErr w:type="gramStart"/>
      <w:r w:rsidRPr="007059AB">
        <w:rPr>
          <w:rStyle w:val="CharSectno"/>
        </w:rPr>
        <w:t>2</w:t>
      </w:r>
      <w:r w:rsidRPr="007059AB">
        <w:t xml:space="preserve">  Commencement</w:t>
      </w:r>
      <w:bookmarkEnd w:id="4"/>
      <w:proofErr w:type="gramEnd"/>
    </w:p>
    <w:p w14:paraId="5F9E4A9A" w14:textId="7AA0F35E" w:rsidR="003C52DC" w:rsidRPr="007059AB" w:rsidRDefault="003C52DC" w:rsidP="003C52DC">
      <w:pPr>
        <w:pStyle w:val="subsection"/>
        <w:numPr>
          <w:ilvl w:val="0"/>
          <w:numId w:val="15"/>
        </w:numPr>
        <w:ind w:left="1134"/>
      </w:pPr>
      <w:r w:rsidRPr="007059AB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A961D1" w14:textId="77777777" w:rsidR="003C52DC" w:rsidRPr="007059AB" w:rsidRDefault="003C52DC" w:rsidP="003C52DC">
      <w:pPr>
        <w:pStyle w:val="subsection"/>
        <w:ind w:firstLine="0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3C52DC" w:rsidRPr="007059AB" w14:paraId="5D350D9A" w14:textId="77777777" w:rsidTr="00C32B8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BC8487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3C52DC" w:rsidRPr="007059AB" w14:paraId="6E087D73" w14:textId="77777777" w:rsidTr="00C32B89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57AFA0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F96F6E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34B4CA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3C52DC" w:rsidRPr="007059AB" w14:paraId="2D9901B6" w14:textId="77777777" w:rsidTr="00C32B89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C19D56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BDD01F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E613F8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3C52DC" w:rsidRPr="007059AB" w14:paraId="005E5547" w14:textId="77777777" w:rsidTr="00C32B89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E37D41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71D6259" w14:textId="79739B6C" w:rsidR="003C52DC" w:rsidRPr="007059AB" w:rsidRDefault="002B7ED0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Immediately after the commencement of </w:t>
            </w:r>
            <w:r w:rsidR="009C07F4"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</w:t>
            </w:r>
            <w:r w:rsidR="009C07F4" w:rsidRPr="007059AB">
              <w:rPr>
                <w:rFonts w:eastAsia="Times New Roman" w:cs="Times New Roman"/>
                <w:i/>
                <w:iCs/>
                <w:sz w:val="20"/>
                <w:szCs w:val="24"/>
                <w:lang w:eastAsia="en-AU"/>
              </w:rPr>
              <w:t>Health Insurance Legislation Amendment (2025 Measures No. 3) Regulations 2025</w:t>
            </w:r>
            <w:r w:rsidR="009C07F4"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. </w:t>
            </w:r>
          </w:p>
          <w:p w14:paraId="6F491428" w14:textId="46BBBBC3" w:rsidR="002B7ED0" w:rsidRPr="007059AB" w:rsidRDefault="002B7ED0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>However, the provisions do not commence at all if the event mentioned above does not occur</w:t>
            </w:r>
            <w:r w:rsidR="000404DC" w:rsidRPr="007059AB">
              <w:rPr>
                <w:rFonts w:eastAsia="Times New Roman" w:cs="Times New Roman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9731CC" w14:textId="77777777" w:rsidR="003C52DC" w:rsidRPr="007059AB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00F281B5" w14:textId="0E8F0E0C" w:rsidR="003C52DC" w:rsidRPr="007059AB" w:rsidRDefault="003C52DC" w:rsidP="003C52DC">
      <w:pPr>
        <w:spacing w:before="180" w:line="240" w:lineRule="auto"/>
        <w:ind w:left="720"/>
        <w:rPr>
          <w:sz w:val="18"/>
          <w:szCs w:val="16"/>
        </w:rPr>
      </w:pPr>
      <w:r w:rsidRPr="007059AB">
        <w:rPr>
          <w:sz w:val="18"/>
          <w:szCs w:val="16"/>
        </w:rPr>
        <w:t>Note: </w:t>
      </w:r>
      <w:r w:rsidRPr="007059AB">
        <w:rPr>
          <w:sz w:val="18"/>
          <w:szCs w:val="16"/>
        </w:rPr>
        <w:tab/>
        <w:t>This table relates only to the provisions of this instrument as originally made. It will not be amended to deal with any later amendments of this instrument.</w:t>
      </w:r>
    </w:p>
    <w:p w14:paraId="0B98FFC2" w14:textId="01F7227B" w:rsidR="003C52DC" w:rsidRPr="007059AB" w:rsidRDefault="003C52DC" w:rsidP="003C52DC">
      <w:pPr>
        <w:pStyle w:val="subsection"/>
        <w:numPr>
          <w:ilvl w:val="0"/>
          <w:numId w:val="15"/>
        </w:numPr>
        <w:ind w:left="1134"/>
      </w:pPr>
      <w:r w:rsidRPr="007059AB">
        <w:rPr>
          <w:color w:val="000000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3C52DC" w:rsidRPr="007059AB" w:rsidRDefault="003C52DC" w:rsidP="003C52DC">
      <w:pPr>
        <w:pStyle w:val="ActHead5"/>
      </w:pPr>
      <w:bookmarkStart w:id="5" w:name="_Toc183785040"/>
      <w:proofErr w:type="gramStart"/>
      <w:r w:rsidRPr="007059AB">
        <w:rPr>
          <w:rStyle w:val="CharSectno"/>
        </w:rPr>
        <w:t>3</w:t>
      </w:r>
      <w:r w:rsidRPr="007059AB">
        <w:t xml:space="preserve">  Authority</w:t>
      </w:r>
      <w:bookmarkEnd w:id="5"/>
      <w:proofErr w:type="gramEnd"/>
    </w:p>
    <w:p w14:paraId="39A3CE56" w14:textId="42F307CA" w:rsidR="003C52DC" w:rsidRPr="007059AB" w:rsidRDefault="003C52DC" w:rsidP="003C52DC">
      <w:pPr>
        <w:pStyle w:val="subsection"/>
      </w:pPr>
      <w:r w:rsidRPr="007059AB">
        <w:tab/>
      </w:r>
      <w:r w:rsidRPr="007059AB">
        <w:tab/>
        <w:t>This instrument is made under subsection 3</w:t>
      </w:r>
      <w:proofErr w:type="gramStart"/>
      <w:r w:rsidRPr="007059AB">
        <w:t>C(</w:t>
      </w:r>
      <w:proofErr w:type="gramEnd"/>
      <w:r w:rsidRPr="007059AB">
        <w:t xml:space="preserve">1) of the </w:t>
      </w:r>
      <w:r w:rsidRPr="007059AB">
        <w:rPr>
          <w:i/>
          <w:iCs/>
        </w:rPr>
        <w:t>Health Insurance Act 1973</w:t>
      </w:r>
      <w:r w:rsidRPr="007059AB">
        <w:t>.</w:t>
      </w:r>
    </w:p>
    <w:p w14:paraId="5C2F7B7A" w14:textId="77777777" w:rsidR="003C52DC" w:rsidRPr="007059AB" w:rsidRDefault="003C52DC" w:rsidP="003C52DC">
      <w:pPr>
        <w:pStyle w:val="ActHead5"/>
      </w:pPr>
      <w:bookmarkStart w:id="6" w:name="_Toc183785041"/>
      <w:proofErr w:type="gramStart"/>
      <w:r w:rsidRPr="007059AB">
        <w:t>4  Schedules</w:t>
      </w:r>
      <w:bookmarkEnd w:id="6"/>
      <w:proofErr w:type="gramEnd"/>
    </w:p>
    <w:p w14:paraId="24A0E70A" w14:textId="77777777" w:rsidR="003C52DC" w:rsidRPr="007059AB" w:rsidRDefault="003C52DC" w:rsidP="003C52DC">
      <w:pPr>
        <w:pStyle w:val="subsection"/>
      </w:pPr>
      <w:r w:rsidRPr="007059AB">
        <w:tab/>
      </w:r>
      <w:r w:rsidRPr="007059A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94B9F58" w14:textId="4D4C2781" w:rsidR="003C52DC" w:rsidRPr="007059AB" w:rsidRDefault="003C52DC" w:rsidP="003C52DC">
      <w:pPr>
        <w:pStyle w:val="ActHead6"/>
        <w:pageBreakBefore/>
      </w:pPr>
      <w:bookmarkStart w:id="7" w:name="_Toc183785042"/>
      <w:r w:rsidRPr="007059AB">
        <w:rPr>
          <w:rStyle w:val="CharAmSchNo"/>
        </w:rPr>
        <w:lastRenderedPageBreak/>
        <w:t>Schedule </w:t>
      </w:r>
      <w:r w:rsidR="00090F29" w:rsidRPr="007059AB">
        <w:rPr>
          <w:rStyle w:val="CharAmSchNo"/>
        </w:rPr>
        <w:t>1</w:t>
      </w:r>
      <w:r w:rsidRPr="007059AB">
        <w:t>—</w:t>
      </w:r>
      <w:r w:rsidRPr="007059AB">
        <w:rPr>
          <w:rStyle w:val="CharAmSchText"/>
        </w:rPr>
        <w:t>Repeals</w:t>
      </w:r>
      <w:bookmarkEnd w:id="7"/>
    </w:p>
    <w:p w14:paraId="452CE8FB" w14:textId="66805FD3" w:rsidR="003C52DC" w:rsidRPr="007059AB" w:rsidRDefault="00090F29" w:rsidP="003C52DC">
      <w:pPr>
        <w:pStyle w:val="ActHead9"/>
      </w:pPr>
      <w:bookmarkStart w:id="8" w:name="_Toc183785043"/>
      <w:r w:rsidRPr="007059AB">
        <w:t xml:space="preserve">Health Insurance (Section 3C </w:t>
      </w:r>
      <w:r w:rsidR="00E96846" w:rsidRPr="007059AB">
        <w:t>Diagnostic Imaging Services – Cardiac MRI for Myocarditis</w:t>
      </w:r>
      <w:r w:rsidRPr="007059AB">
        <w:t>) Determination 2024</w:t>
      </w:r>
      <w:bookmarkEnd w:id="8"/>
    </w:p>
    <w:p w14:paraId="66F2C23E" w14:textId="77777777" w:rsidR="003C52DC" w:rsidRPr="007059AB" w:rsidRDefault="003C52DC" w:rsidP="003C52DC">
      <w:pPr>
        <w:pStyle w:val="ItemHead"/>
      </w:pPr>
      <w:proofErr w:type="gramStart"/>
      <w:r w:rsidRPr="007059AB">
        <w:t>1  The</w:t>
      </w:r>
      <w:proofErr w:type="gramEnd"/>
      <w:r w:rsidRPr="007059AB">
        <w:t xml:space="preserve"> whole of the instrument</w:t>
      </w:r>
    </w:p>
    <w:p w14:paraId="0A12B54B" w14:textId="77777777" w:rsidR="003C52DC" w:rsidRPr="00B1728A" w:rsidRDefault="003C52DC" w:rsidP="003C52DC">
      <w:pPr>
        <w:pStyle w:val="Item"/>
      </w:pPr>
      <w:r w:rsidRPr="007059AB">
        <w:t>Repeal the instrument.</w:t>
      </w:r>
    </w:p>
    <w:sectPr w:rsidR="003C52DC" w:rsidRPr="00B1728A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A45F" w14:textId="77777777" w:rsidR="008812BC" w:rsidRDefault="008812BC" w:rsidP="0048364F">
      <w:pPr>
        <w:spacing w:line="240" w:lineRule="auto"/>
      </w:pPr>
      <w:r>
        <w:separator/>
      </w:r>
    </w:p>
  </w:endnote>
  <w:endnote w:type="continuationSeparator" w:id="0">
    <w:p w14:paraId="2837105E" w14:textId="77777777" w:rsidR="008812BC" w:rsidRDefault="008812BC" w:rsidP="0048364F">
      <w:pPr>
        <w:spacing w:line="240" w:lineRule="auto"/>
      </w:pPr>
      <w:r>
        <w:continuationSeparator/>
      </w:r>
    </w:p>
  </w:endnote>
  <w:endnote w:type="continuationNotice" w:id="1">
    <w:p w14:paraId="1D6FDF5C" w14:textId="77777777" w:rsidR="008812BC" w:rsidRDefault="008812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FDA5241-E976-4746-B7BA-E168907DFC6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7FCBBB9" w14:textId="77777777" w:rsidTr="00C32B89">
      <w:tc>
        <w:tcPr>
          <w:tcW w:w="5000" w:type="pct"/>
        </w:tcPr>
        <w:p w14:paraId="539576D5" w14:textId="5A5A426E" w:rsidR="003C52DC" w:rsidRDefault="003367CF" w:rsidP="00C32B8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53B35ABD" wp14:editId="66E1DB4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217468015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82B035" w14:textId="7AAEC3EE" w:rsidR="003367CF" w:rsidRPr="003367CF" w:rsidRDefault="003367CF" w:rsidP="003367C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3367CF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3B35A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282B035" w14:textId="7AAEC3EE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5BA62BA" w14:textId="77777777" w:rsidR="003C52DC" w:rsidRPr="005F1388" w:rsidRDefault="003C52D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5B43128" w14:textId="77777777" w:rsidTr="00C32B89">
      <w:tc>
        <w:tcPr>
          <w:tcW w:w="5000" w:type="pct"/>
        </w:tcPr>
        <w:p w14:paraId="5B429DFF" w14:textId="3F806894" w:rsidR="003C52DC" w:rsidRDefault="003367CF" w:rsidP="00C32B8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3C38CA83" wp14:editId="770CD8B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144997685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B5D1C" w14:textId="24FFE32D" w:rsidR="003367CF" w:rsidRPr="003367CF" w:rsidRDefault="003367CF" w:rsidP="003367C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3367CF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38CA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E0B5D1C" w14:textId="24FFE32D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0CCE8621" w14:textId="77777777" w:rsidR="003C52DC" w:rsidRPr="006D3667" w:rsidRDefault="003C52DC" w:rsidP="00C3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11E2586F" w:rsidR="003C52DC" w:rsidRDefault="003C52DC" w:rsidP="00C32B8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73EC5E1D" w14:textId="77777777" w:rsidTr="00C32B89">
      <w:tc>
        <w:tcPr>
          <w:tcW w:w="5000" w:type="pct"/>
        </w:tcPr>
        <w:p w14:paraId="111BD5F9" w14:textId="77777777" w:rsidR="003C52DC" w:rsidRDefault="003C52DC" w:rsidP="00C32B89">
          <w:pPr>
            <w:rPr>
              <w:sz w:val="18"/>
            </w:rPr>
          </w:pPr>
        </w:p>
      </w:tc>
    </w:tr>
  </w:tbl>
  <w:p w14:paraId="4DE36244" w14:textId="77777777" w:rsidR="003C52DC" w:rsidRPr="00486382" w:rsidRDefault="003C52D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49EFB43E" w:rsidR="003C52DC" w:rsidRPr="00E33C1C" w:rsidRDefault="003367CF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BE28418" wp14:editId="5ECE6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3396920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BB1DD" w14:textId="71731997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2841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0CBB1DD" w14:textId="71731997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52DC" w14:paraId="1CA55AE9" w14:textId="77777777" w:rsidTr="00C32B8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3C52DC" w:rsidRDefault="003C52DC" w:rsidP="00C32B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77777777" w:rsidR="003C52DC" w:rsidRDefault="003C52DC" w:rsidP="00C32B8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</w:p>
      </w:tc>
    </w:tr>
    <w:tr w:rsidR="003C52DC" w14:paraId="43682ED3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3C52DC" w:rsidRDefault="003C52DC" w:rsidP="00C32B89">
          <w:pPr>
            <w:jc w:val="right"/>
            <w:rPr>
              <w:sz w:val="18"/>
            </w:rPr>
          </w:pPr>
        </w:p>
      </w:tc>
    </w:tr>
  </w:tbl>
  <w:p w14:paraId="0ED91CE3" w14:textId="77777777" w:rsidR="003C52DC" w:rsidRPr="00ED79B6" w:rsidRDefault="003C52DC" w:rsidP="00C32B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1DC731D6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62EA247A" w14:textId="77777777" w:rsidR="00C32B89" w:rsidRDefault="00C32B89">
    <w:pPr>
      <w:rPr>
        <w:i/>
        <w:sz w:val="18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52DC" w14:paraId="187CA703" w14:textId="77777777" w:rsidTr="00C32B8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10A7BC" w14:textId="3B76F8EB" w:rsidR="003C52DC" w:rsidRDefault="003C52DC" w:rsidP="00C32B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FFBD1F" w14:textId="2EA7294F" w:rsidR="003C52DC" w:rsidRPr="00B20990" w:rsidRDefault="003C52DC" w:rsidP="00C32B8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59AB">
            <w:rPr>
              <w:i/>
              <w:noProof/>
              <w:sz w:val="18"/>
            </w:rPr>
            <w:t>Health Insurance (Section 3C Diagnostic Imaging Services – Cardiac MRI for Myocarditis) Repeal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0748B2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52DC" w14:paraId="404C7018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1FE979" w14:textId="77777777" w:rsidR="003C52DC" w:rsidRDefault="003C52DC" w:rsidP="00C32B89">
          <w:pPr>
            <w:rPr>
              <w:sz w:val="18"/>
            </w:rPr>
          </w:pPr>
        </w:p>
      </w:tc>
    </w:tr>
  </w:tbl>
  <w:p w14:paraId="4F7517D8" w14:textId="77777777" w:rsidR="003C52DC" w:rsidRPr="00ED79B6" w:rsidRDefault="003C52DC" w:rsidP="00C32B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F197" w14:textId="536D6367" w:rsidR="003367CF" w:rsidRDefault="003367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68B48BA" wp14:editId="50C86A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08244365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E73CD" w14:textId="651D6346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B48B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42E73CD" w14:textId="651D6346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2354C023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2A8ADD9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59AB">
            <w:rPr>
              <w:i/>
              <w:noProof/>
              <w:sz w:val="18"/>
            </w:rPr>
            <w:t>Health Insurance (Section 3C Diagnostic Imaging Services – Cardiac MRI for Myocarditis) Repeal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629F1453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084B4F2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59AB">
            <w:rPr>
              <w:i/>
              <w:noProof/>
              <w:sz w:val="18"/>
            </w:rPr>
            <w:t>Health Insurance (Section 3C Diagnostic Imaging Services – Cardiac MRI for Myocarditis) Repeal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26554AE6" w:rsidR="00EE57E8" w:rsidRPr="00E33C1C" w:rsidRDefault="003367C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12731BF" wp14:editId="4D796C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8414147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8401D" w14:textId="0C50650A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31B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BC8401D" w14:textId="0C50650A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7E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3C56ADC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7E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844B8">
            <w:rPr>
              <w:i/>
              <w:noProof/>
              <w:sz w:val="18"/>
            </w:rPr>
            <w:t>12/8/2025 9:59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1B5D" w14:textId="77777777" w:rsidR="008812BC" w:rsidRDefault="008812BC" w:rsidP="0048364F">
      <w:pPr>
        <w:spacing w:line="240" w:lineRule="auto"/>
      </w:pPr>
      <w:r>
        <w:separator/>
      </w:r>
    </w:p>
  </w:footnote>
  <w:footnote w:type="continuationSeparator" w:id="0">
    <w:p w14:paraId="51A66684" w14:textId="77777777" w:rsidR="008812BC" w:rsidRDefault="008812BC" w:rsidP="0048364F">
      <w:pPr>
        <w:spacing w:line="240" w:lineRule="auto"/>
      </w:pPr>
      <w:r>
        <w:continuationSeparator/>
      </w:r>
    </w:p>
  </w:footnote>
  <w:footnote w:type="continuationNotice" w:id="1">
    <w:p w14:paraId="5EC2BAB1" w14:textId="77777777" w:rsidR="008812BC" w:rsidRDefault="008812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6C3EC8CF" w:rsidR="003C52DC" w:rsidRPr="005F1388" w:rsidRDefault="003367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A8C82" wp14:editId="40C9E2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456943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28D9A" w14:textId="70FEFDCC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A8C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4028D9A" w14:textId="70FEFDCC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2ABF5D51" w:rsidR="003C52DC" w:rsidRPr="005F1388" w:rsidRDefault="003367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6BAD64" wp14:editId="1CED91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11230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1379D" w14:textId="30FF39B5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BAD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041379D" w14:textId="30FF39B5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70FAE4AA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0C713DE0" w:rsidR="003C52DC" w:rsidRPr="00ED79B6" w:rsidRDefault="003367CF" w:rsidP="00C32B89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5F66CE" wp14:editId="11F324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070897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53DCD" w14:textId="1BA09F24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66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D853DCD" w14:textId="1BA09F24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5D6FA353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19D71AB5" w:rsidR="003C52DC" w:rsidRPr="00ED79B6" w:rsidRDefault="003367CF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284AD9" wp14:editId="45D971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889555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C0CD5" w14:textId="4D55136E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4A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40C0CD5" w14:textId="4D55136E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186A90BB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524647AE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2542" w14:textId="4DF49745" w:rsidR="003367CF" w:rsidRDefault="003367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5C0E01" wp14:editId="15BC59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411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77CCE" w14:textId="09DBED71" w:rsidR="003367CF" w:rsidRPr="003367CF" w:rsidRDefault="003367CF" w:rsidP="003367C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67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C0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4D77CCE" w14:textId="09DBED71" w:rsidR="003367CF" w:rsidRPr="003367CF" w:rsidRDefault="003367CF" w:rsidP="003367C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67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15"/>
  </w:num>
  <w:num w:numId="12" w16cid:durableId="14575373">
    <w:abstractNumId w:val="10"/>
  </w:num>
  <w:num w:numId="13" w16cid:durableId="454300125">
    <w:abstractNumId w:val="13"/>
  </w:num>
  <w:num w:numId="14" w16cid:durableId="1427264886">
    <w:abstractNumId w:val="11"/>
  </w:num>
  <w:num w:numId="15" w16cid:durableId="52117312">
    <w:abstractNumId w:val="14"/>
  </w:num>
  <w:num w:numId="16" w16cid:durableId="1234467033">
    <w:abstractNumId w:val="12"/>
  </w:num>
  <w:num w:numId="17" w16cid:durableId="2047833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113BC"/>
    <w:rsid w:val="000136AF"/>
    <w:rsid w:val="0003777A"/>
    <w:rsid w:val="0004044E"/>
    <w:rsid w:val="000404DC"/>
    <w:rsid w:val="00042DB0"/>
    <w:rsid w:val="00046EC9"/>
    <w:rsid w:val="0005120E"/>
    <w:rsid w:val="00054577"/>
    <w:rsid w:val="000614BF"/>
    <w:rsid w:val="000678AB"/>
    <w:rsid w:val="0007169C"/>
    <w:rsid w:val="00077593"/>
    <w:rsid w:val="00083F48"/>
    <w:rsid w:val="00090F29"/>
    <w:rsid w:val="000A479A"/>
    <w:rsid w:val="000A7DF9"/>
    <w:rsid w:val="000C55B9"/>
    <w:rsid w:val="000D05EF"/>
    <w:rsid w:val="000D3FB9"/>
    <w:rsid w:val="000D443D"/>
    <w:rsid w:val="000D5485"/>
    <w:rsid w:val="000E598E"/>
    <w:rsid w:val="000E5A3D"/>
    <w:rsid w:val="000F0ADA"/>
    <w:rsid w:val="000F21C1"/>
    <w:rsid w:val="0010745C"/>
    <w:rsid w:val="00110C1D"/>
    <w:rsid w:val="001122E2"/>
    <w:rsid w:val="001122FF"/>
    <w:rsid w:val="00113A3E"/>
    <w:rsid w:val="0011585F"/>
    <w:rsid w:val="00133F3F"/>
    <w:rsid w:val="00137AE1"/>
    <w:rsid w:val="00160327"/>
    <w:rsid w:val="00160BD7"/>
    <w:rsid w:val="001643C9"/>
    <w:rsid w:val="00165568"/>
    <w:rsid w:val="00165690"/>
    <w:rsid w:val="00166082"/>
    <w:rsid w:val="00166C2F"/>
    <w:rsid w:val="001716C9"/>
    <w:rsid w:val="00184261"/>
    <w:rsid w:val="0018450C"/>
    <w:rsid w:val="00193461"/>
    <w:rsid w:val="001939E1"/>
    <w:rsid w:val="00194421"/>
    <w:rsid w:val="0019452E"/>
    <w:rsid w:val="001945CB"/>
    <w:rsid w:val="0019498A"/>
    <w:rsid w:val="00195382"/>
    <w:rsid w:val="001A3B9F"/>
    <w:rsid w:val="001A5520"/>
    <w:rsid w:val="001A65C0"/>
    <w:rsid w:val="001B093E"/>
    <w:rsid w:val="001B7A5D"/>
    <w:rsid w:val="001C69C4"/>
    <w:rsid w:val="001E0A8D"/>
    <w:rsid w:val="001E3590"/>
    <w:rsid w:val="001E7407"/>
    <w:rsid w:val="001F0F7B"/>
    <w:rsid w:val="001F1A46"/>
    <w:rsid w:val="001F2F10"/>
    <w:rsid w:val="00201D27"/>
    <w:rsid w:val="0021153A"/>
    <w:rsid w:val="002245A6"/>
    <w:rsid w:val="002302EA"/>
    <w:rsid w:val="00233D1D"/>
    <w:rsid w:val="00237614"/>
    <w:rsid w:val="00240749"/>
    <w:rsid w:val="002468D7"/>
    <w:rsid w:val="00247E97"/>
    <w:rsid w:val="002549C6"/>
    <w:rsid w:val="00256C81"/>
    <w:rsid w:val="00257F6B"/>
    <w:rsid w:val="00275E18"/>
    <w:rsid w:val="00285CDD"/>
    <w:rsid w:val="00291167"/>
    <w:rsid w:val="0029489E"/>
    <w:rsid w:val="00297ECB"/>
    <w:rsid w:val="002A5EB0"/>
    <w:rsid w:val="002B7ED0"/>
    <w:rsid w:val="002C152A"/>
    <w:rsid w:val="002D043A"/>
    <w:rsid w:val="002E01C6"/>
    <w:rsid w:val="002F3B42"/>
    <w:rsid w:val="002F4C76"/>
    <w:rsid w:val="00313F91"/>
    <w:rsid w:val="0031713F"/>
    <w:rsid w:val="003222D1"/>
    <w:rsid w:val="0032750F"/>
    <w:rsid w:val="003367CF"/>
    <w:rsid w:val="00340993"/>
    <w:rsid w:val="003415D3"/>
    <w:rsid w:val="003442F6"/>
    <w:rsid w:val="00346335"/>
    <w:rsid w:val="00352B0F"/>
    <w:rsid w:val="003561B0"/>
    <w:rsid w:val="00375B64"/>
    <w:rsid w:val="00382ACB"/>
    <w:rsid w:val="00397893"/>
    <w:rsid w:val="003A1456"/>
    <w:rsid w:val="003A15AC"/>
    <w:rsid w:val="003B0627"/>
    <w:rsid w:val="003C52DC"/>
    <w:rsid w:val="003C5F2B"/>
    <w:rsid w:val="003C7D35"/>
    <w:rsid w:val="003D0BFE"/>
    <w:rsid w:val="003D5700"/>
    <w:rsid w:val="003E34D4"/>
    <w:rsid w:val="003E3B63"/>
    <w:rsid w:val="003F14AE"/>
    <w:rsid w:val="003F6F52"/>
    <w:rsid w:val="004022CA"/>
    <w:rsid w:val="00403675"/>
    <w:rsid w:val="00405B7B"/>
    <w:rsid w:val="004116CD"/>
    <w:rsid w:val="00414ADE"/>
    <w:rsid w:val="00424CA9"/>
    <w:rsid w:val="004257BB"/>
    <w:rsid w:val="00426172"/>
    <w:rsid w:val="0043059F"/>
    <w:rsid w:val="004340A6"/>
    <w:rsid w:val="0044291A"/>
    <w:rsid w:val="004546B2"/>
    <w:rsid w:val="004600B0"/>
    <w:rsid w:val="00460499"/>
    <w:rsid w:val="00460FBA"/>
    <w:rsid w:val="0047456D"/>
    <w:rsid w:val="00474835"/>
    <w:rsid w:val="00480F9D"/>
    <w:rsid w:val="004819C7"/>
    <w:rsid w:val="0048364F"/>
    <w:rsid w:val="00483C70"/>
    <w:rsid w:val="004877FC"/>
    <w:rsid w:val="00490F2E"/>
    <w:rsid w:val="00494FD3"/>
    <w:rsid w:val="00496F97"/>
    <w:rsid w:val="00497762"/>
    <w:rsid w:val="004A2C32"/>
    <w:rsid w:val="004A53EA"/>
    <w:rsid w:val="004B35E7"/>
    <w:rsid w:val="004D7CC7"/>
    <w:rsid w:val="004F1FAC"/>
    <w:rsid w:val="004F676E"/>
    <w:rsid w:val="004F70CD"/>
    <w:rsid w:val="004F71C0"/>
    <w:rsid w:val="005031F4"/>
    <w:rsid w:val="00507D81"/>
    <w:rsid w:val="005126DF"/>
    <w:rsid w:val="00516B8D"/>
    <w:rsid w:val="00520EDC"/>
    <w:rsid w:val="0052756C"/>
    <w:rsid w:val="00530230"/>
    <w:rsid w:val="00530CC9"/>
    <w:rsid w:val="00531B46"/>
    <w:rsid w:val="00537FBC"/>
    <w:rsid w:val="00541D73"/>
    <w:rsid w:val="00543469"/>
    <w:rsid w:val="00544BAE"/>
    <w:rsid w:val="005455F7"/>
    <w:rsid w:val="00546FA3"/>
    <w:rsid w:val="005549F9"/>
    <w:rsid w:val="0055601C"/>
    <w:rsid w:val="00557C7A"/>
    <w:rsid w:val="00562A58"/>
    <w:rsid w:val="0056541A"/>
    <w:rsid w:val="0058027B"/>
    <w:rsid w:val="00580691"/>
    <w:rsid w:val="00581211"/>
    <w:rsid w:val="00584811"/>
    <w:rsid w:val="00593237"/>
    <w:rsid w:val="00593AA6"/>
    <w:rsid w:val="00594161"/>
    <w:rsid w:val="00594749"/>
    <w:rsid w:val="00594956"/>
    <w:rsid w:val="00595421"/>
    <w:rsid w:val="005A7E35"/>
    <w:rsid w:val="005B1555"/>
    <w:rsid w:val="005B4067"/>
    <w:rsid w:val="005C3F41"/>
    <w:rsid w:val="005C4EF0"/>
    <w:rsid w:val="005D0E8C"/>
    <w:rsid w:val="005D5EA1"/>
    <w:rsid w:val="005E098C"/>
    <w:rsid w:val="005E1F8D"/>
    <w:rsid w:val="005E317F"/>
    <w:rsid w:val="005E61D3"/>
    <w:rsid w:val="00600219"/>
    <w:rsid w:val="006065DA"/>
    <w:rsid w:val="00606AA4"/>
    <w:rsid w:val="006222A1"/>
    <w:rsid w:val="00640402"/>
    <w:rsid w:val="00640EEE"/>
    <w:rsid w:val="00640F78"/>
    <w:rsid w:val="00655D6A"/>
    <w:rsid w:val="00656072"/>
    <w:rsid w:val="00656DE9"/>
    <w:rsid w:val="00672876"/>
    <w:rsid w:val="00677CC2"/>
    <w:rsid w:val="006844B8"/>
    <w:rsid w:val="00685F42"/>
    <w:rsid w:val="0069207B"/>
    <w:rsid w:val="006A304E"/>
    <w:rsid w:val="006A4992"/>
    <w:rsid w:val="006B7006"/>
    <w:rsid w:val="006C7F8C"/>
    <w:rsid w:val="006D7AB9"/>
    <w:rsid w:val="00700B2C"/>
    <w:rsid w:val="00702D23"/>
    <w:rsid w:val="007059AB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253A"/>
    <w:rsid w:val="00774EDD"/>
    <w:rsid w:val="007757EC"/>
    <w:rsid w:val="007A43DB"/>
    <w:rsid w:val="007A6863"/>
    <w:rsid w:val="007A7B91"/>
    <w:rsid w:val="007B237E"/>
    <w:rsid w:val="007C78B4"/>
    <w:rsid w:val="007E1753"/>
    <w:rsid w:val="007E1F66"/>
    <w:rsid w:val="007E32B6"/>
    <w:rsid w:val="007E486B"/>
    <w:rsid w:val="007E7D4A"/>
    <w:rsid w:val="007F48ED"/>
    <w:rsid w:val="007F5E3F"/>
    <w:rsid w:val="007F5E8E"/>
    <w:rsid w:val="0080687B"/>
    <w:rsid w:val="00812F45"/>
    <w:rsid w:val="00836FE9"/>
    <w:rsid w:val="0084172C"/>
    <w:rsid w:val="00844B93"/>
    <w:rsid w:val="0085175E"/>
    <w:rsid w:val="00856A31"/>
    <w:rsid w:val="00866958"/>
    <w:rsid w:val="008754D0"/>
    <w:rsid w:val="00877C69"/>
    <w:rsid w:val="00877D48"/>
    <w:rsid w:val="00880B83"/>
    <w:rsid w:val="008812BC"/>
    <w:rsid w:val="0088345B"/>
    <w:rsid w:val="00883544"/>
    <w:rsid w:val="008A16A5"/>
    <w:rsid w:val="008A2457"/>
    <w:rsid w:val="008A5B34"/>
    <w:rsid w:val="008A5C57"/>
    <w:rsid w:val="008C0629"/>
    <w:rsid w:val="008D0EE0"/>
    <w:rsid w:val="008D7A27"/>
    <w:rsid w:val="008E4702"/>
    <w:rsid w:val="008E69AA"/>
    <w:rsid w:val="008E7E20"/>
    <w:rsid w:val="008F4F1C"/>
    <w:rsid w:val="008F61C1"/>
    <w:rsid w:val="008F6548"/>
    <w:rsid w:val="009069AD"/>
    <w:rsid w:val="00910E64"/>
    <w:rsid w:val="00922764"/>
    <w:rsid w:val="009278C1"/>
    <w:rsid w:val="00932377"/>
    <w:rsid w:val="009346E3"/>
    <w:rsid w:val="0094523D"/>
    <w:rsid w:val="00976A63"/>
    <w:rsid w:val="00976D14"/>
    <w:rsid w:val="0099144E"/>
    <w:rsid w:val="009A4E14"/>
    <w:rsid w:val="009B2490"/>
    <w:rsid w:val="009B50E5"/>
    <w:rsid w:val="009C07F4"/>
    <w:rsid w:val="009C3431"/>
    <w:rsid w:val="009C5989"/>
    <w:rsid w:val="009C6A32"/>
    <w:rsid w:val="009D08DA"/>
    <w:rsid w:val="00A04692"/>
    <w:rsid w:val="00A06860"/>
    <w:rsid w:val="00A136F5"/>
    <w:rsid w:val="00A20CB1"/>
    <w:rsid w:val="00A231E2"/>
    <w:rsid w:val="00A2550D"/>
    <w:rsid w:val="00A36D1D"/>
    <w:rsid w:val="00A379BB"/>
    <w:rsid w:val="00A4169B"/>
    <w:rsid w:val="00A46A75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2B10"/>
    <w:rsid w:val="00AC767C"/>
    <w:rsid w:val="00AC7A39"/>
    <w:rsid w:val="00AD3467"/>
    <w:rsid w:val="00AD5641"/>
    <w:rsid w:val="00AD7829"/>
    <w:rsid w:val="00AF2D33"/>
    <w:rsid w:val="00AF33DB"/>
    <w:rsid w:val="00AF4283"/>
    <w:rsid w:val="00B032D8"/>
    <w:rsid w:val="00B05D72"/>
    <w:rsid w:val="00B06F70"/>
    <w:rsid w:val="00B201C4"/>
    <w:rsid w:val="00B20990"/>
    <w:rsid w:val="00B23FAF"/>
    <w:rsid w:val="00B33B3C"/>
    <w:rsid w:val="00B34133"/>
    <w:rsid w:val="00B40B2F"/>
    <w:rsid w:val="00B40B75"/>
    <w:rsid w:val="00B40D74"/>
    <w:rsid w:val="00B42649"/>
    <w:rsid w:val="00B43B9F"/>
    <w:rsid w:val="00B46467"/>
    <w:rsid w:val="00B52663"/>
    <w:rsid w:val="00B56DCB"/>
    <w:rsid w:val="00B61728"/>
    <w:rsid w:val="00B7666C"/>
    <w:rsid w:val="00B770D2"/>
    <w:rsid w:val="00B82246"/>
    <w:rsid w:val="00B93516"/>
    <w:rsid w:val="00B94A36"/>
    <w:rsid w:val="00B96776"/>
    <w:rsid w:val="00B973E5"/>
    <w:rsid w:val="00BA47A3"/>
    <w:rsid w:val="00BA5026"/>
    <w:rsid w:val="00BA5E13"/>
    <w:rsid w:val="00BA7B5B"/>
    <w:rsid w:val="00BB1C84"/>
    <w:rsid w:val="00BB6E79"/>
    <w:rsid w:val="00BD1320"/>
    <w:rsid w:val="00BE42C5"/>
    <w:rsid w:val="00BE719A"/>
    <w:rsid w:val="00BE720A"/>
    <w:rsid w:val="00BF0723"/>
    <w:rsid w:val="00BF6650"/>
    <w:rsid w:val="00C067E5"/>
    <w:rsid w:val="00C164CA"/>
    <w:rsid w:val="00C26051"/>
    <w:rsid w:val="00C32B89"/>
    <w:rsid w:val="00C42BF8"/>
    <w:rsid w:val="00C460AE"/>
    <w:rsid w:val="00C50043"/>
    <w:rsid w:val="00C5015F"/>
    <w:rsid w:val="00C50A0F"/>
    <w:rsid w:val="00C50F4A"/>
    <w:rsid w:val="00C642FB"/>
    <w:rsid w:val="00C72D10"/>
    <w:rsid w:val="00C74B5B"/>
    <w:rsid w:val="00C7573B"/>
    <w:rsid w:val="00C75D31"/>
    <w:rsid w:val="00C76CF3"/>
    <w:rsid w:val="00C82328"/>
    <w:rsid w:val="00C93205"/>
    <w:rsid w:val="00C93F75"/>
    <w:rsid w:val="00C945DC"/>
    <w:rsid w:val="00CA7844"/>
    <w:rsid w:val="00CB58EF"/>
    <w:rsid w:val="00CD362C"/>
    <w:rsid w:val="00CD7E3B"/>
    <w:rsid w:val="00CE0A93"/>
    <w:rsid w:val="00CE443B"/>
    <w:rsid w:val="00CF0BB2"/>
    <w:rsid w:val="00D12B0D"/>
    <w:rsid w:val="00D13441"/>
    <w:rsid w:val="00D243A3"/>
    <w:rsid w:val="00D33440"/>
    <w:rsid w:val="00D52EFE"/>
    <w:rsid w:val="00D55FCE"/>
    <w:rsid w:val="00D56A0D"/>
    <w:rsid w:val="00D61E12"/>
    <w:rsid w:val="00D63EF6"/>
    <w:rsid w:val="00D66518"/>
    <w:rsid w:val="00D70DFB"/>
    <w:rsid w:val="00D714C9"/>
    <w:rsid w:val="00D71EEA"/>
    <w:rsid w:val="00D735CD"/>
    <w:rsid w:val="00D73E6D"/>
    <w:rsid w:val="00D766DF"/>
    <w:rsid w:val="00D861D5"/>
    <w:rsid w:val="00D90841"/>
    <w:rsid w:val="00DA2439"/>
    <w:rsid w:val="00DA5D88"/>
    <w:rsid w:val="00DA6F05"/>
    <w:rsid w:val="00DB64FC"/>
    <w:rsid w:val="00DB729B"/>
    <w:rsid w:val="00DD5F48"/>
    <w:rsid w:val="00DD7D5A"/>
    <w:rsid w:val="00DE149E"/>
    <w:rsid w:val="00DE577D"/>
    <w:rsid w:val="00DF76DD"/>
    <w:rsid w:val="00E034DB"/>
    <w:rsid w:val="00E0408D"/>
    <w:rsid w:val="00E05704"/>
    <w:rsid w:val="00E12ED3"/>
    <w:rsid w:val="00E12F1A"/>
    <w:rsid w:val="00E15BDF"/>
    <w:rsid w:val="00E22935"/>
    <w:rsid w:val="00E23F53"/>
    <w:rsid w:val="00E54292"/>
    <w:rsid w:val="00E573FE"/>
    <w:rsid w:val="00E60191"/>
    <w:rsid w:val="00E74DC7"/>
    <w:rsid w:val="00E87699"/>
    <w:rsid w:val="00E92E27"/>
    <w:rsid w:val="00E9586B"/>
    <w:rsid w:val="00E96846"/>
    <w:rsid w:val="00E96A83"/>
    <w:rsid w:val="00E97334"/>
    <w:rsid w:val="00EA4C89"/>
    <w:rsid w:val="00EB3A99"/>
    <w:rsid w:val="00EB65F8"/>
    <w:rsid w:val="00EC769E"/>
    <w:rsid w:val="00ED2575"/>
    <w:rsid w:val="00ED4928"/>
    <w:rsid w:val="00EE3FFE"/>
    <w:rsid w:val="00EE57E8"/>
    <w:rsid w:val="00EE6190"/>
    <w:rsid w:val="00EE7BB6"/>
    <w:rsid w:val="00EF0202"/>
    <w:rsid w:val="00EF2E3A"/>
    <w:rsid w:val="00EF6402"/>
    <w:rsid w:val="00F047E2"/>
    <w:rsid w:val="00F04D57"/>
    <w:rsid w:val="00F06CB6"/>
    <w:rsid w:val="00F078DC"/>
    <w:rsid w:val="00F13E86"/>
    <w:rsid w:val="00F20B52"/>
    <w:rsid w:val="00F26F55"/>
    <w:rsid w:val="00F32FCB"/>
    <w:rsid w:val="00F33523"/>
    <w:rsid w:val="00F548F1"/>
    <w:rsid w:val="00F6146A"/>
    <w:rsid w:val="00F677A9"/>
    <w:rsid w:val="00F8121C"/>
    <w:rsid w:val="00F84CF5"/>
    <w:rsid w:val="00F84EDF"/>
    <w:rsid w:val="00F8612E"/>
    <w:rsid w:val="00F92468"/>
    <w:rsid w:val="00F94583"/>
    <w:rsid w:val="00FA420B"/>
    <w:rsid w:val="00FB6AEE"/>
    <w:rsid w:val="00FC196E"/>
    <w:rsid w:val="00FC3EAC"/>
    <w:rsid w:val="00FD0E4C"/>
    <w:rsid w:val="00FD1A78"/>
    <w:rsid w:val="00FE1DFD"/>
    <w:rsid w:val="00FF39DE"/>
    <w:rsid w:val="00FF6D87"/>
    <w:rsid w:val="1CDCC819"/>
    <w:rsid w:val="4630D42D"/>
    <w:rsid w:val="60196EC1"/>
    <w:rsid w:val="66E4073F"/>
    <w:rsid w:val="7BA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175E4768-7082-44CB-87A0-D5BD41E8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basedOn w:val="Normal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4C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template_-_amending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a292-e042-440d-aef8-ab5a9bd10e41"/>
    <lcf76f155ced4ddcb4097134ff3c332f xmlns="f482729e-2cfb-42d6-a767-262eef2457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0E35EFD4F464680E6AF1C0D13EB20" ma:contentTypeVersion="15" ma:contentTypeDescription="Create a new document." ma:contentTypeScope="" ma:versionID="6d300862670fc18986a0fdf61e9aab1f">
  <xsd:schema xmlns:xsd="http://www.w3.org/2001/XMLSchema" xmlns:xs="http://www.w3.org/2001/XMLSchema" xmlns:p="http://schemas.microsoft.com/office/2006/metadata/properties" xmlns:ns2="2410a292-e042-440d-aef8-ab5a9bd10e41" xmlns:ns3="f482729e-2cfb-42d6-a767-262eef245714" targetNamespace="http://schemas.microsoft.com/office/2006/metadata/properties" ma:root="true" ma:fieldsID="cd6fc5511b7d99224bcd9531eeb54528" ns2:_="" ns3:_="">
    <xsd:import namespace="2410a292-e042-440d-aef8-ab5a9bd10e41"/>
    <xsd:import namespace="f482729e-2cfb-42d6-a767-262eef2457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a292-e042-440d-aef8-ab5a9bd10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d8873d-5bb8-4886-b080-ba0220c906b5}" ma:internalName="TaxCatchAll" ma:showField="CatchAllData" ma:web="2410a292-e042-440d-aef8-ab5a9bd10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729e-2cfb-42d6-a767-262eef245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43882-2A90-4F1D-93A3-AFD2B8053E40}">
  <ds:schemaRefs>
    <ds:schemaRef ds:uri="http://schemas.microsoft.com/office/2006/metadata/properties"/>
    <ds:schemaRef ds:uri="http://schemas.microsoft.com/office/infopath/2007/PartnerControls"/>
    <ds:schemaRef ds:uri="2410a292-e042-440d-aef8-ab5a9bd10e41"/>
    <ds:schemaRef ds:uri="f482729e-2cfb-42d6-a767-262eef245714"/>
  </ds:schemaRefs>
</ds:datastoreItem>
</file>

<file path=customXml/itemProps2.xml><?xml version="1.0" encoding="utf-8"?>
<ds:datastoreItem xmlns:ds="http://schemas.openxmlformats.org/officeDocument/2006/customXml" ds:itemID="{C58AD98A-D941-45E3-92AB-582CE61C3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0a292-e042-440d-aef8-ab5a9bd10e41"/>
    <ds:schemaRef ds:uri="f482729e-2cfb-42d6-a767-262eef24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5C6E4-7A43-4F61-A24B-0577BA71B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(3).dotx</Template>
  <TotalTime>59</TotalTime>
  <Pages>6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SHAUKI, Raina</dc:creator>
  <cp:keywords/>
  <cp:lastModifiedBy>Diana</cp:lastModifiedBy>
  <cp:revision>34</cp:revision>
  <dcterms:created xsi:type="dcterms:W3CDTF">2025-07-03T04:03:00Z</dcterms:created>
  <dcterms:modified xsi:type="dcterms:W3CDTF">2025-08-12T00:08:00Z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0x010100EFE0E35EFD4F464680E6AF1C0D13EB20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765c7cda,562b8b9e,5716f7fd,11391c9c,1843b286,dfb09c2,6e7dba,441eff64,2663730d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2b01a3fa,4891166f,443f4735,4dfa398d,61646434,15e314da,16e588a4,2142555f,31c5f2f0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2025-08-06T23:39:39Z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59900309-a060-4027-bf92-c19ab501c099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