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5049E215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6D380B0C" w:rsidR="00D00EFA" w:rsidRDefault="00AA5752" w:rsidP="00D00EFA">
      <w:pPr>
        <w:pStyle w:val="ShortT"/>
      </w:pPr>
      <w:r>
        <w:t xml:space="preserve">Variation to Licence Area Plan – </w:t>
      </w:r>
      <w:r w:rsidR="00194B51">
        <w:t>Wangaratta</w:t>
      </w:r>
      <w:r>
        <w:t xml:space="preserve"> Radio – 202</w:t>
      </w:r>
      <w:r w:rsidR="00F272B0">
        <w:t>5</w:t>
      </w:r>
      <w:r>
        <w:t xml:space="preserve"> (No. </w:t>
      </w:r>
      <w:r w:rsidR="0040268A">
        <w:t>2</w:t>
      </w:r>
      <w:r>
        <w:t>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5AD7E23F" w:rsidR="00D00EFA" w:rsidRDefault="00D00EFA" w:rsidP="00D00EFA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AA5752">
        <w:rPr>
          <w:szCs w:val="22"/>
        </w:rPr>
        <w:t>instrument</w:t>
      </w:r>
      <w:r>
        <w:rPr>
          <w:szCs w:val="22"/>
        </w:rPr>
        <w:t xml:space="preserve"> under </w:t>
      </w:r>
      <w:r w:rsidR="00AA5752">
        <w:t>subsection 26(2)</w:t>
      </w:r>
      <w:r>
        <w:t xml:space="preserve"> of the </w:t>
      </w:r>
      <w:r w:rsidR="00AA5752">
        <w:rPr>
          <w:i/>
        </w:rPr>
        <w:t>Broadcasting Services Act 1992</w:t>
      </w:r>
      <w:r>
        <w:t>.</w:t>
      </w:r>
    </w:p>
    <w:p w14:paraId="006C8DC4" w14:textId="6D027BF6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97184C">
        <w:rPr>
          <w:rFonts w:ascii="Times New Roman" w:hAnsi="Times New Roman" w:cs="Times New Roman"/>
        </w:rPr>
        <w:t xml:space="preserve"> 31 July 2025</w:t>
      </w:r>
    </w:p>
    <w:p w14:paraId="174F20B5" w14:textId="395CBCF0" w:rsidR="0097184C" w:rsidRDefault="0097184C" w:rsidP="0097184C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Suckling</w:t>
      </w:r>
    </w:p>
    <w:p w14:paraId="7BA4D8D3" w14:textId="5046DBA8" w:rsidR="0097184C" w:rsidRDefault="0097184C" w:rsidP="0097184C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F873F3D" w14:textId="51A680B7" w:rsidR="00D00EFA" w:rsidRDefault="00D00EFA" w:rsidP="0097184C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59C03758" w14:textId="77777777" w:rsidR="0097184C" w:rsidRDefault="0097184C" w:rsidP="0097184C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3EA7BAE4" w14:textId="1045AC55" w:rsidR="0097184C" w:rsidRDefault="0097184C" w:rsidP="0097184C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Brealey</w:t>
      </w:r>
    </w:p>
    <w:p w14:paraId="429C46DF" w14:textId="26DD14D6" w:rsidR="0097184C" w:rsidRDefault="0097184C" w:rsidP="0097184C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694D29CF" w:rsidR="00D00EFA" w:rsidRDefault="00D00EFA" w:rsidP="0097184C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Manager</w:t>
      </w:r>
      <w:bookmarkEnd w:id="1"/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2"/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6D729A26" w14:textId="13348644" w:rsidR="00D00EFA" w:rsidRDefault="00D00EFA" w:rsidP="00D00EFA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4C240C" w:rsidRPr="004C240C">
        <w:rPr>
          <w:i/>
          <w:iCs/>
        </w:rPr>
        <w:t xml:space="preserve">Variation to Licence Area Plan – </w:t>
      </w:r>
      <w:r w:rsidR="00FC0F41">
        <w:rPr>
          <w:i/>
          <w:iCs/>
        </w:rPr>
        <w:t>Wangaratta</w:t>
      </w:r>
      <w:r w:rsidR="004C240C" w:rsidRPr="004C240C">
        <w:rPr>
          <w:i/>
          <w:iCs/>
        </w:rPr>
        <w:t xml:space="preserve"> Radio – 202</w:t>
      </w:r>
      <w:r w:rsidR="00F272B0">
        <w:rPr>
          <w:i/>
          <w:iCs/>
        </w:rPr>
        <w:t>5</w:t>
      </w:r>
      <w:r w:rsidR="004C240C" w:rsidRPr="004C240C">
        <w:rPr>
          <w:i/>
          <w:iCs/>
        </w:rPr>
        <w:t xml:space="preserve"> (No. </w:t>
      </w:r>
      <w:r w:rsidR="0040268A">
        <w:rPr>
          <w:i/>
          <w:iCs/>
        </w:rPr>
        <w:t>2</w:t>
      </w:r>
      <w:r w:rsidR="004C240C" w:rsidRPr="004C240C">
        <w:rPr>
          <w:i/>
          <w:iCs/>
        </w:rPr>
        <w:t>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4" w:name="_Toc444596032"/>
      <w:r>
        <w:rPr>
          <w:rStyle w:val="CharSectno"/>
        </w:rPr>
        <w:t>2</w:t>
      </w:r>
      <w:r>
        <w:t xml:space="preserve">  Commencement</w:t>
      </w:r>
      <w:bookmarkEnd w:id="4"/>
    </w:p>
    <w:p w14:paraId="240E1F39" w14:textId="77777777" w:rsidR="00D00EFA" w:rsidRDefault="00D00EFA" w:rsidP="00D00EFA">
      <w:pPr>
        <w:pStyle w:val="subsection"/>
      </w:pPr>
      <w:r>
        <w:tab/>
      </w:r>
      <w:r>
        <w:tab/>
        <w:t xml:space="preserve">This instrument commences at the start of the day after the day it is registered on the Federal Register of Legislation. </w:t>
      </w:r>
    </w:p>
    <w:p w14:paraId="4CD08E25" w14:textId="77E2E080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r w:rsidR="00C205C2" w:rsidRPr="00CE1176">
        <w:rPr>
          <w:rFonts w:eastAsiaTheme="majorEastAsia"/>
        </w:rPr>
        <w:t>www.legislation.gov.au</w:t>
      </w:r>
      <w:r>
        <w:t>.</w:t>
      </w:r>
    </w:p>
    <w:p w14:paraId="77EA035F" w14:textId="77777777" w:rsidR="00D00EFA" w:rsidRDefault="00D00EFA" w:rsidP="00D00EFA">
      <w:pPr>
        <w:pStyle w:val="ActHead5"/>
      </w:pPr>
      <w:bookmarkStart w:id="5" w:name="_Toc444596033"/>
      <w:r>
        <w:rPr>
          <w:rStyle w:val="CharSectno"/>
        </w:rPr>
        <w:t>3</w:t>
      </w:r>
      <w:r>
        <w:t xml:space="preserve">  Authority</w:t>
      </w:r>
      <w:bookmarkEnd w:id="5"/>
    </w:p>
    <w:p w14:paraId="67903CDC" w14:textId="5FA109F5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4127B6">
        <w:t>subsection 26(2)</w:t>
      </w:r>
      <w:r>
        <w:t xml:space="preserve"> of the </w:t>
      </w:r>
      <w:r w:rsidR="004127B6">
        <w:rPr>
          <w:i/>
        </w:rPr>
        <w:t>Broadcasting Services Act 1992</w:t>
      </w:r>
      <w:r>
        <w:t>.</w:t>
      </w:r>
    </w:p>
    <w:p w14:paraId="237BACC0" w14:textId="77777777" w:rsidR="00D00EFA" w:rsidRDefault="00D00EFA" w:rsidP="00D00EFA">
      <w:pPr>
        <w:pStyle w:val="ActHead5"/>
      </w:pPr>
      <w:bookmarkStart w:id="6" w:name="_Toc444596034"/>
      <w:r>
        <w:t>4  Amendments</w:t>
      </w:r>
    </w:p>
    <w:p w14:paraId="5A9EF9A5" w14:textId="77777777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6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2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CE1176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40" w:right="1440" w:bottom="1440" w:left="1440" w:header="708" w:footer="708" w:gutter="0"/>
          <w:cols w:space="720"/>
        </w:sectPr>
      </w:pPr>
    </w:p>
    <w:p w14:paraId="4C167BD2" w14:textId="037D6DFC" w:rsidR="00D00EFA" w:rsidRDefault="00D00EFA" w:rsidP="00D00EFA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—Amendments</w:t>
      </w:r>
    </w:p>
    <w:p w14:paraId="7DF102FB" w14:textId="1DAFFC60" w:rsidR="00CE3662" w:rsidRPr="00CE3662" w:rsidRDefault="00CE3662" w:rsidP="00DC0D40">
      <w:pPr>
        <w:pStyle w:val="subsection"/>
        <w:spacing w:before="0"/>
        <w:ind w:firstLine="851"/>
        <w:rPr>
          <w:sz w:val="18"/>
          <w:szCs w:val="18"/>
        </w:rPr>
      </w:pPr>
      <w:r>
        <w:rPr>
          <w:sz w:val="18"/>
          <w:szCs w:val="18"/>
        </w:rPr>
        <w:t>(section 4)</w:t>
      </w:r>
    </w:p>
    <w:p w14:paraId="1598FF2F" w14:textId="42912F33" w:rsidR="00D00EFA" w:rsidRPr="00904169" w:rsidRDefault="00B679C8" w:rsidP="00D00EFA">
      <w:pPr>
        <w:pStyle w:val="ActHead9"/>
        <w:ind w:left="0" w:firstLine="0"/>
        <w:rPr>
          <w:b w:val="0"/>
          <w:bCs/>
          <w:i w:val="0"/>
          <w:iCs/>
        </w:rPr>
      </w:pPr>
      <w:bookmarkStart w:id="7" w:name="_Toc444596036"/>
      <w:r>
        <w:t xml:space="preserve">Licence Area Plan – </w:t>
      </w:r>
      <w:r w:rsidR="001217CD">
        <w:t>Wangaratta</w:t>
      </w:r>
      <w:r>
        <w:t xml:space="preserve"> Radio </w:t>
      </w:r>
      <w:r w:rsidR="00D00EFA" w:rsidRPr="00A30A8C">
        <w:rPr>
          <w:szCs w:val="28"/>
        </w:rPr>
        <w:t>(</w:t>
      </w:r>
      <w:r w:rsidRPr="00A30A8C">
        <w:rPr>
          <w:szCs w:val="28"/>
        </w:rPr>
        <w:t>F2005B00</w:t>
      </w:r>
      <w:r w:rsidR="003A093C" w:rsidRPr="00A30A8C">
        <w:rPr>
          <w:szCs w:val="28"/>
        </w:rPr>
        <w:t>805</w:t>
      </w:r>
      <w:r w:rsidR="00D00EFA" w:rsidRPr="00A30A8C">
        <w:rPr>
          <w:szCs w:val="28"/>
        </w:rPr>
        <w:t>)</w:t>
      </w:r>
    </w:p>
    <w:p w14:paraId="32BE42FB" w14:textId="6E969D65" w:rsidR="004B39F4" w:rsidRDefault="004B39F4" w:rsidP="006F630D">
      <w:pPr>
        <w:pStyle w:val="ItemHead"/>
      </w:pPr>
      <w:r>
        <w:t>1</w:t>
      </w:r>
      <w:r w:rsidR="008A0CD5">
        <w:t xml:space="preserve">  </w:t>
      </w:r>
      <w:r w:rsidR="00A61A61">
        <w:t>Attachment 1.9A</w:t>
      </w:r>
    </w:p>
    <w:p w14:paraId="4AB9D7FC" w14:textId="7F65DF4A" w:rsidR="00354CF6" w:rsidRDefault="00354CF6" w:rsidP="00864A5A">
      <w:pPr>
        <w:pStyle w:val="Item"/>
        <w:keepNext/>
      </w:pPr>
      <w:r>
        <w:t>O</w:t>
      </w:r>
      <w:r w:rsidRPr="00AB1D3F">
        <w:t xml:space="preserve">mit </w:t>
      </w:r>
      <w:r>
        <w:t>‘</w:t>
      </w:r>
      <w:r w:rsidR="00A61A61">
        <w:t>Taminick Gap</w:t>
      </w:r>
      <w:r>
        <w:t>’</w:t>
      </w:r>
      <w:r w:rsidRPr="00AB1D3F">
        <w:t xml:space="preserve">, substitute </w:t>
      </w:r>
      <w:r>
        <w:t>‘</w:t>
      </w:r>
      <w:r w:rsidR="00A61A61">
        <w:t>TAM</w:t>
      </w:r>
      <w:r w:rsidR="00020575">
        <w:t>INICK GAP</w:t>
      </w:r>
      <w:r>
        <w:t>’</w:t>
      </w:r>
      <w:r w:rsidR="00C92A2D">
        <w:t>.</w:t>
      </w:r>
    </w:p>
    <w:p w14:paraId="73AAF5A4" w14:textId="1A40E95C" w:rsidR="00020575" w:rsidRDefault="00020575" w:rsidP="00020575">
      <w:pPr>
        <w:pStyle w:val="ItemHead"/>
      </w:pPr>
      <w:r>
        <w:t>2  Attachment 1.15A</w:t>
      </w:r>
    </w:p>
    <w:p w14:paraId="6C7E63CB" w14:textId="4F6D18B4" w:rsidR="00020575" w:rsidRDefault="00020575" w:rsidP="00020575">
      <w:pPr>
        <w:pStyle w:val="Item"/>
      </w:pPr>
      <w:r>
        <w:t>Omit ‘(GDA93)’, substitute ‘(GDA94)’.</w:t>
      </w:r>
    </w:p>
    <w:p w14:paraId="7CFD13F0" w14:textId="683BE1DD" w:rsidR="00020575" w:rsidRDefault="002A38ED" w:rsidP="00020575">
      <w:pPr>
        <w:pStyle w:val="ItemHead"/>
      </w:pPr>
      <w:r>
        <w:t>3  Attachment 1.18</w:t>
      </w:r>
    </w:p>
    <w:p w14:paraId="21219C1C" w14:textId="3DE21750" w:rsidR="002A38ED" w:rsidRDefault="008E12EE" w:rsidP="008E12EE">
      <w:pPr>
        <w:pStyle w:val="subsection"/>
        <w:tabs>
          <w:tab w:val="clear" w:pos="1021"/>
          <w:tab w:val="left" w:pos="284"/>
        </w:tabs>
        <w:ind w:left="709" w:hanging="567"/>
      </w:pPr>
      <w:r>
        <w:tab/>
        <w:t>(1)</w:t>
      </w:r>
      <w:r>
        <w:tab/>
      </w:r>
      <w:r w:rsidR="002A38ED">
        <w:t>Omit ‘TS1200116’, substitute ‘</w:t>
      </w:r>
      <w:r>
        <w:t>TS12001166’.</w:t>
      </w:r>
    </w:p>
    <w:p w14:paraId="4B7220BE" w14:textId="3FDF9AD1" w:rsidR="008E12EE" w:rsidRDefault="008E12EE" w:rsidP="008E12EE">
      <w:pPr>
        <w:pStyle w:val="subsection"/>
        <w:tabs>
          <w:tab w:val="clear" w:pos="1021"/>
          <w:tab w:val="left" w:pos="284"/>
        </w:tabs>
        <w:ind w:left="709" w:hanging="567"/>
      </w:pPr>
      <w:r>
        <w:tab/>
        <w:t>(2)</w:t>
      </w:r>
      <w:r>
        <w:tab/>
        <w:t>Omit ‘260°T’, substitute ‘360°T’.</w:t>
      </w:r>
    </w:p>
    <w:p w14:paraId="6F9E86D5" w14:textId="50EDF4BA" w:rsidR="008E12EE" w:rsidRDefault="008E12EE" w:rsidP="008E12EE">
      <w:pPr>
        <w:pStyle w:val="ItemHead"/>
      </w:pPr>
      <w:r>
        <w:t xml:space="preserve">4  </w:t>
      </w:r>
      <w:r w:rsidR="009E2D4B">
        <w:t>Attachment 1.19</w:t>
      </w:r>
    </w:p>
    <w:p w14:paraId="7202702C" w14:textId="3FDE10A5" w:rsidR="009E2D4B" w:rsidRPr="009E2D4B" w:rsidRDefault="009E2D4B" w:rsidP="009E2D4B">
      <w:pPr>
        <w:pStyle w:val="Item"/>
      </w:pPr>
      <w:r>
        <w:t>Omit ‘</w:t>
      </w:r>
      <w:r w:rsidR="00CB4985">
        <w:t>TS1200756’, substitute ‘TS12000</w:t>
      </w:r>
      <w:r w:rsidR="0043223A">
        <w:t>756’.</w:t>
      </w:r>
      <w:bookmarkEnd w:id="7"/>
    </w:p>
    <w:sectPr w:rsidR="009E2D4B" w:rsidRPr="009E2D4B" w:rsidSect="00A57BCE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5C77" w14:textId="77777777" w:rsidR="00DA6C14" w:rsidRDefault="00DA6C14" w:rsidP="0017734A">
      <w:pPr>
        <w:spacing w:after="0" w:line="240" w:lineRule="auto"/>
      </w:pPr>
      <w:r>
        <w:separator/>
      </w:r>
    </w:p>
  </w:endnote>
  <w:endnote w:type="continuationSeparator" w:id="0">
    <w:p w14:paraId="567C0784" w14:textId="77777777" w:rsidR="00DA6C14" w:rsidRDefault="00DA6C14" w:rsidP="0017734A">
      <w:pPr>
        <w:spacing w:after="0" w:line="240" w:lineRule="auto"/>
      </w:pPr>
      <w:r>
        <w:continuationSeparator/>
      </w:r>
    </w:p>
  </w:endnote>
  <w:endnote w:type="continuationNotice" w:id="1">
    <w:p w14:paraId="7EA0A31D" w14:textId="77777777" w:rsidR="00DA6C14" w:rsidRDefault="00DA6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E282" w14:textId="66AE5E6E" w:rsidR="004B434A" w:rsidRDefault="004B434A" w:rsidP="004127B6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Variation to Licence Area Plan – </w:t>
    </w:r>
    <w:r w:rsidR="007776FD">
      <w:rPr>
        <w:rFonts w:ascii="Times New Roman" w:hAnsi="Times New Roman" w:cs="Times New Roman"/>
        <w:i/>
        <w:iCs/>
      </w:rPr>
      <w:t>Wangara</w:t>
    </w:r>
    <w:r w:rsidR="0002265D">
      <w:rPr>
        <w:rFonts w:ascii="Times New Roman" w:hAnsi="Times New Roman" w:cs="Times New Roman"/>
        <w:i/>
        <w:iCs/>
      </w:rPr>
      <w:t>tta</w:t>
    </w:r>
    <w:r>
      <w:rPr>
        <w:rFonts w:ascii="Times New Roman" w:hAnsi="Times New Roman" w:cs="Times New Roman"/>
        <w:i/>
        <w:iCs/>
      </w:rPr>
      <w:t xml:space="preserve"> Radio – 202</w:t>
    </w:r>
    <w:r w:rsidR="00F272B0">
      <w:rPr>
        <w:rFonts w:ascii="Times New Roman" w:hAnsi="Times New Roman" w:cs="Times New Roman"/>
        <w:i/>
        <w:iCs/>
      </w:rPr>
      <w:t>5</w:t>
    </w:r>
    <w:r>
      <w:rPr>
        <w:rFonts w:ascii="Times New Roman" w:hAnsi="Times New Roman" w:cs="Times New Roman"/>
        <w:i/>
        <w:iCs/>
      </w:rPr>
      <w:t xml:space="preserve"> (No. </w:t>
    </w:r>
    <w:r w:rsidR="0043223A">
      <w:rPr>
        <w:rFonts w:ascii="Times New Roman" w:hAnsi="Times New Roman" w:cs="Times New Roman"/>
        <w:i/>
        <w:iCs/>
      </w:rPr>
      <w:t>2</w:t>
    </w:r>
    <w:r>
      <w:rPr>
        <w:rFonts w:ascii="Times New Roman" w:hAnsi="Times New Roman" w:cs="Times New Roman"/>
        <w:i/>
        <w:iCs/>
      </w:rPr>
      <w:t>)</w:t>
    </w:r>
  </w:p>
  <w:p w14:paraId="0A6763D4" w14:textId="77777777" w:rsidR="004B434A" w:rsidRDefault="004B434A" w:rsidP="004127B6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4</w:t>
    </w:r>
    <w:r w:rsidRPr="00BF4061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487D" w14:textId="77777777" w:rsidR="00DA6C14" w:rsidRDefault="00DA6C14" w:rsidP="0017734A">
      <w:pPr>
        <w:spacing w:after="0" w:line="240" w:lineRule="auto"/>
      </w:pPr>
      <w:r>
        <w:separator/>
      </w:r>
    </w:p>
  </w:footnote>
  <w:footnote w:type="continuationSeparator" w:id="0">
    <w:p w14:paraId="4ADFD4F4" w14:textId="77777777" w:rsidR="00DA6C14" w:rsidRDefault="00DA6C14" w:rsidP="0017734A">
      <w:pPr>
        <w:spacing w:after="0" w:line="240" w:lineRule="auto"/>
      </w:pPr>
      <w:r>
        <w:continuationSeparator/>
      </w:r>
    </w:p>
  </w:footnote>
  <w:footnote w:type="continuationNotice" w:id="1">
    <w:p w14:paraId="09BF3773" w14:textId="77777777" w:rsidR="00DA6C14" w:rsidRDefault="00DA6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FE97" w14:textId="4E8FB92C" w:rsidR="004B434A" w:rsidRDefault="0097184C">
    <w:pPr>
      <w:pStyle w:val="Header"/>
    </w:pPr>
    <w:r>
      <w:rPr>
        <w:noProof/>
      </w:rPr>
      <w:pict w14:anchorId="172A5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38" o:spid="_x0000_s1039" type="#_x0000_t136" style="position:absolute;margin-left:0;margin-top:0;width:424.2pt;height:212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39F0" w14:textId="785F9F00" w:rsidR="004B434A" w:rsidRDefault="0097184C">
    <w:pPr>
      <w:pStyle w:val="Header"/>
    </w:pPr>
    <w:r>
      <w:rPr>
        <w:noProof/>
      </w:rPr>
      <w:pict w14:anchorId="0D831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37" o:spid="_x0000_s1038" type="#_x0000_t136" style="position:absolute;margin-left:0;margin-top:0;width:424.2pt;height:21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86D3" w14:textId="0F829ED5" w:rsidR="004B434A" w:rsidRDefault="0097184C">
    <w:pPr>
      <w:pStyle w:val="Header"/>
    </w:pPr>
    <w:r>
      <w:rPr>
        <w:noProof/>
      </w:rPr>
      <w:pict w14:anchorId="449B2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1" o:spid="_x0000_s1042" type="#_x0000_t136" style="position:absolute;margin-left:0;margin-top:0;width:424.2pt;height:212.1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94E0" w14:textId="5D95471D" w:rsidR="004B434A" w:rsidRDefault="004B434A" w:rsidP="004127B6">
    <w:pPr>
      <w:pStyle w:val="Header"/>
      <w:pBdr>
        <w:bottom w:val="single" w:sz="4" w:space="1" w:color="auto"/>
      </w:pBdr>
    </w:pP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97184C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7B89" w14:textId="7A9F2A8C" w:rsidR="004B434A" w:rsidRDefault="0097184C">
    <w:pPr>
      <w:pStyle w:val="Header"/>
    </w:pPr>
    <w:r>
      <w:rPr>
        <w:noProof/>
      </w:rPr>
      <w:pict w14:anchorId="69EE6B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0" o:spid="_x0000_s1041" type="#_x0000_t136" style="position:absolute;margin-left:0;margin-top:0;width:424.2pt;height:212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7AF0" w14:textId="16189AB7" w:rsidR="004B434A" w:rsidRDefault="0097184C">
    <w:pPr>
      <w:pStyle w:val="Header"/>
    </w:pPr>
    <w:r>
      <w:rPr>
        <w:noProof/>
      </w:rPr>
      <w:pict w14:anchorId="0438E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7" o:spid="_x0000_s1048" type="#_x0000_t136" style="position:absolute;margin-left:0;margin-top:0;width:424.2pt;height:212.1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994C" w14:textId="2D056CED" w:rsidR="00BA5B73" w:rsidRDefault="00BA5B73" w:rsidP="004127B6">
    <w:pPr>
      <w:pStyle w:val="Header"/>
      <w:pBdr>
        <w:bottom w:val="single" w:sz="4" w:space="1" w:color="auto"/>
      </w:pBd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97184C">
      <w:rPr>
        <w:rFonts w:ascii="Times New Roman" w:hAnsi="Times New Roman" w:cs="Times New Roman"/>
        <w:noProof/>
      </w:rPr>
      <w:t>Schedule 1</w:t>
    </w:r>
    <w:r>
      <w:rPr>
        <w:rFonts w:ascii="Times New Roman" w:hAnsi="Times New Roman" w:cs="Times New Roman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9BBA" w14:textId="27267C9D" w:rsidR="004B434A" w:rsidRDefault="0097184C">
    <w:pPr>
      <w:pStyle w:val="Header"/>
    </w:pPr>
    <w:r>
      <w:rPr>
        <w:noProof/>
      </w:rPr>
      <w:pict w14:anchorId="64763D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6" o:spid="_x0000_s1047" type="#_x0000_t136" style="position:absolute;margin-left:0;margin-top:0;width:424.2pt;height:212.1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5F81"/>
    <w:multiLevelType w:val="hybridMultilevel"/>
    <w:tmpl w:val="884A1BC8"/>
    <w:lvl w:ilvl="0" w:tplc="3220403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C69154">
      <w:start w:val="1"/>
      <w:numFmt w:val="decimal"/>
      <w:pStyle w:val="BSALvl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8A0056">
      <w:start w:val="1"/>
      <w:numFmt w:val="lowerLetter"/>
      <w:pStyle w:val="BSALvl3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665EE0">
      <w:start w:val="1"/>
      <w:numFmt w:val="lowerRoman"/>
      <w:pStyle w:val="BSALvl4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3603E"/>
    <w:multiLevelType w:val="hybridMultilevel"/>
    <w:tmpl w:val="E4D09D52"/>
    <w:lvl w:ilvl="0" w:tplc="E49CECEA">
      <w:start w:val="1"/>
      <w:numFmt w:val="bullet"/>
      <w:pStyle w:val="ABA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495C"/>
    <w:multiLevelType w:val="hybridMultilevel"/>
    <w:tmpl w:val="D6C6E5C0"/>
    <w:lvl w:ilvl="0" w:tplc="D9DE9736">
      <w:start w:val="1"/>
      <w:numFmt w:val="lowerLetter"/>
      <w:pStyle w:val="ABAList"/>
      <w:lvlText w:val="%1."/>
      <w:lvlJc w:val="left"/>
      <w:pPr>
        <w:tabs>
          <w:tab w:val="num" w:pos="360"/>
        </w:tabs>
        <w:ind w:left="360" w:hanging="360"/>
      </w:p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7445C"/>
    <w:multiLevelType w:val="hybridMultilevel"/>
    <w:tmpl w:val="7722D97C"/>
    <w:lvl w:ilvl="0" w:tplc="C374BEBE">
      <w:start w:val="8"/>
      <w:numFmt w:val="decimal"/>
      <w:lvlText w:val="(%1)"/>
      <w:lvlJc w:val="left"/>
      <w:pPr>
        <w:ind w:left="2158" w:hanging="360"/>
      </w:pPr>
      <w:rPr>
        <w:rFonts w:ascii="Times New Roman" w:hAnsi="Times New Roman"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962" w:hanging="360"/>
      </w:pPr>
    </w:lvl>
    <w:lvl w:ilvl="2" w:tplc="0C09001B" w:tentative="1">
      <w:start w:val="1"/>
      <w:numFmt w:val="lowerRoman"/>
      <w:lvlText w:val="%3."/>
      <w:lvlJc w:val="right"/>
      <w:pPr>
        <w:ind w:left="2682" w:hanging="180"/>
      </w:pPr>
    </w:lvl>
    <w:lvl w:ilvl="3" w:tplc="0C09000F" w:tentative="1">
      <w:start w:val="1"/>
      <w:numFmt w:val="decimal"/>
      <w:lvlText w:val="%4."/>
      <w:lvlJc w:val="left"/>
      <w:pPr>
        <w:ind w:left="3402" w:hanging="360"/>
      </w:pPr>
    </w:lvl>
    <w:lvl w:ilvl="4" w:tplc="0C090019" w:tentative="1">
      <w:start w:val="1"/>
      <w:numFmt w:val="lowerLetter"/>
      <w:lvlText w:val="%5."/>
      <w:lvlJc w:val="left"/>
      <w:pPr>
        <w:ind w:left="4122" w:hanging="360"/>
      </w:pPr>
    </w:lvl>
    <w:lvl w:ilvl="5" w:tplc="0C09001B" w:tentative="1">
      <w:start w:val="1"/>
      <w:numFmt w:val="lowerRoman"/>
      <w:lvlText w:val="%6."/>
      <w:lvlJc w:val="right"/>
      <w:pPr>
        <w:ind w:left="4842" w:hanging="180"/>
      </w:pPr>
    </w:lvl>
    <w:lvl w:ilvl="6" w:tplc="0C09000F" w:tentative="1">
      <w:start w:val="1"/>
      <w:numFmt w:val="decimal"/>
      <w:lvlText w:val="%7."/>
      <w:lvlJc w:val="left"/>
      <w:pPr>
        <w:ind w:left="5562" w:hanging="360"/>
      </w:pPr>
    </w:lvl>
    <w:lvl w:ilvl="7" w:tplc="0C090019" w:tentative="1">
      <w:start w:val="1"/>
      <w:numFmt w:val="lowerLetter"/>
      <w:lvlText w:val="%8."/>
      <w:lvlJc w:val="left"/>
      <w:pPr>
        <w:ind w:left="6282" w:hanging="360"/>
      </w:pPr>
    </w:lvl>
    <w:lvl w:ilvl="8" w:tplc="0C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4" w15:restartNumberingAfterBreak="0">
    <w:nsid w:val="179261EC"/>
    <w:multiLevelType w:val="hybridMultilevel"/>
    <w:tmpl w:val="7206DEC6"/>
    <w:lvl w:ilvl="0" w:tplc="F6E69D04">
      <w:start w:val="3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1D5F"/>
    <w:multiLevelType w:val="hybridMultilevel"/>
    <w:tmpl w:val="D9C4DF86"/>
    <w:lvl w:ilvl="0" w:tplc="6924032C">
      <w:start w:val="1"/>
      <w:numFmt w:val="bullet"/>
      <w:pStyle w:val="ACMABulletLevel2"/>
      <w:lvlText w:val=""/>
      <w:lvlJc w:val="left"/>
      <w:pPr>
        <w:tabs>
          <w:tab w:val="num" w:pos="-31680"/>
        </w:tabs>
        <w:ind w:left="709" w:hanging="352"/>
      </w:pPr>
      <w:rPr>
        <w:rFonts w:ascii="Symbol" w:hAnsi="Symbol" w:hint="default"/>
        <w:sz w:val="22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5A04"/>
    <w:multiLevelType w:val="hybridMultilevel"/>
    <w:tmpl w:val="129A1A0A"/>
    <w:lvl w:ilvl="0" w:tplc="C374BEBE">
      <w:start w:val="8"/>
      <w:numFmt w:val="decimal"/>
      <w:lvlText w:val="(%1)"/>
      <w:lvlJc w:val="left"/>
      <w:pPr>
        <w:ind w:left="2158" w:hanging="360"/>
      </w:pPr>
      <w:rPr>
        <w:rFonts w:ascii="Times New Roman" w:hAnsi="Times New Roman"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B345AD"/>
    <w:multiLevelType w:val="hybridMultilevel"/>
    <w:tmpl w:val="79E82A38"/>
    <w:lvl w:ilvl="0" w:tplc="C292CCD2">
      <w:start w:val="1"/>
      <w:numFmt w:val="lowerLetter"/>
      <w:lvlText w:val="(%1)"/>
      <w:lvlJc w:val="left"/>
      <w:pPr>
        <w:ind w:left="1636" w:hanging="360"/>
      </w:pPr>
      <w:rPr>
        <w:rFonts w:hint="default"/>
        <w:b w:val="0"/>
        <w:bCs w:val="0"/>
      </w:rPr>
    </w:lvl>
    <w:lvl w:ilvl="1" w:tplc="7C6A9250">
      <w:start w:val="1"/>
      <w:numFmt w:val="lowerRoman"/>
      <w:lvlText w:val="(%2)"/>
      <w:lvlJc w:val="left"/>
      <w:pPr>
        <w:ind w:left="2486" w:hanging="360"/>
      </w:pPr>
      <w:rPr>
        <w:rFonts w:hint="default"/>
        <w:b w:val="0"/>
        <w:bCs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81D1869"/>
    <w:multiLevelType w:val="hybridMultilevel"/>
    <w:tmpl w:val="B31E0D5C"/>
    <w:lvl w:ilvl="0" w:tplc="ACEC7ED8">
      <w:start w:val="1"/>
      <w:numFmt w:val="decimal"/>
      <w:pStyle w:val="AB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E491E"/>
    <w:multiLevelType w:val="hybridMultilevel"/>
    <w:tmpl w:val="A6CC7612"/>
    <w:lvl w:ilvl="0" w:tplc="3D7C4E3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5997"/>
    <w:multiLevelType w:val="hybridMultilevel"/>
    <w:tmpl w:val="77D8099A"/>
    <w:lvl w:ilvl="0" w:tplc="FFFFFFFF">
      <w:start w:val="1"/>
      <w:numFmt w:val="lowerLetter"/>
      <w:lvlText w:val="(%1)"/>
      <w:lvlJc w:val="left"/>
      <w:pPr>
        <w:ind w:left="31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79" w:hanging="360"/>
      </w:pPr>
    </w:lvl>
    <w:lvl w:ilvl="2" w:tplc="FFFFFFFF" w:tentative="1">
      <w:start w:val="1"/>
      <w:numFmt w:val="lowerRoman"/>
      <w:lvlText w:val="%3."/>
      <w:lvlJc w:val="right"/>
      <w:pPr>
        <w:ind w:left="4199" w:hanging="180"/>
      </w:pPr>
    </w:lvl>
    <w:lvl w:ilvl="3" w:tplc="FFFFFFFF" w:tentative="1">
      <w:start w:val="1"/>
      <w:numFmt w:val="decimal"/>
      <w:lvlText w:val="%4."/>
      <w:lvlJc w:val="left"/>
      <w:pPr>
        <w:ind w:left="4919" w:hanging="360"/>
      </w:pPr>
    </w:lvl>
    <w:lvl w:ilvl="4" w:tplc="FFFFFFFF" w:tentative="1">
      <w:start w:val="1"/>
      <w:numFmt w:val="lowerLetter"/>
      <w:lvlText w:val="%5."/>
      <w:lvlJc w:val="left"/>
      <w:pPr>
        <w:ind w:left="5639" w:hanging="360"/>
      </w:pPr>
    </w:lvl>
    <w:lvl w:ilvl="5" w:tplc="FFFFFFFF" w:tentative="1">
      <w:start w:val="1"/>
      <w:numFmt w:val="lowerRoman"/>
      <w:lvlText w:val="%6."/>
      <w:lvlJc w:val="right"/>
      <w:pPr>
        <w:ind w:left="6359" w:hanging="180"/>
      </w:pPr>
    </w:lvl>
    <w:lvl w:ilvl="6" w:tplc="FFFFFFFF" w:tentative="1">
      <w:start w:val="1"/>
      <w:numFmt w:val="decimal"/>
      <w:lvlText w:val="%7."/>
      <w:lvlJc w:val="left"/>
      <w:pPr>
        <w:ind w:left="7079" w:hanging="360"/>
      </w:pPr>
    </w:lvl>
    <w:lvl w:ilvl="7" w:tplc="FFFFFFFF" w:tentative="1">
      <w:start w:val="1"/>
      <w:numFmt w:val="lowerLetter"/>
      <w:lvlText w:val="%8."/>
      <w:lvlJc w:val="left"/>
      <w:pPr>
        <w:ind w:left="7799" w:hanging="360"/>
      </w:pPr>
    </w:lvl>
    <w:lvl w:ilvl="8" w:tplc="FFFFFFFF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1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B7404"/>
    <w:multiLevelType w:val="hybridMultilevel"/>
    <w:tmpl w:val="77D8099A"/>
    <w:lvl w:ilvl="0" w:tplc="4A1A5F04">
      <w:start w:val="1"/>
      <w:numFmt w:val="lowerLetter"/>
      <w:lvlText w:val="(%1)"/>
      <w:lvlJc w:val="left"/>
      <w:pPr>
        <w:ind w:left="311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79" w:hanging="360"/>
      </w:pPr>
    </w:lvl>
    <w:lvl w:ilvl="2" w:tplc="0C09001B" w:tentative="1">
      <w:start w:val="1"/>
      <w:numFmt w:val="lowerRoman"/>
      <w:lvlText w:val="%3."/>
      <w:lvlJc w:val="right"/>
      <w:pPr>
        <w:ind w:left="4199" w:hanging="180"/>
      </w:pPr>
    </w:lvl>
    <w:lvl w:ilvl="3" w:tplc="0C09000F" w:tentative="1">
      <w:start w:val="1"/>
      <w:numFmt w:val="decimal"/>
      <w:lvlText w:val="%4."/>
      <w:lvlJc w:val="left"/>
      <w:pPr>
        <w:ind w:left="4919" w:hanging="360"/>
      </w:pPr>
    </w:lvl>
    <w:lvl w:ilvl="4" w:tplc="0C090019" w:tentative="1">
      <w:start w:val="1"/>
      <w:numFmt w:val="lowerLetter"/>
      <w:lvlText w:val="%5."/>
      <w:lvlJc w:val="left"/>
      <w:pPr>
        <w:ind w:left="5639" w:hanging="360"/>
      </w:pPr>
    </w:lvl>
    <w:lvl w:ilvl="5" w:tplc="0C09001B" w:tentative="1">
      <w:start w:val="1"/>
      <w:numFmt w:val="lowerRoman"/>
      <w:lvlText w:val="%6."/>
      <w:lvlJc w:val="right"/>
      <w:pPr>
        <w:ind w:left="6359" w:hanging="180"/>
      </w:pPr>
    </w:lvl>
    <w:lvl w:ilvl="6" w:tplc="0C09000F" w:tentative="1">
      <w:start w:val="1"/>
      <w:numFmt w:val="decimal"/>
      <w:lvlText w:val="%7."/>
      <w:lvlJc w:val="left"/>
      <w:pPr>
        <w:ind w:left="7079" w:hanging="360"/>
      </w:pPr>
    </w:lvl>
    <w:lvl w:ilvl="7" w:tplc="0C090019" w:tentative="1">
      <w:start w:val="1"/>
      <w:numFmt w:val="lowerLetter"/>
      <w:lvlText w:val="%8."/>
      <w:lvlJc w:val="left"/>
      <w:pPr>
        <w:ind w:left="7799" w:hanging="360"/>
      </w:pPr>
    </w:lvl>
    <w:lvl w:ilvl="8" w:tplc="0C09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16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71478"/>
    <w:multiLevelType w:val="hybridMultilevel"/>
    <w:tmpl w:val="16D2B96E"/>
    <w:lvl w:ilvl="0" w:tplc="3A9CF91A">
      <w:start w:val="1"/>
      <w:numFmt w:val="decimal"/>
      <w:pStyle w:val="ACMAFigureHeader"/>
      <w:lvlText w:val="Figure %1: 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66D86"/>
    <w:multiLevelType w:val="hybridMultilevel"/>
    <w:tmpl w:val="0A82830A"/>
    <w:lvl w:ilvl="0" w:tplc="98DE2C02">
      <w:start w:val="7"/>
      <w:numFmt w:val="decimal"/>
      <w:lvlText w:val="(%1)"/>
      <w:lvlJc w:val="left"/>
      <w:pPr>
        <w:ind w:left="2236" w:hanging="360"/>
      </w:pPr>
      <w:rPr>
        <w:rFonts w:ascii="Times New Roman" w:hAnsi="Times New Roman"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74112">
    <w:abstractNumId w:val="11"/>
  </w:num>
  <w:num w:numId="2" w16cid:durableId="1891576182">
    <w:abstractNumId w:val="19"/>
  </w:num>
  <w:num w:numId="3" w16cid:durableId="1557352866">
    <w:abstractNumId w:val="14"/>
  </w:num>
  <w:num w:numId="4" w16cid:durableId="1546143016">
    <w:abstractNumId w:val="16"/>
  </w:num>
  <w:num w:numId="5" w16cid:durableId="1720741067">
    <w:abstractNumId w:val="13"/>
  </w:num>
  <w:num w:numId="6" w16cid:durableId="1409427009">
    <w:abstractNumId w:val="7"/>
  </w:num>
  <w:num w:numId="7" w16cid:durableId="1381057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295159">
    <w:abstractNumId w:val="2"/>
  </w:num>
  <w:num w:numId="9" w16cid:durableId="88283308">
    <w:abstractNumId w:val="9"/>
  </w:num>
  <w:num w:numId="10" w16cid:durableId="1768304445">
    <w:abstractNumId w:val="1"/>
  </w:num>
  <w:num w:numId="11" w16cid:durableId="779497416">
    <w:abstractNumId w:val="0"/>
    <w:lvlOverride w:ilvl="0">
      <w:startOverride w:val="1"/>
    </w:lvlOverride>
  </w:num>
  <w:num w:numId="12" w16cid:durableId="246614419">
    <w:abstractNumId w:val="5"/>
  </w:num>
  <w:num w:numId="13" w16cid:durableId="380641422">
    <w:abstractNumId w:val="10"/>
  </w:num>
  <w:num w:numId="14" w16cid:durableId="1444224586">
    <w:abstractNumId w:val="8"/>
  </w:num>
  <w:num w:numId="15" w16cid:durableId="1477989144">
    <w:abstractNumId w:val="4"/>
  </w:num>
  <w:num w:numId="16" w16cid:durableId="407965727">
    <w:abstractNumId w:val="15"/>
  </w:num>
  <w:num w:numId="17" w16cid:durableId="945230842">
    <w:abstractNumId w:val="12"/>
  </w:num>
  <w:num w:numId="18" w16cid:durableId="1319454700">
    <w:abstractNumId w:val="18"/>
  </w:num>
  <w:num w:numId="19" w16cid:durableId="869494259">
    <w:abstractNumId w:val="17"/>
  </w:num>
  <w:num w:numId="20" w16cid:durableId="308023296">
    <w:abstractNumId w:val="3"/>
  </w:num>
  <w:num w:numId="21" w16cid:durableId="1864324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2EF"/>
    <w:rsid w:val="00006492"/>
    <w:rsid w:val="000072CB"/>
    <w:rsid w:val="00007A71"/>
    <w:rsid w:val="00010EAB"/>
    <w:rsid w:val="00010F4E"/>
    <w:rsid w:val="00011F13"/>
    <w:rsid w:val="00020575"/>
    <w:rsid w:val="0002265D"/>
    <w:rsid w:val="00022A76"/>
    <w:rsid w:val="000253C9"/>
    <w:rsid w:val="00033B39"/>
    <w:rsid w:val="000340E0"/>
    <w:rsid w:val="000346C9"/>
    <w:rsid w:val="00036E25"/>
    <w:rsid w:val="00040C51"/>
    <w:rsid w:val="000472A3"/>
    <w:rsid w:val="0005316B"/>
    <w:rsid w:val="00054402"/>
    <w:rsid w:val="00060C67"/>
    <w:rsid w:val="00063CF9"/>
    <w:rsid w:val="000660B2"/>
    <w:rsid w:val="000708FC"/>
    <w:rsid w:val="0007191A"/>
    <w:rsid w:val="00071D79"/>
    <w:rsid w:val="000731BD"/>
    <w:rsid w:val="0008041B"/>
    <w:rsid w:val="00083583"/>
    <w:rsid w:val="000863B3"/>
    <w:rsid w:val="0009488D"/>
    <w:rsid w:val="00094A62"/>
    <w:rsid w:val="00097890"/>
    <w:rsid w:val="000A0D77"/>
    <w:rsid w:val="000A430B"/>
    <w:rsid w:val="000B0D60"/>
    <w:rsid w:val="000B0E43"/>
    <w:rsid w:val="000B3174"/>
    <w:rsid w:val="000B3465"/>
    <w:rsid w:val="000B4E1A"/>
    <w:rsid w:val="000B53E9"/>
    <w:rsid w:val="000C0E37"/>
    <w:rsid w:val="000C3E67"/>
    <w:rsid w:val="000C5A8B"/>
    <w:rsid w:val="000C6395"/>
    <w:rsid w:val="000D18AC"/>
    <w:rsid w:val="000D1BA0"/>
    <w:rsid w:val="000D2F16"/>
    <w:rsid w:val="000E2CC8"/>
    <w:rsid w:val="000E5212"/>
    <w:rsid w:val="000E580B"/>
    <w:rsid w:val="000E6715"/>
    <w:rsid w:val="000F4AAC"/>
    <w:rsid w:val="000F4F98"/>
    <w:rsid w:val="00104394"/>
    <w:rsid w:val="00110FA3"/>
    <w:rsid w:val="001127E3"/>
    <w:rsid w:val="001217CD"/>
    <w:rsid w:val="00121BB9"/>
    <w:rsid w:val="00130C48"/>
    <w:rsid w:val="00132EEA"/>
    <w:rsid w:val="00141586"/>
    <w:rsid w:val="00144310"/>
    <w:rsid w:val="00155BD3"/>
    <w:rsid w:val="00157118"/>
    <w:rsid w:val="0016159C"/>
    <w:rsid w:val="001649FD"/>
    <w:rsid w:val="001707A1"/>
    <w:rsid w:val="0017544A"/>
    <w:rsid w:val="0017734A"/>
    <w:rsid w:val="00177A76"/>
    <w:rsid w:val="00186915"/>
    <w:rsid w:val="00186C45"/>
    <w:rsid w:val="00194B51"/>
    <w:rsid w:val="001B2862"/>
    <w:rsid w:val="001B3096"/>
    <w:rsid w:val="001C0B42"/>
    <w:rsid w:val="001C12ED"/>
    <w:rsid w:val="001C1DAB"/>
    <w:rsid w:val="001D0A4E"/>
    <w:rsid w:val="001D1578"/>
    <w:rsid w:val="001D49A7"/>
    <w:rsid w:val="001D7553"/>
    <w:rsid w:val="001D7A9C"/>
    <w:rsid w:val="001E73AF"/>
    <w:rsid w:val="001E7B1C"/>
    <w:rsid w:val="001F3EAD"/>
    <w:rsid w:val="001F5570"/>
    <w:rsid w:val="00200F8B"/>
    <w:rsid w:val="00201FD1"/>
    <w:rsid w:val="00205430"/>
    <w:rsid w:val="00206391"/>
    <w:rsid w:val="002063D8"/>
    <w:rsid w:val="0020657F"/>
    <w:rsid w:val="00211E5F"/>
    <w:rsid w:val="00215589"/>
    <w:rsid w:val="00215742"/>
    <w:rsid w:val="00223DBF"/>
    <w:rsid w:val="002260F4"/>
    <w:rsid w:val="0022714E"/>
    <w:rsid w:val="002304E0"/>
    <w:rsid w:val="0023229F"/>
    <w:rsid w:val="00252A48"/>
    <w:rsid w:val="002567D6"/>
    <w:rsid w:val="00257AB3"/>
    <w:rsid w:val="002611F7"/>
    <w:rsid w:val="00262580"/>
    <w:rsid w:val="00265688"/>
    <w:rsid w:val="002727C0"/>
    <w:rsid w:val="00272A91"/>
    <w:rsid w:val="00284896"/>
    <w:rsid w:val="00284B90"/>
    <w:rsid w:val="00285196"/>
    <w:rsid w:val="00285EBC"/>
    <w:rsid w:val="00287C4F"/>
    <w:rsid w:val="00287D41"/>
    <w:rsid w:val="00294523"/>
    <w:rsid w:val="00296E02"/>
    <w:rsid w:val="002A38ED"/>
    <w:rsid w:val="002A6574"/>
    <w:rsid w:val="002A7420"/>
    <w:rsid w:val="002B0A19"/>
    <w:rsid w:val="002B48EB"/>
    <w:rsid w:val="002B5793"/>
    <w:rsid w:val="002B72FC"/>
    <w:rsid w:val="002B73D8"/>
    <w:rsid w:val="002C00F0"/>
    <w:rsid w:val="002C383F"/>
    <w:rsid w:val="002C5D3D"/>
    <w:rsid w:val="002C7286"/>
    <w:rsid w:val="002D18A0"/>
    <w:rsid w:val="002D2F92"/>
    <w:rsid w:val="002D5390"/>
    <w:rsid w:val="002D7848"/>
    <w:rsid w:val="002E7288"/>
    <w:rsid w:val="002E74B1"/>
    <w:rsid w:val="002F0E3F"/>
    <w:rsid w:val="002F2582"/>
    <w:rsid w:val="002F27A4"/>
    <w:rsid w:val="002F2B06"/>
    <w:rsid w:val="002F77F2"/>
    <w:rsid w:val="003014D6"/>
    <w:rsid w:val="0032498C"/>
    <w:rsid w:val="00327B9B"/>
    <w:rsid w:val="003314E3"/>
    <w:rsid w:val="00344CB0"/>
    <w:rsid w:val="003460C5"/>
    <w:rsid w:val="00347CEA"/>
    <w:rsid w:val="003501AA"/>
    <w:rsid w:val="003543D1"/>
    <w:rsid w:val="00354CF6"/>
    <w:rsid w:val="0036057B"/>
    <w:rsid w:val="00372DEF"/>
    <w:rsid w:val="00372E31"/>
    <w:rsid w:val="003744BC"/>
    <w:rsid w:val="00390A26"/>
    <w:rsid w:val="00390E52"/>
    <w:rsid w:val="003971F9"/>
    <w:rsid w:val="003974E2"/>
    <w:rsid w:val="003A093C"/>
    <w:rsid w:val="003A452E"/>
    <w:rsid w:val="003A4F39"/>
    <w:rsid w:val="003A6BEE"/>
    <w:rsid w:val="003B5503"/>
    <w:rsid w:val="003B613D"/>
    <w:rsid w:val="003B7FED"/>
    <w:rsid w:val="003C02DD"/>
    <w:rsid w:val="003C44A9"/>
    <w:rsid w:val="003D10B4"/>
    <w:rsid w:val="003D17A0"/>
    <w:rsid w:val="003E096F"/>
    <w:rsid w:val="003F478A"/>
    <w:rsid w:val="00401088"/>
    <w:rsid w:val="0040268A"/>
    <w:rsid w:val="00405F03"/>
    <w:rsid w:val="00410A8E"/>
    <w:rsid w:val="0041147E"/>
    <w:rsid w:val="004127B6"/>
    <w:rsid w:val="00416957"/>
    <w:rsid w:val="004246E3"/>
    <w:rsid w:val="004309EA"/>
    <w:rsid w:val="00430A4F"/>
    <w:rsid w:val="0043223A"/>
    <w:rsid w:val="004361D9"/>
    <w:rsid w:val="0045320C"/>
    <w:rsid w:val="0045757F"/>
    <w:rsid w:val="00460FD9"/>
    <w:rsid w:val="004619AE"/>
    <w:rsid w:val="00464B7C"/>
    <w:rsid w:val="00466253"/>
    <w:rsid w:val="004750C7"/>
    <w:rsid w:val="00493F7B"/>
    <w:rsid w:val="0049673B"/>
    <w:rsid w:val="004A3261"/>
    <w:rsid w:val="004A5BA5"/>
    <w:rsid w:val="004A671D"/>
    <w:rsid w:val="004B186C"/>
    <w:rsid w:val="004B2909"/>
    <w:rsid w:val="004B39F4"/>
    <w:rsid w:val="004B434A"/>
    <w:rsid w:val="004B76FD"/>
    <w:rsid w:val="004C240C"/>
    <w:rsid w:val="004C2F10"/>
    <w:rsid w:val="004C36FA"/>
    <w:rsid w:val="004C6CC7"/>
    <w:rsid w:val="004D6B79"/>
    <w:rsid w:val="004E1E5A"/>
    <w:rsid w:val="004F5D89"/>
    <w:rsid w:val="004F60B6"/>
    <w:rsid w:val="00504009"/>
    <w:rsid w:val="005065F1"/>
    <w:rsid w:val="005130AA"/>
    <w:rsid w:val="00524881"/>
    <w:rsid w:val="0053572B"/>
    <w:rsid w:val="00545240"/>
    <w:rsid w:val="00550636"/>
    <w:rsid w:val="00550D1A"/>
    <w:rsid w:val="00553323"/>
    <w:rsid w:val="00561C09"/>
    <w:rsid w:val="00563F70"/>
    <w:rsid w:val="00583FED"/>
    <w:rsid w:val="00584856"/>
    <w:rsid w:val="00585B9A"/>
    <w:rsid w:val="00590EA1"/>
    <w:rsid w:val="00592025"/>
    <w:rsid w:val="00593D82"/>
    <w:rsid w:val="005957A6"/>
    <w:rsid w:val="005A47BC"/>
    <w:rsid w:val="005A5A75"/>
    <w:rsid w:val="005A6A28"/>
    <w:rsid w:val="005B0613"/>
    <w:rsid w:val="005B4AC1"/>
    <w:rsid w:val="005B7BD5"/>
    <w:rsid w:val="005C11DF"/>
    <w:rsid w:val="005C12D8"/>
    <w:rsid w:val="005D1B99"/>
    <w:rsid w:val="005D2717"/>
    <w:rsid w:val="005D3CE7"/>
    <w:rsid w:val="005E0BB9"/>
    <w:rsid w:val="005E30F2"/>
    <w:rsid w:val="005E484F"/>
    <w:rsid w:val="005E4F9C"/>
    <w:rsid w:val="005F63D8"/>
    <w:rsid w:val="00603169"/>
    <w:rsid w:val="0060493F"/>
    <w:rsid w:val="00604A74"/>
    <w:rsid w:val="00611CF4"/>
    <w:rsid w:val="00617F6E"/>
    <w:rsid w:val="006269EF"/>
    <w:rsid w:val="00627B5F"/>
    <w:rsid w:val="0063425B"/>
    <w:rsid w:val="006468D7"/>
    <w:rsid w:val="00646A36"/>
    <w:rsid w:val="00647A8A"/>
    <w:rsid w:val="0065093E"/>
    <w:rsid w:val="00653D7A"/>
    <w:rsid w:val="00655723"/>
    <w:rsid w:val="00664BEC"/>
    <w:rsid w:val="006666FF"/>
    <w:rsid w:val="00670520"/>
    <w:rsid w:val="00670952"/>
    <w:rsid w:val="00672A3A"/>
    <w:rsid w:val="00675194"/>
    <w:rsid w:val="006911BE"/>
    <w:rsid w:val="00691961"/>
    <w:rsid w:val="006A1355"/>
    <w:rsid w:val="006B0532"/>
    <w:rsid w:val="006C0251"/>
    <w:rsid w:val="006C255F"/>
    <w:rsid w:val="006C43DA"/>
    <w:rsid w:val="006C6E24"/>
    <w:rsid w:val="006D1C9C"/>
    <w:rsid w:val="006E3E31"/>
    <w:rsid w:val="006E739C"/>
    <w:rsid w:val="006F5CF2"/>
    <w:rsid w:val="006F630D"/>
    <w:rsid w:val="00701847"/>
    <w:rsid w:val="00703828"/>
    <w:rsid w:val="007055D1"/>
    <w:rsid w:val="00711305"/>
    <w:rsid w:val="00713317"/>
    <w:rsid w:val="00713FC2"/>
    <w:rsid w:val="00721966"/>
    <w:rsid w:val="007231AD"/>
    <w:rsid w:val="00730A91"/>
    <w:rsid w:val="00733FB0"/>
    <w:rsid w:val="007349A2"/>
    <w:rsid w:val="00735A7C"/>
    <w:rsid w:val="00736271"/>
    <w:rsid w:val="00737AB3"/>
    <w:rsid w:val="0074381E"/>
    <w:rsid w:val="00744BEB"/>
    <w:rsid w:val="00745C83"/>
    <w:rsid w:val="00747F3E"/>
    <w:rsid w:val="007515B8"/>
    <w:rsid w:val="00756588"/>
    <w:rsid w:val="00762312"/>
    <w:rsid w:val="0076286E"/>
    <w:rsid w:val="00763A81"/>
    <w:rsid w:val="00765028"/>
    <w:rsid w:val="00771AA9"/>
    <w:rsid w:val="00774353"/>
    <w:rsid w:val="0077665C"/>
    <w:rsid w:val="00776A8E"/>
    <w:rsid w:val="00776AE8"/>
    <w:rsid w:val="007776FD"/>
    <w:rsid w:val="007849F7"/>
    <w:rsid w:val="007A3EE1"/>
    <w:rsid w:val="007B549E"/>
    <w:rsid w:val="007C04B1"/>
    <w:rsid w:val="007C1699"/>
    <w:rsid w:val="007C2568"/>
    <w:rsid w:val="007C57DC"/>
    <w:rsid w:val="007C751F"/>
    <w:rsid w:val="007D7758"/>
    <w:rsid w:val="007F5F3F"/>
    <w:rsid w:val="007F6391"/>
    <w:rsid w:val="00800926"/>
    <w:rsid w:val="00802DF8"/>
    <w:rsid w:val="0081723A"/>
    <w:rsid w:val="0083081F"/>
    <w:rsid w:val="008311FA"/>
    <w:rsid w:val="008331B0"/>
    <w:rsid w:val="00833A82"/>
    <w:rsid w:val="00851BF1"/>
    <w:rsid w:val="008600BC"/>
    <w:rsid w:val="008625F0"/>
    <w:rsid w:val="00864A5A"/>
    <w:rsid w:val="00871416"/>
    <w:rsid w:val="0087187A"/>
    <w:rsid w:val="00875BF7"/>
    <w:rsid w:val="00877B4A"/>
    <w:rsid w:val="008843D1"/>
    <w:rsid w:val="0089263A"/>
    <w:rsid w:val="00892658"/>
    <w:rsid w:val="00892659"/>
    <w:rsid w:val="00892FFA"/>
    <w:rsid w:val="00895692"/>
    <w:rsid w:val="00896A23"/>
    <w:rsid w:val="00897161"/>
    <w:rsid w:val="008A0CD5"/>
    <w:rsid w:val="008B1C3D"/>
    <w:rsid w:val="008B45FC"/>
    <w:rsid w:val="008B5105"/>
    <w:rsid w:val="008B65C2"/>
    <w:rsid w:val="008C2E52"/>
    <w:rsid w:val="008C334B"/>
    <w:rsid w:val="008C4314"/>
    <w:rsid w:val="008C56D7"/>
    <w:rsid w:val="008C6F0C"/>
    <w:rsid w:val="008D1951"/>
    <w:rsid w:val="008D23B2"/>
    <w:rsid w:val="008D2C76"/>
    <w:rsid w:val="008D2C80"/>
    <w:rsid w:val="008D4A71"/>
    <w:rsid w:val="008D642E"/>
    <w:rsid w:val="008E12EE"/>
    <w:rsid w:val="008E79B3"/>
    <w:rsid w:val="008F29E5"/>
    <w:rsid w:val="00901AA4"/>
    <w:rsid w:val="0090225E"/>
    <w:rsid w:val="00904169"/>
    <w:rsid w:val="00904785"/>
    <w:rsid w:val="009073BD"/>
    <w:rsid w:val="00907DB8"/>
    <w:rsid w:val="0091122B"/>
    <w:rsid w:val="00913325"/>
    <w:rsid w:val="00916753"/>
    <w:rsid w:val="00916814"/>
    <w:rsid w:val="0091792E"/>
    <w:rsid w:val="0092572A"/>
    <w:rsid w:val="0092591F"/>
    <w:rsid w:val="009259E5"/>
    <w:rsid w:val="00935237"/>
    <w:rsid w:val="00935767"/>
    <w:rsid w:val="00936193"/>
    <w:rsid w:val="009364CE"/>
    <w:rsid w:val="00943E87"/>
    <w:rsid w:val="00944762"/>
    <w:rsid w:val="0094730B"/>
    <w:rsid w:val="00957210"/>
    <w:rsid w:val="0097142B"/>
    <w:rsid w:val="0097184C"/>
    <w:rsid w:val="00984208"/>
    <w:rsid w:val="00987A5F"/>
    <w:rsid w:val="009944FF"/>
    <w:rsid w:val="009A168C"/>
    <w:rsid w:val="009A1CA9"/>
    <w:rsid w:val="009C0D6F"/>
    <w:rsid w:val="009C63F4"/>
    <w:rsid w:val="009D0D21"/>
    <w:rsid w:val="009D7307"/>
    <w:rsid w:val="009E1087"/>
    <w:rsid w:val="009E1573"/>
    <w:rsid w:val="009E2D4B"/>
    <w:rsid w:val="009E5F4B"/>
    <w:rsid w:val="009F134F"/>
    <w:rsid w:val="009F3110"/>
    <w:rsid w:val="009F34A0"/>
    <w:rsid w:val="00A02D4F"/>
    <w:rsid w:val="00A03B69"/>
    <w:rsid w:val="00A04A88"/>
    <w:rsid w:val="00A11B9D"/>
    <w:rsid w:val="00A142D8"/>
    <w:rsid w:val="00A1535F"/>
    <w:rsid w:val="00A17FF9"/>
    <w:rsid w:val="00A208B8"/>
    <w:rsid w:val="00A23708"/>
    <w:rsid w:val="00A23755"/>
    <w:rsid w:val="00A242B3"/>
    <w:rsid w:val="00A24D68"/>
    <w:rsid w:val="00A2632B"/>
    <w:rsid w:val="00A30A8C"/>
    <w:rsid w:val="00A45389"/>
    <w:rsid w:val="00A461C9"/>
    <w:rsid w:val="00A533E4"/>
    <w:rsid w:val="00A57402"/>
    <w:rsid w:val="00A57BCE"/>
    <w:rsid w:val="00A6070D"/>
    <w:rsid w:val="00A61A61"/>
    <w:rsid w:val="00A6759E"/>
    <w:rsid w:val="00A7058B"/>
    <w:rsid w:val="00A73333"/>
    <w:rsid w:val="00A83171"/>
    <w:rsid w:val="00A87ED8"/>
    <w:rsid w:val="00A95E77"/>
    <w:rsid w:val="00A965A3"/>
    <w:rsid w:val="00A9689F"/>
    <w:rsid w:val="00A96EDC"/>
    <w:rsid w:val="00AA51E2"/>
    <w:rsid w:val="00AA5752"/>
    <w:rsid w:val="00AB185A"/>
    <w:rsid w:val="00AB663C"/>
    <w:rsid w:val="00AC1169"/>
    <w:rsid w:val="00AC38D4"/>
    <w:rsid w:val="00AD14AA"/>
    <w:rsid w:val="00AD1EEA"/>
    <w:rsid w:val="00AD233D"/>
    <w:rsid w:val="00AD6CCD"/>
    <w:rsid w:val="00AE426C"/>
    <w:rsid w:val="00AE49B0"/>
    <w:rsid w:val="00AE50D5"/>
    <w:rsid w:val="00AE52CA"/>
    <w:rsid w:val="00B066D2"/>
    <w:rsid w:val="00B07B27"/>
    <w:rsid w:val="00B154B3"/>
    <w:rsid w:val="00B16318"/>
    <w:rsid w:val="00B22C46"/>
    <w:rsid w:val="00B22FA4"/>
    <w:rsid w:val="00B274A7"/>
    <w:rsid w:val="00B3360A"/>
    <w:rsid w:val="00B34628"/>
    <w:rsid w:val="00B37461"/>
    <w:rsid w:val="00B473D4"/>
    <w:rsid w:val="00B679C8"/>
    <w:rsid w:val="00B7359B"/>
    <w:rsid w:val="00B777F1"/>
    <w:rsid w:val="00B817DF"/>
    <w:rsid w:val="00B81924"/>
    <w:rsid w:val="00B82387"/>
    <w:rsid w:val="00B90F17"/>
    <w:rsid w:val="00B9363C"/>
    <w:rsid w:val="00B93CA9"/>
    <w:rsid w:val="00B941AB"/>
    <w:rsid w:val="00B96C98"/>
    <w:rsid w:val="00BA34C5"/>
    <w:rsid w:val="00BA5B73"/>
    <w:rsid w:val="00BA7BE8"/>
    <w:rsid w:val="00BB4403"/>
    <w:rsid w:val="00BB56D4"/>
    <w:rsid w:val="00BC0E19"/>
    <w:rsid w:val="00BC47DA"/>
    <w:rsid w:val="00BC6654"/>
    <w:rsid w:val="00BD0856"/>
    <w:rsid w:val="00BD164B"/>
    <w:rsid w:val="00BD369E"/>
    <w:rsid w:val="00BD466E"/>
    <w:rsid w:val="00BD6458"/>
    <w:rsid w:val="00BD77C9"/>
    <w:rsid w:val="00BF41F4"/>
    <w:rsid w:val="00C00418"/>
    <w:rsid w:val="00C008D4"/>
    <w:rsid w:val="00C00A51"/>
    <w:rsid w:val="00C031A2"/>
    <w:rsid w:val="00C07A6E"/>
    <w:rsid w:val="00C13434"/>
    <w:rsid w:val="00C15ECE"/>
    <w:rsid w:val="00C17A2F"/>
    <w:rsid w:val="00C20593"/>
    <w:rsid w:val="00C205C2"/>
    <w:rsid w:val="00C2183B"/>
    <w:rsid w:val="00C22B5B"/>
    <w:rsid w:val="00C24B82"/>
    <w:rsid w:val="00C2528B"/>
    <w:rsid w:val="00C32F3A"/>
    <w:rsid w:val="00C350C8"/>
    <w:rsid w:val="00C353D6"/>
    <w:rsid w:val="00C36A1D"/>
    <w:rsid w:val="00C374E2"/>
    <w:rsid w:val="00C41B51"/>
    <w:rsid w:val="00C4249D"/>
    <w:rsid w:val="00C43723"/>
    <w:rsid w:val="00C471C2"/>
    <w:rsid w:val="00C4757D"/>
    <w:rsid w:val="00C731F7"/>
    <w:rsid w:val="00C740D2"/>
    <w:rsid w:val="00C77A83"/>
    <w:rsid w:val="00C80227"/>
    <w:rsid w:val="00C87039"/>
    <w:rsid w:val="00C87CEE"/>
    <w:rsid w:val="00C92058"/>
    <w:rsid w:val="00C9299A"/>
    <w:rsid w:val="00C92A2D"/>
    <w:rsid w:val="00C93C28"/>
    <w:rsid w:val="00C93F30"/>
    <w:rsid w:val="00C950EF"/>
    <w:rsid w:val="00CA0723"/>
    <w:rsid w:val="00CB169D"/>
    <w:rsid w:val="00CB179D"/>
    <w:rsid w:val="00CB2DFF"/>
    <w:rsid w:val="00CB3712"/>
    <w:rsid w:val="00CB3863"/>
    <w:rsid w:val="00CB42E6"/>
    <w:rsid w:val="00CB4985"/>
    <w:rsid w:val="00CB5386"/>
    <w:rsid w:val="00CB5B42"/>
    <w:rsid w:val="00CC071F"/>
    <w:rsid w:val="00CC21AC"/>
    <w:rsid w:val="00CC259B"/>
    <w:rsid w:val="00CC64DD"/>
    <w:rsid w:val="00CD2A08"/>
    <w:rsid w:val="00CD3CC9"/>
    <w:rsid w:val="00CD3FA8"/>
    <w:rsid w:val="00CD4109"/>
    <w:rsid w:val="00CD5290"/>
    <w:rsid w:val="00CD5CE7"/>
    <w:rsid w:val="00CE0F5E"/>
    <w:rsid w:val="00CE1176"/>
    <w:rsid w:val="00CE3662"/>
    <w:rsid w:val="00CF6D2A"/>
    <w:rsid w:val="00D00DBF"/>
    <w:rsid w:val="00D00EFA"/>
    <w:rsid w:val="00D02A8C"/>
    <w:rsid w:val="00D07F2E"/>
    <w:rsid w:val="00D137D0"/>
    <w:rsid w:val="00D144E2"/>
    <w:rsid w:val="00D1570B"/>
    <w:rsid w:val="00D15BBA"/>
    <w:rsid w:val="00D242C9"/>
    <w:rsid w:val="00D27C97"/>
    <w:rsid w:val="00D36815"/>
    <w:rsid w:val="00D456AD"/>
    <w:rsid w:val="00D47C50"/>
    <w:rsid w:val="00D5155D"/>
    <w:rsid w:val="00D53EC2"/>
    <w:rsid w:val="00D56C80"/>
    <w:rsid w:val="00D70CE9"/>
    <w:rsid w:val="00D805F8"/>
    <w:rsid w:val="00D840B3"/>
    <w:rsid w:val="00D91788"/>
    <w:rsid w:val="00D93167"/>
    <w:rsid w:val="00D971B5"/>
    <w:rsid w:val="00DA34EE"/>
    <w:rsid w:val="00DA481C"/>
    <w:rsid w:val="00DA6818"/>
    <w:rsid w:val="00DA6C14"/>
    <w:rsid w:val="00DB1A99"/>
    <w:rsid w:val="00DB292D"/>
    <w:rsid w:val="00DB359F"/>
    <w:rsid w:val="00DB3C67"/>
    <w:rsid w:val="00DB6C29"/>
    <w:rsid w:val="00DB7CC1"/>
    <w:rsid w:val="00DC0D40"/>
    <w:rsid w:val="00DC3B1F"/>
    <w:rsid w:val="00DC4C00"/>
    <w:rsid w:val="00DD33A7"/>
    <w:rsid w:val="00DE0B12"/>
    <w:rsid w:val="00DE4211"/>
    <w:rsid w:val="00DE5800"/>
    <w:rsid w:val="00DF54BA"/>
    <w:rsid w:val="00E02258"/>
    <w:rsid w:val="00E031F7"/>
    <w:rsid w:val="00E10345"/>
    <w:rsid w:val="00E1191F"/>
    <w:rsid w:val="00E17ED2"/>
    <w:rsid w:val="00E241DF"/>
    <w:rsid w:val="00E257B1"/>
    <w:rsid w:val="00E27A84"/>
    <w:rsid w:val="00E3021C"/>
    <w:rsid w:val="00E315B1"/>
    <w:rsid w:val="00E318F7"/>
    <w:rsid w:val="00E350FC"/>
    <w:rsid w:val="00E43839"/>
    <w:rsid w:val="00E51065"/>
    <w:rsid w:val="00E53D9C"/>
    <w:rsid w:val="00E55E75"/>
    <w:rsid w:val="00E62B65"/>
    <w:rsid w:val="00E70F52"/>
    <w:rsid w:val="00E71C31"/>
    <w:rsid w:val="00E71CAA"/>
    <w:rsid w:val="00E7332E"/>
    <w:rsid w:val="00E80627"/>
    <w:rsid w:val="00E86667"/>
    <w:rsid w:val="00E90D2C"/>
    <w:rsid w:val="00E92950"/>
    <w:rsid w:val="00E9332D"/>
    <w:rsid w:val="00E9552E"/>
    <w:rsid w:val="00EA3AC9"/>
    <w:rsid w:val="00EA4FB8"/>
    <w:rsid w:val="00EB1876"/>
    <w:rsid w:val="00EB6AAA"/>
    <w:rsid w:val="00EC54C3"/>
    <w:rsid w:val="00ED1C8D"/>
    <w:rsid w:val="00EE2826"/>
    <w:rsid w:val="00EE6586"/>
    <w:rsid w:val="00EE7A54"/>
    <w:rsid w:val="00EE7B87"/>
    <w:rsid w:val="00EF1BB7"/>
    <w:rsid w:val="00EF52E1"/>
    <w:rsid w:val="00EF6088"/>
    <w:rsid w:val="00EF66F8"/>
    <w:rsid w:val="00F03AC3"/>
    <w:rsid w:val="00F13873"/>
    <w:rsid w:val="00F15F01"/>
    <w:rsid w:val="00F1749C"/>
    <w:rsid w:val="00F2148C"/>
    <w:rsid w:val="00F26DEC"/>
    <w:rsid w:val="00F272B0"/>
    <w:rsid w:val="00F27429"/>
    <w:rsid w:val="00F31EC9"/>
    <w:rsid w:val="00F334B2"/>
    <w:rsid w:val="00F351AA"/>
    <w:rsid w:val="00F42EA3"/>
    <w:rsid w:val="00F4594D"/>
    <w:rsid w:val="00F47172"/>
    <w:rsid w:val="00F54E01"/>
    <w:rsid w:val="00F569AC"/>
    <w:rsid w:val="00F57456"/>
    <w:rsid w:val="00F64E46"/>
    <w:rsid w:val="00F70AF8"/>
    <w:rsid w:val="00F70B82"/>
    <w:rsid w:val="00F70C7E"/>
    <w:rsid w:val="00F7118F"/>
    <w:rsid w:val="00F771A4"/>
    <w:rsid w:val="00F77DB5"/>
    <w:rsid w:val="00F850E3"/>
    <w:rsid w:val="00F856A6"/>
    <w:rsid w:val="00F85ED9"/>
    <w:rsid w:val="00F863DB"/>
    <w:rsid w:val="00F87CB6"/>
    <w:rsid w:val="00F90642"/>
    <w:rsid w:val="00F92587"/>
    <w:rsid w:val="00F96C9A"/>
    <w:rsid w:val="00F97760"/>
    <w:rsid w:val="00FA4DA1"/>
    <w:rsid w:val="00FB1C69"/>
    <w:rsid w:val="00FB59C1"/>
    <w:rsid w:val="00FB684B"/>
    <w:rsid w:val="00FC0F41"/>
    <w:rsid w:val="00FD733D"/>
    <w:rsid w:val="00FF4B48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9CD2D539-A519-480D-BC5D-C67E5F2F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390E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390E52"/>
    <w:pPr>
      <w:keepNext/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70F52"/>
    <w:pPr>
      <w:keepNext/>
      <w:tabs>
        <w:tab w:val="num" w:pos="720"/>
      </w:tabs>
      <w:spacing w:before="240" w:after="60" w:line="240" w:lineRule="auto"/>
      <w:ind w:left="720" w:right="-763" w:hanging="72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390E52"/>
    <w:pPr>
      <w:keepNext/>
      <w:spacing w:before="2400" w:after="240" w:line="240" w:lineRule="atLeast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390E52"/>
    <w:pPr>
      <w:keepNext/>
      <w:tabs>
        <w:tab w:val="left" w:pos="1418"/>
        <w:tab w:val="left" w:pos="1985"/>
      </w:tabs>
      <w:spacing w:before="240" w:after="0" w:line="240" w:lineRule="auto"/>
      <w:ind w:left="1985" w:hanging="1985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E70F52"/>
    <w:pPr>
      <w:keepNext/>
      <w:tabs>
        <w:tab w:val="num" w:pos="1152"/>
      </w:tabs>
      <w:spacing w:before="240" w:after="60" w:line="240" w:lineRule="auto"/>
      <w:ind w:left="1152" w:right="-763" w:hanging="1152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E70F52"/>
    <w:pPr>
      <w:keepNext/>
      <w:tabs>
        <w:tab w:val="num" w:pos="1296"/>
      </w:tabs>
      <w:spacing w:before="240" w:after="60" w:line="240" w:lineRule="auto"/>
      <w:ind w:left="1296" w:right="-763" w:hanging="1296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E70F5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E70F52"/>
    <w:pPr>
      <w:keepNext/>
      <w:tabs>
        <w:tab w:val="num" w:pos="1584"/>
      </w:tabs>
      <w:spacing w:before="240" w:after="60" w:line="240" w:lineRule="auto"/>
      <w:ind w:left="1584" w:right="-763" w:hanging="1584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734A"/>
  </w:style>
  <w:style w:type="paragraph" w:styleId="Footer">
    <w:name w:val="footer"/>
    <w:basedOn w:val="Normal"/>
    <w:link w:val="Foot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AHeading2Char">
    <w:name w:val="ABA Heading 2 Char"/>
    <w:basedOn w:val="DefaultParagraphFont"/>
    <w:link w:val="ABAHeading2"/>
    <w:locked/>
    <w:rsid w:val="00401088"/>
    <w:rPr>
      <w:rFonts w:ascii="Arial" w:hAnsi="Arial" w:cs="Arial"/>
      <w:b/>
      <w:sz w:val="28"/>
    </w:rPr>
  </w:style>
  <w:style w:type="paragraph" w:customStyle="1" w:styleId="ABAHeading2">
    <w:name w:val="ABA Heading 2"/>
    <w:next w:val="Normal"/>
    <w:link w:val="ABAHeading2Char"/>
    <w:rsid w:val="00401088"/>
    <w:pPr>
      <w:keepNext/>
      <w:suppressAutoHyphens/>
      <w:spacing w:before="240" w:after="0" w:line="240" w:lineRule="auto"/>
      <w:outlineLvl w:val="2"/>
    </w:pPr>
    <w:rPr>
      <w:rFonts w:ascii="Arial" w:hAnsi="Arial" w:cs="Arial"/>
      <w:b/>
      <w:sz w:val="28"/>
    </w:rPr>
  </w:style>
  <w:style w:type="character" w:customStyle="1" w:styleId="ABAHeading3Char">
    <w:name w:val="ABA Heading 3 Char"/>
    <w:basedOn w:val="DefaultParagraphFont"/>
    <w:link w:val="ABAHeading3"/>
    <w:locked/>
    <w:rsid w:val="00401088"/>
    <w:rPr>
      <w:rFonts w:ascii="Arial" w:hAnsi="Arial" w:cs="Arial"/>
      <w:b/>
      <w:sz w:val="24"/>
    </w:rPr>
  </w:style>
  <w:style w:type="paragraph" w:customStyle="1" w:styleId="ABAHeading3">
    <w:name w:val="ABA Heading 3"/>
    <w:next w:val="Normal"/>
    <w:link w:val="ABAHeading3Char"/>
    <w:rsid w:val="00401088"/>
    <w:pPr>
      <w:keepNext/>
      <w:spacing w:before="120" w:after="0" w:line="240" w:lineRule="auto"/>
    </w:pPr>
    <w:rPr>
      <w:rFonts w:ascii="Arial" w:hAnsi="Arial" w:cs="Arial"/>
      <w:b/>
      <w:sz w:val="24"/>
    </w:rPr>
  </w:style>
  <w:style w:type="paragraph" w:customStyle="1" w:styleId="ABATableText">
    <w:name w:val="ABA Table Text"/>
    <w:autoRedefine/>
    <w:rsid w:val="00401088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Heading4">
    <w:name w:val="ABA Heading 4"/>
    <w:next w:val="Normal"/>
    <w:link w:val="ABAHeading4Char"/>
    <w:rsid w:val="00401088"/>
    <w:pPr>
      <w:keepNext/>
      <w:suppressAutoHyphens/>
      <w:spacing w:before="80" w:after="0" w:line="240" w:lineRule="auto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BATableHeading">
    <w:name w:val="ABA Table Heading"/>
    <w:rsid w:val="00401088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90E5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90E5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90E5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390E5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msonormal0">
    <w:name w:val="msonormal"/>
    <w:basedOn w:val="Normal"/>
    <w:rsid w:val="0039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90E52"/>
    <w:pPr>
      <w:spacing w:before="1320" w:after="240" w:line="240" w:lineRule="atLeast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Title">
    <w:name w:val="Title"/>
    <w:basedOn w:val="Normal"/>
    <w:link w:val="TitleChar"/>
    <w:qFormat/>
    <w:rsid w:val="00390E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390E52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unhideWhenUsed/>
    <w:rsid w:val="00390E5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90E52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nhideWhenUsed/>
    <w:rsid w:val="00390E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90E52"/>
    <w:rPr>
      <w:rFonts w:ascii="Courier New" w:eastAsia="Times New Roman" w:hAnsi="Courier New" w:cs="Times New Roman"/>
      <w:sz w:val="20"/>
      <w:szCs w:val="20"/>
    </w:rPr>
  </w:style>
  <w:style w:type="paragraph" w:styleId="Revision">
    <w:name w:val="Revision"/>
    <w:uiPriority w:val="99"/>
    <w:semiHidden/>
    <w:rsid w:val="00390E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ABodyTextChar">
    <w:name w:val="ABA Body Text Char"/>
    <w:basedOn w:val="DefaultParagraphFont"/>
    <w:link w:val="ABABodyText"/>
    <w:locked/>
    <w:rsid w:val="00390E52"/>
    <w:rPr>
      <w:sz w:val="24"/>
    </w:rPr>
  </w:style>
  <w:style w:type="paragraph" w:customStyle="1" w:styleId="ABABodyText">
    <w:name w:val="ABA Body Text"/>
    <w:link w:val="ABABodyTextChar"/>
    <w:rsid w:val="00390E52"/>
    <w:pPr>
      <w:suppressAutoHyphens/>
      <w:snapToGrid w:val="0"/>
      <w:spacing w:before="80" w:after="120" w:line="280" w:lineRule="atLeast"/>
    </w:pPr>
    <w:rPr>
      <w:sz w:val="24"/>
    </w:rPr>
  </w:style>
  <w:style w:type="character" w:customStyle="1" w:styleId="Heading3Char">
    <w:name w:val="Heading 3 Char"/>
    <w:basedOn w:val="DefaultParagraphFont"/>
    <w:link w:val="Heading3"/>
    <w:rsid w:val="00E70F5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70F5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E70F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E70F52"/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E70F52"/>
    <w:rPr>
      <w:rFonts w:ascii="Arial" w:eastAsia="Times New Roman" w:hAnsi="Arial" w:cs="Arial"/>
      <w:lang w:val="en-US"/>
    </w:rPr>
  </w:style>
  <w:style w:type="paragraph" w:customStyle="1" w:styleId="CompiledMadeUnder">
    <w:name w:val="CompiledMadeUnder"/>
    <w:basedOn w:val="Normal"/>
    <w:next w:val="Normal"/>
    <w:rsid w:val="00E70F52"/>
    <w:pPr>
      <w:spacing w:after="0" w:line="260" w:lineRule="atLeast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CompiledMadeUnder"/>
    <w:rsid w:val="00E70F52"/>
    <w:pPr>
      <w:spacing w:before="240" w:after="0" w:line="260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OC3">
    <w:name w:val="toc 3"/>
    <w:aliases w:val="ABA 3,ACMA 3"/>
    <w:basedOn w:val="Normal"/>
    <w:next w:val="Normal"/>
    <w:unhideWhenUsed/>
    <w:rsid w:val="00E70F52"/>
    <w:pPr>
      <w:keepNext/>
      <w:keepLines/>
      <w:tabs>
        <w:tab w:val="right" w:pos="8278"/>
      </w:tabs>
      <w:spacing w:before="80" w:after="0" w:line="240" w:lineRule="auto"/>
      <w:ind w:left="1604" w:right="567" w:hanging="1179"/>
    </w:pPr>
    <w:rPr>
      <w:rFonts w:ascii="Times New Roman" w:eastAsia="Times New Roman" w:hAnsi="Times New Roman" w:cs="Times New Roman"/>
      <w:b/>
      <w:kern w:val="28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7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NotesText">
    <w:name w:val="ENotesText"/>
    <w:aliases w:val="Ent"/>
    <w:basedOn w:val="Normal"/>
    <w:next w:val="Normal"/>
    <w:rsid w:val="00E70F52"/>
    <w:pPr>
      <w:spacing w:before="120"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ENoteTableHeading">
    <w:name w:val="ENoteTableHeading"/>
    <w:aliases w:val="enth"/>
    <w:basedOn w:val="Normal"/>
    <w:rsid w:val="00E70F52"/>
    <w:pPr>
      <w:keepNext/>
      <w:spacing w:before="60" w:after="0" w:line="240" w:lineRule="atLeast"/>
    </w:pPr>
    <w:rPr>
      <w:rFonts w:ascii="Arial" w:eastAsia="Times New Roman" w:hAnsi="Arial" w:cs="Times New Roman"/>
      <w:b/>
      <w:sz w:val="16"/>
      <w:szCs w:val="20"/>
      <w:lang w:eastAsia="en-AU"/>
    </w:rPr>
  </w:style>
  <w:style w:type="paragraph" w:customStyle="1" w:styleId="ENoteTableText">
    <w:name w:val="ENoteTableText"/>
    <w:aliases w:val="entt"/>
    <w:basedOn w:val="Normal"/>
    <w:rsid w:val="00E70F52"/>
    <w:pPr>
      <w:spacing w:before="60" w:after="0" w:line="240" w:lineRule="atLeast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Tabletext">
    <w:name w:val="Tabletext"/>
    <w:aliases w:val="tt"/>
    <w:basedOn w:val="Normal"/>
    <w:rsid w:val="00E70F52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ENotesHeading2">
    <w:name w:val="ENotesHeading 2"/>
    <w:aliases w:val="Enh2"/>
    <w:basedOn w:val="Normal"/>
    <w:next w:val="Normal"/>
    <w:rsid w:val="00E70F52"/>
    <w:pPr>
      <w:spacing w:before="120" w:after="120" w:line="260" w:lineRule="atLeast"/>
      <w:outlineLvl w:val="2"/>
    </w:pPr>
    <w:rPr>
      <w:rFonts w:ascii="Times New Roman" w:eastAsia="Times New Roman" w:hAnsi="Times New Roman" w:cs="Times New Roman"/>
      <w:b/>
      <w:sz w:val="24"/>
      <w:szCs w:val="28"/>
      <w:lang w:eastAsia="en-AU"/>
    </w:rPr>
  </w:style>
  <w:style w:type="paragraph" w:customStyle="1" w:styleId="ABAHeading1">
    <w:name w:val="ABA Heading 1"/>
    <w:next w:val="ABABodyText"/>
    <w:rsid w:val="00E70F52"/>
    <w:pPr>
      <w:suppressAutoHyphens/>
      <w:spacing w:before="320" w:after="0" w:line="240" w:lineRule="auto"/>
      <w:outlineLvl w:val="1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ABABulletLevel1">
    <w:name w:val="ABA Bullet Level 1"/>
    <w:rsid w:val="00E70F52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BulletLevel2">
    <w:name w:val="ABA Bullet Level 2"/>
    <w:rsid w:val="00E70F52"/>
    <w:pPr>
      <w:tabs>
        <w:tab w:val="num" w:pos="1008"/>
      </w:tabs>
      <w:spacing w:after="0" w:line="240" w:lineRule="auto"/>
      <w:ind w:left="1008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ChapterHeading">
    <w:name w:val="ABA Chapter Heading"/>
    <w:next w:val="ABABodyText"/>
    <w:rsid w:val="00E70F52"/>
    <w:pPr>
      <w:keepNext/>
      <w:suppressAutoHyphens/>
      <w:spacing w:before="800" w:after="0" w:line="240" w:lineRule="auto"/>
      <w:outlineLvl w:val="0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ABAConclusion">
    <w:name w:val="ABA Conclusion"/>
    <w:rsid w:val="00E70F52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BAContentsHeading">
    <w:name w:val="ABA Contents Heading"/>
    <w:rsid w:val="00E70F52"/>
    <w:pPr>
      <w:spacing w:before="800" w:after="0" w:line="240" w:lineRule="auto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ABAFooterEven">
    <w:name w:val="ABA Footer (Even)"/>
    <w:rsid w:val="00E70F52"/>
    <w:pPr>
      <w:pBdr>
        <w:top w:val="single" w:sz="2" w:space="4" w:color="auto"/>
      </w:pBdr>
      <w:tabs>
        <w:tab w:val="right" w:pos="8352"/>
      </w:tabs>
      <w:spacing w:after="0" w:line="240" w:lineRule="auto"/>
      <w:ind w:left="288" w:hanging="288"/>
    </w:pPr>
    <w:rPr>
      <w:rFonts w:ascii="Arial" w:eastAsia="Times New Roman" w:hAnsi="Arial" w:cs="Times New Roman"/>
      <w:sz w:val="20"/>
      <w:szCs w:val="20"/>
    </w:rPr>
  </w:style>
  <w:style w:type="paragraph" w:customStyle="1" w:styleId="ABAFooterOdd">
    <w:name w:val="ABA Footer (Odd)"/>
    <w:rsid w:val="00E70F52"/>
    <w:pPr>
      <w:pBdr>
        <w:top w:val="single" w:sz="2" w:space="4" w:color="auto"/>
      </w:pBdr>
      <w:tabs>
        <w:tab w:val="right" w:pos="835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Footnote">
    <w:name w:val="ABA Footnote"/>
    <w:rsid w:val="00E70F52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BAHeaderEven">
    <w:name w:val="ABA Header (Even)"/>
    <w:rsid w:val="00E70F52"/>
    <w:pPr>
      <w:spacing w:after="0" w:line="240" w:lineRule="auto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BAHeaderOdd">
    <w:name w:val="ABA Header (Odd)"/>
    <w:rsid w:val="00E70F52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BAList">
    <w:name w:val="ABA List"/>
    <w:next w:val="ABABodyText"/>
    <w:rsid w:val="00E70F52"/>
    <w:pPr>
      <w:numPr>
        <w:numId w:val="8"/>
      </w:numPr>
      <w:tabs>
        <w:tab w:val="clear" w:pos="360"/>
      </w:tabs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NumberedList">
    <w:name w:val="ABA Numbered List"/>
    <w:rsid w:val="00E70F52"/>
    <w:pPr>
      <w:numPr>
        <w:numId w:val="9"/>
      </w:numPr>
      <w:tabs>
        <w:tab w:val="clear" w:pos="720"/>
      </w:tabs>
      <w:spacing w:before="20" w:after="2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Quote">
    <w:name w:val="ABA Quote"/>
    <w:rsid w:val="00E70F52"/>
    <w:pPr>
      <w:spacing w:after="0" w:line="240" w:lineRule="atLeast"/>
      <w:ind w:left="562" w:right="562"/>
    </w:pPr>
    <w:rPr>
      <w:rFonts w:ascii="Times New Roman" w:eastAsia="Times New Roman" w:hAnsi="Times New Roman" w:cs="Times New Roman"/>
      <w:szCs w:val="20"/>
    </w:rPr>
  </w:style>
  <w:style w:type="paragraph" w:customStyle="1" w:styleId="ABAReportDate">
    <w:name w:val="ABA Report Date"/>
    <w:rsid w:val="00E70F52"/>
    <w:pPr>
      <w:spacing w:after="8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ABAReportImprint">
    <w:name w:val="ABA Report Imprint"/>
    <w:rsid w:val="00E70F52"/>
    <w:pPr>
      <w:spacing w:after="8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AReportSubtitle">
    <w:name w:val="ABA Report Subtitle"/>
    <w:rsid w:val="00E70F52"/>
    <w:pPr>
      <w:spacing w:before="1800"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ABAReportTitle">
    <w:name w:val="ABA Report Title"/>
    <w:rsid w:val="00E70F52"/>
    <w:pPr>
      <w:spacing w:before="1600" w:after="0" w:line="240" w:lineRule="auto"/>
      <w:jc w:val="center"/>
    </w:pPr>
    <w:rPr>
      <w:rFonts w:ascii="Arial Black" w:eastAsia="Times New Roman" w:hAnsi="Arial Black" w:cs="Times New Roman"/>
      <w:sz w:val="48"/>
      <w:szCs w:val="20"/>
    </w:rPr>
  </w:style>
  <w:style w:type="paragraph" w:customStyle="1" w:styleId="ABATableBullet">
    <w:name w:val="ABA Table Bullet"/>
    <w:rsid w:val="00E70F52"/>
    <w:pPr>
      <w:numPr>
        <w:numId w:val="10"/>
      </w:numPr>
      <w:tabs>
        <w:tab w:val="clear" w:pos="720"/>
      </w:tabs>
      <w:spacing w:before="40" w:after="40" w:line="240" w:lineRule="auto"/>
      <w:ind w:left="230" w:hanging="230"/>
    </w:pPr>
    <w:rPr>
      <w:rFonts w:ascii="Arial" w:eastAsia="Times New Roman" w:hAnsi="Arial" w:cs="Times New Roman"/>
      <w:sz w:val="20"/>
      <w:szCs w:val="20"/>
    </w:rPr>
  </w:style>
  <w:style w:type="paragraph" w:customStyle="1" w:styleId="ABATableCaption">
    <w:name w:val="ABA Table Caption"/>
    <w:rsid w:val="00E70F52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TableNumber">
    <w:name w:val="ABA Table Number"/>
    <w:rsid w:val="00E70F52"/>
    <w:pPr>
      <w:spacing w:before="16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BAletteredlist">
    <w:name w:val="ABA lettered list"/>
    <w:rsid w:val="00E70F52"/>
    <w:pPr>
      <w:spacing w:before="20" w:after="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SALvl1">
    <w:name w:val="BSA Lvl 1"/>
    <w:rsid w:val="00E70F52"/>
    <w:pPr>
      <w:tabs>
        <w:tab w:val="num" w:pos="851"/>
      </w:tabs>
      <w:spacing w:after="0" w:line="240" w:lineRule="auto"/>
      <w:ind w:left="850" w:hanging="493"/>
    </w:pPr>
    <w:rPr>
      <w:rFonts w:ascii="Times New Roman" w:eastAsia="Times New Roman" w:hAnsi="Times New Roman" w:cs="Times New Roman"/>
      <w:bCs/>
      <w:szCs w:val="20"/>
    </w:rPr>
  </w:style>
  <w:style w:type="paragraph" w:customStyle="1" w:styleId="BSALvl2">
    <w:name w:val="BSA Lvl 2"/>
    <w:rsid w:val="00E70F52"/>
    <w:pPr>
      <w:numPr>
        <w:ilvl w:val="1"/>
        <w:numId w:val="11"/>
      </w:numPr>
      <w:tabs>
        <w:tab w:val="clear" w:pos="1440"/>
        <w:tab w:val="num" w:pos="1418"/>
      </w:tabs>
      <w:spacing w:after="0" w:line="240" w:lineRule="auto"/>
      <w:ind w:left="1418" w:hanging="567"/>
    </w:pPr>
    <w:rPr>
      <w:rFonts w:ascii="Times New Roman" w:eastAsia="Times New Roman" w:hAnsi="Times New Roman" w:cs="Times New Roman"/>
      <w:szCs w:val="20"/>
    </w:rPr>
  </w:style>
  <w:style w:type="paragraph" w:customStyle="1" w:styleId="BSALvl3">
    <w:name w:val="BSA Lvl 3"/>
    <w:rsid w:val="00E70F52"/>
    <w:pPr>
      <w:numPr>
        <w:ilvl w:val="2"/>
        <w:numId w:val="11"/>
      </w:numPr>
      <w:tabs>
        <w:tab w:val="clear" w:pos="2340"/>
        <w:tab w:val="num" w:pos="1985"/>
      </w:tabs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BSALvl4">
    <w:name w:val="BSA Lvl 4"/>
    <w:rsid w:val="00E70F52"/>
    <w:pPr>
      <w:numPr>
        <w:ilvl w:val="3"/>
        <w:numId w:val="11"/>
      </w:numPr>
      <w:tabs>
        <w:tab w:val="clear" w:pos="2700"/>
        <w:tab w:val="num" w:pos="2694"/>
      </w:tabs>
      <w:spacing w:after="0" w:line="240" w:lineRule="auto"/>
      <w:ind w:left="2694" w:hanging="426"/>
    </w:pPr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ABA Footnote Text,ACMA Footnote Text"/>
    <w:link w:val="FootnoteTextChar"/>
    <w:rsid w:val="00E70F52"/>
    <w:pPr>
      <w:tabs>
        <w:tab w:val="left" w:pos="284"/>
      </w:tabs>
      <w:spacing w:after="0" w:line="240" w:lineRule="auto"/>
      <w:ind w:left="288" w:hanging="28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ABA Footnote Text Char,ACMA Footnote Text Char"/>
    <w:basedOn w:val="DefaultParagraphFont"/>
    <w:link w:val="FootnoteText"/>
    <w:rsid w:val="00E70F52"/>
    <w:rPr>
      <w:rFonts w:ascii="Times New Roman" w:eastAsia="Times New Roman" w:hAnsi="Times New Roman" w:cs="Times New Roman"/>
      <w:sz w:val="20"/>
      <w:szCs w:val="20"/>
    </w:rPr>
  </w:style>
  <w:style w:type="paragraph" w:customStyle="1" w:styleId="Pre-NumberedBSALvl1">
    <w:name w:val="Pre-Numbered BSA Lvl 1"/>
    <w:rsid w:val="00E70F52"/>
    <w:pPr>
      <w:spacing w:after="0" w:line="240" w:lineRule="auto"/>
      <w:ind w:left="850" w:hanging="493"/>
    </w:pPr>
    <w:rPr>
      <w:rFonts w:ascii="Times New Roman" w:eastAsia="Times New Roman" w:hAnsi="Times New Roman" w:cs="Times New Roman"/>
      <w:szCs w:val="20"/>
    </w:rPr>
  </w:style>
  <w:style w:type="paragraph" w:customStyle="1" w:styleId="Pre-NumberedBSALvl2">
    <w:name w:val="Pre-Numbered BSA Lvl 2"/>
    <w:rsid w:val="00E70F52"/>
    <w:pPr>
      <w:spacing w:after="0" w:line="240" w:lineRule="auto"/>
      <w:ind w:left="1367" w:hanging="516"/>
    </w:pPr>
    <w:rPr>
      <w:rFonts w:ascii="Times New Roman" w:eastAsia="Times New Roman" w:hAnsi="Times New Roman" w:cs="Times New Roman"/>
      <w:szCs w:val="20"/>
    </w:rPr>
  </w:style>
  <w:style w:type="paragraph" w:customStyle="1" w:styleId="Pre-NumberedBSALvl3">
    <w:name w:val="Pre-Numbered BSA Lvl 3"/>
    <w:rsid w:val="00E70F52"/>
    <w:pPr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Pre-NumberedBSALvl4">
    <w:name w:val="Pre-Numbered BSA Lvl 4"/>
    <w:rsid w:val="00E70F52"/>
    <w:pPr>
      <w:spacing w:after="0" w:line="240" w:lineRule="auto"/>
      <w:ind w:left="2721" w:hanging="680"/>
    </w:pPr>
    <w:rPr>
      <w:rFonts w:ascii="Times New Roman" w:eastAsia="Times New Roman" w:hAnsi="Times New Roman" w:cs="Times New Roman"/>
      <w:szCs w:val="20"/>
    </w:rPr>
  </w:style>
  <w:style w:type="paragraph" w:styleId="TOC1">
    <w:name w:val="toc 1"/>
    <w:aliases w:val="ABA 1,ACMA 1"/>
    <w:rsid w:val="00E70F52"/>
    <w:pPr>
      <w:spacing w:before="360" w:after="0" w:line="240" w:lineRule="auto"/>
      <w:ind w:hanging="288"/>
    </w:pPr>
    <w:rPr>
      <w:rFonts w:ascii="Arial" w:eastAsia="Times New Roman" w:hAnsi="Arial" w:cs="Times New Roman"/>
      <w:b/>
      <w:bCs/>
      <w:caps/>
      <w:sz w:val="20"/>
      <w:szCs w:val="28"/>
    </w:rPr>
  </w:style>
  <w:style w:type="paragraph" w:styleId="TOC2">
    <w:name w:val="toc 2"/>
    <w:aliases w:val="ABA 2,ACMA 2"/>
    <w:rsid w:val="00E70F52"/>
    <w:pPr>
      <w:spacing w:before="240" w:after="0" w:line="240" w:lineRule="auto"/>
      <w:ind w:hanging="288"/>
    </w:pPr>
    <w:rPr>
      <w:rFonts w:ascii="Times New Roman" w:eastAsia="Times New Roman" w:hAnsi="Times New Roman" w:cs="Times New Roman"/>
      <w:bCs/>
      <w:szCs w:val="24"/>
    </w:rPr>
  </w:style>
  <w:style w:type="character" w:styleId="PageNumber">
    <w:name w:val="page number"/>
    <w:basedOn w:val="DefaultParagraphFont"/>
    <w:rsid w:val="00E70F52"/>
  </w:style>
  <w:style w:type="paragraph" w:customStyle="1" w:styleId="ACMABodyText">
    <w:name w:val="ACMA Body Text"/>
    <w:link w:val="ACMABodyTextChar"/>
    <w:rsid w:val="00E70F52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ChapterHeading">
    <w:name w:val="ACMA Chapter Heading"/>
    <w:next w:val="ACMABodyText"/>
    <w:rsid w:val="00E70F52"/>
    <w:pPr>
      <w:keepNext/>
      <w:suppressAutoHyphens/>
      <w:spacing w:before="2160" w:after="480" w:line="240" w:lineRule="auto"/>
      <w:outlineLvl w:val="0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ACMAHeaderEven">
    <w:name w:val="ACMA Header (Even)"/>
    <w:rsid w:val="00E70F5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CMAReportDate">
    <w:name w:val="ACMA Report Date"/>
    <w:rsid w:val="00E70F5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CMAReportImprint">
    <w:name w:val="ACMA Report Imprint"/>
    <w:rsid w:val="00E70F52"/>
    <w:pPr>
      <w:spacing w:after="8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ACMAReportSubtitle">
    <w:name w:val="ACMA Report Subtitle"/>
    <w:rsid w:val="00E70F52"/>
    <w:pPr>
      <w:spacing w:before="1440" w:after="0" w:line="240" w:lineRule="auto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ACMAReportTitle">
    <w:name w:val="ACMA Report Title"/>
    <w:rsid w:val="00E70F52"/>
    <w:pPr>
      <w:spacing w:before="1980" w:after="0" w:line="240" w:lineRule="auto"/>
    </w:pPr>
    <w:rPr>
      <w:rFonts w:ascii="Times New Roman" w:eastAsia="Times New Roman" w:hAnsi="Times New Roman" w:cs="Times New Roman"/>
      <w:sz w:val="80"/>
      <w:szCs w:val="20"/>
    </w:rPr>
  </w:style>
  <w:style w:type="paragraph" w:customStyle="1" w:styleId="ACMAReportImprintLast">
    <w:name w:val="ACMA Report Imprint Last"/>
    <w:basedOn w:val="ACMAReportImprint"/>
    <w:rsid w:val="00E70F52"/>
    <w:pPr>
      <w:spacing w:before="480" w:after="420"/>
    </w:pPr>
  </w:style>
  <w:style w:type="paragraph" w:customStyle="1" w:styleId="ACMAHeading1">
    <w:name w:val="ACMA Heading 1"/>
    <w:next w:val="ACMABodyText"/>
    <w:rsid w:val="00E70F52"/>
    <w:pPr>
      <w:keepNext/>
      <w:suppressAutoHyphens/>
      <w:spacing w:before="320" w:after="0" w:line="240" w:lineRule="auto"/>
      <w:outlineLvl w:val="1"/>
    </w:pPr>
    <w:rPr>
      <w:rFonts w:ascii="Arial" w:eastAsia="Times New Roman" w:hAnsi="Arial" w:cs="Times New Roman"/>
      <w:b/>
      <w:sz w:val="32"/>
      <w:szCs w:val="32"/>
      <w:lang w:val="en-US"/>
    </w:rPr>
  </w:style>
  <w:style w:type="paragraph" w:customStyle="1" w:styleId="ACMABulletLevel1">
    <w:name w:val="ACMA Bullet Level 1"/>
    <w:rsid w:val="00E70F52"/>
    <w:pPr>
      <w:tabs>
        <w:tab w:val="num" w:pos="1008"/>
      </w:tabs>
      <w:spacing w:after="120" w:line="240" w:lineRule="auto"/>
      <w:ind w:left="1008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BulletLevel2">
    <w:name w:val="ACMA Bullet Level 2"/>
    <w:rsid w:val="00E70F52"/>
    <w:pPr>
      <w:numPr>
        <w:numId w:val="12"/>
      </w:numPr>
      <w:tabs>
        <w:tab w:val="clear" w:pos="-31680"/>
        <w:tab w:val="num" w:pos="1008"/>
      </w:tabs>
      <w:spacing w:after="120" w:line="240" w:lineRule="auto"/>
      <w:ind w:left="1368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Conclusion">
    <w:name w:val="ACMA Conclusion"/>
    <w:rsid w:val="00E70F52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CMAContentsHeading">
    <w:name w:val="ACMA Contents Heading"/>
    <w:rsid w:val="00E70F52"/>
    <w:pPr>
      <w:spacing w:before="2160" w:after="480" w:line="240" w:lineRule="auto"/>
    </w:pPr>
    <w:rPr>
      <w:rFonts w:ascii="Times New Roman" w:eastAsia="Times New Roman" w:hAnsi="Times New Roman" w:cs="Times New Roman"/>
      <w:sz w:val="56"/>
      <w:szCs w:val="56"/>
      <w:lang w:val="en-US"/>
    </w:rPr>
  </w:style>
  <w:style w:type="paragraph" w:customStyle="1" w:styleId="ACMAFooterEven">
    <w:name w:val="ACMA Footer (Even)"/>
    <w:rsid w:val="00E70F52"/>
    <w:pPr>
      <w:pBdr>
        <w:top w:val="single" w:sz="2" w:space="4" w:color="auto"/>
      </w:pBdr>
      <w:tabs>
        <w:tab w:val="right" w:pos="895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MAFooterOdd">
    <w:name w:val="ACMA Footer (Odd)"/>
    <w:rsid w:val="00E70F52"/>
    <w:pPr>
      <w:pBdr>
        <w:top w:val="single" w:sz="2" w:space="4" w:color="auto"/>
      </w:pBdr>
      <w:tabs>
        <w:tab w:val="right" w:pos="895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MAFootnote">
    <w:name w:val="ACMA Footnote"/>
    <w:rsid w:val="00E70F52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CMAHeaderOdd">
    <w:name w:val="ACMA Header (Odd)"/>
    <w:rsid w:val="00E70F52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CMAHeading2">
    <w:name w:val="ACMA Heading 2"/>
    <w:next w:val="ACMABodyText"/>
    <w:rsid w:val="00E70F52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caps/>
      <w:sz w:val="26"/>
      <w:szCs w:val="26"/>
      <w:lang w:val="en-US"/>
    </w:rPr>
  </w:style>
  <w:style w:type="paragraph" w:customStyle="1" w:styleId="ACMAHeading3">
    <w:name w:val="ACMA Heading 3"/>
    <w:next w:val="ACMABodyText"/>
    <w:rsid w:val="00E70F52"/>
    <w:pPr>
      <w:keepNext/>
      <w:suppressAutoHyphens/>
      <w:spacing w:before="240"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ACMAHeading4">
    <w:name w:val="ACMA Heading 4"/>
    <w:next w:val="ACMABodyText"/>
    <w:rsid w:val="00E70F52"/>
    <w:pPr>
      <w:keepNext/>
      <w:suppressAutoHyphens/>
      <w:spacing w:before="80" w:after="0" w:line="240" w:lineRule="auto"/>
      <w:outlineLvl w:val="4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CMAletteredlist">
    <w:name w:val="ACMA lettered list"/>
    <w:rsid w:val="00E70F52"/>
    <w:pPr>
      <w:spacing w:before="20" w:after="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NumberedList">
    <w:name w:val="ACMA Numbered List"/>
    <w:rsid w:val="00E70F52"/>
    <w:pPr>
      <w:spacing w:before="20" w:after="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Quote">
    <w:name w:val="ACMA Quote"/>
    <w:rsid w:val="00E70F52"/>
    <w:pPr>
      <w:spacing w:after="0" w:line="240" w:lineRule="atLeast"/>
      <w:ind w:left="562" w:right="562"/>
    </w:pPr>
    <w:rPr>
      <w:rFonts w:ascii="Times New Roman" w:eastAsia="Times New Roman" w:hAnsi="Times New Roman" w:cs="Times New Roman"/>
      <w:szCs w:val="20"/>
    </w:rPr>
  </w:style>
  <w:style w:type="paragraph" w:customStyle="1" w:styleId="ACMATableBullet">
    <w:name w:val="ACMA Table Bullet"/>
    <w:rsid w:val="00E70F52"/>
    <w:pPr>
      <w:tabs>
        <w:tab w:val="num" w:pos="1008"/>
      </w:tabs>
      <w:spacing w:before="40" w:after="40" w:line="240" w:lineRule="auto"/>
      <w:ind w:left="1008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ACMATableCaption">
    <w:name w:val="ACMA Table Caption"/>
    <w:rsid w:val="00E70F52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MATableHeading">
    <w:name w:val="ACMA Table Heading"/>
    <w:rsid w:val="00E70F52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CMATableNumber">
    <w:name w:val="ACMA Table Number"/>
    <w:rsid w:val="00E70F52"/>
    <w:pPr>
      <w:spacing w:before="16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CMATableText">
    <w:name w:val="ACMA Table Text"/>
    <w:rsid w:val="00E70F52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LegislationLvl1">
    <w:name w:val="Legislation Lvl 1"/>
    <w:rsid w:val="00E70F52"/>
    <w:pPr>
      <w:tabs>
        <w:tab w:val="num" w:pos="851"/>
      </w:tabs>
      <w:spacing w:after="0" w:line="240" w:lineRule="auto"/>
      <w:ind w:left="850" w:hanging="493"/>
    </w:pPr>
    <w:rPr>
      <w:rFonts w:ascii="Times New Roman" w:eastAsia="Times New Roman" w:hAnsi="Times New Roman" w:cs="Times New Roman"/>
      <w:bCs/>
      <w:szCs w:val="20"/>
    </w:rPr>
  </w:style>
  <w:style w:type="paragraph" w:customStyle="1" w:styleId="LegislationLvl2">
    <w:name w:val="Legislation Lvl 2"/>
    <w:rsid w:val="00E70F52"/>
    <w:pPr>
      <w:tabs>
        <w:tab w:val="num" w:pos="1418"/>
      </w:tabs>
      <w:spacing w:after="0" w:line="240" w:lineRule="auto"/>
      <w:ind w:left="1418" w:hanging="567"/>
    </w:pPr>
    <w:rPr>
      <w:rFonts w:ascii="Times New Roman" w:eastAsia="Times New Roman" w:hAnsi="Times New Roman" w:cs="Times New Roman"/>
      <w:szCs w:val="20"/>
    </w:rPr>
  </w:style>
  <w:style w:type="paragraph" w:customStyle="1" w:styleId="LegislationLvl3">
    <w:name w:val="Legislation Lvl 3"/>
    <w:rsid w:val="00E70F52"/>
    <w:pPr>
      <w:tabs>
        <w:tab w:val="num" w:pos="1985"/>
      </w:tabs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LegislationLvl4">
    <w:name w:val="Legislation Lvl 4"/>
    <w:rsid w:val="00E70F52"/>
    <w:pPr>
      <w:tabs>
        <w:tab w:val="num" w:pos="2694"/>
      </w:tabs>
      <w:spacing w:after="0" w:line="240" w:lineRule="auto"/>
      <w:ind w:left="2694" w:hanging="426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1">
    <w:name w:val="Pre-Numbered Legis Lvl 1"/>
    <w:rsid w:val="00E70F52"/>
    <w:pPr>
      <w:spacing w:after="0" w:line="240" w:lineRule="auto"/>
      <w:ind w:left="850" w:hanging="493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2">
    <w:name w:val="Pre-Numbered Legis Lvl 2"/>
    <w:rsid w:val="00E70F52"/>
    <w:pPr>
      <w:spacing w:after="0" w:line="240" w:lineRule="auto"/>
      <w:ind w:left="1367" w:hanging="516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3">
    <w:name w:val="Pre-Numbered Legis Lvl 3"/>
    <w:rsid w:val="00E70F52"/>
    <w:pPr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4">
    <w:name w:val="Pre-Numbered Legis Lvl 4"/>
    <w:rsid w:val="00E70F52"/>
    <w:pPr>
      <w:spacing w:after="0" w:line="240" w:lineRule="auto"/>
      <w:ind w:left="2721" w:hanging="68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E70F52"/>
    <w:pPr>
      <w:spacing w:before="80" w:after="120" w:line="28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E70F52"/>
    <w:rPr>
      <w:vertAlign w:val="superscript"/>
    </w:rPr>
  </w:style>
  <w:style w:type="paragraph" w:customStyle="1" w:styleId="ReportTitle">
    <w:name w:val="Report Title"/>
    <w:basedOn w:val="Normal"/>
    <w:rsid w:val="00E70F52"/>
    <w:pPr>
      <w:spacing w:after="0" w:line="560" w:lineRule="exact"/>
    </w:pPr>
    <w:rPr>
      <w:rFonts w:ascii="HelveticaNeueLT Std Med" w:eastAsia="Times New Roman" w:hAnsi="HelveticaNeueLT Std Med" w:cs="Times New Roman"/>
      <w:b/>
      <w:color w:val="4D4D4F"/>
      <w:spacing w:val="-28"/>
      <w:sz w:val="53"/>
      <w:szCs w:val="24"/>
      <w:lang w:eastAsia="en-AU"/>
    </w:rPr>
  </w:style>
  <w:style w:type="paragraph" w:customStyle="1" w:styleId="ReportSubtitle">
    <w:name w:val="Report Sub title"/>
    <w:basedOn w:val="Normal"/>
    <w:rsid w:val="00E70F52"/>
    <w:pPr>
      <w:spacing w:after="0" w:line="560" w:lineRule="exact"/>
    </w:pPr>
    <w:rPr>
      <w:rFonts w:ascii="HelveticaNeueLT Std Lt" w:eastAsia="Times New Roman" w:hAnsi="HelveticaNeueLT Std Lt" w:cs="Times New Roman"/>
      <w:color w:val="808285"/>
      <w:spacing w:val="-28"/>
      <w:sz w:val="53"/>
      <w:szCs w:val="24"/>
      <w:lang w:eastAsia="en-AU"/>
    </w:rPr>
  </w:style>
  <w:style w:type="paragraph" w:customStyle="1" w:styleId="ReportDate">
    <w:name w:val="Report Date"/>
    <w:basedOn w:val="ReportSubtitle"/>
    <w:rsid w:val="00E70F52"/>
    <w:pPr>
      <w:spacing w:line="240" w:lineRule="auto"/>
    </w:pPr>
    <w:rPr>
      <w:caps/>
      <w:spacing w:val="-10"/>
      <w:sz w:val="20"/>
    </w:rPr>
  </w:style>
  <w:style w:type="paragraph" w:customStyle="1" w:styleId="Copyright">
    <w:name w:val="Copyright"/>
    <w:basedOn w:val="Normal"/>
    <w:semiHidden/>
    <w:rsid w:val="00E70F52"/>
    <w:pPr>
      <w:spacing w:after="0" w:line="160" w:lineRule="exact"/>
    </w:pPr>
    <w:rPr>
      <w:rFonts w:ascii="HelveticaNeueLT Std Lt" w:eastAsia="Times New Roman" w:hAnsi="HelveticaNeueLT Std Lt" w:cs="Times New Roman"/>
      <w:color w:val="4D4D4F"/>
      <w:sz w:val="13"/>
      <w:szCs w:val="24"/>
      <w:lang w:eastAsia="en-AU"/>
    </w:rPr>
  </w:style>
  <w:style w:type="paragraph" w:customStyle="1" w:styleId="CorporateAddresses">
    <w:name w:val="Corporate Addresses"/>
    <w:basedOn w:val="Normal"/>
    <w:semiHidden/>
    <w:rsid w:val="00E70F52"/>
    <w:pPr>
      <w:spacing w:after="0" w:line="140" w:lineRule="exact"/>
    </w:pPr>
    <w:rPr>
      <w:rFonts w:ascii="HelveticaNeueLT Std Lt" w:eastAsia="Times New Roman" w:hAnsi="HelveticaNeueLT Std Lt" w:cs="Times New Roman"/>
      <w:color w:val="4D4D4F"/>
      <w:sz w:val="13"/>
      <w:szCs w:val="24"/>
      <w:lang w:eastAsia="en-AU"/>
    </w:rPr>
  </w:style>
  <w:style w:type="character" w:customStyle="1" w:styleId="ACMABodyTextChar">
    <w:name w:val="ACMA Body Text Char"/>
    <w:basedOn w:val="DefaultParagraphFont"/>
    <w:link w:val="ACMABodyText"/>
    <w:rsid w:val="00E70F52"/>
    <w:rPr>
      <w:rFonts w:ascii="Times New Roman" w:eastAsia="Times New Roman" w:hAnsi="Times New Roman" w:cs="Times New Roman"/>
      <w:snapToGrid w:val="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70F52"/>
  </w:style>
  <w:style w:type="numbering" w:customStyle="1" w:styleId="NoList11">
    <w:name w:val="No List11"/>
    <w:next w:val="NoList"/>
    <w:uiPriority w:val="99"/>
    <w:semiHidden/>
    <w:unhideWhenUsed/>
    <w:rsid w:val="00E70F52"/>
  </w:style>
  <w:style w:type="paragraph" w:styleId="TOAHeading">
    <w:name w:val="toa heading"/>
    <w:basedOn w:val="ABAChapterHeading"/>
    <w:next w:val="ABABodyText"/>
    <w:semiHidden/>
    <w:rsid w:val="00E70F52"/>
    <w:pPr>
      <w:spacing w:before="120"/>
      <w:outlineLvl w:val="9"/>
    </w:pPr>
  </w:style>
  <w:style w:type="paragraph" w:styleId="TOC4">
    <w:name w:val="toc 4"/>
    <w:basedOn w:val="Normal"/>
    <w:next w:val="Normal"/>
    <w:autoRedefine/>
    <w:semiHidden/>
    <w:rsid w:val="00E70F52"/>
    <w:pPr>
      <w:keepNext/>
      <w:spacing w:before="120" w:after="0" w:line="240" w:lineRule="auto"/>
      <w:ind w:left="400" w:right="-763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OC5">
    <w:name w:val="toc 5"/>
    <w:basedOn w:val="Normal"/>
    <w:next w:val="Normal"/>
    <w:autoRedefine/>
    <w:semiHidden/>
    <w:rsid w:val="00E70F52"/>
    <w:pPr>
      <w:keepNext/>
      <w:spacing w:before="120" w:after="0" w:line="240" w:lineRule="auto"/>
      <w:ind w:left="600" w:right="-763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DocumentMap">
    <w:name w:val="Document Map"/>
    <w:basedOn w:val="Normal"/>
    <w:link w:val="DocumentMapChar"/>
    <w:semiHidden/>
    <w:rsid w:val="00E70F52"/>
    <w:pPr>
      <w:keepNext/>
      <w:shd w:val="clear" w:color="auto" w:fill="000080"/>
      <w:spacing w:before="120" w:after="0" w:line="240" w:lineRule="auto"/>
      <w:ind w:left="6804" w:right="-763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E70F52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TOC6">
    <w:name w:val="toc 6"/>
    <w:basedOn w:val="Normal"/>
    <w:next w:val="Normal"/>
    <w:autoRedefine/>
    <w:semiHidden/>
    <w:rsid w:val="00E70F52"/>
    <w:pPr>
      <w:keepNext/>
      <w:spacing w:before="120" w:after="0" w:line="240" w:lineRule="auto"/>
      <w:ind w:left="800" w:right="-763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OC7">
    <w:name w:val="toc 7"/>
    <w:basedOn w:val="Normal"/>
    <w:next w:val="Normal"/>
    <w:autoRedefine/>
    <w:semiHidden/>
    <w:rsid w:val="00E70F52"/>
    <w:pPr>
      <w:keepNext/>
      <w:spacing w:before="120" w:after="0" w:line="240" w:lineRule="auto"/>
      <w:ind w:left="1000" w:right="-763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OC8">
    <w:name w:val="toc 8"/>
    <w:basedOn w:val="Normal"/>
    <w:next w:val="Normal"/>
    <w:autoRedefine/>
    <w:semiHidden/>
    <w:rsid w:val="00E70F52"/>
    <w:pPr>
      <w:keepNext/>
      <w:spacing w:before="120" w:after="0" w:line="240" w:lineRule="auto"/>
      <w:ind w:left="1200" w:right="-763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OC9">
    <w:name w:val="toc 9"/>
    <w:basedOn w:val="Normal"/>
    <w:next w:val="Normal"/>
    <w:autoRedefine/>
    <w:semiHidden/>
    <w:rsid w:val="00E70F52"/>
    <w:pPr>
      <w:keepNext/>
      <w:spacing w:before="120" w:after="0" w:line="240" w:lineRule="auto"/>
      <w:ind w:left="1400" w:right="-763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NormalIndent">
    <w:name w:val="Normal Indent"/>
    <w:basedOn w:val="Normal"/>
    <w:rsid w:val="00E70F52"/>
    <w:pPr>
      <w:keepNext/>
      <w:overflowPunct w:val="0"/>
      <w:autoSpaceDE w:val="0"/>
      <w:autoSpaceDN w:val="0"/>
      <w:adjustRightInd w:val="0"/>
      <w:spacing w:before="120" w:after="0" w:line="240" w:lineRule="auto"/>
      <w:ind w:left="720" w:right="-763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E70F52"/>
    <w:pPr>
      <w:keepNext/>
      <w:spacing w:before="240" w:after="0" w:line="240" w:lineRule="auto"/>
      <w:ind w:right="-763"/>
    </w:pPr>
    <w:rPr>
      <w:rFonts w:ascii="Times New Roman" w:eastAsia="MS Mincho" w:hAnsi="Times New Roman" w:cs="Times New Roman"/>
      <w:b/>
      <w:bCs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70F52"/>
    <w:rPr>
      <w:rFonts w:ascii="Times New Roman" w:eastAsia="MS Mincho" w:hAnsi="Times New Roman" w:cs="Times New Roman"/>
      <w:b/>
      <w:bCs/>
      <w:sz w:val="24"/>
      <w:szCs w:val="20"/>
      <w:lang w:val="en-US"/>
    </w:rPr>
  </w:style>
  <w:style w:type="numbering" w:customStyle="1" w:styleId="NoList111">
    <w:name w:val="No List111"/>
    <w:next w:val="NoList"/>
    <w:semiHidden/>
    <w:rsid w:val="00E70F52"/>
  </w:style>
  <w:style w:type="character" w:styleId="EndnoteReference">
    <w:name w:val="endnote reference"/>
    <w:rsid w:val="00E70F52"/>
    <w:rPr>
      <w:vertAlign w:val="superscript"/>
    </w:rPr>
  </w:style>
  <w:style w:type="paragraph" w:styleId="EndnoteText">
    <w:name w:val="endnote text"/>
    <w:basedOn w:val="Normal"/>
    <w:link w:val="EndnoteTextChar"/>
    <w:rsid w:val="00E70F52"/>
    <w:pPr>
      <w:keepNext/>
      <w:spacing w:before="120" w:after="0" w:line="240" w:lineRule="auto"/>
      <w:ind w:right="-763"/>
    </w:pPr>
    <w:rPr>
      <w:rFonts w:ascii="Times New Roman" w:eastAsia="Times New Roman" w:hAnsi="Times New Roman" w:cs="Times New Roman"/>
      <w:sz w:val="20"/>
      <w:szCs w:val="20"/>
      <w:lang w:val="en-GB" w:eastAsia="en-AU"/>
    </w:rPr>
  </w:style>
  <w:style w:type="character" w:customStyle="1" w:styleId="EndnoteTextChar">
    <w:name w:val="Endnote Text Char"/>
    <w:basedOn w:val="DefaultParagraphFont"/>
    <w:link w:val="EndnoteText"/>
    <w:rsid w:val="00E70F52"/>
    <w:rPr>
      <w:rFonts w:ascii="Times New Roman" w:eastAsia="Times New Roman" w:hAnsi="Times New Roman" w:cs="Times New Roman"/>
      <w:sz w:val="20"/>
      <w:szCs w:val="20"/>
      <w:lang w:val="en-GB" w:eastAsia="en-AU"/>
    </w:rPr>
  </w:style>
  <w:style w:type="numbering" w:customStyle="1" w:styleId="NoList2">
    <w:name w:val="No List2"/>
    <w:next w:val="NoList"/>
    <w:semiHidden/>
    <w:rsid w:val="00E70F52"/>
  </w:style>
  <w:style w:type="paragraph" w:customStyle="1" w:styleId="Indent">
    <w:name w:val="Indent"/>
    <w:basedOn w:val="Normal"/>
    <w:rsid w:val="00E70F52"/>
    <w:pPr>
      <w:tabs>
        <w:tab w:val="left" w:pos="720"/>
        <w:tab w:val="left" w:pos="1276"/>
        <w:tab w:val="right" w:pos="3600"/>
        <w:tab w:val="right" w:pos="5040"/>
        <w:tab w:val="right" w:pos="6480"/>
        <w:tab w:val="right" w:pos="7920"/>
      </w:tabs>
      <w:spacing w:after="240" w:line="240" w:lineRule="atLeast"/>
      <w:ind w:left="1134" w:right="289" w:hanging="567"/>
    </w:pPr>
    <w:rPr>
      <w:rFonts w:ascii="CG Times (WN)" w:eastAsia="Times New Roman" w:hAnsi="CG Times (WN)" w:cs="Times New Roman"/>
      <w:sz w:val="24"/>
      <w:szCs w:val="20"/>
      <w:lang w:val="en-US"/>
    </w:rPr>
  </w:style>
  <w:style w:type="table" w:styleId="PlainTable4">
    <w:name w:val="Plain Table 4"/>
    <w:basedOn w:val="TableNormal"/>
    <w:uiPriority w:val="44"/>
    <w:rsid w:val="00E70F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3">
    <w:name w:val="No List3"/>
    <w:next w:val="NoList"/>
    <w:uiPriority w:val="99"/>
    <w:semiHidden/>
    <w:unhideWhenUsed/>
    <w:rsid w:val="00E70F52"/>
  </w:style>
  <w:style w:type="paragraph" w:customStyle="1" w:styleId="TableOfAmend">
    <w:name w:val="TableOfAmend"/>
    <w:basedOn w:val="Normal"/>
    <w:rsid w:val="00E70F52"/>
    <w:pPr>
      <w:tabs>
        <w:tab w:val="right" w:leader="dot" w:pos="2268"/>
      </w:tabs>
      <w:spacing w:before="60" w:after="0" w:line="200" w:lineRule="exact"/>
      <w:ind w:left="170" w:right="-11" w:hanging="17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ACMAFigureHeader">
    <w:name w:val="ACMA_FigureHeader"/>
    <w:semiHidden/>
    <w:qFormat/>
    <w:rsid w:val="00E86667"/>
    <w:pPr>
      <w:numPr>
        <w:numId w:val="19"/>
      </w:numPr>
      <w:spacing w:line="240" w:lineRule="auto"/>
    </w:pPr>
    <w:rPr>
      <w:rFonts w:ascii="Arial" w:eastAsia="Times New Roman" w:hAnsi="Arial" w:cs="Times New Roman"/>
      <w:b/>
      <w:bCs/>
      <w:color w:val="323232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76A8E"/>
    <w:rPr>
      <w:color w:val="605E5C"/>
      <w:shd w:val="clear" w:color="auto" w:fill="E1DFDD"/>
    </w:rPr>
  </w:style>
  <w:style w:type="character" w:customStyle="1" w:styleId="ABAHeading4Char">
    <w:name w:val="ABA Heading 4 Char"/>
    <w:basedOn w:val="DefaultParagraphFont"/>
    <w:link w:val="ABAHeading4"/>
    <w:locked/>
    <w:rsid w:val="00B154B3"/>
    <w:rPr>
      <w:rFonts w:ascii="Arial" w:eastAsia="Times New Roman" w:hAnsi="Arial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89B68-7804-49F2-8684-651341912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dac7f39-d20c-4e71-8af3-71ee7e268a2b}" enabled="0" method="" siteId="{0dac7f39-d20c-4e71-8af3-71ee7e268a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12</cp:revision>
  <cp:lastPrinted>2016-10-18T11:00:00Z</cp:lastPrinted>
  <dcterms:created xsi:type="dcterms:W3CDTF">2025-07-08T06:37:00Z</dcterms:created>
  <dcterms:modified xsi:type="dcterms:W3CDTF">2025-07-31T06:12:00Z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88907510-8b60-4f0b-8081-a0d7cbe69dc4</vt:lpwstr>
  </property>
  <property fmtid="{D5CDD505-2E9C-101B-9397-08002B2CF9AE}" pid="4" name="Document ID Value">
    <vt:lpwstr>3NE2HDV7HD6D-1926472841-2003</vt:lpwstr>
  </property>
  <property fmtid="{D5CDD505-2E9C-101B-9397-08002B2CF9AE}" pid="5" name="Order">
    <vt:r8>72500</vt:r8>
  </property>
</Properties>
</file>