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DE29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71E07FF" wp14:editId="353D9E5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0C9BF" w14:textId="77777777" w:rsidR="005E317F" w:rsidRDefault="005E317F" w:rsidP="005E317F">
      <w:pPr>
        <w:rPr>
          <w:sz w:val="19"/>
        </w:rPr>
      </w:pPr>
    </w:p>
    <w:p w14:paraId="35A89228" w14:textId="763EC2CF" w:rsidR="005E317F" w:rsidRPr="00E500D4" w:rsidRDefault="00A3083D" w:rsidP="005E317F">
      <w:pPr>
        <w:pStyle w:val="ShortT"/>
      </w:pPr>
      <w:r w:rsidRPr="00656ABD">
        <w:t>Child Care Subsidy</w:t>
      </w:r>
      <w:r w:rsidR="005E317F" w:rsidRPr="00DA182D">
        <w:t xml:space="preserve"> </w:t>
      </w:r>
      <w:r w:rsidR="005E317F">
        <w:t>Amendment (</w:t>
      </w:r>
      <w:r w:rsidR="004A1A01">
        <w:t xml:space="preserve">Requirements </w:t>
      </w:r>
      <w:r w:rsidR="006901D1">
        <w:t xml:space="preserve">Relating to </w:t>
      </w:r>
      <w:r w:rsidR="00F57E26">
        <w:t>Third Party</w:t>
      </w:r>
      <w:r w:rsidR="00204031">
        <w:t xml:space="preserve"> </w:t>
      </w:r>
      <w:r w:rsidR="004A1A01">
        <w:t>Payments and Discounts</w:t>
      </w:r>
      <w:r w:rsidR="005E317F">
        <w:t xml:space="preserve">) </w:t>
      </w:r>
      <w:r w:rsidR="00656ABD" w:rsidRPr="00656ABD">
        <w:t>Secretary’s Rules</w:t>
      </w:r>
      <w:r w:rsidR="005E317F" w:rsidRPr="00656ABD">
        <w:t xml:space="preserve"> </w:t>
      </w:r>
      <w:r w:rsidR="00656ABD" w:rsidRPr="00656ABD">
        <w:t>2025</w:t>
      </w:r>
    </w:p>
    <w:p w14:paraId="1EFBE658" w14:textId="287BDB09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656ABD">
        <w:rPr>
          <w:szCs w:val="22"/>
        </w:rPr>
        <w:t>Tony Cook</w:t>
      </w:r>
      <w:r w:rsidRPr="00DA182D">
        <w:rPr>
          <w:szCs w:val="22"/>
        </w:rPr>
        <w:t xml:space="preserve">, </w:t>
      </w:r>
      <w:r w:rsidR="00656ABD">
        <w:rPr>
          <w:szCs w:val="22"/>
        </w:rPr>
        <w:t>Secretary of the Department of Education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</w:t>
      </w:r>
      <w:r w:rsidR="00656ABD">
        <w:rPr>
          <w:szCs w:val="22"/>
        </w:rPr>
        <w:t xml:space="preserve"> rules</w:t>
      </w:r>
      <w:r w:rsidRPr="00DA182D">
        <w:rPr>
          <w:szCs w:val="22"/>
        </w:rPr>
        <w:t>.</w:t>
      </w:r>
    </w:p>
    <w:p w14:paraId="40C08154" w14:textId="4BA12FCA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411620">
        <w:rPr>
          <w:szCs w:val="22"/>
        </w:rPr>
        <w:t>26 June 2025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74C3E885" w14:textId="77777777" w:rsidR="00753E06" w:rsidRDefault="00656ABD" w:rsidP="005E317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Tony Cook, PSM</w:t>
      </w:r>
    </w:p>
    <w:p w14:paraId="14A38A6B" w14:textId="3FA33F65" w:rsidR="00656ABD" w:rsidRPr="00753E06" w:rsidRDefault="00656ABD" w:rsidP="00590739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>
        <w:rPr>
          <w:szCs w:val="22"/>
        </w:rPr>
        <w:t>Secretary</w:t>
      </w:r>
    </w:p>
    <w:p w14:paraId="710C7A33" w14:textId="50FBD6B5" w:rsidR="005E317F" w:rsidRPr="000D3FB9" w:rsidRDefault="00656ABD" w:rsidP="005E317F">
      <w:pPr>
        <w:pStyle w:val="SignCoverPageEnd"/>
        <w:ind w:right="91"/>
        <w:rPr>
          <w:sz w:val="22"/>
        </w:rPr>
      </w:pPr>
      <w:r>
        <w:rPr>
          <w:sz w:val="22"/>
        </w:rPr>
        <w:t>Department of Education</w:t>
      </w:r>
    </w:p>
    <w:p w14:paraId="06B8EDD1" w14:textId="77777777" w:rsidR="00B20990" w:rsidRDefault="00B20990" w:rsidP="00B20990"/>
    <w:p w14:paraId="7F8824FE" w14:textId="77777777" w:rsidR="00B20990" w:rsidRDefault="00B20990" w:rsidP="00B20990">
      <w:pPr>
        <w:sectPr w:rsidR="00B20990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5001BB6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4D812859" w14:textId="6AD4F1EE" w:rsidR="006A0D02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6A0D02">
        <w:rPr>
          <w:noProof/>
        </w:rPr>
        <w:t>1  Name</w:t>
      </w:r>
      <w:r w:rsidR="006A0D02">
        <w:rPr>
          <w:noProof/>
        </w:rPr>
        <w:tab/>
      </w:r>
      <w:r w:rsidR="006A0D02">
        <w:rPr>
          <w:noProof/>
        </w:rPr>
        <w:fldChar w:fldCharType="begin"/>
      </w:r>
      <w:r w:rsidR="006A0D02">
        <w:rPr>
          <w:noProof/>
        </w:rPr>
        <w:instrText xml:space="preserve"> PAGEREF _Toc198134187 \h </w:instrText>
      </w:r>
      <w:r w:rsidR="006A0D02">
        <w:rPr>
          <w:noProof/>
        </w:rPr>
      </w:r>
      <w:r w:rsidR="006A0D02">
        <w:rPr>
          <w:noProof/>
        </w:rPr>
        <w:fldChar w:fldCharType="separate"/>
      </w:r>
      <w:r w:rsidR="006A0D02">
        <w:rPr>
          <w:noProof/>
        </w:rPr>
        <w:t>1</w:t>
      </w:r>
      <w:r w:rsidR="006A0D02">
        <w:rPr>
          <w:noProof/>
        </w:rPr>
        <w:fldChar w:fldCharType="end"/>
      </w:r>
    </w:p>
    <w:p w14:paraId="6EF5BA7E" w14:textId="134436AA" w:rsidR="006A0D02" w:rsidRDefault="006A0D0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_Toc198134188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4005DA5" w14:textId="0BBE7696" w:rsidR="006A0D02" w:rsidRDefault="006A0D0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_Toc198134189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D15761A" w14:textId="4B285F84" w:rsidR="006A0D02" w:rsidRDefault="006A0D0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_Toc198134190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B60CA9E" w14:textId="35E0DAD5" w:rsidR="006A0D02" w:rsidRDefault="006A0D02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_Toc198134191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B49DCF4" w14:textId="7ECC84E8" w:rsidR="006A0D02" w:rsidRDefault="006A0D0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Child Care Subsidy Secretary’s Rules 2017</w:t>
      </w:r>
      <w:r>
        <w:rPr>
          <w:noProof/>
        </w:rPr>
        <w:tab/>
      </w:r>
      <w:r w:rsidRPr="00FD4750">
        <w:rPr>
          <w:i w:val="0"/>
          <w:iCs/>
          <w:noProof/>
        </w:rPr>
        <w:fldChar w:fldCharType="begin"/>
      </w:r>
      <w:r w:rsidRPr="00FD4750">
        <w:rPr>
          <w:i w:val="0"/>
          <w:iCs/>
          <w:noProof/>
        </w:rPr>
        <w:instrText xml:space="preserve"> PAGEREF _Toc198134192 \h </w:instrText>
      </w:r>
      <w:r w:rsidRPr="00FD4750">
        <w:rPr>
          <w:i w:val="0"/>
          <w:iCs/>
          <w:noProof/>
        </w:rPr>
      </w:r>
      <w:r w:rsidRPr="00FD4750">
        <w:rPr>
          <w:i w:val="0"/>
          <w:iCs/>
          <w:noProof/>
        </w:rPr>
        <w:fldChar w:fldCharType="separate"/>
      </w:r>
      <w:r w:rsidRPr="00FD4750">
        <w:rPr>
          <w:i w:val="0"/>
          <w:iCs/>
          <w:noProof/>
        </w:rPr>
        <w:t>2</w:t>
      </w:r>
      <w:r w:rsidRPr="00FD4750">
        <w:rPr>
          <w:i w:val="0"/>
          <w:iCs/>
          <w:noProof/>
        </w:rPr>
        <w:fldChar w:fldCharType="end"/>
      </w:r>
    </w:p>
    <w:p w14:paraId="6E9A9A83" w14:textId="2BAE300B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3C267D9D" w14:textId="77777777" w:rsidR="00B20990" w:rsidRDefault="00B20990" w:rsidP="00B20990"/>
    <w:p w14:paraId="2BADCAC6" w14:textId="77777777" w:rsidR="00B20990" w:rsidRDefault="00B20990" w:rsidP="00B20990">
      <w:pPr>
        <w:sectPr w:rsidR="00B20990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548E67F" w14:textId="77777777" w:rsidR="005E317F" w:rsidRPr="009C2562" w:rsidRDefault="005E317F" w:rsidP="005E317F">
      <w:pPr>
        <w:pStyle w:val="ActHead5"/>
      </w:pPr>
      <w:bookmarkStart w:id="1" w:name="_Toc198134187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14:paraId="18BF6471" w14:textId="5CDB64E8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F118CD">
        <w:rPr>
          <w:i/>
        </w:rPr>
        <w:t>Child Care Subsidy Amendment (</w:t>
      </w:r>
      <w:r w:rsidR="00FD4750">
        <w:rPr>
          <w:i/>
        </w:rPr>
        <w:t>Requirements Relating to Third Party Payments and Discounts)</w:t>
      </w:r>
      <w:r w:rsidR="00F118CD">
        <w:rPr>
          <w:i/>
        </w:rPr>
        <w:t xml:space="preserve"> Secretary’s Rules 2025</w:t>
      </w:r>
      <w:r w:rsidRPr="009C2562">
        <w:t>.</w:t>
      </w:r>
    </w:p>
    <w:p w14:paraId="017CEF6A" w14:textId="77777777" w:rsidR="005E317F" w:rsidRDefault="005E317F" w:rsidP="005E317F">
      <w:pPr>
        <w:pStyle w:val="ActHead5"/>
      </w:pPr>
      <w:bookmarkStart w:id="3" w:name="_Toc198134188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30F95701" w14:textId="57C0929F"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2A1A82">
        <w:t xml:space="preserve">on </w:t>
      </w:r>
      <w:r w:rsidR="00166731" w:rsidRPr="006D5E19">
        <w:t>7</w:t>
      </w:r>
      <w:r w:rsidR="002A1A82" w:rsidRPr="006D5E19">
        <w:t xml:space="preserve"> July 2025</w:t>
      </w:r>
      <w:r>
        <w:t>.</w:t>
      </w:r>
    </w:p>
    <w:p w14:paraId="688B7C42" w14:textId="77777777" w:rsidR="005E317F" w:rsidRPr="009C2562" w:rsidRDefault="005E317F" w:rsidP="005E317F">
      <w:pPr>
        <w:pStyle w:val="ActHead5"/>
      </w:pPr>
      <w:bookmarkStart w:id="4" w:name="_Toc198134189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4A2ACC7A" w14:textId="2252AA59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AD7D3E">
        <w:t>the</w:t>
      </w:r>
      <w:r w:rsidR="00AB6332">
        <w:t xml:space="preserve"> </w:t>
      </w:r>
      <w:r w:rsidR="00AB6332">
        <w:rPr>
          <w:i/>
          <w:iCs/>
        </w:rPr>
        <w:t>A New Tax System (Family Assistance) Act 1999</w:t>
      </w:r>
      <w:r w:rsidRPr="009C2562">
        <w:t>.</w:t>
      </w:r>
    </w:p>
    <w:p w14:paraId="66F3340B" w14:textId="77777777" w:rsidR="005E317F" w:rsidRPr="006065DA" w:rsidRDefault="005E317F" w:rsidP="005E317F">
      <w:pPr>
        <w:pStyle w:val="ActHead5"/>
      </w:pPr>
      <w:bookmarkStart w:id="5" w:name="_Toc198134190"/>
      <w:proofErr w:type="gramStart"/>
      <w:r w:rsidRPr="006065DA">
        <w:t>4  Schedules</w:t>
      </w:r>
      <w:bookmarkEnd w:id="5"/>
      <w:proofErr w:type="gramEnd"/>
    </w:p>
    <w:p w14:paraId="1B206E07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629C8D3" w14:textId="77777777" w:rsidR="005E317F" w:rsidRDefault="005E317F" w:rsidP="005E317F">
      <w:pPr>
        <w:pStyle w:val="ActHead6"/>
        <w:pageBreakBefore/>
      </w:pPr>
      <w:bookmarkStart w:id="6" w:name="_Toc19813419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4C0A2F07" w14:textId="725DE85E" w:rsidR="005E317F" w:rsidRDefault="00A40918" w:rsidP="005E317F">
      <w:pPr>
        <w:pStyle w:val="ActHead9"/>
      </w:pPr>
      <w:bookmarkStart w:id="7" w:name="_Toc198134192"/>
      <w:r>
        <w:t>Child Care Subsidy Secretary’s Rules 2017</w:t>
      </w:r>
      <w:bookmarkEnd w:id="7"/>
    </w:p>
    <w:p w14:paraId="23BB4594" w14:textId="027E9DE8" w:rsidR="005E317F" w:rsidRDefault="0091296F" w:rsidP="005E317F">
      <w:pPr>
        <w:pStyle w:val="ItemHead"/>
      </w:pPr>
      <w:proofErr w:type="gramStart"/>
      <w:r>
        <w:t>1</w:t>
      </w:r>
      <w:r w:rsidR="005E317F">
        <w:t xml:space="preserve"> </w:t>
      </w:r>
      <w:r w:rsidR="00C86016">
        <w:t xml:space="preserve"> </w:t>
      </w:r>
      <w:r w:rsidR="001D336D">
        <w:t>P</w:t>
      </w:r>
      <w:r w:rsidR="000E13D0">
        <w:t>aragraph</w:t>
      </w:r>
      <w:proofErr w:type="gramEnd"/>
      <w:r w:rsidR="000E13D0">
        <w:t xml:space="preserve"> </w:t>
      </w:r>
      <w:r w:rsidR="00582BE4">
        <w:t>10(k)</w:t>
      </w:r>
    </w:p>
    <w:p w14:paraId="21664302" w14:textId="468F1799" w:rsidR="00790D22" w:rsidRDefault="00D70A8C" w:rsidP="00790D22">
      <w:pPr>
        <w:pStyle w:val="Item"/>
      </w:pPr>
      <w:r>
        <w:t>Repeal the paragraph</w:t>
      </w:r>
      <w:r w:rsidR="004A1753">
        <w:t>, substitute</w:t>
      </w:r>
      <w:r w:rsidR="00790D22">
        <w:t>:</w:t>
      </w:r>
    </w:p>
    <w:p w14:paraId="5A0B4C30" w14:textId="13851B9D" w:rsidR="00623BAE" w:rsidRDefault="00790D22" w:rsidP="002C741D">
      <w:pPr>
        <w:pStyle w:val="paragraph"/>
      </w:pPr>
      <w:r>
        <w:tab/>
      </w:r>
      <w:bookmarkStart w:id="8" w:name="_Hlk199249170"/>
      <w:r>
        <w:t>(</w:t>
      </w:r>
      <w:r w:rsidR="002B5040">
        <w:t>k</w:t>
      </w:r>
      <w:r>
        <w:t>)</w:t>
      </w:r>
      <w:r>
        <w:tab/>
      </w:r>
      <w:r w:rsidR="00FC7B7B">
        <w:t>daily and</w:t>
      </w:r>
      <w:r w:rsidR="003E254A">
        <w:t xml:space="preserve"> weekly totals of the amount of all fees charged by the provider for care provided during the statement period, including</w:t>
      </w:r>
      <w:r w:rsidR="005F40BB">
        <w:t xml:space="preserve"> details about</w:t>
      </w:r>
      <w:r w:rsidR="00D84374">
        <w:t xml:space="preserve"> the type and amount of</w:t>
      </w:r>
      <w:r w:rsidR="00623BAE">
        <w:t>:</w:t>
      </w:r>
    </w:p>
    <w:p w14:paraId="6059AC66" w14:textId="4CA1CF56" w:rsidR="002E2917" w:rsidRDefault="002E2917" w:rsidP="002E2917">
      <w:pPr>
        <w:pStyle w:val="paragraphsub"/>
      </w:pPr>
      <w:r w:rsidRPr="00F82AAC">
        <w:tab/>
      </w:r>
      <w:bookmarkStart w:id="9" w:name="_Hlk200016212"/>
      <w:r w:rsidRPr="00F82AAC">
        <w:t>(</w:t>
      </w:r>
      <w:proofErr w:type="spellStart"/>
      <w:r w:rsidRPr="00F82AAC">
        <w:t>i</w:t>
      </w:r>
      <w:proofErr w:type="spellEnd"/>
      <w:r w:rsidRPr="00F82AAC">
        <w:t>)</w:t>
      </w:r>
      <w:r w:rsidRPr="00F82AAC">
        <w:tab/>
      </w:r>
      <w:r w:rsidR="00942452">
        <w:t>any disc</w:t>
      </w:r>
      <w:r w:rsidR="00D70D8A">
        <w:t xml:space="preserve">ounting or refund applied </w:t>
      </w:r>
      <w:proofErr w:type="gramStart"/>
      <w:r w:rsidR="00D70D8A">
        <w:t>in order to</w:t>
      </w:r>
      <w:proofErr w:type="gramEnd"/>
      <w:r w:rsidR="00D70D8A">
        <w:t xml:space="preserve"> pass on </w:t>
      </w:r>
      <w:r w:rsidR="009237C4">
        <w:t>fee reductions</w:t>
      </w:r>
      <w:r w:rsidRPr="00F82AAC">
        <w:t xml:space="preserve">; </w:t>
      </w:r>
      <w:r w:rsidR="009237C4">
        <w:t>and</w:t>
      </w:r>
      <w:bookmarkEnd w:id="9"/>
    </w:p>
    <w:p w14:paraId="52722D20" w14:textId="68229744" w:rsidR="00177511" w:rsidRDefault="000C481E" w:rsidP="00281C53">
      <w:pPr>
        <w:pStyle w:val="paragraphsub"/>
      </w:pPr>
      <w:r>
        <w:tab/>
      </w:r>
      <w:r w:rsidRPr="005D426A">
        <w:t>(ii)</w:t>
      </w:r>
      <w:r w:rsidRPr="005D426A">
        <w:tab/>
      </w:r>
      <w:r w:rsidR="00DE43E8" w:rsidRPr="005D426A">
        <w:t xml:space="preserve">any </w:t>
      </w:r>
      <w:r w:rsidR="00A204E7" w:rsidRPr="005D426A">
        <w:t>discount</w:t>
      </w:r>
      <w:r w:rsidR="00DB5DAD" w:rsidRPr="005D426A">
        <w:t>ing</w:t>
      </w:r>
      <w:r w:rsidR="00AD4126">
        <w:t xml:space="preserve"> </w:t>
      </w:r>
      <w:r w:rsidR="003C4B02" w:rsidRPr="005D426A">
        <w:t xml:space="preserve">applied </w:t>
      </w:r>
      <w:proofErr w:type="gramStart"/>
      <w:r w:rsidR="00D541D8" w:rsidRPr="005D426A">
        <w:t xml:space="preserve">in order </w:t>
      </w:r>
      <w:r w:rsidR="005C6857" w:rsidRPr="005D426A">
        <w:t>to</w:t>
      </w:r>
      <w:proofErr w:type="gramEnd"/>
      <w:r w:rsidR="005C6857" w:rsidRPr="005D426A">
        <w:t xml:space="preserve"> pass on </w:t>
      </w:r>
      <w:r w:rsidRPr="005D426A">
        <w:t xml:space="preserve">payments prescribed by the </w:t>
      </w:r>
      <w:r w:rsidRPr="005D426A">
        <w:rPr>
          <w:i/>
          <w:iCs/>
        </w:rPr>
        <w:t xml:space="preserve">Child Care Subsidy Minister’s Rules 2017 </w:t>
      </w:r>
      <w:r w:rsidRPr="005D426A">
        <w:t>for the purposes of paragraph 2(2</w:t>
      </w:r>
      <w:proofErr w:type="gramStart"/>
      <w:r w:rsidRPr="005D426A">
        <w:t>A)(</w:t>
      </w:r>
      <w:proofErr w:type="gramEnd"/>
      <w:r w:rsidRPr="005D426A">
        <w:t>c) of Schedule 2 to the Family Assistance Act</w:t>
      </w:r>
      <w:r w:rsidR="00BF4A17" w:rsidRPr="005D426A">
        <w:t xml:space="preserve"> that </w:t>
      </w:r>
      <w:r w:rsidR="000C2CCF" w:rsidRPr="005D426A">
        <w:t xml:space="preserve">have been </w:t>
      </w:r>
      <w:r w:rsidR="00BF4A17" w:rsidRPr="005D426A">
        <w:t>received by the provider</w:t>
      </w:r>
      <w:bookmarkStart w:id="10" w:name="_Hlk199841127"/>
      <w:r w:rsidRPr="005D426A">
        <w:t>; and</w:t>
      </w:r>
    </w:p>
    <w:p w14:paraId="4816B6C4" w14:textId="677133E4" w:rsidR="00051DD9" w:rsidRDefault="00051DD9" w:rsidP="00051DD9">
      <w:pPr>
        <w:pStyle w:val="paragraphsub"/>
      </w:pPr>
      <w:r w:rsidRPr="00F82AAC">
        <w:tab/>
        <w:t>(ii</w:t>
      </w:r>
      <w:r>
        <w:t>i</w:t>
      </w:r>
      <w:r w:rsidRPr="00F82AAC">
        <w:t>)</w:t>
      </w:r>
      <w:r w:rsidRPr="00F82AAC">
        <w:tab/>
      </w:r>
      <w:r w:rsidR="00782E32">
        <w:t>any discount</w:t>
      </w:r>
      <w:r w:rsidR="00EE43BC">
        <w:t>ing</w:t>
      </w:r>
      <w:r w:rsidR="00782E32">
        <w:t xml:space="preserve"> </w:t>
      </w:r>
      <w:r>
        <w:t xml:space="preserve">allowed under section 201BA or 201BB of the Family Assistance Administration </w:t>
      </w:r>
      <w:proofErr w:type="gramStart"/>
      <w:r>
        <w:t>Act</w:t>
      </w:r>
      <w:r w:rsidRPr="00F82AAC">
        <w:t>;</w:t>
      </w:r>
      <w:proofErr w:type="gramEnd"/>
      <w:r w:rsidRPr="00F82AAC">
        <w:t xml:space="preserve"> </w:t>
      </w:r>
    </w:p>
    <w:bookmarkEnd w:id="8"/>
    <w:bookmarkEnd w:id="10"/>
    <w:p w14:paraId="73F60E95" w14:textId="4666AF02" w:rsidR="005E317F" w:rsidRDefault="0091296F" w:rsidP="000006FB">
      <w:pPr>
        <w:pStyle w:val="ItemHead"/>
        <w:ind w:left="0" w:firstLine="0"/>
      </w:pPr>
      <w:proofErr w:type="gramStart"/>
      <w:r>
        <w:t>2</w:t>
      </w:r>
      <w:r w:rsidR="005E317F">
        <w:t xml:space="preserve"> </w:t>
      </w:r>
      <w:r w:rsidR="00C86016">
        <w:t xml:space="preserve"> </w:t>
      </w:r>
      <w:r w:rsidR="00412F4B">
        <w:t>At</w:t>
      </w:r>
      <w:proofErr w:type="gramEnd"/>
      <w:r w:rsidR="00412F4B">
        <w:t xml:space="preserve"> the end of section 11</w:t>
      </w:r>
    </w:p>
    <w:p w14:paraId="419A628A" w14:textId="40FA6137" w:rsidR="005E317F" w:rsidRDefault="00412F4B" w:rsidP="005E317F">
      <w:pPr>
        <w:pStyle w:val="Item"/>
      </w:pPr>
      <w:r>
        <w:t>Add</w:t>
      </w:r>
      <w:r w:rsidR="005E317F">
        <w:t>:</w:t>
      </w:r>
    </w:p>
    <w:p w14:paraId="5AC31E13" w14:textId="4DFCB2FB" w:rsidR="005E317F" w:rsidRPr="00B93516" w:rsidRDefault="005E317F" w:rsidP="005E317F">
      <w:pPr>
        <w:pStyle w:val="paragraph"/>
      </w:pPr>
      <w:bookmarkStart w:id="11" w:name="_Hlk199253125"/>
      <w:r>
        <w:tab/>
      </w:r>
      <w:r w:rsidR="00046999" w:rsidRPr="00281BF1">
        <w:t>; (</w:t>
      </w:r>
      <w:r w:rsidR="00046999">
        <w:t>f</w:t>
      </w:r>
      <w:r w:rsidR="00046999" w:rsidRPr="00281BF1">
        <w:t>)</w:t>
      </w:r>
      <w:r w:rsidR="00046999" w:rsidRPr="00281BF1">
        <w:tab/>
      </w:r>
      <w:r w:rsidR="0012464E">
        <w:t xml:space="preserve">where a provider </w:t>
      </w:r>
      <w:r w:rsidR="007452B1">
        <w:t>allows</w:t>
      </w:r>
      <w:r w:rsidR="0012464E">
        <w:t xml:space="preserve"> a </w:t>
      </w:r>
      <w:r w:rsidR="00124E37">
        <w:t>discount u</w:t>
      </w:r>
      <w:r w:rsidR="008A4142">
        <w:t xml:space="preserve">nder </w:t>
      </w:r>
      <w:r w:rsidR="002E14AD">
        <w:t xml:space="preserve">section 201BA </w:t>
      </w:r>
      <w:r w:rsidR="008A4142">
        <w:t xml:space="preserve">or </w:t>
      </w:r>
      <w:r w:rsidR="002E14AD">
        <w:t>201BB of the Family Assistance Administration Act</w:t>
      </w:r>
      <w:r w:rsidR="009D413C" w:rsidRPr="009D413C">
        <w:t>—</w:t>
      </w:r>
      <w:r w:rsidR="009B3A38">
        <w:t>information about the discount.</w:t>
      </w:r>
    </w:p>
    <w:bookmarkEnd w:id="11"/>
    <w:p w14:paraId="78988C0F" w14:textId="4269405F" w:rsidR="005E317F" w:rsidRDefault="0091296F" w:rsidP="00FF7FDE">
      <w:pPr>
        <w:pStyle w:val="ItemHead"/>
      </w:pPr>
      <w:proofErr w:type="gramStart"/>
      <w:r>
        <w:t>3</w:t>
      </w:r>
      <w:r w:rsidR="005E317F">
        <w:t xml:space="preserve"> </w:t>
      </w:r>
      <w:r w:rsidR="00C86016">
        <w:t xml:space="preserve"> </w:t>
      </w:r>
      <w:r w:rsidR="00817B48">
        <w:t>After</w:t>
      </w:r>
      <w:proofErr w:type="gramEnd"/>
      <w:r w:rsidR="00817B48">
        <w:t xml:space="preserve"> paragraph 12(</w:t>
      </w:r>
      <w:proofErr w:type="spellStart"/>
      <w:r w:rsidR="00817B48">
        <w:t>ia</w:t>
      </w:r>
      <w:proofErr w:type="spellEnd"/>
      <w:r w:rsidR="00817B48">
        <w:t>)</w:t>
      </w:r>
    </w:p>
    <w:p w14:paraId="73E01FBD" w14:textId="77777777" w:rsidR="00FF7FDE" w:rsidRPr="00281BF1" w:rsidRDefault="00FF7FDE" w:rsidP="00FF7FDE">
      <w:pPr>
        <w:pStyle w:val="Item"/>
      </w:pPr>
      <w:bookmarkStart w:id="12" w:name="_Hlk198301726"/>
      <w:r w:rsidRPr="00281BF1">
        <w:t>Insert:</w:t>
      </w:r>
    </w:p>
    <w:p w14:paraId="20720A75" w14:textId="03E37534" w:rsidR="00817B48" w:rsidRPr="00817B48" w:rsidRDefault="00FF7FDE" w:rsidP="003820AF">
      <w:pPr>
        <w:pStyle w:val="paragraph"/>
      </w:pPr>
      <w:bookmarkStart w:id="13" w:name="_Hlk199253385"/>
      <w:r w:rsidRPr="00281BF1">
        <w:tab/>
        <w:t>(</w:t>
      </w:r>
      <w:proofErr w:type="spellStart"/>
      <w:r w:rsidRPr="00281BF1">
        <w:t>i</w:t>
      </w:r>
      <w:r w:rsidR="003820AF">
        <w:t>b</w:t>
      </w:r>
      <w:proofErr w:type="spellEnd"/>
      <w:r w:rsidRPr="00281BF1">
        <w:t>)</w:t>
      </w:r>
      <w:r w:rsidRPr="00281BF1">
        <w:tab/>
        <w:t xml:space="preserve">information about </w:t>
      </w:r>
      <w:r w:rsidR="00A4464E">
        <w:t xml:space="preserve">any </w:t>
      </w:r>
      <w:r w:rsidR="00F020BF">
        <w:t xml:space="preserve">discounts allowed under </w:t>
      </w:r>
      <w:r w:rsidR="000811E8">
        <w:t xml:space="preserve">section </w:t>
      </w:r>
      <w:r w:rsidR="002D4777">
        <w:t xml:space="preserve">201BA </w:t>
      </w:r>
      <w:r w:rsidR="000811E8">
        <w:t xml:space="preserve">or </w:t>
      </w:r>
      <w:r w:rsidR="002D4777">
        <w:t xml:space="preserve">201BB of the Family Assistance Administration </w:t>
      </w:r>
      <w:proofErr w:type="gramStart"/>
      <w:r w:rsidR="002D4777">
        <w:t>Act</w:t>
      </w:r>
      <w:r w:rsidR="007A3A8B">
        <w:t>;</w:t>
      </w:r>
      <w:proofErr w:type="gramEnd"/>
      <w:r w:rsidRPr="00281BF1">
        <w:t xml:space="preserve"> </w:t>
      </w:r>
    </w:p>
    <w:bookmarkEnd w:id="12"/>
    <w:bookmarkEnd w:id="13"/>
    <w:p w14:paraId="0F4222EC" w14:textId="3298B179" w:rsidR="005E317F" w:rsidRDefault="0091296F" w:rsidP="005E317F">
      <w:pPr>
        <w:pStyle w:val="ItemHead"/>
      </w:pPr>
      <w:proofErr w:type="gramStart"/>
      <w:r>
        <w:t>4</w:t>
      </w:r>
      <w:r w:rsidR="005E317F">
        <w:t xml:space="preserve"> </w:t>
      </w:r>
      <w:r w:rsidR="00C86016">
        <w:t xml:space="preserve"> </w:t>
      </w:r>
      <w:r w:rsidR="0044475A">
        <w:t>P</w:t>
      </w:r>
      <w:r w:rsidR="00902111">
        <w:t>aragraph</w:t>
      </w:r>
      <w:r w:rsidR="00782E32">
        <w:t>s</w:t>
      </w:r>
      <w:proofErr w:type="gramEnd"/>
      <w:r w:rsidR="006A0D02">
        <w:t xml:space="preserve"> 13</w:t>
      </w:r>
      <w:r w:rsidR="00902111">
        <w:t>(</w:t>
      </w:r>
      <w:r w:rsidR="00723769">
        <w:t>h</w:t>
      </w:r>
      <w:r w:rsidR="00902111">
        <w:t>)</w:t>
      </w:r>
      <w:r w:rsidR="00782E32">
        <w:t xml:space="preserve"> and 13(</w:t>
      </w:r>
      <w:proofErr w:type="spellStart"/>
      <w:r w:rsidR="00782E32">
        <w:t>i</w:t>
      </w:r>
      <w:proofErr w:type="spellEnd"/>
      <w:r w:rsidR="00782E32">
        <w:t>)</w:t>
      </w:r>
    </w:p>
    <w:p w14:paraId="722D5562" w14:textId="2CDDB60B" w:rsidR="008740B6" w:rsidRDefault="00723769" w:rsidP="008740B6">
      <w:pPr>
        <w:pStyle w:val="Item"/>
      </w:pPr>
      <w:r>
        <w:t>Repeal</w:t>
      </w:r>
      <w:r w:rsidR="00B8341E">
        <w:t xml:space="preserve"> the paragraph</w:t>
      </w:r>
      <w:r w:rsidR="00782E32">
        <w:t>s</w:t>
      </w:r>
      <w:r w:rsidR="00B8341E">
        <w:t>, substitute</w:t>
      </w:r>
      <w:r w:rsidR="008740B6">
        <w:t>:</w:t>
      </w:r>
    </w:p>
    <w:p w14:paraId="7CBC2BAE" w14:textId="0E9F8D34" w:rsidR="008740B6" w:rsidRDefault="008740B6" w:rsidP="005728D9">
      <w:pPr>
        <w:pStyle w:val="paragraph"/>
      </w:pPr>
      <w:bookmarkStart w:id="14" w:name="_Hlk201132860"/>
      <w:r>
        <w:tab/>
      </w:r>
      <w:bookmarkStart w:id="15" w:name="_Hlk201132847"/>
      <w:r>
        <w:t>(</w:t>
      </w:r>
      <w:r w:rsidR="005728D9">
        <w:t>h</w:t>
      </w:r>
      <w:r>
        <w:t>)</w:t>
      </w:r>
      <w:r>
        <w:tab/>
      </w:r>
      <w:r w:rsidR="00C202A1">
        <w:t>whether</w:t>
      </w:r>
      <w:r w:rsidR="0017516D">
        <w:t xml:space="preserve"> the individual </w:t>
      </w:r>
      <w:r w:rsidR="000B0B38">
        <w:t>benefited from</w:t>
      </w:r>
      <w:r w:rsidR="006266E5">
        <w:t>:</w:t>
      </w:r>
      <w:r w:rsidR="000B0B38">
        <w:t xml:space="preserve"> </w:t>
      </w:r>
    </w:p>
    <w:p w14:paraId="4014A30C" w14:textId="0363CED4" w:rsidR="006266E5" w:rsidRPr="00F82AAC" w:rsidRDefault="006266E5" w:rsidP="006266E5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C202A1">
        <w:t xml:space="preserve">a </w:t>
      </w:r>
      <w:r>
        <w:t xml:space="preserve">payment prescribed </w:t>
      </w:r>
      <w:r w:rsidR="00726BB7">
        <w:t>under</w:t>
      </w:r>
      <w:r>
        <w:t xml:space="preserve"> paragraph 2(2</w:t>
      </w:r>
      <w:proofErr w:type="gramStart"/>
      <w:r>
        <w:t>A)(</w:t>
      </w:r>
      <w:proofErr w:type="gramEnd"/>
      <w:r>
        <w:t>c) of Schedule 2 to the Family Assistance A</w:t>
      </w:r>
      <w:r w:rsidR="00726BB7">
        <w:t>c</w:t>
      </w:r>
      <w:r>
        <w:t>t</w:t>
      </w:r>
      <w:r w:rsidR="00726BB7">
        <w:t xml:space="preserve"> in respect of the session</w:t>
      </w:r>
      <w:r>
        <w:t xml:space="preserve">; </w:t>
      </w:r>
      <w:r w:rsidR="00C202A1">
        <w:t>or</w:t>
      </w:r>
    </w:p>
    <w:p w14:paraId="3E8904DF" w14:textId="021BBBEA" w:rsidR="00E50592" w:rsidRDefault="006266E5" w:rsidP="00E50592">
      <w:pPr>
        <w:pStyle w:val="paragraphsub"/>
      </w:pPr>
      <w:r w:rsidRPr="00F82AAC">
        <w:tab/>
        <w:t>(ii)</w:t>
      </w:r>
      <w:r w:rsidRPr="00F82AAC">
        <w:tab/>
      </w:r>
      <w:r w:rsidR="00276B3F">
        <w:t xml:space="preserve">a </w:t>
      </w:r>
      <w:r w:rsidR="004E6C27">
        <w:t xml:space="preserve">discount allowed </w:t>
      </w:r>
      <w:r w:rsidR="006E3B60">
        <w:t>under</w:t>
      </w:r>
      <w:r w:rsidR="004E6C27">
        <w:t xml:space="preserve"> </w:t>
      </w:r>
      <w:r>
        <w:t xml:space="preserve">section 201BA </w:t>
      </w:r>
      <w:r w:rsidR="004E6C27">
        <w:t xml:space="preserve">or </w:t>
      </w:r>
      <w:r>
        <w:t>201BB of the Family Assistance Administration Act</w:t>
      </w:r>
      <w:r w:rsidR="00276B3F">
        <w:t xml:space="preserve"> </w:t>
      </w:r>
      <w:r w:rsidR="000545D2">
        <w:t xml:space="preserve">in respect of the </w:t>
      </w:r>
      <w:proofErr w:type="gramStart"/>
      <w:r w:rsidR="000545D2">
        <w:t>session</w:t>
      </w:r>
      <w:r w:rsidRPr="00F82AAC">
        <w:t>;</w:t>
      </w:r>
      <w:proofErr w:type="gramEnd"/>
      <w:r w:rsidRPr="00F82AAC">
        <w:t xml:space="preserve"> </w:t>
      </w:r>
    </w:p>
    <w:bookmarkEnd w:id="14"/>
    <w:bookmarkEnd w:id="15"/>
    <w:p w14:paraId="73369AB2" w14:textId="31BAE7DF" w:rsidR="00AB712A" w:rsidRDefault="00AB712A" w:rsidP="00AB712A">
      <w:pPr>
        <w:pStyle w:val="paragraph"/>
      </w:pPr>
      <w:r>
        <w:tab/>
        <w:t>(</w:t>
      </w:r>
      <w:proofErr w:type="spellStart"/>
      <w:r w:rsidR="0096300D">
        <w:t>i</w:t>
      </w:r>
      <w:proofErr w:type="spellEnd"/>
      <w:r>
        <w:t>)</w:t>
      </w:r>
      <w:r>
        <w:tab/>
        <w:t>if the individual benefited from a payment or discount referred to in paragraph (</w:t>
      </w:r>
      <w:r w:rsidR="0096300D">
        <w:t>h) in respect of the session</w:t>
      </w:r>
      <w:r>
        <w:t xml:space="preserve">: </w:t>
      </w:r>
    </w:p>
    <w:p w14:paraId="10D98279" w14:textId="1BF245A3" w:rsidR="00AB712A" w:rsidRPr="00F82AAC" w:rsidRDefault="00AB712A" w:rsidP="00AB712A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96300D">
        <w:t>the type of payment or discount</w:t>
      </w:r>
      <w:r>
        <w:t xml:space="preserve">; </w:t>
      </w:r>
      <w:r w:rsidR="0096300D">
        <w:t>and</w:t>
      </w:r>
    </w:p>
    <w:p w14:paraId="036F0D57" w14:textId="4E5A0B1B" w:rsidR="00AB712A" w:rsidRDefault="00AB712A" w:rsidP="00AB712A">
      <w:pPr>
        <w:pStyle w:val="paragraphsub"/>
      </w:pPr>
      <w:r w:rsidRPr="00F82AAC">
        <w:tab/>
        <w:t>(ii)</w:t>
      </w:r>
      <w:r w:rsidRPr="00F82AAC">
        <w:tab/>
      </w:r>
      <w:r w:rsidR="0096300D">
        <w:t xml:space="preserve">an estimate of the amount of the </w:t>
      </w:r>
      <w:r w:rsidR="006D6075">
        <w:t xml:space="preserve">payment or </w:t>
      </w:r>
      <w:proofErr w:type="gramStart"/>
      <w:r w:rsidR="006D6075">
        <w:t>discount</w:t>
      </w:r>
      <w:r w:rsidRPr="00F82AAC">
        <w:t>;</w:t>
      </w:r>
      <w:proofErr w:type="gramEnd"/>
      <w:r w:rsidRPr="00F82AAC">
        <w:t xml:space="preserve"> </w:t>
      </w:r>
    </w:p>
    <w:p w14:paraId="0FEE43C0" w14:textId="78327176" w:rsidR="009D7E23" w:rsidRDefault="00782E32" w:rsidP="003614AA">
      <w:pPr>
        <w:pStyle w:val="ItemHead"/>
        <w:ind w:left="0" w:firstLine="0"/>
      </w:pPr>
      <w:proofErr w:type="gramStart"/>
      <w:r>
        <w:t>5</w:t>
      </w:r>
      <w:r w:rsidR="009D7E23">
        <w:t xml:space="preserve">  A</w:t>
      </w:r>
      <w:r w:rsidR="00F26C4A">
        <w:t>t</w:t>
      </w:r>
      <w:proofErr w:type="gramEnd"/>
      <w:r w:rsidR="00F26C4A">
        <w:t xml:space="preserve"> the end of Division 1 of Part 5</w:t>
      </w:r>
    </w:p>
    <w:p w14:paraId="2EDD6286" w14:textId="5C02C7CF" w:rsidR="00EA6BE2" w:rsidRPr="00E26E63" w:rsidRDefault="005943A9" w:rsidP="005943A9">
      <w:pPr>
        <w:pStyle w:val="Item"/>
      </w:pPr>
      <w:r w:rsidRPr="00E26E63">
        <w:t xml:space="preserve">Add: </w:t>
      </w:r>
    </w:p>
    <w:p w14:paraId="275DD1D8" w14:textId="0EF46BEC" w:rsidR="005943A9" w:rsidRDefault="00277536" w:rsidP="005943A9">
      <w:pPr>
        <w:pStyle w:val="ItemHead"/>
        <w:rPr>
          <w:rFonts w:ascii="Times New Roman" w:hAnsi="Times New Roman"/>
          <w:i/>
          <w:iCs/>
          <w:color w:val="000000"/>
        </w:rPr>
      </w:pPr>
      <w:proofErr w:type="gramStart"/>
      <w:r w:rsidRPr="00E26E63">
        <w:rPr>
          <w:rFonts w:ascii="Times New Roman" w:hAnsi="Times New Roman"/>
          <w:color w:val="000000"/>
        </w:rPr>
        <w:lastRenderedPageBreak/>
        <w:t>1</w:t>
      </w:r>
      <w:r w:rsidR="00E32C07">
        <w:rPr>
          <w:rFonts w:ascii="Times New Roman" w:hAnsi="Times New Roman"/>
          <w:color w:val="000000"/>
        </w:rPr>
        <w:t>5</w:t>
      </w:r>
      <w:r w:rsidRPr="00E26E63">
        <w:rPr>
          <w:rFonts w:ascii="Times New Roman" w:hAnsi="Times New Roman"/>
          <w:color w:val="000000"/>
        </w:rPr>
        <w:t>  Application</w:t>
      </w:r>
      <w:proofErr w:type="gramEnd"/>
      <w:r w:rsidRPr="00E26E63">
        <w:rPr>
          <w:rFonts w:ascii="Times New Roman" w:hAnsi="Times New Roman"/>
          <w:color w:val="000000"/>
        </w:rPr>
        <w:t xml:space="preserve"> of amendments made by the </w:t>
      </w:r>
      <w:r w:rsidR="00E32C07" w:rsidRPr="00E26E63">
        <w:rPr>
          <w:rFonts w:ascii="Times New Roman" w:hAnsi="Times New Roman"/>
          <w:i/>
          <w:iCs/>
          <w:color w:val="000000"/>
        </w:rPr>
        <w:t>Child Care Subsidy Amendment (Requirements Relating to Third Party Payments and Discounts) Secretary’s Rules 2025</w:t>
      </w:r>
    </w:p>
    <w:p w14:paraId="45C1CC0D" w14:textId="70A3D181" w:rsidR="00EB5F96" w:rsidRDefault="00EB5F96" w:rsidP="003D6FDB">
      <w:pPr>
        <w:pStyle w:val="subsection"/>
        <w:tabs>
          <w:tab w:val="clear" w:pos="1021"/>
          <w:tab w:val="right" w:pos="709"/>
        </w:tabs>
        <w:ind w:left="709" w:hanging="709"/>
      </w:pPr>
      <w:r>
        <w:tab/>
      </w:r>
      <w:r>
        <w:tab/>
        <w:t xml:space="preserve">The amendments to these Rules made by </w:t>
      </w:r>
      <w:r w:rsidR="005624C3">
        <w:t>item</w:t>
      </w:r>
      <w:r w:rsidR="00FD724B">
        <w:t xml:space="preserve"> 4 </w:t>
      </w:r>
      <w:r w:rsidR="005624C3">
        <w:t xml:space="preserve">of Schedule 1 to </w:t>
      </w:r>
      <w:r>
        <w:t xml:space="preserve">the </w:t>
      </w:r>
      <w:bookmarkStart w:id="16" w:name="_Hlk198818284"/>
      <w:r w:rsidR="005624C3" w:rsidRPr="005624C3">
        <w:rPr>
          <w:i/>
          <w:iCs/>
        </w:rPr>
        <w:t>Child Care Subsidy Amendment (Requirements Relating to Third Party Payments and Discounts) Secretary’s Rules 2025</w:t>
      </w:r>
      <w:r w:rsidR="005624C3">
        <w:rPr>
          <w:i/>
          <w:iCs/>
        </w:rPr>
        <w:t xml:space="preserve"> </w:t>
      </w:r>
      <w:bookmarkEnd w:id="16"/>
      <w:r>
        <w:t xml:space="preserve">apply in relation to </w:t>
      </w:r>
      <w:r w:rsidR="003F3668">
        <w:t xml:space="preserve">session reports for </w:t>
      </w:r>
      <w:r w:rsidR="00AA0EBF">
        <w:t>weeks</w:t>
      </w:r>
      <w:r w:rsidR="007C168D">
        <w:t xml:space="preserve"> beginning</w:t>
      </w:r>
      <w:r w:rsidR="00AA0EBF">
        <w:t xml:space="preserve"> on or after 7 July 2025</w:t>
      </w:r>
      <w:r>
        <w:t>.</w:t>
      </w:r>
    </w:p>
    <w:p w14:paraId="4FCE9609" w14:textId="1011A322" w:rsidR="003265F6" w:rsidRPr="00E26E63" w:rsidRDefault="00EB5F96" w:rsidP="00E26E63">
      <w:pPr>
        <w:pStyle w:val="notetext"/>
        <w:ind w:left="1439" w:hanging="730"/>
        <w:rPr>
          <w:i/>
          <w:iCs/>
        </w:rPr>
      </w:pPr>
      <w:r>
        <w:t>Note:</w:t>
      </w:r>
      <w:r>
        <w:tab/>
      </w:r>
      <w:r w:rsidR="00851F66">
        <w:t xml:space="preserve">Item 4 of Schedule 1 to the </w:t>
      </w:r>
      <w:r w:rsidR="00851F66" w:rsidRPr="00851F66">
        <w:rPr>
          <w:i/>
          <w:iCs/>
        </w:rPr>
        <w:t xml:space="preserve">Child Care Subsidy Amendment (Requirements Relating to Third Party Payments and Discounts) Secretary’s Rules 2025 </w:t>
      </w:r>
      <w:r w:rsidRPr="00CE041C">
        <w:t xml:space="preserve">amended section </w:t>
      </w:r>
      <w:r w:rsidR="00851F66">
        <w:t>13</w:t>
      </w:r>
      <w:r w:rsidRPr="00CE041C">
        <w:t xml:space="preserve"> of these Rules to </w:t>
      </w:r>
      <w:r w:rsidR="00851F66">
        <w:t xml:space="preserve">require session reports </w:t>
      </w:r>
      <w:r w:rsidR="003265F6">
        <w:t xml:space="preserve">to include information about payments prescribed by the </w:t>
      </w:r>
      <w:r w:rsidR="003265F6">
        <w:rPr>
          <w:i/>
          <w:iCs/>
        </w:rPr>
        <w:t xml:space="preserve">Child Care Subsidy Minister’s Rules 2017 </w:t>
      </w:r>
      <w:r w:rsidR="003265F6">
        <w:t xml:space="preserve">for the purposes of paragraph 2(2A)(c) of Schedule 2 to the Family Assistance Act </w:t>
      </w:r>
      <w:r w:rsidR="0045321E">
        <w:t xml:space="preserve">and </w:t>
      </w:r>
      <w:r w:rsidR="003265F6">
        <w:t>any discounting allowed under section 201BA or 201BB of the Family Assistance Administration Act</w:t>
      </w:r>
      <w:r w:rsidR="0045321E">
        <w:t xml:space="preserve">. </w:t>
      </w:r>
    </w:p>
    <w:p w14:paraId="0F3642A4" w14:textId="77777777" w:rsidR="0028260F" w:rsidRPr="0028260F" w:rsidRDefault="0028260F" w:rsidP="00E26E63">
      <w:pPr>
        <w:pStyle w:val="Item"/>
      </w:pPr>
    </w:p>
    <w:sectPr w:rsidR="0028260F" w:rsidRPr="0028260F" w:rsidSect="00B2099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EAE17" w14:textId="77777777" w:rsidR="00F97E31" w:rsidRDefault="00F97E31" w:rsidP="0048364F">
      <w:pPr>
        <w:spacing w:line="240" w:lineRule="auto"/>
      </w:pPr>
      <w:r>
        <w:separator/>
      </w:r>
    </w:p>
  </w:endnote>
  <w:endnote w:type="continuationSeparator" w:id="0">
    <w:p w14:paraId="6FC0BD82" w14:textId="77777777" w:rsidR="00F97E31" w:rsidRDefault="00F97E31" w:rsidP="0048364F">
      <w:pPr>
        <w:spacing w:line="240" w:lineRule="auto"/>
      </w:pPr>
      <w:r>
        <w:continuationSeparator/>
      </w:r>
    </w:p>
  </w:endnote>
  <w:endnote w:type="continuationNotice" w:id="1">
    <w:p w14:paraId="521B2389" w14:textId="77777777" w:rsidR="00F97E31" w:rsidRDefault="00F97E3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510F9444" w14:textId="77777777">
      <w:tc>
        <w:tcPr>
          <w:tcW w:w="5000" w:type="pct"/>
        </w:tcPr>
        <w:p w14:paraId="19183756" w14:textId="2499784A" w:rsidR="009278C1" w:rsidRDefault="008D7F20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58251" behindDoc="0" locked="0" layoutInCell="1" allowOverlap="1" wp14:anchorId="2EA86ECC" wp14:editId="33F3000B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1389380" cy="365760"/>
                    <wp:effectExtent l="0" t="0" r="1270" b="0"/>
                    <wp:wrapNone/>
                    <wp:docPr id="415843017" name="Text Box 11" descr="OFFICIAL: Sensitive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89380" cy="365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9F090E" w14:textId="5D2B4735" w:rsidR="008D7F20" w:rsidRPr="008D7F20" w:rsidRDefault="008D7F20" w:rsidP="008D7F20">
                                <w:pPr>
                                  <w:rPr>
                                    <w:rFonts w:ascii="Arial" w:eastAsia="Arial" w:hAnsi="Arial" w:cs="Arial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8D7F20">
                                  <w:rPr>
                                    <w:rFonts w:ascii="Arial" w:eastAsia="Arial" w:hAnsi="Arial" w:cs="Arial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OFFICIAL: Sensitive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EA86EC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8" type="#_x0000_t202" alt="OFFICIAL: Sensitive" style="position:absolute;margin-left:0;margin-top:0;width:109.4pt;height:28.8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" filled="f" stroked="f">
                    <v:textbox style="mso-fit-shape-to-text:t" inset="0,0,0,15pt">
                      <w:txbxContent>
                        <w:p w14:paraId="519F090E" w14:textId="5D2B4735" w:rsidR="008D7F20" w:rsidRPr="008D7F20" w:rsidRDefault="008D7F20" w:rsidP="008D7F20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D7F20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5DB7CD1E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607E89D" w14:textId="77777777">
      <w:tc>
        <w:tcPr>
          <w:tcW w:w="5000" w:type="pct"/>
        </w:tcPr>
        <w:p w14:paraId="401D7B17" w14:textId="0BD5073C" w:rsidR="00B20990" w:rsidRDefault="008D7F20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58254" behindDoc="0" locked="0" layoutInCell="1" allowOverlap="1" wp14:anchorId="06834C63" wp14:editId="493CB798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1389380" cy="365760"/>
                    <wp:effectExtent l="0" t="0" r="1270" b="0"/>
                    <wp:wrapNone/>
                    <wp:docPr id="2006984287" name="Text Box 12" descr="OFFICIAL: Sensitive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89380" cy="365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9D7490" w14:textId="0B8D8E2F" w:rsidR="008D7F20" w:rsidRPr="008D7F20" w:rsidRDefault="008D7F20" w:rsidP="008D7F20">
                                <w:pPr>
                                  <w:rPr>
                                    <w:rFonts w:ascii="Arial" w:eastAsia="Arial" w:hAnsi="Arial" w:cs="Arial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8D7F20">
                                  <w:rPr>
                                    <w:rFonts w:ascii="Arial" w:eastAsia="Arial" w:hAnsi="Arial" w:cs="Arial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OFFICIAL: Sensitive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6834C6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29" type="#_x0000_t202" alt="OFFICIAL: Sensitive" style="position:absolute;margin-left:0;margin-top:0;width:109.4pt;height:28.8pt;z-index:25165825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" filled="f" stroked="f">
                    <v:textbox style="mso-fit-shape-to-text:t" inset="0,0,0,15pt">
                      <w:txbxContent>
                        <w:p w14:paraId="389D7490" w14:textId="0B8D8E2F" w:rsidR="008D7F20" w:rsidRPr="008D7F20" w:rsidRDefault="008D7F20" w:rsidP="008D7F20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D7F20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38739EE9" w14:textId="77777777" w:rsidR="00B20990" w:rsidRPr="006D3667" w:rsidRDefault="00B209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697F" w14:textId="3B9E3AA5" w:rsidR="00B20990" w:rsidRDefault="00B20990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2ECB193" w14:textId="77777777">
      <w:tc>
        <w:tcPr>
          <w:tcW w:w="5000" w:type="pct"/>
        </w:tcPr>
        <w:p w14:paraId="1B9309D3" w14:textId="77777777" w:rsidR="00B20990" w:rsidRDefault="00B20990">
          <w:pPr>
            <w:rPr>
              <w:sz w:val="18"/>
            </w:rPr>
          </w:pPr>
        </w:p>
      </w:tc>
    </w:tr>
  </w:tbl>
  <w:p w14:paraId="7D655101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4E3E" w14:textId="2BA51539" w:rsidR="00B20990" w:rsidRPr="00E33C1C" w:rsidRDefault="008D7F2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772BEDCA" wp14:editId="7A19F9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9380" cy="365760"/>
              <wp:effectExtent l="0" t="0" r="1270" b="0"/>
              <wp:wrapNone/>
              <wp:docPr id="665322320" name="Text Box 14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64701" w14:textId="721EC3C8" w:rsidR="008D7F20" w:rsidRPr="008D7F20" w:rsidRDefault="008D7F20" w:rsidP="008D7F20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D7F20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BEDC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OFFICIAL: Sensitive" style="position:absolute;margin-left:0;margin-top:0;width:109.4pt;height:28.8pt;z-index:2516582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" filled="f" stroked="f">
              <v:textbox style="mso-fit-shape-to-text:t" inset="0,0,0,15pt">
                <w:txbxContent>
                  <w:p w14:paraId="1B464701" w14:textId="721EC3C8" w:rsidR="008D7F20" w:rsidRPr="008D7F20" w:rsidRDefault="008D7F20" w:rsidP="008D7F20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8D7F20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42AEF52C" w14:textId="77777777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96689E0" w14:textId="77777777" w:rsidR="00B20990" w:rsidRDefault="00B2099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DC418D6" w14:textId="77777777" w:rsidR="00B20990" w:rsidRDefault="00B20990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D7F20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6F9A800" w14:textId="77777777" w:rsidR="00B20990" w:rsidRDefault="00B20990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33F517A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D006569" w14:textId="77777777" w:rsidR="00B20990" w:rsidRDefault="00B20990">
          <w:pPr>
            <w:jc w:val="right"/>
            <w:rPr>
              <w:sz w:val="18"/>
            </w:rPr>
          </w:pPr>
        </w:p>
      </w:tc>
    </w:tr>
  </w:tbl>
  <w:p w14:paraId="4F25711D" w14:textId="77777777" w:rsidR="00B20990" w:rsidRPr="00ED79B6" w:rsidRDefault="00B20990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E5AEA" w14:textId="092DD261" w:rsidR="00B20990" w:rsidRPr="00E33C1C" w:rsidRDefault="00B2099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2BA1150E" w14:textId="77777777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A026E17" w14:textId="77777777" w:rsidR="00B20990" w:rsidRDefault="00B2099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A465334" w14:textId="77B3512A" w:rsidR="00B20990" w:rsidRPr="00B20990" w:rsidRDefault="00B20990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C2D3A">
            <w:rPr>
              <w:i/>
              <w:noProof/>
              <w:sz w:val="18"/>
            </w:rPr>
            <w:t>Child Care Subsidy Amendment (Requirements Relating to Third Party Payments and Discounts) Secretary’s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6F2CCA2" w14:textId="77777777" w:rsidR="00B20990" w:rsidRDefault="00B2099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ECA10AF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DB18862" w14:textId="77777777" w:rsidR="00B20990" w:rsidRDefault="00B20990">
          <w:pPr>
            <w:rPr>
              <w:sz w:val="18"/>
            </w:rPr>
          </w:pPr>
        </w:p>
      </w:tc>
    </w:tr>
  </w:tbl>
  <w:p w14:paraId="28EEF7CC" w14:textId="77777777" w:rsidR="00B20990" w:rsidRPr="00ED79B6" w:rsidRDefault="00B20990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803AB" w14:textId="05F5D483" w:rsidR="008D7F20" w:rsidRDefault="008D7F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42E6522C" wp14:editId="1AD1B5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9380" cy="365760"/>
              <wp:effectExtent l="0" t="0" r="1270" b="0"/>
              <wp:wrapNone/>
              <wp:docPr id="234738699" name="Text Box 13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D86E48" w14:textId="4D0B76A1" w:rsidR="008D7F20" w:rsidRPr="008D7F20" w:rsidRDefault="008D7F20" w:rsidP="008D7F20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D7F20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6522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alt="OFFICIAL: Sensitive" style="position:absolute;margin-left:0;margin-top:0;width:109.4pt;height:28.8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" filled="f" stroked="f">
              <v:textbox style="mso-fit-shape-to-text:t" inset="0,0,0,15pt">
                <w:txbxContent>
                  <w:p w14:paraId="1FD86E48" w14:textId="4D0B76A1" w:rsidR="008D7F20" w:rsidRPr="008D7F20" w:rsidRDefault="008D7F20" w:rsidP="008D7F20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8D7F20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DF14" w14:textId="4ABC7A4D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8F91299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28D13D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EFFC3C" w14:textId="5A632505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C2D3A">
            <w:rPr>
              <w:i/>
              <w:noProof/>
              <w:sz w:val="18"/>
            </w:rPr>
            <w:t>Child Care Subsidy Amendment (Requirements Relating to Third Party Payments and Discounts) Secretary’s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7AC5300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518DF8C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64B4B21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4E8D77DB" w14:textId="77777777" w:rsidR="00EE57E8" w:rsidRPr="00ED79B6" w:rsidRDefault="00EE57E8" w:rsidP="00A136F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D90E0" w14:textId="1557F255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42CB255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BBB1D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A2AED2" w14:textId="481E4014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C2D3A">
            <w:rPr>
              <w:i/>
              <w:noProof/>
              <w:sz w:val="18"/>
            </w:rPr>
            <w:t>Child Care Subsidy Amendment (Requirements Relating to Third Party Payments and Discounts) Secretary’s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1971B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F17FF9E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1C21E7B" w14:textId="77777777" w:rsidR="00EE57E8" w:rsidRDefault="00EE57E8" w:rsidP="00EE57E8">
          <w:pPr>
            <w:rPr>
              <w:sz w:val="18"/>
            </w:rPr>
          </w:pPr>
        </w:p>
      </w:tc>
    </w:tr>
  </w:tbl>
  <w:p w14:paraId="36B62D4F" w14:textId="77777777" w:rsidR="00EE57E8" w:rsidRPr="00ED79B6" w:rsidRDefault="00EE57E8" w:rsidP="007A6863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B54A" w14:textId="31D4C215" w:rsidR="00EE57E8" w:rsidRPr="00E33C1C" w:rsidRDefault="008D7F2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27658C55" wp14:editId="395C17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9380" cy="365760"/>
              <wp:effectExtent l="0" t="0" r="1270" b="0"/>
              <wp:wrapNone/>
              <wp:docPr id="264634841" name="Text Box 16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878A4" w14:textId="05191694" w:rsidR="008D7F20" w:rsidRPr="008D7F20" w:rsidRDefault="008D7F20" w:rsidP="008D7F20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D7F20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58C55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3" type="#_x0000_t202" alt="OFFICIAL: Sensitive" style="position:absolute;margin-left:0;margin-top:0;width:109.4pt;height:28.8pt;z-index:25165825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" filled="f" stroked="f">
              <v:textbox style="mso-fit-shape-to-text:t" inset="0,0,0,15pt">
                <w:txbxContent>
                  <w:p w14:paraId="485878A4" w14:textId="05191694" w:rsidR="008D7F20" w:rsidRPr="008D7F20" w:rsidRDefault="008D7F20" w:rsidP="008D7F20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8D7F20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9F27E8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3B8F1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EDD3A1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7F2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5DC92A5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3549A8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6ED2941" w14:textId="72C12D36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8D7F20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7C2D3A">
            <w:rPr>
              <w:i/>
              <w:noProof/>
              <w:sz w:val="18"/>
            </w:rPr>
            <w:t>26/6/2025 11:49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FB7EBF4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BED20" w14:textId="77777777" w:rsidR="00F97E31" w:rsidRDefault="00F97E31" w:rsidP="0048364F">
      <w:pPr>
        <w:spacing w:line="240" w:lineRule="auto"/>
      </w:pPr>
      <w:r>
        <w:separator/>
      </w:r>
    </w:p>
  </w:footnote>
  <w:footnote w:type="continuationSeparator" w:id="0">
    <w:p w14:paraId="1ADCE7E1" w14:textId="77777777" w:rsidR="00F97E31" w:rsidRDefault="00F97E31" w:rsidP="0048364F">
      <w:pPr>
        <w:spacing w:line="240" w:lineRule="auto"/>
      </w:pPr>
      <w:r>
        <w:continuationSeparator/>
      </w:r>
    </w:p>
  </w:footnote>
  <w:footnote w:type="continuationNotice" w:id="1">
    <w:p w14:paraId="691A87C2" w14:textId="77777777" w:rsidR="00F97E31" w:rsidRDefault="00F97E3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F3293" w14:textId="263263BD" w:rsidR="00B20990" w:rsidRPr="005F1388" w:rsidRDefault="008D7F20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62902D4" wp14:editId="2E669B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65760"/>
              <wp:effectExtent l="0" t="0" r="1270" b="15240"/>
              <wp:wrapNone/>
              <wp:docPr id="12704465" name="Text Box 2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4146F" w14:textId="67D0D118" w:rsidR="008D7F20" w:rsidRPr="008D7F20" w:rsidRDefault="008D7F20" w:rsidP="008D7F20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D7F20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902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" style="position:absolute;margin-left:0;margin-top:0;width:109.4pt;height:28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" filled="f" stroked="f">
              <v:textbox style="mso-fit-shape-to-text:t" inset="0,15pt,0,0">
                <w:txbxContent>
                  <w:p w14:paraId="6D44146F" w14:textId="67D0D118" w:rsidR="008D7F20" w:rsidRPr="008D7F20" w:rsidRDefault="008D7F20" w:rsidP="008D7F20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8D7F20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5021" w14:textId="00AAA832" w:rsidR="00B20990" w:rsidRPr="005F1388" w:rsidRDefault="008D7F20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E033299" wp14:editId="26DEDA3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65760"/>
              <wp:effectExtent l="0" t="0" r="1270" b="15240"/>
              <wp:wrapNone/>
              <wp:docPr id="1958444284" name="Text Box 3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2544EE" w14:textId="13D2330F" w:rsidR="008D7F20" w:rsidRPr="008D7F20" w:rsidRDefault="008D7F20" w:rsidP="008D7F20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D7F20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332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: Sensitive" style="position:absolute;margin-left:0;margin-top:0;width:109.4pt;height:28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" filled="f" stroked="f">
              <v:textbox style="mso-fit-shape-to-text:t" inset="0,15pt,0,0">
                <w:txbxContent>
                  <w:p w14:paraId="3F2544EE" w14:textId="13D2330F" w:rsidR="008D7F20" w:rsidRPr="008D7F20" w:rsidRDefault="008D7F20" w:rsidP="008D7F20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8D7F20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814B" w14:textId="3D36322C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6EC5" w14:textId="712D51F7" w:rsidR="00B20990" w:rsidRPr="00ED79B6" w:rsidRDefault="008D7F20">
    <w:pPr>
      <w:pBdr>
        <w:bottom w:val="single" w:sz="4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2AE5C40" wp14:editId="320BE6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65760"/>
              <wp:effectExtent l="0" t="0" r="1270" b="15240"/>
              <wp:wrapNone/>
              <wp:docPr id="1734536915" name="Text Box 5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CFFA12" w14:textId="39B93312" w:rsidR="008D7F20" w:rsidRPr="008D7F20" w:rsidRDefault="008D7F20" w:rsidP="008D7F20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D7F20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E5C4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: Sensitive" style="position:absolute;margin-left:0;margin-top:0;width:109.4pt;height:28.8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" filled="f" stroked="f">
              <v:textbox style="mso-fit-shape-to-text:t" inset="0,15pt,0,0">
                <w:txbxContent>
                  <w:p w14:paraId="04CFFA12" w14:textId="39B93312" w:rsidR="008D7F20" w:rsidRPr="008D7F20" w:rsidRDefault="008D7F20" w:rsidP="008D7F20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8D7F20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169F" w14:textId="7329C1DF" w:rsidR="00B20990" w:rsidRPr="00ED79B6" w:rsidRDefault="00B20990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BF3B" w14:textId="7AA26CA6" w:rsidR="00B20990" w:rsidRPr="00ED79B6" w:rsidRDefault="008D7F20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42F202E" wp14:editId="15C498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65760"/>
              <wp:effectExtent l="0" t="0" r="1270" b="15240"/>
              <wp:wrapNone/>
              <wp:docPr id="1050574377" name="Text Box 4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FB413" w14:textId="054C1BEA" w:rsidR="008D7F20" w:rsidRPr="008D7F20" w:rsidRDefault="008D7F20" w:rsidP="008D7F20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D7F20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F202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: Sensitive" style="position:absolute;margin-left:0;margin-top:0;width:109.4pt;height:28.8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" filled="f" stroked="f">
              <v:textbox style="mso-fit-shape-to-text:t" inset="0,15pt,0,0">
                <w:txbxContent>
                  <w:p w14:paraId="321FB413" w14:textId="054C1BEA" w:rsidR="008D7F20" w:rsidRPr="008D7F20" w:rsidRDefault="008D7F20" w:rsidP="008D7F20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8D7F20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2828C" w14:textId="28712E6D" w:rsidR="00EE57E8" w:rsidRPr="00A961C4" w:rsidRDefault="00EE57E8" w:rsidP="0048364F">
    <w:pPr>
      <w:rPr>
        <w:b/>
        <w:sz w:val="20"/>
      </w:rPr>
    </w:pPr>
  </w:p>
  <w:p w14:paraId="7D6717D6" w14:textId="77777777" w:rsidR="00EE57E8" w:rsidRPr="00A961C4" w:rsidRDefault="00EE57E8" w:rsidP="0048364F">
    <w:pPr>
      <w:rPr>
        <w:b/>
        <w:sz w:val="20"/>
      </w:rPr>
    </w:pPr>
  </w:p>
  <w:p w14:paraId="770A6AEB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95E8" w14:textId="39B41A78" w:rsidR="00EE57E8" w:rsidRPr="00A961C4" w:rsidRDefault="00EE57E8" w:rsidP="0048364F">
    <w:pPr>
      <w:jc w:val="right"/>
      <w:rPr>
        <w:sz w:val="20"/>
      </w:rPr>
    </w:pPr>
  </w:p>
  <w:p w14:paraId="18EAD6BA" w14:textId="77777777" w:rsidR="00EE57E8" w:rsidRPr="00A961C4" w:rsidRDefault="00EE57E8" w:rsidP="0048364F">
    <w:pPr>
      <w:jc w:val="right"/>
      <w:rPr>
        <w:b/>
        <w:sz w:val="20"/>
      </w:rPr>
    </w:pPr>
  </w:p>
  <w:p w14:paraId="043C5133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13D2" w14:textId="22231533" w:rsidR="008D7F20" w:rsidRDefault="008D7F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6F0F76E" wp14:editId="274407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65760"/>
              <wp:effectExtent l="0" t="0" r="1270" b="15240"/>
              <wp:wrapNone/>
              <wp:docPr id="2015030308" name="Text Box 7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B4C5D" w14:textId="1CAD54C5" w:rsidR="008D7F20" w:rsidRPr="008D7F20" w:rsidRDefault="008D7F20" w:rsidP="008D7F20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D7F20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0F76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2" type="#_x0000_t202" alt="OFFICIAL: Sensitive" style="position:absolute;margin-left:0;margin-top:0;width:109.4pt;height:28.8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" filled="f" stroked="f">
              <v:textbox style="mso-fit-shape-to-text:t" inset="0,15pt,0,0">
                <w:txbxContent>
                  <w:p w14:paraId="2DFB4C5D" w14:textId="1CAD54C5" w:rsidR="008D7F20" w:rsidRPr="008D7F20" w:rsidRDefault="008D7F20" w:rsidP="008D7F20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8D7F20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5ED27E6"/>
    <w:multiLevelType w:val="hybridMultilevel"/>
    <w:tmpl w:val="DBB66C4C"/>
    <w:lvl w:ilvl="0" w:tplc="1D6E5A4E">
      <w:start w:val="1"/>
      <w:numFmt w:val="lowerLetter"/>
      <w:lvlText w:val="%1."/>
      <w:lvlJc w:val="left"/>
      <w:pPr>
        <w:ind w:left="1800" w:hanging="360"/>
      </w:pPr>
    </w:lvl>
    <w:lvl w:ilvl="1" w:tplc="D3BC6184">
      <w:start w:val="1"/>
      <w:numFmt w:val="lowerLetter"/>
      <w:lvlText w:val="%2."/>
      <w:lvlJc w:val="left"/>
      <w:pPr>
        <w:ind w:left="1800" w:hanging="360"/>
      </w:pPr>
    </w:lvl>
    <w:lvl w:ilvl="2" w:tplc="6740847C">
      <w:start w:val="1"/>
      <w:numFmt w:val="lowerLetter"/>
      <w:lvlText w:val="%3."/>
      <w:lvlJc w:val="left"/>
      <w:pPr>
        <w:ind w:left="1800" w:hanging="360"/>
      </w:pPr>
    </w:lvl>
    <w:lvl w:ilvl="3" w:tplc="079EAA96">
      <w:start w:val="1"/>
      <w:numFmt w:val="lowerLetter"/>
      <w:lvlText w:val="%4."/>
      <w:lvlJc w:val="left"/>
      <w:pPr>
        <w:ind w:left="1800" w:hanging="360"/>
      </w:pPr>
    </w:lvl>
    <w:lvl w:ilvl="4" w:tplc="A6A6BF74">
      <w:start w:val="1"/>
      <w:numFmt w:val="lowerLetter"/>
      <w:lvlText w:val="%5."/>
      <w:lvlJc w:val="left"/>
      <w:pPr>
        <w:ind w:left="1800" w:hanging="360"/>
      </w:pPr>
    </w:lvl>
    <w:lvl w:ilvl="5" w:tplc="35625AE8">
      <w:start w:val="1"/>
      <w:numFmt w:val="lowerLetter"/>
      <w:lvlText w:val="%6."/>
      <w:lvlJc w:val="left"/>
      <w:pPr>
        <w:ind w:left="1800" w:hanging="360"/>
      </w:pPr>
    </w:lvl>
    <w:lvl w:ilvl="6" w:tplc="EC2839B4">
      <w:start w:val="1"/>
      <w:numFmt w:val="lowerLetter"/>
      <w:lvlText w:val="%7."/>
      <w:lvlJc w:val="left"/>
      <w:pPr>
        <w:ind w:left="1800" w:hanging="360"/>
      </w:pPr>
    </w:lvl>
    <w:lvl w:ilvl="7" w:tplc="17D6E3FC">
      <w:start w:val="1"/>
      <w:numFmt w:val="lowerLetter"/>
      <w:lvlText w:val="%8."/>
      <w:lvlJc w:val="left"/>
      <w:pPr>
        <w:ind w:left="1800" w:hanging="360"/>
      </w:pPr>
    </w:lvl>
    <w:lvl w:ilvl="8" w:tplc="DC868098">
      <w:start w:val="1"/>
      <w:numFmt w:val="lowerLetter"/>
      <w:lvlText w:val="%9."/>
      <w:lvlJc w:val="left"/>
      <w:pPr>
        <w:ind w:left="1800" w:hanging="360"/>
      </w:pPr>
    </w:lvl>
  </w:abstractNum>
  <w:abstractNum w:abstractNumId="13" w15:restartNumberingAfterBreak="0">
    <w:nsid w:val="2DF974E8"/>
    <w:multiLevelType w:val="hybridMultilevel"/>
    <w:tmpl w:val="E42E5B70"/>
    <w:lvl w:ilvl="0" w:tplc="F4D2D398">
      <w:start w:val="1"/>
      <w:numFmt w:val="upperLetter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3C7F1A7E"/>
    <w:multiLevelType w:val="hybridMultilevel"/>
    <w:tmpl w:val="0DBE8C70"/>
    <w:lvl w:ilvl="0" w:tplc="7AB86E68">
      <w:start w:val="1"/>
      <w:numFmt w:val="upperLetter"/>
      <w:lvlText w:val="(%1)"/>
      <w:lvlJc w:val="left"/>
      <w:pPr>
        <w:ind w:left="28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CEA0E27"/>
    <w:multiLevelType w:val="hybridMultilevel"/>
    <w:tmpl w:val="5DEE0E10"/>
    <w:lvl w:ilvl="0" w:tplc="EFFE83D2">
      <w:start w:val="1"/>
      <w:numFmt w:val="lowerLetter"/>
      <w:lvlText w:val="%1."/>
      <w:lvlJc w:val="left"/>
      <w:pPr>
        <w:ind w:left="1800" w:hanging="360"/>
      </w:pPr>
    </w:lvl>
    <w:lvl w:ilvl="1" w:tplc="8EFE4782">
      <w:start w:val="1"/>
      <w:numFmt w:val="lowerLetter"/>
      <w:lvlText w:val="%2."/>
      <w:lvlJc w:val="left"/>
      <w:pPr>
        <w:ind w:left="1800" w:hanging="360"/>
      </w:pPr>
    </w:lvl>
    <w:lvl w:ilvl="2" w:tplc="AA6CA428">
      <w:start w:val="1"/>
      <w:numFmt w:val="lowerLetter"/>
      <w:lvlText w:val="%3."/>
      <w:lvlJc w:val="left"/>
      <w:pPr>
        <w:ind w:left="1800" w:hanging="360"/>
      </w:pPr>
    </w:lvl>
    <w:lvl w:ilvl="3" w:tplc="235AA104">
      <w:start w:val="1"/>
      <w:numFmt w:val="lowerLetter"/>
      <w:lvlText w:val="%4."/>
      <w:lvlJc w:val="left"/>
      <w:pPr>
        <w:ind w:left="1800" w:hanging="360"/>
      </w:pPr>
    </w:lvl>
    <w:lvl w:ilvl="4" w:tplc="C84A7138">
      <w:start w:val="1"/>
      <w:numFmt w:val="lowerLetter"/>
      <w:lvlText w:val="%5."/>
      <w:lvlJc w:val="left"/>
      <w:pPr>
        <w:ind w:left="1800" w:hanging="360"/>
      </w:pPr>
    </w:lvl>
    <w:lvl w:ilvl="5" w:tplc="E14E0F82">
      <w:start w:val="1"/>
      <w:numFmt w:val="lowerLetter"/>
      <w:lvlText w:val="%6."/>
      <w:lvlJc w:val="left"/>
      <w:pPr>
        <w:ind w:left="1800" w:hanging="360"/>
      </w:pPr>
    </w:lvl>
    <w:lvl w:ilvl="6" w:tplc="47A61AFE">
      <w:start w:val="1"/>
      <w:numFmt w:val="lowerLetter"/>
      <w:lvlText w:val="%7."/>
      <w:lvlJc w:val="left"/>
      <w:pPr>
        <w:ind w:left="1800" w:hanging="360"/>
      </w:pPr>
    </w:lvl>
    <w:lvl w:ilvl="7" w:tplc="E5D497D0">
      <w:start w:val="1"/>
      <w:numFmt w:val="lowerLetter"/>
      <w:lvlText w:val="%8."/>
      <w:lvlJc w:val="left"/>
      <w:pPr>
        <w:ind w:left="1800" w:hanging="360"/>
      </w:pPr>
    </w:lvl>
    <w:lvl w:ilvl="8" w:tplc="6AA6C70A">
      <w:start w:val="1"/>
      <w:numFmt w:val="lowerLetter"/>
      <w:lvlText w:val="%9."/>
      <w:lvlJc w:val="left"/>
      <w:pPr>
        <w:ind w:left="1800" w:hanging="360"/>
      </w:pPr>
    </w:lvl>
  </w:abstractNum>
  <w:abstractNum w:abstractNumId="17" w15:restartNumberingAfterBreak="0">
    <w:nsid w:val="45842A4F"/>
    <w:multiLevelType w:val="hybridMultilevel"/>
    <w:tmpl w:val="B1E2B9A0"/>
    <w:lvl w:ilvl="0" w:tplc="B59210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0E99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3E43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48065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72857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7B47A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78A93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EBA71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DB6A4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52223AF4"/>
    <w:multiLevelType w:val="hybridMultilevel"/>
    <w:tmpl w:val="84E0ED42"/>
    <w:lvl w:ilvl="0" w:tplc="619AA626">
      <w:start w:val="1"/>
      <w:numFmt w:val="upperLetter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7B23C32"/>
    <w:multiLevelType w:val="hybridMultilevel"/>
    <w:tmpl w:val="9B1E5702"/>
    <w:lvl w:ilvl="0" w:tplc="80220E66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2827050">
    <w:abstractNumId w:val="9"/>
  </w:num>
  <w:num w:numId="2" w16cid:durableId="1483547486">
    <w:abstractNumId w:val="7"/>
  </w:num>
  <w:num w:numId="3" w16cid:durableId="231696474">
    <w:abstractNumId w:val="6"/>
  </w:num>
  <w:num w:numId="4" w16cid:durableId="1695568993">
    <w:abstractNumId w:val="5"/>
  </w:num>
  <w:num w:numId="5" w16cid:durableId="1727294015">
    <w:abstractNumId w:val="4"/>
  </w:num>
  <w:num w:numId="6" w16cid:durableId="396049872">
    <w:abstractNumId w:val="8"/>
  </w:num>
  <w:num w:numId="7" w16cid:durableId="249237969">
    <w:abstractNumId w:val="3"/>
  </w:num>
  <w:num w:numId="8" w16cid:durableId="577058946">
    <w:abstractNumId w:val="2"/>
  </w:num>
  <w:num w:numId="9" w16cid:durableId="654450541">
    <w:abstractNumId w:val="1"/>
  </w:num>
  <w:num w:numId="10" w16cid:durableId="1213230180">
    <w:abstractNumId w:val="0"/>
  </w:num>
  <w:num w:numId="11" w16cid:durableId="1445923011">
    <w:abstractNumId w:val="14"/>
  </w:num>
  <w:num w:numId="12" w16cid:durableId="276448623">
    <w:abstractNumId w:val="10"/>
  </w:num>
  <w:num w:numId="13" w16cid:durableId="1189489545">
    <w:abstractNumId w:val="11"/>
  </w:num>
  <w:num w:numId="14" w16cid:durableId="878391989">
    <w:abstractNumId w:val="16"/>
  </w:num>
  <w:num w:numId="15" w16cid:durableId="1230578228">
    <w:abstractNumId w:val="17"/>
  </w:num>
  <w:num w:numId="16" w16cid:durableId="430783022">
    <w:abstractNumId w:val="18"/>
  </w:num>
  <w:num w:numId="17" w16cid:durableId="1475561347">
    <w:abstractNumId w:val="12"/>
  </w:num>
  <w:num w:numId="18" w16cid:durableId="1571306419">
    <w:abstractNumId w:val="13"/>
  </w:num>
  <w:num w:numId="19" w16cid:durableId="602806244">
    <w:abstractNumId w:val="19"/>
  </w:num>
  <w:num w:numId="20" w16cid:durableId="8908498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20"/>
    <w:rsid w:val="00000263"/>
    <w:rsid w:val="000006FB"/>
    <w:rsid w:val="00001594"/>
    <w:rsid w:val="00005887"/>
    <w:rsid w:val="00007368"/>
    <w:rsid w:val="00010239"/>
    <w:rsid w:val="000113BC"/>
    <w:rsid w:val="0001338A"/>
    <w:rsid w:val="000136AF"/>
    <w:rsid w:val="00013F9F"/>
    <w:rsid w:val="00014E4B"/>
    <w:rsid w:val="00017436"/>
    <w:rsid w:val="000203AF"/>
    <w:rsid w:val="0002381D"/>
    <w:rsid w:val="00024E11"/>
    <w:rsid w:val="0002649C"/>
    <w:rsid w:val="000267BE"/>
    <w:rsid w:val="000339A3"/>
    <w:rsid w:val="0004044E"/>
    <w:rsid w:val="0004563A"/>
    <w:rsid w:val="00046999"/>
    <w:rsid w:val="0005120E"/>
    <w:rsid w:val="00051DD9"/>
    <w:rsid w:val="00053353"/>
    <w:rsid w:val="00054577"/>
    <w:rsid w:val="000545D2"/>
    <w:rsid w:val="0005770B"/>
    <w:rsid w:val="000614BF"/>
    <w:rsid w:val="000649CF"/>
    <w:rsid w:val="00071397"/>
    <w:rsid w:val="0007169C"/>
    <w:rsid w:val="00072DD5"/>
    <w:rsid w:val="00072DF8"/>
    <w:rsid w:val="00077593"/>
    <w:rsid w:val="000811E8"/>
    <w:rsid w:val="000836A2"/>
    <w:rsid w:val="00083F48"/>
    <w:rsid w:val="00084089"/>
    <w:rsid w:val="0008604A"/>
    <w:rsid w:val="000961C0"/>
    <w:rsid w:val="00096EEC"/>
    <w:rsid w:val="000A22E2"/>
    <w:rsid w:val="000A3055"/>
    <w:rsid w:val="000A479A"/>
    <w:rsid w:val="000A545D"/>
    <w:rsid w:val="000A762B"/>
    <w:rsid w:val="000A7DF9"/>
    <w:rsid w:val="000B0B38"/>
    <w:rsid w:val="000B3B52"/>
    <w:rsid w:val="000B412B"/>
    <w:rsid w:val="000B5AB2"/>
    <w:rsid w:val="000B5E69"/>
    <w:rsid w:val="000B64A6"/>
    <w:rsid w:val="000C10BB"/>
    <w:rsid w:val="000C2CCF"/>
    <w:rsid w:val="000C481E"/>
    <w:rsid w:val="000D05EF"/>
    <w:rsid w:val="000D17DB"/>
    <w:rsid w:val="000D26BA"/>
    <w:rsid w:val="000D362C"/>
    <w:rsid w:val="000D3FB9"/>
    <w:rsid w:val="000D5485"/>
    <w:rsid w:val="000D6FDA"/>
    <w:rsid w:val="000D7B77"/>
    <w:rsid w:val="000E13D0"/>
    <w:rsid w:val="000E1FCF"/>
    <w:rsid w:val="000E598E"/>
    <w:rsid w:val="000E5A3D"/>
    <w:rsid w:val="000E767C"/>
    <w:rsid w:val="000E7E8C"/>
    <w:rsid w:val="000F0ADA"/>
    <w:rsid w:val="000F21C1"/>
    <w:rsid w:val="000F5202"/>
    <w:rsid w:val="000F7F58"/>
    <w:rsid w:val="0010390F"/>
    <w:rsid w:val="00106F6C"/>
    <w:rsid w:val="0010745C"/>
    <w:rsid w:val="001122FF"/>
    <w:rsid w:val="00113EDB"/>
    <w:rsid w:val="0011552B"/>
    <w:rsid w:val="00115EC1"/>
    <w:rsid w:val="0012135B"/>
    <w:rsid w:val="00121A8B"/>
    <w:rsid w:val="00124393"/>
    <w:rsid w:val="0012464E"/>
    <w:rsid w:val="00124DEB"/>
    <w:rsid w:val="00124E37"/>
    <w:rsid w:val="00131452"/>
    <w:rsid w:val="0013145B"/>
    <w:rsid w:val="001318C7"/>
    <w:rsid w:val="00137E05"/>
    <w:rsid w:val="00137F3C"/>
    <w:rsid w:val="00141FE5"/>
    <w:rsid w:val="001421AB"/>
    <w:rsid w:val="00143256"/>
    <w:rsid w:val="001558A9"/>
    <w:rsid w:val="00160BD7"/>
    <w:rsid w:val="001616F0"/>
    <w:rsid w:val="001643C9"/>
    <w:rsid w:val="00165568"/>
    <w:rsid w:val="00166082"/>
    <w:rsid w:val="00166731"/>
    <w:rsid w:val="00166C2F"/>
    <w:rsid w:val="001716C9"/>
    <w:rsid w:val="00173E97"/>
    <w:rsid w:val="0017516D"/>
    <w:rsid w:val="00177393"/>
    <w:rsid w:val="00177511"/>
    <w:rsid w:val="00177A21"/>
    <w:rsid w:val="0018422B"/>
    <w:rsid w:val="00184261"/>
    <w:rsid w:val="0019235C"/>
    <w:rsid w:val="00193461"/>
    <w:rsid w:val="001939E1"/>
    <w:rsid w:val="0019452E"/>
    <w:rsid w:val="00195382"/>
    <w:rsid w:val="0019784C"/>
    <w:rsid w:val="001A19B7"/>
    <w:rsid w:val="001A3918"/>
    <w:rsid w:val="001A3B9F"/>
    <w:rsid w:val="001A5425"/>
    <w:rsid w:val="001A5520"/>
    <w:rsid w:val="001A65C0"/>
    <w:rsid w:val="001A753C"/>
    <w:rsid w:val="001B1306"/>
    <w:rsid w:val="001B6A09"/>
    <w:rsid w:val="001B7A5D"/>
    <w:rsid w:val="001C677B"/>
    <w:rsid w:val="001C69C4"/>
    <w:rsid w:val="001D336D"/>
    <w:rsid w:val="001D706D"/>
    <w:rsid w:val="001D74BD"/>
    <w:rsid w:val="001E0A8D"/>
    <w:rsid w:val="001E221F"/>
    <w:rsid w:val="001E3590"/>
    <w:rsid w:val="001E5EF9"/>
    <w:rsid w:val="001E7407"/>
    <w:rsid w:val="001F0705"/>
    <w:rsid w:val="001F1A46"/>
    <w:rsid w:val="00201D27"/>
    <w:rsid w:val="00202C63"/>
    <w:rsid w:val="002036DA"/>
    <w:rsid w:val="00204031"/>
    <w:rsid w:val="00204B4C"/>
    <w:rsid w:val="00207EE3"/>
    <w:rsid w:val="0021153A"/>
    <w:rsid w:val="0021640C"/>
    <w:rsid w:val="00216644"/>
    <w:rsid w:val="002245A6"/>
    <w:rsid w:val="002251B9"/>
    <w:rsid w:val="00226245"/>
    <w:rsid w:val="00226876"/>
    <w:rsid w:val="00226AB9"/>
    <w:rsid w:val="002272A1"/>
    <w:rsid w:val="002302EA"/>
    <w:rsid w:val="00231849"/>
    <w:rsid w:val="00232ED7"/>
    <w:rsid w:val="00234CD1"/>
    <w:rsid w:val="00237614"/>
    <w:rsid w:val="00237907"/>
    <w:rsid w:val="00240749"/>
    <w:rsid w:val="00245E79"/>
    <w:rsid w:val="002468D7"/>
    <w:rsid w:val="0024724E"/>
    <w:rsid w:val="00247E97"/>
    <w:rsid w:val="002512D6"/>
    <w:rsid w:val="00251B68"/>
    <w:rsid w:val="00251D6F"/>
    <w:rsid w:val="00254F2E"/>
    <w:rsid w:val="00256909"/>
    <w:rsid w:val="00256B47"/>
    <w:rsid w:val="00256C81"/>
    <w:rsid w:val="00257302"/>
    <w:rsid w:val="00262780"/>
    <w:rsid w:val="00266CCC"/>
    <w:rsid w:val="0026747A"/>
    <w:rsid w:val="00270502"/>
    <w:rsid w:val="002738B0"/>
    <w:rsid w:val="00276B3F"/>
    <w:rsid w:val="00277536"/>
    <w:rsid w:val="002816F8"/>
    <w:rsid w:val="00281C53"/>
    <w:rsid w:val="00282338"/>
    <w:rsid w:val="0028260F"/>
    <w:rsid w:val="00283DDB"/>
    <w:rsid w:val="00285CDD"/>
    <w:rsid w:val="0028608D"/>
    <w:rsid w:val="00286C68"/>
    <w:rsid w:val="00291167"/>
    <w:rsid w:val="0029489E"/>
    <w:rsid w:val="00297ECB"/>
    <w:rsid w:val="002A0A50"/>
    <w:rsid w:val="002A1A82"/>
    <w:rsid w:val="002A4DBA"/>
    <w:rsid w:val="002B3159"/>
    <w:rsid w:val="002B5040"/>
    <w:rsid w:val="002B52C9"/>
    <w:rsid w:val="002C152A"/>
    <w:rsid w:val="002C20F3"/>
    <w:rsid w:val="002C741D"/>
    <w:rsid w:val="002D043A"/>
    <w:rsid w:val="002D23EE"/>
    <w:rsid w:val="002D3380"/>
    <w:rsid w:val="002D4777"/>
    <w:rsid w:val="002D4C9E"/>
    <w:rsid w:val="002D58BA"/>
    <w:rsid w:val="002D6929"/>
    <w:rsid w:val="002D6DA8"/>
    <w:rsid w:val="002E14AD"/>
    <w:rsid w:val="002E1592"/>
    <w:rsid w:val="002E2917"/>
    <w:rsid w:val="002E78ED"/>
    <w:rsid w:val="002F5B8F"/>
    <w:rsid w:val="00301638"/>
    <w:rsid w:val="00312E6F"/>
    <w:rsid w:val="003132B6"/>
    <w:rsid w:val="0031704B"/>
    <w:rsid w:val="0031713F"/>
    <w:rsid w:val="003221AD"/>
    <w:rsid w:val="003222D1"/>
    <w:rsid w:val="003265F6"/>
    <w:rsid w:val="0032750F"/>
    <w:rsid w:val="00334F66"/>
    <w:rsid w:val="003415D3"/>
    <w:rsid w:val="0034334D"/>
    <w:rsid w:val="00343CAC"/>
    <w:rsid w:val="003442F6"/>
    <w:rsid w:val="00344FC1"/>
    <w:rsid w:val="00346335"/>
    <w:rsid w:val="0034680A"/>
    <w:rsid w:val="00347EAF"/>
    <w:rsid w:val="00352B0F"/>
    <w:rsid w:val="00353575"/>
    <w:rsid w:val="0035403A"/>
    <w:rsid w:val="0035460D"/>
    <w:rsid w:val="003561B0"/>
    <w:rsid w:val="003569A4"/>
    <w:rsid w:val="003614AA"/>
    <w:rsid w:val="00361F7F"/>
    <w:rsid w:val="003644A9"/>
    <w:rsid w:val="0036688C"/>
    <w:rsid w:val="00366D70"/>
    <w:rsid w:val="00374373"/>
    <w:rsid w:val="00376648"/>
    <w:rsid w:val="00376AFE"/>
    <w:rsid w:val="00377732"/>
    <w:rsid w:val="00381504"/>
    <w:rsid w:val="003820AF"/>
    <w:rsid w:val="00382ABC"/>
    <w:rsid w:val="0038375A"/>
    <w:rsid w:val="00392E5F"/>
    <w:rsid w:val="00397893"/>
    <w:rsid w:val="003A09F9"/>
    <w:rsid w:val="003A15AC"/>
    <w:rsid w:val="003A468A"/>
    <w:rsid w:val="003A7A39"/>
    <w:rsid w:val="003B0627"/>
    <w:rsid w:val="003B1921"/>
    <w:rsid w:val="003B5477"/>
    <w:rsid w:val="003B6289"/>
    <w:rsid w:val="003C2139"/>
    <w:rsid w:val="003C3D17"/>
    <w:rsid w:val="003C41C2"/>
    <w:rsid w:val="003C4B02"/>
    <w:rsid w:val="003C5E76"/>
    <w:rsid w:val="003C5F2B"/>
    <w:rsid w:val="003C7D35"/>
    <w:rsid w:val="003D0BFE"/>
    <w:rsid w:val="003D17E3"/>
    <w:rsid w:val="003D5700"/>
    <w:rsid w:val="003D5FC4"/>
    <w:rsid w:val="003D6FDB"/>
    <w:rsid w:val="003E0D00"/>
    <w:rsid w:val="003E254A"/>
    <w:rsid w:val="003F3668"/>
    <w:rsid w:val="003F4F31"/>
    <w:rsid w:val="003F6F52"/>
    <w:rsid w:val="003F7175"/>
    <w:rsid w:val="004022CA"/>
    <w:rsid w:val="00403004"/>
    <w:rsid w:val="00403C01"/>
    <w:rsid w:val="004064F7"/>
    <w:rsid w:val="00407435"/>
    <w:rsid w:val="00411620"/>
    <w:rsid w:val="004116CD"/>
    <w:rsid w:val="00412F4B"/>
    <w:rsid w:val="00414ADE"/>
    <w:rsid w:val="004215DA"/>
    <w:rsid w:val="00424A52"/>
    <w:rsid w:val="00424CA9"/>
    <w:rsid w:val="00425069"/>
    <w:rsid w:val="004257BB"/>
    <w:rsid w:val="00430951"/>
    <w:rsid w:val="00442026"/>
    <w:rsid w:val="0044257B"/>
    <w:rsid w:val="0044291A"/>
    <w:rsid w:val="0044475A"/>
    <w:rsid w:val="004455DE"/>
    <w:rsid w:val="00446217"/>
    <w:rsid w:val="00446751"/>
    <w:rsid w:val="00450F41"/>
    <w:rsid w:val="0045321E"/>
    <w:rsid w:val="0045417E"/>
    <w:rsid w:val="00454FA7"/>
    <w:rsid w:val="004561E3"/>
    <w:rsid w:val="004600B0"/>
    <w:rsid w:val="00460499"/>
    <w:rsid w:val="00460FBA"/>
    <w:rsid w:val="00461187"/>
    <w:rsid w:val="00462763"/>
    <w:rsid w:val="00473CF6"/>
    <w:rsid w:val="00474835"/>
    <w:rsid w:val="00475D2C"/>
    <w:rsid w:val="004819C7"/>
    <w:rsid w:val="0048364F"/>
    <w:rsid w:val="0048547A"/>
    <w:rsid w:val="0048709A"/>
    <w:rsid w:val="004877FC"/>
    <w:rsid w:val="004903B0"/>
    <w:rsid w:val="00490F2E"/>
    <w:rsid w:val="00496964"/>
    <w:rsid w:val="00496F97"/>
    <w:rsid w:val="004A1753"/>
    <w:rsid w:val="004A1A01"/>
    <w:rsid w:val="004A329E"/>
    <w:rsid w:val="004A53EA"/>
    <w:rsid w:val="004B139D"/>
    <w:rsid w:val="004B21A5"/>
    <w:rsid w:val="004B35E7"/>
    <w:rsid w:val="004C4F82"/>
    <w:rsid w:val="004D1E4C"/>
    <w:rsid w:val="004D445F"/>
    <w:rsid w:val="004E2434"/>
    <w:rsid w:val="004E6C27"/>
    <w:rsid w:val="004F1FAC"/>
    <w:rsid w:val="004F676E"/>
    <w:rsid w:val="004F71C0"/>
    <w:rsid w:val="0050027F"/>
    <w:rsid w:val="005076B6"/>
    <w:rsid w:val="00513C93"/>
    <w:rsid w:val="00516B8D"/>
    <w:rsid w:val="005238BE"/>
    <w:rsid w:val="0052756C"/>
    <w:rsid w:val="00530230"/>
    <w:rsid w:val="00530CC9"/>
    <w:rsid w:val="0053117B"/>
    <w:rsid w:val="00531B46"/>
    <w:rsid w:val="00537FBC"/>
    <w:rsid w:val="00541D73"/>
    <w:rsid w:val="00543469"/>
    <w:rsid w:val="0054358C"/>
    <w:rsid w:val="00546FA3"/>
    <w:rsid w:val="00546FCF"/>
    <w:rsid w:val="005524C8"/>
    <w:rsid w:val="005538B9"/>
    <w:rsid w:val="00556799"/>
    <w:rsid w:val="00557C7A"/>
    <w:rsid w:val="0056003B"/>
    <w:rsid w:val="00560B4D"/>
    <w:rsid w:val="00561B51"/>
    <w:rsid w:val="005624C3"/>
    <w:rsid w:val="00562A58"/>
    <w:rsid w:val="00562D30"/>
    <w:rsid w:val="00564CC0"/>
    <w:rsid w:val="005650F9"/>
    <w:rsid w:val="0056541A"/>
    <w:rsid w:val="00571F6F"/>
    <w:rsid w:val="005728D9"/>
    <w:rsid w:val="00581211"/>
    <w:rsid w:val="00581436"/>
    <w:rsid w:val="00582562"/>
    <w:rsid w:val="00582BE4"/>
    <w:rsid w:val="00582BE6"/>
    <w:rsid w:val="00584811"/>
    <w:rsid w:val="00590739"/>
    <w:rsid w:val="00593AA6"/>
    <w:rsid w:val="00594161"/>
    <w:rsid w:val="005943A9"/>
    <w:rsid w:val="00594749"/>
    <w:rsid w:val="00594956"/>
    <w:rsid w:val="005A1F4F"/>
    <w:rsid w:val="005A5C14"/>
    <w:rsid w:val="005A729B"/>
    <w:rsid w:val="005B14CA"/>
    <w:rsid w:val="005B1555"/>
    <w:rsid w:val="005B1A34"/>
    <w:rsid w:val="005B4067"/>
    <w:rsid w:val="005B6A11"/>
    <w:rsid w:val="005C2B71"/>
    <w:rsid w:val="005C3B69"/>
    <w:rsid w:val="005C3F41"/>
    <w:rsid w:val="005C489E"/>
    <w:rsid w:val="005C4EF0"/>
    <w:rsid w:val="005C6857"/>
    <w:rsid w:val="005D0E1E"/>
    <w:rsid w:val="005D383D"/>
    <w:rsid w:val="005D426A"/>
    <w:rsid w:val="005D4D7E"/>
    <w:rsid w:val="005D5EA1"/>
    <w:rsid w:val="005E052E"/>
    <w:rsid w:val="005E098C"/>
    <w:rsid w:val="005E1F8D"/>
    <w:rsid w:val="005E317F"/>
    <w:rsid w:val="005E5FE3"/>
    <w:rsid w:val="005E60C2"/>
    <w:rsid w:val="005E6120"/>
    <w:rsid w:val="005E61D3"/>
    <w:rsid w:val="005E68C9"/>
    <w:rsid w:val="005F1D6D"/>
    <w:rsid w:val="005F2702"/>
    <w:rsid w:val="005F2D32"/>
    <w:rsid w:val="005F40BB"/>
    <w:rsid w:val="005F78AC"/>
    <w:rsid w:val="00600219"/>
    <w:rsid w:val="00605F38"/>
    <w:rsid w:val="006065DA"/>
    <w:rsid w:val="00606AA4"/>
    <w:rsid w:val="00614352"/>
    <w:rsid w:val="006145D8"/>
    <w:rsid w:val="006200CF"/>
    <w:rsid w:val="00620611"/>
    <w:rsid w:val="006218A0"/>
    <w:rsid w:val="006232D7"/>
    <w:rsid w:val="00623BAE"/>
    <w:rsid w:val="0062524A"/>
    <w:rsid w:val="006266E5"/>
    <w:rsid w:val="006269E7"/>
    <w:rsid w:val="00627285"/>
    <w:rsid w:val="0063242C"/>
    <w:rsid w:val="00640402"/>
    <w:rsid w:val="00640F78"/>
    <w:rsid w:val="00651698"/>
    <w:rsid w:val="006521F9"/>
    <w:rsid w:val="00654144"/>
    <w:rsid w:val="00655D6A"/>
    <w:rsid w:val="00656ABD"/>
    <w:rsid w:val="00656DE9"/>
    <w:rsid w:val="00672876"/>
    <w:rsid w:val="00673F12"/>
    <w:rsid w:val="00674E7B"/>
    <w:rsid w:val="00677CC2"/>
    <w:rsid w:val="006813E8"/>
    <w:rsid w:val="006827DA"/>
    <w:rsid w:val="006835E7"/>
    <w:rsid w:val="00684137"/>
    <w:rsid w:val="00685F42"/>
    <w:rsid w:val="006866BB"/>
    <w:rsid w:val="00687FCA"/>
    <w:rsid w:val="006901D1"/>
    <w:rsid w:val="0069207B"/>
    <w:rsid w:val="00693823"/>
    <w:rsid w:val="006A0D02"/>
    <w:rsid w:val="006A304E"/>
    <w:rsid w:val="006A6E2D"/>
    <w:rsid w:val="006A7E7B"/>
    <w:rsid w:val="006B1A37"/>
    <w:rsid w:val="006B7006"/>
    <w:rsid w:val="006C2BC5"/>
    <w:rsid w:val="006C7F8C"/>
    <w:rsid w:val="006D283A"/>
    <w:rsid w:val="006D5E19"/>
    <w:rsid w:val="006D5EFE"/>
    <w:rsid w:val="006D6075"/>
    <w:rsid w:val="006D7AB9"/>
    <w:rsid w:val="006D7B65"/>
    <w:rsid w:val="006E0812"/>
    <w:rsid w:val="006E109F"/>
    <w:rsid w:val="006E1B84"/>
    <w:rsid w:val="006E3B60"/>
    <w:rsid w:val="00700B2C"/>
    <w:rsid w:val="00701C21"/>
    <w:rsid w:val="007063D0"/>
    <w:rsid w:val="0070776C"/>
    <w:rsid w:val="00713084"/>
    <w:rsid w:val="00717463"/>
    <w:rsid w:val="00720FC2"/>
    <w:rsid w:val="00722E89"/>
    <w:rsid w:val="00723769"/>
    <w:rsid w:val="00723807"/>
    <w:rsid w:val="00724221"/>
    <w:rsid w:val="0072646D"/>
    <w:rsid w:val="00726BB7"/>
    <w:rsid w:val="00727A8B"/>
    <w:rsid w:val="00731E00"/>
    <w:rsid w:val="007339C7"/>
    <w:rsid w:val="0074229A"/>
    <w:rsid w:val="007440B7"/>
    <w:rsid w:val="007452B1"/>
    <w:rsid w:val="007472B7"/>
    <w:rsid w:val="00747993"/>
    <w:rsid w:val="007507A2"/>
    <w:rsid w:val="00753E06"/>
    <w:rsid w:val="00756F2E"/>
    <w:rsid w:val="007634AD"/>
    <w:rsid w:val="00766B1A"/>
    <w:rsid w:val="00767C7C"/>
    <w:rsid w:val="007715C9"/>
    <w:rsid w:val="007728DC"/>
    <w:rsid w:val="0077334F"/>
    <w:rsid w:val="007739FE"/>
    <w:rsid w:val="00774EDD"/>
    <w:rsid w:val="007757EC"/>
    <w:rsid w:val="00782E32"/>
    <w:rsid w:val="00786BC0"/>
    <w:rsid w:val="00787622"/>
    <w:rsid w:val="00790D22"/>
    <w:rsid w:val="00792797"/>
    <w:rsid w:val="007A2733"/>
    <w:rsid w:val="007A3A8B"/>
    <w:rsid w:val="007A6863"/>
    <w:rsid w:val="007B2C83"/>
    <w:rsid w:val="007C0373"/>
    <w:rsid w:val="007C168D"/>
    <w:rsid w:val="007C2D3A"/>
    <w:rsid w:val="007C78B4"/>
    <w:rsid w:val="007C7BCC"/>
    <w:rsid w:val="007E01AC"/>
    <w:rsid w:val="007E32B6"/>
    <w:rsid w:val="007E486B"/>
    <w:rsid w:val="007E7D4A"/>
    <w:rsid w:val="007F3360"/>
    <w:rsid w:val="007F3D17"/>
    <w:rsid w:val="007F416C"/>
    <w:rsid w:val="007F48ED"/>
    <w:rsid w:val="007F5738"/>
    <w:rsid w:val="007F5E3F"/>
    <w:rsid w:val="00800B2F"/>
    <w:rsid w:val="0080322C"/>
    <w:rsid w:val="00804913"/>
    <w:rsid w:val="00812F45"/>
    <w:rsid w:val="00817B48"/>
    <w:rsid w:val="008202D4"/>
    <w:rsid w:val="0082065D"/>
    <w:rsid w:val="00821EA4"/>
    <w:rsid w:val="00824F6F"/>
    <w:rsid w:val="00832DC6"/>
    <w:rsid w:val="00834BCC"/>
    <w:rsid w:val="00836FE9"/>
    <w:rsid w:val="0084172C"/>
    <w:rsid w:val="00846221"/>
    <w:rsid w:val="0085175E"/>
    <w:rsid w:val="00851F66"/>
    <w:rsid w:val="00853EFF"/>
    <w:rsid w:val="00856A31"/>
    <w:rsid w:val="0085780A"/>
    <w:rsid w:val="00867B80"/>
    <w:rsid w:val="008740B6"/>
    <w:rsid w:val="008754D0"/>
    <w:rsid w:val="00877C4D"/>
    <w:rsid w:val="00877C69"/>
    <w:rsid w:val="00877D48"/>
    <w:rsid w:val="00880127"/>
    <w:rsid w:val="00880899"/>
    <w:rsid w:val="0088345B"/>
    <w:rsid w:val="008850B5"/>
    <w:rsid w:val="008962CE"/>
    <w:rsid w:val="008A0F6B"/>
    <w:rsid w:val="008A16A5"/>
    <w:rsid w:val="008A2F2A"/>
    <w:rsid w:val="008A4142"/>
    <w:rsid w:val="008A5C57"/>
    <w:rsid w:val="008A6336"/>
    <w:rsid w:val="008B01AB"/>
    <w:rsid w:val="008B590B"/>
    <w:rsid w:val="008B76F8"/>
    <w:rsid w:val="008C0629"/>
    <w:rsid w:val="008C12F0"/>
    <w:rsid w:val="008C1FA8"/>
    <w:rsid w:val="008C7CF6"/>
    <w:rsid w:val="008C7FAE"/>
    <w:rsid w:val="008D0BEC"/>
    <w:rsid w:val="008D0EE0"/>
    <w:rsid w:val="008D15D2"/>
    <w:rsid w:val="008D7A27"/>
    <w:rsid w:val="008D7F20"/>
    <w:rsid w:val="008E2D0D"/>
    <w:rsid w:val="008E4702"/>
    <w:rsid w:val="008E4D36"/>
    <w:rsid w:val="008E69AA"/>
    <w:rsid w:val="008F1C25"/>
    <w:rsid w:val="008F4F1C"/>
    <w:rsid w:val="0090141C"/>
    <w:rsid w:val="00902111"/>
    <w:rsid w:val="00904DE4"/>
    <w:rsid w:val="009069AD"/>
    <w:rsid w:val="009071A1"/>
    <w:rsid w:val="00910E64"/>
    <w:rsid w:val="009117BC"/>
    <w:rsid w:val="00912139"/>
    <w:rsid w:val="0091296F"/>
    <w:rsid w:val="0091682D"/>
    <w:rsid w:val="00920720"/>
    <w:rsid w:val="009221DA"/>
    <w:rsid w:val="00922764"/>
    <w:rsid w:val="009237C4"/>
    <w:rsid w:val="00924BFB"/>
    <w:rsid w:val="009278C1"/>
    <w:rsid w:val="0093083F"/>
    <w:rsid w:val="00931ACF"/>
    <w:rsid w:val="00932377"/>
    <w:rsid w:val="009335CB"/>
    <w:rsid w:val="00933675"/>
    <w:rsid w:val="009346E3"/>
    <w:rsid w:val="00942452"/>
    <w:rsid w:val="0094523D"/>
    <w:rsid w:val="00945613"/>
    <w:rsid w:val="009523B1"/>
    <w:rsid w:val="0095683E"/>
    <w:rsid w:val="009603B5"/>
    <w:rsid w:val="00962E30"/>
    <w:rsid w:val="0096300D"/>
    <w:rsid w:val="0096590E"/>
    <w:rsid w:val="00965ABF"/>
    <w:rsid w:val="009749D0"/>
    <w:rsid w:val="00975A87"/>
    <w:rsid w:val="00976A63"/>
    <w:rsid w:val="00980B4B"/>
    <w:rsid w:val="00990E1E"/>
    <w:rsid w:val="009939CF"/>
    <w:rsid w:val="0099702E"/>
    <w:rsid w:val="009977E9"/>
    <w:rsid w:val="009A1AEB"/>
    <w:rsid w:val="009A218B"/>
    <w:rsid w:val="009A79F0"/>
    <w:rsid w:val="009B1922"/>
    <w:rsid w:val="009B2490"/>
    <w:rsid w:val="009B3A38"/>
    <w:rsid w:val="009B50E5"/>
    <w:rsid w:val="009B6D2C"/>
    <w:rsid w:val="009C16A7"/>
    <w:rsid w:val="009C3431"/>
    <w:rsid w:val="009C4851"/>
    <w:rsid w:val="009C5989"/>
    <w:rsid w:val="009C6A32"/>
    <w:rsid w:val="009D08DA"/>
    <w:rsid w:val="009D4115"/>
    <w:rsid w:val="009D413C"/>
    <w:rsid w:val="009D780A"/>
    <w:rsid w:val="009D7E23"/>
    <w:rsid w:val="009E00DD"/>
    <w:rsid w:val="009E4082"/>
    <w:rsid w:val="009E6001"/>
    <w:rsid w:val="00A06860"/>
    <w:rsid w:val="00A0755A"/>
    <w:rsid w:val="00A12438"/>
    <w:rsid w:val="00A136F5"/>
    <w:rsid w:val="00A165AE"/>
    <w:rsid w:val="00A16CD1"/>
    <w:rsid w:val="00A204E7"/>
    <w:rsid w:val="00A21E89"/>
    <w:rsid w:val="00A231E2"/>
    <w:rsid w:val="00A2550D"/>
    <w:rsid w:val="00A2629D"/>
    <w:rsid w:val="00A3083D"/>
    <w:rsid w:val="00A32B9C"/>
    <w:rsid w:val="00A33FF7"/>
    <w:rsid w:val="00A35617"/>
    <w:rsid w:val="00A35655"/>
    <w:rsid w:val="00A379BB"/>
    <w:rsid w:val="00A40918"/>
    <w:rsid w:val="00A40ADD"/>
    <w:rsid w:val="00A4169B"/>
    <w:rsid w:val="00A4464E"/>
    <w:rsid w:val="00A50D55"/>
    <w:rsid w:val="00A517FA"/>
    <w:rsid w:val="00A52E42"/>
    <w:rsid w:val="00A52FDA"/>
    <w:rsid w:val="00A56CD7"/>
    <w:rsid w:val="00A62468"/>
    <w:rsid w:val="00A63966"/>
    <w:rsid w:val="00A63D8F"/>
    <w:rsid w:val="00A64912"/>
    <w:rsid w:val="00A66C86"/>
    <w:rsid w:val="00A67851"/>
    <w:rsid w:val="00A70A74"/>
    <w:rsid w:val="00A72DFE"/>
    <w:rsid w:val="00A83F9D"/>
    <w:rsid w:val="00A84864"/>
    <w:rsid w:val="00A909A6"/>
    <w:rsid w:val="00A9231A"/>
    <w:rsid w:val="00A95BC7"/>
    <w:rsid w:val="00A96D6B"/>
    <w:rsid w:val="00AA02CD"/>
    <w:rsid w:val="00AA0343"/>
    <w:rsid w:val="00AA0EBF"/>
    <w:rsid w:val="00AA21CC"/>
    <w:rsid w:val="00AA26AB"/>
    <w:rsid w:val="00AA4D2F"/>
    <w:rsid w:val="00AA593E"/>
    <w:rsid w:val="00AA78CE"/>
    <w:rsid w:val="00AA7B26"/>
    <w:rsid w:val="00AB1C62"/>
    <w:rsid w:val="00AB6332"/>
    <w:rsid w:val="00AB712A"/>
    <w:rsid w:val="00AC13EE"/>
    <w:rsid w:val="00AC767C"/>
    <w:rsid w:val="00AD3467"/>
    <w:rsid w:val="00AD3AE7"/>
    <w:rsid w:val="00AD4126"/>
    <w:rsid w:val="00AD42DB"/>
    <w:rsid w:val="00AD5641"/>
    <w:rsid w:val="00AD7D3E"/>
    <w:rsid w:val="00AF0529"/>
    <w:rsid w:val="00AF33DB"/>
    <w:rsid w:val="00AF6B74"/>
    <w:rsid w:val="00AF72FB"/>
    <w:rsid w:val="00B00910"/>
    <w:rsid w:val="00B022ED"/>
    <w:rsid w:val="00B032D8"/>
    <w:rsid w:val="00B05D72"/>
    <w:rsid w:val="00B07ED5"/>
    <w:rsid w:val="00B15AA8"/>
    <w:rsid w:val="00B20990"/>
    <w:rsid w:val="00B23FAF"/>
    <w:rsid w:val="00B260F7"/>
    <w:rsid w:val="00B27543"/>
    <w:rsid w:val="00B27FDA"/>
    <w:rsid w:val="00B304CC"/>
    <w:rsid w:val="00B32CBB"/>
    <w:rsid w:val="00B33B3C"/>
    <w:rsid w:val="00B34EFE"/>
    <w:rsid w:val="00B40B67"/>
    <w:rsid w:val="00B40D74"/>
    <w:rsid w:val="00B42649"/>
    <w:rsid w:val="00B44B49"/>
    <w:rsid w:val="00B46467"/>
    <w:rsid w:val="00B52663"/>
    <w:rsid w:val="00B52EC9"/>
    <w:rsid w:val="00B56D86"/>
    <w:rsid w:val="00B56DCB"/>
    <w:rsid w:val="00B5769F"/>
    <w:rsid w:val="00B600F8"/>
    <w:rsid w:val="00B60976"/>
    <w:rsid w:val="00B61728"/>
    <w:rsid w:val="00B62AB2"/>
    <w:rsid w:val="00B62B2C"/>
    <w:rsid w:val="00B643F1"/>
    <w:rsid w:val="00B65E31"/>
    <w:rsid w:val="00B701C5"/>
    <w:rsid w:val="00B70B5B"/>
    <w:rsid w:val="00B751B1"/>
    <w:rsid w:val="00B770D2"/>
    <w:rsid w:val="00B771A5"/>
    <w:rsid w:val="00B77ED1"/>
    <w:rsid w:val="00B829E7"/>
    <w:rsid w:val="00B8341E"/>
    <w:rsid w:val="00B8541F"/>
    <w:rsid w:val="00B864A0"/>
    <w:rsid w:val="00B86B44"/>
    <w:rsid w:val="00B8700F"/>
    <w:rsid w:val="00B90E61"/>
    <w:rsid w:val="00B93516"/>
    <w:rsid w:val="00B96776"/>
    <w:rsid w:val="00B973E5"/>
    <w:rsid w:val="00BA0405"/>
    <w:rsid w:val="00BA0613"/>
    <w:rsid w:val="00BA0DB6"/>
    <w:rsid w:val="00BA47A3"/>
    <w:rsid w:val="00BA5026"/>
    <w:rsid w:val="00BA57D7"/>
    <w:rsid w:val="00BA7B5B"/>
    <w:rsid w:val="00BA7D7F"/>
    <w:rsid w:val="00BB22A6"/>
    <w:rsid w:val="00BB5F2D"/>
    <w:rsid w:val="00BB6E79"/>
    <w:rsid w:val="00BC2E94"/>
    <w:rsid w:val="00BC3477"/>
    <w:rsid w:val="00BC4698"/>
    <w:rsid w:val="00BC54F3"/>
    <w:rsid w:val="00BD6616"/>
    <w:rsid w:val="00BD67D2"/>
    <w:rsid w:val="00BE2DC1"/>
    <w:rsid w:val="00BE42C5"/>
    <w:rsid w:val="00BE719A"/>
    <w:rsid w:val="00BE720A"/>
    <w:rsid w:val="00BF0723"/>
    <w:rsid w:val="00BF3996"/>
    <w:rsid w:val="00BF4A17"/>
    <w:rsid w:val="00BF6650"/>
    <w:rsid w:val="00BF6A14"/>
    <w:rsid w:val="00BF6BBC"/>
    <w:rsid w:val="00C00653"/>
    <w:rsid w:val="00C00D36"/>
    <w:rsid w:val="00C0396C"/>
    <w:rsid w:val="00C05275"/>
    <w:rsid w:val="00C0539F"/>
    <w:rsid w:val="00C067E5"/>
    <w:rsid w:val="00C1007B"/>
    <w:rsid w:val="00C10BDB"/>
    <w:rsid w:val="00C11D68"/>
    <w:rsid w:val="00C13696"/>
    <w:rsid w:val="00C161E5"/>
    <w:rsid w:val="00C164CA"/>
    <w:rsid w:val="00C202A1"/>
    <w:rsid w:val="00C2489E"/>
    <w:rsid w:val="00C25AB2"/>
    <w:rsid w:val="00C26051"/>
    <w:rsid w:val="00C3007E"/>
    <w:rsid w:val="00C30897"/>
    <w:rsid w:val="00C34191"/>
    <w:rsid w:val="00C40D54"/>
    <w:rsid w:val="00C42BF8"/>
    <w:rsid w:val="00C460AE"/>
    <w:rsid w:val="00C46A41"/>
    <w:rsid w:val="00C50043"/>
    <w:rsid w:val="00C5015F"/>
    <w:rsid w:val="00C509D0"/>
    <w:rsid w:val="00C50A0F"/>
    <w:rsid w:val="00C50F4A"/>
    <w:rsid w:val="00C5604C"/>
    <w:rsid w:val="00C577C2"/>
    <w:rsid w:val="00C649FD"/>
    <w:rsid w:val="00C66DB2"/>
    <w:rsid w:val="00C702B5"/>
    <w:rsid w:val="00C72D10"/>
    <w:rsid w:val="00C7573B"/>
    <w:rsid w:val="00C76CF3"/>
    <w:rsid w:val="00C83C55"/>
    <w:rsid w:val="00C86016"/>
    <w:rsid w:val="00C93205"/>
    <w:rsid w:val="00C93EEC"/>
    <w:rsid w:val="00C945DC"/>
    <w:rsid w:val="00C97C87"/>
    <w:rsid w:val="00CA67D8"/>
    <w:rsid w:val="00CA7844"/>
    <w:rsid w:val="00CB1F66"/>
    <w:rsid w:val="00CB469F"/>
    <w:rsid w:val="00CB58EF"/>
    <w:rsid w:val="00CC0B7E"/>
    <w:rsid w:val="00CC6A8C"/>
    <w:rsid w:val="00CD1B5A"/>
    <w:rsid w:val="00CD34AA"/>
    <w:rsid w:val="00CD4C5F"/>
    <w:rsid w:val="00CD649F"/>
    <w:rsid w:val="00CE0A93"/>
    <w:rsid w:val="00CE32C9"/>
    <w:rsid w:val="00CE5634"/>
    <w:rsid w:val="00CF0A8A"/>
    <w:rsid w:val="00CF0BB2"/>
    <w:rsid w:val="00CF4C30"/>
    <w:rsid w:val="00CF5069"/>
    <w:rsid w:val="00D03CC3"/>
    <w:rsid w:val="00D07FB7"/>
    <w:rsid w:val="00D1080C"/>
    <w:rsid w:val="00D11D44"/>
    <w:rsid w:val="00D12B0D"/>
    <w:rsid w:val="00D13441"/>
    <w:rsid w:val="00D13588"/>
    <w:rsid w:val="00D233F7"/>
    <w:rsid w:val="00D243A3"/>
    <w:rsid w:val="00D27A01"/>
    <w:rsid w:val="00D31B87"/>
    <w:rsid w:val="00D33440"/>
    <w:rsid w:val="00D5065F"/>
    <w:rsid w:val="00D52EFE"/>
    <w:rsid w:val="00D541D8"/>
    <w:rsid w:val="00D55D85"/>
    <w:rsid w:val="00D56A0D"/>
    <w:rsid w:val="00D625CD"/>
    <w:rsid w:val="00D63EF6"/>
    <w:rsid w:val="00D66518"/>
    <w:rsid w:val="00D70A8C"/>
    <w:rsid w:val="00D70D8A"/>
    <w:rsid w:val="00D70DFB"/>
    <w:rsid w:val="00D71EEA"/>
    <w:rsid w:val="00D735CD"/>
    <w:rsid w:val="00D75449"/>
    <w:rsid w:val="00D756C1"/>
    <w:rsid w:val="00D76194"/>
    <w:rsid w:val="00D766DF"/>
    <w:rsid w:val="00D84374"/>
    <w:rsid w:val="00D84E37"/>
    <w:rsid w:val="00D90841"/>
    <w:rsid w:val="00D9779C"/>
    <w:rsid w:val="00DA06CA"/>
    <w:rsid w:val="00DA20D9"/>
    <w:rsid w:val="00DA2439"/>
    <w:rsid w:val="00DA674A"/>
    <w:rsid w:val="00DA6F05"/>
    <w:rsid w:val="00DA7023"/>
    <w:rsid w:val="00DB1D3B"/>
    <w:rsid w:val="00DB3AF2"/>
    <w:rsid w:val="00DB5DAD"/>
    <w:rsid w:val="00DB64FC"/>
    <w:rsid w:val="00DB72A7"/>
    <w:rsid w:val="00DB7F4C"/>
    <w:rsid w:val="00DC0FD0"/>
    <w:rsid w:val="00DC351D"/>
    <w:rsid w:val="00DC4169"/>
    <w:rsid w:val="00DC4559"/>
    <w:rsid w:val="00DC576D"/>
    <w:rsid w:val="00DD06C2"/>
    <w:rsid w:val="00DD17D9"/>
    <w:rsid w:val="00DE0CA6"/>
    <w:rsid w:val="00DE149E"/>
    <w:rsid w:val="00DE43E8"/>
    <w:rsid w:val="00DF1664"/>
    <w:rsid w:val="00DF3285"/>
    <w:rsid w:val="00DF43CC"/>
    <w:rsid w:val="00DF71E9"/>
    <w:rsid w:val="00DF77C6"/>
    <w:rsid w:val="00E034DB"/>
    <w:rsid w:val="00E03805"/>
    <w:rsid w:val="00E05704"/>
    <w:rsid w:val="00E06412"/>
    <w:rsid w:val="00E11683"/>
    <w:rsid w:val="00E12A2F"/>
    <w:rsid w:val="00E12F1A"/>
    <w:rsid w:val="00E15DFB"/>
    <w:rsid w:val="00E22935"/>
    <w:rsid w:val="00E22C6F"/>
    <w:rsid w:val="00E233B8"/>
    <w:rsid w:val="00E26E63"/>
    <w:rsid w:val="00E32C07"/>
    <w:rsid w:val="00E34729"/>
    <w:rsid w:val="00E365C0"/>
    <w:rsid w:val="00E41370"/>
    <w:rsid w:val="00E417EE"/>
    <w:rsid w:val="00E46D12"/>
    <w:rsid w:val="00E50592"/>
    <w:rsid w:val="00E54292"/>
    <w:rsid w:val="00E60191"/>
    <w:rsid w:val="00E63EF7"/>
    <w:rsid w:val="00E6434D"/>
    <w:rsid w:val="00E7329F"/>
    <w:rsid w:val="00E74DC7"/>
    <w:rsid w:val="00E751D1"/>
    <w:rsid w:val="00E81C9F"/>
    <w:rsid w:val="00E855F1"/>
    <w:rsid w:val="00E865AA"/>
    <w:rsid w:val="00E87699"/>
    <w:rsid w:val="00E92D50"/>
    <w:rsid w:val="00E92E27"/>
    <w:rsid w:val="00E93EA7"/>
    <w:rsid w:val="00E948B8"/>
    <w:rsid w:val="00E9586B"/>
    <w:rsid w:val="00E9667C"/>
    <w:rsid w:val="00E96C64"/>
    <w:rsid w:val="00E97334"/>
    <w:rsid w:val="00EA0D7A"/>
    <w:rsid w:val="00EA544B"/>
    <w:rsid w:val="00EA6BE2"/>
    <w:rsid w:val="00EA70D7"/>
    <w:rsid w:val="00EA7C38"/>
    <w:rsid w:val="00EB3A99"/>
    <w:rsid w:val="00EB4300"/>
    <w:rsid w:val="00EB562D"/>
    <w:rsid w:val="00EB5F96"/>
    <w:rsid w:val="00EB65F8"/>
    <w:rsid w:val="00EB7B8E"/>
    <w:rsid w:val="00EC2650"/>
    <w:rsid w:val="00EC2727"/>
    <w:rsid w:val="00EC5B21"/>
    <w:rsid w:val="00ED295B"/>
    <w:rsid w:val="00ED4928"/>
    <w:rsid w:val="00ED49CD"/>
    <w:rsid w:val="00ED4B30"/>
    <w:rsid w:val="00ED7845"/>
    <w:rsid w:val="00EE1931"/>
    <w:rsid w:val="00EE3FFE"/>
    <w:rsid w:val="00EE401F"/>
    <w:rsid w:val="00EE43BC"/>
    <w:rsid w:val="00EE57E8"/>
    <w:rsid w:val="00EE5890"/>
    <w:rsid w:val="00EE6190"/>
    <w:rsid w:val="00EF1A8F"/>
    <w:rsid w:val="00EF2E3A"/>
    <w:rsid w:val="00EF5710"/>
    <w:rsid w:val="00EF6402"/>
    <w:rsid w:val="00F01175"/>
    <w:rsid w:val="00F020BF"/>
    <w:rsid w:val="00F047E2"/>
    <w:rsid w:val="00F04D57"/>
    <w:rsid w:val="00F070DE"/>
    <w:rsid w:val="00F078DC"/>
    <w:rsid w:val="00F07D70"/>
    <w:rsid w:val="00F11788"/>
    <w:rsid w:val="00F118CD"/>
    <w:rsid w:val="00F13E86"/>
    <w:rsid w:val="00F141B4"/>
    <w:rsid w:val="00F1491D"/>
    <w:rsid w:val="00F14CC3"/>
    <w:rsid w:val="00F2056B"/>
    <w:rsid w:val="00F20B52"/>
    <w:rsid w:val="00F232B9"/>
    <w:rsid w:val="00F26C4A"/>
    <w:rsid w:val="00F32FCB"/>
    <w:rsid w:val="00F33523"/>
    <w:rsid w:val="00F41698"/>
    <w:rsid w:val="00F44783"/>
    <w:rsid w:val="00F46211"/>
    <w:rsid w:val="00F5241E"/>
    <w:rsid w:val="00F54AD7"/>
    <w:rsid w:val="00F57309"/>
    <w:rsid w:val="00F57E26"/>
    <w:rsid w:val="00F61EE1"/>
    <w:rsid w:val="00F62C33"/>
    <w:rsid w:val="00F6417D"/>
    <w:rsid w:val="00F65E4F"/>
    <w:rsid w:val="00F677A9"/>
    <w:rsid w:val="00F701B1"/>
    <w:rsid w:val="00F70DB5"/>
    <w:rsid w:val="00F77D78"/>
    <w:rsid w:val="00F80777"/>
    <w:rsid w:val="00F8121C"/>
    <w:rsid w:val="00F81FC1"/>
    <w:rsid w:val="00F84CF5"/>
    <w:rsid w:val="00F8612E"/>
    <w:rsid w:val="00F90E40"/>
    <w:rsid w:val="00F92066"/>
    <w:rsid w:val="00F924E7"/>
    <w:rsid w:val="00F94583"/>
    <w:rsid w:val="00F97E31"/>
    <w:rsid w:val="00F97F52"/>
    <w:rsid w:val="00F97FA5"/>
    <w:rsid w:val="00FA276B"/>
    <w:rsid w:val="00FA33A9"/>
    <w:rsid w:val="00FA420B"/>
    <w:rsid w:val="00FB0234"/>
    <w:rsid w:val="00FB10D8"/>
    <w:rsid w:val="00FB1589"/>
    <w:rsid w:val="00FB6AEE"/>
    <w:rsid w:val="00FB6C96"/>
    <w:rsid w:val="00FC2CC5"/>
    <w:rsid w:val="00FC3EAC"/>
    <w:rsid w:val="00FC7B7B"/>
    <w:rsid w:val="00FD0FCB"/>
    <w:rsid w:val="00FD40CE"/>
    <w:rsid w:val="00FD4750"/>
    <w:rsid w:val="00FD6629"/>
    <w:rsid w:val="00FD724B"/>
    <w:rsid w:val="00FE124F"/>
    <w:rsid w:val="00FE1ECB"/>
    <w:rsid w:val="00FE393A"/>
    <w:rsid w:val="00FE66A0"/>
    <w:rsid w:val="00FE78C5"/>
    <w:rsid w:val="00FF1B02"/>
    <w:rsid w:val="00FF3469"/>
    <w:rsid w:val="00FF39DE"/>
    <w:rsid w:val="00FF7678"/>
    <w:rsid w:val="00FF7887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A9BC2"/>
  <w15:docId w15:val="{8773B045-66E2-4BC0-B875-3135270C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A3083D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308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089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08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897"/>
    <w:rPr>
      <w:b/>
      <w:bCs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FF7FDE"/>
    <w:rPr>
      <w:rFonts w:eastAsia="Times New Roman" w:cs="Times New Roman"/>
      <w:sz w:val="22"/>
      <w:lang w:eastAsia="en-AU"/>
    </w:rPr>
  </w:style>
  <w:style w:type="character" w:styleId="Hyperlink">
    <w:name w:val="Hyperlink"/>
    <w:basedOn w:val="DefaultParagraphFont"/>
    <w:uiPriority w:val="99"/>
    <w:unhideWhenUsed/>
    <w:rsid w:val="002318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849"/>
    <w:rPr>
      <w:color w:val="605E5C"/>
      <w:shd w:val="clear" w:color="auto" w:fill="E1DFDD"/>
    </w:rPr>
  </w:style>
  <w:style w:type="character" w:customStyle="1" w:styleId="notetextChar">
    <w:name w:val="note(text) Char"/>
    <w:aliases w:val="n Char"/>
    <w:basedOn w:val="DefaultParagraphFont"/>
    <w:link w:val="notetext"/>
    <w:rsid w:val="00EB5F96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7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3401\Downloads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75A7328-B715-4DCF-9558-8167D06FBA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74FC86D84626B4FBBCE776446EF82C5" ma:contentTypeVersion="" ma:contentTypeDescription="PDMS Document Site Content Type" ma:contentTypeScope="" ma:versionID="bcad39efacb4c9ecae33968368a31c5f">
  <xsd:schema xmlns:xsd="http://www.w3.org/2001/XMLSchema" xmlns:xs="http://www.w3.org/2001/XMLSchema" xmlns:p="http://schemas.microsoft.com/office/2006/metadata/properties" xmlns:ns2="675A7328-B715-4DCF-9558-8167D06FBA53" targetNamespace="http://schemas.microsoft.com/office/2006/metadata/properties" ma:root="true" ma:fieldsID="6da5c3543b07c2b75fe9300c93cd5a55" ns2:_="">
    <xsd:import namespace="675A7328-B715-4DCF-9558-8167D06FBA5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A7328-B715-4DCF-9558-8167D06FBA5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821F9-603D-4702-BEEE-68FEF181012F}">
  <ds:schemaRefs>
    <ds:schemaRef ds:uri="http://schemas.microsoft.com/office/2006/metadata/properties"/>
    <ds:schemaRef ds:uri="http://schemas.microsoft.com/office/infopath/2007/PartnerControls"/>
    <ds:schemaRef ds:uri="a3870de7-628d-4f96-ad09-9338c4ed9354"/>
    <ds:schemaRef ds:uri="afd363e9-35fc-44f3-a206-b83cf12c84c7"/>
    <ds:schemaRef ds:uri="675A7328-B715-4DCF-9558-8167D06FBA53"/>
  </ds:schemaRefs>
</ds:datastoreItem>
</file>

<file path=customXml/itemProps2.xml><?xml version="1.0" encoding="utf-8"?>
<ds:datastoreItem xmlns:ds="http://schemas.openxmlformats.org/officeDocument/2006/customXml" ds:itemID="{305CC2E9-FCC8-4A86-8444-0C71321C3C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CCE580-0410-4FCE-8D7A-8414371E7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A7328-B715-4DCF-9558-8167D06FB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05A43B-2977-4F4E-9C21-CA30955C0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</Template>
  <TotalTime>3</TotalTime>
  <Pages>7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ECY Legal Advice</dc:creator>
  <cp:keywords/>
  <cp:lastModifiedBy>KRISHNAPPA,Varsha</cp:lastModifiedBy>
  <cp:revision>5</cp:revision>
  <cp:lastPrinted>2025-05-31T03:44:00Z</cp:lastPrinted>
  <dcterms:created xsi:type="dcterms:W3CDTF">2025-06-26T01:39:00Z</dcterms:created>
  <dcterms:modified xsi:type="dcterms:W3CDTF">2025-06-26T01:50:00Z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1a60402c,c1dad1,74bb7cfc,3e9e7e29,6762eed3,6e2f4401,781aec24,2fc7289f,556294fc</vt:lpwstr>
  </property>
  <property fmtid="{D5CDD505-2E9C-101B-9397-08002B2CF9AE}" pid="3" name="ClassificationContentMarkingHeaderFontProps">
    <vt:lpwstr>#ff0000,12,ARIAL</vt:lpwstr>
  </property>
  <property fmtid="{D5CDD505-2E9C-101B-9397-08002B2CF9AE}" pid="4" name="ClassificationContentMarkingHeaderText">
    <vt:lpwstr>OFFICIAL: Sensitive</vt:lpwstr>
  </property>
  <property fmtid="{D5CDD505-2E9C-101B-9397-08002B2CF9AE}" pid="5" name="ClassificationContentMarkingFooterShapeIds">
    <vt:lpwstr>5f083485,18c942c9,77a0265f,dfdd40b,27a80350,4d7f5222,fc601d9,7b4a48d5,4e0102fe</vt:lpwstr>
  </property>
  <property fmtid="{D5CDD505-2E9C-101B-9397-08002B2CF9AE}" pid="6" name="ClassificationContentMarkingFooterFontProps">
    <vt:lpwstr>#ff0000,12,ARIAL</vt:lpwstr>
  </property>
  <property fmtid="{D5CDD505-2E9C-101B-9397-08002B2CF9AE}" pid="7" name="ClassificationContentMarkingFooterText">
    <vt:lpwstr>OFFICIAL: Sensitive</vt:lpwstr>
  </property>
  <property fmtid="{D5CDD505-2E9C-101B-9397-08002B2CF9AE}" pid="8" name="MSIP_Label_1112e48c-f0e0-48fb-b5c1-02479cac7f09_Enabled">
    <vt:lpwstr>true</vt:lpwstr>
  </property>
  <property fmtid="{D5CDD505-2E9C-101B-9397-08002B2CF9AE}" pid="9" name="MSIP_Label_1112e48c-f0e0-48fb-b5c1-02479cac7f09_SetDate">
    <vt:lpwstr>2025-05-14T06:34:48Z</vt:lpwstr>
  </property>
  <property fmtid="{D5CDD505-2E9C-101B-9397-08002B2CF9AE}" pid="10" name="MSIP_Label_1112e48c-f0e0-48fb-b5c1-02479cac7f09_Method">
    <vt:lpwstr>Privileged</vt:lpwstr>
  </property>
  <property fmtid="{D5CDD505-2E9C-101B-9397-08002B2CF9AE}" pid="11" name="MSIP_Label_1112e48c-f0e0-48fb-b5c1-02479cac7f09_Name">
    <vt:lpwstr>b3bff2a6679e</vt:lpwstr>
  </property>
  <property fmtid="{D5CDD505-2E9C-101B-9397-08002B2CF9AE}" pid="12" name="MSIP_Label_1112e48c-f0e0-48fb-b5c1-02479cac7f09_SiteId">
    <vt:lpwstr>dd0cfd15-4558-4b12-8bad-ea26984fc417</vt:lpwstr>
  </property>
  <property fmtid="{D5CDD505-2E9C-101B-9397-08002B2CF9AE}" pid="13" name="MSIP_Label_1112e48c-f0e0-48fb-b5c1-02479cac7f09_ActionId">
    <vt:lpwstr>5459834a-3559-4cdd-b501-59754f75e1b9</vt:lpwstr>
  </property>
  <property fmtid="{D5CDD505-2E9C-101B-9397-08002B2CF9AE}" pid="14" name="MSIP_Label_1112e48c-f0e0-48fb-b5c1-02479cac7f09_ContentBits">
    <vt:lpwstr>3</vt:lpwstr>
  </property>
  <property fmtid="{D5CDD505-2E9C-101B-9397-08002B2CF9AE}" pid="15" name="MSIP_Label_1112e48c-f0e0-48fb-b5c1-02479cac7f09_Tag">
    <vt:lpwstr>10, 0, 1, 1</vt:lpwstr>
  </property>
  <property fmtid="{D5CDD505-2E9C-101B-9397-08002B2CF9AE}" pid="16" name="ContentTypeId">
    <vt:lpwstr>0x010100266966F133664895A6EE3632470D45F500174FC86D84626B4FBBCE776446EF82C5</vt:lpwstr>
  </property>
  <property fmtid="{D5CDD505-2E9C-101B-9397-08002B2CF9AE}" pid="17" name="MediaServiceImageTags">
    <vt:lpwstr/>
  </property>
</Properties>
</file>