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AC8F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01E6D35" wp14:editId="685170D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3BBFF" w14:textId="77777777" w:rsidR="005E317F" w:rsidRDefault="005E317F" w:rsidP="005E317F">
      <w:pPr>
        <w:rPr>
          <w:sz w:val="19"/>
        </w:rPr>
      </w:pPr>
    </w:p>
    <w:p w14:paraId="51DFFB81" w14:textId="7B40408A" w:rsidR="005E317F" w:rsidRPr="00E500D4" w:rsidRDefault="00294356" w:rsidP="005E317F">
      <w:pPr>
        <w:pStyle w:val="ShortT"/>
      </w:pPr>
      <w:r>
        <w:t>Disability Services and Inclusion (Consequential Amendments and Transitional Provisions) Rules</w:t>
      </w:r>
      <w:r w:rsidR="005E317F" w:rsidRPr="00B973E5">
        <w:t xml:space="preserve"> </w:t>
      </w:r>
      <w:r w:rsidR="00682F46">
        <w:t>2025</w:t>
      </w:r>
    </w:p>
    <w:p w14:paraId="78511E2A" w14:textId="4BAA0808" w:rsidR="002A4F08" w:rsidRPr="00DA182D" w:rsidRDefault="002A4F08" w:rsidP="002A4F08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Tanya Plibersek</w:t>
      </w:r>
      <w:r w:rsidRPr="00DA182D">
        <w:rPr>
          <w:szCs w:val="22"/>
        </w:rPr>
        <w:t xml:space="preserve">, </w:t>
      </w:r>
      <w:r>
        <w:rPr>
          <w:szCs w:val="22"/>
        </w:rPr>
        <w:t>Minister for Social Services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rules</w:t>
      </w:r>
      <w:r w:rsidRPr="00DA182D">
        <w:rPr>
          <w:szCs w:val="22"/>
        </w:rPr>
        <w:t>.</w:t>
      </w:r>
    </w:p>
    <w:p w14:paraId="5AFF2432" w14:textId="6D94AFB2" w:rsidR="002A4F08" w:rsidRPr="00001A63" w:rsidRDefault="002A4F08" w:rsidP="002A4F08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5868EA">
        <w:rPr>
          <w:szCs w:val="22"/>
        </w:rPr>
        <w:tab/>
        <w:t>24.06.</w:t>
      </w:r>
      <w:r>
        <w:rPr>
          <w:szCs w:val="22"/>
        </w:rPr>
        <w:t>2025</w:t>
      </w:r>
      <w:r w:rsidRPr="00001A63">
        <w:rPr>
          <w:szCs w:val="22"/>
        </w:rPr>
        <w:tab/>
      </w:r>
    </w:p>
    <w:p w14:paraId="091C8495" w14:textId="63191A76" w:rsidR="002A4F08" w:rsidRDefault="002A4F08" w:rsidP="002A4F08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A75FE9">
        <w:rPr>
          <w:szCs w:val="22"/>
        </w:rPr>
        <w:t xml:space="preserve"> </w:t>
      </w:r>
    </w:p>
    <w:p w14:paraId="5CD8C2CC" w14:textId="56272389" w:rsidR="002A4F08" w:rsidRPr="002E3E67" w:rsidRDefault="002A4F08" w:rsidP="002A4F08">
      <w:pPr>
        <w:pStyle w:val="SignCoverPageEnd"/>
        <w:ind w:right="91"/>
        <w:rPr>
          <w:sz w:val="22"/>
          <w:szCs w:val="22"/>
        </w:rPr>
      </w:pPr>
      <w:r>
        <w:rPr>
          <w:sz w:val="22"/>
          <w:szCs w:val="22"/>
        </w:rPr>
        <w:t>Minister for Social Services</w:t>
      </w:r>
    </w:p>
    <w:p w14:paraId="02B5E222" w14:textId="77777777" w:rsidR="002A4F08" w:rsidRDefault="002A4F08" w:rsidP="002A4F08"/>
    <w:p w14:paraId="215C52FA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E7FB7D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23390CF" w14:textId="72AA9E0F" w:rsidR="001B0CB5" w:rsidRDefault="00294356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9C186A">
        <w:fldChar w:fldCharType="begin"/>
      </w:r>
      <w:r w:rsidRPr="009C186A">
        <w:instrText xml:space="preserve"> TOC \o "1-9" </w:instrText>
      </w:r>
      <w:r w:rsidRPr="009C186A">
        <w:fldChar w:fldCharType="separate"/>
      </w:r>
      <w:r w:rsidR="001B0CB5">
        <w:rPr>
          <w:noProof/>
        </w:rPr>
        <w:t>Part 1—Preliminary</w:t>
      </w:r>
      <w:r w:rsidR="001B0CB5">
        <w:rPr>
          <w:noProof/>
        </w:rPr>
        <w:tab/>
      </w:r>
      <w:r w:rsidR="001B0CB5">
        <w:rPr>
          <w:noProof/>
        </w:rPr>
        <w:fldChar w:fldCharType="begin"/>
      </w:r>
      <w:r w:rsidR="001B0CB5">
        <w:rPr>
          <w:noProof/>
        </w:rPr>
        <w:instrText xml:space="preserve"> PAGEREF _Toc200118334 \h </w:instrText>
      </w:r>
      <w:r w:rsidR="001B0CB5">
        <w:rPr>
          <w:noProof/>
        </w:rPr>
      </w:r>
      <w:r w:rsidR="001B0CB5">
        <w:rPr>
          <w:noProof/>
        </w:rPr>
        <w:fldChar w:fldCharType="separate"/>
      </w:r>
      <w:r w:rsidR="001B0CB5">
        <w:rPr>
          <w:noProof/>
        </w:rPr>
        <w:t>1</w:t>
      </w:r>
      <w:r w:rsidR="001B0CB5">
        <w:rPr>
          <w:noProof/>
        </w:rPr>
        <w:fldChar w:fldCharType="end"/>
      </w:r>
    </w:p>
    <w:p w14:paraId="4F471EDA" w14:textId="23547BD2" w:rsidR="001B0CB5" w:rsidRDefault="001B0C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677803C" w14:textId="17A75ADD" w:rsidR="001B0CB5" w:rsidRDefault="001B0C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7F8557" w14:textId="3C5E8968" w:rsidR="001B0CB5" w:rsidRDefault="001B0C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42B4B12" w14:textId="52C432C6" w:rsidR="001B0CB5" w:rsidRDefault="001B0C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EBE408" w14:textId="728564CF" w:rsidR="001B0CB5" w:rsidRDefault="001B0CB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2—Transitional Rules for Certificates of Compliance under the DSI 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97CF5C" w14:textId="621022AC" w:rsidR="001B0CB5" w:rsidRDefault="001B0CB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Certificates of Compliance issued under DS Act have effect under the DSI 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_Toc200118340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AF61BAF" w14:textId="51FAEF10" w:rsidR="00B20990" w:rsidRDefault="00294356" w:rsidP="00294356">
      <w:r w:rsidRPr="009C186A">
        <w:fldChar w:fldCharType="end"/>
      </w:r>
    </w:p>
    <w:p w14:paraId="3E90DB13" w14:textId="77777777" w:rsidR="00B20990" w:rsidRDefault="00B20990" w:rsidP="00B20990"/>
    <w:p w14:paraId="563131DB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DAF7CB" w14:textId="77777777" w:rsidR="00294356" w:rsidRPr="009C186A" w:rsidRDefault="00294356" w:rsidP="00294356">
      <w:pPr>
        <w:pStyle w:val="ActHead2"/>
        <w:pageBreakBefore/>
      </w:pPr>
      <w:bookmarkStart w:id="1" w:name="_Toc199347757"/>
      <w:bookmarkStart w:id="2" w:name="_Toc200118334"/>
      <w:bookmarkStart w:id="3" w:name="_Toc189592326"/>
      <w:r w:rsidRPr="009C186A">
        <w:rPr>
          <w:rStyle w:val="CharPartNo"/>
        </w:rPr>
        <w:lastRenderedPageBreak/>
        <w:t>Part 1</w:t>
      </w:r>
      <w:r w:rsidRPr="009C186A">
        <w:t>—</w:t>
      </w:r>
      <w:r w:rsidRPr="009C186A">
        <w:rPr>
          <w:rStyle w:val="CharPartText"/>
        </w:rPr>
        <w:t>Preliminary</w:t>
      </w:r>
      <w:bookmarkEnd w:id="1"/>
      <w:bookmarkEnd w:id="2"/>
    </w:p>
    <w:p w14:paraId="3852831D" w14:textId="1BA5DE4A" w:rsidR="005E317F" w:rsidRPr="009C2562" w:rsidRDefault="005E317F" w:rsidP="005E317F">
      <w:pPr>
        <w:pStyle w:val="ActHead5"/>
      </w:pPr>
      <w:bookmarkStart w:id="4" w:name="_Toc199347758"/>
      <w:bookmarkStart w:id="5" w:name="_Toc200118335"/>
      <w:r w:rsidRPr="009C2562">
        <w:rPr>
          <w:rStyle w:val="CharSectno"/>
        </w:rPr>
        <w:t>1</w:t>
      </w:r>
      <w:r w:rsidRPr="009C2562">
        <w:t xml:space="preserve">  </w:t>
      </w:r>
      <w:bookmarkEnd w:id="3"/>
      <w:r w:rsidR="00294356">
        <w:t>Name</w:t>
      </w:r>
      <w:bookmarkEnd w:id="4"/>
      <w:bookmarkEnd w:id="5"/>
    </w:p>
    <w:p w14:paraId="507CC03B" w14:textId="110450EB" w:rsidR="005E317F" w:rsidRPr="00C9023D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6" w:name="BKCheck15B_3"/>
      <w:bookmarkEnd w:id="6"/>
      <w:r w:rsidR="00294356">
        <w:rPr>
          <w:i/>
          <w:iCs/>
        </w:rPr>
        <w:t>Disability Services and Inclusion (Consequential Amendments and Transitional Provisions)</w:t>
      </w:r>
      <w:r w:rsidR="00DA7AF6">
        <w:rPr>
          <w:i/>
          <w:iCs/>
        </w:rPr>
        <w:t xml:space="preserve"> </w:t>
      </w:r>
      <w:r w:rsidR="00294356">
        <w:rPr>
          <w:i/>
          <w:iCs/>
        </w:rPr>
        <w:t>Rules 2025</w:t>
      </w:r>
      <w:r w:rsidR="00C9023D">
        <w:t>.</w:t>
      </w:r>
    </w:p>
    <w:p w14:paraId="5CE78953" w14:textId="77777777" w:rsidR="005E317F" w:rsidRDefault="005E317F" w:rsidP="005E317F">
      <w:pPr>
        <w:pStyle w:val="ActHead5"/>
      </w:pPr>
      <w:bookmarkStart w:id="7" w:name="_Toc189592327"/>
      <w:bookmarkStart w:id="8" w:name="_Toc199347759"/>
      <w:bookmarkStart w:id="9" w:name="_Toc200118336"/>
      <w:r w:rsidRPr="009C2562">
        <w:rPr>
          <w:rStyle w:val="CharSectno"/>
        </w:rPr>
        <w:t>2</w:t>
      </w:r>
      <w:r w:rsidRPr="009C2562">
        <w:t xml:space="preserve">  Commencement</w:t>
      </w:r>
      <w:bookmarkEnd w:id="7"/>
      <w:bookmarkEnd w:id="8"/>
      <w:bookmarkEnd w:id="9"/>
    </w:p>
    <w:p w14:paraId="398C1297" w14:textId="269585CE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EB0465">
        <w:t xml:space="preserve">on the day after </w:t>
      </w:r>
      <w:r w:rsidR="00745F8C">
        <w:t>the instrument</w:t>
      </w:r>
      <w:r w:rsidR="00EB0465">
        <w:t xml:space="preserve"> is registered</w:t>
      </w:r>
      <w:r>
        <w:t>.</w:t>
      </w:r>
    </w:p>
    <w:p w14:paraId="4DB1F1BD" w14:textId="77777777" w:rsidR="005E317F" w:rsidRPr="009C2562" w:rsidRDefault="005E317F" w:rsidP="005E317F">
      <w:pPr>
        <w:pStyle w:val="ActHead5"/>
      </w:pPr>
      <w:bookmarkStart w:id="10" w:name="_Toc189592328"/>
      <w:bookmarkStart w:id="11" w:name="_Toc199347760"/>
      <w:bookmarkStart w:id="12" w:name="_Toc200118337"/>
      <w:r w:rsidRPr="009C2562">
        <w:rPr>
          <w:rStyle w:val="CharSectno"/>
        </w:rPr>
        <w:t>3</w:t>
      </w:r>
      <w:r w:rsidRPr="009C2562">
        <w:t xml:space="preserve">  Authority</w:t>
      </w:r>
      <w:bookmarkEnd w:id="10"/>
      <w:bookmarkEnd w:id="11"/>
      <w:bookmarkEnd w:id="12"/>
    </w:p>
    <w:p w14:paraId="3E93B30E" w14:textId="1997CFB5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33047">
        <w:t>i</w:t>
      </w:r>
      <w:r w:rsidR="00294356">
        <w:t>tem 10</w:t>
      </w:r>
      <w:r w:rsidR="00583C06">
        <w:t xml:space="preserve"> </w:t>
      </w:r>
      <w:r w:rsidR="00294356">
        <w:t xml:space="preserve">of Schedule 3 </w:t>
      </w:r>
      <w:r w:rsidR="00A23844">
        <w:t xml:space="preserve">of </w:t>
      </w:r>
      <w:r w:rsidR="00294356">
        <w:t>the</w:t>
      </w:r>
      <w:r w:rsidR="000C0664" w:rsidRPr="000C0664">
        <w:t xml:space="preserve"> </w:t>
      </w:r>
      <w:r w:rsidR="00294356">
        <w:rPr>
          <w:i/>
          <w:iCs/>
        </w:rPr>
        <w:t>Disability Services (Consequential Amendments and Transitional Provisions) Act 2023</w:t>
      </w:r>
      <w:r w:rsidRPr="009C2562">
        <w:t>.</w:t>
      </w:r>
    </w:p>
    <w:p w14:paraId="0896997A" w14:textId="19A40A8E" w:rsidR="00294356" w:rsidRDefault="00294356" w:rsidP="00294356">
      <w:pPr>
        <w:pStyle w:val="ActHead5"/>
      </w:pPr>
      <w:bookmarkStart w:id="13" w:name="_Toc199347761"/>
      <w:bookmarkStart w:id="14" w:name="_Toc200118338"/>
      <w:r w:rsidRPr="009C186A">
        <w:rPr>
          <w:rStyle w:val="CharSectno"/>
        </w:rPr>
        <w:t>4</w:t>
      </w:r>
      <w:r w:rsidRPr="009C186A">
        <w:t xml:space="preserve">  </w:t>
      </w:r>
      <w:r w:rsidR="00EF14CB">
        <w:t>Interpretation</w:t>
      </w:r>
      <w:bookmarkEnd w:id="13"/>
      <w:bookmarkEnd w:id="14"/>
    </w:p>
    <w:p w14:paraId="3D2604AC" w14:textId="6E2B29BF" w:rsidR="00294356" w:rsidRPr="009C186A" w:rsidRDefault="00EF14CB" w:rsidP="00294356">
      <w:pPr>
        <w:pStyle w:val="subsection"/>
      </w:pPr>
      <w:r>
        <w:tab/>
      </w:r>
      <w:r w:rsidRPr="00EF14CB">
        <w:tab/>
      </w:r>
      <w:r w:rsidR="00294356" w:rsidRPr="009C186A">
        <w:t>In this instrument:</w:t>
      </w:r>
    </w:p>
    <w:p w14:paraId="768E179E" w14:textId="3478551A" w:rsidR="00294356" w:rsidRDefault="00294356" w:rsidP="00294356">
      <w:pPr>
        <w:pStyle w:val="Definition"/>
      </w:pPr>
      <w:r w:rsidRPr="009C186A">
        <w:rPr>
          <w:b/>
          <w:i/>
        </w:rPr>
        <w:t>Act</w:t>
      </w:r>
      <w:r w:rsidRPr="009C186A">
        <w:t xml:space="preserve"> means the </w:t>
      </w:r>
      <w:r w:rsidR="00583C06" w:rsidRPr="009C186A">
        <w:rPr>
          <w:i/>
        </w:rPr>
        <w:t>Disability Services and Inclusion (Consequential Amendments and Transitional Provisions) Act 2023</w:t>
      </w:r>
      <w:r w:rsidR="00583C06" w:rsidRPr="009C186A">
        <w:t>.</w:t>
      </w:r>
    </w:p>
    <w:p w14:paraId="6CDF8F28" w14:textId="77777777" w:rsidR="00DA7AF6" w:rsidRPr="00BE4E2A" w:rsidRDefault="00DA7AF6" w:rsidP="00DA7AF6">
      <w:pPr>
        <w:pStyle w:val="Definition"/>
        <w:rPr>
          <w:bCs/>
          <w:iCs/>
        </w:rPr>
      </w:pPr>
      <w:r>
        <w:rPr>
          <w:b/>
          <w:bCs/>
          <w:i/>
          <w:iCs/>
        </w:rPr>
        <w:t>A</w:t>
      </w:r>
      <w:r w:rsidRPr="00BE4E2A">
        <w:rPr>
          <w:b/>
          <w:bCs/>
          <w:i/>
          <w:iCs/>
        </w:rPr>
        <w:t>dvocacy service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has the same meaning in the DS Act.</w:t>
      </w:r>
    </w:p>
    <w:p w14:paraId="05EEFCD1" w14:textId="73FA495D" w:rsidR="00583C06" w:rsidRDefault="00583C06" w:rsidP="00294356">
      <w:pPr>
        <w:pStyle w:val="Definition"/>
        <w:rPr>
          <w:bCs/>
          <w:i/>
        </w:rPr>
      </w:pPr>
      <w:r>
        <w:rPr>
          <w:b/>
          <w:i/>
        </w:rPr>
        <w:t xml:space="preserve">DS Act </w:t>
      </w:r>
      <w:r>
        <w:rPr>
          <w:bCs/>
          <w:iCs/>
        </w:rPr>
        <w:t xml:space="preserve">means the </w:t>
      </w:r>
      <w:r>
        <w:rPr>
          <w:bCs/>
          <w:i/>
        </w:rPr>
        <w:t>Disability Services Act 1986.</w:t>
      </w:r>
    </w:p>
    <w:p w14:paraId="5CE34D46" w14:textId="7DF261F7" w:rsidR="00583C06" w:rsidRPr="00583C06" w:rsidRDefault="00583C06" w:rsidP="00294356">
      <w:pPr>
        <w:pStyle w:val="Definition"/>
        <w:rPr>
          <w:bCs/>
          <w:i/>
        </w:rPr>
      </w:pPr>
      <w:r>
        <w:rPr>
          <w:b/>
          <w:i/>
        </w:rPr>
        <w:t xml:space="preserve">DSI Act </w:t>
      </w:r>
      <w:r>
        <w:rPr>
          <w:bCs/>
          <w:iCs/>
        </w:rPr>
        <w:t>means the</w:t>
      </w:r>
      <w:r w:rsidR="000321C6">
        <w:rPr>
          <w:bCs/>
          <w:iCs/>
        </w:rPr>
        <w:t xml:space="preserve"> </w:t>
      </w:r>
      <w:r>
        <w:rPr>
          <w:bCs/>
          <w:i/>
        </w:rPr>
        <w:t>Disability Services and Inclusion Act 2023.</w:t>
      </w:r>
    </w:p>
    <w:p w14:paraId="706DF160" w14:textId="0889053A" w:rsidR="0039447D" w:rsidRDefault="0039447D" w:rsidP="00890679">
      <w:pPr>
        <w:pStyle w:val="Definition"/>
        <w:rPr>
          <w:bCs/>
          <w:iCs/>
        </w:rPr>
      </w:pPr>
      <w:r>
        <w:rPr>
          <w:b/>
          <w:bCs/>
          <w:i/>
          <w:iCs/>
        </w:rPr>
        <w:t>E</w:t>
      </w:r>
      <w:r w:rsidRPr="00BE4E2A">
        <w:rPr>
          <w:b/>
          <w:bCs/>
          <w:i/>
          <w:iCs/>
        </w:rPr>
        <w:t>mployment service</w:t>
      </w:r>
      <w:r>
        <w:rPr>
          <w:b/>
          <w:bCs/>
          <w:i/>
          <w:iCs/>
        </w:rPr>
        <w:t xml:space="preserve"> </w:t>
      </w:r>
      <w:r>
        <w:rPr>
          <w:bCs/>
          <w:iCs/>
        </w:rPr>
        <w:t>has the same meaning in the DS Act.</w:t>
      </w:r>
    </w:p>
    <w:p w14:paraId="2A449268" w14:textId="77777777" w:rsidR="00DA7AF6" w:rsidRPr="00BE4E2A" w:rsidRDefault="00DA7AF6" w:rsidP="00DA7AF6">
      <w:pPr>
        <w:pStyle w:val="Definition"/>
        <w:rPr>
          <w:bCs/>
          <w:iCs/>
        </w:rPr>
      </w:pPr>
      <w:r w:rsidRPr="00BE4E2A">
        <w:rPr>
          <w:b/>
          <w:i/>
        </w:rPr>
        <w:t>Re</w:t>
      </w:r>
      <w:r>
        <w:rPr>
          <w:b/>
          <w:i/>
        </w:rPr>
        <w:t xml:space="preserve">gulated activity </w:t>
      </w:r>
      <w:r>
        <w:rPr>
          <w:bCs/>
          <w:iCs/>
        </w:rPr>
        <w:t>has the same meaning in the DSI Act.</w:t>
      </w:r>
    </w:p>
    <w:p w14:paraId="1190EFEA" w14:textId="77777777" w:rsidR="00DA7AF6" w:rsidRDefault="00DA7AF6" w:rsidP="00DA7AF6">
      <w:pPr>
        <w:pStyle w:val="Definition"/>
        <w:rPr>
          <w:b/>
          <w:i/>
        </w:rPr>
      </w:pPr>
      <w:r>
        <w:rPr>
          <w:b/>
          <w:i/>
        </w:rPr>
        <w:t>R</w:t>
      </w:r>
      <w:r w:rsidRPr="006C0820">
        <w:rPr>
          <w:b/>
          <w:i/>
        </w:rPr>
        <w:t>ehabilitation program</w:t>
      </w:r>
      <w:r>
        <w:rPr>
          <w:b/>
          <w:i/>
        </w:rPr>
        <w:t xml:space="preserve"> </w:t>
      </w:r>
      <w:r>
        <w:rPr>
          <w:bCs/>
          <w:iCs/>
        </w:rPr>
        <w:t>has the same meaning in the DS Act.</w:t>
      </w:r>
    </w:p>
    <w:p w14:paraId="3E030C2D" w14:textId="1011860D" w:rsidR="00EE246C" w:rsidRDefault="00EF14CB" w:rsidP="00890679">
      <w:pPr>
        <w:pStyle w:val="Definition"/>
        <w:rPr>
          <w:bCs/>
          <w:iCs/>
        </w:rPr>
      </w:pPr>
      <w:r>
        <w:rPr>
          <w:b/>
          <w:i/>
        </w:rPr>
        <w:t xml:space="preserve">Transition Period </w:t>
      </w:r>
      <w:r>
        <w:rPr>
          <w:bCs/>
          <w:iCs/>
        </w:rPr>
        <w:t xml:space="preserve">means the period starting on 1 July 2025 and ending </w:t>
      </w:r>
      <w:r w:rsidR="00374AD4">
        <w:rPr>
          <w:bCs/>
          <w:iCs/>
        </w:rPr>
        <w:t>31</w:t>
      </w:r>
      <w:r w:rsidR="00596E5A">
        <w:rPr>
          <w:bCs/>
          <w:iCs/>
        </w:rPr>
        <w:t> </w:t>
      </w:r>
      <w:r w:rsidR="00374AD4">
        <w:rPr>
          <w:bCs/>
          <w:iCs/>
        </w:rPr>
        <w:t>December 2025.</w:t>
      </w:r>
    </w:p>
    <w:p w14:paraId="6DE48AB7" w14:textId="7DF8B6F0" w:rsidR="00890679" w:rsidRDefault="00890679" w:rsidP="00BE4E2A">
      <w:pPr>
        <w:pStyle w:val="Definition"/>
      </w:pPr>
      <w:r>
        <w:br w:type="page"/>
      </w:r>
    </w:p>
    <w:p w14:paraId="592AB453" w14:textId="79CD0DB4" w:rsidR="00583C06" w:rsidRPr="009C186A" w:rsidRDefault="00583C06" w:rsidP="00583C06">
      <w:pPr>
        <w:pStyle w:val="ActHead2"/>
        <w:pageBreakBefore/>
      </w:pPr>
      <w:bookmarkStart w:id="15" w:name="_Toc199347762"/>
      <w:bookmarkStart w:id="16" w:name="_Toc200118339"/>
      <w:r w:rsidRPr="009C186A">
        <w:rPr>
          <w:rStyle w:val="CharPartNo"/>
        </w:rPr>
        <w:t>Part </w:t>
      </w:r>
      <w:r>
        <w:rPr>
          <w:rStyle w:val="CharPartNo"/>
        </w:rPr>
        <w:t>2</w:t>
      </w:r>
      <w:r w:rsidRPr="009C186A">
        <w:t>—</w:t>
      </w:r>
      <w:r>
        <w:rPr>
          <w:rStyle w:val="CharPartText"/>
        </w:rPr>
        <w:t>Transitional Rules for Certificates of Compliance</w:t>
      </w:r>
      <w:r w:rsidR="00A96F5D">
        <w:rPr>
          <w:rStyle w:val="CharPartText"/>
        </w:rPr>
        <w:t xml:space="preserve"> under the DSI Act</w:t>
      </w:r>
      <w:bookmarkEnd w:id="15"/>
      <w:bookmarkEnd w:id="16"/>
      <w:r w:rsidR="00A96F5D">
        <w:rPr>
          <w:rStyle w:val="CharPartText"/>
        </w:rPr>
        <w:t xml:space="preserve"> </w:t>
      </w:r>
    </w:p>
    <w:p w14:paraId="4F6677D1" w14:textId="0AE53DF7" w:rsidR="00890679" w:rsidRDefault="00890679" w:rsidP="00374AD4">
      <w:pPr>
        <w:pStyle w:val="ActHead5"/>
      </w:pPr>
      <w:bookmarkStart w:id="17" w:name="_Toc199347763"/>
      <w:bookmarkStart w:id="18" w:name="_Toc200118340"/>
      <w:r>
        <w:rPr>
          <w:rStyle w:val="CharSectno"/>
        </w:rPr>
        <w:t>5</w:t>
      </w:r>
      <w:r w:rsidRPr="009C186A">
        <w:t xml:space="preserve"> </w:t>
      </w:r>
      <w:r w:rsidR="00374AD4">
        <w:t>Certificate</w:t>
      </w:r>
      <w:r w:rsidR="00A96F5D">
        <w:t>s</w:t>
      </w:r>
      <w:r w:rsidR="00374AD4">
        <w:t xml:space="preserve"> of Compliance issued under</w:t>
      </w:r>
      <w:r w:rsidR="00A96F5D">
        <w:t xml:space="preserve"> DS Act have effect under the DSI Act</w:t>
      </w:r>
      <w:bookmarkEnd w:id="17"/>
      <w:bookmarkEnd w:id="18"/>
      <w:r w:rsidR="00A96F5D">
        <w:t xml:space="preserve">  </w:t>
      </w:r>
    </w:p>
    <w:p w14:paraId="558530F4" w14:textId="5879A8C5" w:rsidR="006F2081" w:rsidRDefault="00693FA2" w:rsidP="006F2081">
      <w:pPr>
        <w:pStyle w:val="subsection"/>
      </w:pPr>
      <w:r w:rsidRPr="00693FA2">
        <w:tab/>
        <w:t>(</w:t>
      </w:r>
      <w:r>
        <w:t>1)</w:t>
      </w:r>
      <w:r>
        <w:tab/>
      </w:r>
      <w:r w:rsidR="00A96F5D">
        <w:t xml:space="preserve">For </w:t>
      </w:r>
      <w:r w:rsidR="0059032C">
        <w:t>subparagraph 9(1)(a)(</w:t>
      </w:r>
      <w:r w:rsidR="002E1AC1">
        <w:t xml:space="preserve">i) </w:t>
      </w:r>
      <w:r w:rsidR="00A96F5D">
        <w:t xml:space="preserve">of the DSI Act, a person </w:t>
      </w:r>
      <w:r w:rsidR="00A23F6F">
        <w:t xml:space="preserve">is </w:t>
      </w:r>
      <w:r w:rsidR="00A96F5D">
        <w:t xml:space="preserve">taken to </w:t>
      </w:r>
      <w:r w:rsidR="002E1AC1">
        <w:t>hold</w:t>
      </w:r>
      <w:r w:rsidR="00A96F5D">
        <w:t xml:space="preserve"> a certificate of compliance for</w:t>
      </w:r>
      <w:r w:rsidR="002E1AC1">
        <w:t xml:space="preserve"> the regulated ac</w:t>
      </w:r>
      <w:r w:rsidR="006D681F">
        <w:t>tivity</w:t>
      </w:r>
      <w:r w:rsidR="00586490">
        <w:t xml:space="preserve"> during the transition period</w:t>
      </w:r>
      <w:r w:rsidR="00A96F5D">
        <w:t xml:space="preserve"> i</w:t>
      </w:r>
      <w:r w:rsidR="006F2081">
        <w:t>f:</w:t>
      </w:r>
    </w:p>
    <w:p w14:paraId="5434D45B" w14:textId="651919AA" w:rsidR="00A23F6F" w:rsidRDefault="006F2081" w:rsidP="00E55AC7">
      <w:pPr>
        <w:pStyle w:val="paragraph"/>
      </w:pPr>
      <w:r w:rsidRPr="00A1310E">
        <w:tab/>
        <w:t>(a)</w:t>
      </w:r>
      <w:r w:rsidRPr="00A1310E">
        <w:tab/>
      </w:r>
      <w:r w:rsidR="0039281C">
        <w:t xml:space="preserve">the person </w:t>
      </w:r>
      <w:r w:rsidR="00CC62AF">
        <w:t>holds</w:t>
      </w:r>
      <w:r w:rsidR="00C80DF1">
        <w:t xml:space="preserve"> </w:t>
      </w:r>
      <w:r w:rsidR="00A23F6F">
        <w:t xml:space="preserve">a certificate of compliance </w:t>
      </w:r>
      <w:r w:rsidR="000076CD">
        <w:t xml:space="preserve">given </w:t>
      </w:r>
      <w:r w:rsidR="00A23F6F">
        <w:t>under section 6D, 6DA or 6E of the DS Act</w:t>
      </w:r>
      <w:r w:rsidR="000321C6">
        <w:t xml:space="preserve"> </w:t>
      </w:r>
      <w:r w:rsidR="00CE1B59">
        <w:t xml:space="preserve">that </w:t>
      </w:r>
      <w:r w:rsidR="00E81BAB">
        <w:t>is</w:t>
      </w:r>
      <w:r w:rsidR="00CE1B59">
        <w:t xml:space="preserve"> in force</w:t>
      </w:r>
      <w:r w:rsidR="00E81BAB">
        <w:t xml:space="preserve"> on 30 June 2025</w:t>
      </w:r>
      <w:r w:rsidR="00C90623">
        <w:t>;</w:t>
      </w:r>
      <w:r w:rsidR="00CE1B59">
        <w:t xml:space="preserve"> </w:t>
      </w:r>
      <w:r w:rsidR="00C90623">
        <w:t xml:space="preserve">and </w:t>
      </w:r>
    </w:p>
    <w:p w14:paraId="700F9D40" w14:textId="77777777" w:rsidR="00E656BD" w:rsidRDefault="006F2081" w:rsidP="00E656BD">
      <w:pPr>
        <w:pStyle w:val="paragraph"/>
      </w:pPr>
      <w:r>
        <w:tab/>
      </w:r>
      <w:r w:rsidR="00E656BD" w:rsidRPr="00A1310E">
        <w:t>(</w:t>
      </w:r>
      <w:r w:rsidR="00E656BD">
        <w:t>b</w:t>
      </w:r>
      <w:r w:rsidR="00E656BD" w:rsidRPr="00A1310E">
        <w:t>)</w:t>
      </w:r>
      <w:r w:rsidR="00E656BD" w:rsidRPr="00A1310E">
        <w:tab/>
      </w:r>
      <w:r w:rsidR="00E656BD">
        <w:t>that certificate under the DS Act is for an:</w:t>
      </w:r>
    </w:p>
    <w:p w14:paraId="22108D7F" w14:textId="77777777" w:rsidR="00E656BD" w:rsidRDefault="00E656BD" w:rsidP="00E656BD">
      <w:pPr>
        <w:pStyle w:val="paragraphsub"/>
        <w:numPr>
          <w:ilvl w:val="0"/>
          <w:numId w:val="3"/>
        </w:numPr>
      </w:pPr>
      <w:r>
        <w:t>employment service; or</w:t>
      </w:r>
    </w:p>
    <w:p w14:paraId="701114AE" w14:textId="77777777" w:rsidR="00E656BD" w:rsidRDefault="00E656BD" w:rsidP="00E656BD">
      <w:pPr>
        <w:pStyle w:val="paragraphsub"/>
        <w:numPr>
          <w:ilvl w:val="0"/>
          <w:numId w:val="3"/>
        </w:numPr>
      </w:pPr>
      <w:r>
        <w:t>advocacy service; or</w:t>
      </w:r>
    </w:p>
    <w:p w14:paraId="5A53455B" w14:textId="77777777" w:rsidR="00E656BD" w:rsidRDefault="00E656BD" w:rsidP="00E656BD">
      <w:pPr>
        <w:pStyle w:val="paragraphsub"/>
        <w:numPr>
          <w:ilvl w:val="0"/>
          <w:numId w:val="3"/>
        </w:numPr>
      </w:pPr>
      <w:r>
        <w:t>rehabilitation program</w:t>
      </w:r>
    </w:p>
    <w:p w14:paraId="47988E7F" w14:textId="77777777" w:rsidR="00E656BD" w:rsidRDefault="00E656BD" w:rsidP="00E656BD">
      <w:pPr>
        <w:pStyle w:val="paragraph"/>
      </w:pPr>
      <w:r>
        <w:tab/>
      </w:r>
      <w:r>
        <w:tab/>
        <w:t>that is a regulated activity in relation to a payment arrangement or grant under section 13 of the DSI Act.</w:t>
      </w:r>
    </w:p>
    <w:p w14:paraId="418423BE" w14:textId="27396170" w:rsidR="003F18B8" w:rsidRDefault="00AA1060" w:rsidP="006B2FA1">
      <w:pPr>
        <w:pStyle w:val="subsection"/>
      </w:pPr>
      <w:r>
        <w:tab/>
        <w:t>(2)</w:t>
      </w:r>
      <w:r>
        <w:tab/>
        <w:t xml:space="preserve">A </w:t>
      </w:r>
      <w:r w:rsidR="005B191F">
        <w:t xml:space="preserve">certificate </w:t>
      </w:r>
      <w:r w:rsidR="00F95A06">
        <w:t xml:space="preserve">of compliance </w:t>
      </w:r>
      <w:r w:rsidR="00B0752A">
        <w:t>given</w:t>
      </w:r>
      <w:r w:rsidR="00F95A06">
        <w:t xml:space="preserve"> under section 6D, 6DA or 6E of the DS Act </w:t>
      </w:r>
      <w:r w:rsidR="00FF4DE8">
        <w:t>is in</w:t>
      </w:r>
      <w:r w:rsidR="00F95A06">
        <w:t xml:space="preserve"> force </w:t>
      </w:r>
      <w:r w:rsidR="00FF4DE8">
        <w:t>on 30 June 2025</w:t>
      </w:r>
      <w:r w:rsidR="006B2FA1">
        <w:t xml:space="preserve"> </w:t>
      </w:r>
      <w:r w:rsidR="00041B48">
        <w:t>if</w:t>
      </w:r>
      <w:r w:rsidR="003F18B8">
        <w:t>:</w:t>
      </w:r>
    </w:p>
    <w:p w14:paraId="6367902F" w14:textId="77777777" w:rsidR="00141949" w:rsidRDefault="003F18B8" w:rsidP="003F18B8">
      <w:pPr>
        <w:pStyle w:val="paragraph"/>
      </w:pPr>
      <w:r>
        <w:tab/>
        <w:t>(a)</w:t>
      </w:r>
      <w:r>
        <w:tab/>
      </w:r>
      <w:r w:rsidR="00141949">
        <w:t>it has not been revoked by that date; and</w:t>
      </w:r>
    </w:p>
    <w:p w14:paraId="349ED529" w14:textId="3D8EDD54" w:rsidR="00AA1060" w:rsidRDefault="00141949" w:rsidP="003F18B8">
      <w:pPr>
        <w:pStyle w:val="paragraph"/>
      </w:pPr>
      <w:r>
        <w:tab/>
        <w:t>(b)</w:t>
      </w:r>
      <w:r>
        <w:tab/>
      </w:r>
      <w:r w:rsidR="00E36A86">
        <w:t>the</w:t>
      </w:r>
      <w:r w:rsidR="000242C9">
        <w:t xml:space="preserve"> certification body which gave the certificate has not lost its accreditation.</w:t>
      </w:r>
      <w:r w:rsidR="00535E1C">
        <w:t xml:space="preserve"> </w:t>
      </w:r>
    </w:p>
    <w:p w14:paraId="6B1E8F17" w14:textId="6E92CF70" w:rsidR="005269F2" w:rsidRDefault="00090661" w:rsidP="00FE4DA7">
      <w:pPr>
        <w:pStyle w:val="notetext"/>
        <w:rPr>
          <w:bCs/>
          <w:iCs/>
        </w:rPr>
      </w:pPr>
      <w:r>
        <w:rPr>
          <w:bCs/>
          <w:iCs/>
        </w:rPr>
        <w:t xml:space="preserve">Note </w:t>
      </w:r>
      <w:r w:rsidR="00B77E34">
        <w:rPr>
          <w:bCs/>
          <w:iCs/>
        </w:rPr>
        <w:t>1</w:t>
      </w:r>
      <w:r>
        <w:rPr>
          <w:bCs/>
          <w:iCs/>
        </w:rPr>
        <w:t>:</w:t>
      </w:r>
      <w:r>
        <w:rPr>
          <w:bCs/>
          <w:iCs/>
        </w:rPr>
        <w:tab/>
      </w:r>
      <w:r w:rsidR="00273464">
        <w:rPr>
          <w:bCs/>
          <w:iCs/>
        </w:rPr>
        <w:t>T</w:t>
      </w:r>
      <w:r w:rsidR="008D1202">
        <w:rPr>
          <w:bCs/>
          <w:iCs/>
        </w:rPr>
        <w:t>he note to s</w:t>
      </w:r>
      <w:r w:rsidR="004B1366">
        <w:rPr>
          <w:bCs/>
          <w:iCs/>
        </w:rPr>
        <w:t>ub</w:t>
      </w:r>
      <w:r w:rsidR="002B0B3B">
        <w:rPr>
          <w:bCs/>
          <w:iCs/>
        </w:rPr>
        <w:t>-</w:t>
      </w:r>
      <w:r w:rsidR="004B1366">
        <w:rPr>
          <w:bCs/>
          <w:iCs/>
        </w:rPr>
        <w:t xml:space="preserve">item </w:t>
      </w:r>
      <w:r w:rsidR="002B0B3B">
        <w:rPr>
          <w:bCs/>
          <w:iCs/>
        </w:rPr>
        <w:t xml:space="preserve">4(1) of Schedule 3 of the Act provides that </w:t>
      </w:r>
      <w:r w:rsidR="008D1202">
        <w:rPr>
          <w:bCs/>
          <w:iCs/>
        </w:rPr>
        <w:t xml:space="preserve">the grants of financial assistance made under Part II </w:t>
      </w:r>
      <w:r w:rsidR="005F7990">
        <w:rPr>
          <w:bCs/>
          <w:iCs/>
        </w:rPr>
        <w:t xml:space="preserve">of the DS Act </w:t>
      </w:r>
      <w:r w:rsidR="00FE4DA7">
        <w:rPr>
          <w:bCs/>
          <w:iCs/>
        </w:rPr>
        <w:t>before</w:t>
      </w:r>
      <w:r w:rsidR="008E56B8">
        <w:rPr>
          <w:bCs/>
          <w:iCs/>
        </w:rPr>
        <w:t>, on</w:t>
      </w:r>
      <w:r w:rsidR="00FE4DA7">
        <w:rPr>
          <w:bCs/>
          <w:iCs/>
        </w:rPr>
        <w:t xml:space="preserve"> or after 1 January 2024 can continue to be administered on an</w:t>
      </w:r>
      <w:r w:rsidR="00534F18">
        <w:rPr>
          <w:bCs/>
          <w:iCs/>
        </w:rPr>
        <w:t>d</w:t>
      </w:r>
      <w:r w:rsidR="00FE4DA7">
        <w:rPr>
          <w:bCs/>
          <w:iCs/>
        </w:rPr>
        <w:t xml:space="preserve"> after that day.</w:t>
      </w:r>
    </w:p>
    <w:p w14:paraId="70FBDC92" w14:textId="112CDBAD" w:rsidR="00273464" w:rsidRDefault="00273464" w:rsidP="00FE4DA7">
      <w:pPr>
        <w:pStyle w:val="notetext"/>
        <w:rPr>
          <w:bCs/>
          <w:iCs/>
        </w:rPr>
      </w:pPr>
      <w:r>
        <w:rPr>
          <w:bCs/>
          <w:iCs/>
        </w:rPr>
        <w:t xml:space="preserve">Note </w:t>
      </w:r>
      <w:r w:rsidR="00B77E34">
        <w:rPr>
          <w:bCs/>
          <w:iCs/>
        </w:rPr>
        <w:t>2</w:t>
      </w:r>
      <w:r>
        <w:rPr>
          <w:bCs/>
          <w:iCs/>
        </w:rPr>
        <w:t>:</w:t>
      </w:r>
      <w:r>
        <w:rPr>
          <w:bCs/>
          <w:iCs/>
        </w:rPr>
        <w:tab/>
      </w:r>
      <w:r w:rsidR="00534F18">
        <w:rPr>
          <w:bCs/>
          <w:iCs/>
        </w:rPr>
        <w:t>T</w:t>
      </w:r>
      <w:r>
        <w:rPr>
          <w:bCs/>
          <w:iCs/>
        </w:rPr>
        <w:t xml:space="preserve">he note to </w:t>
      </w:r>
      <w:r w:rsidR="000C1153">
        <w:rPr>
          <w:bCs/>
          <w:iCs/>
        </w:rPr>
        <w:t xml:space="preserve">sub-item 8(1) of Schedule 3 of the Act provides that measures or arrangements </w:t>
      </w:r>
      <w:r w:rsidR="005F7990">
        <w:rPr>
          <w:bCs/>
          <w:iCs/>
        </w:rPr>
        <w:t xml:space="preserve">made under Part III of the DS Act </w:t>
      </w:r>
      <w:r w:rsidR="00AC019F">
        <w:rPr>
          <w:bCs/>
          <w:iCs/>
        </w:rPr>
        <w:t>as in force before</w:t>
      </w:r>
      <w:r w:rsidR="00071A7C">
        <w:rPr>
          <w:bCs/>
          <w:iCs/>
        </w:rPr>
        <w:t xml:space="preserve"> </w:t>
      </w:r>
      <w:r w:rsidR="00AC019F">
        <w:rPr>
          <w:bCs/>
          <w:iCs/>
        </w:rPr>
        <w:t>1</w:t>
      </w:r>
      <w:r w:rsidR="008E56B8">
        <w:rPr>
          <w:bCs/>
          <w:iCs/>
        </w:rPr>
        <w:t> </w:t>
      </w:r>
      <w:r w:rsidR="00AC019F">
        <w:rPr>
          <w:bCs/>
          <w:iCs/>
        </w:rPr>
        <w:t xml:space="preserve">January 2024 continues to </w:t>
      </w:r>
      <w:r w:rsidR="00534F18">
        <w:rPr>
          <w:bCs/>
          <w:iCs/>
        </w:rPr>
        <w:t>have effect on and after that day.</w:t>
      </w:r>
    </w:p>
    <w:p w14:paraId="20254689" w14:textId="534E8E78" w:rsidR="00A743D8" w:rsidRPr="0044122D" w:rsidRDefault="00BC474A" w:rsidP="0044122D">
      <w:pPr>
        <w:pStyle w:val="notetext"/>
        <w:rPr>
          <w:bCs/>
          <w:iCs/>
        </w:rPr>
      </w:pPr>
      <w:r>
        <w:rPr>
          <w:bCs/>
          <w:iCs/>
        </w:rPr>
        <w:t xml:space="preserve">Note </w:t>
      </w:r>
      <w:r w:rsidR="00B77E34">
        <w:rPr>
          <w:bCs/>
          <w:iCs/>
        </w:rPr>
        <w:t>3</w:t>
      </w:r>
      <w:r>
        <w:rPr>
          <w:bCs/>
          <w:iCs/>
        </w:rPr>
        <w:t>:</w:t>
      </w:r>
      <w:r>
        <w:rPr>
          <w:bCs/>
          <w:iCs/>
        </w:rPr>
        <w:tab/>
        <w:t>Sub</w:t>
      </w:r>
      <w:r w:rsidR="00B637DE">
        <w:rPr>
          <w:bCs/>
          <w:iCs/>
        </w:rPr>
        <w:t>-</w:t>
      </w:r>
      <w:r>
        <w:rPr>
          <w:bCs/>
          <w:iCs/>
        </w:rPr>
        <w:t>item</w:t>
      </w:r>
      <w:r w:rsidR="00B637DE">
        <w:rPr>
          <w:bCs/>
          <w:iCs/>
        </w:rPr>
        <w:t xml:space="preserve"> 6(2) of Schedule 3 of the Act provides that an accreditation in force under Part IA of the DS Act immediately before 1 January 202</w:t>
      </w:r>
      <w:r w:rsidR="00B0103B">
        <w:rPr>
          <w:bCs/>
          <w:iCs/>
        </w:rPr>
        <w:t>4 continues in force after that day in relation to the continued application of Part</w:t>
      </w:r>
      <w:r w:rsidR="00016FF9">
        <w:rPr>
          <w:bCs/>
          <w:iCs/>
        </w:rPr>
        <w:t>s</w:t>
      </w:r>
      <w:r w:rsidR="00B42487">
        <w:rPr>
          <w:bCs/>
          <w:iCs/>
        </w:rPr>
        <w:t xml:space="preserve"> II</w:t>
      </w:r>
      <w:r w:rsidR="00016FF9">
        <w:rPr>
          <w:bCs/>
          <w:iCs/>
        </w:rPr>
        <w:t xml:space="preserve"> and III</w:t>
      </w:r>
      <w:r w:rsidR="00B42487">
        <w:rPr>
          <w:bCs/>
          <w:iCs/>
        </w:rPr>
        <w:t xml:space="preserve"> of that Act </w:t>
      </w:r>
      <w:r w:rsidR="001B223C">
        <w:rPr>
          <w:bCs/>
          <w:iCs/>
        </w:rPr>
        <w:t>on and after that day.</w:t>
      </w:r>
    </w:p>
    <w:sectPr w:rsidR="00A743D8" w:rsidRPr="004412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58831" w14:textId="77777777" w:rsidR="00CA55ED" w:rsidRDefault="00CA55ED" w:rsidP="0048364F">
      <w:pPr>
        <w:spacing w:line="240" w:lineRule="auto"/>
      </w:pPr>
      <w:r>
        <w:separator/>
      </w:r>
    </w:p>
  </w:endnote>
  <w:endnote w:type="continuationSeparator" w:id="0">
    <w:p w14:paraId="57317260" w14:textId="77777777" w:rsidR="00CA55ED" w:rsidRDefault="00CA55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ED0EF30" w14:textId="77777777" w:rsidTr="0001176A">
      <w:tc>
        <w:tcPr>
          <w:tcW w:w="5000" w:type="pct"/>
        </w:tcPr>
        <w:p w14:paraId="5C69B851" w14:textId="77777777" w:rsidR="009278C1" w:rsidRDefault="009278C1" w:rsidP="0001176A">
          <w:pPr>
            <w:rPr>
              <w:sz w:val="18"/>
            </w:rPr>
          </w:pPr>
        </w:p>
      </w:tc>
    </w:tr>
  </w:tbl>
  <w:p w14:paraId="1074F6A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E83DD0A" w14:textId="77777777" w:rsidTr="00C160A1">
      <w:tc>
        <w:tcPr>
          <w:tcW w:w="5000" w:type="pct"/>
        </w:tcPr>
        <w:p w14:paraId="430EEC16" w14:textId="77777777" w:rsidR="00B20990" w:rsidRDefault="00B20990" w:rsidP="007946FE">
          <w:pPr>
            <w:rPr>
              <w:sz w:val="18"/>
            </w:rPr>
          </w:pPr>
        </w:p>
      </w:tc>
    </w:tr>
  </w:tbl>
  <w:p w14:paraId="13C3825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B9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10733CD" w14:textId="77777777" w:rsidTr="00C160A1">
      <w:tc>
        <w:tcPr>
          <w:tcW w:w="5000" w:type="pct"/>
        </w:tcPr>
        <w:p w14:paraId="28AA1C2A" w14:textId="77777777" w:rsidR="00B20990" w:rsidRDefault="00B20990" w:rsidP="00465764">
          <w:pPr>
            <w:rPr>
              <w:sz w:val="18"/>
            </w:rPr>
          </w:pPr>
        </w:p>
      </w:tc>
    </w:tr>
  </w:tbl>
  <w:p w14:paraId="2C5B105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4E6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6DC26D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1264C1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41C833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023C9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AA2F1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087C2F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6CA0DFE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34F0A3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193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52D904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1D1A1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7EA64C" w14:textId="6120283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640DA">
            <w:rPr>
              <w:i/>
              <w:noProof/>
              <w:sz w:val="18"/>
            </w:rPr>
            <w:t>Disability Services and Inclusion (Consequential Amendments and Transitional Provisions)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3BE5F18" w14:textId="6BDD492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E3C8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492754C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5C11E5" w14:textId="77777777" w:rsidR="00B20990" w:rsidRDefault="00B20990" w:rsidP="007946FE">
          <w:pPr>
            <w:rPr>
              <w:sz w:val="18"/>
            </w:rPr>
          </w:pPr>
        </w:p>
      </w:tc>
    </w:tr>
  </w:tbl>
  <w:p w14:paraId="04ED622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D58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EAE4BBB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AE1F38" w14:textId="7E939BDB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4D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F08C80" w14:textId="19D6E06C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640DA">
            <w:rPr>
              <w:i/>
              <w:noProof/>
              <w:sz w:val="18"/>
            </w:rPr>
            <w:t>Disability Services and Inclusion (Consequential Amendments and Transitional Provisions)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14AD3D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127BCB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9C103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C7EA58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E2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FA10A2B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93267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374B9F" w14:textId="068BCB5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640DA">
            <w:rPr>
              <w:i/>
              <w:noProof/>
              <w:sz w:val="18"/>
            </w:rPr>
            <w:t>Disability Services and Inclusion (Consequential Amendments and Transitional Provisions) Rules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5CC291" w14:textId="7BBB809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4DC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F8868D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0FF721" w14:textId="77777777" w:rsidR="00EE57E8" w:rsidRDefault="00EE57E8" w:rsidP="00EE57E8">
          <w:pPr>
            <w:rPr>
              <w:sz w:val="18"/>
            </w:rPr>
          </w:pPr>
        </w:p>
      </w:tc>
    </w:tr>
  </w:tbl>
  <w:p w14:paraId="4F2B786B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2CA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40778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6392A2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13ECB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023C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96C352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A828C0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37609E" w14:textId="6F492E3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023C9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868EA">
            <w:rPr>
              <w:i/>
              <w:noProof/>
              <w:sz w:val="18"/>
            </w:rPr>
            <w:t>27/6/2025 11:31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42C17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A1F97" w14:textId="77777777" w:rsidR="00CA55ED" w:rsidRDefault="00CA55ED" w:rsidP="0048364F">
      <w:pPr>
        <w:spacing w:line="240" w:lineRule="auto"/>
      </w:pPr>
      <w:r>
        <w:separator/>
      </w:r>
    </w:p>
  </w:footnote>
  <w:footnote w:type="continuationSeparator" w:id="0">
    <w:p w14:paraId="7A92CB07" w14:textId="77777777" w:rsidR="00CA55ED" w:rsidRDefault="00CA55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25F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CC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FFC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D9CF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34BB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BB0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4493" w14:textId="721F400E" w:rsidR="00890679" w:rsidRPr="007A1328" w:rsidRDefault="00890679" w:rsidP="00890679">
    <w:pPr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640DA">
      <w:rPr>
        <w:noProof/>
        <w:sz w:val="20"/>
      </w:rPr>
      <w:t>Transitional Rules for Certificates of Compliance under the DSI Act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640DA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60CFACB1" w14:textId="77777777" w:rsidR="00890679" w:rsidRDefault="00890679" w:rsidP="00890679">
    <w:pPr>
      <w:jc w:val="right"/>
      <w:rPr>
        <w:b/>
        <w:sz w:val="24"/>
      </w:rPr>
    </w:pPr>
  </w:p>
  <w:p w14:paraId="1A20F4B8" w14:textId="77777777" w:rsidR="00890679" w:rsidRPr="007A1328" w:rsidRDefault="00890679" w:rsidP="00890679">
    <w:pPr>
      <w:jc w:val="right"/>
      <w:rPr>
        <w:b/>
        <w:sz w:val="24"/>
      </w:rPr>
    </w:pPr>
  </w:p>
  <w:p w14:paraId="7D58F854" w14:textId="586E373D" w:rsidR="00890679" w:rsidRPr="00294356" w:rsidRDefault="00890679" w:rsidP="0089067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 w:rsidR="00583C06">
      <w:rPr>
        <w:rStyle w:val="CharSectno"/>
      </w:rPr>
      <w:t>5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A127" w14:textId="352966A9" w:rsidR="00294356" w:rsidRPr="007A1328" w:rsidRDefault="00294356" w:rsidP="0029435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640DA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640DA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72F24D46" w14:textId="77777777" w:rsidR="00294356" w:rsidRDefault="00294356" w:rsidP="00294356">
    <w:pPr>
      <w:jc w:val="right"/>
      <w:rPr>
        <w:b/>
        <w:sz w:val="24"/>
      </w:rPr>
    </w:pPr>
  </w:p>
  <w:p w14:paraId="69B38D84" w14:textId="77777777" w:rsidR="00294356" w:rsidRPr="007A1328" w:rsidRDefault="00294356" w:rsidP="00294356">
    <w:pPr>
      <w:jc w:val="right"/>
      <w:rPr>
        <w:b/>
        <w:sz w:val="24"/>
      </w:rPr>
    </w:pPr>
  </w:p>
  <w:p w14:paraId="548B3BDD" w14:textId="2E654631" w:rsidR="00EE57E8" w:rsidRPr="00294356" w:rsidRDefault="00294356" w:rsidP="00294356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>Section</w:t>
    </w:r>
    <w:r w:rsidRPr="007A1328">
      <w:rPr>
        <w:sz w:val="24"/>
      </w:rPr>
      <w:t xml:space="preserve"> </w:t>
    </w:r>
    <w:r w:rsidR="00C81A36">
      <w:rPr>
        <w:noProof/>
        <w:sz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B6C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299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9A0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10DC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AC1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461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61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A7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6A9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F0C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DEE417F"/>
    <w:multiLevelType w:val="hybridMultilevel"/>
    <w:tmpl w:val="137A9EA0"/>
    <w:lvl w:ilvl="0" w:tplc="7A5CA874">
      <w:start w:val="1"/>
      <w:numFmt w:val="lowerRoman"/>
      <w:lvlText w:val="(%1)"/>
      <w:lvlJc w:val="left"/>
      <w:pPr>
        <w:ind w:left="25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70" w:hanging="360"/>
      </w:pPr>
    </w:lvl>
    <w:lvl w:ilvl="2" w:tplc="0C09001B" w:tentative="1">
      <w:start w:val="1"/>
      <w:numFmt w:val="lowerRoman"/>
      <w:lvlText w:val="%3."/>
      <w:lvlJc w:val="right"/>
      <w:pPr>
        <w:ind w:left="3590" w:hanging="180"/>
      </w:pPr>
    </w:lvl>
    <w:lvl w:ilvl="3" w:tplc="0C09000F" w:tentative="1">
      <w:start w:val="1"/>
      <w:numFmt w:val="decimal"/>
      <w:lvlText w:val="%4."/>
      <w:lvlJc w:val="left"/>
      <w:pPr>
        <w:ind w:left="4310" w:hanging="360"/>
      </w:pPr>
    </w:lvl>
    <w:lvl w:ilvl="4" w:tplc="0C090019" w:tentative="1">
      <w:start w:val="1"/>
      <w:numFmt w:val="lowerLetter"/>
      <w:lvlText w:val="%5."/>
      <w:lvlJc w:val="left"/>
      <w:pPr>
        <w:ind w:left="5030" w:hanging="360"/>
      </w:pPr>
    </w:lvl>
    <w:lvl w:ilvl="5" w:tplc="0C09001B" w:tentative="1">
      <w:start w:val="1"/>
      <w:numFmt w:val="lowerRoman"/>
      <w:lvlText w:val="%6."/>
      <w:lvlJc w:val="right"/>
      <w:pPr>
        <w:ind w:left="5750" w:hanging="180"/>
      </w:pPr>
    </w:lvl>
    <w:lvl w:ilvl="6" w:tplc="0C09000F" w:tentative="1">
      <w:start w:val="1"/>
      <w:numFmt w:val="decimal"/>
      <w:lvlText w:val="%7."/>
      <w:lvlJc w:val="left"/>
      <w:pPr>
        <w:ind w:left="6470" w:hanging="360"/>
      </w:pPr>
    </w:lvl>
    <w:lvl w:ilvl="7" w:tplc="0C090019" w:tentative="1">
      <w:start w:val="1"/>
      <w:numFmt w:val="lowerLetter"/>
      <w:lvlText w:val="%8."/>
      <w:lvlJc w:val="left"/>
      <w:pPr>
        <w:ind w:left="7190" w:hanging="360"/>
      </w:pPr>
    </w:lvl>
    <w:lvl w:ilvl="8" w:tplc="0C09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13" w15:restartNumberingAfterBreak="0">
    <w:nsid w:val="63B42EF9"/>
    <w:multiLevelType w:val="hybridMultilevel"/>
    <w:tmpl w:val="137A9EA0"/>
    <w:lvl w:ilvl="0" w:tplc="FFFFFFFF">
      <w:start w:val="1"/>
      <w:numFmt w:val="lowerRoman"/>
      <w:lvlText w:val="(%1)"/>
      <w:lvlJc w:val="left"/>
      <w:pPr>
        <w:ind w:left="251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70" w:hanging="360"/>
      </w:pPr>
    </w:lvl>
    <w:lvl w:ilvl="2" w:tplc="FFFFFFFF" w:tentative="1">
      <w:start w:val="1"/>
      <w:numFmt w:val="lowerRoman"/>
      <w:lvlText w:val="%3."/>
      <w:lvlJc w:val="right"/>
      <w:pPr>
        <w:ind w:left="3590" w:hanging="180"/>
      </w:pPr>
    </w:lvl>
    <w:lvl w:ilvl="3" w:tplc="FFFFFFFF" w:tentative="1">
      <w:start w:val="1"/>
      <w:numFmt w:val="decimal"/>
      <w:lvlText w:val="%4."/>
      <w:lvlJc w:val="left"/>
      <w:pPr>
        <w:ind w:left="4310" w:hanging="360"/>
      </w:pPr>
    </w:lvl>
    <w:lvl w:ilvl="4" w:tplc="FFFFFFFF" w:tentative="1">
      <w:start w:val="1"/>
      <w:numFmt w:val="lowerLetter"/>
      <w:lvlText w:val="%5."/>
      <w:lvlJc w:val="left"/>
      <w:pPr>
        <w:ind w:left="5030" w:hanging="360"/>
      </w:pPr>
    </w:lvl>
    <w:lvl w:ilvl="5" w:tplc="FFFFFFFF" w:tentative="1">
      <w:start w:val="1"/>
      <w:numFmt w:val="lowerRoman"/>
      <w:lvlText w:val="%6."/>
      <w:lvlJc w:val="right"/>
      <w:pPr>
        <w:ind w:left="5750" w:hanging="180"/>
      </w:pPr>
    </w:lvl>
    <w:lvl w:ilvl="6" w:tplc="FFFFFFFF" w:tentative="1">
      <w:start w:val="1"/>
      <w:numFmt w:val="decimal"/>
      <w:lvlText w:val="%7."/>
      <w:lvlJc w:val="left"/>
      <w:pPr>
        <w:ind w:left="6470" w:hanging="360"/>
      </w:pPr>
    </w:lvl>
    <w:lvl w:ilvl="7" w:tplc="FFFFFFFF" w:tentative="1">
      <w:start w:val="1"/>
      <w:numFmt w:val="lowerLetter"/>
      <w:lvlText w:val="%8."/>
      <w:lvlJc w:val="left"/>
      <w:pPr>
        <w:ind w:left="7190" w:hanging="360"/>
      </w:pPr>
    </w:lvl>
    <w:lvl w:ilvl="8" w:tplc="FFFFFFFF" w:tentative="1">
      <w:start w:val="1"/>
      <w:numFmt w:val="lowerRoman"/>
      <w:lvlText w:val="%9."/>
      <w:lvlJc w:val="right"/>
      <w:pPr>
        <w:ind w:left="7910" w:hanging="180"/>
      </w:pPr>
    </w:lvl>
  </w:abstractNum>
  <w:num w:numId="1" w16cid:durableId="1872523822">
    <w:abstractNumId w:val="11"/>
  </w:num>
  <w:num w:numId="2" w16cid:durableId="1101493151">
    <w:abstractNumId w:val="10"/>
  </w:num>
  <w:num w:numId="3" w16cid:durableId="452754363">
    <w:abstractNumId w:val="12"/>
  </w:num>
  <w:num w:numId="4" w16cid:durableId="1572545876">
    <w:abstractNumId w:val="13"/>
  </w:num>
  <w:num w:numId="5" w16cid:durableId="1388456357">
    <w:abstractNumId w:val="9"/>
  </w:num>
  <w:num w:numId="6" w16cid:durableId="382366019">
    <w:abstractNumId w:val="7"/>
  </w:num>
  <w:num w:numId="7" w16cid:durableId="1724207273">
    <w:abstractNumId w:val="6"/>
  </w:num>
  <w:num w:numId="8" w16cid:durableId="924725868">
    <w:abstractNumId w:val="5"/>
  </w:num>
  <w:num w:numId="9" w16cid:durableId="436221524">
    <w:abstractNumId w:val="4"/>
  </w:num>
  <w:num w:numId="10" w16cid:durableId="1464929870">
    <w:abstractNumId w:val="8"/>
  </w:num>
  <w:num w:numId="11" w16cid:durableId="131366245">
    <w:abstractNumId w:val="3"/>
  </w:num>
  <w:num w:numId="12" w16cid:durableId="280575852">
    <w:abstractNumId w:val="2"/>
  </w:num>
  <w:num w:numId="13" w16cid:durableId="670837276">
    <w:abstractNumId w:val="1"/>
  </w:num>
  <w:num w:numId="14" w16cid:durableId="84427854">
    <w:abstractNumId w:val="0"/>
  </w:num>
  <w:num w:numId="15" w16cid:durableId="1441758441">
    <w:abstractNumId w:val="8"/>
  </w:num>
  <w:num w:numId="16" w16cid:durableId="1757898002">
    <w:abstractNumId w:val="3"/>
  </w:num>
  <w:num w:numId="17" w16cid:durableId="816385290">
    <w:abstractNumId w:val="2"/>
  </w:num>
  <w:num w:numId="18" w16cid:durableId="2053267664">
    <w:abstractNumId w:val="1"/>
  </w:num>
  <w:num w:numId="19" w16cid:durableId="8100256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3C9"/>
    <w:rsid w:val="00000263"/>
    <w:rsid w:val="000076CD"/>
    <w:rsid w:val="000113BC"/>
    <w:rsid w:val="000136AF"/>
    <w:rsid w:val="00016FF9"/>
    <w:rsid w:val="000242C9"/>
    <w:rsid w:val="00024C02"/>
    <w:rsid w:val="000321C6"/>
    <w:rsid w:val="0004044E"/>
    <w:rsid w:val="00041B48"/>
    <w:rsid w:val="0005120E"/>
    <w:rsid w:val="00054577"/>
    <w:rsid w:val="000569EA"/>
    <w:rsid w:val="000613A2"/>
    <w:rsid w:val="000614BF"/>
    <w:rsid w:val="00062E5C"/>
    <w:rsid w:val="000640DA"/>
    <w:rsid w:val="000671D8"/>
    <w:rsid w:val="0007169C"/>
    <w:rsid w:val="00071A7C"/>
    <w:rsid w:val="00077593"/>
    <w:rsid w:val="000829C1"/>
    <w:rsid w:val="00083F48"/>
    <w:rsid w:val="00090661"/>
    <w:rsid w:val="000915D1"/>
    <w:rsid w:val="000A479A"/>
    <w:rsid w:val="000A7DF9"/>
    <w:rsid w:val="000C0664"/>
    <w:rsid w:val="000C1153"/>
    <w:rsid w:val="000C65F0"/>
    <w:rsid w:val="000C71D6"/>
    <w:rsid w:val="000D05EF"/>
    <w:rsid w:val="000D3CFF"/>
    <w:rsid w:val="000D3FB9"/>
    <w:rsid w:val="000D5485"/>
    <w:rsid w:val="000E598E"/>
    <w:rsid w:val="000E5A3D"/>
    <w:rsid w:val="000F0ADA"/>
    <w:rsid w:val="000F21C1"/>
    <w:rsid w:val="0010745C"/>
    <w:rsid w:val="001122FF"/>
    <w:rsid w:val="00121B19"/>
    <w:rsid w:val="00123271"/>
    <w:rsid w:val="001348F8"/>
    <w:rsid w:val="00141949"/>
    <w:rsid w:val="0015058F"/>
    <w:rsid w:val="00152B01"/>
    <w:rsid w:val="00160BD7"/>
    <w:rsid w:val="001643C9"/>
    <w:rsid w:val="00165568"/>
    <w:rsid w:val="00166082"/>
    <w:rsid w:val="00166C2F"/>
    <w:rsid w:val="00170C4D"/>
    <w:rsid w:val="001716C9"/>
    <w:rsid w:val="00176DC3"/>
    <w:rsid w:val="0018069E"/>
    <w:rsid w:val="00184261"/>
    <w:rsid w:val="00193461"/>
    <w:rsid w:val="001939E1"/>
    <w:rsid w:val="00193F3F"/>
    <w:rsid w:val="0019452E"/>
    <w:rsid w:val="00195382"/>
    <w:rsid w:val="00196428"/>
    <w:rsid w:val="001A3640"/>
    <w:rsid w:val="001A3B9F"/>
    <w:rsid w:val="001A3BB1"/>
    <w:rsid w:val="001A4052"/>
    <w:rsid w:val="001A5520"/>
    <w:rsid w:val="001A65C0"/>
    <w:rsid w:val="001B0CB5"/>
    <w:rsid w:val="001B223C"/>
    <w:rsid w:val="001B3476"/>
    <w:rsid w:val="001B7A5D"/>
    <w:rsid w:val="001C4CBD"/>
    <w:rsid w:val="001C69C4"/>
    <w:rsid w:val="001D2BD8"/>
    <w:rsid w:val="001D32CF"/>
    <w:rsid w:val="001D4173"/>
    <w:rsid w:val="001E0A8D"/>
    <w:rsid w:val="001E2838"/>
    <w:rsid w:val="001E3590"/>
    <w:rsid w:val="001E7407"/>
    <w:rsid w:val="001F1A46"/>
    <w:rsid w:val="001F3A93"/>
    <w:rsid w:val="00201D27"/>
    <w:rsid w:val="0021153A"/>
    <w:rsid w:val="00216ECE"/>
    <w:rsid w:val="002245A6"/>
    <w:rsid w:val="00227806"/>
    <w:rsid w:val="002302EA"/>
    <w:rsid w:val="0023132E"/>
    <w:rsid w:val="00237614"/>
    <w:rsid w:val="00240749"/>
    <w:rsid w:val="00240BD6"/>
    <w:rsid w:val="0024133B"/>
    <w:rsid w:val="00243988"/>
    <w:rsid w:val="002468D7"/>
    <w:rsid w:val="00247E97"/>
    <w:rsid w:val="00256C81"/>
    <w:rsid w:val="00273464"/>
    <w:rsid w:val="00274EAD"/>
    <w:rsid w:val="002765CA"/>
    <w:rsid w:val="002831E0"/>
    <w:rsid w:val="00285CDD"/>
    <w:rsid w:val="00291167"/>
    <w:rsid w:val="00294356"/>
    <w:rsid w:val="0029489E"/>
    <w:rsid w:val="00297ECB"/>
    <w:rsid w:val="002A3925"/>
    <w:rsid w:val="002A4F08"/>
    <w:rsid w:val="002A68CC"/>
    <w:rsid w:val="002B0B3B"/>
    <w:rsid w:val="002B3DAC"/>
    <w:rsid w:val="002B68FF"/>
    <w:rsid w:val="002C1232"/>
    <w:rsid w:val="002C152A"/>
    <w:rsid w:val="002C512D"/>
    <w:rsid w:val="002D043A"/>
    <w:rsid w:val="002E1AC1"/>
    <w:rsid w:val="002E3E67"/>
    <w:rsid w:val="002F6B62"/>
    <w:rsid w:val="0031713F"/>
    <w:rsid w:val="00317B3A"/>
    <w:rsid w:val="003222D1"/>
    <w:rsid w:val="0032750F"/>
    <w:rsid w:val="00332948"/>
    <w:rsid w:val="003415D3"/>
    <w:rsid w:val="003442F6"/>
    <w:rsid w:val="00346335"/>
    <w:rsid w:val="00352B0F"/>
    <w:rsid w:val="003561B0"/>
    <w:rsid w:val="00362D36"/>
    <w:rsid w:val="00367C32"/>
    <w:rsid w:val="00374AD4"/>
    <w:rsid w:val="003811E8"/>
    <w:rsid w:val="003820F7"/>
    <w:rsid w:val="00386232"/>
    <w:rsid w:val="00391282"/>
    <w:rsid w:val="0039281C"/>
    <w:rsid w:val="0039447D"/>
    <w:rsid w:val="00397893"/>
    <w:rsid w:val="003A0735"/>
    <w:rsid w:val="003A15AC"/>
    <w:rsid w:val="003A23CE"/>
    <w:rsid w:val="003B05F8"/>
    <w:rsid w:val="003B0627"/>
    <w:rsid w:val="003B2A6A"/>
    <w:rsid w:val="003B7672"/>
    <w:rsid w:val="003C5F2B"/>
    <w:rsid w:val="003C7D35"/>
    <w:rsid w:val="003D0B4E"/>
    <w:rsid w:val="003D0BFE"/>
    <w:rsid w:val="003D5700"/>
    <w:rsid w:val="003F18B8"/>
    <w:rsid w:val="003F4E4E"/>
    <w:rsid w:val="003F6F52"/>
    <w:rsid w:val="00400F55"/>
    <w:rsid w:val="004022CA"/>
    <w:rsid w:val="00404CAC"/>
    <w:rsid w:val="00410733"/>
    <w:rsid w:val="004116CD"/>
    <w:rsid w:val="00414ADE"/>
    <w:rsid w:val="00424CA9"/>
    <w:rsid w:val="004257BB"/>
    <w:rsid w:val="0044122D"/>
    <w:rsid w:val="0044291A"/>
    <w:rsid w:val="00444CB6"/>
    <w:rsid w:val="004564B4"/>
    <w:rsid w:val="004600B0"/>
    <w:rsid w:val="00460499"/>
    <w:rsid w:val="00460FBA"/>
    <w:rsid w:val="00467578"/>
    <w:rsid w:val="004718EA"/>
    <w:rsid w:val="00474835"/>
    <w:rsid w:val="00480495"/>
    <w:rsid w:val="004819C7"/>
    <w:rsid w:val="0048364F"/>
    <w:rsid w:val="004877FC"/>
    <w:rsid w:val="00490F2E"/>
    <w:rsid w:val="00496C5A"/>
    <w:rsid w:val="00496F97"/>
    <w:rsid w:val="004A28CE"/>
    <w:rsid w:val="004A53EA"/>
    <w:rsid w:val="004B0B2F"/>
    <w:rsid w:val="004B1366"/>
    <w:rsid w:val="004B35E7"/>
    <w:rsid w:val="004B45C7"/>
    <w:rsid w:val="004F1FAC"/>
    <w:rsid w:val="004F44AD"/>
    <w:rsid w:val="004F47AC"/>
    <w:rsid w:val="004F676E"/>
    <w:rsid w:val="004F71C0"/>
    <w:rsid w:val="00514243"/>
    <w:rsid w:val="00516B8D"/>
    <w:rsid w:val="00522DDC"/>
    <w:rsid w:val="005269F2"/>
    <w:rsid w:val="0052756C"/>
    <w:rsid w:val="00530230"/>
    <w:rsid w:val="00530CC9"/>
    <w:rsid w:val="00531B46"/>
    <w:rsid w:val="00534F18"/>
    <w:rsid w:val="00535E1C"/>
    <w:rsid w:val="00537FBC"/>
    <w:rsid w:val="00541D73"/>
    <w:rsid w:val="00543469"/>
    <w:rsid w:val="00544AD6"/>
    <w:rsid w:val="00546FA3"/>
    <w:rsid w:val="0055234D"/>
    <w:rsid w:val="00557C7A"/>
    <w:rsid w:val="00562A58"/>
    <w:rsid w:val="00564BB4"/>
    <w:rsid w:val="0056541A"/>
    <w:rsid w:val="00572FDF"/>
    <w:rsid w:val="00581211"/>
    <w:rsid w:val="00583C06"/>
    <w:rsid w:val="00584811"/>
    <w:rsid w:val="00585534"/>
    <w:rsid w:val="00586490"/>
    <w:rsid w:val="005868EA"/>
    <w:rsid w:val="0059032C"/>
    <w:rsid w:val="00593AA6"/>
    <w:rsid w:val="00594161"/>
    <w:rsid w:val="00594749"/>
    <w:rsid w:val="00594956"/>
    <w:rsid w:val="00596E5A"/>
    <w:rsid w:val="005B1555"/>
    <w:rsid w:val="005B191F"/>
    <w:rsid w:val="005B4067"/>
    <w:rsid w:val="005B4271"/>
    <w:rsid w:val="005C1B70"/>
    <w:rsid w:val="005C3F41"/>
    <w:rsid w:val="005C4EF0"/>
    <w:rsid w:val="005D5EA1"/>
    <w:rsid w:val="005E098C"/>
    <w:rsid w:val="005E1F8D"/>
    <w:rsid w:val="005E317F"/>
    <w:rsid w:val="005E5F78"/>
    <w:rsid w:val="005E61D3"/>
    <w:rsid w:val="005F7990"/>
    <w:rsid w:val="00600219"/>
    <w:rsid w:val="00605141"/>
    <w:rsid w:val="006065DA"/>
    <w:rsid w:val="00606AA4"/>
    <w:rsid w:val="0060738B"/>
    <w:rsid w:val="00607418"/>
    <w:rsid w:val="00610814"/>
    <w:rsid w:val="0061611D"/>
    <w:rsid w:val="00640402"/>
    <w:rsid w:val="00640673"/>
    <w:rsid w:val="00640F78"/>
    <w:rsid w:val="00655D6A"/>
    <w:rsid w:val="00656DE9"/>
    <w:rsid w:val="006640A5"/>
    <w:rsid w:val="00672088"/>
    <w:rsid w:val="00672876"/>
    <w:rsid w:val="00674C69"/>
    <w:rsid w:val="0067676B"/>
    <w:rsid w:val="00677CC2"/>
    <w:rsid w:val="006805B3"/>
    <w:rsid w:val="00682F46"/>
    <w:rsid w:val="00685F42"/>
    <w:rsid w:val="006866AD"/>
    <w:rsid w:val="006871B9"/>
    <w:rsid w:val="006903D3"/>
    <w:rsid w:val="0069207B"/>
    <w:rsid w:val="00693FA2"/>
    <w:rsid w:val="006A304E"/>
    <w:rsid w:val="006B2FA1"/>
    <w:rsid w:val="006B7006"/>
    <w:rsid w:val="006C0820"/>
    <w:rsid w:val="006C1930"/>
    <w:rsid w:val="006C3364"/>
    <w:rsid w:val="006C7F8C"/>
    <w:rsid w:val="006D681F"/>
    <w:rsid w:val="006D7839"/>
    <w:rsid w:val="006D7AB9"/>
    <w:rsid w:val="006E39A5"/>
    <w:rsid w:val="006F0737"/>
    <w:rsid w:val="006F2081"/>
    <w:rsid w:val="006F5820"/>
    <w:rsid w:val="006F7221"/>
    <w:rsid w:val="00700B2C"/>
    <w:rsid w:val="00707CFB"/>
    <w:rsid w:val="00713084"/>
    <w:rsid w:val="0071493A"/>
    <w:rsid w:val="00717463"/>
    <w:rsid w:val="00720FC2"/>
    <w:rsid w:val="007221A0"/>
    <w:rsid w:val="00722E89"/>
    <w:rsid w:val="007274AD"/>
    <w:rsid w:val="00731E00"/>
    <w:rsid w:val="007339C7"/>
    <w:rsid w:val="007440B7"/>
    <w:rsid w:val="0074522D"/>
    <w:rsid w:val="00745F8C"/>
    <w:rsid w:val="00747993"/>
    <w:rsid w:val="00753082"/>
    <w:rsid w:val="00761294"/>
    <w:rsid w:val="007634AD"/>
    <w:rsid w:val="007715C9"/>
    <w:rsid w:val="00774EDD"/>
    <w:rsid w:val="007757EC"/>
    <w:rsid w:val="00780122"/>
    <w:rsid w:val="00786EEB"/>
    <w:rsid w:val="00787925"/>
    <w:rsid w:val="007A6863"/>
    <w:rsid w:val="007C1215"/>
    <w:rsid w:val="007C78B4"/>
    <w:rsid w:val="007E32B6"/>
    <w:rsid w:val="007E486B"/>
    <w:rsid w:val="007E5BBF"/>
    <w:rsid w:val="007E7D4A"/>
    <w:rsid w:val="007F122E"/>
    <w:rsid w:val="007F48ED"/>
    <w:rsid w:val="007F5E3F"/>
    <w:rsid w:val="00801995"/>
    <w:rsid w:val="00806D46"/>
    <w:rsid w:val="00810488"/>
    <w:rsid w:val="00812F45"/>
    <w:rsid w:val="00814E2E"/>
    <w:rsid w:val="0082041A"/>
    <w:rsid w:val="00821B94"/>
    <w:rsid w:val="00833D75"/>
    <w:rsid w:val="00836FE9"/>
    <w:rsid w:val="0084150C"/>
    <w:rsid w:val="0084172C"/>
    <w:rsid w:val="00841B4E"/>
    <w:rsid w:val="0084720C"/>
    <w:rsid w:val="0085175E"/>
    <w:rsid w:val="00856A31"/>
    <w:rsid w:val="0086462C"/>
    <w:rsid w:val="008716E4"/>
    <w:rsid w:val="0087334D"/>
    <w:rsid w:val="008754D0"/>
    <w:rsid w:val="00877C69"/>
    <w:rsid w:val="00877D48"/>
    <w:rsid w:val="0088345B"/>
    <w:rsid w:val="00887C76"/>
    <w:rsid w:val="00890679"/>
    <w:rsid w:val="00892331"/>
    <w:rsid w:val="008A16A5"/>
    <w:rsid w:val="008A2F35"/>
    <w:rsid w:val="008A5C57"/>
    <w:rsid w:val="008B5235"/>
    <w:rsid w:val="008B615C"/>
    <w:rsid w:val="008C0629"/>
    <w:rsid w:val="008D0EE0"/>
    <w:rsid w:val="008D1202"/>
    <w:rsid w:val="008D7A27"/>
    <w:rsid w:val="008E4702"/>
    <w:rsid w:val="008E56B8"/>
    <w:rsid w:val="008E69AA"/>
    <w:rsid w:val="008F4F1C"/>
    <w:rsid w:val="008F57DD"/>
    <w:rsid w:val="00901C90"/>
    <w:rsid w:val="009069AD"/>
    <w:rsid w:val="00910E64"/>
    <w:rsid w:val="00922764"/>
    <w:rsid w:val="009278C1"/>
    <w:rsid w:val="00932377"/>
    <w:rsid w:val="009346E3"/>
    <w:rsid w:val="00937589"/>
    <w:rsid w:val="00941C8B"/>
    <w:rsid w:val="0094523D"/>
    <w:rsid w:val="00947ACC"/>
    <w:rsid w:val="009524B7"/>
    <w:rsid w:val="00953783"/>
    <w:rsid w:val="009569D3"/>
    <w:rsid w:val="00976A63"/>
    <w:rsid w:val="009B2490"/>
    <w:rsid w:val="009B50E5"/>
    <w:rsid w:val="009C3431"/>
    <w:rsid w:val="009C5253"/>
    <w:rsid w:val="009C5989"/>
    <w:rsid w:val="009C6A32"/>
    <w:rsid w:val="009D08DA"/>
    <w:rsid w:val="009D6D15"/>
    <w:rsid w:val="009E4BA0"/>
    <w:rsid w:val="00A023C9"/>
    <w:rsid w:val="00A034E5"/>
    <w:rsid w:val="00A05AE5"/>
    <w:rsid w:val="00A06860"/>
    <w:rsid w:val="00A136F5"/>
    <w:rsid w:val="00A231E2"/>
    <w:rsid w:val="00A23844"/>
    <w:rsid w:val="00A23F6F"/>
    <w:rsid w:val="00A2550D"/>
    <w:rsid w:val="00A33047"/>
    <w:rsid w:val="00A379BB"/>
    <w:rsid w:val="00A4169B"/>
    <w:rsid w:val="00A431BB"/>
    <w:rsid w:val="00A4594C"/>
    <w:rsid w:val="00A50D55"/>
    <w:rsid w:val="00A52FDA"/>
    <w:rsid w:val="00A64912"/>
    <w:rsid w:val="00A70A74"/>
    <w:rsid w:val="00A743D8"/>
    <w:rsid w:val="00A75688"/>
    <w:rsid w:val="00A77105"/>
    <w:rsid w:val="00A9231A"/>
    <w:rsid w:val="00A95BC7"/>
    <w:rsid w:val="00A96F5D"/>
    <w:rsid w:val="00AA0343"/>
    <w:rsid w:val="00AA1060"/>
    <w:rsid w:val="00AA7788"/>
    <w:rsid w:val="00AA78CE"/>
    <w:rsid w:val="00AA7B26"/>
    <w:rsid w:val="00AB2B0A"/>
    <w:rsid w:val="00AC019F"/>
    <w:rsid w:val="00AC767C"/>
    <w:rsid w:val="00AC7DA5"/>
    <w:rsid w:val="00AD188E"/>
    <w:rsid w:val="00AD3467"/>
    <w:rsid w:val="00AD5641"/>
    <w:rsid w:val="00AD6056"/>
    <w:rsid w:val="00AF33DB"/>
    <w:rsid w:val="00B0103B"/>
    <w:rsid w:val="00B032D8"/>
    <w:rsid w:val="00B05D72"/>
    <w:rsid w:val="00B0752A"/>
    <w:rsid w:val="00B20990"/>
    <w:rsid w:val="00B23FAF"/>
    <w:rsid w:val="00B24FAC"/>
    <w:rsid w:val="00B33B3C"/>
    <w:rsid w:val="00B40D74"/>
    <w:rsid w:val="00B42487"/>
    <w:rsid w:val="00B42649"/>
    <w:rsid w:val="00B461A2"/>
    <w:rsid w:val="00B46467"/>
    <w:rsid w:val="00B51948"/>
    <w:rsid w:val="00B52663"/>
    <w:rsid w:val="00B55325"/>
    <w:rsid w:val="00B56987"/>
    <w:rsid w:val="00B56DCB"/>
    <w:rsid w:val="00B61728"/>
    <w:rsid w:val="00B62F74"/>
    <w:rsid w:val="00B637DE"/>
    <w:rsid w:val="00B638B2"/>
    <w:rsid w:val="00B770D2"/>
    <w:rsid w:val="00B77E34"/>
    <w:rsid w:val="00B85520"/>
    <w:rsid w:val="00B8585D"/>
    <w:rsid w:val="00B93516"/>
    <w:rsid w:val="00B96776"/>
    <w:rsid w:val="00B973E5"/>
    <w:rsid w:val="00BA07B7"/>
    <w:rsid w:val="00BA21C3"/>
    <w:rsid w:val="00BA47A3"/>
    <w:rsid w:val="00BA5026"/>
    <w:rsid w:val="00BA7B5B"/>
    <w:rsid w:val="00BB38F9"/>
    <w:rsid w:val="00BB6E79"/>
    <w:rsid w:val="00BC1ECC"/>
    <w:rsid w:val="00BC474A"/>
    <w:rsid w:val="00BC5F73"/>
    <w:rsid w:val="00BD1548"/>
    <w:rsid w:val="00BD59C4"/>
    <w:rsid w:val="00BE3C88"/>
    <w:rsid w:val="00BE42C5"/>
    <w:rsid w:val="00BE4E2A"/>
    <w:rsid w:val="00BE719A"/>
    <w:rsid w:val="00BE720A"/>
    <w:rsid w:val="00BF0723"/>
    <w:rsid w:val="00BF6650"/>
    <w:rsid w:val="00C067E5"/>
    <w:rsid w:val="00C15B4E"/>
    <w:rsid w:val="00C164CA"/>
    <w:rsid w:val="00C22437"/>
    <w:rsid w:val="00C24280"/>
    <w:rsid w:val="00C26051"/>
    <w:rsid w:val="00C37C0D"/>
    <w:rsid w:val="00C40924"/>
    <w:rsid w:val="00C42BF8"/>
    <w:rsid w:val="00C460AE"/>
    <w:rsid w:val="00C50043"/>
    <w:rsid w:val="00C5015F"/>
    <w:rsid w:val="00C50A0F"/>
    <w:rsid w:val="00C50F4A"/>
    <w:rsid w:val="00C54F80"/>
    <w:rsid w:val="00C64F2A"/>
    <w:rsid w:val="00C65506"/>
    <w:rsid w:val="00C72D10"/>
    <w:rsid w:val="00C7573B"/>
    <w:rsid w:val="00C76CF3"/>
    <w:rsid w:val="00C80DF1"/>
    <w:rsid w:val="00C81A36"/>
    <w:rsid w:val="00C83349"/>
    <w:rsid w:val="00C9023D"/>
    <w:rsid w:val="00C9061D"/>
    <w:rsid w:val="00C90623"/>
    <w:rsid w:val="00C93205"/>
    <w:rsid w:val="00C945DC"/>
    <w:rsid w:val="00CA55ED"/>
    <w:rsid w:val="00CA67E4"/>
    <w:rsid w:val="00CA7844"/>
    <w:rsid w:val="00CB58EF"/>
    <w:rsid w:val="00CC62AF"/>
    <w:rsid w:val="00CC72C7"/>
    <w:rsid w:val="00CE0A93"/>
    <w:rsid w:val="00CE1B59"/>
    <w:rsid w:val="00CE22AC"/>
    <w:rsid w:val="00CF0BB2"/>
    <w:rsid w:val="00CF15FA"/>
    <w:rsid w:val="00D12B0D"/>
    <w:rsid w:val="00D13441"/>
    <w:rsid w:val="00D243A3"/>
    <w:rsid w:val="00D26CB0"/>
    <w:rsid w:val="00D33440"/>
    <w:rsid w:val="00D34B52"/>
    <w:rsid w:val="00D45830"/>
    <w:rsid w:val="00D52C89"/>
    <w:rsid w:val="00D52EFE"/>
    <w:rsid w:val="00D56A0D"/>
    <w:rsid w:val="00D63EF6"/>
    <w:rsid w:val="00D66518"/>
    <w:rsid w:val="00D70DFB"/>
    <w:rsid w:val="00D70FC0"/>
    <w:rsid w:val="00D71EEA"/>
    <w:rsid w:val="00D735CD"/>
    <w:rsid w:val="00D74DCC"/>
    <w:rsid w:val="00D751D5"/>
    <w:rsid w:val="00D766DF"/>
    <w:rsid w:val="00D90841"/>
    <w:rsid w:val="00D97190"/>
    <w:rsid w:val="00DA2439"/>
    <w:rsid w:val="00DA6F05"/>
    <w:rsid w:val="00DA7AF6"/>
    <w:rsid w:val="00DB4F7B"/>
    <w:rsid w:val="00DB64FC"/>
    <w:rsid w:val="00DC17E3"/>
    <w:rsid w:val="00DC6964"/>
    <w:rsid w:val="00DE149E"/>
    <w:rsid w:val="00E031A5"/>
    <w:rsid w:val="00E034DB"/>
    <w:rsid w:val="00E05704"/>
    <w:rsid w:val="00E12F1A"/>
    <w:rsid w:val="00E22935"/>
    <w:rsid w:val="00E2375E"/>
    <w:rsid w:val="00E2570E"/>
    <w:rsid w:val="00E26887"/>
    <w:rsid w:val="00E36A86"/>
    <w:rsid w:val="00E54292"/>
    <w:rsid w:val="00E55AC7"/>
    <w:rsid w:val="00E60191"/>
    <w:rsid w:val="00E656BD"/>
    <w:rsid w:val="00E70E1A"/>
    <w:rsid w:val="00E72562"/>
    <w:rsid w:val="00E74DC7"/>
    <w:rsid w:val="00E81BAB"/>
    <w:rsid w:val="00E843F6"/>
    <w:rsid w:val="00E87699"/>
    <w:rsid w:val="00E92E27"/>
    <w:rsid w:val="00E9586B"/>
    <w:rsid w:val="00E97334"/>
    <w:rsid w:val="00E97538"/>
    <w:rsid w:val="00EA433E"/>
    <w:rsid w:val="00EB0465"/>
    <w:rsid w:val="00EB3A99"/>
    <w:rsid w:val="00EB65F8"/>
    <w:rsid w:val="00ED4928"/>
    <w:rsid w:val="00EE246C"/>
    <w:rsid w:val="00EE2A99"/>
    <w:rsid w:val="00EE31F8"/>
    <w:rsid w:val="00EE3FFE"/>
    <w:rsid w:val="00EE57E8"/>
    <w:rsid w:val="00EE6190"/>
    <w:rsid w:val="00EF14CB"/>
    <w:rsid w:val="00EF2E3A"/>
    <w:rsid w:val="00EF6402"/>
    <w:rsid w:val="00F047E2"/>
    <w:rsid w:val="00F04D57"/>
    <w:rsid w:val="00F078DC"/>
    <w:rsid w:val="00F07E07"/>
    <w:rsid w:val="00F1219D"/>
    <w:rsid w:val="00F13E86"/>
    <w:rsid w:val="00F20B52"/>
    <w:rsid w:val="00F2517C"/>
    <w:rsid w:val="00F266AE"/>
    <w:rsid w:val="00F32FCB"/>
    <w:rsid w:val="00F33523"/>
    <w:rsid w:val="00F51A2A"/>
    <w:rsid w:val="00F55062"/>
    <w:rsid w:val="00F677A9"/>
    <w:rsid w:val="00F73661"/>
    <w:rsid w:val="00F75D34"/>
    <w:rsid w:val="00F8121C"/>
    <w:rsid w:val="00F83BD4"/>
    <w:rsid w:val="00F84CF5"/>
    <w:rsid w:val="00F8612E"/>
    <w:rsid w:val="00F93105"/>
    <w:rsid w:val="00F94583"/>
    <w:rsid w:val="00F95A06"/>
    <w:rsid w:val="00FA2632"/>
    <w:rsid w:val="00FA420B"/>
    <w:rsid w:val="00FB6A56"/>
    <w:rsid w:val="00FB6AEE"/>
    <w:rsid w:val="00FC00B0"/>
    <w:rsid w:val="00FC3EAC"/>
    <w:rsid w:val="00FC46E3"/>
    <w:rsid w:val="00FD2BFC"/>
    <w:rsid w:val="00FE4DA7"/>
    <w:rsid w:val="00FF39DE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ABEDB"/>
  <w15:docId w15:val="{97DFD14F-B586-45DA-9E4C-B6978870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F57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7D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7DD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F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F57DD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294356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294356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rsid w:val="006F2081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A3304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0103\Downloads\template_-_amending_instrument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E1D19FE3496A419725A14719CCF6B6" ma:contentTypeVersion="" ma:contentTypeDescription="PDMS Document Site Content Type" ma:contentTypeScope="" ma:versionID="286b844a2568187c8cc474b4c420fa8a">
  <xsd:schema xmlns:xsd="http://www.w3.org/2001/XMLSchema" xmlns:xs="http://www.w3.org/2001/XMLSchema" xmlns:p="http://schemas.microsoft.com/office/2006/metadata/properties" xmlns:ns2="FDFB1A17-9246-4A4E-8227-8AA7C71F95CE" targetNamespace="http://schemas.microsoft.com/office/2006/metadata/properties" ma:root="true" ma:fieldsID="ceae3dcb74662e9b77a4b24530dee154" ns2:_="">
    <xsd:import namespace="FDFB1A17-9246-4A4E-8227-8AA7C71F95C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B1A17-9246-4A4E-8227-8AA7C71F95C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DFB1A17-9246-4A4E-8227-8AA7C71F95CE" xsi:nil="true"/>
  </documentManagement>
</p:properties>
</file>

<file path=customXml/itemProps1.xml><?xml version="1.0" encoding="utf-8"?>
<ds:datastoreItem xmlns:ds="http://schemas.openxmlformats.org/officeDocument/2006/customXml" ds:itemID="{B43B7EF3-3711-4283-BB2E-918B0CB9F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B23D7-1E1A-48EF-ABAE-C530F4184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B1A17-9246-4A4E-8227-8AA7C71F9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D8AEA-96A1-4BDD-93B7-894E16D73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7DD0E-8B63-4C90-9412-C779DA10DB1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E81586E-CFA8-4554-AEF7-C7A159D1C8AB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FDFB1A17-9246-4A4E-8227-8AA7C71F95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(7)</Template>
  <TotalTime>15</TotalTime>
  <Pages>6</Pages>
  <Words>532</Words>
  <Characters>2579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STINSON, Lauren</dc:creator>
  <cp:keywords>[SEC=OFFICIAL:Sensitive]</cp:keywords>
  <cp:lastModifiedBy>MARTIN, Grace</cp:lastModifiedBy>
  <cp:revision>28</cp:revision>
  <cp:lastPrinted>2025-06-14T10:40:00Z</cp:lastPrinted>
  <dcterms:created xsi:type="dcterms:W3CDTF">2025-06-03T06:36:00Z</dcterms:created>
  <dcterms:modified xsi:type="dcterms:W3CDTF">2025-06-27T01:33:00Z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DisplayValueSecClassificationWithQualifier">
    <vt:lpwstr>OFFICIAL: Sensitive Legal-Privilege</vt:lpwstr>
  </property>
  <property fmtid="{D5CDD505-2E9C-101B-9397-08002B2CF9AE}" pid="6" name="MSIP_Label_d194443c-124e-4306-933c-64d7e8cc41b1_Method">
    <vt:lpwstr>Privileged</vt:lpwstr>
  </property>
  <property fmtid="{D5CDD505-2E9C-101B-9397-08002B2CF9AE}" pid="7" name="MSIP_Label_d194443c-124e-4306-933c-64d7e8cc41b1_Name">
    <vt:lpwstr>OFFICIAL:Sensitive</vt:lpwstr>
  </property>
  <property fmtid="{D5CDD505-2E9C-101B-9397-08002B2CF9AE}" pid="8" name="PM_Note">
    <vt:lpwstr/>
  </property>
  <property fmtid="{D5CDD505-2E9C-101B-9397-08002B2CF9AE}" pid="9" name="PMHMAC">
    <vt:lpwstr>v=2022.1;a=SHA256;h=971033FC8EAF3357D2748D2AF011A8AC32DF14BC3B74CA87028CB6819D70B0E1</vt:lpwstr>
  </property>
  <property fmtid="{D5CDD505-2E9C-101B-9397-08002B2CF9AE}" pid="10" name="PM_Qualifier">
    <vt:lpwstr/>
  </property>
  <property fmtid="{D5CDD505-2E9C-101B-9397-08002B2CF9AE}" pid="11" name="PM_SecurityClassification">
    <vt:lpwstr>OFFICIAL:Sensitive</vt:lpwstr>
  </property>
  <property fmtid="{D5CDD505-2E9C-101B-9397-08002B2CF9AE}" pid="12" name="PM_ProtectiveMarkingValue_Header">
    <vt:lpwstr>OFFICIAL: Sensitive Legal-Privilege</vt:lpwstr>
  </property>
  <property fmtid="{D5CDD505-2E9C-101B-9397-08002B2CF9AE}" pid="13" name="PM_OriginationTimeStamp">
    <vt:lpwstr>2025-01-06T02:12:54Z</vt:lpwstr>
  </property>
  <property fmtid="{D5CDD505-2E9C-101B-9397-08002B2CF9AE}" pid="14" name="PM_Markers">
    <vt:lpwstr>Legal-Privilege</vt:lpwstr>
  </property>
  <property fmtid="{D5CDD505-2E9C-101B-9397-08002B2CF9AE}" pid="15" name="MSIP_Label_d194443c-124e-4306-933c-64d7e8cc41b1_SiteId">
    <vt:lpwstr>61e36dd1-ca6e-4d61-aa0a-2b4eb88317a3</vt:lpwstr>
  </property>
  <property fmtid="{D5CDD505-2E9C-101B-9397-08002B2CF9AE}" pid="16" name="MSIP_Label_d194443c-124e-4306-933c-64d7e8cc41b1_ContentBits">
    <vt:lpwstr>0</vt:lpwstr>
  </property>
  <property fmtid="{D5CDD505-2E9C-101B-9397-08002B2CF9AE}" pid="17" name="MSIP_Label_d194443c-124e-4306-933c-64d7e8cc41b1_Enabled">
    <vt:lpwstr>true</vt:lpwstr>
  </property>
  <property fmtid="{D5CDD505-2E9C-101B-9397-08002B2CF9AE}" pid="18" name="MSIP_Label_d194443c-124e-4306-933c-64d7e8cc41b1_SetDate">
    <vt:lpwstr>2025-01-06T02:12:54Z</vt:lpwstr>
  </property>
  <property fmtid="{D5CDD505-2E9C-101B-9397-08002B2CF9AE}" pid="19" name="MSIP_Label_d194443c-124e-4306-933c-64d7e8cc41b1_ActionId">
    <vt:lpwstr>59741aaea4994a788d4df31c38009719</vt:lpwstr>
  </property>
  <property fmtid="{D5CDD505-2E9C-101B-9397-08002B2CF9AE}" pid="20" name="PM_InsertionValue">
    <vt:lpwstr>OFFICIAL: Sensitive</vt:lpwstr>
  </property>
  <property fmtid="{D5CDD505-2E9C-101B-9397-08002B2CF9AE}" pid="21" name="PM_Originator_Hash_SHA1">
    <vt:lpwstr>3F657069075C61DD59D67AE005C6C4E2E9E025E3</vt:lpwstr>
  </property>
  <property fmtid="{D5CDD505-2E9C-101B-9397-08002B2CF9AE}" pid="22" name="PM_Originating_FileId">
    <vt:lpwstr>14D24ECF610C48E9900CBD4DE7BE49E5</vt:lpwstr>
  </property>
  <property fmtid="{D5CDD505-2E9C-101B-9397-08002B2CF9AE}" pid="23" name="PM_ProtectiveMarkingValue_Footer">
    <vt:lpwstr>OFFICIAL: Sensitive Legal-Privilege</vt:lpwstr>
  </property>
  <property fmtid="{D5CDD505-2E9C-101B-9397-08002B2CF9AE}" pid="24" name="PM_ProtectiveMarkingImage_Header">
    <vt:lpwstr>C:\Program Files (x86)\Common Files\janusNET Shared\janusSEAL\Images\DocumentSlashBlue.png</vt:lpwstr>
  </property>
  <property fmtid="{D5CDD505-2E9C-101B-9397-08002B2CF9AE}" pid="25" name="PM_ProtectiveMarkingImage_Footer">
    <vt:lpwstr>C:\Program Files (x86)\Common Files\janusNET Shared\janusSEAL\Images\DocumentSlashBlue.png</vt:lpwstr>
  </property>
  <property fmtid="{D5CDD505-2E9C-101B-9397-08002B2CF9AE}" pid="26" name="PM_Display">
    <vt:lpwstr>OFFICIAL: Sensitive Legal-Privilege</vt:lpwstr>
  </property>
  <property fmtid="{D5CDD505-2E9C-101B-9397-08002B2CF9AE}" pid="27" name="PM_OriginatorUserAccountName_SHA256">
    <vt:lpwstr>16F3C359B604D740CF1599E6486A970CEC9E3D95C163131557DCEEA41E3DF4BD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v=2022.2;d=gov.au;g=9838020E-D8A2-5FB0-ACAD-24AFC21961EB</vt:lpwstr>
  </property>
  <property fmtid="{D5CDD505-2E9C-101B-9397-08002B2CF9AE}" pid="30" name="PM_Hash_Version">
    <vt:lpwstr>2022.1</vt:lpwstr>
  </property>
  <property fmtid="{D5CDD505-2E9C-101B-9397-08002B2CF9AE}" pid="31" name="PM_Hash_Salt_Prev">
    <vt:lpwstr>65963AE53395168CBB5C32FDD82C7EF3</vt:lpwstr>
  </property>
  <property fmtid="{D5CDD505-2E9C-101B-9397-08002B2CF9AE}" pid="32" name="PM_Hash_Salt">
    <vt:lpwstr>FD842FC7CAF0F364C59D48BF22BB63F9</vt:lpwstr>
  </property>
  <property fmtid="{D5CDD505-2E9C-101B-9397-08002B2CF9AE}" pid="33" name="PM_Hash_SHA1">
    <vt:lpwstr>4493C086A37F1778DABB9CCC2D7734FA5F6A6B6E</vt:lpwstr>
  </property>
  <property fmtid="{D5CDD505-2E9C-101B-9397-08002B2CF9AE}" pid="34" name="PM_SecurityClassification_Prev">
    <vt:lpwstr>OFFICIAL:Sensitive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0x010100266966F133664895A6EE3632470D45F500B2E1D19FE3496A419725A14719CCF6B6</vt:lpwstr>
  </property>
  <property fmtid="{D5CDD505-2E9C-101B-9397-08002B2CF9AE}" pid="37" name="PM_Expires">
    <vt:lpwstr/>
  </property>
  <property fmtid="{D5CDD505-2E9C-101B-9397-08002B2CF9AE}" pid="38" name="PM_DownTo">
    <vt:lpwstr/>
  </property>
</Properties>
</file>