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7D9C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630009A" wp14:editId="7284475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F9FFE" w14:textId="77777777" w:rsidR="0048364F" w:rsidRDefault="0048364F" w:rsidP="0048364F">
      <w:pPr>
        <w:rPr>
          <w:sz w:val="19"/>
        </w:rPr>
      </w:pPr>
    </w:p>
    <w:p w14:paraId="5B7B762B" w14:textId="64230C61" w:rsidR="00CE5428" w:rsidRPr="002E7E4E" w:rsidRDefault="00CE5428" w:rsidP="00CE5428">
      <w:pPr>
        <w:pStyle w:val="ShortT"/>
      </w:pPr>
      <w:r w:rsidRPr="002E7E4E">
        <w:t xml:space="preserve">Remuneration Tribunal Amendment Determination (No. </w:t>
      </w:r>
      <w:r>
        <w:t>3</w:t>
      </w:r>
      <w:r w:rsidRPr="002E7E4E">
        <w:t>) 2025</w:t>
      </w:r>
    </w:p>
    <w:p w14:paraId="2A712EC9" w14:textId="77777777" w:rsidR="00CE5428" w:rsidRPr="002E7E4E" w:rsidRDefault="00CE5428" w:rsidP="00CE5428">
      <w:pPr>
        <w:pStyle w:val="SignCoverPageStart"/>
        <w:ind w:right="794"/>
        <w:rPr>
          <w:szCs w:val="22"/>
        </w:rPr>
      </w:pPr>
      <w:r w:rsidRPr="002E7E4E">
        <w:rPr>
          <w:szCs w:val="22"/>
        </w:rPr>
        <w:t>We, the members of the Remuneration Tribunal, make the following determination.</w:t>
      </w:r>
    </w:p>
    <w:p w14:paraId="531C935C" w14:textId="5BF5AC1D" w:rsidR="00CE5428" w:rsidRPr="002E7E4E" w:rsidRDefault="0010516E" w:rsidP="00CE5428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30 May </w:t>
      </w:r>
      <w:r w:rsidR="00CE5428" w:rsidRPr="002E7E4E">
        <w:rPr>
          <w:szCs w:val="22"/>
        </w:rPr>
        <w:t>2025</w:t>
      </w:r>
    </w:p>
    <w:p w14:paraId="0A4E0F0F" w14:textId="77777777" w:rsidR="00CE5428" w:rsidRPr="002E7E4E" w:rsidRDefault="00CE5428" w:rsidP="00CE5428"/>
    <w:tbl>
      <w:tblPr>
        <w:tblW w:w="4551" w:type="pct"/>
        <w:tblLook w:val="04A0" w:firstRow="1" w:lastRow="0" w:firstColumn="1" w:lastColumn="0" w:noHBand="0" w:noVBand="1"/>
      </w:tblPr>
      <w:tblGrid>
        <w:gridCol w:w="2520"/>
        <w:gridCol w:w="2523"/>
        <w:gridCol w:w="2523"/>
      </w:tblGrid>
      <w:tr w:rsidR="0010516E" w:rsidRPr="002E7E4E" w14:paraId="38BE823C" w14:textId="77777777" w:rsidTr="0010516E">
        <w:tc>
          <w:tcPr>
            <w:tcW w:w="1666" w:type="pct"/>
            <w:shd w:val="clear" w:color="auto" w:fill="auto"/>
            <w:vAlign w:val="center"/>
          </w:tcPr>
          <w:p w14:paraId="56FB0E17" w14:textId="22BC9F6B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noProof/>
                <w:lang w:eastAsia="en-AU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587C44" w14:textId="2C85B3BD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noProof/>
                <w:lang w:eastAsia="en-AU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FEE14C4" w14:textId="356B5606" w:rsidR="0010516E" w:rsidRPr="0010516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noProof/>
                <w:lang w:eastAsia="en-AU"/>
              </w:rPr>
              <w:t>Signed</w:t>
            </w:r>
          </w:p>
        </w:tc>
      </w:tr>
      <w:tr w:rsidR="0010516E" w:rsidRPr="002E7E4E" w14:paraId="6670B3EC" w14:textId="77777777" w:rsidTr="00BC4093">
        <w:tc>
          <w:tcPr>
            <w:tcW w:w="1666" w:type="pct"/>
            <w:shd w:val="clear" w:color="auto" w:fill="auto"/>
          </w:tcPr>
          <w:p w14:paraId="6D601A34" w14:textId="02EB5A53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t>Holly Kramer</w:t>
            </w:r>
          </w:p>
        </w:tc>
        <w:tc>
          <w:tcPr>
            <w:tcW w:w="1667" w:type="pct"/>
            <w:shd w:val="clear" w:color="auto" w:fill="auto"/>
          </w:tcPr>
          <w:p w14:paraId="1ADA2A5D" w14:textId="19F4CC6A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Heather Zampatti</w:t>
            </w:r>
          </w:p>
        </w:tc>
        <w:tc>
          <w:tcPr>
            <w:tcW w:w="1667" w:type="pct"/>
            <w:shd w:val="clear" w:color="auto" w:fill="auto"/>
          </w:tcPr>
          <w:p w14:paraId="3E97F3CC" w14:textId="5F52C311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Stephen Conry AM</w:t>
            </w:r>
          </w:p>
        </w:tc>
      </w:tr>
      <w:tr w:rsidR="0010516E" w:rsidRPr="002E7E4E" w14:paraId="4FB27687" w14:textId="77777777" w:rsidTr="00BC4093">
        <w:tc>
          <w:tcPr>
            <w:tcW w:w="1666" w:type="pct"/>
            <w:shd w:val="clear" w:color="auto" w:fill="auto"/>
          </w:tcPr>
          <w:p w14:paraId="3B85CCEF" w14:textId="77777777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President</w:t>
            </w:r>
          </w:p>
        </w:tc>
        <w:tc>
          <w:tcPr>
            <w:tcW w:w="1667" w:type="pct"/>
            <w:shd w:val="clear" w:color="auto" w:fill="auto"/>
          </w:tcPr>
          <w:p w14:paraId="1713D2E1" w14:textId="77777777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Member</w:t>
            </w:r>
          </w:p>
        </w:tc>
        <w:tc>
          <w:tcPr>
            <w:tcW w:w="1667" w:type="pct"/>
            <w:shd w:val="clear" w:color="auto" w:fill="auto"/>
          </w:tcPr>
          <w:p w14:paraId="6E8DC459" w14:textId="77777777" w:rsidR="0010516E" w:rsidRPr="002E7E4E" w:rsidRDefault="0010516E" w:rsidP="0010516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Member</w:t>
            </w:r>
          </w:p>
        </w:tc>
      </w:tr>
    </w:tbl>
    <w:p w14:paraId="0C79FDFA" w14:textId="77777777" w:rsidR="00CE5428" w:rsidRPr="002E7E4E" w:rsidRDefault="00CE5428" w:rsidP="00CE5428">
      <w:pPr>
        <w:pStyle w:val="SignCoverPageEnd"/>
        <w:ind w:right="794"/>
      </w:pPr>
    </w:p>
    <w:p w14:paraId="3F1106A2" w14:textId="77777777" w:rsidR="00CE5428" w:rsidRPr="002E7E4E" w:rsidRDefault="00CE5428" w:rsidP="00CE5428"/>
    <w:p w14:paraId="0B385224" w14:textId="77777777" w:rsidR="00CE5428" w:rsidRPr="00845408" w:rsidRDefault="00CE5428" w:rsidP="00CE5428">
      <w:pPr>
        <w:pStyle w:val="Header"/>
        <w:tabs>
          <w:tab w:val="clear" w:pos="4150"/>
          <w:tab w:val="clear" w:pos="8307"/>
        </w:tabs>
      </w:pPr>
      <w:r w:rsidRPr="00845408">
        <w:rPr>
          <w:rStyle w:val="CharAmSchNo"/>
        </w:rPr>
        <w:t xml:space="preserve"> </w:t>
      </w:r>
      <w:r w:rsidRPr="00845408">
        <w:rPr>
          <w:rStyle w:val="CharAmSchText"/>
        </w:rPr>
        <w:t xml:space="preserve"> </w:t>
      </w:r>
    </w:p>
    <w:p w14:paraId="0AB3E807" w14:textId="77777777" w:rsidR="00CE5428" w:rsidRPr="00845408" w:rsidRDefault="00CE5428" w:rsidP="00CE5428">
      <w:pPr>
        <w:pStyle w:val="Header"/>
        <w:tabs>
          <w:tab w:val="clear" w:pos="4150"/>
          <w:tab w:val="clear" w:pos="8307"/>
        </w:tabs>
      </w:pPr>
      <w:r w:rsidRPr="00845408">
        <w:rPr>
          <w:rStyle w:val="CharAmPartNo"/>
        </w:rPr>
        <w:t xml:space="preserve"> </w:t>
      </w:r>
      <w:r w:rsidRPr="00845408">
        <w:rPr>
          <w:rStyle w:val="CharAmPartText"/>
        </w:rPr>
        <w:t xml:space="preserve"> </w:t>
      </w:r>
    </w:p>
    <w:p w14:paraId="797FFD4B" w14:textId="77777777" w:rsidR="0048364F" w:rsidRDefault="0048364F" w:rsidP="0048364F">
      <w:pPr>
        <w:sectPr w:rsidR="0048364F" w:rsidSect="003C3E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E251B82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ECC7E96" w14:textId="07136EDD" w:rsidR="004715D9" w:rsidRDefault="004715D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715D9">
        <w:rPr>
          <w:noProof/>
        </w:rPr>
        <w:tab/>
      </w:r>
      <w:r w:rsidRPr="004715D9">
        <w:rPr>
          <w:noProof/>
        </w:rPr>
        <w:fldChar w:fldCharType="begin"/>
      </w:r>
      <w:r w:rsidRPr="004715D9">
        <w:rPr>
          <w:noProof/>
        </w:rPr>
        <w:instrText xml:space="preserve"> PAGEREF _Toc199246135 \h </w:instrText>
      </w:r>
      <w:r w:rsidRPr="004715D9">
        <w:rPr>
          <w:noProof/>
        </w:rPr>
      </w:r>
      <w:r w:rsidRPr="004715D9">
        <w:rPr>
          <w:noProof/>
        </w:rPr>
        <w:fldChar w:fldCharType="separate"/>
      </w:r>
      <w:r w:rsidR="0010516E">
        <w:rPr>
          <w:noProof/>
        </w:rPr>
        <w:t>1</w:t>
      </w:r>
      <w:r w:rsidRPr="004715D9">
        <w:rPr>
          <w:noProof/>
        </w:rPr>
        <w:fldChar w:fldCharType="end"/>
      </w:r>
    </w:p>
    <w:p w14:paraId="06212A4B" w14:textId="3F945DCA" w:rsidR="004715D9" w:rsidRDefault="004715D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715D9">
        <w:rPr>
          <w:noProof/>
        </w:rPr>
        <w:tab/>
      </w:r>
      <w:r w:rsidRPr="004715D9">
        <w:rPr>
          <w:noProof/>
        </w:rPr>
        <w:fldChar w:fldCharType="begin"/>
      </w:r>
      <w:r w:rsidRPr="004715D9">
        <w:rPr>
          <w:noProof/>
        </w:rPr>
        <w:instrText xml:space="preserve"> PAGEREF _Toc199246136 \h </w:instrText>
      </w:r>
      <w:r w:rsidRPr="004715D9">
        <w:rPr>
          <w:noProof/>
        </w:rPr>
      </w:r>
      <w:r w:rsidRPr="004715D9">
        <w:rPr>
          <w:noProof/>
        </w:rPr>
        <w:fldChar w:fldCharType="separate"/>
      </w:r>
      <w:r w:rsidR="0010516E">
        <w:rPr>
          <w:noProof/>
        </w:rPr>
        <w:t>1</w:t>
      </w:r>
      <w:r w:rsidRPr="004715D9">
        <w:rPr>
          <w:noProof/>
        </w:rPr>
        <w:fldChar w:fldCharType="end"/>
      </w:r>
    </w:p>
    <w:p w14:paraId="41604501" w14:textId="36B66D6F" w:rsidR="004715D9" w:rsidRDefault="004715D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715D9">
        <w:rPr>
          <w:noProof/>
        </w:rPr>
        <w:tab/>
      </w:r>
      <w:r w:rsidRPr="004715D9">
        <w:rPr>
          <w:noProof/>
        </w:rPr>
        <w:fldChar w:fldCharType="begin"/>
      </w:r>
      <w:r w:rsidRPr="004715D9">
        <w:rPr>
          <w:noProof/>
        </w:rPr>
        <w:instrText xml:space="preserve"> PAGEREF _Toc199246137 \h </w:instrText>
      </w:r>
      <w:r w:rsidRPr="004715D9">
        <w:rPr>
          <w:noProof/>
        </w:rPr>
      </w:r>
      <w:r w:rsidRPr="004715D9">
        <w:rPr>
          <w:noProof/>
        </w:rPr>
        <w:fldChar w:fldCharType="separate"/>
      </w:r>
      <w:r w:rsidR="0010516E">
        <w:rPr>
          <w:noProof/>
        </w:rPr>
        <w:t>1</w:t>
      </w:r>
      <w:r w:rsidRPr="004715D9">
        <w:rPr>
          <w:noProof/>
        </w:rPr>
        <w:fldChar w:fldCharType="end"/>
      </w:r>
    </w:p>
    <w:p w14:paraId="25441553" w14:textId="49115E85" w:rsidR="004715D9" w:rsidRDefault="004715D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715D9">
        <w:rPr>
          <w:noProof/>
        </w:rPr>
        <w:tab/>
      </w:r>
      <w:r w:rsidRPr="004715D9">
        <w:rPr>
          <w:noProof/>
        </w:rPr>
        <w:fldChar w:fldCharType="begin"/>
      </w:r>
      <w:r w:rsidRPr="004715D9">
        <w:rPr>
          <w:noProof/>
        </w:rPr>
        <w:instrText xml:space="preserve"> PAGEREF _Toc199246138 \h </w:instrText>
      </w:r>
      <w:r w:rsidRPr="004715D9">
        <w:rPr>
          <w:noProof/>
        </w:rPr>
      </w:r>
      <w:r w:rsidRPr="004715D9">
        <w:rPr>
          <w:noProof/>
        </w:rPr>
        <w:fldChar w:fldCharType="separate"/>
      </w:r>
      <w:r w:rsidR="0010516E">
        <w:rPr>
          <w:noProof/>
        </w:rPr>
        <w:t>1</w:t>
      </w:r>
      <w:r w:rsidRPr="004715D9">
        <w:rPr>
          <w:noProof/>
        </w:rPr>
        <w:fldChar w:fldCharType="end"/>
      </w:r>
    </w:p>
    <w:p w14:paraId="3FF2E273" w14:textId="270A8253" w:rsidR="004715D9" w:rsidRDefault="004715D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4715D9">
        <w:rPr>
          <w:b w:val="0"/>
          <w:noProof/>
          <w:sz w:val="18"/>
        </w:rPr>
        <w:tab/>
      </w:r>
      <w:r w:rsidRPr="004715D9">
        <w:rPr>
          <w:b w:val="0"/>
          <w:noProof/>
          <w:sz w:val="18"/>
        </w:rPr>
        <w:fldChar w:fldCharType="begin"/>
      </w:r>
      <w:r w:rsidRPr="004715D9">
        <w:rPr>
          <w:b w:val="0"/>
          <w:noProof/>
          <w:sz w:val="18"/>
        </w:rPr>
        <w:instrText xml:space="preserve"> PAGEREF _Toc199246139 \h </w:instrText>
      </w:r>
      <w:r w:rsidRPr="004715D9">
        <w:rPr>
          <w:b w:val="0"/>
          <w:noProof/>
          <w:sz w:val="18"/>
        </w:rPr>
      </w:r>
      <w:r w:rsidRPr="004715D9">
        <w:rPr>
          <w:b w:val="0"/>
          <w:noProof/>
          <w:sz w:val="18"/>
        </w:rPr>
        <w:fldChar w:fldCharType="separate"/>
      </w:r>
      <w:r w:rsidR="0010516E">
        <w:rPr>
          <w:b w:val="0"/>
          <w:noProof/>
          <w:sz w:val="18"/>
        </w:rPr>
        <w:t>2</w:t>
      </w:r>
      <w:r w:rsidRPr="004715D9">
        <w:rPr>
          <w:b w:val="0"/>
          <w:noProof/>
          <w:sz w:val="18"/>
        </w:rPr>
        <w:fldChar w:fldCharType="end"/>
      </w:r>
    </w:p>
    <w:p w14:paraId="63E632B0" w14:textId="1A198878" w:rsidR="004715D9" w:rsidRDefault="004715D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Remuneration Tribunal (Remuneration and Allowances for Holders of Full</w:t>
      </w:r>
      <w:r>
        <w:rPr>
          <w:noProof/>
        </w:rPr>
        <w:noBreakHyphen/>
        <w:t>time Public Office) Determination 2024</w:t>
      </w:r>
      <w:r w:rsidRPr="004715D9">
        <w:rPr>
          <w:i w:val="0"/>
          <w:noProof/>
          <w:sz w:val="18"/>
        </w:rPr>
        <w:tab/>
      </w:r>
      <w:r w:rsidRPr="004715D9">
        <w:rPr>
          <w:i w:val="0"/>
          <w:noProof/>
          <w:sz w:val="18"/>
        </w:rPr>
        <w:fldChar w:fldCharType="begin"/>
      </w:r>
      <w:r w:rsidRPr="004715D9">
        <w:rPr>
          <w:i w:val="0"/>
          <w:noProof/>
          <w:sz w:val="18"/>
        </w:rPr>
        <w:instrText xml:space="preserve"> PAGEREF _Toc199246140 \h </w:instrText>
      </w:r>
      <w:r w:rsidRPr="004715D9">
        <w:rPr>
          <w:i w:val="0"/>
          <w:noProof/>
          <w:sz w:val="18"/>
        </w:rPr>
      </w:r>
      <w:r w:rsidRPr="004715D9">
        <w:rPr>
          <w:i w:val="0"/>
          <w:noProof/>
          <w:sz w:val="18"/>
        </w:rPr>
        <w:fldChar w:fldCharType="separate"/>
      </w:r>
      <w:r w:rsidR="0010516E">
        <w:rPr>
          <w:i w:val="0"/>
          <w:noProof/>
          <w:sz w:val="18"/>
        </w:rPr>
        <w:t>2</w:t>
      </w:r>
      <w:r w:rsidRPr="004715D9">
        <w:rPr>
          <w:i w:val="0"/>
          <w:noProof/>
          <w:sz w:val="18"/>
        </w:rPr>
        <w:fldChar w:fldCharType="end"/>
      </w:r>
    </w:p>
    <w:p w14:paraId="11336CC5" w14:textId="51F0A73A" w:rsidR="004715D9" w:rsidRDefault="004715D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Remuneration Tribunal (Remuneration and Allowances for Holders of Part</w:t>
      </w:r>
      <w:r>
        <w:rPr>
          <w:noProof/>
        </w:rPr>
        <w:noBreakHyphen/>
        <w:t>time Public Office) Determination 2024</w:t>
      </w:r>
      <w:r w:rsidRPr="004715D9">
        <w:rPr>
          <w:i w:val="0"/>
          <w:noProof/>
          <w:sz w:val="18"/>
        </w:rPr>
        <w:tab/>
      </w:r>
      <w:r w:rsidRPr="004715D9">
        <w:rPr>
          <w:i w:val="0"/>
          <w:noProof/>
          <w:sz w:val="18"/>
        </w:rPr>
        <w:fldChar w:fldCharType="begin"/>
      </w:r>
      <w:r w:rsidRPr="004715D9">
        <w:rPr>
          <w:i w:val="0"/>
          <w:noProof/>
          <w:sz w:val="18"/>
        </w:rPr>
        <w:instrText xml:space="preserve"> PAGEREF _Toc199246141 \h </w:instrText>
      </w:r>
      <w:r w:rsidRPr="004715D9">
        <w:rPr>
          <w:i w:val="0"/>
          <w:noProof/>
          <w:sz w:val="18"/>
        </w:rPr>
      </w:r>
      <w:r w:rsidRPr="004715D9">
        <w:rPr>
          <w:i w:val="0"/>
          <w:noProof/>
          <w:sz w:val="18"/>
        </w:rPr>
        <w:fldChar w:fldCharType="separate"/>
      </w:r>
      <w:r w:rsidR="0010516E">
        <w:rPr>
          <w:i w:val="0"/>
          <w:noProof/>
          <w:sz w:val="18"/>
        </w:rPr>
        <w:t>3</w:t>
      </w:r>
      <w:r w:rsidRPr="004715D9">
        <w:rPr>
          <w:i w:val="0"/>
          <w:noProof/>
          <w:sz w:val="18"/>
        </w:rPr>
        <w:fldChar w:fldCharType="end"/>
      </w:r>
    </w:p>
    <w:p w14:paraId="2100E5D5" w14:textId="7CE08B71" w:rsidR="0048364F" w:rsidRPr="007A1328" w:rsidRDefault="004715D9" w:rsidP="0048364F">
      <w:r>
        <w:fldChar w:fldCharType="end"/>
      </w:r>
    </w:p>
    <w:p w14:paraId="3A7DF339" w14:textId="77777777" w:rsidR="0048364F" w:rsidRDefault="0048364F" w:rsidP="0048364F">
      <w:pPr>
        <w:sectPr w:rsidR="0048364F" w:rsidSect="003C3ED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E89931" w14:textId="77777777" w:rsidR="0048364F" w:rsidRDefault="0048364F" w:rsidP="0048364F">
      <w:pPr>
        <w:pStyle w:val="ActHead5"/>
      </w:pPr>
      <w:bookmarkStart w:id="0" w:name="_Toc199246135"/>
      <w:r w:rsidRPr="00845408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5249AB37" w14:textId="056DA3F2" w:rsidR="0048364F" w:rsidRDefault="0048364F" w:rsidP="0048364F">
      <w:pPr>
        <w:pStyle w:val="subsection"/>
      </w:pPr>
      <w:r>
        <w:tab/>
      </w:r>
      <w:r>
        <w:tab/>
      </w:r>
      <w:r w:rsidR="00474196">
        <w:t>This instrument is</w:t>
      </w:r>
      <w:r>
        <w:t xml:space="preserve"> the </w:t>
      </w:r>
      <w:r w:rsidR="00787093">
        <w:rPr>
          <w:i/>
          <w:noProof/>
        </w:rPr>
        <w:t>Remuneration Tribunal Amendment Determination (No. 3) 2025</w:t>
      </w:r>
      <w:r>
        <w:t>.</w:t>
      </w:r>
    </w:p>
    <w:p w14:paraId="6F3A4295" w14:textId="77777777" w:rsidR="004F676E" w:rsidRDefault="0048364F" w:rsidP="005452CC">
      <w:pPr>
        <w:pStyle w:val="ActHead5"/>
      </w:pPr>
      <w:bookmarkStart w:id="1" w:name="_Toc199246136"/>
      <w:r w:rsidRPr="00845408">
        <w:rPr>
          <w:rStyle w:val="CharSectno"/>
        </w:rPr>
        <w:t>2</w:t>
      </w:r>
      <w:r>
        <w:t xml:space="preserve">  Commencement</w:t>
      </w:r>
      <w:bookmarkEnd w:id="1"/>
    </w:p>
    <w:p w14:paraId="291933A9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474196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6DF92AA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D140CF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0A6D69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68F81CE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4245F0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81B260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A4CA77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143D68B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179DCC8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1798BC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4B20FE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14:paraId="670C84C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E645E4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47419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13EB69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474196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3ADBBC" w14:textId="1711DECF" w:rsidR="005452CC" w:rsidRDefault="00D95EB2">
            <w:pPr>
              <w:pStyle w:val="Tabletext"/>
            </w:pPr>
            <w:r>
              <w:t>4 June 2025</w:t>
            </w:r>
          </w:p>
        </w:tc>
      </w:tr>
    </w:tbl>
    <w:p w14:paraId="664F8D94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474196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474196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14F75031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474196">
        <w:t>this instrument</w:t>
      </w:r>
      <w:r w:rsidRPr="005F477A">
        <w:t xml:space="preserve">. Information may be inserted in this column, or information in it may be edited, in any published version of </w:t>
      </w:r>
      <w:r w:rsidR="00474196">
        <w:t>this instrument</w:t>
      </w:r>
      <w:r w:rsidRPr="005F477A">
        <w:t>.</w:t>
      </w:r>
    </w:p>
    <w:p w14:paraId="6ECC3114" w14:textId="77777777" w:rsidR="00BF6650" w:rsidRDefault="00BF6650" w:rsidP="00BF6650">
      <w:pPr>
        <w:pStyle w:val="ActHead5"/>
      </w:pPr>
      <w:bookmarkStart w:id="2" w:name="_Toc199246137"/>
      <w:r w:rsidRPr="00845408">
        <w:rPr>
          <w:rStyle w:val="CharSectno"/>
        </w:rPr>
        <w:t>3</w:t>
      </w:r>
      <w:r>
        <w:t xml:space="preserve">  Authority</w:t>
      </w:r>
      <w:bookmarkEnd w:id="2"/>
    </w:p>
    <w:p w14:paraId="2A83BED5" w14:textId="4632C04C" w:rsidR="00BF6650" w:rsidRPr="007769D4" w:rsidRDefault="00BF6650" w:rsidP="00BF6650">
      <w:pPr>
        <w:pStyle w:val="subsection"/>
      </w:pPr>
      <w:r>
        <w:tab/>
      </w:r>
      <w:r>
        <w:tab/>
      </w:r>
      <w:r w:rsidR="00A84008" w:rsidRPr="002E7E4E">
        <w:t xml:space="preserve">This instrument is made under subsections 7(3) and (4) of the </w:t>
      </w:r>
      <w:r w:rsidR="00A84008" w:rsidRPr="002E7E4E">
        <w:rPr>
          <w:i/>
          <w:iCs/>
        </w:rPr>
        <w:t>Remuneration Tribunal Act 1973</w:t>
      </w:r>
      <w:r w:rsidR="00546FA3" w:rsidRPr="00036E24">
        <w:t>.</w:t>
      </w:r>
    </w:p>
    <w:p w14:paraId="1B3CC0E1" w14:textId="77777777" w:rsidR="00557C7A" w:rsidRDefault="00BF6650" w:rsidP="00557C7A">
      <w:pPr>
        <w:pStyle w:val="ActHead5"/>
      </w:pPr>
      <w:bookmarkStart w:id="3" w:name="_Toc199246138"/>
      <w:r w:rsidRPr="00845408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04C046DE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474196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474196">
        <w:t>this instrument</w:t>
      </w:r>
      <w:r w:rsidR="00083F48" w:rsidRPr="00083F48">
        <w:t xml:space="preserve"> has effect according to its terms.</w:t>
      </w:r>
    </w:p>
    <w:p w14:paraId="0305A680" w14:textId="77777777" w:rsidR="0048364F" w:rsidRDefault="0048364F" w:rsidP="009C5989">
      <w:pPr>
        <w:pStyle w:val="ActHead6"/>
        <w:pageBreakBefore/>
      </w:pPr>
      <w:bookmarkStart w:id="4" w:name="_Toc199246139"/>
      <w:r w:rsidRPr="00845408">
        <w:rPr>
          <w:rStyle w:val="CharAmSchNo"/>
        </w:rPr>
        <w:lastRenderedPageBreak/>
        <w:t>Schedule 1</w:t>
      </w:r>
      <w:r>
        <w:t>—</w:t>
      </w:r>
      <w:r w:rsidR="00460499" w:rsidRPr="00845408">
        <w:rPr>
          <w:rStyle w:val="CharAmSchText"/>
        </w:rPr>
        <w:t>Amendments</w:t>
      </w:r>
      <w:bookmarkEnd w:id="4"/>
    </w:p>
    <w:p w14:paraId="0AD126C3" w14:textId="77777777" w:rsidR="0004044E" w:rsidRPr="00845408" w:rsidRDefault="0004044E" w:rsidP="0004044E">
      <w:pPr>
        <w:pStyle w:val="Header"/>
      </w:pPr>
      <w:r w:rsidRPr="00845408">
        <w:rPr>
          <w:rStyle w:val="CharAmPartNo"/>
        </w:rPr>
        <w:t xml:space="preserve"> </w:t>
      </w:r>
      <w:r w:rsidRPr="00845408">
        <w:rPr>
          <w:rStyle w:val="CharAmPartText"/>
        </w:rPr>
        <w:t xml:space="preserve"> </w:t>
      </w:r>
    </w:p>
    <w:p w14:paraId="14C8CB68" w14:textId="4643FA98" w:rsidR="0084172C" w:rsidRDefault="00A84008" w:rsidP="00EA0D36">
      <w:pPr>
        <w:pStyle w:val="ActHead9"/>
      </w:pPr>
      <w:bookmarkStart w:id="5" w:name="_Toc199246140"/>
      <w:r w:rsidRPr="002E7E4E">
        <w:t>Remuneration Tribunal (Remuneration and Allowances for Holders of Full</w:t>
      </w:r>
      <w:r w:rsidR="00787093">
        <w:noBreakHyphen/>
      </w:r>
      <w:r w:rsidRPr="002E7E4E">
        <w:t>time Public Office) Determination 2024</w:t>
      </w:r>
      <w:bookmarkEnd w:id="5"/>
    </w:p>
    <w:p w14:paraId="273FA271" w14:textId="610110E8" w:rsidR="005E6B47" w:rsidRDefault="006A3C53" w:rsidP="005E6B47">
      <w:pPr>
        <w:pStyle w:val="ItemHead"/>
      </w:pPr>
      <w:r>
        <w:t>1</w:t>
      </w:r>
      <w:r w:rsidR="005E6B47">
        <w:t xml:space="preserve">  </w:t>
      </w:r>
      <w:r w:rsidR="00787093">
        <w:t>Section 7</w:t>
      </w:r>
      <w:r w:rsidR="005E6B47">
        <w:t xml:space="preserve"> (after </w:t>
      </w:r>
      <w:r w:rsidR="00787093">
        <w:t>paragraph (</w:t>
      </w:r>
      <w:r w:rsidR="005E6B47">
        <w:t xml:space="preserve">b) of the definition of </w:t>
      </w:r>
      <w:r w:rsidR="005E6B47" w:rsidRPr="005E6B47">
        <w:rPr>
          <w:i/>
        </w:rPr>
        <w:t>employer superannuation contribution</w:t>
      </w:r>
      <w:r w:rsidR="005E6B47">
        <w:t>)</w:t>
      </w:r>
    </w:p>
    <w:p w14:paraId="38A8C66C" w14:textId="3DD0DE1F" w:rsidR="005E6B47" w:rsidRDefault="005E6B47" w:rsidP="005E6B47">
      <w:pPr>
        <w:pStyle w:val="Item"/>
      </w:pPr>
      <w:r>
        <w:t>Insert:</w:t>
      </w:r>
    </w:p>
    <w:p w14:paraId="69E4D433" w14:textId="3EA246A1" w:rsidR="005E6B47" w:rsidRDefault="005E6B47" w:rsidP="005E6B47">
      <w:pPr>
        <w:pStyle w:val="paragraph"/>
      </w:pPr>
      <w:r>
        <w:tab/>
        <w:t>(ba)</w:t>
      </w:r>
      <w:r>
        <w:tab/>
      </w:r>
      <w:r w:rsidR="00756795" w:rsidRPr="00756795">
        <w:t>if the office holder is a member of</w:t>
      </w:r>
      <w:r w:rsidR="00034820">
        <w:t xml:space="preserve"> the defined benefit division of</w:t>
      </w:r>
      <w:r w:rsidR="00756795" w:rsidRPr="00756795">
        <w:t xml:space="preserve"> </w:t>
      </w:r>
      <w:r w:rsidR="00756795">
        <w:t>UniSuper—</w:t>
      </w:r>
      <w:r w:rsidR="006B7D1E">
        <w:t xml:space="preserve">the </w:t>
      </w:r>
      <w:r w:rsidR="001E3276">
        <w:t xml:space="preserve">amount mentioned in </w:t>
      </w:r>
      <w:r w:rsidR="00787093">
        <w:t>paragraph 1</w:t>
      </w:r>
      <w:r w:rsidR="001E3276">
        <w:t>4</w:t>
      </w:r>
      <w:r w:rsidR="00741D38">
        <w:t>(5A)(b)</w:t>
      </w:r>
      <w:r w:rsidR="006B7D1E">
        <w:t>;</w:t>
      </w:r>
      <w:r w:rsidR="00E375A8">
        <w:t xml:space="preserve"> or</w:t>
      </w:r>
    </w:p>
    <w:p w14:paraId="756CE93B" w14:textId="00F4AC86" w:rsidR="00B80481" w:rsidRDefault="006A3C53" w:rsidP="00483CDF">
      <w:pPr>
        <w:pStyle w:val="ItemHead"/>
      </w:pPr>
      <w:r>
        <w:t>2</w:t>
      </w:r>
      <w:r w:rsidR="00B80481">
        <w:t xml:space="preserve">  </w:t>
      </w:r>
      <w:r w:rsidR="00787093">
        <w:t>Section 7</w:t>
      </w:r>
      <w:r w:rsidR="00483CDF">
        <w:t xml:space="preserve"> (definition of </w:t>
      </w:r>
      <w:r w:rsidR="00483CDF" w:rsidRPr="00483CDF">
        <w:rPr>
          <w:i/>
        </w:rPr>
        <w:t>superannuation salary</w:t>
      </w:r>
      <w:r w:rsidR="00483CDF">
        <w:t>)</w:t>
      </w:r>
    </w:p>
    <w:p w14:paraId="397CA5D6" w14:textId="58EEDFA2" w:rsidR="00483CDF" w:rsidRDefault="00896357" w:rsidP="00483CDF">
      <w:pPr>
        <w:pStyle w:val="Item"/>
      </w:pPr>
      <w:r>
        <w:t>Omit</w:t>
      </w:r>
      <w:r w:rsidR="00483CDF">
        <w:t xml:space="preserve"> “</w:t>
      </w:r>
      <w:r w:rsidRPr="00896357">
        <w:t>DFRDB or MSBS</w:t>
      </w:r>
      <w:r w:rsidR="00483CDF">
        <w:t xml:space="preserve">”, </w:t>
      </w:r>
      <w:r>
        <w:t>substitute</w:t>
      </w:r>
      <w:r w:rsidR="00483CDF">
        <w:t xml:space="preserve"> “</w:t>
      </w:r>
      <w:r w:rsidRPr="00896357">
        <w:t>DFRDB</w:t>
      </w:r>
      <w:r>
        <w:t>,</w:t>
      </w:r>
      <w:r w:rsidRPr="00896357">
        <w:t xml:space="preserve"> MSBS</w:t>
      </w:r>
      <w:r>
        <w:t xml:space="preserve"> or the defined benefit division of</w:t>
      </w:r>
      <w:r w:rsidRPr="00756795">
        <w:t xml:space="preserve"> </w:t>
      </w:r>
      <w:r>
        <w:t>UniSuper</w:t>
      </w:r>
      <w:r w:rsidR="00483CDF">
        <w:t>”.</w:t>
      </w:r>
    </w:p>
    <w:p w14:paraId="2AD4E513" w14:textId="08A33CA7" w:rsidR="007D167C" w:rsidRDefault="006A3C53" w:rsidP="007D167C">
      <w:pPr>
        <w:pStyle w:val="ItemHead"/>
      </w:pPr>
      <w:r>
        <w:t>3</w:t>
      </w:r>
      <w:r w:rsidR="007D167C">
        <w:t xml:space="preserve">  </w:t>
      </w:r>
      <w:r w:rsidR="00787093">
        <w:t>Section 1</w:t>
      </w:r>
      <w:r w:rsidR="007D167C">
        <w:t xml:space="preserve">0 (Table 2A, after table item dealing with </w:t>
      </w:r>
      <w:r w:rsidR="00125AE0" w:rsidRPr="00125AE0">
        <w:t>Director, Professional Services Review</w:t>
      </w:r>
      <w:r w:rsidR="00125AE0">
        <w:t>)</w:t>
      </w:r>
    </w:p>
    <w:p w14:paraId="6AB5A42D" w14:textId="62CC6514" w:rsidR="00125AE0" w:rsidRDefault="00125AE0" w:rsidP="00125AE0">
      <w:pPr>
        <w:pStyle w:val="Item"/>
      </w:pPr>
      <w:r>
        <w:t>Insert:</w:t>
      </w:r>
    </w:p>
    <w:p w14:paraId="37E26BA6" w14:textId="77777777" w:rsidR="00125AE0" w:rsidRPr="002E7E4E" w:rsidRDefault="00125AE0" w:rsidP="00125AE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03"/>
        <w:gridCol w:w="1362"/>
        <w:gridCol w:w="1067"/>
        <w:gridCol w:w="1081"/>
      </w:tblGrid>
      <w:tr w:rsidR="00125AE0" w:rsidRPr="00125AE0" w14:paraId="3540CBC0" w14:textId="77777777" w:rsidTr="00BC4093">
        <w:tc>
          <w:tcPr>
            <w:tcW w:w="2889" w:type="pct"/>
            <w:shd w:val="clear" w:color="auto" w:fill="auto"/>
            <w:vAlign w:val="center"/>
          </w:tcPr>
          <w:p w14:paraId="04489C98" w14:textId="7A766177" w:rsidR="00125AE0" w:rsidRPr="00125AE0" w:rsidRDefault="00125AE0" w:rsidP="00125AE0">
            <w:pPr>
              <w:pStyle w:val="Tabletext"/>
            </w:pPr>
            <w:r w:rsidRPr="00125AE0">
              <w:t>Complaints Commissioner, Aged Care Quality and Safety Commission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0AC2C29" w14:textId="581E14FB" w:rsidR="00125AE0" w:rsidRPr="00125AE0" w:rsidRDefault="00125AE0" w:rsidP="00125AE0">
            <w:pPr>
              <w:pStyle w:val="Tabletext"/>
            </w:pPr>
            <w:r w:rsidRPr="00125AE0">
              <w:t>$398,450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82722E6" w14:textId="77777777" w:rsidR="00125AE0" w:rsidRPr="00125AE0" w:rsidRDefault="00125AE0" w:rsidP="00125AE0">
            <w:pPr>
              <w:pStyle w:val="Tabletext"/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0728ABA" w14:textId="77777777" w:rsidR="00125AE0" w:rsidRPr="00125AE0" w:rsidRDefault="00125AE0" w:rsidP="00125AE0">
            <w:pPr>
              <w:pStyle w:val="Tabletext"/>
            </w:pPr>
            <w:r w:rsidRPr="00125AE0">
              <w:t>2</w:t>
            </w:r>
          </w:p>
        </w:tc>
      </w:tr>
    </w:tbl>
    <w:p w14:paraId="11D557D9" w14:textId="77777777" w:rsidR="00125AE0" w:rsidRPr="002E7E4E" w:rsidRDefault="00125AE0" w:rsidP="00125AE0">
      <w:pPr>
        <w:pStyle w:val="Tabletext"/>
      </w:pPr>
    </w:p>
    <w:p w14:paraId="216D98F2" w14:textId="5EF06EE8" w:rsidR="00125AE0" w:rsidRDefault="006A3C53" w:rsidP="000566CE">
      <w:pPr>
        <w:pStyle w:val="ItemHead"/>
      </w:pPr>
      <w:r>
        <w:t>4</w:t>
      </w:r>
      <w:r w:rsidR="000566CE">
        <w:t xml:space="preserve">  After </w:t>
      </w:r>
      <w:r w:rsidR="00787093">
        <w:t>subsection 1</w:t>
      </w:r>
      <w:r w:rsidR="000566CE">
        <w:t>4(5)</w:t>
      </w:r>
    </w:p>
    <w:p w14:paraId="02850D40" w14:textId="455A06F3" w:rsidR="000566CE" w:rsidRDefault="000566CE" w:rsidP="000566CE">
      <w:pPr>
        <w:pStyle w:val="Item"/>
      </w:pPr>
      <w:r>
        <w:t>Insert:</w:t>
      </w:r>
    </w:p>
    <w:p w14:paraId="3E1C9048" w14:textId="37255ED7" w:rsidR="000566CE" w:rsidRPr="000566CE" w:rsidRDefault="000566CE" w:rsidP="000566CE">
      <w:pPr>
        <w:pStyle w:val="SubsectionHead"/>
      </w:pPr>
      <w:r>
        <w:t>UniSuper</w:t>
      </w:r>
    </w:p>
    <w:p w14:paraId="087283C8" w14:textId="7496DC0F" w:rsidR="00123BD7" w:rsidRDefault="000566CE" w:rsidP="00563D1E">
      <w:pPr>
        <w:pStyle w:val="subsection"/>
      </w:pPr>
      <w:r>
        <w:tab/>
        <w:t>(5A)</w:t>
      </w:r>
      <w:r w:rsidR="00C8291D">
        <w:tab/>
      </w:r>
      <w:r w:rsidR="00C8291D" w:rsidRPr="00C8291D">
        <w:t>For an office holder who is a member of</w:t>
      </w:r>
      <w:r w:rsidR="00605B40">
        <w:t xml:space="preserve"> the defined benefit division of</w:t>
      </w:r>
      <w:r w:rsidR="00C8291D" w:rsidRPr="00C8291D">
        <w:t xml:space="preserve"> </w:t>
      </w:r>
      <w:r w:rsidR="00C8291D">
        <w:t>UniSuper</w:t>
      </w:r>
      <w:r w:rsidR="00123BD7">
        <w:t>:</w:t>
      </w:r>
    </w:p>
    <w:p w14:paraId="67CDEE7C" w14:textId="6BDDC8A8" w:rsidR="001B02F0" w:rsidRDefault="00123BD7" w:rsidP="00123BD7">
      <w:pPr>
        <w:pStyle w:val="paragraph"/>
      </w:pPr>
      <w:r>
        <w:tab/>
        <w:t>(a)</w:t>
      </w:r>
      <w:r>
        <w:tab/>
      </w:r>
      <w:r w:rsidR="001B02F0" w:rsidRPr="00123BD7">
        <w:t xml:space="preserve">the office holder’s annual rate of salary for the purposes of </w:t>
      </w:r>
      <w:r w:rsidR="00605B40">
        <w:t>the defined benefit division of</w:t>
      </w:r>
      <w:r w:rsidR="00605B40" w:rsidRPr="00C8291D">
        <w:t xml:space="preserve"> </w:t>
      </w:r>
      <w:r w:rsidR="00605B40">
        <w:t>UniSuper</w:t>
      </w:r>
      <w:r w:rsidR="001B02F0" w:rsidRPr="00123BD7">
        <w:t xml:space="preserve"> is the office holder’s superannuation salary</w:t>
      </w:r>
      <w:r>
        <w:t>; and</w:t>
      </w:r>
    </w:p>
    <w:p w14:paraId="311DCB46" w14:textId="621124D2" w:rsidR="00123BD7" w:rsidRPr="00123BD7" w:rsidRDefault="00123BD7" w:rsidP="00123BD7">
      <w:pPr>
        <w:pStyle w:val="paragraph"/>
      </w:pPr>
      <w:r>
        <w:tab/>
        <w:t>(b)</w:t>
      </w:r>
      <w:r>
        <w:tab/>
      </w:r>
      <w:r w:rsidRPr="00123BD7">
        <w:t xml:space="preserve">for the purposes of </w:t>
      </w:r>
      <w:r w:rsidR="00787093">
        <w:t>paragraph (</w:t>
      </w:r>
      <w:r>
        <w:t>ba</w:t>
      </w:r>
      <w:r w:rsidRPr="00123BD7">
        <w:t xml:space="preserve">) of the definition of </w:t>
      </w:r>
      <w:r w:rsidRPr="00123BD7">
        <w:rPr>
          <w:b/>
          <w:bCs/>
          <w:i/>
          <w:iCs/>
        </w:rPr>
        <w:t>employer superannuation contribution</w:t>
      </w:r>
      <w:r w:rsidRPr="00123BD7">
        <w:t xml:space="preserve"> in section 7,</w:t>
      </w:r>
      <w:r w:rsidR="00581372">
        <w:t xml:space="preserve"> the amount is the contribution made</w:t>
      </w:r>
      <w:r w:rsidR="006060DF">
        <w:t xml:space="preserve"> by an employer</w:t>
      </w:r>
      <w:r w:rsidR="00581372">
        <w:t xml:space="preserve"> to </w:t>
      </w:r>
      <w:r w:rsidR="006060DF">
        <w:t>the defined benefit division of</w:t>
      </w:r>
      <w:r w:rsidR="006060DF" w:rsidRPr="00C8291D">
        <w:t xml:space="preserve"> </w:t>
      </w:r>
      <w:r w:rsidR="006060DF">
        <w:t>UniSuper</w:t>
      </w:r>
      <w:r w:rsidR="002D0053">
        <w:t xml:space="preserve"> in respect of the office holder</w:t>
      </w:r>
      <w:r w:rsidR="00581372">
        <w:t>.</w:t>
      </w:r>
    </w:p>
    <w:p w14:paraId="16795FC2" w14:textId="41A11420" w:rsidR="001B02F0" w:rsidRDefault="001B02F0" w:rsidP="00581372">
      <w:pPr>
        <w:pStyle w:val="notetext"/>
      </w:pPr>
      <w:r w:rsidRPr="00581372">
        <w:t>Note</w:t>
      </w:r>
      <w:r w:rsidR="00581372" w:rsidRPr="00581372">
        <w:t xml:space="preserve"> 1</w:t>
      </w:r>
      <w:r w:rsidRPr="00581372">
        <w:t>:</w:t>
      </w:r>
      <w:r w:rsidRPr="00581372">
        <w:tab/>
        <w:t xml:space="preserve">For the </w:t>
      </w:r>
      <w:r w:rsidRPr="003E3013">
        <w:rPr>
          <w:b/>
          <w:bCs/>
          <w:i/>
          <w:iCs/>
        </w:rPr>
        <w:t>superannuation salary</w:t>
      </w:r>
      <w:r w:rsidRPr="00581372">
        <w:t xml:space="preserve"> for an office holder who is a member of </w:t>
      </w:r>
      <w:r w:rsidR="00153B30">
        <w:t>the defined benefit division of</w:t>
      </w:r>
      <w:r w:rsidR="00153B30" w:rsidRPr="00C8291D">
        <w:t xml:space="preserve"> </w:t>
      </w:r>
      <w:r w:rsidR="00153B30">
        <w:t>UniSuper</w:t>
      </w:r>
      <w:r w:rsidRPr="00581372">
        <w:t>, see section 15.</w:t>
      </w:r>
    </w:p>
    <w:p w14:paraId="4F81FC37" w14:textId="4068EA06" w:rsidR="00581372" w:rsidRDefault="00581372" w:rsidP="00581372">
      <w:pPr>
        <w:pStyle w:val="notetext"/>
      </w:pPr>
      <w:r>
        <w:t>Note 2:</w:t>
      </w:r>
      <w:r>
        <w:tab/>
      </w:r>
      <w:r w:rsidR="001071F1">
        <w:t xml:space="preserve">Generally, </w:t>
      </w:r>
      <w:r w:rsidR="006060DF">
        <w:t>the contribution made by an employer to the defined benefit division of</w:t>
      </w:r>
      <w:r w:rsidR="006060DF" w:rsidRPr="00C8291D">
        <w:t xml:space="preserve"> </w:t>
      </w:r>
      <w:r w:rsidR="006060DF">
        <w:t>UniSuper</w:t>
      </w:r>
      <w:r w:rsidR="002D0053">
        <w:t xml:space="preserve"> in respect of an office holder</w:t>
      </w:r>
      <w:r w:rsidR="001071F1">
        <w:t xml:space="preserve"> is either 14% or 17% of the </w:t>
      </w:r>
      <w:r w:rsidR="001E3276">
        <w:t>office holder’s superannuation salary.</w:t>
      </w:r>
    </w:p>
    <w:p w14:paraId="01BFFF58" w14:textId="1E7D6646" w:rsidR="00CC2409" w:rsidRDefault="006A3C53" w:rsidP="00CC2409">
      <w:pPr>
        <w:pStyle w:val="ItemHead"/>
      </w:pPr>
      <w:r>
        <w:t>5</w:t>
      </w:r>
      <w:r w:rsidR="00CC2409">
        <w:t xml:space="preserve">  </w:t>
      </w:r>
      <w:r w:rsidR="00787093">
        <w:t>Section 1</w:t>
      </w:r>
      <w:r w:rsidR="00CC2409">
        <w:t>5 (heading)</w:t>
      </w:r>
    </w:p>
    <w:p w14:paraId="08F7C6E7" w14:textId="249641DE" w:rsidR="00CC2409" w:rsidRDefault="00CC2409" w:rsidP="00CC2409">
      <w:pPr>
        <w:pStyle w:val="Item"/>
      </w:pPr>
      <w:r>
        <w:t>Omit “</w:t>
      </w:r>
      <w:r w:rsidRPr="00CC2409">
        <w:rPr>
          <w:b/>
          <w:bCs/>
        </w:rPr>
        <w:t>DFRDB and MSBS</w:t>
      </w:r>
      <w:r>
        <w:t>”, substitute “</w:t>
      </w:r>
      <w:r w:rsidRPr="00CC2409">
        <w:rPr>
          <w:b/>
          <w:bCs/>
        </w:rPr>
        <w:t>DFRDB, MSBS and UniSuper</w:t>
      </w:r>
      <w:r>
        <w:t>”.</w:t>
      </w:r>
    </w:p>
    <w:p w14:paraId="244136CC" w14:textId="2A66BF97" w:rsidR="008F3B5D" w:rsidRDefault="006A3C53" w:rsidP="00334D59">
      <w:pPr>
        <w:pStyle w:val="ItemHead"/>
      </w:pPr>
      <w:r>
        <w:t>6</w:t>
      </w:r>
      <w:r w:rsidR="008F3B5D">
        <w:t xml:space="preserve">  </w:t>
      </w:r>
      <w:r w:rsidR="00787093">
        <w:t>Subsection 1</w:t>
      </w:r>
      <w:r w:rsidR="00334D59">
        <w:t>5(1)</w:t>
      </w:r>
    </w:p>
    <w:p w14:paraId="78A0A053" w14:textId="5FF34CFA" w:rsidR="00334D59" w:rsidRDefault="001D1312" w:rsidP="00B80481">
      <w:pPr>
        <w:pStyle w:val="Item"/>
      </w:pPr>
      <w:r>
        <w:t>Omit</w:t>
      </w:r>
      <w:r w:rsidR="00334D59">
        <w:t xml:space="preserve"> “</w:t>
      </w:r>
      <w:r w:rsidRPr="001D1312">
        <w:t>DFRDB or MSBS</w:t>
      </w:r>
      <w:r w:rsidR="00334D59">
        <w:t xml:space="preserve">”, </w:t>
      </w:r>
      <w:r>
        <w:t>substitute</w:t>
      </w:r>
      <w:r w:rsidR="00334D59">
        <w:t xml:space="preserve"> “</w:t>
      </w:r>
      <w:r w:rsidRPr="001D1312">
        <w:t>DFRDB</w:t>
      </w:r>
      <w:r>
        <w:t xml:space="preserve">, </w:t>
      </w:r>
      <w:r w:rsidRPr="001D1312">
        <w:t>MSBS</w:t>
      </w:r>
      <w:r>
        <w:t xml:space="preserve"> or the defined benefit division of</w:t>
      </w:r>
      <w:r w:rsidRPr="00C8291D">
        <w:t xml:space="preserve"> </w:t>
      </w:r>
      <w:r>
        <w:t>UniSuper</w:t>
      </w:r>
      <w:r w:rsidR="00334D59">
        <w:t>”.</w:t>
      </w:r>
    </w:p>
    <w:p w14:paraId="7FFF60FE" w14:textId="3202242F" w:rsidR="004071DC" w:rsidRDefault="004071DC" w:rsidP="004071DC">
      <w:pPr>
        <w:pStyle w:val="ActHead9"/>
      </w:pPr>
      <w:bookmarkStart w:id="6" w:name="_Toc199246141"/>
      <w:r w:rsidRPr="004071DC">
        <w:lastRenderedPageBreak/>
        <w:t>Remuneration Tribunal (Remuneration and Allowances for Holders of Part</w:t>
      </w:r>
      <w:r w:rsidR="00787093">
        <w:noBreakHyphen/>
      </w:r>
      <w:r w:rsidRPr="004071DC">
        <w:t>time Public Office) Determination 2024</w:t>
      </w:r>
      <w:bookmarkEnd w:id="6"/>
    </w:p>
    <w:p w14:paraId="43AE3E79" w14:textId="596EAFCD" w:rsidR="004071DC" w:rsidRDefault="006A3C53" w:rsidP="004071DC">
      <w:pPr>
        <w:pStyle w:val="ItemHead"/>
      </w:pPr>
      <w:r>
        <w:t>7</w:t>
      </w:r>
      <w:r w:rsidR="00C3648D">
        <w:t xml:space="preserve">  </w:t>
      </w:r>
      <w:r w:rsidR="00787093">
        <w:t>Section 1</w:t>
      </w:r>
      <w:r w:rsidR="00C3648D">
        <w:t xml:space="preserve">6 (Table 3A, after table item dealing with </w:t>
      </w:r>
      <w:r w:rsidR="009276CF" w:rsidRPr="009276CF">
        <w:t>Creative Australia First Nations Board—Member</w:t>
      </w:r>
      <w:r w:rsidR="009276CF">
        <w:t>)</w:t>
      </w:r>
    </w:p>
    <w:p w14:paraId="2E18DF89" w14:textId="491C4073" w:rsidR="009276CF" w:rsidRDefault="009276CF" w:rsidP="009276CF">
      <w:pPr>
        <w:pStyle w:val="Item"/>
      </w:pPr>
      <w:r>
        <w:t>Insert:</w:t>
      </w:r>
    </w:p>
    <w:p w14:paraId="76CCFEE5" w14:textId="77777777" w:rsidR="009276CF" w:rsidRPr="009276CF" w:rsidRDefault="009276CF" w:rsidP="009276CF">
      <w:pPr>
        <w:pStyle w:val="Tabletex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46"/>
        <w:gridCol w:w="1132"/>
        <w:gridCol w:w="1132"/>
        <w:gridCol w:w="1132"/>
        <w:gridCol w:w="1277"/>
        <w:gridCol w:w="1094"/>
      </w:tblGrid>
      <w:tr w:rsidR="009276CF" w:rsidRPr="0030758C" w14:paraId="36C82662" w14:textId="77777777" w:rsidTr="0030758C">
        <w:tc>
          <w:tcPr>
            <w:tcW w:w="1531" w:type="pct"/>
            <w:shd w:val="clear" w:color="auto" w:fill="auto"/>
            <w:vAlign w:val="center"/>
          </w:tcPr>
          <w:p w14:paraId="5EBC2154" w14:textId="65EE7C95" w:rsidR="009276CF" w:rsidRPr="0030758C" w:rsidRDefault="0030758C" w:rsidP="0030758C">
            <w:pPr>
              <w:pStyle w:val="Tabletext"/>
            </w:pPr>
            <w:r w:rsidRPr="0030758C">
              <w:t>Creative Australia Writing Australia Council</w:t>
            </w:r>
            <w:r w:rsidR="009276CF" w:rsidRPr="0030758C">
              <w:t>—Member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257773E" w14:textId="77777777" w:rsidR="009276CF" w:rsidRPr="0030758C" w:rsidRDefault="009276CF" w:rsidP="0030758C">
            <w:pPr>
              <w:pStyle w:val="Tabletext"/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20867CA9" w14:textId="77777777" w:rsidR="009276CF" w:rsidRPr="0030758C" w:rsidRDefault="009276CF" w:rsidP="0030758C">
            <w:pPr>
              <w:pStyle w:val="Tabletext"/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6269320A" w14:textId="77777777" w:rsidR="009276CF" w:rsidRPr="0030758C" w:rsidRDefault="009276CF" w:rsidP="0030758C">
            <w:pPr>
              <w:pStyle w:val="Tabletext"/>
            </w:pPr>
            <w:r w:rsidRPr="0030758C">
              <w:t>$24,540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8B190E2" w14:textId="77777777" w:rsidR="009276CF" w:rsidRPr="0030758C" w:rsidRDefault="009276CF" w:rsidP="0030758C">
            <w:pPr>
              <w:pStyle w:val="Tabletext"/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F10137B" w14:textId="77777777" w:rsidR="009276CF" w:rsidRPr="0030758C" w:rsidRDefault="009276CF" w:rsidP="0030758C">
            <w:pPr>
              <w:pStyle w:val="Tabletext"/>
            </w:pPr>
            <w:r w:rsidRPr="0030758C">
              <w:t>2</w:t>
            </w:r>
          </w:p>
        </w:tc>
      </w:tr>
    </w:tbl>
    <w:p w14:paraId="6FAC93E9" w14:textId="77777777" w:rsidR="009276CF" w:rsidRPr="009276CF" w:rsidRDefault="009276CF" w:rsidP="009276CF">
      <w:pPr>
        <w:pStyle w:val="Tabletext"/>
      </w:pPr>
    </w:p>
    <w:sectPr w:rsidR="009276CF" w:rsidRPr="009276CF" w:rsidSect="003C3ED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3C8E" w14:textId="77777777" w:rsidR="00474196" w:rsidRDefault="00474196" w:rsidP="0048364F">
      <w:pPr>
        <w:spacing w:line="240" w:lineRule="auto"/>
      </w:pPr>
      <w:r>
        <w:separator/>
      </w:r>
    </w:p>
  </w:endnote>
  <w:endnote w:type="continuationSeparator" w:id="0">
    <w:p w14:paraId="1A860647" w14:textId="77777777" w:rsidR="00474196" w:rsidRDefault="004741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52CC" w14:textId="44BADC04" w:rsidR="0048364F" w:rsidRPr="003C3ED1" w:rsidRDefault="003C3ED1" w:rsidP="003C3ED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3ED1">
      <w:rPr>
        <w:i/>
        <w:sz w:val="18"/>
      </w:rPr>
      <w:t>OPC67397 -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F31F" w14:textId="77777777" w:rsidR="0048364F" w:rsidRDefault="0048364F" w:rsidP="00E97334"/>
  <w:p w14:paraId="22A20F21" w14:textId="23E2ECCE" w:rsidR="00E97334" w:rsidRPr="003C3ED1" w:rsidRDefault="003C3ED1" w:rsidP="003C3ED1">
    <w:pPr>
      <w:rPr>
        <w:rFonts w:cs="Times New Roman"/>
        <w:i/>
        <w:sz w:val="18"/>
      </w:rPr>
    </w:pPr>
    <w:r w:rsidRPr="003C3ED1">
      <w:rPr>
        <w:rFonts w:cs="Times New Roman"/>
        <w:i/>
        <w:sz w:val="18"/>
      </w:rPr>
      <w:t>OPC67397 -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F2E2" w14:textId="6A3B6C58" w:rsidR="0048364F" w:rsidRPr="003C3ED1" w:rsidRDefault="003C3ED1" w:rsidP="003C3ED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3ED1">
      <w:rPr>
        <w:i/>
        <w:sz w:val="18"/>
      </w:rPr>
      <w:t>OPC67397 -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99F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AF0FCB6" w14:textId="77777777" w:rsidTr="008454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3BF63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61997C" w14:textId="4ABAE47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516E">
            <w:rPr>
              <w:i/>
              <w:sz w:val="18"/>
            </w:rPr>
            <w:t>Remuneration Tribunal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4A0D6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A6F202F" w14:textId="04B86DAC" w:rsidR="00A136F5" w:rsidRPr="003C3ED1" w:rsidRDefault="003C3ED1" w:rsidP="003C3ED1">
    <w:pPr>
      <w:rPr>
        <w:rFonts w:cs="Times New Roman"/>
        <w:i/>
        <w:sz w:val="18"/>
      </w:rPr>
    </w:pPr>
    <w:r w:rsidRPr="003C3ED1">
      <w:rPr>
        <w:rFonts w:cs="Times New Roman"/>
        <w:i/>
        <w:sz w:val="18"/>
      </w:rPr>
      <w:t>OPC67397 -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5B4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1BFC2FD" w14:textId="77777777" w:rsidTr="008454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5E9B8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81FACA" w14:textId="6218DA7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516E">
            <w:rPr>
              <w:i/>
              <w:sz w:val="18"/>
            </w:rPr>
            <w:t>Remuneration Tribunal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F7EE263" w14:textId="05213B0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51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3EB12E" w14:textId="4F97528E" w:rsidR="00A136F5" w:rsidRPr="003C3ED1" w:rsidRDefault="003C3ED1" w:rsidP="003C3ED1">
    <w:pPr>
      <w:rPr>
        <w:rFonts w:cs="Times New Roman"/>
        <w:i/>
        <w:sz w:val="18"/>
      </w:rPr>
    </w:pPr>
    <w:r w:rsidRPr="003C3ED1">
      <w:rPr>
        <w:rFonts w:cs="Times New Roman"/>
        <w:i/>
        <w:sz w:val="18"/>
      </w:rPr>
      <w:t>OPC67397 -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DAAE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4718D62" w14:textId="77777777" w:rsidTr="008454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9B0CC5" w14:textId="6C8FC52E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51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45A6F4" w14:textId="3ECFA96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516E">
            <w:rPr>
              <w:i/>
              <w:sz w:val="18"/>
            </w:rPr>
            <w:t>Remuneration Tribunal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2299C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C9E7742" w14:textId="7C83FC83" w:rsidR="00A136F5" w:rsidRPr="003C3ED1" w:rsidRDefault="003C3ED1" w:rsidP="003C3ED1">
    <w:pPr>
      <w:rPr>
        <w:rFonts w:cs="Times New Roman"/>
        <w:i/>
        <w:sz w:val="18"/>
      </w:rPr>
    </w:pPr>
    <w:r w:rsidRPr="003C3ED1">
      <w:rPr>
        <w:rFonts w:cs="Times New Roman"/>
        <w:i/>
        <w:sz w:val="18"/>
      </w:rPr>
      <w:t>OPC67397 -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8349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DD19512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C16E2B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AC61FB" w14:textId="5D96DC12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516E">
            <w:rPr>
              <w:i/>
              <w:sz w:val="18"/>
            </w:rPr>
            <w:t>Remuneration Tribunal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37A56A" w14:textId="690CE4D9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516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78A4A5" w14:textId="32542312" w:rsidR="007A6863" w:rsidRPr="003C3ED1" w:rsidRDefault="003C3ED1" w:rsidP="003C3ED1">
    <w:pPr>
      <w:rPr>
        <w:rFonts w:cs="Times New Roman"/>
        <w:i/>
        <w:sz w:val="18"/>
      </w:rPr>
    </w:pPr>
    <w:r w:rsidRPr="003C3ED1">
      <w:rPr>
        <w:rFonts w:cs="Times New Roman"/>
        <w:i/>
        <w:sz w:val="18"/>
      </w:rPr>
      <w:t>OPC67397 -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01A0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94CC12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8A0AE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D1071A" w14:textId="4208692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516E">
            <w:rPr>
              <w:i/>
              <w:sz w:val="18"/>
            </w:rPr>
            <w:t>Remuneration Tribunal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0A398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81E0A4" w14:textId="60D23D3B" w:rsidR="00A136F5" w:rsidRPr="003C3ED1" w:rsidRDefault="003C3ED1" w:rsidP="003C3ED1">
    <w:pPr>
      <w:rPr>
        <w:rFonts w:cs="Times New Roman"/>
        <w:i/>
        <w:sz w:val="18"/>
      </w:rPr>
    </w:pPr>
    <w:r w:rsidRPr="003C3ED1">
      <w:rPr>
        <w:rFonts w:cs="Times New Roman"/>
        <w:i/>
        <w:sz w:val="18"/>
      </w:rPr>
      <w:t>OPC67397 -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5221" w14:textId="77777777" w:rsidR="00474196" w:rsidRDefault="00474196" w:rsidP="0048364F">
      <w:pPr>
        <w:spacing w:line="240" w:lineRule="auto"/>
      </w:pPr>
      <w:r>
        <w:separator/>
      </w:r>
    </w:p>
  </w:footnote>
  <w:footnote w:type="continuationSeparator" w:id="0">
    <w:p w14:paraId="4B1729AA" w14:textId="77777777" w:rsidR="00474196" w:rsidRDefault="004741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DF5B" w14:textId="4FB892D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A750" w14:textId="688EF778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C8B8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80F8" w14:textId="69DE6271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EEF2" w14:textId="34DBA890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44AA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1B95" w14:textId="012AA47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5EB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95EB2">
      <w:rPr>
        <w:noProof/>
        <w:sz w:val="20"/>
      </w:rPr>
      <w:t>Amendments</w:t>
    </w:r>
    <w:r>
      <w:rPr>
        <w:sz w:val="20"/>
      </w:rPr>
      <w:fldChar w:fldCharType="end"/>
    </w:r>
  </w:p>
  <w:p w14:paraId="1E290BA8" w14:textId="341274E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7B0EE6B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5430" w14:textId="42C18FB3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BB7817E" w14:textId="3AD2376F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9EF8043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1EB6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40393524">
    <w:abstractNumId w:val="9"/>
  </w:num>
  <w:num w:numId="2" w16cid:durableId="796148275">
    <w:abstractNumId w:val="7"/>
  </w:num>
  <w:num w:numId="3" w16cid:durableId="777023579">
    <w:abstractNumId w:val="6"/>
  </w:num>
  <w:num w:numId="4" w16cid:durableId="2002345524">
    <w:abstractNumId w:val="5"/>
  </w:num>
  <w:num w:numId="5" w16cid:durableId="1633635052">
    <w:abstractNumId w:val="4"/>
  </w:num>
  <w:num w:numId="6" w16cid:durableId="1568413590">
    <w:abstractNumId w:val="8"/>
  </w:num>
  <w:num w:numId="7" w16cid:durableId="213659384">
    <w:abstractNumId w:val="3"/>
  </w:num>
  <w:num w:numId="8" w16cid:durableId="1017384343">
    <w:abstractNumId w:val="2"/>
  </w:num>
  <w:num w:numId="9" w16cid:durableId="479616299">
    <w:abstractNumId w:val="1"/>
  </w:num>
  <w:num w:numId="10" w16cid:durableId="1787650228">
    <w:abstractNumId w:val="0"/>
  </w:num>
  <w:num w:numId="11" w16cid:durableId="210654914">
    <w:abstractNumId w:val="15"/>
  </w:num>
  <w:num w:numId="12" w16cid:durableId="214128729">
    <w:abstractNumId w:val="11"/>
  </w:num>
  <w:num w:numId="13" w16cid:durableId="1299070583">
    <w:abstractNumId w:val="12"/>
  </w:num>
  <w:num w:numId="14" w16cid:durableId="362092832">
    <w:abstractNumId w:val="14"/>
  </w:num>
  <w:num w:numId="15" w16cid:durableId="1631280314">
    <w:abstractNumId w:val="13"/>
  </w:num>
  <w:num w:numId="16" w16cid:durableId="1169755702">
    <w:abstractNumId w:val="10"/>
  </w:num>
  <w:num w:numId="17" w16cid:durableId="993799420">
    <w:abstractNumId w:val="17"/>
  </w:num>
  <w:num w:numId="18" w16cid:durableId="1506165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96"/>
    <w:rsid w:val="00000263"/>
    <w:rsid w:val="000113BC"/>
    <w:rsid w:val="00011507"/>
    <w:rsid w:val="000136AF"/>
    <w:rsid w:val="00024B3B"/>
    <w:rsid w:val="00034820"/>
    <w:rsid w:val="00036E24"/>
    <w:rsid w:val="0004044E"/>
    <w:rsid w:val="000413AC"/>
    <w:rsid w:val="000442FD"/>
    <w:rsid w:val="00044411"/>
    <w:rsid w:val="00046F47"/>
    <w:rsid w:val="0005120E"/>
    <w:rsid w:val="00054577"/>
    <w:rsid w:val="000566CE"/>
    <w:rsid w:val="000614BF"/>
    <w:rsid w:val="0007169C"/>
    <w:rsid w:val="00077593"/>
    <w:rsid w:val="00077BE8"/>
    <w:rsid w:val="00083F48"/>
    <w:rsid w:val="00092DB3"/>
    <w:rsid w:val="000A7DF9"/>
    <w:rsid w:val="000D05EF"/>
    <w:rsid w:val="000D1EC7"/>
    <w:rsid w:val="000D5485"/>
    <w:rsid w:val="000F21C1"/>
    <w:rsid w:val="0010516E"/>
    <w:rsid w:val="00105D72"/>
    <w:rsid w:val="001071F1"/>
    <w:rsid w:val="0010745C"/>
    <w:rsid w:val="00117277"/>
    <w:rsid w:val="00123BD7"/>
    <w:rsid w:val="00125AE0"/>
    <w:rsid w:val="00153B30"/>
    <w:rsid w:val="00155873"/>
    <w:rsid w:val="00160BD7"/>
    <w:rsid w:val="001643C9"/>
    <w:rsid w:val="00165568"/>
    <w:rsid w:val="00166082"/>
    <w:rsid w:val="00166C2F"/>
    <w:rsid w:val="001716C9"/>
    <w:rsid w:val="001724B2"/>
    <w:rsid w:val="001817BD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02F0"/>
    <w:rsid w:val="001B6456"/>
    <w:rsid w:val="001B7A5D"/>
    <w:rsid w:val="001C69C4"/>
    <w:rsid w:val="001C70D9"/>
    <w:rsid w:val="001D1312"/>
    <w:rsid w:val="001E0A8D"/>
    <w:rsid w:val="001E3276"/>
    <w:rsid w:val="001E3590"/>
    <w:rsid w:val="001E7407"/>
    <w:rsid w:val="001F369B"/>
    <w:rsid w:val="00201829"/>
    <w:rsid w:val="00201D27"/>
    <w:rsid w:val="0020300C"/>
    <w:rsid w:val="00204322"/>
    <w:rsid w:val="00220A0C"/>
    <w:rsid w:val="00223E4A"/>
    <w:rsid w:val="002302EA"/>
    <w:rsid w:val="00232E38"/>
    <w:rsid w:val="00240749"/>
    <w:rsid w:val="002468D7"/>
    <w:rsid w:val="00263886"/>
    <w:rsid w:val="00274F15"/>
    <w:rsid w:val="00275341"/>
    <w:rsid w:val="00285CDD"/>
    <w:rsid w:val="00291167"/>
    <w:rsid w:val="00297ECB"/>
    <w:rsid w:val="002C152A"/>
    <w:rsid w:val="002D0053"/>
    <w:rsid w:val="002D043A"/>
    <w:rsid w:val="0030758C"/>
    <w:rsid w:val="003108FF"/>
    <w:rsid w:val="0031713F"/>
    <w:rsid w:val="003173B2"/>
    <w:rsid w:val="00321913"/>
    <w:rsid w:val="00324EE6"/>
    <w:rsid w:val="003316DC"/>
    <w:rsid w:val="0033288C"/>
    <w:rsid w:val="00332E0D"/>
    <w:rsid w:val="00334D59"/>
    <w:rsid w:val="003415D3"/>
    <w:rsid w:val="00346335"/>
    <w:rsid w:val="00352B0F"/>
    <w:rsid w:val="003561B0"/>
    <w:rsid w:val="00367960"/>
    <w:rsid w:val="003774B5"/>
    <w:rsid w:val="003A15AC"/>
    <w:rsid w:val="003A56EB"/>
    <w:rsid w:val="003B0627"/>
    <w:rsid w:val="003C2993"/>
    <w:rsid w:val="003C3ED1"/>
    <w:rsid w:val="003C488C"/>
    <w:rsid w:val="003C5F2B"/>
    <w:rsid w:val="003D0BFE"/>
    <w:rsid w:val="003D5700"/>
    <w:rsid w:val="003E3013"/>
    <w:rsid w:val="003F0F5A"/>
    <w:rsid w:val="00400A30"/>
    <w:rsid w:val="004022CA"/>
    <w:rsid w:val="004071DC"/>
    <w:rsid w:val="004116CD"/>
    <w:rsid w:val="00414ADE"/>
    <w:rsid w:val="00424CA9"/>
    <w:rsid w:val="004257BB"/>
    <w:rsid w:val="004261D9"/>
    <w:rsid w:val="0044291A"/>
    <w:rsid w:val="0045218F"/>
    <w:rsid w:val="00460499"/>
    <w:rsid w:val="00463847"/>
    <w:rsid w:val="004715D9"/>
    <w:rsid w:val="00474196"/>
    <w:rsid w:val="00474835"/>
    <w:rsid w:val="004819C7"/>
    <w:rsid w:val="0048364F"/>
    <w:rsid w:val="00483CDF"/>
    <w:rsid w:val="00490F2E"/>
    <w:rsid w:val="00496DB3"/>
    <w:rsid w:val="00496F97"/>
    <w:rsid w:val="004A53EA"/>
    <w:rsid w:val="004D6BEB"/>
    <w:rsid w:val="004F1FAC"/>
    <w:rsid w:val="004F676E"/>
    <w:rsid w:val="00516B8D"/>
    <w:rsid w:val="00522F1C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3D1E"/>
    <w:rsid w:val="005800E0"/>
    <w:rsid w:val="00581211"/>
    <w:rsid w:val="00581372"/>
    <w:rsid w:val="00584811"/>
    <w:rsid w:val="00590976"/>
    <w:rsid w:val="00593AA6"/>
    <w:rsid w:val="00594161"/>
    <w:rsid w:val="00594512"/>
    <w:rsid w:val="00594749"/>
    <w:rsid w:val="005A482B"/>
    <w:rsid w:val="005B4067"/>
    <w:rsid w:val="005C1CE6"/>
    <w:rsid w:val="005C36E0"/>
    <w:rsid w:val="005C3F41"/>
    <w:rsid w:val="005D168D"/>
    <w:rsid w:val="005D5EA1"/>
    <w:rsid w:val="005E61D3"/>
    <w:rsid w:val="005E6B47"/>
    <w:rsid w:val="005F4840"/>
    <w:rsid w:val="005F7738"/>
    <w:rsid w:val="00600219"/>
    <w:rsid w:val="00605B40"/>
    <w:rsid w:val="006060DF"/>
    <w:rsid w:val="00613EAD"/>
    <w:rsid w:val="006158AC"/>
    <w:rsid w:val="00640402"/>
    <w:rsid w:val="00640F78"/>
    <w:rsid w:val="00641D73"/>
    <w:rsid w:val="00646E7B"/>
    <w:rsid w:val="00655D6A"/>
    <w:rsid w:val="00656DE9"/>
    <w:rsid w:val="00674769"/>
    <w:rsid w:val="00677CC2"/>
    <w:rsid w:val="00685F42"/>
    <w:rsid w:val="006866A1"/>
    <w:rsid w:val="0069207B"/>
    <w:rsid w:val="006A3C53"/>
    <w:rsid w:val="006A4309"/>
    <w:rsid w:val="006A7496"/>
    <w:rsid w:val="006B0E55"/>
    <w:rsid w:val="006B7006"/>
    <w:rsid w:val="006B7D1E"/>
    <w:rsid w:val="006C7F8C"/>
    <w:rsid w:val="006D7AB9"/>
    <w:rsid w:val="006F624A"/>
    <w:rsid w:val="00700B2C"/>
    <w:rsid w:val="00713084"/>
    <w:rsid w:val="00720FC2"/>
    <w:rsid w:val="00731E00"/>
    <w:rsid w:val="00732E9D"/>
    <w:rsid w:val="0073491A"/>
    <w:rsid w:val="00741D38"/>
    <w:rsid w:val="007440B7"/>
    <w:rsid w:val="007473C5"/>
    <w:rsid w:val="00747993"/>
    <w:rsid w:val="00756795"/>
    <w:rsid w:val="007634AD"/>
    <w:rsid w:val="007715C9"/>
    <w:rsid w:val="00774EDD"/>
    <w:rsid w:val="007757EC"/>
    <w:rsid w:val="00787093"/>
    <w:rsid w:val="007A115D"/>
    <w:rsid w:val="007A35E6"/>
    <w:rsid w:val="007A6863"/>
    <w:rsid w:val="007C2E0C"/>
    <w:rsid w:val="007D167C"/>
    <w:rsid w:val="007D45C1"/>
    <w:rsid w:val="007E7D4A"/>
    <w:rsid w:val="007F48ED"/>
    <w:rsid w:val="007F6803"/>
    <w:rsid w:val="007F7947"/>
    <w:rsid w:val="008073F6"/>
    <w:rsid w:val="00811379"/>
    <w:rsid w:val="00812F45"/>
    <w:rsid w:val="00823B55"/>
    <w:rsid w:val="0084172C"/>
    <w:rsid w:val="00845408"/>
    <w:rsid w:val="00845454"/>
    <w:rsid w:val="00856A31"/>
    <w:rsid w:val="00857A42"/>
    <w:rsid w:val="008742E1"/>
    <w:rsid w:val="008754D0"/>
    <w:rsid w:val="00877D48"/>
    <w:rsid w:val="008816F0"/>
    <w:rsid w:val="0088345B"/>
    <w:rsid w:val="00896357"/>
    <w:rsid w:val="008A16A5"/>
    <w:rsid w:val="008B4FF8"/>
    <w:rsid w:val="008B5D42"/>
    <w:rsid w:val="008B7626"/>
    <w:rsid w:val="008C2B5D"/>
    <w:rsid w:val="008D0EE0"/>
    <w:rsid w:val="008D5B99"/>
    <w:rsid w:val="008D7A27"/>
    <w:rsid w:val="008E4702"/>
    <w:rsid w:val="008E69AA"/>
    <w:rsid w:val="008F3B5D"/>
    <w:rsid w:val="008F4F1C"/>
    <w:rsid w:val="00911310"/>
    <w:rsid w:val="00922764"/>
    <w:rsid w:val="009276CF"/>
    <w:rsid w:val="009322C4"/>
    <w:rsid w:val="00932377"/>
    <w:rsid w:val="009323A1"/>
    <w:rsid w:val="00932AB0"/>
    <w:rsid w:val="009408EA"/>
    <w:rsid w:val="00943102"/>
    <w:rsid w:val="0094523D"/>
    <w:rsid w:val="00954350"/>
    <w:rsid w:val="009559E6"/>
    <w:rsid w:val="00976A63"/>
    <w:rsid w:val="00983419"/>
    <w:rsid w:val="009845F5"/>
    <w:rsid w:val="00994821"/>
    <w:rsid w:val="009C1EB2"/>
    <w:rsid w:val="009C3431"/>
    <w:rsid w:val="009C4C35"/>
    <w:rsid w:val="009C5989"/>
    <w:rsid w:val="009D08DA"/>
    <w:rsid w:val="009D1D1D"/>
    <w:rsid w:val="00A06860"/>
    <w:rsid w:val="00A136F5"/>
    <w:rsid w:val="00A231E2"/>
    <w:rsid w:val="00A23A50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83FDE"/>
    <w:rsid w:val="00A84008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6DC5"/>
    <w:rsid w:val="00B10546"/>
    <w:rsid w:val="00B10E2C"/>
    <w:rsid w:val="00B11727"/>
    <w:rsid w:val="00B33B3C"/>
    <w:rsid w:val="00B40D74"/>
    <w:rsid w:val="00B52663"/>
    <w:rsid w:val="00B56DCB"/>
    <w:rsid w:val="00B770D2"/>
    <w:rsid w:val="00B80481"/>
    <w:rsid w:val="00B84B6A"/>
    <w:rsid w:val="00B8558D"/>
    <w:rsid w:val="00B94C56"/>
    <w:rsid w:val="00B94F68"/>
    <w:rsid w:val="00BA47A3"/>
    <w:rsid w:val="00BA5026"/>
    <w:rsid w:val="00BB68EF"/>
    <w:rsid w:val="00BB6E79"/>
    <w:rsid w:val="00BD3299"/>
    <w:rsid w:val="00BE2F1C"/>
    <w:rsid w:val="00BE3B31"/>
    <w:rsid w:val="00BE719A"/>
    <w:rsid w:val="00BE720A"/>
    <w:rsid w:val="00BF6650"/>
    <w:rsid w:val="00BF792E"/>
    <w:rsid w:val="00C067E5"/>
    <w:rsid w:val="00C164CA"/>
    <w:rsid w:val="00C3648D"/>
    <w:rsid w:val="00C42BF8"/>
    <w:rsid w:val="00C460AE"/>
    <w:rsid w:val="00C50043"/>
    <w:rsid w:val="00C50A0F"/>
    <w:rsid w:val="00C7573B"/>
    <w:rsid w:val="00C76CF3"/>
    <w:rsid w:val="00C8291D"/>
    <w:rsid w:val="00CA7844"/>
    <w:rsid w:val="00CB58EF"/>
    <w:rsid w:val="00CC2409"/>
    <w:rsid w:val="00CE5428"/>
    <w:rsid w:val="00CE7D64"/>
    <w:rsid w:val="00CF0BB2"/>
    <w:rsid w:val="00D10B02"/>
    <w:rsid w:val="00D13441"/>
    <w:rsid w:val="00D20665"/>
    <w:rsid w:val="00D243A3"/>
    <w:rsid w:val="00D3200B"/>
    <w:rsid w:val="00D33440"/>
    <w:rsid w:val="00D45A1F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32E9"/>
    <w:rsid w:val="00D95891"/>
    <w:rsid w:val="00D95EB2"/>
    <w:rsid w:val="00DB5CB4"/>
    <w:rsid w:val="00DC4E8C"/>
    <w:rsid w:val="00DE149E"/>
    <w:rsid w:val="00E05704"/>
    <w:rsid w:val="00E12F1A"/>
    <w:rsid w:val="00E15561"/>
    <w:rsid w:val="00E21CFB"/>
    <w:rsid w:val="00E22935"/>
    <w:rsid w:val="00E2402C"/>
    <w:rsid w:val="00E375A8"/>
    <w:rsid w:val="00E54292"/>
    <w:rsid w:val="00E60191"/>
    <w:rsid w:val="00E74DC7"/>
    <w:rsid w:val="00E87699"/>
    <w:rsid w:val="00E92E27"/>
    <w:rsid w:val="00E9586B"/>
    <w:rsid w:val="00E97334"/>
    <w:rsid w:val="00EA0D36"/>
    <w:rsid w:val="00EA42FE"/>
    <w:rsid w:val="00ED4928"/>
    <w:rsid w:val="00EE045C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2456D"/>
    <w:rsid w:val="00F32FCB"/>
    <w:rsid w:val="00F4040F"/>
    <w:rsid w:val="00F4167E"/>
    <w:rsid w:val="00F44264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81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870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0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0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0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70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70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70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70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70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70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7093"/>
  </w:style>
  <w:style w:type="paragraph" w:customStyle="1" w:styleId="OPCParaBase">
    <w:name w:val="OPCParaBase"/>
    <w:qFormat/>
    <w:rsid w:val="007870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870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70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70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70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70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870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70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70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70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70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87093"/>
  </w:style>
  <w:style w:type="paragraph" w:customStyle="1" w:styleId="Blocks">
    <w:name w:val="Blocks"/>
    <w:aliases w:val="bb"/>
    <w:basedOn w:val="OPCParaBase"/>
    <w:qFormat/>
    <w:rsid w:val="007870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70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70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7093"/>
    <w:rPr>
      <w:i/>
    </w:rPr>
  </w:style>
  <w:style w:type="paragraph" w:customStyle="1" w:styleId="BoxList">
    <w:name w:val="BoxList"/>
    <w:aliases w:val="bl"/>
    <w:basedOn w:val="BoxText"/>
    <w:qFormat/>
    <w:rsid w:val="007870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70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70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7093"/>
    <w:pPr>
      <w:ind w:left="1985" w:hanging="851"/>
    </w:pPr>
  </w:style>
  <w:style w:type="character" w:customStyle="1" w:styleId="CharAmPartNo">
    <w:name w:val="CharAmPartNo"/>
    <w:basedOn w:val="OPCCharBase"/>
    <w:qFormat/>
    <w:rsid w:val="00787093"/>
  </w:style>
  <w:style w:type="character" w:customStyle="1" w:styleId="CharAmPartText">
    <w:name w:val="CharAmPartText"/>
    <w:basedOn w:val="OPCCharBase"/>
    <w:qFormat/>
    <w:rsid w:val="00787093"/>
  </w:style>
  <w:style w:type="character" w:customStyle="1" w:styleId="CharAmSchNo">
    <w:name w:val="CharAmSchNo"/>
    <w:basedOn w:val="OPCCharBase"/>
    <w:qFormat/>
    <w:rsid w:val="00787093"/>
  </w:style>
  <w:style w:type="character" w:customStyle="1" w:styleId="CharAmSchText">
    <w:name w:val="CharAmSchText"/>
    <w:basedOn w:val="OPCCharBase"/>
    <w:qFormat/>
    <w:rsid w:val="00787093"/>
  </w:style>
  <w:style w:type="character" w:customStyle="1" w:styleId="CharBoldItalic">
    <w:name w:val="CharBoldItalic"/>
    <w:basedOn w:val="OPCCharBase"/>
    <w:uiPriority w:val="1"/>
    <w:qFormat/>
    <w:rsid w:val="007870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7093"/>
  </w:style>
  <w:style w:type="character" w:customStyle="1" w:styleId="CharChapText">
    <w:name w:val="CharChapText"/>
    <w:basedOn w:val="OPCCharBase"/>
    <w:uiPriority w:val="1"/>
    <w:qFormat/>
    <w:rsid w:val="00787093"/>
  </w:style>
  <w:style w:type="character" w:customStyle="1" w:styleId="CharDivNo">
    <w:name w:val="CharDivNo"/>
    <w:basedOn w:val="OPCCharBase"/>
    <w:uiPriority w:val="1"/>
    <w:qFormat/>
    <w:rsid w:val="00787093"/>
  </w:style>
  <w:style w:type="character" w:customStyle="1" w:styleId="CharDivText">
    <w:name w:val="CharDivText"/>
    <w:basedOn w:val="OPCCharBase"/>
    <w:uiPriority w:val="1"/>
    <w:qFormat/>
    <w:rsid w:val="00787093"/>
  </w:style>
  <w:style w:type="character" w:customStyle="1" w:styleId="CharItalic">
    <w:name w:val="CharItalic"/>
    <w:basedOn w:val="OPCCharBase"/>
    <w:uiPriority w:val="1"/>
    <w:qFormat/>
    <w:rsid w:val="00787093"/>
    <w:rPr>
      <w:i/>
    </w:rPr>
  </w:style>
  <w:style w:type="character" w:customStyle="1" w:styleId="CharPartNo">
    <w:name w:val="CharPartNo"/>
    <w:basedOn w:val="OPCCharBase"/>
    <w:uiPriority w:val="1"/>
    <w:qFormat/>
    <w:rsid w:val="00787093"/>
  </w:style>
  <w:style w:type="character" w:customStyle="1" w:styleId="CharPartText">
    <w:name w:val="CharPartText"/>
    <w:basedOn w:val="OPCCharBase"/>
    <w:uiPriority w:val="1"/>
    <w:qFormat/>
    <w:rsid w:val="00787093"/>
  </w:style>
  <w:style w:type="character" w:customStyle="1" w:styleId="CharSectno">
    <w:name w:val="CharSectno"/>
    <w:basedOn w:val="OPCCharBase"/>
    <w:qFormat/>
    <w:rsid w:val="00787093"/>
  </w:style>
  <w:style w:type="character" w:customStyle="1" w:styleId="CharSubdNo">
    <w:name w:val="CharSubdNo"/>
    <w:basedOn w:val="OPCCharBase"/>
    <w:uiPriority w:val="1"/>
    <w:qFormat/>
    <w:rsid w:val="00787093"/>
  </w:style>
  <w:style w:type="character" w:customStyle="1" w:styleId="CharSubdText">
    <w:name w:val="CharSubdText"/>
    <w:basedOn w:val="OPCCharBase"/>
    <w:uiPriority w:val="1"/>
    <w:qFormat/>
    <w:rsid w:val="00787093"/>
  </w:style>
  <w:style w:type="paragraph" w:customStyle="1" w:styleId="CTA--">
    <w:name w:val="CTA --"/>
    <w:basedOn w:val="OPCParaBase"/>
    <w:next w:val="Normal"/>
    <w:rsid w:val="007870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70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70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70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70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70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70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70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70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70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70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70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70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70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870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70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70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70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70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70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70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70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70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70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70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70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70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70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70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70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70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70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70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70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70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870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70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70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70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70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70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70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70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70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70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70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70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70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70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70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70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70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70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70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70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870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870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870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870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870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870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870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870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870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870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70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70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70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70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70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70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70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87093"/>
    <w:rPr>
      <w:sz w:val="16"/>
    </w:rPr>
  </w:style>
  <w:style w:type="table" w:customStyle="1" w:styleId="CFlag">
    <w:name w:val="CFlag"/>
    <w:basedOn w:val="TableNormal"/>
    <w:uiPriority w:val="99"/>
    <w:rsid w:val="007870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87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70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870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870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870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70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870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70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87093"/>
    <w:pPr>
      <w:spacing w:before="120"/>
    </w:pPr>
  </w:style>
  <w:style w:type="paragraph" w:customStyle="1" w:styleId="CompiledActNo">
    <w:name w:val="CompiledActNo"/>
    <w:basedOn w:val="OPCParaBase"/>
    <w:next w:val="Normal"/>
    <w:rsid w:val="007870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870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870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70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70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70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70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870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870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70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70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70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70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70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70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70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70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87093"/>
  </w:style>
  <w:style w:type="character" w:customStyle="1" w:styleId="CharSubPartNoCASA">
    <w:name w:val="CharSubPartNo(CASA)"/>
    <w:basedOn w:val="OPCCharBase"/>
    <w:uiPriority w:val="1"/>
    <w:rsid w:val="00787093"/>
  </w:style>
  <w:style w:type="paragraph" w:customStyle="1" w:styleId="ENoteTTIndentHeadingSub">
    <w:name w:val="ENoteTTIndentHeadingSub"/>
    <w:aliases w:val="enTTHis"/>
    <w:basedOn w:val="OPCParaBase"/>
    <w:rsid w:val="007870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70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70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70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870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870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70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7093"/>
    <w:rPr>
      <w:sz w:val="22"/>
    </w:rPr>
  </w:style>
  <w:style w:type="paragraph" w:customStyle="1" w:styleId="SOTextNote">
    <w:name w:val="SO TextNote"/>
    <w:aliases w:val="sont"/>
    <w:basedOn w:val="SOText"/>
    <w:qFormat/>
    <w:rsid w:val="007870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70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7093"/>
    <w:rPr>
      <w:sz w:val="22"/>
    </w:rPr>
  </w:style>
  <w:style w:type="paragraph" w:customStyle="1" w:styleId="FileName">
    <w:name w:val="FileName"/>
    <w:basedOn w:val="Normal"/>
    <w:rsid w:val="00787093"/>
  </w:style>
  <w:style w:type="paragraph" w:customStyle="1" w:styleId="TableHeading">
    <w:name w:val="TableHeading"/>
    <w:aliases w:val="th"/>
    <w:basedOn w:val="OPCParaBase"/>
    <w:next w:val="Tabletext"/>
    <w:rsid w:val="007870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70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70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70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70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70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70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70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70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70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70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870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870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870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7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0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87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70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870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870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870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870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87093"/>
  </w:style>
  <w:style w:type="character" w:customStyle="1" w:styleId="charlegsubtitle1">
    <w:name w:val="charlegsubtitle1"/>
    <w:basedOn w:val="DefaultParagraphFont"/>
    <w:rsid w:val="007870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87093"/>
    <w:pPr>
      <w:ind w:left="240" w:hanging="240"/>
    </w:pPr>
  </w:style>
  <w:style w:type="paragraph" w:styleId="Index2">
    <w:name w:val="index 2"/>
    <w:basedOn w:val="Normal"/>
    <w:next w:val="Normal"/>
    <w:autoRedefine/>
    <w:rsid w:val="00787093"/>
    <w:pPr>
      <w:ind w:left="480" w:hanging="240"/>
    </w:pPr>
  </w:style>
  <w:style w:type="paragraph" w:styleId="Index3">
    <w:name w:val="index 3"/>
    <w:basedOn w:val="Normal"/>
    <w:next w:val="Normal"/>
    <w:autoRedefine/>
    <w:rsid w:val="00787093"/>
    <w:pPr>
      <w:ind w:left="720" w:hanging="240"/>
    </w:pPr>
  </w:style>
  <w:style w:type="paragraph" w:styleId="Index4">
    <w:name w:val="index 4"/>
    <w:basedOn w:val="Normal"/>
    <w:next w:val="Normal"/>
    <w:autoRedefine/>
    <w:rsid w:val="00787093"/>
    <w:pPr>
      <w:ind w:left="960" w:hanging="240"/>
    </w:pPr>
  </w:style>
  <w:style w:type="paragraph" w:styleId="Index5">
    <w:name w:val="index 5"/>
    <w:basedOn w:val="Normal"/>
    <w:next w:val="Normal"/>
    <w:autoRedefine/>
    <w:rsid w:val="00787093"/>
    <w:pPr>
      <w:ind w:left="1200" w:hanging="240"/>
    </w:pPr>
  </w:style>
  <w:style w:type="paragraph" w:styleId="Index6">
    <w:name w:val="index 6"/>
    <w:basedOn w:val="Normal"/>
    <w:next w:val="Normal"/>
    <w:autoRedefine/>
    <w:rsid w:val="00787093"/>
    <w:pPr>
      <w:ind w:left="1440" w:hanging="240"/>
    </w:pPr>
  </w:style>
  <w:style w:type="paragraph" w:styleId="Index7">
    <w:name w:val="index 7"/>
    <w:basedOn w:val="Normal"/>
    <w:next w:val="Normal"/>
    <w:autoRedefine/>
    <w:rsid w:val="00787093"/>
    <w:pPr>
      <w:ind w:left="1680" w:hanging="240"/>
    </w:pPr>
  </w:style>
  <w:style w:type="paragraph" w:styleId="Index8">
    <w:name w:val="index 8"/>
    <w:basedOn w:val="Normal"/>
    <w:next w:val="Normal"/>
    <w:autoRedefine/>
    <w:rsid w:val="00787093"/>
    <w:pPr>
      <w:ind w:left="1920" w:hanging="240"/>
    </w:pPr>
  </w:style>
  <w:style w:type="paragraph" w:styleId="Index9">
    <w:name w:val="index 9"/>
    <w:basedOn w:val="Normal"/>
    <w:next w:val="Normal"/>
    <w:autoRedefine/>
    <w:rsid w:val="00787093"/>
    <w:pPr>
      <w:ind w:left="2160" w:hanging="240"/>
    </w:pPr>
  </w:style>
  <w:style w:type="paragraph" w:styleId="NormalIndent">
    <w:name w:val="Normal Indent"/>
    <w:basedOn w:val="Normal"/>
    <w:rsid w:val="00787093"/>
    <w:pPr>
      <w:ind w:left="720"/>
    </w:pPr>
  </w:style>
  <w:style w:type="paragraph" w:styleId="FootnoteText">
    <w:name w:val="footnote text"/>
    <w:basedOn w:val="Normal"/>
    <w:link w:val="FootnoteTextChar"/>
    <w:rsid w:val="007870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87093"/>
  </w:style>
  <w:style w:type="paragraph" w:styleId="CommentText">
    <w:name w:val="annotation text"/>
    <w:basedOn w:val="Normal"/>
    <w:link w:val="CommentTextChar"/>
    <w:rsid w:val="007870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7093"/>
  </w:style>
  <w:style w:type="paragraph" w:styleId="IndexHeading">
    <w:name w:val="index heading"/>
    <w:basedOn w:val="Normal"/>
    <w:next w:val="Index1"/>
    <w:rsid w:val="007870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870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87093"/>
    <w:pPr>
      <w:ind w:left="480" w:hanging="480"/>
    </w:pPr>
  </w:style>
  <w:style w:type="paragraph" w:styleId="EnvelopeAddress">
    <w:name w:val="envelope address"/>
    <w:basedOn w:val="Normal"/>
    <w:rsid w:val="007870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870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870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87093"/>
    <w:rPr>
      <w:sz w:val="16"/>
      <w:szCs w:val="16"/>
    </w:rPr>
  </w:style>
  <w:style w:type="character" w:styleId="PageNumber">
    <w:name w:val="page number"/>
    <w:basedOn w:val="DefaultParagraphFont"/>
    <w:rsid w:val="00787093"/>
  </w:style>
  <w:style w:type="character" w:styleId="EndnoteReference">
    <w:name w:val="endnote reference"/>
    <w:basedOn w:val="DefaultParagraphFont"/>
    <w:rsid w:val="00787093"/>
    <w:rPr>
      <w:vertAlign w:val="superscript"/>
    </w:rPr>
  </w:style>
  <w:style w:type="paragraph" w:styleId="EndnoteText">
    <w:name w:val="endnote text"/>
    <w:basedOn w:val="Normal"/>
    <w:link w:val="EndnoteTextChar"/>
    <w:rsid w:val="007870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87093"/>
  </w:style>
  <w:style w:type="paragraph" w:styleId="TableofAuthorities">
    <w:name w:val="table of authorities"/>
    <w:basedOn w:val="Normal"/>
    <w:next w:val="Normal"/>
    <w:rsid w:val="00787093"/>
    <w:pPr>
      <w:ind w:left="240" w:hanging="240"/>
    </w:pPr>
  </w:style>
  <w:style w:type="paragraph" w:styleId="MacroText">
    <w:name w:val="macro"/>
    <w:link w:val="MacroTextChar"/>
    <w:rsid w:val="007870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870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870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87093"/>
    <w:pPr>
      <w:ind w:left="283" w:hanging="283"/>
    </w:pPr>
  </w:style>
  <w:style w:type="paragraph" w:styleId="ListBullet">
    <w:name w:val="List Bullet"/>
    <w:basedOn w:val="Normal"/>
    <w:autoRedefine/>
    <w:rsid w:val="007870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870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87093"/>
    <w:pPr>
      <w:ind w:left="566" w:hanging="283"/>
    </w:pPr>
  </w:style>
  <w:style w:type="paragraph" w:styleId="List3">
    <w:name w:val="List 3"/>
    <w:basedOn w:val="Normal"/>
    <w:rsid w:val="00787093"/>
    <w:pPr>
      <w:ind w:left="849" w:hanging="283"/>
    </w:pPr>
  </w:style>
  <w:style w:type="paragraph" w:styleId="List4">
    <w:name w:val="List 4"/>
    <w:basedOn w:val="Normal"/>
    <w:rsid w:val="00787093"/>
    <w:pPr>
      <w:ind w:left="1132" w:hanging="283"/>
    </w:pPr>
  </w:style>
  <w:style w:type="paragraph" w:styleId="List5">
    <w:name w:val="List 5"/>
    <w:basedOn w:val="Normal"/>
    <w:rsid w:val="00787093"/>
    <w:pPr>
      <w:ind w:left="1415" w:hanging="283"/>
    </w:pPr>
  </w:style>
  <w:style w:type="paragraph" w:styleId="ListBullet2">
    <w:name w:val="List Bullet 2"/>
    <w:basedOn w:val="Normal"/>
    <w:autoRedefine/>
    <w:rsid w:val="007870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870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870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870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870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870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870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870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870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870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87093"/>
    <w:pPr>
      <w:ind w:left="4252"/>
    </w:pPr>
  </w:style>
  <w:style w:type="character" w:customStyle="1" w:styleId="ClosingChar">
    <w:name w:val="Closing Char"/>
    <w:basedOn w:val="DefaultParagraphFont"/>
    <w:link w:val="Closing"/>
    <w:rsid w:val="00787093"/>
    <w:rPr>
      <w:sz w:val="22"/>
    </w:rPr>
  </w:style>
  <w:style w:type="paragraph" w:styleId="Signature">
    <w:name w:val="Signature"/>
    <w:basedOn w:val="Normal"/>
    <w:link w:val="SignatureChar"/>
    <w:rsid w:val="007870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87093"/>
    <w:rPr>
      <w:sz w:val="22"/>
    </w:rPr>
  </w:style>
  <w:style w:type="paragraph" w:styleId="BodyText">
    <w:name w:val="Body Text"/>
    <w:basedOn w:val="Normal"/>
    <w:link w:val="BodyTextChar"/>
    <w:rsid w:val="007870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7093"/>
    <w:rPr>
      <w:sz w:val="22"/>
    </w:rPr>
  </w:style>
  <w:style w:type="paragraph" w:styleId="BodyTextIndent">
    <w:name w:val="Body Text Indent"/>
    <w:basedOn w:val="Normal"/>
    <w:link w:val="BodyTextIndentChar"/>
    <w:rsid w:val="007870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7093"/>
    <w:rPr>
      <w:sz w:val="22"/>
    </w:rPr>
  </w:style>
  <w:style w:type="paragraph" w:styleId="ListContinue">
    <w:name w:val="List Continue"/>
    <w:basedOn w:val="Normal"/>
    <w:rsid w:val="00787093"/>
    <w:pPr>
      <w:spacing w:after="120"/>
      <w:ind w:left="283"/>
    </w:pPr>
  </w:style>
  <w:style w:type="paragraph" w:styleId="ListContinue2">
    <w:name w:val="List Continue 2"/>
    <w:basedOn w:val="Normal"/>
    <w:rsid w:val="00787093"/>
    <w:pPr>
      <w:spacing w:after="120"/>
      <w:ind w:left="566"/>
    </w:pPr>
  </w:style>
  <w:style w:type="paragraph" w:styleId="ListContinue3">
    <w:name w:val="List Continue 3"/>
    <w:basedOn w:val="Normal"/>
    <w:rsid w:val="00787093"/>
    <w:pPr>
      <w:spacing w:after="120"/>
      <w:ind w:left="849"/>
    </w:pPr>
  </w:style>
  <w:style w:type="paragraph" w:styleId="ListContinue4">
    <w:name w:val="List Continue 4"/>
    <w:basedOn w:val="Normal"/>
    <w:rsid w:val="00787093"/>
    <w:pPr>
      <w:spacing w:after="120"/>
      <w:ind w:left="1132"/>
    </w:pPr>
  </w:style>
  <w:style w:type="paragraph" w:styleId="ListContinue5">
    <w:name w:val="List Continue 5"/>
    <w:basedOn w:val="Normal"/>
    <w:rsid w:val="007870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870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870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870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870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87093"/>
  </w:style>
  <w:style w:type="character" w:customStyle="1" w:styleId="SalutationChar">
    <w:name w:val="Salutation Char"/>
    <w:basedOn w:val="DefaultParagraphFont"/>
    <w:link w:val="Salutation"/>
    <w:rsid w:val="00787093"/>
    <w:rPr>
      <w:sz w:val="22"/>
    </w:rPr>
  </w:style>
  <w:style w:type="paragraph" w:styleId="Date">
    <w:name w:val="Date"/>
    <w:basedOn w:val="Normal"/>
    <w:next w:val="Normal"/>
    <w:link w:val="DateChar"/>
    <w:rsid w:val="00787093"/>
  </w:style>
  <w:style w:type="character" w:customStyle="1" w:styleId="DateChar">
    <w:name w:val="Date Char"/>
    <w:basedOn w:val="DefaultParagraphFont"/>
    <w:link w:val="Date"/>
    <w:rsid w:val="00787093"/>
    <w:rPr>
      <w:sz w:val="22"/>
    </w:rPr>
  </w:style>
  <w:style w:type="paragraph" w:styleId="BodyTextFirstIndent">
    <w:name w:val="Body Text First Indent"/>
    <w:basedOn w:val="BodyText"/>
    <w:link w:val="BodyTextFirstIndentChar"/>
    <w:rsid w:val="007870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870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870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87093"/>
    <w:rPr>
      <w:sz w:val="22"/>
    </w:rPr>
  </w:style>
  <w:style w:type="paragraph" w:styleId="BodyText2">
    <w:name w:val="Body Text 2"/>
    <w:basedOn w:val="Normal"/>
    <w:link w:val="BodyText2Char"/>
    <w:rsid w:val="007870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7093"/>
    <w:rPr>
      <w:sz w:val="22"/>
    </w:rPr>
  </w:style>
  <w:style w:type="paragraph" w:styleId="BodyText3">
    <w:name w:val="Body Text 3"/>
    <w:basedOn w:val="Normal"/>
    <w:link w:val="BodyText3Char"/>
    <w:rsid w:val="007870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70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870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7093"/>
    <w:rPr>
      <w:sz w:val="22"/>
    </w:rPr>
  </w:style>
  <w:style w:type="paragraph" w:styleId="BodyTextIndent3">
    <w:name w:val="Body Text Indent 3"/>
    <w:basedOn w:val="Normal"/>
    <w:link w:val="BodyTextIndent3Char"/>
    <w:rsid w:val="007870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7093"/>
    <w:rPr>
      <w:sz w:val="16"/>
      <w:szCs w:val="16"/>
    </w:rPr>
  </w:style>
  <w:style w:type="paragraph" w:styleId="BlockText">
    <w:name w:val="Block Text"/>
    <w:basedOn w:val="Normal"/>
    <w:rsid w:val="00787093"/>
    <w:pPr>
      <w:spacing w:after="120"/>
      <w:ind w:left="1440" w:right="1440"/>
    </w:pPr>
  </w:style>
  <w:style w:type="character" w:styleId="Hyperlink">
    <w:name w:val="Hyperlink"/>
    <w:basedOn w:val="DefaultParagraphFont"/>
    <w:rsid w:val="00787093"/>
    <w:rPr>
      <w:color w:val="0000FF"/>
      <w:u w:val="single"/>
    </w:rPr>
  </w:style>
  <w:style w:type="character" w:styleId="FollowedHyperlink">
    <w:name w:val="FollowedHyperlink"/>
    <w:basedOn w:val="DefaultParagraphFont"/>
    <w:rsid w:val="00787093"/>
    <w:rPr>
      <w:color w:val="800080"/>
      <w:u w:val="single"/>
    </w:rPr>
  </w:style>
  <w:style w:type="character" w:styleId="Strong">
    <w:name w:val="Strong"/>
    <w:basedOn w:val="DefaultParagraphFont"/>
    <w:qFormat/>
    <w:rsid w:val="00787093"/>
    <w:rPr>
      <w:b/>
      <w:bCs/>
    </w:rPr>
  </w:style>
  <w:style w:type="character" w:styleId="Emphasis">
    <w:name w:val="Emphasis"/>
    <w:basedOn w:val="DefaultParagraphFont"/>
    <w:qFormat/>
    <w:rsid w:val="00787093"/>
    <w:rPr>
      <w:i/>
      <w:iCs/>
    </w:rPr>
  </w:style>
  <w:style w:type="paragraph" w:styleId="DocumentMap">
    <w:name w:val="Document Map"/>
    <w:basedOn w:val="Normal"/>
    <w:link w:val="DocumentMapChar"/>
    <w:rsid w:val="007870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870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870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870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87093"/>
  </w:style>
  <w:style w:type="character" w:customStyle="1" w:styleId="E-mailSignatureChar">
    <w:name w:val="E-mail Signature Char"/>
    <w:basedOn w:val="DefaultParagraphFont"/>
    <w:link w:val="E-mailSignature"/>
    <w:rsid w:val="00787093"/>
    <w:rPr>
      <w:sz w:val="22"/>
    </w:rPr>
  </w:style>
  <w:style w:type="paragraph" w:styleId="NormalWeb">
    <w:name w:val="Normal (Web)"/>
    <w:basedOn w:val="Normal"/>
    <w:rsid w:val="00787093"/>
  </w:style>
  <w:style w:type="character" w:styleId="HTMLAcronym">
    <w:name w:val="HTML Acronym"/>
    <w:basedOn w:val="DefaultParagraphFont"/>
    <w:rsid w:val="00787093"/>
  </w:style>
  <w:style w:type="paragraph" w:styleId="HTMLAddress">
    <w:name w:val="HTML Address"/>
    <w:basedOn w:val="Normal"/>
    <w:link w:val="HTMLAddressChar"/>
    <w:rsid w:val="007870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87093"/>
    <w:rPr>
      <w:i/>
      <w:iCs/>
      <w:sz w:val="22"/>
    </w:rPr>
  </w:style>
  <w:style w:type="character" w:styleId="HTMLCite">
    <w:name w:val="HTML Cite"/>
    <w:basedOn w:val="DefaultParagraphFont"/>
    <w:rsid w:val="00787093"/>
    <w:rPr>
      <w:i/>
      <w:iCs/>
    </w:rPr>
  </w:style>
  <w:style w:type="character" w:styleId="HTMLCode">
    <w:name w:val="HTML Code"/>
    <w:basedOn w:val="DefaultParagraphFont"/>
    <w:rsid w:val="007870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87093"/>
    <w:rPr>
      <w:i/>
      <w:iCs/>
    </w:rPr>
  </w:style>
  <w:style w:type="character" w:styleId="HTMLKeyboard">
    <w:name w:val="HTML Keyboard"/>
    <w:basedOn w:val="DefaultParagraphFont"/>
    <w:rsid w:val="007870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870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870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7870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870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870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87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7093"/>
    <w:rPr>
      <w:b/>
      <w:bCs/>
    </w:rPr>
  </w:style>
  <w:style w:type="numbering" w:styleId="1ai">
    <w:name w:val="Outline List 1"/>
    <w:basedOn w:val="NoList"/>
    <w:rsid w:val="00787093"/>
    <w:pPr>
      <w:numPr>
        <w:numId w:val="14"/>
      </w:numPr>
    </w:pPr>
  </w:style>
  <w:style w:type="numbering" w:styleId="111111">
    <w:name w:val="Outline List 2"/>
    <w:basedOn w:val="NoList"/>
    <w:rsid w:val="00787093"/>
    <w:pPr>
      <w:numPr>
        <w:numId w:val="15"/>
      </w:numPr>
    </w:pPr>
  </w:style>
  <w:style w:type="numbering" w:styleId="ArticleSection">
    <w:name w:val="Outline List 3"/>
    <w:basedOn w:val="NoList"/>
    <w:rsid w:val="00787093"/>
    <w:pPr>
      <w:numPr>
        <w:numId w:val="17"/>
      </w:numPr>
    </w:pPr>
  </w:style>
  <w:style w:type="table" w:styleId="TableSimple1">
    <w:name w:val="Table Simple 1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870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870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870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870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870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870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870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870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870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870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870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70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870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870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870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870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870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870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870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870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870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870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870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870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870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870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870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870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870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870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870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870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870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870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870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8709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7093"/>
  </w:style>
  <w:style w:type="character" w:styleId="BookTitle">
    <w:name w:val="Book Title"/>
    <w:basedOn w:val="DefaultParagraphFont"/>
    <w:uiPriority w:val="33"/>
    <w:qFormat/>
    <w:rsid w:val="0078709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8709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8709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8709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8709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8709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8709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8709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8709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8709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8709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8709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8709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8709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8709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870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709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709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709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709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709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709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709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709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709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709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709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709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709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70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70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70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70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70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70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70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709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709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709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709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709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70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709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709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709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709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709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709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70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709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8709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8709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9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8709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870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870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870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870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870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870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870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870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870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870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870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870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870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870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709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709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8709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8709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8709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709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8709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8709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870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70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70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70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70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70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70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709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709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709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709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709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709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709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709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709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709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709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709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709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709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709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709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709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709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709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709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709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70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709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709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709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709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709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709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709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709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870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870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870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870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870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870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870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70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870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870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870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870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870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870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8709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870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70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870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870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870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870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870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870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70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870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870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870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870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870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870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78709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709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70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709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87093"/>
    <w:rPr>
      <w:color w:val="808080"/>
    </w:rPr>
  </w:style>
  <w:style w:type="table" w:styleId="PlainTable1">
    <w:name w:val="Plain Table 1"/>
    <w:basedOn w:val="TableNormal"/>
    <w:uiPriority w:val="41"/>
    <w:rsid w:val="0078709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70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709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709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70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870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093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8709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8709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709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870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9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APSCdoc-806379271-18089</_dlc_DocId>
    <_dlc_DocIdUrl xmlns="9eb1f307-a489-40bf-8d3d-f7559b8c4701">
      <Url>https://pmc01.sharepoint.com/sites/apsc-rt/_layouts/15/DocIdRedir.aspx?ID=APSCdoc-806379271-18089</Url>
      <Description>APSCdoc-806379271-18089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4BCC6-D7D2-4D88-9D48-90C3526EB8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076FFB-60C0-4D56-AEDF-49F0E5C3A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732D9-660D-4AA9-9E70-0E280C6BA039}">
  <ds:schemaRefs>
    <ds:schemaRef ds:uri="http://schemas.microsoft.com/sharepoint/v3"/>
    <ds:schemaRef ds:uri="76b77999-d5d7-44f3-8dd0-caf71a7f76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771ab56-0c5d-40e7-b080-2686d2b89623"/>
    <ds:schemaRef ds:uri="http://schemas.microsoft.com/office/infopath/2007/PartnerControls"/>
    <ds:schemaRef ds:uri="9eb1f307-a489-40bf-8d3d-f7559b8c47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8E1764-26D5-499C-B671-F600B4B2A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611</Words>
  <Characters>3484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2025-05-22T03:44:00Z</cp:lastPrinted>
  <dcterms:created xsi:type="dcterms:W3CDTF">2025-06-03T07:19:00Z</dcterms:created>
  <dcterms:modified xsi:type="dcterms:W3CDTF">2025-06-03T07:19:00Z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 3) 2025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OPC67397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InformationMarker">
    <vt:lpwstr/>
  </property>
  <property fmtid="{D5CDD505-2E9C-101B-9397-08002B2CF9AE}" pid="20" name="_dlc_DocIdItemGuid">
    <vt:lpwstr>677e06a2-e490-4ff7-bc54-9fbf8de658c0</vt:lpwstr>
  </property>
</Properties>
</file>