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01C97830" w:rsidR="009F1720" w:rsidRDefault="7E700C0C" w:rsidP="6ED1AE5A">
      <w:pPr>
        <w:rPr>
          <w:sz w:val="28"/>
          <w:szCs w:val="28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3E92705" wp14:editId="0EE6CFCA">
            <wp:simplePos x="1146412" y="1419367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23363" w14:textId="0228B32D" w:rsidR="6ED1AE5A" w:rsidRPr="00415DF0" w:rsidRDefault="009F1720" w:rsidP="002F5CE0">
      <w:r>
        <w:rPr>
          <w:sz w:val="28"/>
          <w:szCs w:val="28"/>
        </w:rPr>
        <w:tab/>
      </w:r>
      <w:r>
        <w:rPr>
          <w:sz w:val="28"/>
          <w:szCs w:val="28"/>
        </w:rPr>
        <w:br w:type="textWrapping" w:clear="all"/>
      </w:r>
    </w:p>
    <w:p w14:paraId="45131D6F" w14:textId="1686A48D" w:rsidR="7A0112A4" w:rsidRPr="002F5CE0" w:rsidRDefault="7A0112A4" w:rsidP="00415DF0">
      <w:r w:rsidRPr="002F5CE0">
        <w:t>L</w:t>
      </w:r>
      <w:r w:rsidR="00044843" w:rsidRPr="002F5CE0">
        <w:t>IN </w:t>
      </w:r>
      <w:r w:rsidRPr="002F5CE0">
        <w:t>25/018</w:t>
      </w:r>
    </w:p>
    <w:p w14:paraId="0A37501D" w14:textId="77777777" w:rsidR="00715914" w:rsidRPr="002F5CE0" w:rsidRDefault="00715914" w:rsidP="002F5CE0"/>
    <w:p w14:paraId="45E8C13F" w14:textId="74F8EAFD" w:rsidR="00554826" w:rsidRPr="00E500D4" w:rsidRDefault="472798C7" w:rsidP="00554826">
      <w:pPr>
        <w:pStyle w:val="ShortT"/>
      </w:pPr>
      <w:r>
        <w:t xml:space="preserve">Migration (Granting of Contributory Parent Visas, Parent Visas and Other Family Visas </w:t>
      </w:r>
      <w:r w:rsidR="0004532D">
        <w:t>during</w:t>
      </w:r>
      <w:r>
        <w:t xml:space="preserve"> Financial Year 202</w:t>
      </w:r>
      <w:r w:rsidR="3C808DDB">
        <w:t>4</w:t>
      </w:r>
      <w:r>
        <w:t>-2</w:t>
      </w:r>
      <w:r w:rsidR="3FC46697">
        <w:t>5</w:t>
      </w:r>
      <w:r>
        <w:t xml:space="preserve">) </w:t>
      </w:r>
      <w:r w:rsidR="6BBE8E09">
        <w:t>Instrument</w:t>
      </w:r>
      <w:r w:rsidR="1C021794">
        <w:t xml:space="preserve"> </w:t>
      </w:r>
      <w:r w:rsidR="4351E16C">
        <w:t>2025</w:t>
      </w:r>
    </w:p>
    <w:p w14:paraId="18F7CDAF" w14:textId="2D1EA52A" w:rsidR="00554826" w:rsidRPr="00DA182D" w:rsidRDefault="6BBE8E09" w:rsidP="00554826">
      <w:pPr>
        <w:pStyle w:val="SignCoverPageStart"/>
        <w:spacing w:before="240"/>
        <w:ind w:right="91"/>
      </w:pPr>
      <w:r>
        <w:t>I</w:t>
      </w:r>
      <w:r w:rsidRPr="00797ADB">
        <w:t xml:space="preserve">, </w:t>
      </w:r>
      <w:r w:rsidR="6F6647FC" w:rsidRPr="00797ADB">
        <w:t>Tony</w:t>
      </w:r>
      <w:r w:rsidR="00BF2084">
        <w:t xml:space="preserve"> </w:t>
      </w:r>
      <w:r w:rsidR="59F42F93" w:rsidRPr="00797ADB">
        <w:t>B</w:t>
      </w:r>
      <w:r w:rsidR="6F6647FC" w:rsidRPr="00797ADB">
        <w:t>urke,</w:t>
      </w:r>
      <w:r w:rsidR="6F6647FC">
        <w:t xml:space="preserve"> </w:t>
      </w:r>
      <w:r w:rsidR="00F43E00">
        <w:t xml:space="preserve">Minister for </w:t>
      </w:r>
      <w:r w:rsidR="00044843">
        <w:t>Home Affairs</w:t>
      </w:r>
      <w:r w:rsidR="6F6647FC">
        <w:t>, make this instrument under paragraph</w:t>
      </w:r>
      <w:r w:rsidR="00044843">
        <w:t> </w:t>
      </w:r>
      <w:r w:rsidR="6F6647FC">
        <w:t xml:space="preserve">85(1)(b) of the </w:t>
      </w:r>
      <w:r w:rsidR="6F6647FC" w:rsidRPr="6ED1AE5A">
        <w:rPr>
          <w:i/>
          <w:iCs/>
        </w:rPr>
        <w:t>Migration Act 1958</w:t>
      </w:r>
      <w:r>
        <w:t>.</w:t>
      </w:r>
    </w:p>
    <w:p w14:paraId="2C5C58F8" w14:textId="715AB487" w:rsidR="00F43E00" w:rsidRDefault="00554826" w:rsidP="00F43E00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14035F">
        <w:rPr>
          <w:szCs w:val="22"/>
        </w:rPr>
        <w:t>13 March</w:t>
      </w:r>
      <w:r w:rsidR="0066581D">
        <w:rPr>
          <w:szCs w:val="22"/>
        </w:rPr>
        <w:t xml:space="preserve"> </w:t>
      </w:r>
      <w:bookmarkStart w:id="0" w:name="_GoBack"/>
      <w:bookmarkEnd w:id="0"/>
      <w:r w:rsidR="00044843">
        <w:rPr>
          <w:szCs w:val="22"/>
        </w:rPr>
        <w:t>2025</w:t>
      </w:r>
    </w:p>
    <w:p w14:paraId="03334197" w14:textId="1C335146" w:rsidR="00F43E00" w:rsidRDefault="00F43E00" w:rsidP="00F43E00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77C1BA9A" w14:textId="77777777" w:rsidR="00500533" w:rsidRDefault="00500533" w:rsidP="00F43E00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247AAEF3" w14:textId="77777777" w:rsidR="00F43E00" w:rsidRDefault="00F43E00" w:rsidP="00F43E00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48C4258C" w14:textId="4E445AD9" w:rsidR="00554826" w:rsidRPr="00F43E00" w:rsidRDefault="36B70715" w:rsidP="00F43E00">
      <w:pPr>
        <w:keepNext/>
        <w:spacing w:before="300" w:line="240" w:lineRule="atLeast"/>
        <w:ind w:right="397"/>
        <w:jc w:val="both"/>
        <w:rPr>
          <w:szCs w:val="22"/>
        </w:rPr>
      </w:pPr>
      <w:r>
        <w:t>Tony Burke</w:t>
      </w:r>
      <w:r w:rsidR="00044843">
        <w:t xml:space="preserve"> </w:t>
      </w:r>
    </w:p>
    <w:p w14:paraId="764B352B" w14:textId="30A0457E" w:rsidR="00554826" w:rsidRPr="008E0027" w:rsidRDefault="36B70715" w:rsidP="6ED1AE5A">
      <w:pPr>
        <w:pStyle w:val="SignCoverPageEnd"/>
        <w:ind w:right="91"/>
        <w:rPr>
          <w:sz w:val="22"/>
          <w:szCs w:val="22"/>
        </w:rPr>
      </w:pPr>
      <w:r w:rsidRPr="6ED1AE5A">
        <w:rPr>
          <w:sz w:val="22"/>
          <w:szCs w:val="22"/>
        </w:rPr>
        <w:t xml:space="preserve">Minister for </w:t>
      </w:r>
      <w:r w:rsidR="00044843">
        <w:rPr>
          <w:sz w:val="22"/>
          <w:szCs w:val="22"/>
        </w:rPr>
        <w:t>Home</w:t>
      </w:r>
      <w:r w:rsidRPr="6ED1AE5A">
        <w:rPr>
          <w:sz w:val="22"/>
          <w:szCs w:val="22"/>
        </w:rPr>
        <w:t xml:space="preserve"> Affairs</w:t>
      </w:r>
    </w:p>
    <w:p w14:paraId="5DAB6C7B" w14:textId="77777777" w:rsidR="00554826" w:rsidRDefault="00554826" w:rsidP="00554826"/>
    <w:p w14:paraId="02EB378F" w14:textId="77777777" w:rsidR="00554826" w:rsidRPr="00ED79B6" w:rsidRDefault="00554826" w:rsidP="00554826"/>
    <w:p w14:paraId="6A05A809" w14:textId="77777777" w:rsidR="00F6696E" w:rsidRDefault="00F6696E" w:rsidP="00F6696E"/>
    <w:p w14:paraId="5A39BBE3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06425C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62CF811" w14:textId="6A6C2779" w:rsidR="00795873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95873">
        <w:rPr>
          <w:noProof/>
        </w:rPr>
        <w:t>1  Name</w:t>
      </w:r>
      <w:r w:rsidR="00795873">
        <w:rPr>
          <w:noProof/>
        </w:rPr>
        <w:tab/>
      </w:r>
      <w:r w:rsidR="00795873">
        <w:rPr>
          <w:noProof/>
        </w:rPr>
        <w:fldChar w:fldCharType="begin"/>
      </w:r>
      <w:r w:rsidR="00795873">
        <w:rPr>
          <w:noProof/>
        </w:rPr>
        <w:instrText xml:space="preserve"> PAGEREF _Toc191470561 \h </w:instrText>
      </w:r>
      <w:r w:rsidR="00795873">
        <w:rPr>
          <w:noProof/>
        </w:rPr>
      </w:r>
      <w:r w:rsidR="00795873">
        <w:rPr>
          <w:noProof/>
        </w:rPr>
        <w:fldChar w:fldCharType="separate"/>
      </w:r>
      <w:r w:rsidR="00795873">
        <w:rPr>
          <w:noProof/>
        </w:rPr>
        <w:t>1</w:t>
      </w:r>
      <w:r w:rsidR="00795873">
        <w:rPr>
          <w:noProof/>
        </w:rPr>
        <w:fldChar w:fldCharType="end"/>
      </w:r>
    </w:p>
    <w:p w14:paraId="56356F67" w14:textId="53C72EA6" w:rsidR="00795873" w:rsidRDefault="007958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_Toc191470562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AFFAA58" w14:textId="0AF80927" w:rsidR="00795873" w:rsidRDefault="007958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_Toc191470563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D36C956" w14:textId="2A4AE179" w:rsidR="00795873" w:rsidRDefault="007958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_Toc191470564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9D6BA23" w14:textId="2AFB9E39" w:rsidR="00795873" w:rsidRDefault="007958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_Toc191470565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DAFBF03" w14:textId="5FEBFDAC" w:rsidR="00795873" w:rsidRDefault="007958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Maximum number of visas—Contributory Parent visas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_Toc191470566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A3F97F3" w14:textId="0CD5D0A2" w:rsidR="00795873" w:rsidRDefault="007958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Maximum number of visas—Parent visas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_Toc191470567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4B53884" w14:textId="358C73D0" w:rsidR="00795873" w:rsidRDefault="007958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Maximum number of visas—Other Family visas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_Toc191470568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74607E0" w14:textId="5C3F570B" w:rsidR="00795873" w:rsidRDefault="0079587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_Toc191470569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1C8F396" w14:textId="0FE57ADB" w:rsidR="00F6696E" w:rsidRDefault="00B418CB" w:rsidP="00F6696E">
      <w:pPr>
        <w:outlineLvl w:val="0"/>
      </w:pPr>
      <w:r>
        <w:fldChar w:fldCharType="end"/>
      </w:r>
    </w:p>
    <w:p w14:paraId="72A3D3EC" w14:textId="77777777" w:rsidR="00F6696E" w:rsidRPr="00A802BC" w:rsidRDefault="00F6696E" w:rsidP="00F6696E">
      <w:pPr>
        <w:outlineLvl w:val="0"/>
        <w:rPr>
          <w:sz w:val="20"/>
        </w:rPr>
      </w:pPr>
    </w:p>
    <w:p w14:paraId="0D0B940D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6E700E" w14:textId="77777777" w:rsidR="00554826" w:rsidRPr="00554826" w:rsidRDefault="00554826" w:rsidP="00554826">
      <w:pPr>
        <w:pStyle w:val="ActHead5"/>
      </w:pPr>
      <w:bookmarkStart w:id="1" w:name="_Toc191470561"/>
      <w:r w:rsidRPr="00554826">
        <w:lastRenderedPageBreak/>
        <w:t>1  Name</w:t>
      </w:r>
      <w:bookmarkEnd w:id="1"/>
    </w:p>
    <w:p w14:paraId="2197DF94" w14:textId="0609DC1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565F99" w:rsidRPr="00565F99">
        <w:rPr>
          <w:i/>
        </w:rPr>
        <w:t>Migration (Granting of Contributory Parent Visas, Paren</w:t>
      </w:r>
      <w:r w:rsidR="0004532D">
        <w:rPr>
          <w:i/>
        </w:rPr>
        <w:t>t Visas and Other Family Visas d</w:t>
      </w:r>
      <w:r w:rsidR="00565F99" w:rsidRPr="00565F99">
        <w:rPr>
          <w:i/>
        </w:rPr>
        <w:t>uring Financial Year 2024-2025) Instrument 2025</w:t>
      </w:r>
      <w:r w:rsidR="00565F99">
        <w:t>.</w:t>
      </w:r>
    </w:p>
    <w:p w14:paraId="22D91C5F" w14:textId="0FFDCAF2" w:rsidR="00554826" w:rsidRPr="00554826" w:rsidRDefault="00554826" w:rsidP="00554826">
      <w:pPr>
        <w:pStyle w:val="ActHead5"/>
      </w:pPr>
      <w:bookmarkStart w:id="3" w:name="_Toc191470562"/>
      <w:r w:rsidRPr="00554826">
        <w:t>2  Commencement</w:t>
      </w:r>
      <w:bookmarkEnd w:id="3"/>
    </w:p>
    <w:p w14:paraId="2C952314" w14:textId="434D167A" w:rsidR="00554826" w:rsidRPr="00232984" w:rsidRDefault="00554826" w:rsidP="00554826">
      <w:pPr>
        <w:pStyle w:val="subsection"/>
      </w:pPr>
      <w:r>
        <w:tab/>
      </w:r>
      <w:r>
        <w:tab/>
        <w:t>This instrument commences</w:t>
      </w:r>
      <w:r w:rsidR="00565F99">
        <w:t xml:space="preserve"> on the day after </w:t>
      </w:r>
      <w:r w:rsidR="00415DF0">
        <w:t>it is registered</w:t>
      </w:r>
      <w:r>
        <w:t>.</w:t>
      </w:r>
    </w:p>
    <w:p w14:paraId="4F02BB83" w14:textId="77777777" w:rsidR="00554826" w:rsidRPr="00554826" w:rsidRDefault="00554826" w:rsidP="00554826">
      <w:pPr>
        <w:pStyle w:val="ActHead5"/>
      </w:pPr>
      <w:bookmarkStart w:id="4" w:name="_Toc191470563"/>
      <w:r w:rsidRPr="00554826">
        <w:t>3  Authority</w:t>
      </w:r>
      <w:bookmarkEnd w:id="4"/>
    </w:p>
    <w:p w14:paraId="1BE3323A" w14:textId="7A5617FC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565F99">
        <w:t xml:space="preserve"> paragraph</w:t>
      </w:r>
      <w:r w:rsidR="00044843">
        <w:t> </w:t>
      </w:r>
      <w:r w:rsidR="00565F99">
        <w:t xml:space="preserve">85(1)(b) of the </w:t>
      </w:r>
      <w:r w:rsidR="00565F99" w:rsidRPr="00565F99">
        <w:rPr>
          <w:i/>
        </w:rPr>
        <w:t>Migration Act 1958</w:t>
      </w:r>
      <w:r w:rsidR="00565F99">
        <w:t>.</w:t>
      </w:r>
    </w:p>
    <w:p w14:paraId="39243F61" w14:textId="77777777" w:rsidR="00554826" w:rsidRPr="00554826" w:rsidRDefault="00554826" w:rsidP="00554826">
      <w:pPr>
        <w:pStyle w:val="ActHead5"/>
      </w:pPr>
      <w:bookmarkStart w:id="5" w:name="_Toc191470564"/>
      <w:r w:rsidRPr="00554826">
        <w:t>4  Definitions</w:t>
      </w:r>
      <w:bookmarkEnd w:id="5"/>
    </w:p>
    <w:p w14:paraId="5DF7F40F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2A546DEC" w14:textId="00039FE3" w:rsidR="00554826" w:rsidRPr="009C2562" w:rsidRDefault="00565F99" w:rsidP="00554826">
      <w:pPr>
        <w:pStyle w:val="Definition"/>
      </w:pPr>
      <w:r>
        <w:rPr>
          <w:b/>
          <w:i/>
        </w:rPr>
        <w:t xml:space="preserve">Contributory Parent visa </w:t>
      </w:r>
      <w:r w:rsidR="00554826" w:rsidRPr="009C2562">
        <w:t>means</w:t>
      </w:r>
      <w:r>
        <w:t xml:space="preserve"> a visa of the following classes:</w:t>
      </w:r>
    </w:p>
    <w:p w14:paraId="785BC13D" w14:textId="22FB3E34" w:rsidR="00565F99" w:rsidRPr="00565F99" w:rsidRDefault="00415DF0" w:rsidP="002F5CE0">
      <w:pPr>
        <w:pStyle w:val="paragraph"/>
      </w:pPr>
      <w:r>
        <w:tab/>
        <w:t>(a)</w:t>
      </w:r>
      <w:r>
        <w:tab/>
      </w:r>
      <w:r w:rsidR="00565F99" w:rsidRPr="00565F99">
        <w:t>Contributory Parent (Migrant) (Class CA) visa;</w:t>
      </w:r>
    </w:p>
    <w:p w14:paraId="4AD2B1B1" w14:textId="55BB2435" w:rsidR="00565F99" w:rsidRPr="00565F99" w:rsidRDefault="00415DF0" w:rsidP="002F5CE0">
      <w:pPr>
        <w:pStyle w:val="paragraph"/>
      </w:pPr>
      <w:r>
        <w:tab/>
        <w:t>(b)</w:t>
      </w:r>
      <w:r>
        <w:tab/>
      </w:r>
      <w:r w:rsidR="00565F99" w:rsidRPr="00565F99">
        <w:t>Contributory Aged Parent (Residence) (Class DG) visa;</w:t>
      </w:r>
    </w:p>
    <w:p w14:paraId="1D712204" w14:textId="50B149AA" w:rsidR="00565F99" w:rsidRPr="00565F99" w:rsidRDefault="00415DF0" w:rsidP="002F5CE0">
      <w:pPr>
        <w:pStyle w:val="paragraph"/>
      </w:pPr>
      <w:r>
        <w:tab/>
        <w:t>(c)</w:t>
      </w:r>
      <w:r>
        <w:tab/>
      </w:r>
      <w:r w:rsidR="00565F99" w:rsidRPr="00565F99">
        <w:t>Contributory Parent (Temporary) (Class UT) visa;</w:t>
      </w:r>
    </w:p>
    <w:p w14:paraId="1D966A06" w14:textId="4DB3E67C" w:rsidR="00554826" w:rsidRPr="00565F99" w:rsidRDefault="00415DF0" w:rsidP="002F5CE0">
      <w:pPr>
        <w:pStyle w:val="paragraph"/>
      </w:pPr>
      <w:r>
        <w:tab/>
        <w:t>(d)</w:t>
      </w:r>
      <w:r>
        <w:tab/>
      </w:r>
      <w:r w:rsidR="00565F99" w:rsidRPr="00565F99">
        <w:t>Contributory Aged Parent (Temporary) (Class UU) visa.</w:t>
      </w:r>
    </w:p>
    <w:p w14:paraId="3AC0A302" w14:textId="2ED2AFD4" w:rsidR="00565F99" w:rsidRPr="00565F99" w:rsidRDefault="00565F99" w:rsidP="00554826">
      <w:pPr>
        <w:pStyle w:val="Definition"/>
      </w:pPr>
      <w:r w:rsidRPr="00565F99">
        <w:rPr>
          <w:b/>
          <w:i/>
        </w:rPr>
        <w:t xml:space="preserve">Other Family visa </w:t>
      </w:r>
      <w:r w:rsidRPr="00565F99">
        <w:t>means a visa of the following classes:</w:t>
      </w:r>
    </w:p>
    <w:p w14:paraId="58490043" w14:textId="27B18251" w:rsidR="00565F99" w:rsidRPr="00565F99" w:rsidRDefault="00415DF0" w:rsidP="002F5CE0">
      <w:pPr>
        <w:pStyle w:val="paragraph"/>
      </w:pPr>
      <w:r>
        <w:tab/>
        <w:t>(a)</w:t>
      </w:r>
      <w:r>
        <w:tab/>
      </w:r>
      <w:r w:rsidR="00565F99" w:rsidRPr="00565F99">
        <w:t>Other Family (Migrant) (Class BO) visa;</w:t>
      </w:r>
    </w:p>
    <w:p w14:paraId="3ED49ABC" w14:textId="6DD66EA9" w:rsidR="00565F99" w:rsidRPr="00565F99" w:rsidRDefault="00415DF0" w:rsidP="002F5CE0">
      <w:pPr>
        <w:pStyle w:val="paragraph"/>
      </w:pPr>
      <w:r>
        <w:tab/>
        <w:t>(b)</w:t>
      </w:r>
      <w:r>
        <w:tab/>
      </w:r>
      <w:r w:rsidR="00565F99" w:rsidRPr="00565F99">
        <w:t>Other Family (Residence) (Class BU) visa.</w:t>
      </w:r>
    </w:p>
    <w:p w14:paraId="464A4D1B" w14:textId="77777777" w:rsidR="00565F99" w:rsidRPr="00565F99" w:rsidRDefault="00565F99" w:rsidP="00565F99">
      <w:pPr>
        <w:pStyle w:val="Definition"/>
      </w:pPr>
      <w:r w:rsidRPr="00797ADB">
        <w:rPr>
          <w:b/>
          <w:i/>
        </w:rPr>
        <w:t>Parent visa</w:t>
      </w:r>
      <w:r w:rsidRPr="00565F99">
        <w:t xml:space="preserve"> means a visa of the following classes:</w:t>
      </w:r>
    </w:p>
    <w:p w14:paraId="5CAF69C9" w14:textId="7FD3C07C" w:rsidR="00565F99" w:rsidRPr="00565F99" w:rsidRDefault="00415DF0" w:rsidP="002F5CE0">
      <w:pPr>
        <w:pStyle w:val="paragraph"/>
      </w:pPr>
      <w:r>
        <w:tab/>
        <w:t>(a)</w:t>
      </w:r>
      <w:r>
        <w:tab/>
      </w:r>
      <w:r w:rsidR="00565F99" w:rsidRPr="00565F99">
        <w:t>Parent (Migrant) (Class AX) visa;</w:t>
      </w:r>
    </w:p>
    <w:p w14:paraId="70EA1571" w14:textId="7B592BFE" w:rsidR="00554826" w:rsidRPr="00565F99" w:rsidRDefault="00415DF0" w:rsidP="002F5CE0">
      <w:pPr>
        <w:pStyle w:val="paragraph"/>
      </w:pPr>
      <w:r>
        <w:tab/>
        <w:t>(b)</w:t>
      </w:r>
      <w:r>
        <w:tab/>
      </w:r>
      <w:r w:rsidR="00565F99" w:rsidRPr="00565F99">
        <w:t>Aged Parent (Residence) (Class BP) visa.</w:t>
      </w:r>
    </w:p>
    <w:p w14:paraId="5314BD60" w14:textId="1448EBAB" w:rsidR="00565F99" w:rsidRPr="00565F99" w:rsidRDefault="00565F99" w:rsidP="00565F99">
      <w:pPr>
        <w:pStyle w:val="Definition"/>
        <w:rPr>
          <w:b/>
          <w:i/>
        </w:rPr>
      </w:pPr>
      <w:r w:rsidRPr="00565F99">
        <w:rPr>
          <w:b/>
          <w:i/>
        </w:rPr>
        <w:t>Regulations</w:t>
      </w:r>
      <w:r>
        <w:rPr>
          <w:b/>
          <w:i/>
        </w:rPr>
        <w:t xml:space="preserve"> </w:t>
      </w:r>
      <w:r>
        <w:t xml:space="preserve">means the </w:t>
      </w:r>
      <w:r w:rsidRPr="00565F99">
        <w:rPr>
          <w:i/>
        </w:rPr>
        <w:t>Migration Regulations 1994</w:t>
      </w:r>
      <w:r>
        <w:t>.</w:t>
      </w:r>
    </w:p>
    <w:p w14:paraId="1F316DA8" w14:textId="10B0C9FB" w:rsidR="00554826" w:rsidRPr="00554826" w:rsidRDefault="00554826" w:rsidP="00565F99">
      <w:pPr>
        <w:pStyle w:val="ActHead5"/>
        <w:ind w:left="0" w:firstLine="0"/>
      </w:pPr>
      <w:bookmarkStart w:id="6" w:name="_Toc454781205"/>
      <w:bookmarkStart w:id="7" w:name="_Toc191470565"/>
      <w:r w:rsidRPr="00554826">
        <w:t>5  Schedules</w:t>
      </w:r>
      <w:bookmarkEnd w:id="6"/>
      <w:bookmarkEnd w:id="7"/>
    </w:p>
    <w:p w14:paraId="15645F0E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5A7A2AC" w14:textId="63B0177A" w:rsidR="00554826" w:rsidRPr="000809F2" w:rsidRDefault="00554826" w:rsidP="00554826">
      <w:pPr>
        <w:pStyle w:val="ActHead5"/>
      </w:pPr>
      <w:bookmarkStart w:id="8" w:name="_Toc191470566"/>
      <w:r w:rsidRPr="000809F2">
        <w:t xml:space="preserve">6  </w:t>
      </w:r>
      <w:r w:rsidR="000809F2" w:rsidRPr="000809F2">
        <w:t>Maximum number of visas</w:t>
      </w:r>
      <w:r w:rsidR="00415DF0">
        <w:t>—</w:t>
      </w:r>
      <w:r w:rsidR="000809F2" w:rsidRPr="000809F2">
        <w:t>Contributory Parent visas</w:t>
      </w:r>
      <w:bookmarkEnd w:id="8"/>
    </w:p>
    <w:p w14:paraId="1DAA8103" w14:textId="4C85AE53" w:rsidR="00554826" w:rsidRPr="00BF1816" w:rsidRDefault="00554826" w:rsidP="00554826">
      <w:pPr>
        <w:pStyle w:val="subsection"/>
      </w:pPr>
      <w:r w:rsidRPr="00BF1816">
        <w:tab/>
        <w:t>(1)</w:t>
      </w:r>
      <w:r w:rsidRPr="00BF1816">
        <w:tab/>
      </w:r>
      <w:r w:rsidR="000809F2" w:rsidRPr="00BF1816">
        <w:t xml:space="preserve">A maximum of </w:t>
      </w:r>
      <w:r w:rsidR="000809F2" w:rsidRPr="00797ADB">
        <w:t>6,800 Contributory Parent visas may be granted in the 2024-2025 financial year between 1 July 2024 and 30 June 2025.</w:t>
      </w:r>
    </w:p>
    <w:p w14:paraId="38784476" w14:textId="4F22283C" w:rsidR="00554826" w:rsidRPr="00797ADB" w:rsidRDefault="00BF1816" w:rsidP="00554826">
      <w:pPr>
        <w:pStyle w:val="subsection"/>
      </w:pPr>
      <w:r w:rsidRPr="00BF1816">
        <w:tab/>
        <w:t>(2)</w:t>
      </w:r>
      <w:r w:rsidRPr="00BF1816">
        <w:tab/>
        <w:t>Of the maximum number of Contributory Parent visas determined in subsection</w:t>
      </w:r>
      <w:r w:rsidR="00044843">
        <w:t> </w:t>
      </w:r>
      <w:r w:rsidRPr="00BF1816">
        <w:t xml:space="preserve">(1), a maximum </w:t>
      </w:r>
      <w:r w:rsidRPr="00797ADB">
        <w:t>of 112 visas may be granted to applicants for the Subclass</w:t>
      </w:r>
      <w:r w:rsidR="00044843">
        <w:t> </w:t>
      </w:r>
      <w:r w:rsidRPr="00797ADB">
        <w:t>143 (Contributory Parent) visa who are seeking to satisfy:</w:t>
      </w:r>
    </w:p>
    <w:p w14:paraId="28237F61" w14:textId="18B95415" w:rsidR="00554826" w:rsidRPr="00797ADB" w:rsidRDefault="00861C65" w:rsidP="002F5CE0">
      <w:pPr>
        <w:pStyle w:val="paragraph"/>
      </w:pPr>
      <w:r>
        <w:lastRenderedPageBreak/>
        <w:tab/>
      </w:r>
      <w:r w:rsidR="00554826" w:rsidRPr="00797ADB">
        <w:t>(</w:t>
      </w:r>
      <w:r w:rsidR="00BF1816" w:rsidRPr="00797ADB">
        <w:t>a)</w:t>
      </w:r>
      <w:r w:rsidR="00BF1816" w:rsidRPr="00797ADB">
        <w:tab/>
        <w:t>th</w:t>
      </w:r>
      <w:r w:rsidR="00FB4A81" w:rsidRPr="00797ADB">
        <w:t>e primary cri</w:t>
      </w:r>
      <w:r w:rsidR="00BF1816" w:rsidRPr="00797ADB">
        <w:t>teria set out in clause</w:t>
      </w:r>
      <w:r w:rsidR="00E727E9">
        <w:t> </w:t>
      </w:r>
      <w:r w:rsidR="00BF1816" w:rsidRPr="00797ADB">
        <w:t>143.214 of Schedule 2 to the Regulations; or</w:t>
      </w:r>
    </w:p>
    <w:p w14:paraId="7B4AA8A0" w14:textId="596837C8" w:rsidR="00FB4A81" w:rsidRPr="00797ADB" w:rsidRDefault="00861C65" w:rsidP="002F5CE0">
      <w:pPr>
        <w:pStyle w:val="paragraph"/>
      </w:pPr>
      <w:r>
        <w:tab/>
      </w:r>
      <w:r w:rsidR="00BF1816" w:rsidRPr="00797ADB">
        <w:t>(b)</w:t>
      </w:r>
      <w:r w:rsidR="00BF1816" w:rsidRPr="00797ADB">
        <w:tab/>
        <w:t>the secondary criteria set out in clause</w:t>
      </w:r>
      <w:r w:rsidR="00E727E9">
        <w:t> </w:t>
      </w:r>
      <w:r w:rsidR="00BF1816" w:rsidRPr="00797ADB">
        <w:t>143.313 of Schedule 2 to the Regulations.</w:t>
      </w:r>
    </w:p>
    <w:p w14:paraId="32C0F139" w14:textId="385CCBC1" w:rsidR="00FB4A81" w:rsidRPr="00797ADB" w:rsidRDefault="00FB4A81" w:rsidP="00FB4A81">
      <w:pPr>
        <w:pStyle w:val="ActHead5"/>
      </w:pPr>
      <w:bookmarkStart w:id="9" w:name="_Toc191470567"/>
      <w:r w:rsidRPr="00797ADB">
        <w:t>7  Maximum number of visas</w:t>
      </w:r>
      <w:r w:rsidR="00415DF0">
        <w:t>—</w:t>
      </w:r>
      <w:r w:rsidRPr="00797ADB">
        <w:t>Parent visas</w:t>
      </w:r>
      <w:bookmarkEnd w:id="9"/>
    </w:p>
    <w:p w14:paraId="2EF2F299" w14:textId="069E2AB4" w:rsidR="00FB4A81" w:rsidRPr="00797ADB" w:rsidRDefault="00FB4A81" w:rsidP="00FB4A81">
      <w:pPr>
        <w:pStyle w:val="subsection"/>
      </w:pPr>
      <w:r w:rsidRPr="00797ADB">
        <w:tab/>
        <w:t>(1)</w:t>
      </w:r>
      <w:r w:rsidRPr="00797ADB">
        <w:tab/>
        <w:t xml:space="preserve">A maximum of 1,700 Parent visas may be granted in the 2024-2025 financial year between 1 July 2024 and 30 June 2025. </w:t>
      </w:r>
    </w:p>
    <w:p w14:paraId="395197B9" w14:textId="4A702A5D" w:rsidR="00FB4A81" w:rsidRPr="00797ADB" w:rsidRDefault="00FB4A81" w:rsidP="00FB4A81">
      <w:pPr>
        <w:pStyle w:val="subsection"/>
      </w:pPr>
      <w:r w:rsidRPr="00797ADB">
        <w:tab/>
        <w:t>(2)</w:t>
      </w:r>
      <w:r w:rsidRPr="00797ADB">
        <w:tab/>
        <w:t>Of the maximum number of Parent visas determined in subsection (1), a maximum of 13 visas may be granted to applicants for the Subclass 103 (Parent) visa who are seeking to satisfy either:</w:t>
      </w:r>
    </w:p>
    <w:p w14:paraId="0A365A45" w14:textId="7EDD11FC" w:rsidR="00FB4A81" w:rsidRPr="00797ADB" w:rsidRDefault="00861C65" w:rsidP="002F5CE0">
      <w:pPr>
        <w:pStyle w:val="paragraph"/>
      </w:pPr>
      <w:r>
        <w:tab/>
      </w:r>
      <w:r w:rsidR="00FB4A81" w:rsidRPr="00797ADB">
        <w:t>(a)</w:t>
      </w:r>
      <w:r w:rsidR="00FB4A81" w:rsidRPr="00797ADB">
        <w:tab/>
        <w:t>the primary criteria set out in clause 103.214 of Schedule 2 to the Regulations; or</w:t>
      </w:r>
    </w:p>
    <w:p w14:paraId="6231B62C" w14:textId="5F8B46AE" w:rsidR="00FB4A81" w:rsidRPr="00797ADB" w:rsidRDefault="00861C65" w:rsidP="002F5CE0">
      <w:pPr>
        <w:pStyle w:val="paragraph"/>
      </w:pPr>
      <w:r>
        <w:tab/>
      </w:r>
      <w:r w:rsidR="00FB4A81" w:rsidRPr="00797ADB">
        <w:t>(b)</w:t>
      </w:r>
      <w:r w:rsidR="00FB4A81" w:rsidRPr="00797ADB">
        <w:tab/>
        <w:t>the secondary criteria set out in clause 103.313 of Schedule 2 to the Regulations.</w:t>
      </w:r>
    </w:p>
    <w:p w14:paraId="0AEFC90B" w14:textId="5BFB6F88" w:rsidR="00FB4A81" w:rsidRPr="00797ADB" w:rsidRDefault="00FB4A81" w:rsidP="00FB4A81">
      <w:pPr>
        <w:pStyle w:val="ActHead5"/>
      </w:pPr>
      <w:bookmarkStart w:id="10" w:name="_Toc191470568"/>
      <w:r w:rsidRPr="00797ADB">
        <w:t>8  Maximum number of visas</w:t>
      </w:r>
      <w:r w:rsidR="00415DF0">
        <w:t>—</w:t>
      </w:r>
      <w:r w:rsidRPr="00797ADB">
        <w:t>Other Family visas</w:t>
      </w:r>
      <w:bookmarkEnd w:id="10"/>
    </w:p>
    <w:p w14:paraId="2C0069B6" w14:textId="114C0F3D" w:rsidR="00FB4A81" w:rsidRPr="00BF1816" w:rsidRDefault="00FB4A81" w:rsidP="00FB4A81">
      <w:pPr>
        <w:pStyle w:val="subsection"/>
      </w:pPr>
      <w:r w:rsidRPr="00797ADB">
        <w:tab/>
      </w:r>
      <w:r w:rsidRPr="00797ADB">
        <w:tab/>
        <w:t>A maximum of 500 Other Family visas may be granted in the 2024-2025 financial year between 1 July 2024 and 30 June 2025.</w:t>
      </w:r>
    </w:p>
    <w:p w14:paraId="7E3C38E9" w14:textId="77777777" w:rsidR="00FB4A81" w:rsidRPr="00BF1816" w:rsidRDefault="00FB4A81" w:rsidP="00FB4A81">
      <w:pPr>
        <w:pStyle w:val="paragraph"/>
      </w:pPr>
    </w:p>
    <w:p w14:paraId="0E27B00A" w14:textId="795C9F4E" w:rsidR="00554826" w:rsidRDefault="00554826" w:rsidP="00F857A9">
      <w:r>
        <w:br w:type="page"/>
      </w:r>
    </w:p>
    <w:p w14:paraId="1277906E" w14:textId="5CED14FC" w:rsidR="00D6537E" w:rsidRPr="00D6537E" w:rsidRDefault="004E1307" w:rsidP="00797ADB">
      <w:pPr>
        <w:pStyle w:val="ActHead6"/>
      </w:pPr>
      <w:bookmarkStart w:id="11" w:name="_Toc454512518"/>
      <w:bookmarkStart w:id="12" w:name="_Toc191470569"/>
      <w:r>
        <w:lastRenderedPageBreak/>
        <w:t>Schedule</w:t>
      </w:r>
      <w:r w:rsidR="00415DF0">
        <w:t> </w:t>
      </w:r>
      <w:r w:rsidR="00D6537E" w:rsidRPr="004E1307">
        <w:t>1—Repeals</w:t>
      </w:r>
      <w:bookmarkStart w:id="13" w:name="_Toc454512519"/>
      <w:bookmarkEnd w:id="11"/>
      <w:bookmarkEnd w:id="13"/>
      <w:bookmarkEnd w:id="12"/>
    </w:p>
    <w:p w14:paraId="2CCA9D53" w14:textId="15787877" w:rsidR="00415DF0" w:rsidRPr="002F5CE0" w:rsidRDefault="00415DF0" w:rsidP="00D6537E">
      <w:pPr>
        <w:pStyle w:val="ItemHead"/>
        <w:rPr>
          <w:rFonts w:ascii="Times New Roman" w:hAnsi="Times New Roman"/>
          <w:i/>
          <w:sz w:val="28"/>
          <w:szCs w:val="28"/>
        </w:rPr>
      </w:pPr>
      <w:r w:rsidRPr="002F5CE0">
        <w:rPr>
          <w:rFonts w:ascii="Times New Roman" w:hAnsi="Times New Roman"/>
          <w:i/>
          <w:sz w:val="28"/>
          <w:szCs w:val="28"/>
        </w:rPr>
        <w:t>Migration (Granting of Contributory Parent Visas, Parent Visas and Other Family Visas during Financial Year 2024-25) Instrument 2025</w:t>
      </w:r>
    </w:p>
    <w:p w14:paraId="6C79DE4F" w14:textId="0E4ADD45" w:rsidR="00D6537E" w:rsidRDefault="00D6537E" w:rsidP="00D6537E">
      <w:pPr>
        <w:pStyle w:val="ItemHead"/>
      </w:pPr>
      <w:r w:rsidRPr="00B1728A">
        <w:t xml:space="preserve">1  </w:t>
      </w:r>
      <w:r w:rsidR="00415DF0">
        <w:t>Whole of the instrument</w:t>
      </w:r>
    </w:p>
    <w:p w14:paraId="7D0B278F" w14:textId="36A665AE" w:rsidR="00A75FE9" w:rsidRDefault="00E362C3" w:rsidP="002F5CE0">
      <w:pPr>
        <w:pStyle w:val="Item"/>
      </w:pPr>
      <w:r>
        <w:t>Repeal the instrument</w:t>
      </w:r>
      <w:r w:rsidR="00797ADB">
        <w:t xml:space="preserve"> on 1</w:t>
      </w:r>
      <w:r w:rsidR="00E727E9">
        <w:t> </w:t>
      </w:r>
      <w:r w:rsidR="00797ADB">
        <w:t>July</w:t>
      </w:r>
      <w:r w:rsidR="00E727E9">
        <w:t> </w:t>
      </w:r>
      <w:r w:rsidR="00797ADB">
        <w:t>2025.</w:t>
      </w:r>
    </w:p>
    <w:sectPr w:rsidR="00A75FE9" w:rsidSect="008C2EA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2D8B6" w14:textId="77777777" w:rsidR="00043ACD" w:rsidRDefault="00043ACD" w:rsidP="00715914">
      <w:pPr>
        <w:spacing w:line="240" w:lineRule="auto"/>
      </w:pPr>
      <w:r>
        <w:separator/>
      </w:r>
    </w:p>
  </w:endnote>
  <w:endnote w:type="continuationSeparator" w:id="0">
    <w:p w14:paraId="0FB78278" w14:textId="77777777" w:rsidR="00043ACD" w:rsidRDefault="00043AC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3F9FFF9-0A7A-43CF-BC5F-D4C2DFDEF05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871BC" w14:textId="313E394A" w:rsidR="0072147A" w:rsidRPr="00E33C1C" w:rsidRDefault="00B638F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B28A400" wp14:editId="21285E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09800" cy="371475"/>
              <wp:effectExtent l="0" t="0" r="0" b="0"/>
              <wp:wrapNone/>
              <wp:docPr id="493371498" name="Text Box 11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0CB8D" w14:textId="1A5DB040" w:rsidR="00B638FD" w:rsidRPr="00B638FD" w:rsidRDefault="00B638FD" w:rsidP="00B638F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38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8A40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: Sensitive//Legal-Privilege" style="position:absolute;margin-left:0;margin-top:0;width:174pt;height:29.2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" filled="f" stroked="f">
              <v:textbox style="mso-fit-shape-to-text:t" inset="0,0,0,15pt">
                <w:txbxContent>
                  <w:p w14:paraId="3710CB8D" w14:textId="1A5DB040" w:rsidR="00B638FD" w:rsidRPr="00B638FD" w:rsidRDefault="00B638FD" w:rsidP="00B638F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38F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D8A3B6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BEE5A7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069010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43ACD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4A5D2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38610E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7805D2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63F29E8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9945" w14:textId="6FB143C2" w:rsidR="0072147A" w:rsidRPr="00E33C1C" w:rsidRDefault="00B638F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E815359" wp14:editId="426770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09800" cy="371475"/>
              <wp:effectExtent l="0" t="0" r="0" b="0"/>
              <wp:wrapNone/>
              <wp:docPr id="30111969" name="Text Box 12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22956" w14:textId="10989DE3" w:rsidR="00B638FD" w:rsidRPr="00B638FD" w:rsidRDefault="00B638FD" w:rsidP="00B638F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38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1535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: Sensitive//Legal-Privilege" style="position:absolute;margin-left:0;margin-top:0;width:174pt;height:29.2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" filled="f" stroked="f">
              <v:textbox style="mso-fit-shape-to-text:t" inset="0,0,0,15pt">
                <w:txbxContent>
                  <w:p w14:paraId="43222956" w14:textId="10989DE3" w:rsidR="00B638FD" w:rsidRPr="00B638FD" w:rsidRDefault="00B638FD" w:rsidP="00B638F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38F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1A6DAE7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62CB0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A454CC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43ACD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90CB7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4CE0A4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2EBF3C5" w14:textId="77777777" w:rsidR="0072147A" w:rsidRDefault="0072147A" w:rsidP="00A369E3">
          <w:pPr>
            <w:rPr>
              <w:sz w:val="18"/>
            </w:rPr>
          </w:pPr>
        </w:p>
      </w:tc>
    </w:tr>
  </w:tbl>
  <w:p w14:paraId="6D98A12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2D8DE26E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3DEEC66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56B9A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FB0818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9F31C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3128261" w14:textId="77777777" w:rsidR="0072147A" w:rsidRPr="00200BCA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F646" w14:textId="76338CFC" w:rsidR="00F6696E" w:rsidRPr="002B0EA5" w:rsidRDefault="00B638FD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2B49B08" wp14:editId="55AC42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09800" cy="371475"/>
              <wp:effectExtent l="0" t="0" r="0" b="0"/>
              <wp:wrapNone/>
              <wp:docPr id="1771611194" name="Text Box 14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A9D93" w14:textId="687BFA33" w:rsidR="00B638FD" w:rsidRPr="00B638FD" w:rsidRDefault="00B638FD" w:rsidP="00B638F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38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49B0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: Sensitive//Legal-Privilege" style="position:absolute;margin-left:0;margin-top:0;width:174pt;height:29.2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" filled="f" stroked="f">
              <v:textbox style="mso-fit-shape-to-text:t" inset="0,0,0,15pt">
                <w:txbxContent>
                  <w:p w14:paraId="4BFA9D93" w14:textId="687BFA33" w:rsidR="00B638FD" w:rsidRPr="00B638FD" w:rsidRDefault="00B638FD" w:rsidP="00B638F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38F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3B1DEBFA" w14:textId="77777777" w:rsidTr="00A87A58">
      <w:tc>
        <w:tcPr>
          <w:tcW w:w="365" w:type="pct"/>
        </w:tcPr>
        <w:p w14:paraId="74E21C83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893A112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43ACD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8CE6F91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1CDCEAD" w14:textId="77777777" w:rsidTr="00A87A58">
      <w:tc>
        <w:tcPr>
          <w:tcW w:w="5000" w:type="pct"/>
          <w:gridSpan w:val="3"/>
        </w:tcPr>
        <w:p w14:paraId="6BB9E253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23DE523C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DB82" w14:textId="59F887A5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B534397" w14:textId="77777777" w:rsidTr="00A87A58">
      <w:tc>
        <w:tcPr>
          <w:tcW w:w="947" w:type="pct"/>
        </w:tcPr>
        <w:p w14:paraId="5997CC1D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DCB289A" w14:textId="0897607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6581D">
            <w:rPr>
              <w:i/>
              <w:noProof/>
              <w:sz w:val="18"/>
            </w:rPr>
            <w:t>Migration (Granting of Contributory Parent Visas, Parent Visas and Other Family Visas during Financial Year 2024-25)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CF2821D" w14:textId="31855A78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581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110FFD37" w14:textId="77777777" w:rsidTr="00A87A58">
      <w:tc>
        <w:tcPr>
          <w:tcW w:w="5000" w:type="pct"/>
          <w:gridSpan w:val="3"/>
        </w:tcPr>
        <w:p w14:paraId="6B699379" w14:textId="77777777" w:rsidR="00F6696E" w:rsidRDefault="00F6696E" w:rsidP="000850AC">
          <w:pPr>
            <w:rPr>
              <w:sz w:val="18"/>
            </w:rPr>
          </w:pPr>
        </w:p>
      </w:tc>
    </w:tr>
  </w:tbl>
  <w:p w14:paraId="3FE9F23F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9267C" w14:textId="6817F82D" w:rsidR="00B638FD" w:rsidRDefault="00B638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A98CBAF" wp14:editId="52CAE3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09800" cy="371475"/>
              <wp:effectExtent l="0" t="0" r="0" b="0"/>
              <wp:wrapNone/>
              <wp:docPr id="1235293561" name="Text Box 13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806D3" w14:textId="32BAA033" w:rsidR="00B638FD" w:rsidRPr="00B638FD" w:rsidRDefault="00B638FD" w:rsidP="00B638F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38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8CBA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: Sensitive//Legal-Privilege" style="position:absolute;margin-left:0;margin-top:0;width:174pt;height:29.2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" filled="f" stroked="f">
              <v:textbox style="mso-fit-shape-to-text:t" inset="0,0,0,15pt">
                <w:txbxContent>
                  <w:p w14:paraId="36C806D3" w14:textId="32BAA033" w:rsidR="00B638FD" w:rsidRPr="00B638FD" w:rsidRDefault="00B638FD" w:rsidP="00B638F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38F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652C" w14:textId="7FF9C561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7654820E" w14:textId="77777777" w:rsidTr="00A87A58">
      <w:tc>
        <w:tcPr>
          <w:tcW w:w="365" w:type="pct"/>
        </w:tcPr>
        <w:p w14:paraId="5258BE6D" w14:textId="1BA3CE76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581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A6C04DD" w14:textId="50396D6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6581D">
            <w:rPr>
              <w:i/>
              <w:noProof/>
              <w:sz w:val="18"/>
            </w:rPr>
            <w:t>Migration (Granting of Contributory Parent Visas, Parent Visas and Other Family Visas during Financial Year 2024-25)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B99056E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299C43A" w14:textId="77777777" w:rsidTr="00A87A58">
      <w:tc>
        <w:tcPr>
          <w:tcW w:w="5000" w:type="pct"/>
          <w:gridSpan w:val="3"/>
        </w:tcPr>
        <w:p w14:paraId="4DDBEF00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461D779" w14:textId="77777777" w:rsidR="008C2EAC" w:rsidRPr="00ED79B6" w:rsidRDefault="008C2EAC" w:rsidP="000A6C6A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1B3" w14:textId="7A3658FF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8F747F3" w14:textId="77777777" w:rsidTr="00A87A58">
      <w:tc>
        <w:tcPr>
          <w:tcW w:w="947" w:type="pct"/>
        </w:tcPr>
        <w:p w14:paraId="02F2C34E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E79B3B5" w14:textId="348CF854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6581D">
            <w:rPr>
              <w:i/>
              <w:noProof/>
              <w:sz w:val="18"/>
            </w:rPr>
            <w:t>Migration (Granting of Contributory Parent Visas, Parent Visas and Other Family Visas during Financial Year 2024-25)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95D8010" w14:textId="1637EE52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581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80A4E5D" w14:textId="77777777" w:rsidTr="00A87A58">
      <w:tc>
        <w:tcPr>
          <w:tcW w:w="5000" w:type="pct"/>
          <w:gridSpan w:val="3"/>
        </w:tcPr>
        <w:p w14:paraId="19219836" w14:textId="77777777" w:rsidR="008C2EAC" w:rsidRDefault="008C2EAC" w:rsidP="000850AC">
          <w:pPr>
            <w:rPr>
              <w:sz w:val="18"/>
            </w:rPr>
          </w:pPr>
        </w:p>
      </w:tc>
    </w:tr>
  </w:tbl>
  <w:p w14:paraId="296FEF7D" w14:textId="77777777" w:rsidR="008C2EAC" w:rsidRPr="00ED79B6" w:rsidRDefault="008C2EAC" w:rsidP="003278F2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92686" w14:textId="1554FC5C" w:rsidR="00B638FD" w:rsidRDefault="00B638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78620F30" wp14:editId="64EDA6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09800" cy="371475"/>
              <wp:effectExtent l="0" t="0" r="0" b="0"/>
              <wp:wrapNone/>
              <wp:docPr id="2065461357" name="Text Box 16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D28DD" w14:textId="03059B41" w:rsidR="00B638FD" w:rsidRPr="00B638FD" w:rsidRDefault="00B638FD" w:rsidP="00B638F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38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20F3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: Sensitive//Legal-Privilege" style="position:absolute;margin-left:0;margin-top:0;width:174pt;height:29.2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" filled="f" stroked="f">
              <v:textbox style="mso-fit-shape-to-text:t" inset="0,0,0,15pt">
                <w:txbxContent>
                  <w:p w14:paraId="79AD28DD" w14:textId="03059B41" w:rsidR="00B638FD" w:rsidRPr="00B638FD" w:rsidRDefault="00B638FD" w:rsidP="00B638F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38F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B9E20" w14:textId="77777777" w:rsidR="00043ACD" w:rsidRDefault="00043ACD" w:rsidP="00715914">
      <w:pPr>
        <w:spacing w:line="240" w:lineRule="auto"/>
      </w:pPr>
      <w:r>
        <w:separator/>
      </w:r>
    </w:p>
  </w:footnote>
  <w:footnote w:type="continuationSeparator" w:id="0">
    <w:p w14:paraId="70DF9E56" w14:textId="77777777" w:rsidR="00043ACD" w:rsidRDefault="00043AC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4FF1" w14:textId="2C8F2593" w:rsidR="00F6696E" w:rsidRPr="005F1388" w:rsidRDefault="00B638F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A14788" wp14:editId="601F40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09800" cy="371475"/>
              <wp:effectExtent l="0" t="0" r="0" b="9525"/>
              <wp:wrapNone/>
              <wp:docPr id="33102207" name="Text Box 2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D79D0" w14:textId="3907178D" w:rsidR="00B638FD" w:rsidRPr="00B638FD" w:rsidRDefault="00B638FD" w:rsidP="00B638F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38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147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//Legal-Privilege" style="position:absolute;margin-left:0;margin-top:0;width:174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" filled="f" stroked="f">
              <v:textbox style="mso-fit-shape-to-text:t" inset="0,15pt,0,0">
                <w:txbxContent>
                  <w:p w14:paraId="6D0D79D0" w14:textId="3907178D" w:rsidR="00B638FD" w:rsidRPr="00B638FD" w:rsidRDefault="00B638FD" w:rsidP="00B638F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38F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F5F2" w14:textId="20CB767D" w:rsidR="00F6696E" w:rsidRPr="005F1388" w:rsidRDefault="00B638F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8D7054" wp14:editId="26DE75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09800" cy="371475"/>
              <wp:effectExtent l="0" t="0" r="0" b="9525"/>
              <wp:wrapNone/>
              <wp:docPr id="2027784214" name="Text Box 3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A43F1" w14:textId="3AAD568F" w:rsidR="00B638FD" w:rsidRPr="00B638FD" w:rsidRDefault="00B638FD" w:rsidP="00B638F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38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D70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//Legal-Privilege" style="position:absolute;margin-left:0;margin-top:0;width:174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" filled="f" stroked="f">
              <v:textbox style="mso-fit-shape-to-text:t" inset="0,15pt,0,0">
                <w:txbxContent>
                  <w:p w14:paraId="701A43F1" w14:textId="3AAD568F" w:rsidR="00B638FD" w:rsidRPr="00B638FD" w:rsidRDefault="00B638FD" w:rsidP="00B638F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38F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885F1" w14:textId="77777777" w:rsidR="005917F4" w:rsidRDefault="005917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0D7D" w14:textId="35584DAA" w:rsidR="00F6696E" w:rsidRPr="00ED79B6" w:rsidRDefault="00B638FD" w:rsidP="006442D3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A83359" wp14:editId="76CB27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09800" cy="371475"/>
              <wp:effectExtent l="0" t="0" r="0" b="9525"/>
              <wp:wrapNone/>
              <wp:docPr id="356493893" name="Text Box 5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3AE42" w14:textId="2570E342" w:rsidR="00B638FD" w:rsidRPr="00B638FD" w:rsidRDefault="00B638FD" w:rsidP="00B638F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38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833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//Legal-Privilege" style="position:absolute;margin-left:0;margin-top:0;width:174pt;height:29.2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" filled="f" stroked="f">
              <v:textbox style="mso-fit-shape-to-text:t" inset="0,15pt,0,0">
                <w:txbxContent>
                  <w:p w14:paraId="3EF3AE42" w14:textId="2570E342" w:rsidR="00B638FD" w:rsidRPr="00B638FD" w:rsidRDefault="00B638FD" w:rsidP="00B638F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38F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B4B86" w14:textId="52D04DD6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6C05" w14:textId="14B809A8" w:rsidR="00F6696E" w:rsidRPr="00ED79B6" w:rsidRDefault="00B638F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573D8E" wp14:editId="5EBDC5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09800" cy="371475"/>
              <wp:effectExtent l="0" t="0" r="0" b="9525"/>
              <wp:wrapNone/>
              <wp:docPr id="1155783612" name="Text Box 4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7F82C" w14:textId="39C8930A" w:rsidR="00B638FD" w:rsidRPr="00B638FD" w:rsidRDefault="00B638FD" w:rsidP="00B638F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38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73D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: Sensitive//Legal-Privilege" style="position:absolute;margin-left:0;margin-top:0;width:174pt;height:29.2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" filled="f" stroked="f">
              <v:textbox style="mso-fit-shape-to-text:t" inset="0,15pt,0,0">
                <w:txbxContent>
                  <w:p w14:paraId="5107F82C" w14:textId="39C8930A" w:rsidR="00B638FD" w:rsidRPr="00B638FD" w:rsidRDefault="00B638FD" w:rsidP="00B638F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38F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0AD66" w14:textId="1CDBCA1C" w:rsidR="004E1307" w:rsidRDefault="004E1307" w:rsidP="00715914">
    <w:pPr>
      <w:rPr>
        <w:sz w:val="20"/>
      </w:rPr>
    </w:pPr>
  </w:p>
  <w:p w14:paraId="61829076" w14:textId="77777777" w:rsidR="004E1307" w:rsidRDefault="004E1307" w:rsidP="00715914">
    <w:pPr>
      <w:rPr>
        <w:sz w:val="20"/>
      </w:rPr>
    </w:pPr>
  </w:p>
  <w:p w14:paraId="2BA226A1" w14:textId="77777777" w:rsidR="004E1307" w:rsidRPr="007A1328" w:rsidRDefault="004E1307" w:rsidP="00715914">
    <w:pPr>
      <w:rPr>
        <w:sz w:val="20"/>
      </w:rPr>
    </w:pPr>
  </w:p>
  <w:p w14:paraId="17AD93B2" w14:textId="77777777" w:rsidR="004E1307" w:rsidRPr="007A1328" w:rsidRDefault="004E1307" w:rsidP="00715914">
    <w:pPr>
      <w:rPr>
        <w:b/>
        <w:sz w:val="24"/>
      </w:rPr>
    </w:pPr>
  </w:p>
  <w:p w14:paraId="0DE4B5B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56223" w14:textId="6B4CE3CE" w:rsidR="004E1307" w:rsidRPr="007A1328" w:rsidRDefault="004E1307" w:rsidP="00715914">
    <w:pPr>
      <w:jc w:val="right"/>
      <w:rPr>
        <w:sz w:val="20"/>
      </w:rPr>
    </w:pPr>
  </w:p>
  <w:p w14:paraId="07547A01" w14:textId="77777777" w:rsidR="004E1307" w:rsidRPr="007A1328" w:rsidRDefault="004E1307" w:rsidP="00715914">
    <w:pPr>
      <w:jc w:val="right"/>
      <w:rPr>
        <w:sz w:val="20"/>
      </w:rPr>
    </w:pPr>
  </w:p>
  <w:p w14:paraId="5043CB0F" w14:textId="77777777" w:rsidR="004E1307" w:rsidRPr="007A1328" w:rsidRDefault="004E1307" w:rsidP="00715914">
    <w:pPr>
      <w:jc w:val="right"/>
      <w:rPr>
        <w:sz w:val="20"/>
      </w:rPr>
    </w:pPr>
  </w:p>
  <w:p w14:paraId="07459315" w14:textId="77777777" w:rsidR="004E1307" w:rsidRPr="007A1328" w:rsidRDefault="004E1307" w:rsidP="00715914">
    <w:pPr>
      <w:jc w:val="right"/>
      <w:rPr>
        <w:b/>
        <w:sz w:val="24"/>
      </w:rPr>
    </w:pPr>
  </w:p>
  <w:p w14:paraId="6537F28F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51071" w14:textId="10A754A2" w:rsidR="00B638FD" w:rsidRDefault="00B638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E6681FF" wp14:editId="36FBB7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09800" cy="371475"/>
              <wp:effectExtent l="0" t="0" r="0" b="9525"/>
              <wp:wrapNone/>
              <wp:docPr id="1830262585" name="Text Box 7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98D0D" w14:textId="1664E040" w:rsidR="00B638FD" w:rsidRPr="00B638FD" w:rsidRDefault="00B638FD" w:rsidP="00B638F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638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681F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: Sensitive//Legal-Privilege" style="position:absolute;margin-left:0;margin-top:0;width:174pt;height:29.2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" filled="f" stroked="f">
              <v:textbox style="mso-fit-shape-to-text:t" inset="0,15pt,0,0">
                <w:txbxContent>
                  <w:p w14:paraId="11B98D0D" w14:textId="1664E040" w:rsidR="00B638FD" w:rsidRPr="00B638FD" w:rsidRDefault="00B638FD" w:rsidP="00B638F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638F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003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EE6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6007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85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6ADE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CF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04FA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D61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72C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E4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BE0648A"/>
    <w:multiLevelType w:val="hybridMultilevel"/>
    <w:tmpl w:val="21F86996"/>
    <w:lvl w:ilvl="0" w:tplc="E408B3A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56F76D6"/>
    <w:multiLevelType w:val="hybridMultilevel"/>
    <w:tmpl w:val="57061AEE"/>
    <w:lvl w:ilvl="0" w:tplc="EF2C119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D340DF0"/>
    <w:multiLevelType w:val="hybridMultilevel"/>
    <w:tmpl w:val="15A0F72E"/>
    <w:lvl w:ilvl="0" w:tplc="61AEBE0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TrueTypeFonts/>
  <w:saveSubsetFonts/>
  <w:activeWritingStyle w:appName="MSWord" w:lang="en-AU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CD"/>
    <w:rsid w:val="00004174"/>
    <w:rsid w:val="00004470"/>
    <w:rsid w:val="000136AF"/>
    <w:rsid w:val="000258B1"/>
    <w:rsid w:val="00040A89"/>
    <w:rsid w:val="000437C1"/>
    <w:rsid w:val="00043ACD"/>
    <w:rsid w:val="0004455A"/>
    <w:rsid w:val="00044843"/>
    <w:rsid w:val="0004532D"/>
    <w:rsid w:val="0005365D"/>
    <w:rsid w:val="000614BF"/>
    <w:rsid w:val="0006709C"/>
    <w:rsid w:val="00074376"/>
    <w:rsid w:val="000809F2"/>
    <w:rsid w:val="000978F5"/>
    <w:rsid w:val="000B15CD"/>
    <w:rsid w:val="000B35EB"/>
    <w:rsid w:val="000C17BC"/>
    <w:rsid w:val="000D05EF"/>
    <w:rsid w:val="000E2261"/>
    <w:rsid w:val="000E78B7"/>
    <w:rsid w:val="000F21C1"/>
    <w:rsid w:val="0010745C"/>
    <w:rsid w:val="00132CEB"/>
    <w:rsid w:val="001339B0"/>
    <w:rsid w:val="0014035F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0BCA"/>
    <w:rsid w:val="00206C4D"/>
    <w:rsid w:val="00215AF1"/>
    <w:rsid w:val="002321E8"/>
    <w:rsid w:val="00232984"/>
    <w:rsid w:val="0024010F"/>
    <w:rsid w:val="00240749"/>
    <w:rsid w:val="00243018"/>
    <w:rsid w:val="00245A83"/>
    <w:rsid w:val="00253E5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D7533"/>
    <w:rsid w:val="002F5CE0"/>
    <w:rsid w:val="0030220B"/>
    <w:rsid w:val="00304F8B"/>
    <w:rsid w:val="00335BC6"/>
    <w:rsid w:val="003415D3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116CD"/>
    <w:rsid w:val="00415DF0"/>
    <w:rsid w:val="00416177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A42EF"/>
    <w:rsid w:val="004B6C48"/>
    <w:rsid w:val="004C4E59"/>
    <w:rsid w:val="004C6809"/>
    <w:rsid w:val="004E063A"/>
    <w:rsid w:val="004E1307"/>
    <w:rsid w:val="004E7BEC"/>
    <w:rsid w:val="00500533"/>
    <w:rsid w:val="00504528"/>
    <w:rsid w:val="00505D3D"/>
    <w:rsid w:val="00506AF6"/>
    <w:rsid w:val="005120D0"/>
    <w:rsid w:val="00516B8D"/>
    <w:rsid w:val="005303C8"/>
    <w:rsid w:val="00537FBC"/>
    <w:rsid w:val="005432A7"/>
    <w:rsid w:val="00554826"/>
    <w:rsid w:val="00562877"/>
    <w:rsid w:val="00565F99"/>
    <w:rsid w:val="005700BC"/>
    <w:rsid w:val="00584811"/>
    <w:rsid w:val="00585784"/>
    <w:rsid w:val="005917F4"/>
    <w:rsid w:val="00593AA6"/>
    <w:rsid w:val="00594161"/>
    <w:rsid w:val="00594749"/>
    <w:rsid w:val="005A65D5"/>
    <w:rsid w:val="005B4067"/>
    <w:rsid w:val="005C3F41"/>
    <w:rsid w:val="005D1D92"/>
    <w:rsid w:val="005D2D09"/>
    <w:rsid w:val="005D668E"/>
    <w:rsid w:val="00600219"/>
    <w:rsid w:val="00604F2A"/>
    <w:rsid w:val="00620076"/>
    <w:rsid w:val="00627E0A"/>
    <w:rsid w:val="00651306"/>
    <w:rsid w:val="006527EE"/>
    <w:rsid w:val="0065488B"/>
    <w:rsid w:val="0066581D"/>
    <w:rsid w:val="00670EA1"/>
    <w:rsid w:val="00677CC2"/>
    <w:rsid w:val="0068691A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2B74"/>
    <w:rsid w:val="007050A2"/>
    <w:rsid w:val="00713084"/>
    <w:rsid w:val="00714F20"/>
    <w:rsid w:val="0071590F"/>
    <w:rsid w:val="00715914"/>
    <w:rsid w:val="0072147A"/>
    <w:rsid w:val="00723791"/>
    <w:rsid w:val="00731E00"/>
    <w:rsid w:val="007339AD"/>
    <w:rsid w:val="007440B7"/>
    <w:rsid w:val="007500C8"/>
    <w:rsid w:val="00756272"/>
    <w:rsid w:val="00757D11"/>
    <w:rsid w:val="00762D38"/>
    <w:rsid w:val="007715C9"/>
    <w:rsid w:val="00771613"/>
    <w:rsid w:val="00774EDD"/>
    <w:rsid w:val="007757EC"/>
    <w:rsid w:val="00783E89"/>
    <w:rsid w:val="00793915"/>
    <w:rsid w:val="00795873"/>
    <w:rsid w:val="00797ADB"/>
    <w:rsid w:val="007A5FE4"/>
    <w:rsid w:val="007A639F"/>
    <w:rsid w:val="007C2253"/>
    <w:rsid w:val="007C63A0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1C65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3BB2"/>
    <w:rsid w:val="008E0027"/>
    <w:rsid w:val="008E6067"/>
    <w:rsid w:val="008F54E7"/>
    <w:rsid w:val="00903422"/>
    <w:rsid w:val="009234EC"/>
    <w:rsid w:val="009254C3"/>
    <w:rsid w:val="00932377"/>
    <w:rsid w:val="00933FB4"/>
    <w:rsid w:val="00941236"/>
    <w:rsid w:val="00943FD5"/>
    <w:rsid w:val="00947D5A"/>
    <w:rsid w:val="009532A5"/>
    <w:rsid w:val="009545BD"/>
    <w:rsid w:val="00964238"/>
    <w:rsid w:val="00964CF0"/>
    <w:rsid w:val="00977806"/>
    <w:rsid w:val="00982242"/>
    <w:rsid w:val="009868E9"/>
    <w:rsid w:val="009900A3"/>
    <w:rsid w:val="009C3413"/>
    <w:rsid w:val="009F1720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C10EE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38FD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1816"/>
    <w:rsid w:val="00BF2084"/>
    <w:rsid w:val="00BF2465"/>
    <w:rsid w:val="00C16619"/>
    <w:rsid w:val="00C16B0D"/>
    <w:rsid w:val="00C25E7F"/>
    <w:rsid w:val="00C2746F"/>
    <w:rsid w:val="00C323D6"/>
    <w:rsid w:val="00C324A0"/>
    <w:rsid w:val="00C42BF8"/>
    <w:rsid w:val="00C50043"/>
    <w:rsid w:val="00C6058D"/>
    <w:rsid w:val="00C7573B"/>
    <w:rsid w:val="00C9198E"/>
    <w:rsid w:val="00C97A54"/>
    <w:rsid w:val="00CA5B23"/>
    <w:rsid w:val="00CB602E"/>
    <w:rsid w:val="00CB7E90"/>
    <w:rsid w:val="00CC06D9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10E"/>
    <w:rsid w:val="00D766DF"/>
    <w:rsid w:val="00D8206C"/>
    <w:rsid w:val="00D91F10"/>
    <w:rsid w:val="00DA186E"/>
    <w:rsid w:val="00DA4116"/>
    <w:rsid w:val="00DB251C"/>
    <w:rsid w:val="00DB4630"/>
    <w:rsid w:val="00DC4F88"/>
    <w:rsid w:val="00DC5F22"/>
    <w:rsid w:val="00DE107C"/>
    <w:rsid w:val="00DF2388"/>
    <w:rsid w:val="00E05704"/>
    <w:rsid w:val="00E338EF"/>
    <w:rsid w:val="00E362C3"/>
    <w:rsid w:val="00E544BB"/>
    <w:rsid w:val="00E727E9"/>
    <w:rsid w:val="00E74DC7"/>
    <w:rsid w:val="00E8075A"/>
    <w:rsid w:val="00E940D8"/>
    <w:rsid w:val="00E94D5E"/>
    <w:rsid w:val="00EA274D"/>
    <w:rsid w:val="00EA7100"/>
    <w:rsid w:val="00EA7F9F"/>
    <w:rsid w:val="00EB1274"/>
    <w:rsid w:val="00ED0B12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3E00"/>
    <w:rsid w:val="00F479C4"/>
    <w:rsid w:val="00F567F7"/>
    <w:rsid w:val="00F6696E"/>
    <w:rsid w:val="00F73BD6"/>
    <w:rsid w:val="00F83989"/>
    <w:rsid w:val="00F85099"/>
    <w:rsid w:val="00F857A9"/>
    <w:rsid w:val="00F9379C"/>
    <w:rsid w:val="00F9632C"/>
    <w:rsid w:val="00FA1E52"/>
    <w:rsid w:val="00FB4A81"/>
    <w:rsid w:val="00FB5A08"/>
    <w:rsid w:val="00FC6A80"/>
    <w:rsid w:val="00FE13E3"/>
    <w:rsid w:val="00FE4688"/>
    <w:rsid w:val="00FF5704"/>
    <w:rsid w:val="0CCB1B3A"/>
    <w:rsid w:val="1C021794"/>
    <w:rsid w:val="1E5BA23D"/>
    <w:rsid w:val="2E324F1E"/>
    <w:rsid w:val="36B70715"/>
    <w:rsid w:val="3C808DDB"/>
    <w:rsid w:val="3FC46697"/>
    <w:rsid w:val="4351E16C"/>
    <w:rsid w:val="472798C7"/>
    <w:rsid w:val="4762529D"/>
    <w:rsid w:val="51DD0A8E"/>
    <w:rsid w:val="56389099"/>
    <w:rsid w:val="59310FBD"/>
    <w:rsid w:val="59F42F93"/>
    <w:rsid w:val="5DC9793A"/>
    <w:rsid w:val="633ED8C7"/>
    <w:rsid w:val="6BBE8E09"/>
    <w:rsid w:val="6ED1AE5A"/>
    <w:rsid w:val="6F6647FC"/>
    <w:rsid w:val="7A0112A4"/>
    <w:rsid w:val="7E70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4AAB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rsid w:val="00A231E2"/>
  </w:style>
  <w:style w:type="character" w:customStyle="1" w:styleId="CharAmPartText">
    <w:name w:val="CharAmPartText"/>
    <w:basedOn w:val="OPCCharBase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rsid w:val="00A231E2"/>
  </w:style>
  <w:style w:type="character" w:customStyle="1" w:styleId="CharChapText">
    <w:name w:val="CharChapText"/>
    <w:basedOn w:val="OPCCharBase"/>
    <w:rsid w:val="00A231E2"/>
  </w:style>
  <w:style w:type="character" w:customStyle="1" w:styleId="CharDivNo">
    <w:name w:val="CharDivNo"/>
    <w:basedOn w:val="OPCCharBase"/>
    <w:rsid w:val="00A231E2"/>
  </w:style>
  <w:style w:type="character" w:customStyle="1" w:styleId="CharDivText">
    <w:name w:val="CharDivText"/>
    <w:basedOn w:val="OPCCharBase"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rsid w:val="00A231E2"/>
  </w:style>
  <w:style w:type="character" w:customStyle="1" w:styleId="CharPartText">
    <w:name w:val="CharPartText"/>
    <w:basedOn w:val="OPCCharBase"/>
    <w:rsid w:val="00A231E2"/>
  </w:style>
  <w:style w:type="character" w:customStyle="1" w:styleId="CharSectno">
    <w:name w:val="CharSectno"/>
    <w:basedOn w:val="OPCCharBase"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16177"/>
  </w:style>
  <w:style w:type="character" w:styleId="CommentReference">
    <w:name w:val="annotation reference"/>
    <w:basedOn w:val="DefaultParagraphFont"/>
    <w:uiPriority w:val="99"/>
    <w:semiHidden/>
    <w:unhideWhenUsed/>
    <w:rsid w:val="00F43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E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E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0720-0ECE-4F1B-A536-C1197727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2025-03-13T03:46:00Z</dcterms:created>
  <dcterms:modified xsi:type="dcterms:W3CDTF">2025-03-13T03:47:00Z</dcterms:modified>
</cp:coreProperties>
</file>