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14C7" w14:textId="77777777" w:rsidR="0048364F" w:rsidRPr="0078663A" w:rsidRDefault="00193461" w:rsidP="0020300C">
      <w:pPr>
        <w:rPr>
          <w:sz w:val="28"/>
        </w:rPr>
      </w:pPr>
      <w:r w:rsidRPr="0078663A">
        <w:rPr>
          <w:noProof/>
          <w:lang w:eastAsia="en-AU"/>
        </w:rPr>
        <w:drawing>
          <wp:inline distT="0" distB="0" distL="0" distR="0" wp14:anchorId="77679CD2" wp14:editId="19E2970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2E69D" w14:textId="77777777" w:rsidR="0048364F" w:rsidRPr="0078663A" w:rsidRDefault="0048364F" w:rsidP="0048364F">
      <w:pPr>
        <w:rPr>
          <w:sz w:val="19"/>
        </w:rPr>
      </w:pPr>
    </w:p>
    <w:p w14:paraId="2B760A73" w14:textId="5E3285E8" w:rsidR="0048364F" w:rsidRPr="0078663A" w:rsidRDefault="00606FA2" w:rsidP="0048364F">
      <w:pPr>
        <w:pStyle w:val="ShortT"/>
      </w:pPr>
      <w:r w:rsidRPr="0078663A">
        <w:t xml:space="preserve">Financial Framework (Supplementary Powers) Amendment (Foreign Affairs and Trade Measures No. 1) </w:t>
      </w:r>
      <w:r w:rsidR="00644692" w:rsidRPr="0078663A">
        <w:t>Regulations 2</w:t>
      </w:r>
      <w:r w:rsidRPr="0078663A">
        <w:t>025</w:t>
      </w:r>
    </w:p>
    <w:p w14:paraId="0ABE0813" w14:textId="485773B3" w:rsidR="00606FA2" w:rsidRPr="0078663A" w:rsidRDefault="00606FA2" w:rsidP="007517B8">
      <w:pPr>
        <w:pStyle w:val="SignCoverPageStart"/>
        <w:spacing w:before="240"/>
        <w:rPr>
          <w:szCs w:val="22"/>
        </w:rPr>
      </w:pPr>
      <w:r w:rsidRPr="0078663A">
        <w:rPr>
          <w:szCs w:val="22"/>
        </w:rPr>
        <w:t>I, the Honourable Sam Mostyn AC, Governor</w:t>
      </w:r>
      <w:r w:rsidR="0078663A">
        <w:rPr>
          <w:szCs w:val="22"/>
        </w:rPr>
        <w:noBreakHyphen/>
      </w:r>
      <w:r w:rsidRPr="0078663A">
        <w:rPr>
          <w:szCs w:val="22"/>
        </w:rPr>
        <w:t>General of the Commonwealth of Australia, acting with the advice of the Federal Executive Council, make the following regulations.</w:t>
      </w:r>
    </w:p>
    <w:p w14:paraId="37486A7D" w14:textId="3C40552A" w:rsidR="00606FA2" w:rsidRPr="0078663A" w:rsidRDefault="00606FA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8663A">
        <w:rPr>
          <w:szCs w:val="22"/>
        </w:rPr>
        <w:t xml:space="preserve">Dated </w:t>
      </w:r>
      <w:r w:rsidRPr="0078663A">
        <w:rPr>
          <w:szCs w:val="22"/>
        </w:rPr>
        <w:tab/>
      </w:r>
      <w:r w:rsidRPr="0078663A">
        <w:rPr>
          <w:szCs w:val="22"/>
        </w:rPr>
        <w:tab/>
      </w:r>
      <w:r w:rsidRPr="0078663A">
        <w:rPr>
          <w:szCs w:val="22"/>
        </w:rPr>
        <w:tab/>
      </w:r>
      <w:r w:rsidR="00FB034C">
        <w:rPr>
          <w:szCs w:val="22"/>
        </w:rPr>
        <w:t xml:space="preserve">6 March </w:t>
      </w:r>
      <w:r w:rsidRPr="0078663A">
        <w:rPr>
          <w:szCs w:val="22"/>
        </w:rPr>
        <w:fldChar w:fldCharType="begin"/>
      </w:r>
      <w:r w:rsidRPr="0078663A">
        <w:rPr>
          <w:szCs w:val="22"/>
        </w:rPr>
        <w:instrText xml:space="preserve"> DOCPROPERTY  DateMade </w:instrText>
      </w:r>
      <w:r w:rsidRPr="0078663A">
        <w:rPr>
          <w:szCs w:val="22"/>
        </w:rPr>
        <w:fldChar w:fldCharType="separate"/>
      </w:r>
      <w:r w:rsidR="00807BB7">
        <w:rPr>
          <w:szCs w:val="22"/>
        </w:rPr>
        <w:t>2025</w:t>
      </w:r>
      <w:r w:rsidRPr="0078663A">
        <w:rPr>
          <w:szCs w:val="22"/>
        </w:rPr>
        <w:fldChar w:fldCharType="end"/>
      </w:r>
    </w:p>
    <w:p w14:paraId="702A0FFB" w14:textId="31487C78" w:rsidR="00606FA2" w:rsidRPr="0078663A" w:rsidRDefault="00606FA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8663A">
        <w:rPr>
          <w:szCs w:val="22"/>
        </w:rPr>
        <w:t>Sam Mostyn AC</w:t>
      </w:r>
    </w:p>
    <w:p w14:paraId="18B3F078" w14:textId="04C43EEF" w:rsidR="00606FA2" w:rsidRPr="0078663A" w:rsidRDefault="00606FA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8663A">
        <w:rPr>
          <w:szCs w:val="22"/>
        </w:rPr>
        <w:t>Governor</w:t>
      </w:r>
      <w:r w:rsidR="0078663A">
        <w:rPr>
          <w:szCs w:val="22"/>
        </w:rPr>
        <w:noBreakHyphen/>
      </w:r>
      <w:r w:rsidRPr="0078663A">
        <w:rPr>
          <w:szCs w:val="22"/>
        </w:rPr>
        <w:t>General</w:t>
      </w:r>
    </w:p>
    <w:p w14:paraId="4A1CEECE" w14:textId="77777777" w:rsidR="00606FA2" w:rsidRPr="0078663A" w:rsidRDefault="00606FA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8663A">
        <w:rPr>
          <w:szCs w:val="22"/>
        </w:rPr>
        <w:t>By H</w:t>
      </w:r>
      <w:r w:rsidRPr="0078663A">
        <w:t>er</w:t>
      </w:r>
      <w:r w:rsidRPr="0078663A">
        <w:rPr>
          <w:szCs w:val="22"/>
        </w:rPr>
        <w:t xml:space="preserve"> Excellency’s Command</w:t>
      </w:r>
    </w:p>
    <w:p w14:paraId="53022C0D" w14:textId="0C770A6A" w:rsidR="00606FA2" w:rsidRPr="0078663A" w:rsidRDefault="00606FA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8663A">
        <w:rPr>
          <w:szCs w:val="22"/>
        </w:rPr>
        <w:t>Katy Gallagher</w:t>
      </w:r>
    </w:p>
    <w:p w14:paraId="1560D90C" w14:textId="45D622C1" w:rsidR="00606FA2" w:rsidRPr="0078663A" w:rsidRDefault="00606FA2" w:rsidP="007517B8">
      <w:pPr>
        <w:pStyle w:val="SignCoverPageEnd"/>
        <w:rPr>
          <w:szCs w:val="22"/>
        </w:rPr>
      </w:pPr>
      <w:r w:rsidRPr="0078663A">
        <w:rPr>
          <w:szCs w:val="22"/>
        </w:rPr>
        <w:t>Minister for Finance</w:t>
      </w:r>
    </w:p>
    <w:p w14:paraId="3F737188" w14:textId="77777777" w:rsidR="00606FA2" w:rsidRPr="0078663A" w:rsidRDefault="00606FA2" w:rsidP="007517B8"/>
    <w:p w14:paraId="4AD755E2" w14:textId="77777777" w:rsidR="00606FA2" w:rsidRPr="0078663A" w:rsidRDefault="00606FA2" w:rsidP="007517B8"/>
    <w:p w14:paraId="42069305" w14:textId="77777777" w:rsidR="00606FA2" w:rsidRPr="0078663A" w:rsidRDefault="00606FA2" w:rsidP="007517B8"/>
    <w:p w14:paraId="2021050A" w14:textId="77777777" w:rsidR="0048364F" w:rsidRPr="005C6241" w:rsidRDefault="0048364F" w:rsidP="0048364F">
      <w:pPr>
        <w:pStyle w:val="Header"/>
        <w:tabs>
          <w:tab w:val="clear" w:pos="4150"/>
          <w:tab w:val="clear" w:pos="8307"/>
        </w:tabs>
      </w:pPr>
      <w:r w:rsidRPr="005C6241">
        <w:rPr>
          <w:rStyle w:val="CharAmSchNo"/>
        </w:rPr>
        <w:t xml:space="preserve"> </w:t>
      </w:r>
      <w:r w:rsidRPr="005C6241">
        <w:rPr>
          <w:rStyle w:val="CharAmSchText"/>
        </w:rPr>
        <w:t xml:space="preserve"> </w:t>
      </w:r>
    </w:p>
    <w:p w14:paraId="2DCB12F2" w14:textId="77777777" w:rsidR="0048364F" w:rsidRPr="005C6241" w:rsidRDefault="0048364F" w:rsidP="0048364F">
      <w:pPr>
        <w:pStyle w:val="Header"/>
        <w:tabs>
          <w:tab w:val="clear" w:pos="4150"/>
          <w:tab w:val="clear" w:pos="8307"/>
        </w:tabs>
      </w:pPr>
      <w:r w:rsidRPr="005C6241">
        <w:rPr>
          <w:rStyle w:val="CharAmPartNo"/>
        </w:rPr>
        <w:t xml:space="preserve"> </w:t>
      </w:r>
      <w:r w:rsidRPr="005C6241">
        <w:rPr>
          <w:rStyle w:val="CharAmPartText"/>
        </w:rPr>
        <w:t xml:space="preserve"> </w:t>
      </w:r>
    </w:p>
    <w:p w14:paraId="62A29E3C" w14:textId="77777777" w:rsidR="0048364F" w:rsidRPr="0078663A" w:rsidRDefault="0048364F" w:rsidP="0048364F">
      <w:pPr>
        <w:sectPr w:rsidR="0048364F" w:rsidRPr="0078663A" w:rsidSect="0089678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9D5936" w14:textId="77777777" w:rsidR="00220A0C" w:rsidRPr="0078663A" w:rsidRDefault="0048364F" w:rsidP="0048364F">
      <w:pPr>
        <w:outlineLvl w:val="0"/>
        <w:rPr>
          <w:sz w:val="36"/>
        </w:rPr>
      </w:pPr>
      <w:r w:rsidRPr="0078663A">
        <w:rPr>
          <w:sz w:val="36"/>
        </w:rPr>
        <w:lastRenderedPageBreak/>
        <w:t>Contents</w:t>
      </w:r>
    </w:p>
    <w:p w14:paraId="062EE82E" w14:textId="28D98A51" w:rsidR="00644692" w:rsidRPr="0078663A" w:rsidRDefault="006446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78663A">
        <w:fldChar w:fldCharType="begin"/>
      </w:r>
      <w:r w:rsidRPr="0078663A">
        <w:instrText xml:space="preserve"> TOC \o "1-9" </w:instrText>
      </w:r>
      <w:r w:rsidRPr="0078663A">
        <w:fldChar w:fldCharType="separate"/>
      </w:r>
      <w:r w:rsidRPr="0078663A">
        <w:rPr>
          <w:noProof/>
        </w:rPr>
        <w:t>1</w:t>
      </w:r>
      <w:r w:rsidRPr="0078663A">
        <w:rPr>
          <w:noProof/>
        </w:rPr>
        <w:tab/>
        <w:t>Name</w:t>
      </w:r>
      <w:r w:rsidRPr="0078663A">
        <w:rPr>
          <w:noProof/>
        </w:rPr>
        <w:tab/>
      </w:r>
      <w:r w:rsidRPr="0078663A">
        <w:rPr>
          <w:noProof/>
        </w:rPr>
        <w:fldChar w:fldCharType="begin"/>
      </w:r>
      <w:r w:rsidRPr="0078663A">
        <w:rPr>
          <w:noProof/>
        </w:rPr>
        <w:instrText xml:space="preserve"> PAGEREF _Toc188526834 \h </w:instrText>
      </w:r>
      <w:r w:rsidRPr="0078663A">
        <w:rPr>
          <w:noProof/>
        </w:rPr>
      </w:r>
      <w:r w:rsidRPr="0078663A">
        <w:rPr>
          <w:noProof/>
        </w:rPr>
        <w:fldChar w:fldCharType="separate"/>
      </w:r>
      <w:r w:rsidR="00807BB7">
        <w:rPr>
          <w:noProof/>
        </w:rPr>
        <w:t>1</w:t>
      </w:r>
      <w:r w:rsidRPr="0078663A">
        <w:rPr>
          <w:noProof/>
        </w:rPr>
        <w:fldChar w:fldCharType="end"/>
      </w:r>
    </w:p>
    <w:p w14:paraId="508DD8C5" w14:textId="4B659104" w:rsidR="00644692" w:rsidRPr="0078663A" w:rsidRDefault="006446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78663A">
        <w:rPr>
          <w:noProof/>
        </w:rPr>
        <w:t>2</w:t>
      </w:r>
      <w:r w:rsidRPr="0078663A">
        <w:rPr>
          <w:noProof/>
        </w:rPr>
        <w:tab/>
        <w:t>Commencement</w:t>
      </w:r>
      <w:r w:rsidRPr="0078663A">
        <w:rPr>
          <w:noProof/>
        </w:rPr>
        <w:tab/>
      </w:r>
      <w:r w:rsidRPr="0078663A">
        <w:rPr>
          <w:noProof/>
        </w:rPr>
        <w:fldChar w:fldCharType="begin"/>
      </w:r>
      <w:r w:rsidRPr="0078663A">
        <w:rPr>
          <w:noProof/>
        </w:rPr>
        <w:instrText xml:space="preserve"> PAGEREF _Toc188526835 \h </w:instrText>
      </w:r>
      <w:r w:rsidRPr="0078663A">
        <w:rPr>
          <w:noProof/>
        </w:rPr>
      </w:r>
      <w:r w:rsidRPr="0078663A">
        <w:rPr>
          <w:noProof/>
        </w:rPr>
        <w:fldChar w:fldCharType="separate"/>
      </w:r>
      <w:r w:rsidR="00807BB7">
        <w:rPr>
          <w:noProof/>
        </w:rPr>
        <w:t>1</w:t>
      </w:r>
      <w:r w:rsidRPr="0078663A">
        <w:rPr>
          <w:noProof/>
        </w:rPr>
        <w:fldChar w:fldCharType="end"/>
      </w:r>
    </w:p>
    <w:p w14:paraId="6CC1CFE9" w14:textId="49DEC5AE" w:rsidR="00644692" w:rsidRPr="0078663A" w:rsidRDefault="006446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78663A">
        <w:rPr>
          <w:noProof/>
        </w:rPr>
        <w:t>3</w:t>
      </w:r>
      <w:r w:rsidRPr="0078663A">
        <w:rPr>
          <w:noProof/>
        </w:rPr>
        <w:tab/>
        <w:t>Authority</w:t>
      </w:r>
      <w:r w:rsidRPr="0078663A">
        <w:rPr>
          <w:noProof/>
        </w:rPr>
        <w:tab/>
      </w:r>
      <w:r w:rsidRPr="0078663A">
        <w:rPr>
          <w:noProof/>
        </w:rPr>
        <w:fldChar w:fldCharType="begin"/>
      </w:r>
      <w:r w:rsidRPr="0078663A">
        <w:rPr>
          <w:noProof/>
        </w:rPr>
        <w:instrText xml:space="preserve"> PAGEREF _Toc188526836 \h </w:instrText>
      </w:r>
      <w:r w:rsidRPr="0078663A">
        <w:rPr>
          <w:noProof/>
        </w:rPr>
      </w:r>
      <w:r w:rsidRPr="0078663A">
        <w:rPr>
          <w:noProof/>
        </w:rPr>
        <w:fldChar w:fldCharType="separate"/>
      </w:r>
      <w:r w:rsidR="00807BB7">
        <w:rPr>
          <w:noProof/>
        </w:rPr>
        <w:t>1</w:t>
      </w:r>
      <w:r w:rsidRPr="0078663A">
        <w:rPr>
          <w:noProof/>
        </w:rPr>
        <w:fldChar w:fldCharType="end"/>
      </w:r>
    </w:p>
    <w:p w14:paraId="62520F62" w14:textId="311F5161" w:rsidR="00644692" w:rsidRPr="0078663A" w:rsidRDefault="006446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78663A">
        <w:rPr>
          <w:noProof/>
        </w:rPr>
        <w:t>4</w:t>
      </w:r>
      <w:r w:rsidRPr="0078663A">
        <w:rPr>
          <w:noProof/>
        </w:rPr>
        <w:tab/>
        <w:t>Schedules</w:t>
      </w:r>
      <w:r w:rsidRPr="0078663A">
        <w:rPr>
          <w:noProof/>
        </w:rPr>
        <w:tab/>
      </w:r>
      <w:r w:rsidRPr="0078663A">
        <w:rPr>
          <w:noProof/>
        </w:rPr>
        <w:fldChar w:fldCharType="begin"/>
      </w:r>
      <w:r w:rsidRPr="0078663A">
        <w:rPr>
          <w:noProof/>
        </w:rPr>
        <w:instrText xml:space="preserve"> PAGEREF _Toc188526837 \h </w:instrText>
      </w:r>
      <w:r w:rsidRPr="0078663A">
        <w:rPr>
          <w:noProof/>
        </w:rPr>
      </w:r>
      <w:r w:rsidRPr="0078663A">
        <w:rPr>
          <w:noProof/>
        </w:rPr>
        <w:fldChar w:fldCharType="separate"/>
      </w:r>
      <w:r w:rsidR="00807BB7">
        <w:rPr>
          <w:noProof/>
        </w:rPr>
        <w:t>1</w:t>
      </w:r>
      <w:r w:rsidRPr="0078663A">
        <w:rPr>
          <w:noProof/>
        </w:rPr>
        <w:fldChar w:fldCharType="end"/>
      </w:r>
    </w:p>
    <w:p w14:paraId="0125189E" w14:textId="22E205E9" w:rsidR="00644692" w:rsidRPr="0078663A" w:rsidRDefault="0064469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 w:rsidRPr="0078663A">
        <w:rPr>
          <w:noProof/>
        </w:rPr>
        <w:t>Schedule 1—Amendments</w:t>
      </w:r>
      <w:r w:rsidRPr="0078663A">
        <w:rPr>
          <w:b w:val="0"/>
          <w:noProof/>
          <w:sz w:val="18"/>
        </w:rPr>
        <w:tab/>
      </w:r>
      <w:r w:rsidRPr="0078663A">
        <w:rPr>
          <w:b w:val="0"/>
          <w:noProof/>
          <w:sz w:val="18"/>
        </w:rPr>
        <w:fldChar w:fldCharType="begin"/>
      </w:r>
      <w:r w:rsidRPr="0078663A">
        <w:rPr>
          <w:b w:val="0"/>
          <w:noProof/>
          <w:sz w:val="18"/>
        </w:rPr>
        <w:instrText xml:space="preserve"> PAGEREF _Toc188526838 \h </w:instrText>
      </w:r>
      <w:r w:rsidRPr="0078663A">
        <w:rPr>
          <w:b w:val="0"/>
          <w:noProof/>
          <w:sz w:val="18"/>
        </w:rPr>
      </w:r>
      <w:r w:rsidRPr="0078663A">
        <w:rPr>
          <w:b w:val="0"/>
          <w:noProof/>
          <w:sz w:val="18"/>
        </w:rPr>
        <w:fldChar w:fldCharType="separate"/>
      </w:r>
      <w:r w:rsidR="00807BB7">
        <w:rPr>
          <w:b w:val="0"/>
          <w:noProof/>
          <w:sz w:val="18"/>
        </w:rPr>
        <w:t>2</w:t>
      </w:r>
      <w:r w:rsidRPr="0078663A">
        <w:rPr>
          <w:b w:val="0"/>
          <w:noProof/>
          <w:sz w:val="18"/>
        </w:rPr>
        <w:fldChar w:fldCharType="end"/>
      </w:r>
    </w:p>
    <w:p w14:paraId="072E1C1A" w14:textId="0B011287" w:rsidR="00644692" w:rsidRPr="0078663A" w:rsidRDefault="0064469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78663A">
        <w:rPr>
          <w:noProof/>
        </w:rPr>
        <w:t>Financial Framework (Supplementary Powers) Regulations 1997</w:t>
      </w:r>
      <w:r w:rsidRPr="0078663A">
        <w:rPr>
          <w:i w:val="0"/>
          <w:noProof/>
          <w:sz w:val="18"/>
        </w:rPr>
        <w:tab/>
      </w:r>
      <w:r w:rsidRPr="0078663A">
        <w:rPr>
          <w:i w:val="0"/>
          <w:noProof/>
          <w:sz w:val="18"/>
        </w:rPr>
        <w:fldChar w:fldCharType="begin"/>
      </w:r>
      <w:r w:rsidRPr="0078663A">
        <w:rPr>
          <w:i w:val="0"/>
          <w:noProof/>
          <w:sz w:val="18"/>
        </w:rPr>
        <w:instrText xml:space="preserve"> PAGEREF _Toc188526839 \h </w:instrText>
      </w:r>
      <w:r w:rsidRPr="0078663A">
        <w:rPr>
          <w:i w:val="0"/>
          <w:noProof/>
          <w:sz w:val="18"/>
        </w:rPr>
      </w:r>
      <w:r w:rsidRPr="0078663A">
        <w:rPr>
          <w:i w:val="0"/>
          <w:noProof/>
          <w:sz w:val="18"/>
        </w:rPr>
        <w:fldChar w:fldCharType="separate"/>
      </w:r>
      <w:r w:rsidR="00807BB7">
        <w:rPr>
          <w:i w:val="0"/>
          <w:noProof/>
          <w:sz w:val="18"/>
        </w:rPr>
        <w:t>2</w:t>
      </w:r>
      <w:r w:rsidRPr="0078663A">
        <w:rPr>
          <w:i w:val="0"/>
          <w:noProof/>
          <w:sz w:val="18"/>
        </w:rPr>
        <w:fldChar w:fldCharType="end"/>
      </w:r>
    </w:p>
    <w:p w14:paraId="4EE41C7A" w14:textId="0EF8B57E" w:rsidR="0048364F" w:rsidRPr="0078663A" w:rsidRDefault="00644692" w:rsidP="0048364F">
      <w:r w:rsidRPr="0078663A">
        <w:fldChar w:fldCharType="end"/>
      </w:r>
    </w:p>
    <w:p w14:paraId="2025658A" w14:textId="77777777" w:rsidR="0048364F" w:rsidRPr="0078663A" w:rsidRDefault="0048364F" w:rsidP="0048364F">
      <w:pPr>
        <w:sectPr w:rsidR="0048364F" w:rsidRPr="0078663A" w:rsidSect="0089678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B52437" w14:textId="77777777" w:rsidR="0048364F" w:rsidRPr="0078663A" w:rsidRDefault="0048364F" w:rsidP="0048364F">
      <w:pPr>
        <w:pStyle w:val="ActHead5"/>
      </w:pPr>
      <w:bookmarkStart w:id="0" w:name="_Toc188526834"/>
      <w:r w:rsidRPr="005C6241">
        <w:rPr>
          <w:rStyle w:val="CharSectno"/>
        </w:rPr>
        <w:lastRenderedPageBreak/>
        <w:t>1</w:t>
      </w:r>
      <w:r w:rsidRPr="0078663A">
        <w:t xml:space="preserve">  </w:t>
      </w:r>
      <w:r w:rsidR="004F676E" w:rsidRPr="0078663A">
        <w:t>Name</w:t>
      </w:r>
      <w:bookmarkEnd w:id="0"/>
    </w:p>
    <w:p w14:paraId="213B3DF4" w14:textId="5F334880" w:rsidR="0048364F" w:rsidRPr="0078663A" w:rsidRDefault="0048364F" w:rsidP="0048364F">
      <w:pPr>
        <w:pStyle w:val="subsection"/>
      </w:pPr>
      <w:r w:rsidRPr="0078663A">
        <w:tab/>
      </w:r>
      <w:r w:rsidRPr="0078663A">
        <w:tab/>
      </w:r>
      <w:r w:rsidR="0003612E" w:rsidRPr="0078663A">
        <w:t>This instrument is</w:t>
      </w:r>
      <w:r w:rsidRPr="0078663A">
        <w:t xml:space="preserve"> the </w:t>
      </w:r>
      <w:r w:rsidR="00215A85" w:rsidRPr="0078663A">
        <w:rPr>
          <w:i/>
          <w:noProof/>
        </w:rPr>
        <w:t>Financial Framework (Supplementary Powers) Amendment (Foreign Affairs and Trade Measures No. 1) Regulations 2025</w:t>
      </w:r>
      <w:r w:rsidRPr="0078663A">
        <w:t>.</w:t>
      </w:r>
    </w:p>
    <w:p w14:paraId="78C489A9" w14:textId="77777777" w:rsidR="0003612E" w:rsidRPr="0078663A" w:rsidRDefault="0003612E" w:rsidP="0003612E">
      <w:pPr>
        <w:pStyle w:val="ActHead5"/>
      </w:pPr>
      <w:bookmarkStart w:id="1" w:name="_Toc188526835"/>
      <w:r w:rsidRPr="005C6241">
        <w:rPr>
          <w:rStyle w:val="CharSectno"/>
        </w:rPr>
        <w:t>2</w:t>
      </w:r>
      <w:r w:rsidRPr="0078663A">
        <w:t xml:space="preserve">  Commencement</w:t>
      </w:r>
      <w:bookmarkEnd w:id="1"/>
    </w:p>
    <w:p w14:paraId="26E2184D" w14:textId="77777777" w:rsidR="0003612E" w:rsidRPr="0078663A" w:rsidRDefault="0003612E" w:rsidP="0003612E">
      <w:pPr>
        <w:pStyle w:val="subsection"/>
      </w:pPr>
      <w:r w:rsidRPr="0078663A">
        <w:tab/>
        <w:t>(1)</w:t>
      </w:r>
      <w:r w:rsidRPr="0078663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CAF7D9" w14:textId="77777777" w:rsidR="0003612E" w:rsidRPr="0078663A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78663A" w14:paraId="0EFF67AC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7930A4F" w14:textId="77777777" w:rsidR="0003612E" w:rsidRPr="0078663A" w:rsidRDefault="0003612E" w:rsidP="00783C27">
            <w:pPr>
              <w:pStyle w:val="TableHeading"/>
            </w:pPr>
            <w:r w:rsidRPr="0078663A">
              <w:t>Commencement information</w:t>
            </w:r>
          </w:p>
        </w:tc>
      </w:tr>
      <w:tr w:rsidR="0003612E" w:rsidRPr="0078663A" w14:paraId="6C6C554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38E555" w14:textId="77777777" w:rsidR="0003612E" w:rsidRPr="0078663A" w:rsidRDefault="0003612E" w:rsidP="00783C27">
            <w:pPr>
              <w:pStyle w:val="TableHeading"/>
            </w:pPr>
            <w:r w:rsidRPr="0078663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C2E264" w14:textId="77777777" w:rsidR="0003612E" w:rsidRPr="0078663A" w:rsidRDefault="0003612E" w:rsidP="00783C27">
            <w:pPr>
              <w:pStyle w:val="TableHeading"/>
            </w:pPr>
            <w:r w:rsidRPr="0078663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74018D" w14:textId="77777777" w:rsidR="0003612E" w:rsidRPr="0078663A" w:rsidRDefault="0003612E" w:rsidP="00783C27">
            <w:pPr>
              <w:pStyle w:val="TableHeading"/>
            </w:pPr>
            <w:r w:rsidRPr="0078663A">
              <w:t>Column 3</w:t>
            </w:r>
          </w:p>
        </w:tc>
      </w:tr>
      <w:tr w:rsidR="0003612E" w:rsidRPr="0078663A" w14:paraId="3F3DED00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10D446" w14:textId="77777777" w:rsidR="0003612E" w:rsidRPr="0078663A" w:rsidRDefault="0003612E" w:rsidP="00783C27">
            <w:pPr>
              <w:pStyle w:val="TableHeading"/>
            </w:pPr>
            <w:r w:rsidRPr="0078663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AC338F" w14:textId="77777777" w:rsidR="0003612E" w:rsidRPr="0078663A" w:rsidRDefault="0003612E" w:rsidP="00783C27">
            <w:pPr>
              <w:pStyle w:val="TableHeading"/>
            </w:pPr>
            <w:r w:rsidRPr="0078663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42BC47" w14:textId="77777777" w:rsidR="0003612E" w:rsidRPr="0078663A" w:rsidRDefault="0003612E" w:rsidP="00783C27">
            <w:pPr>
              <w:pStyle w:val="TableHeading"/>
            </w:pPr>
            <w:r w:rsidRPr="0078663A">
              <w:t>Date/Details</w:t>
            </w:r>
          </w:p>
        </w:tc>
      </w:tr>
      <w:tr w:rsidR="0003612E" w:rsidRPr="0078663A" w14:paraId="0EFF8054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B9E08E" w14:textId="77777777" w:rsidR="0003612E" w:rsidRPr="0078663A" w:rsidRDefault="0003612E" w:rsidP="00783C27">
            <w:pPr>
              <w:pStyle w:val="Tabletext"/>
            </w:pPr>
            <w:r w:rsidRPr="0078663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E89356" w14:textId="77777777" w:rsidR="0003612E" w:rsidRPr="0078663A" w:rsidRDefault="0003612E" w:rsidP="00783C27">
            <w:pPr>
              <w:pStyle w:val="Tabletext"/>
            </w:pPr>
            <w:r w:rsidRPr="0078663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69055D" w14:textId="4436D0A5" w:rsidR="0003612E" w:rsidRPr="0078663A" w:rsidRDefault="002A2994" w:rsidP="00783C27">
            <w:pPr>
              <w:pStyle w:val="Tabletext"/>
            </w:pPr>
            <w:r>
              <w:t>12 March 2025</w:t>
            </w:r>
          </w:p>
        </w:tc>
      </w:tr>
    </w:tbl>
    <w:p w14:paraId="7AEACB30" w14:textId="77777777" w:rsidR="0003612E" w:rsidRPr="0078663A" w:rsidRDefault="0003612E" w:rsidP="0003612E">
      <w:pPr>
        <w:pStyle w:val="notetext"/>
      </w:pPr>
      <w:r w:rsidRPr="0078663A">
        <w:rPr>
          <w:snapToGrid w:val="0"/>
          <w:lang w:eastAsia="en-US"/>
        </w:rPr>
        <w:t>Note:</w:t>
      </w:r>
      <w:r w:rsidRPr="0078663A">
        <w:rPr>
          <w:snapToGrid w:val="0"/>
          <w:lang w:eastAsia="en-US"/>
        </w:rPr>
        <w:tab/>
        <w:t>This table relates only to the provisions of this instrument</w:t>
      </w:r>
      <w:r w:rsidRPr="0078663A">
        <w:t xml:space="preserve"> </w:t>
      </w:r>
      <w:r w:rsidRPr="0078663A">
        <w:rPr>
          <w:snapToGrid w:val="0"/>
          <w:lang w:eastAsia="en-US"/>
        </w:rPr>
        <w:t>as originally made. It will not be amended to deal with any later amendments of this instrument.</w:t>
      </w:r>
    </w:p>
    <w:p w14:paraId="1C81E4E1" w14:textId="77777777" w:rsidR="0003612E" w:rsidRPr="0078663A" w:rsidRDefault="0003612E" w:rsidP="0003612E">
      <w:pPr>
        <w:pStyle w:val="subsection"/>
      </w:pPr>
      <w:r w:rsidRPr="0078663A">
        <w:tab/>
        <w:t>(2)</w:t>
      </w:r>
      <w:r w:rsidRPr="0078663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E3649B4" w14:textId="77777777" w:rsidR="0003612E" w:rsidRPr="0078663A" w:rsidRDefault="0003612E" w:rsidP="0003612E">
      <w:pPr>
        <w:pStyle w:val="ActHead5"/>
      </w:pPr>
      <w:bookmarkStart w:id="2" w:name="_Toc188526836"/>
      <w:r w:rsidRPr="005C6241">
        <w:rPr>
          <w:rStyle w:val="CharSectno"/>
        </w:rPr>
        <w:t>3</w:t>
      </w:r>
      <w:r w:rsidRPr="0078663A">
        <w:t xml:space="preserve">  Authority</w:t>
      </w:r>
      <w:bookmarkEnd w:id="2"/>
    </w:p>
    <w:p w14:paraId="43B6608C" w14:textId="77777777" w:rsidR="0003612E" w:rsidRPr="0078663A" w:rsidRDefault="0003612E" w:rsidP="0003612E">
      <w:pPr>
        <w:pStyle w:val="subsection"/>
      </w:pPr>
      <w:r w:rsidRPr="0078663A">
        <w:tab/>
      </w:r>
      <w:r w:rsidRPr="0078663A">
        <w:tab/>
        <w:t xml:space="preserve">This instrument is made under the </w:t>
      </w:r>
      <w:r w:rsidRPr="0078663A">
        <w:rPr>
          <w:i/>
        </w:rPr>
        <w:t>Financial Framework (Supplementary Powers) Act 1997</w:t>
      </w:r>
      <w:r w:rsidR="000066B1" w:rsidRPr="0078663A">
        <w:t>.</w:t>
      </w:r>
    </w:p>
    <w:p w14:paraId="46A2B2C0" w14:textId="77777777" w:rsidR="0003612E" w:rsidRPr="0078663A" w:rsidRDefault="0003612E" w:rsidP="0003612E">
      <w:pPr>
        <w:pStyle w:val="ActHead5"/>
      </w:pPr>
      <w:bookmarkStart w:id="3" w:name="_Toc188526837"/>
      <w:r w:rsidRPr="005C6241">
        <w:rPr>
          <w:rStyle w:val="CharSectno"/>
        </w:rPr>
        <w:t>4</w:t>
      </w:r>
      <w:r w:rsidRPr="0078663A">
        <w:t xml:space="preserve">  Schedules</w:t>
      </w:r>
      <w:bookmarkEnd w:id="3"/>
    </w:p>
    <w:p w14:paraId="6AB04C0F" w14:textId="77777777" w:rsidR="0003612E" w:rsidRPr="0078663A" w:rsidRDefault="0003612E" w:rsidP="0003612E">
      <w:pPr>
        <w:pStyle w:val="subsection"/>
      </w:pPr>
      <w:r w:rsidRPr="0078663A">
        <w:tab/>
      </w:r>
      <w:r w:rsidRPr="0078663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62D343" w14:textId="77777777" w:rsidR="0048364F" w:rsidRPr="0078663A" w:rsidRDefault="0048364F" w:rsidP="009C5989">
      <w:pPr>
        <w:pStyle w:val="ActHead6"/>
        <w:pageBreakBefore/>
      </w:pPr>
      <w:bookmarkStart w:id="4" w:name="_Toc188526838"/>
      <w:r w:rsidRPr="005C6241">
        <w:rPr>
          <w:rStyle w:val="CharAmSchNo"/>
        </w:rPr>
        <w:lastRenderedPageBreak/>
        <w:t>Schedule 1</w:t>
      </w:r>
      <w:r w:rsidRPr="0078663A">
        <w:t>—</w:t>
      </w:r>
      <w:r w:rsidR="00460499" w:rsidRPr="005C6241">
        <w:rPr>
          <w:rStyle w:val="CharAmSchText"/>
        </w:rPr>
        <w:t>Amendments</w:t>
      </w:r>
      <w:bookmarkEnd w:id="4"/>
    </w:p>
    <w:p w14:paraId="524F75D3" w14:textId="77777777" w:rsidR="0003612E" w:rsidRPr="005C6241" w:rsidRDefault="0004044E" w:rsidP="0003612E">
      <w:pPr>
        <w:pStyle w:val="Header"/>
      </w:pPr>
      <w:r w:rsidRPr="005C6241">
        <w:rPr>
          <w:rStyle w:val="CharAmPartNo"/>
        </w:rPr>
        <w:t xml:space="preserve"> </w:t>
      </w:r>
      <w:r w:rsidRPr="005C6241">
        <w:rPr>
          <w:rStyle w:val="CharAmPartText"/>
        </w:rPr>
        <w:t xml:space="preserve"> </w:t>
      </w:r>
    </w:p>
    <w:p w14:paraId="4D67FA3D" w14:textId="77777777" w:rsidR="0003612E" w:rsidRPr="0078663A" w:rsidRDefault="0003612E" w:rsidP="0003612E">
      <w:pPr>
        <w:pStyle w:val="ActHead9"/>
      </w:pPr>
      <w:bookmarkStart w:id="5" w:name="_Toc188526839"/>
      <w:r w:rsidRPr="0078663A">
        <w:t>Financial Framework (Supplementary Powers) Regulations 1997</w:t>
      </w:r>
      <w:bookmarkEnd w:id="5"/>
    </w:p>
    <w:p w14:paraId="4D8F3B11" w14:textId="0AA8684E" w:rsidR="00C11A8E" w:rsidRPr="0078663A" w:rsidRDefault="000232E0" w:rsidP="00C11A8E">
      <w:pPr>
        <w:pStyle w:val="ItemHead"/>
      </w:pPr>
      <w:r w:rsidRPr="0078663A">
        <w:t>1</w:t>
      </w:r>
      <w:r w:rsidR="00C11A8E" w:rsidRPr="0078663A">
        <w:t xml:space="preserve">  Part 4 of Schedule 1AB (table item </w:t>
      </w:r>
      <w:r w:rsidR="00085F26" w:rsidRPr="0078663A">
        <w:t>417)</w:t>
      </w:r>
    </w:p>
    <w:p w14:paraId="3B0D339A" w14:textId="42400484" w:rsidR="00085F26" w:rsidRPr="0078663A" w:rsidRDefault="00085F26" w:rsidP="00085F26">
      <w:pPr>
        <w:pStyle w:val="Item"/>
      </w:pPr>
      <w:r w:rsidRPr="0078663A">
        <w:t xml:space="preserve">Repeal the item, </w:t>
      </w:r>
      <w:r w:rsidR="004D2506" w:rsidRPr="0078663A">
        <w:t>substitute</w:t>
      </w:r>
      <w:r w:rsidRPr="0078663A">
        <w:t>:</w:t>
      </w:r>
    </w:p>
    <w:p w14:paraId="69B4B8F4" w14:textId="77777777" w:rsidR="00085F26" w:rsidRPr="0078663A" w:rsidRDefault="00085F26" w:rsidP="00085F26">
      <w:pPr>
        <w:pStyle w:val="Tabletext"/>
      </w:pPr>
    </w:p>
    <w:tbl>
      <w:tblPr>
        <w:tblW w:w="4997" w:type="pct"/>
        <w:tblLayout w:type="fixed"/>
        <w:tblLook w:val="0000" w:firstRow="0" w:lastRow="0" w:firstColumn="0" w:lastColumn="0" w:noHBand="0" w:noVBand="0"/>
      </w:tblPr>
      <w:tblGrid>
        <w:gridCol w:w="855"/>
        <w:gridCol w:w="2458"/>
        <w:gridCol w:w="4995"/>
      </w:tblGrid>
      <w:tr w:rsidR="00085F26" w:rsidRPr="0078663A" w14:paraId="59469637" w14:textId="77777777" w:rsidTr="00085F26">
        <w:tc>
          <w:tcPr>
            <w:tcW w:w="515" w:type="pct"/>
            <w:shd w:val="clear" w:color="auto" w:fill="auto"/>
          </w:tcPr>
          <w:p w14:paraId="2BF8EEF8" w14:textId="77777777" w:rsidR="00085F26" w:rsidRPr="0078663A" w:rsidRDefault="00085F26" w:rsidP="00275CDE">
            <w:pPr>
              <w:pStyle w:val="Tabletext"/>
            </w:pPr>
            <w:r w:rsidRPr="0078663A">
              <w:t>417</w:t>
            </w:r>
          </w:p>
        </w:tc>
        <w:tc>
          <w:tcPr>
            <w:tcW w:w="1479" w:type="pct"/>
            <w:shd w:val="clear" w:color="auto" w:fill="auto"/>
          </w:tcPr>
          <w:p w14:paraId="07F45EBD" w14:textId="77777777" w:rsidR="00085F26" w:rsidRPr="0078663A" w:rsidRDefault="00085F26" w:rsidP="00275CDE">
            <w:pPr>
              <w:pStyle w:val="Tabletext"/>
            </w:pPr>
            <w:r w:rsidRPr="0078663A">
              <w:t>Support for the Cook Islands</w:t>
            </w:r>
          </w:p>
        </w:tc>
        <w:tc>
          <w:tcPr>
            <w:tcW w:w="3006" w:type="pct"/>
            <w:shd w:val="clear" w:color="auto" w:fill="auto"/>
          </w:tcPr>
          <w:p w14:paraId="609FF88C" w14:textId="77777777" w:rsidR="00085F26" w:rsidRPr="0078663A" w:rsidRDefault="00571BEE" w:rsidP="00275CDE">
            <w:pPr>
              <w:pStyle w:val="Tabletext"/>
              <w:rPr>
                <w:rFonts w:eastAsia="Calibri"/>
              </w:rPr>
            </w:pPr>
            <w:r w:rsidRPr="0078663A">
              <w:rPr>
                <w:rFonts w:eastAsia="Calibri"/>
              </w:rPr>
              <w:t>To provide ongoing financial assistance to, or for the benefit of, the Cook Islands, including for initiatives relating to regional issues in the Pacific.</w:t>
            </w:r>
          </w:p>
          <w:p w14:paraId="7ECB3D43" w14:textId="6E3D476D" w:rsidR="00571BEE" w:rsidRPr="0078663A" w:rsidRDefault="00571BEE" w:rsidP="00275CDE">
            <w:pPr>
              <w:pStyle w:val="Tabletext"/>
            </w:pPr>
            <w:r w:rsidRPr="0078663A">
              <w:t xml:space="preserve">This objective has the effect it would have if it were limited to </w:t>
            </w:r>
            <w:r w:rsidR="000232E0" w:rsidRPr="0078663A">
              <w:t>measures</w:t>
            </w:r>
            <w:r w:rsidRPr="0078663A">
              <w:t>:</w:t>
            </w:r>
          </w:p>
          <w:p w14:paraId="60B8910A" w14:textId="7672B471" w:rsidR="00571BEE" w:rsidRPr="0078663A" w:rsidRDefault="00571BEE" w:rsidP="00571BEE">
            <w:pPr>
              <w:pStyle w:val="Tablea"/>
            </w:pPr>
            <w:r w:rsidRPr="0078663A">
              <w:t xml:space="preserve">(a) </w:t>
            </w:r>
            <w:r w:rsidR="00246D73" w:rsidRPr="0078663A">
              <w:t>with respect to places, persons, matters or things external to Australia; or</w:t>
            </w:r>
          </w:p>
          <w:p w14:paraId="44E32671" w14:textId="1548CD77" w:rsidR="00571BEE" w:rsidRPr="0078663A" w:rsidRDefault="00571BEE" w:rsidP="00571BEE">
            <w:pPr>
              <w:pStyle w:val="Tablea"/>
            </w:pPr>
            <w:r w:rsidRPr="0078663A">
              <w:t xml:space="preserve">(b) </w:t>
            </w:r>
            <w:r w:rsidR="00246D73" w:rsidRPr="0078663A">
              <w:t>with respect to the relations of the Commonwealth with the islands of the Pacific</w:t>
            </w:r>
            <w:r w:rsidRPr="0078663A">
              <w:t>.</w:t>
            </w:r>
          </w:p>
        </w:tc>
      </w:tr>
    </w:tbl>
    <w:p w14:paraId="28F7E727" w14:textId="5F9E5AFF" w:rsidR="0003612E" w:rsidRPr="0078663A" w:rsidRDefault="000232E0" w:rsidP="0003612E">
      <w:pPr>
        <w:pStyle w:val="ItemHead"/>
      </w:pPr>
      <w:r w:rsidRPr="0078663A">
        <w:t>2</w:t>
      </w:r>
      <w:r w:rsidR="0003612E" w:rsidRPr="0078663A">
        <w:t xml:space="preserve">  In the appropriate position in Part 4 of Schedule 1AB (table)</w:t>
      </w:r>
    </w:p>
    <w:p w14:paraId="496B99B6" w14:textId="77777777" w:rsidR="0003612E" w:rsidRPr="0078663A" w:rsidRDefault="0003612E" w:rsidP="0003612E">
      <w:pPr>
        <w:pStyle w:val="Item"/>
        <w:rPr>
          <w:rFonts w:eastAsiaTheme="minorHAnsi"/>
        </w:rPr>
      </w:pPr>
      <w:r w:rsidRPr="0078663A">
        <w:rPr>
          <w:rFonts w:eastAsiaTheme="minorHAnsi"/>
        </w:rPr>
        <w:t>Insert:</w:t>
      </w:r>
    </w:p>
    <w:p w14:paraId="3FF4AD17" w14:textId="77777777" w:rsidR="0003612E" w:rsidRPr="0078663A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AF198D" w:rsidRPr="0078663A" w14:paraId="5F8512C3" w14:textId="77777777" w:rsidTr="00607A11">
        <w:tc>
          <w:tcPr>
            <w:tcW w:w="854" w:type="dxa"/>
            <w:shd w:val="clear" w:color="auto" w:fill="auto"/>
          </w:tcPr>
          <w:p w14:paraId="70F1C838" w14:textId="41941152" w:rsidR="00AF198D" w:rsidRPr="0078663A" w:rsidRDefault="000C3E92" w:rsidP="00275CDE">
            <w:pPr>
              <w:pStyle w:val="Tabletext"/>
            </w:pPr>
            <w:r w:rsidRPr="0078663A">
              <w:t>709</w:t>
            </w:r>
          </w:p>
        </w:tc>
        <w:tc>
          <w:tcPr>
            <w:tcW w:w="2534" w:type="dxa"/>
            <w:shd w:val="clear" w:color="auto" w:fill="auto"/>
          </w:tcPr>
          <w:p w14:paraId="069B128B" w14:textId="6531A5E3" w:rsidR="00AF198D" w:rsidRPr="0078663A" w:rsidRDefault="007420D7" w:rsidP="00275CDE">
            <w:pPr>
              <w:pStyle w:val="Tabletext"/>
            </w:pPr>
            <w:r w:rsidRPr="0078663A">
              <w:t>Support for the Republic of Nauru</w:t>
            </w:r>
          </w:p>
        </w:tc>
        <w:tc>
          <w:tcPr>
            <w:tcW w:w="5109" w:type="dxa"/>
            <w:shd w:val="clear" w:color="auto" w:fill="auto"/>
          </w:tcPr>
          <w:p w14:paraId="06231E44" w14:textId="1405EFA8" w:rsidR="00AF198D" w:rsidRPr="0078663A" w:rsidRDefault="0051284B" w:rsidP="00275CDE">
            <w:pPr>
              <w:pStyle w:val="Tabletext"/>
            </w:pPr>
            <w:r w:rsidRPr="0078663A">
              <w:t xml:space="preserve">To provide financial assistance and other forms of support to, or for the benefit of, Nauru, in connection with the Nauru–Australia Treaty signed on </w:t>
            </w:r>
            <w:r w:rsidR="00644692" w:rsidRPr="0078663A">
              <w:t>9 December</w:t>
            </w:r>
            <w:r w:rsidRPr="0078663A">
              <w:t xml:space="preserve"> 2024</w:t>
            </w:r>
            <w:r w:rsidR="00DE0810" w:rsidRPr="0078663A">
              <w:t>, as a measure with respect to external affairs (within the meaning of paragraph 51(xxix) of the Constitution)</w:t>
            </w:r>
            <w:r w:rsidRPr="0078663A">
              <w:t>.</w:t>
            </w:r>
          </w:p>
          <w:p w14:paraId="1EC75142" w14:textId="25D33614" w:rsidR="00AF198D" w:rsidRPr="0078663A" w:rsidRDefault="00AF198D" w:rsidP="00024DE1">
            <w:pPr>
              <w:pStyle w:val="Tabletext"/>
            </w:pPr>
            <w:r w:rsidRPr="0078663A">
              <w:t xml:space="preserve">This objective </w:t>
            </w:r>
            <w:r w:rsidR="0051284B" w:rsidRPr="0078663A">
              <w:t xml:space="preserve">also </w:t>
            </w:r>
            <w:r w:rsidRPr="0078663A">
              <w:t>has the effect it would have if it were limited to measures</w:t>
            </w:r>
            <w:r w:rsidR="00024DE1" w:rsidRPr="0078663A">
              <w:t xml:space="preserve"> with respect to the relations of the Commonwealth with the islands of the Pacific.</w:t>
            </w:r>
          </w:p>
        </w:tc>
      </w:tr>
    </w:tbl>
    <w:p w14:paraId="0DEB9636" w14:textId="1DBA761D" w:rsidR="00E94376" w:rsidRPr="0078663A" w:rsidRDefault="00E94376" w:rsidP="00D144C4"/>
    <w:sectPr w:rsidR="00E94376" w:rsidRPr="0078663A" w:rsidSect="0089678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C1FFA" w14:textId="77777777" w:rsidR="00606FA2" w:rsidRDefault="00606FA2" w:rsidP="0048364F">
      <w:pPr>
        <w:spacing w:line="240" w:lineRule="auto"/>
      </w:pPr>
      <w:r>
        <w:separator/>
      </w:r>
    </w:p>
  </w:endnote>
  <w:endnote w:type="continuationSeparator" w:id="0">
    <w:p w14:paraId="299A0558" w14:textId="77777777" w:rsidR="00606FA2" w:rsidRDefault="00606F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9146" w14:textId="5F8C1426" w:rsidR="00783C27" w:rsidRPr="00896785" w:rsidRDefault="00896785" w:rsidP="008967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6785">
      <w:rPr>
        <w:i/>
        <w:sz w:val="18"/>
      </w:rPr>
      <w:t>OPC67287 -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4EEB" w14:textId="77777777" w:rsidR="00783C27" w:rsidRDefault="00783C27" w:rsidP="00E97334"/>
  <w:p w14:paraId="6D7A22DB" w14:textId="14076C0B" w:rsidR="00783C27" w:rsidRPr="00896785" w:rsidRDefault="00896785" w:rsidP="00896785">
    <w:pPr>
      <w:rPr>
        <w:rFonts w:cs="Times New Roman"/>
        <w:i/>
        <w:sz w:val="18"/>
      </w:rPr>
    </w:pPr>
    <w:r w:rsidRPr="00896785">
      <w:rPr>
        <w:rFonts w:cs="Times New Roman"/>
        <w:i/>
        <w:sz w:val="18"/>
      </w:rPr>
      <w:t>OPC67287 -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4183" w14:textId="454B2FAB" w:rsidR="00783C27" w:rsidRPr="00896785" w:rsidRDefault="00896785" w:rsidP="008967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6785">
      <w:rPr>
        <w:i/>
        <w:sz w:val="18"/>
      </w:rPr>
      <w:t>OPC67287 -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94B26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282F9DC4" w14:textId="77777777" w:rsidTr="005C62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44E41E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F041A4" w14:textId="3A68C85D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BB7">
            <w:rPr>
              <w:i/>
              <w:sz w:val="18"/>
            </w:rPr>
            <w:t>Financial Framework (Supplementary Powers) Amendment (Foreign Affairs and Trade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131C3F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7D7916DF" w14:textId="70709726" w:rsidR="00783C27" w:rsidRPr="00896785" w:rsidRDefault="00896785" w:rsidP="00896785">
    <w:pPr>
      <w:rPr>
        <w:rFonts w:cs="Times New Roman"/>
        <w:i/>
        <w:sz w:val="18"/>
      </w:rPr>
    </w:pPr>
    <w:r w:rsidRPr="00896785">
      <w:rPr>
        <w:rFonts w:cs="Times New Roman"/>
        <w:i/>
        <w:sz w:val="18"/>
      </w:rPr>
      <w:t>OPC67287 -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A175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059AE130" w14:textId="77777777" w:rsidTr="005C624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C9D0E3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5F3D9A" w14:textId="5C0D8B08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BB7">
            <w:rPr>
              <w:i/>
              <w:sz w:val="18"/>
            </w:rPr>
            <w:t>Financial Framework (Supplementary Powers) Amendment (Foreign Affairs and Trade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1CB0C12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147A07" w14:textId="1BEDE35A" w:rsidR="00783C27" w:rsidRPr="00896785" w:rsidRDefault="00896785" w:rsidP="00896785">
    <w:pPr>
      <w:rPr>
        <w:rFonts w:cs="Times New Roman"/>
        <w:i/>
        <w:sz w:val="18"/>
      </w:rPr>
    </w:pPr>
    <w:r w:rsidRPr="00896785">
      <w:rPr>
        <w:rFonts w:cs="Times New Roman"/>
        <w:i/>
        <w:sz w:val="18"/>
      </w:rPr>
      <w:t>OPC67287 -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78BDB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38AF6182" w14:textId="77777777" w:rsidTr="005C62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ED07A2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4A98BC" w14:textId="7BA67312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BB7">
            <w:rPr>
              <w:i/>
              <w:sz w:val="18"/>
            </w:rPr>
            <w:t>Financial Framework (Supplementary Powers) Amendment (Foreign Affairs and Trade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D237B1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57D0C48A" w14:textId="6DD287B8" w:rsidR="00783C27" w:rsidRPr="00896785" w:rsidRDefault="00896785" w:rsidP="00896785">
    <w:pPr>
      <w:rPr>
        <w:rFonts w:cs="Times New Roman"/>
        <w:i/>
        <w:sz w:val="18"/>
      </w:rPr>
    </w:pPr>
    <w:r w:rsidRPr="00896785">
      <w:rPr>
        <w:rFonts w:cs="Times New Roman"/>
        <w:i/>
        <w:sz w:val="18"/>
      </w:rPr>
      <w:t>OPC67287 -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FC61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2EAE69DE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97FBF8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AA0DB1" w14:textId="088FEEFB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BB7">
            <w:rPr>
              <w:i/>
              <w:sz w:val="18"/>
            </w:rPr>
            <w:t>Financial Framework (Supplementary Powers) Amendment (Foreign Affairs and Trade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DC2CC6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3EBBEB" w14:textId="2A637974" w:rsidR="00783C27" w:rsidRPr="00896785" w:rsidRDefault="00896785" w:rsidP="00896785">
    <w:pPr>
      <w:rPr>
        <w:rFonts w:cs="Times New Roman"/>
        <w:i/>
        <w:sz w:val="18"/>
      </w:rPr>
    </w:pPr>
    <w:r w:rsidRPr="00896785">
      <w:rPr>
        <w:rFonts w:cs="Times New Roman"/>
        <w:i/>
        <w:sz w:val="18"/>
      </w:rPr>
      <w:t>OPC67287 -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5D1D5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58616EF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CFC5A0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DD5EAC" w14:textId="018F385F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7BB7">
            <w:rPr>
              <w:i/>
              <w:sz w:val="18"/>
            </w:rPr>
            <w:t>Financial Framework (Supplementary Powers) Amendment (Foreign Affairs and Trade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85B444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CBDD88" w14:textId="4537194D" w:rsidR="00783C27" w:rsidRPr="00896785" w:rsidRDefault="00896785" w:rsidP="00896785">
    <w:pPr>
      <w:rPr>
        <w:rFonts w:cs="Times New Roman"/>
        <w:i/>
        <w:sz w:val="18"/>
      </w:rPr>
    </w:pPr>
    <w:r w:rsidRPr="00896785">
      <w:rPr>
        <w:rFonts w:cs="Times New Roman"/>
        <w:i/>
        <w:sz w:val="18"/>
      </w:rPr>
      <w:t>OPC67287 -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0137" w14:textId="77777777" w:rsidR="00606FA2" w:rsidRDefault="00606FA2" w:rsidP="0048364F">
      <w:pPr>
        <w:spacing w:line="240" w:lineRule="auto"/>
      </w:pPr>
      <w:r>
        <w:separator/>
      </w:r>
    </w:p>
  </w:footnote>
  <w:footnote w:type="continuationSeparator" w:id="0">
    <w:p w14:paraId="5553E1E4" w14:textId="77777777" w:rsidR="00606FA2" w:rsidRDefault="00606F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071" w14:textId="30BBB863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5B99" w14:textId="2456CB23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A4734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9BC4" w14:textId="417CC62C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FEB6" w14:textId="524523D7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3BCA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53BF" w14:textId="0E719083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714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71493">
      <w:rPr>
        <w:noProof/>
        <w:sz w:val="20"/>
      </w:rPr>
      <w:t>Amendments</w:t>
    </w:r>
    <w:r>
      <w:rPr>
        <w:sz w:val="20"/>
      </w:rPr>
      <w:fldChar w:fldCharType="end"/>
    </w:r>
  </w:p>
  <w:p w14:paraId="0E6B94D7" w14:textId="61E6BA84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039B666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30DEB" w14:textId="5DEDF58E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86993F6" w14:textId="5806915A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55E28EB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3903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90098826">
    <w:abstractNumId w:val="9"/>
  </w:num>
  <w:num w:numId="2" w16cid:durableId="2114012019">
    <w:abstractNumId w:val="7"/>
  </w:num>
  <w:num w:numId="3" w16cid:durableId="45684770">
    <w:abstractNumId w:val="6"/>
  </w:num>
  <w:num w:numId="4" w16cid:durableId="796140423">
    <w:abstractNumId w:val="5"/>
  </w:num>
  <w:num w:numId="5" w16cid:durableId="1878658509">
    <w:abstractNumId w:val="4"/>
  </w:num>
  <w:num w:numId="6" w16cid:durableId="748574887">
    <w:abstractNumId w:val="8"/>
  </w:num>
  <w:num w:numId="7" w16cid:durableId="546182081">
    <w:abstractNumId w:val="3"/>
  </w:num>
  <w:num w:numId="8" w16cid:durableId="1087964071">
    <w:abstractNumId w:val="2"/>
  </w:num>
  <w:num w:numId="9" w16cid:durableId="877357948">
    <w:abstractNumId w:val="1"/>
  </w:num>
  <w:num w:numId="10" w16cid:durableId="1585410162">
    <w:abstractNumId w:val="0"/>
  </w:num>
  <w:num w:numId="11" w16cid:durableId="338239928">
    <w:abstractNumId w:val="17"/>
  </w:num>
  <w:num w:numId="12" w16cid:durableId="403724708">
    <w:abstractNumId w:val="11"/>
  </w:num>
  <w:num w:numId="13" w16cid:durableId="14117096">
    <w:abstractNumId w:val="12"/>
  </w:num>
  <w:num w:numId="14" w16cid:durableId="1868828401">
    <w:abstractNumId w:val="14"/>
  </w:num>
  <w:num w:numId="15" w16cid:durableId="1088845165">
    <w:abstractNumId w:val="13"/>
  </w:num>
  <w:num w:numId="16" w16cid:durableId="1766880840">
    <w:abstractNumId w:val="10"/>
  </w:num>
  <w:num w:numId="17" w16cid:durableId="1192649908">
    <w:abstractNumId w:val="19"/>
  </w:num>
  <w:num w:numId="18" w16cid:durableId="884949664">
    <w:abstractNumId w:val="18"/>
  </w:num>
  <w:num w:numId="19" w16cid:durableId="1681882810">
    <w:abstractNumId w:val="16"/>
  </w:num>
  <w:num w:numId="20" w16cid:durableId="917596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A2"/>
    <w:rsid w:val="00000263"/>
    <w:rsid w:val="000066B1"/>
    <w:rsid w:val="000113BC"/>
    <w:rsid w:val="000136AF"/>
    <w:rsid w:val="000232E0"/>
    <w:rsid w:val="00024DE1"/>
    <w:rsid w:val="0003463D"/>
    <w:rsid w:val="0003612E"/>
    <w:rsid w:val="0004044E"/>
    <w:rsid w:val="00046F47"/>
    <w:rsid w:val="0005120E"/>
    <w:rsid w:val="00054577"/>
    <w:rsid w:val="000614BF"/>
    <w:rsid w:val="00063433"/>
    <w:rsid w:val="0007169C"/>
    <w:rsid w:val="00077593"/>
    <w:rsid w:val="00083F48"/>
    <w:rsid w:val="00085F26"/>
    <w:rsid w:val="000947CD"/>
    <w:rsid w:val="000A676D"/>
    <w:rsid w:val="000A7DF9"/>
    <w:rsid w:val="000C3E92"/>
    <w:rsid w:val="000D05EF"/>
    <w:rsid w:val="000D5485"/>
    <w:rsid w:val="000E3254"/>
    <w:rsid w:val="000E5AAF"/>
    <w:rsid w:val="000F21C1"/>
    <w:rsid w:val="001004EB"/>
    <w:rsid w:val="00105D72"/>
    <w:rsid w:val="0010745C"/>
    <w:rsid w:val="00110300"/>
    <w:rsid w:val="00117277"/>
    <w:rsid w:val="0014061E"/>
    <w:rsid w:val="00154084"/>
    <w:rsid w:val="00160BD7"/>
    <w:rsid w:val="00161BF3"/>
    <w:rsid w:val="00162899"/>
    <w:rsid w:val="001643C9"/>
    <w:rsid w:val="00164496"/>
    <w:rsid w:val="00165568"/>
    <w:rsid w:val="00166082"/>
    <w:rsid w:val="00166C2F"/>
    <w:rsid w:val="001716C9"/>
    <w:rsid w:val="00172986"/>
    <w:rsid w:val="00180ABB"/>
    <w:rsid w:val="00184261"/>
    <w:rsid w:val="00190DF5"/>
    <w:rsid w:val="00190EC7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5A85"/>
    <w:rsid w:val="00220A0C"/>
    <w:rsid w:val="00223E4A"/>
    <w:rsid w:val="0022478E"/>
    <w:rsid w:val="002302EA"/>
    <w:rsid w:val="0023590C"/>
    <w:rsid w:val="00240749"/>
    <w:rsid w:val="002468D7"/>
    <w:rsid w:val="00246D73"/>
    <w:rsid w:val="00250CEF"/>
    <w:rsid w:val="002625C3"/>
    <w:rsid w:val="00285CDD"/>
    <w:rsid w:val="00291167"/>
    <w:rsid w:val="00297ECB"/>
    <w:rsid w:val="002A2994"/>
    <w:rsid w:val="002C152A"/>
    <w:rsid w:val="002C616E"/>
    <w:rsid w:val="002D043A"/>
    <w:rsid w:val="002D5A61"/>
    <w:rsid w:val="002F140C"/>
    <w:rsid w:val="002F7F33"/>
    <w:rsid w:val="0031713F"/>
    <w:rsid w:val="00321913"/>
    <w:rsid w:val="00324EE6"/>
    <w:rsid w:val="003316DC"/>
    <w:rsid w:val="00332E0D"/>
    <w:rsid w:val="003415D3"/>
    <w:rsid w:val="00346335"/>
    <w:rsid w:val="00347B25"/>
    <w:rsid w:val="00352B0F"/>
    <w:rsid w:val="00354F66"/>
    <w:rsid w:val="003561B0"/>
    <w:rsid w:val="00367960"/>
    <w:rsid w:val="003765FE"/>
    <w:rsid w:val="0038187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3F5CC6"/>
    <w:rsid w:val="003F6CF1"/>
    <w:rsid w:val="00400A30"/>
    <w:rsid w:val="004022CA"/>
    <w:rsid w:val="00402596"/>
    <w:rsid w:val="004116CD"/>
    <w:rsid w:val="00414ADE"/>
    <w:rsid w:val="00424CA9"/>
    <w:rsid w:val="004257BB"/>
    <w:rsid w:val="004261D9"/>
    <w:rsid w:val="0042653E"/>
    <w:rsid w:val="00427B32"/>
    <w:rsid w:val="0044291A"/>
    <w:rsid w:val="00460499"/>
    <w:rsid w:val="0046169B"/>
    <w:rsid w:val="00474835"/>
    <w:rsid w:val="004819C7"/>
    <w:rsid w:val="0048364F"/>
    <w:rsid w:val="00490F2E"/>
    <w:rsid w:val="00496DB3"/>
    <w:rsid w:val="00496F97"/>
    <w:rsid w:val="004A02BD"/>
    <w:rsid w:val="004A53EA"/>
    <w:rsid w:val="004B1BC7"/>
    <w:rsid w:val="004D171B"/>
    <w:rsid w:val="004D1ECD"/>
    <w:rsid w:val="004D2506"/>
    <w:rsid w:val="004F1FAC"/>
    <w:rsid w:val="004F676E"/>
    <w:rsid w:val="00501E1F"/>
    <w:rsid w:val="0051284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946"/>
    <w:rsid w:val="00554243"/>
    <w:rsid w:val="00557C7A"/>
    <w:rsid w:val="00562A58"/>
    <w:rsid w:val="00565008"/>
    <w:rsid w:val="00571BEE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241"/>
    <w:rsid w:val="005C6C2E"/>
    <w:rsid w:val="005D168D"/>
    <w:rsid w:val="005D5EA1"/>
    <w:rsid w:val="005E61D3"/>
    <w:rsid w:val="005F7738"/>
    <w:rsid w:val="005F7848"/>
    <w:rsid w:val="00600219"/>
    <w:rsid w:val="00606FA2"/>
    <w:rsid w:val="00607A11"/>
    <w:rsid w:val="00613EAD"/>
    <w:rsid w:val="006158AC"/>
    <w:rsid w:val="006159C6"/>
    <w:rsid w:val="00621A56"/>
    <w:rsid w:val="00640402"/>
    <w:rsid w:val="00640F78"/>
    <w:rsid w:val="00643E03"/>
    <w:rsid w:val="00644692"/>
    <w:rsid w:val="006469B3"/>
    <w:rsid w:val="00646E7B"/>
    <w:rsid w:val="00655D6A"/>
    <w:rsid w:val="00656105"/>
    <w:rsid w:val="00656DE9"/>
    <w:rsid w:val="0066493C"/>
    <w:rsid w:val="00677CC2"/>
    <w:rsid w:val="00685F42"/>
    <w:rsid w:val="006866A1"/>
    <w:rsid w:val="00687A35"/>
    <w:rsid w:val="0069207B"/>
    <w:rsid w:val="006A1C45"/>
    <w:rsid w:val="006A1F39"/>
    <w:rsid w:val="006A4309"/>
    <w:rsid w:val="006A62E3"/>
    <w:rsid w:val="006B0E55"/>
    <w:rsid w:val="006B7006"/>
    <w:rsid w:val="006C7F8C"/>
    <w:rsid w:val="006D298F"/>
    <w:rsid w:val="006D7AB9"/>
    <w:rsid w:val="00700B2C"/>
    <w:rsid w:val="00706DCE"/>
    <w:rsid w:val="00713084"/>
    <w:rsid w:val="00720FC2"/>
    <w:rsid w:val="00731E00"/>
    <w:rsid w:val="00732E9D"/>
    <w:rsid w:val="0073491A"/>
    <w:rsid w:val="007420D7"/>
    <w:rsid w:val="007440B7"/>
    <w:rsid w:val="00747993"/>
    <w:rsid w:val="00752CF2"/>
    <w:rsid w:val="00763212"/>
    <w:rsid w:val="007634AD"/>
    <w:rsid w:val="00765BBB"/>
    <w:rsid w:val="00771493"/>
    <w:rsid w:val="007715C9"/>
    <w:rsid w:val="00774EDD"/>
    <w:rsid w:val="007757EC"/>
    <w:rsid w:val="00783C27"/>
    <w:rsid w:val="0078663A"/>
    <w:rsid w:val="007A115D"/>
    <w:rsid w:val="007A1D39"/>
    <w:rsid w:val="007A35E6"/>
    <w:rsid w:val="007A6863"/>
    <w:rsid w:val="007C608D"/>
    <w:rsid w:val="007D45C1"/>
    <w:rsid w:val="007D63BF"/>
    <w:rsid w:val="007E17D9"/>
    <w:rsid w:val="007E7D4A"/>
    <w:rsid w:val="007F48ED"/>
    <w:rsid w:val="007F7947"/>
    <w:rsid w:val="00807BB7"/>
    <w:rsid w:val="0081048E"/>
    <w:rsid w:val="00812F45"/>
    <w:rsid w:val="0084172C"/>
    <w:rsid w:val="00842622"/>
    <w:rsid w:val="00856A31"/>
    <w:rsid w:val="00860526"/>
    <w:rsid w:val="008615E2"/>
    <w:rsid w:val="0087366A"/>
    <w:rsid w:val="008754D0"/>
    <w:rsid w:val="0087574B"/>
    <w:rsid w:val="00877D48"/>
    <w:rsid w:val="0088345B"/>
    <w:rsid w:val="00896785"/>
    <w:rsid w:val="008A16A5"/>
    <w:rsid w:val="008C1097"/>
    <w:rsid w:val="008C2B5D"/>
    <w:rsid w:val="008C4FE3"/>
    <w:rsid w:val="008D0EE0"/>
    <w:rsid w:val="008D5B99"/>
    <w:rsid w:val="008D7A27"/>
    <w:rsid w:val="008E4702"/>
    <w:rsid w:val="008E69AA"/>
    <w:rsid w:val="008F4F1C"/>
    <w:rsid w:val="009016FA"/>
    <w:rsid w:val="00906520"/>
    <w:rsid w:val="00922764"/>
    <w:rsid w:val="00932377"/>
    <w:rsid w:val="00943102"/>
    <w:rsid w:val="0094523D"/>
    <w:rsid w:val="00953DF7"/>
    <w:rsid w:val="009559E6"/>
    <w:rsid w:val="009635E0"/>
    <w:rsid w:val="009737B1"/>
    <w:rsid w:val="00976A63"/>
    <w:rsid w:val="00982012"/>
    <w:rsid w:val="009829B1"/>
    <w:rsid w:val="00983419"/>
    <w:rsid w:val="009B2529"/>
    <w:rsid w:val="009B459F"/>
    <w:rsid w:val="009C3431"/>
    <w:rsid w:val="009C5989"/>
    <w:rsid w:val="009C619B"/>
    <w:rsid w:val="009C6D99"/>
    <w:rsid w:val="009D08DA"/>
    <w:rsid w:val="009D5015"/>
    <w:rsid w:val="00A06860"/>
    <w:rsid w:val="00A136F5"/>
    <w:rsid w:val="00A231E2"/>
    <w:rsid w:val="00A2550D"/>
    <w:rsid w:val="00A34A01"/>
    <w:rsid w:val="00A36A49"/>
    <w:rsid w:val="00A4169B"/>
    <w:rsid w:val="00A445F2"/>
    <w:rsid w:val="00A50D55"/>
    <w:rsid w:val="00A5165B"/>
    <w:rsid w:val="00A52FDA"/>
    <w:rsid w:val="00A60587"/>
    <w:rsid w:val="00A64912"/>
    <w:rsid w:val="00A70A74"/>
    <w:rsid w:val="00AA0343"/>
    <w:rsid w:val="00AA2A5C"/>
    <w:rsid w:val="00AA7597"/>
    <w:rsid w:val="00AB4DC2"/>
    <w:rsid w:val="00AB78E9"/>
    <w:rsid w:val="00AC38A5"/>
    <w:rsid w:val="00AD0B3C"/>
    <w:rsid w:val="00AD3467"/>
    <w:rsid w:val="00AD49A0"/>
    <w:rsid w:val="00AD55AD"/>
    <w:rsid w:val="00AD5641"/>
    <w:rsid w:val="00AE0F9B"/>
    <w:rsid w:val="00AF198D"/>
    <w:rsid w:val="00AF32B7"/>
    <w:rsid w:val="00AF55FF"/>
    <w:rsid w:val="00B032D8"/>
    <w:rsid w:val="00B11A88"/>
    <w:rsid w:val="00B33B3C"/>
    <w:rsid w:val="00B40D74"/>
    <w:rsid w:val="00B429E4"/>
    <w:rsid w:val="00B52663"/>
    <w:rsid w:val="00B56DCB"/>
    <w:rsid w:val="00B70852"/>
    <w:rsid w:val="00B73A0A"/>
    <w:rsid w:val="00B770D2"/>
    <w:rsid w:val="00B83C13"/>
    <w:rsid w:val="00B844BC"/>
    <w:rsid w:val="00B95DFA"/>
    <w:rsid w:val="00BA47A3"/>
    <w:rsid w:val="00BA5026"/>
    <w:rsid w:val="00BB6E79"/>
    <w:rsid w:val="00BE3B31"/>
    <w:rsid w:val="00BE719A"/>
    <w:rsid w:val="00BE720A"/>
    <w:rsid w:val="00BF6650"/>
    <w:rsid w:val="00C067E5"/>
    <w:rsid w:val="00C11A8E"/>
    <w:rsid w:val="00C164CA"/>
    <w:rsid w:val="00C42BF8"/>
    <w:rsid w:val="00C460AE"/>
    <w:rsid w:val="00C50043"/>
    <w:rsid w:val="00C50A0F"/>
    <w:rsid w:val="00C539F3"/>
    <w:rsid w:val="00C614F5"/>
    <w:rsid w:val="00C7573B"/>
    <w:rsid w:val="00C76CF3"/>
    <w:rsid w:val="00CA38EF"/>
    <w:rsid w:val="00CA7844"/>
    <w:rsid w:val="00CB58EF"/>
    <w:rsid w:val="00CC0F08"/>
    <w:rsid w:val="00CC7AD0"/>
    <w:rsid w:val="00CD6190"/>
    <w:rsid w:val="00CE7D64"/>
    <w:rsid w:val="00CF0BB2"/>
    <w:rsid w:val="00D063F2"/>
    <w:rsid w:val="00D13441"/>
    <w:rsid w:val="00D144C4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58A2"/>
    <w:rsid w:val="00D766DF"/>
    <w:rsid w:val="00D85A2A"/>
    <w:rsid w:val="00D95891"/>
    <w:rsid w:val="00DB5CB4"/>
    <w:rsid w:val="00DC458E"/>
    <w:rsid w:val="00DD57BF"/>
    <w:rsid w:val="00DE0810"/>
    <w:rsid w:val="00DE1471"/>
    <w:rsid w:val="00DE149E"/>
    <w:rsid w:val="00DF1150"/>
    <w:rsid w:val="00DF5640"/>
    <w:rsid w:val="00E05704"/>
    <w:rsid w:val="00E1105A"/>
    <w:rsid w:val="00E12F1A"/>
    <w:rsid w:val="00E1694D"/>
    <w:rsid w:val="00E21CFB"/>
    <w:rsid w:val="00E22935"/>
    <w:rsid w:val="00E348AC"/>
    <w:rsid w:val="00E54292"/>
    <w:rsid w:val="00E568FE"/>
    <w:rsid w:val="00E60191"/>
    <w:rsid w:val="00E604C6"/>
    <w:rsid w:val="00E641A2"/>
    <w:rsid w:val="00E70D38"/>
    <w:rsid w:val="00E74DC7"/>
    <w:rsid w:val="00E75768"/>
    <w:rsid w:val="00E81FF2"/>
    <w:rsid w:val="00E87695"/>
    <w:rsid w:val="00E87699"/>
    <w:rsid w:val="00E92E27"/>
    <w:rsid w:val="00E94376"/>
    <w:rsid w:val="00E9586B"/>
    <w:rsid w:val="00E97334"/>
    <w:rsid w:val="00EA0D36"/>
    <w:rsid w:val="00EB1CAC"/>
    <w:rsid w:val="00ED4928"/>
    <w:rsid w:val="00EE3749"/>
    <w:rsid w:val="00EE6190"/>
    <w:rsid w:val="00EE7FFD"/>
    <w:rsid w:val="00EF2E3A"/>
    <w:rsid w:val="00EF6402"/>
    <w:rsid w:val="00EF6430"/>
    <w:rsid w:val="00F025DF"/>
    <w:rsid w:val="00F02C48"/>
    <w:rsid w:val="00F040F7"/>
    <w:rsid w:val="00F047E2"/>
    <w:rsid w:val="00F04D57"/>
    <w:rsid w:val="00F068D8"/>
    <w:rsid w:val="00F078DC"/>
    <w:rsid w:val="00F13E86"/>
    <w:rsid w:val="00F3286F"/>
    <w:rsid w:val="00F32FCB"/>
    <w:rsid w:val="00F5500D"/>
    <w:rsid w:val="00F660EB"/>
    <w:rsid w:val="00F6709F"/>
    <w:rsid w:val="00F677A9"/>
    <w:rsid w:val="00F723BD"/>
    <w:rsid w:val="00F732EA"/>
    <w:rsid w:val="00F84CF5"/>
    <w:rsid w:val="00F8612E"/>
    <w:rsid w:val="00FA420B"/>
    <w:rsid w:val="00FA7A90"/>
    <w:rsid w:val="00FB034C"/>
    <w:rsid w:val="00FB2F07"/>
    <w:rsid w:val="00FB5A7E"/>
    <w:rsid w:val="00FE0781"/>
    <w:rsid w:val="00FE799A"/>
    <w:rsid w:val="00FF127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FE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15A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A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A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A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5A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5A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5A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15A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15A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15A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5A85"/>
  </w:style>
  <w:style w:type="paragraph" w:customStyle="1" w:styleId="OPCParaBase">
    <w:name w:val="OPCParaBase"/>
    <w:qFormat/>
    <w:rsid w:val="00215A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5A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5A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5A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5A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5A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15A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5A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5A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5A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5A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5A85"/>
  </w:style>
  <w:style w:type="paragraph" w:customStyle="1" w:styleId="Blocks">
    <w:name w:val="Blocks"/>
    <w:aliases w:val="bb"/>
    <w:basedOn w:val="OPCParaBase"/>
    <w:qFormat/>
    <w:rsid w:val="00215A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5A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5A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5A85"/>
    <w:rPr>
      <w:i/>
    </w:rPr>
  </w:style>
  <w:style w:type="paragraph" w:customStyle="1" w:styleId="BoxList">
    <w:name w:val="BoxList"/>
    <w:aliases w:val="bl"/>
    <w:basedOn w:val="BoxText"/>
    <w:qFormat/>
    <w:rsid w:val="00215A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5A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5A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5A85"/>
    <w:pPr>
      <w:ind w:left="1985" w:hanging="851"/>
    </w:pPr>
  </w:style>
  <w:style w:type="character" w:customStyle="1" w:styleId="CharAmPartNo">
    <w:name w:val="CharAmPartNo"/>
    <w:basedOn w:val="OPCCharBase"/>
    <w:qFormat/>
    <w:rsid w:val="00215A85"/>
  </w:style>
  <w:style w:type="character" w:customStyle="1" w:styleId="CharAmPartText">
    <w:name w:val="CharAmPartText"/>
    <w:basedOn w:val="OPCCharBase"/>
    <w:qFormat/>
    <w:rsid w:val="00215A85"/>
  </w:style>
  <w:style w:type="character" w:customStyle="1" w:styleId="CharAmSchNo">
    <w:name w:val="CharAmSchNo"/>
    <w:basedOn w:val="OPCCharBase"/>
    <w:qFormat/>
    <w:rsid w:val="00215A85"/>
  </w:style>
  <w:style w:type="character" w:customStyle="1" w:styleId="CharAmSchText">
    <w:name w:val="CharAmSchText"/>
    <w:basedOn w:val="OPCCharBase"/>
    <w:qFormat/>
    <w:rsid w:val="00215A85"/>
  </w:style>
  <w:style w:type="character" w:customStyle="1" w:styleId="CharBoldItalic">
    <w:name w:val="CharBoldItalic"/>
    <w:basedOn w:val="OPCCharBase"/>
    <w:uiPriority w:val="1"/>
    <w:qFormat/>
    <w:rsid w:val="00215A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15A85"/>
  </w:style>
  <w:style w:type="character" w:customStyle="1" w:styleId="CharChapText">
    <w:name w:val="CharChapText"/>
    <w:basedOn w:val="OPCCharBase"/>
    <w:uiPriority w:val="1"/>
    <w:qFormat/>
    <w:rsid w:val="00215A85"/>
  </w:style>
  <w:style w:type="character" w:customStyle="1" w:styleId="CharDivNo">
    <w:name w:val="CharDivNo"/>
    <w:basedOn w:val="OPCCharBase"/>
    <w:uiPriority w:val="1"/>
    <w:qFormat/>
    <w:rsid w:val="00215A85"/>
  </w:style>
  <w:style w:type="character" w:customStyle="1" w:styleId="CharDivText">
    <w:name w:val="CharDivText"/>
    <w:basedOn w:val="OPCCharBase"/>
    <w:uiPriority w:val="1"/>
    <w:qFormat/>
    <w:rsid w:val="00215A85"/>
  </w:style>
  <w:style w:type="character" w:customStyle="1" w:styleId="CharItalic">
    <w:name w:val="CharItalic"/>
    <w:basedOn w:val="OPCCharBase"/>
    <w:uiPriority w:val="1"/>
    <w:qFormat/>
    <w:rsid w:val="00215A85"/>
    <w:rPr>
      <w:i/>
    </w:rPr>
  </w:style>
  <w:style w:type="character" w:customStyle="1" w:styleId="CharPartNo">
    <w:name w:val="CharPartNo"/>
    <w:basedOn w:val="OPCCharBase"/>
    <w:uiPriority w:val="1"/>
    <w:qFormat/>
    <w:rsid w:val="00215A85"/>
  </w:style>
  <w:style w:type="character" w:customStyle="1" w:styleId="CharPartText">
    <w:name w:val="CharPartText"/>
    <w:basedOn w:val="OPCCharBase"/>
    <w:uiPriority w:val="1"/>
    <w:qFormat/>
    <w:rsid w:val="00215A85"/>
  </w:style>
  <w:style w:type="character" w:customStyle="1" w:styleId="CharSectno">
    <w:name w:val="CharSectno"/>
    <w:basedOn w:val="OPCCharBase"/>
    <w:qFormat/>
    <w:rsid w:val="00215A85"/>
  </w:style>
  <w:style w:type="character" w:customStyle="1" w:styleId="CharSubdNo">
    <w:name w:val="CharSubdNo"/>
    <w:basedOn w:val="OPCCharBase"/>
    <w:uiPriority w:val="1"/>
    <w:qFormat/>
    <w:rsid w:val="00215A85"/>
  </w:style>
  <w:style w:type="character" w:customStyle="1" w:styleId="CharSubdText">
    <w:name w:val="CharSubdText"/>
    <w:basedOn w:val="OPCCharBase"/>
    <w:uiPriority w:val="1"/>
    <w:qFormat/>
    <w:rsid w:val="00215A85"/>
  </w:style>
  <w:style w:type="paragraph" w:customStyle="1" w:styleId="CTA--">
    <w:name w:val="CTA --"/>
    <w:basedOn w:val="OPCParaBase"/>
    <w:next w:val="Normal"/>
    <w:rsid w:val="00215A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5A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5A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5A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5A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5A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5A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5A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5A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5A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5A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5A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5A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5A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15A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5A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15A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15A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15A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15A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5A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5A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5A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5A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5A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5A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5A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5A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5A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5A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5A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5A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5A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5A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5A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15A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5A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5A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5A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5A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5A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5A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5A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5A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5A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5A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5A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5A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5A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5A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5A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5A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5A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5A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5A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15A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15A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15A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15A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15A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15A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15A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15A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15A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15A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5A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5A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5A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5A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5A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5A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5A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15A85"/>
    <w:rPr>
      <w:sz w:val="16"/>
    </w:rPr>
  </w:style>
  <w:style w:type="table" w:customStyle="1" w:styleId="CFlag">
    <w:name w:val="CFlag"/>
    <w:basedOn w:val="TableNormal"/>
    <w:uiPriority w:val="99"/>
    <w:rsid w:val="00215A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15A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5A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15A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15A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15A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15A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15A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5A8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15A85"/>
    <w:pPr>
      <w:spacing w:before="120"/>
    </w:pPr>
  </w:style>
  <w:style w:type="paragraph" w:customStyle="1" w:styleId="CompiledActNo">
    <w:name w:val="CompiledActNo"/>
    <w:basedOn w:val="OPCParaBase"/>
    <w:next w:val="Normal"/>
    <w:rsid w:val="00215A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15A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15A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15A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5A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15A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5A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15A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15A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5A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5A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5A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5A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15A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5A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15A85"/>
  </w:style>
  <w:style w:type="character" w:customStyle="1" w:styleId="CharSubPartNoCASA">
    <w:name w:val="CharSubPartNo(CASA)"/>
    <w:basedOn w:val="OPCCharBase"/>
    <w:uiPriority w:val="1"/>
    <w:rsid w:val="00215A85"/>
  </w:style>
  <w:style w:type="paragraph" w:customStyle="1" w:styleId="ENoteTTIndentHeadingSub">
    <w:name w:val="ENoteTTIndentHeadingSub"/>
    <w:aliases w:val="enTTHis"/>
    <w:basedOn w:val="OPCParaBase"/>
    <w:rsid w:val="00215A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5A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5A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5A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15A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15A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5A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5A85"/>
    <w:rPr>
      <w:sz w:val="22"/>
    </w:rPr>
  </w:style>
  <w:style w:type="paragraph" w:customStyle="1" w:styleId="SOTextNote">
    <w:name w:val="SO TextNote"/>
    <w:aliases w:val="sont"/>
    <w:basedOn w:val="SOText"/>
    <w:qFormat/>
    <w:rsid w:val="00215A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5A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5A85"/>
    <w:rPr>
      <w:sz w:val="22"/>
    </w:rPr>
  </w:style>
  <w:style w:type="paragraph" w:customStyle="1" w:styleId="FileName">
    <w:name w:val="FileName"/>
    <w:basedOn w:val="Normal"/>
    <w:rsid w:val="00215A85"/>
  </w:style>
  <w:style w:type="paragraph" w:customStyle="1" w:styleId="TableHeading">
    <w:name w:val="TableHeading"/>
    <w:aliases w:val="th"/>
    <w:basedOn w:val="OPCParaBase"/>
    <w:next w:val="Tabletext"/>
    <w:rsid w:val="00215A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5A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5A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5A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5A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5A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5A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5A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5A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5A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5A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15A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5A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5A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15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5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5A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15A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15A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15A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15A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15A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15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15A85"/>
  </w:style>
  <w:style w:type="character" w:customStyle="1" w:styleId="charlegsubtitle1">
    <w:name w:val="charlegsubtitle1"/>
    <w:basedOn w:val="DefaultParagraphFont"/>
    <w:rsid w:val="00215A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15A85"/>
    <w:pPr>
      <w:ind w:left="240" w:hanging="240"/>
    </w:pPr>
  </w:style>
  <w:style w:type="paragraph" w:styleId="Index2">
    <w:name w:val="index 2"/>
    <w:basedOn w:val="Normal"/>
    <w:next w:val="Normal"/>
    <w:autoRedefine/>
    <w:rsid w:val="00215A85"/>
    <w:pPr>
      <w:ind w:left="480" w:hanging="240"/>
    </w:pPr>
  </w:style>
  <w:style w:type="paragraph" w:styleId="Index3">
    <w:name w:val="index 3"/>
    <w:basedOn w:val="Normal"/>
    <w:next w:val="Normal"/>
    <w:autoRedefine/>
    <w:rsid w:val="00215A85"/>
    <w:pPr>
      <w:ind w:left="720" w:hanging="240"/>
    </w:pPr>
  </w:style>
  <w:style w:type="paragraph" w:styleId="Index4">
    <w:name w:val="index 4"/>
    <w:basedOn w:val="Normal"/>
    <w:next w:val="Normal"/>
    <w:autoRedefine/>
    <w:rsid w:val="00215A85"/>
    <w:pPr>
      <w:ind w:left="960" w:hanging="240"/>
    </w:pPr>
  </w:style>
  <w:style w:type="paragraph" w:styleId="Index5">
    <w:name w:val="index 5"/>
    <w:basedOn w:val="Normal"/>
    <w:next w:val="Normal"/>
    <w:autoRedefine/>
    <w:rsid w:val="00215A85"/>
    <w:pPr>
      <w:ind w:left="1200" w:hanging="240"/>
    </w:pPr>
  </w:style>
  <w:style w:type="paragraph" w:styleId="Index6">
    <w:name w:val="index 6"/>
    <w:basedOn w:val="Normal"/>
    <w:next w:val="Normal"/>
    <w:autoRedefine/>
    <w:rsid w:val="00215A85"/>
    <w:pPr>
      <w:ind w:left="1440" w:hanging="240"/>
    </w:pPr>
  </w:style>
  <w:style w:type="paragraph" w:styleId="Index7">
    <w:name w:val="index 7"/>
    <w:basedOn w:val="Normal"/>
    <w:next w:val="Normal"/>
    <w:autoRedefine/>
    <w:rsid w:val="00215A85"/>
    <w:pPr>
      <w:ind w:left="1680" w:hanging="240"/>
    </w:pPr>
  </w:style>
  <w:style w:type="paragraph" w:styleId="Index8">
    <w:name w:val="index 8"/>
    <w:basedOn w:val="Normal"/>
    <w:next w:val="Normal"/>
    <w:autoRedefine/>
    <w:rsid w:val="00215A85"/>
    <w:pPr>
      <w:ind w:left="1920" w:hanging="240"/>
    </w:pPr>
  </w:style>
  <w:style w:type="paragraph" w:styleId="Index9">
    <w:name w:val="index 9"/>
    <w:basedOn w:val="Normal"/>
    <w:next w:val="Normal"/>
    <w:autoRedefine/>
    <w:rsid w:val="00215A85"/>
    <w:pPr>
      <w:ind w:left="2160" w:hanging="240"/>
    </w:pPr>
  </w:style>
  <w:style w:type="paragraph" w:styleId="NormalIndent">
    <w:name w:val="Normal Indent"/>
    <w:basedOn w:val="Normal"/>
    <w:rsid w:val="00215A85"/>
    <w:pPr>
      <w:ind w:left="720"/>
    </w:pPr>
  </w:style>
  <w:style w:type="paragraph" w:styleId="FootnoteText">
    <w:name w:val="footnote text"/>
    <w:basedOn w:val="Normal"/>
    <w:link w:val="FootnoteTextChar"/>
    <w:rsid w:val="00215A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15A85"/>
  </w:style>
  <w:style w:type="paragraph" w:styleId="CommentText">
    <w:name w:val="annotation text"/>
    <w:basedOn w:val="Normal"/>
    <w:link w:val="CommentTextChar"/>
    <w:rsid w:val="00215A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5A85"/>
  </w:style>
  <w:style w:type="paragraph" w:styleId="IndexHeading">
    <w:name w:val="index heading"/>
    <w:basedOn w:val="Normal"/>
    <w:next w:val="Index1"/>
    <w:rsid w:val="00215A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15A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15A85"/>
    <w:pPr>
      <w:ind w:left="480" w:hanging="480"/>
    </w:pPr>
  </w:style>
  <w:style w:type="paragraph" w:styleId="EnvelopeAddress">
    <w:name w:val="envelope address"/>
    <w:basedOn w:val="Normal"/>
    <w:rsid w:val="00215A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15A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15A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15A85"/>
    <w:rPr>
      <w:sz w:val="16"/>
      <w:szCs w:val="16"/>
    </w:rPr>
  </w:style>
  <w:style w:type="character" w:styleId="PageNumber">
    <w:name w:val="page number"/>
    <w:basedOn w:val="DefaultParagraphFont"/>
    <w:rsid w:val="00215A85"/>
  </w:style>
  <w:style w:type="character" w:styleId="EndnoteReference">
    <w:name w:val="endnote reference"/>
    <w:basedOn w:val="DefaultParagraphFont"/>
    <w:rsid w:val="00215A85"/>
    <w:rPr>
      <w:vertAlign w:val="superscript"/>
    </w:rPr>
  </w:style>
  <w:style w:type="paragraph" w:styleId="EndnoteText">
    <w:name w:val="endnote text"/>
    <w:basedOn w:val="Normal"/>
    <w:link w:val="EndnoteTextChar"/>
    <w:rsid w:val="00215A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15A85"/>
  </w:style>
  <w:style w:type="paragraph" w:styleId="TableofAuthorities">
    <w:name w:val="table of authorities"/>
    <w:basedOn w:val="Normal"/>
    <w:next w:val="Normal"/>
    <w:rsid w:val="00215A85"/>
    <w:pPr>
      <w:ind w:left="240" w:hanging="240"/>
    </w:pPr>
  </w:style>
  <w:style w:type="paragraph" w:styleId="MacroText">
    <w:name w:val="macro"/>
    <w:link w:val="MacroTextChar"/>
    <w:rsid w:val="00215A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15A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15A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15A85"/>
    <w:pPr>
      <w:ind w:left="283" w:hanging="283"/>
    </w:pPr>
  </w:style>
  <w:style w:type="paragraph" w:styleId="ListBullet">
    <w:name w:val="List Bullet"/>
    <w:basedOn w:val="Normal"/>
    <w:autoRedefine/>
    <w:rsid w:val="00215A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15A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15A85"/>
    <w:pPr>
      <w:ind w:left="566" w:hanging="283"/>
    </w:pPr>
  </w:style>
  <w:style w:type="paragraph" w:styleId="List3">
    <w:name w:val="List 3"/>
    <w:basedOn w:val="Normal"/>
    <w:rsid w:val="00215A85"/>
    <w:pPr>
      <w:ind w:left="849" w:hanging="283"/>
    </w:pPr>
  </w:style>
  <w:style w:type="paragraph" w:styleId="List4">
    <w:name w:val="List 4"/>
    <w:basedOn w:val="Normal"/>
    <w:rsid w:val="00215A85"/>
    <w:pPr>
      <w:ind w:left="1132" w:hanging="283"/>
    </w:pPr>
  </w:style>
  <w:style w:type="paragraph" w:styleId="List5">
    <w:name w:val="List 5"/>
    <w:basedOn w:val="Normal"/>
    <w:rsid w:val="00215A85"/>
    <w:pPr>
      <w:ind w:left="1415" w:hanging="283"/>
    </w:pPr>
  </w:style>
  <w:style w:type="paragraph" w:styleId="ListBullet2">
    <w:name w:val="List Bullet 2"/>
    <w:basedOn w:val="Normal"/>
    <w:autoRedefine/>
    <w:rsid w:val="00215A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15A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15A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15A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15A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15A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15A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15A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15A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15A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15A85"/>
    <w:pPr>
      <w:ind w:left="4252"/>
    </w:pPr>
  </w:style>
  <w:style w:type="character" w:customStyle="1" w:styleId="ClosingChar">
    <w:name w:val="Closing Char"/>
    <w:basedOn w:val="DefaultParagraphFont"/>
    <w:link w:val="Closing"/>
    <w:rsid w:val="00215A85"/>
    <w:rPr>
      <w:sz w:val="22"/>
    </w:rPr>
  </w:style>
  <w:style w:type="paragraph" w:styleId="Signature">
    <w:name w:val="Signature"/>
    <w:basedOn w:val="Normal"/>
    <w:link w:val="SignatureChar"/>
    <w:rsid w:val="00215A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15A85"/>
    <w:rPr>
      <w:sz w:val="22"/>
    </w:rPr>
  </w:style>
  <w:style w:type="paragraph" w:styleId="BodyText">
    <w:name w:val="Body Text"/>
    <w:basedOn w:val="Normal"/>
    <w:link w:val="BodyTextChar"/>
    <w:rsid w:val="00215A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5A85"/>
    <w:rPr>
      <w:sz w:val="22"/>
    </w:rPr>
  </w:style>
  <w:style w:type="paragraph" w:styleId="BodyTextIndent">
    <w:name w:val="Body Text Indent"/>
    <w:basedOn w:val="Normal"/>
    <w:link w:val="BodyTextIndentChar"/>
    <w:rsid w:val="00215A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5A85"/>
    <w:rPr>
      <w:sz w:val="22"/>
    </w:rPr>
  </w:style>
  <w:style w:type="paragraph" w:styleId="ListContinue">
    <w:name w:val="List Continue"/>
    <w:basedOn w:val="Normal"/>
    <w:rsid w:val="00215A85"/>
    <w:pPr>
      <w:spacing w:after="120"/>
      <w:ind w:left="283"/>
    </w:pPr>
  </w:style>
  <w:style w:type="paragraph" w:styleId="ListContinue2">
    <w:name w:val="List Continue 2"/>
    <w:basedOn w:val="Normal"/>
    <w:rsid w:val="00215A85"/>
    <w:pPr>
      <w:spacing w:after="120"/>
      <w:ind w:left="566"/>
    </w:pPr>
  </w:style>
  <w:style w:type="paragraph" w:styleId="ListContinue3">
    <w:name w:val="List Continue 3"/>
    <w:basedOn w:val="Normal"/>
    <w:rsid w:val="00215A85"/>
    <w:pPr>
      <w:spacing w:after="120"/>
      <w:ind w:left="849"/>
    </w:pPr>
  </w:style>
  <w:style w:type="paragraph" w:styleId="ListContinue4">
    <w:name w:val="List Continue 4"/>
    <w:basedOn w:val="Normal"/>
    <w:rsid w:val="00215A85"/>
    <w:pPr>
      <w:spacing w:after="120"/>
      <w:ind w:left="1132"/>
    </w:pPr>
  </w:style>
  <w:style w:type="paragraph" w:styleId="ListContinue5">
    <w:name w:val="List Continue 5"/>
    <w:basedOn w:val="Normal"/>
    <w:rsid w:val="00215A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15A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15A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15A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15A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15A85"/>
  </w:style>
  <w:style w:type="character" w:customStyle="1" w:styleId="SalutationChar">
    <w:name w:val="Salutation Char"/>
    <w:basedOn w:val="DefaultParagraphFont"/>
    <w:link w:val="Salutation"/>
    <w:rsid w:val="00215A85"/>
    <w:rPr>
      <w:sz w:val="22"/>
    </w:rPr>
  </w:style>
  <w:style w:type="paragraph" w:styleId="Date">
    <w:name w:val="Date"/>
    <w:basedOn w:val="Normal"/>
    <w:next w:val="Normal"/>
    <w:link w:val="DateChar"/>
    <w:rsid w:val="00215A85"/>
  </w:style>
  <w:style w:type="character" w:customStyle="1" w:styleId="DateChar">
    <w:name w:val="Date Char"/>
    <w:basedOn w:val="DefaultParagraphFont"/>
    <w:link w:val="Date"/>
    <w:rsid w:val="00215A85"/>
    <w:rPr>
      <w:sz w:val="22"/>
    </w:rPr>
  </w:style>
  <w:style w:type="paragraph" w:styleId="BodyTextFirstIndent">
    <w:name w:val="Body Text First Indent"/>
    <w:basedOn w:val="BodyText"/>
    <w:link w:val="BodyTextFirstIndentChar"/>
    <w:rsid w:val="00215A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15A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15A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15A85"/>
    <w:rPr>
      <w:sz w:val="22"/>
    </w:rPr>
  </w:style>
  <w:style w:type="paragraph" w:styleId="BodyText2">
    <w:name w:val="Body Text 2"/>
    <w:basedOn w:val="Normal"/>
    <w:link w:val="BodyText2Char"/>
    <w:rsid w:val="00215A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5A85"/>
    <w:rPr>
      <w:sz w:val="22"/>
    </w:rPr>
  </w:style>
  <w:style w:type="paragraph" w:styleId="BodyText3">
    <w:name w:val="Body Text 3"/>
    <w:basedOn w:val="Normal"/>
    <w:link w:val="BodyText3Char"/>
    <w:rsid w:val="00215A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5A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15A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5A85"/>
    <w:rPr>
      <w:sz w:val="22"/>
    </w:rPr>
  </w:style>
  <w:style w:type="paragraph" w:styleId="BodyTextIndent3">
    <w:name w:val="Body Text Indent 3"/>
    <w:basedOn w:val="Normal"/>
    <w:link w:val="BodyTextIndent3Char"/>
    <w:rsid w:val="00215A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5A85"/>
    <w:rPr>
      <w:sz w:val="16"/>
      <w:szCs w:val="16"/>
    </w:rPr>
  </w:style>
  <w:style w:type="paragraph" w:styleId="BlockText">
    <w:name w:val="Block Text"/>
    <w:basedOn w:val="Normal"/>
    <w:rsid w:val="00215A85"/>
    <w:pPr>
      <w:spacing w:after="120"/>
      <w:ind w:left="1440" w:right="1440"/>
    </w:pPr>
  </w:style>
  <w:style w:type="character" w:styleId="Hyperlink">
    <w:name w:val="Hyperlink"/>
    <w:basedOn w:val="DefaultParagraphFont"/>
    <w:rsid w:val="00215A85"/>
    <w:rPr>
      <w:color w:val="0000FF"/>
      <w:u w:val="single"/>
    </w:rPr>
  </w:style>
  <w:style w:type="character" w:styleId="FollowedHyperlink">
    <w:name w:val="FollowedHyperlink"/>
    <w:basedOn w:val="DefaultParagraphFont"/>
    <w:rsid w:val="00215A85"/>
    <w:rPr>
      <w:color w:val="800080"/>
      <w:u w:val="single"/>
    </w:rPr>
  </w:style>
  <w:style w:type="character" w:styleId="Strong">
    <w:name w:val="Strong"/>
    <w:basedOn w:val="DefaultParagraphFont"/>
    <w:qFormat/>
    <w:rsid w:val="00215A85"/>
    <w:rPr>
      <w:b/>
      <w:bCs/>
    </w:rPr>
  </w:style>
  <w:style w:type="character" w:styleId="Emphasis">
    <w:name w:val="Emphasis"/>
    <w:basedOn w:val="DefaultParagraphFont"/>
    <w:qFormat/>
    <w:rsid w:val="00215A85"/>
    <w:rPr>
      <w:i/>
      <w:iCs/>
    </w:rPr>
  </w:style>
  <w:style w:type="paragraph" w:styleId="DocumentMap">
    <w:name w:val="Document Map"/>
    <w:basedOn w:val="Normal"/>
    <w:link w:val="DocumentMapChar"/>
    <w:rsid w:val="00215A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15A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15A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15A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15A85"/>
  </w:style>
  <w:style w:type="character" w:customStyle="1" w:styleId="E-mailSignatureChar">
    <w:name w:val="E-mail Signature Char"/>
    <w:basedOn w:val="DefaultParagraphFont"/>
    <w:link w:val="E-mailSignature"/>
    <w:rsid w:val="00215A85"/>
    <w:rPr>
      <w:sz w:val="22"/>
    </w:rPr>
  </w:style>
  <w:style w:type="paragraph" w:styleId="NormalWeb">
    <w:name w:val="Normal (Web)"/>
    <w:basedOn w:val="Normal"/>
    <w:rsid w:val="00215A85"/>
  </w:style>
  <w:style w:type="character" w:styleId="HTMLAcronym">
    <w:name w:val="HTML Acronym"/>
    <w:basedOn w:val="DefaultParagraphFont"/>
    <w:rsid w:val="00215A85"/>
  </w:style>
  <w:style w:type="paragraph" w:styleId="HTMLAddress">
    <w:name w:val="HTML Address"/>
    <w:basedOn w:val="Normal"/>
    <w:link w:val="HTMLAddressChar"/>
    <w:rsid w:val="00215A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5A85"/>
    <w:rPr>
      <w:i/>
      <w:iCs/>
      <w:sz w:val="22"/>
    </w:rPr>
  </w:style>
  <w:style w:type="character" w:styleId="HTMLCite">
    <w:name w:val="HTML Cite"/>
    <w:basedOn w:val="DefaultParagraphFont"/>
    <w:rsid w:val="00215A85"/>
    <w:rPr>
      <w:i/>
      <w:iCs/>
    </w:rPr>
  </w:style>
  <w:style w:type="character" w:styleId="HTMLCode">
    <w:name w:val="HTML Code"/>
    <w:basedOn w:val="DefaultParagraphFont"/>
    <w:rsid w:val="00215A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15A85"/>
    <w:rPr>
      <w:i/>
      <w:iCs/>
    </w:rPr>
  </w:style>
  <w:style w:type="character" w:styleId="HTMLKeyboard">
    <w:name w:val="HTML Keyboard"/>
    <w:basedOn w:val="DefaultParagraphFont"/>
    <w:rsid w:val="00215A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15A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15A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215A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15A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15A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1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A85"/>
    <w:rPr>
      <w:b/>
      <w:bCs/>
    </w:rPr>
  </w:style>
  <w:style w:type="numbering" w:styleId="1ai">
    <w:name w:val="Outline List 1"/>
    <w:basedOn w:val="NoList"/>
    <w:rsid w:val="00215A85"/>
    <w:pPr>
      <w:numPr>
        <w:numId w:val="14"/>
      </w:numPr>
    </w:pPr>
  </w:style>
  <w:style w:type="numbering" w:styleId="111111">
    <w:name w:val="Outline List 2"/>
    <w:basedOn w:val="NoList"/>
    <w:rsid w:val="00215A85"/>
    <w:pPr>
      <w:numPr>
        <w:numId w:val="15"/>
      </w:numPr>
    </w:pPr>
  </w:style>
  <w:style w:type="numbering" w:styleId="ArticleSection">
    <w:name w:val="Outline List 3"/>
    <w:basedOn w:val="NoList"/>
    <w:rsid w:val="00215A85"/>
    <w:pPr>
      <w:numPr>
        <w:numId w:val="17"/>
      </w:numPr>
    </w:pPr>
  </w:style>
  <w:style w:type="table" w:styleId="TableSimple1">
    <w:name w:val="Table Simple 1"/>
    <w:basedOn w:val="TableNormal"/>
    <w:rsid w:val="00215A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15A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15A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15A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15A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15A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15A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15A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15A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15A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15A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15A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15A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15A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15A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15A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15A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15A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15A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15A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15A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15A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15A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15A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15A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15A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15A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15A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15A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15A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15A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15A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15A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15A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5A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15A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15A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15A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15A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15A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15A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5A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15A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15A8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5A85"/>
  </w:style>
  <w:style w:type="character" w:styleId="BookTitle">
    <w:name w:val="Book Title"/>
    <w:basedOn w:val="DefaultParagraphFont"/>
    <w:uiPriority w:val="33"/>
    <w:qFormat/>
    <w:rsid w:val="00215A8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15A8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15A8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15A8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15A8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15A8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15A8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15A8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15A8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15A8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15A8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15A8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15A8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15A8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15A8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15A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15A8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15A8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15A8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15A8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15A8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15A8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15A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15A8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15A8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15A8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15A8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15A8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15A8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15A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15A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15A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15A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15A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15A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15A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15A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15A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15A8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15A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15A8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15A8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15A8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15A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15A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15A8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15A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15A8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15A8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15A8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15A8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15A8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A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A8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15A8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15A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15A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15A8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15A8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15A8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15A8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15A8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15A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15A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15A8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15A8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15A8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15A8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15A8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15A8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15A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15A8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15A8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15A8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15A8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15A8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15A8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15A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15A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15A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15A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15A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15A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15A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15A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15A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15A8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15A8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15A8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15A8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15A8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15A8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15A8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15A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15A8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15A8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15A8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15A8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15A8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15A8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15A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15A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15A8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15A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15A8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15A8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15A8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15A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15A8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15A8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15A8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15A8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15A8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15A8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15A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15A8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15A8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15A8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15A8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15A8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15A8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15A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15A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15A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15A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15A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15A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15A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15A8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15A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15A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15A8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15A8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15A8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15A8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15A8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15A8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15A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15A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15A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15A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15A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15A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15A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15A8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15A8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15A8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5A8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15A85"/>
    <w:rPr>
      <w:color w:val="808080"/>
    </w:rPr>
  </w:style>
  <w:style w:type="table" w:styleId="PlainTable1">
    <w:name w:val="Plain Table 1"/>
    <w:basedOn w:val="TableNormal"/>
    <w:uiPriority w:val="41"/>
    <w:rsid w:val="00215A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15A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15A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15A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15A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15A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A8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15A8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15A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15A8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15A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A8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15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00000000-0000-0000-0000-000000000000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FIN34055-1565050583-64844</_dlc_DocId>
    <_dlc_DocIdUrl xmlns="6a7e9632-768a-49bf-85ac-c69233ab2a52">
      <Url>https://financegovau.sharepoint.com/sites/M365_DoF_50034055/_layouts/15/DocIdRedir.aspx?ID=FIN34055-1565050583-64844</Url>
      <Description>FIN34055-1565050583-64844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0594E58A-1632-4B71-A0B4-1A4934EB8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F30D1-DCAA-46C3-8873-7FDEE099D2A1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8abf5d54-4bdc-4565-aaac-ea38afe0c75a"/>
    <ds:schemaRef ds:uri="6a7e9632-768a-49bf-85ac-c69233ab2a52"/>
  </ds:schemaRefs>
</ds:datastoreItem>
</file>

<file path=customXml/itemProps3.xml><?xml version="1.0" encoding="utf-8"?>
<ds:datastoreItem xmlns:ds="http://schemas.openxmlformats.org/officeDocument/2006/customXml" ds:itemID="{C55AA727-6D68-4F76-8C5E-65421F8DA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8E7BE-6A5F-4BEF-8DC5-08BF8987C6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E77C80-0B70-431F-80D4-75F2324ADD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93AF348-049B-4E26-9149-3A4CCFDE9AD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482</Words>
  <Characters>2749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(Foreign Affairs and Trade Measures No. 1) Regulations 2025</vt:lpstr>
    </vt:vector>
  </TitlesOfParts>
  <Manager/>
  <Company/>
  <LinksUpToDate>false</LinksUpToDate>
  <CharactersWithSpaces>3225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2025-03-10T22:07:00Z</dcterms:created>
  <dcterms:modified xsi:type="dcterms:W3CDTF">2025-03-10T22:19:00Z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(Foreign Affairs and Trade Measures No. 1)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OPC67287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0x010100B7B479F47583304BA8B631462CC772D70002F43F407794FC478C48E13B67456D59</vt:lpwstr>
  </property>
  <property fmtid="{D5CDD505-2E9C-101B-9397-08002B2CF9AE}" pid="16" name="_dlc_DocIdItemGuid">
    <vt:lpwstr>73389ea2-9fea-4c7c-b24c-3c252b522c36</vt:lpwstr>
  </property>
  <property fmtid="{D5CDD505-2E9C-101B-9397-08002B2CF9AE}" pid="17" name="About Entity">
    <vt:lpwstr>2;#Department of Finance|fd660e8f-8f31-49bd-92a3-d31d4da31afe</vt:lpwstr>
  </property>
  <property fmtid="{D5CDD505-2E9C-101B-9397-08002B2CF9AE}" pid="18" name="Initiating Entity">
    <vt:lpwstr>2;#Department of Finance|fd660e8f-8f31-49bd-92a3-d31d4da31afe</vt:lpwstr>
  </property>
  <property fmtid="{D5CDD505-2E9C-101B-9397-08002B2CF9AE}" pid="19" name="Organisation Unit">
    <vt:lpwstr>1;#Financial Framework Supplementary Powers|379d9d29-c01c-4de9-a4ea-4a1c8eabf1a8</vt:lpwstr>
  </property>
  <property fmtid="{D5CDD505-2E9C-101B-9397-08002B2CF9AE}" pid="20" name="TaxKeyword">
    <vt:lpwstr>35;#[SEC=UNOFFICIAL]|c5095c15-4234-4e92-adf8-afe43cfbe4c5</vt:lpwstr>
  </property>
  <property fmtid="{D5CDD505-2E9C-101B-9397-08002B2CF9AE}" pid="21" name="Organisation_x0020_Unit">
    <vt:lpwstr>1;#Financial Framework Supplementary Powers|379d9d29-c01c-4de9-a4ea-4a1c8eabf1a8</vt:lpwstr>
  </property>
  <property fmtid="{D5CDD505-2E9C-101B-9397-08002B2CF9AE}" pid="22" name="MediaServiceImageTags">
    <vt:lpwstr/>
  </property>
  <property fmtid="{D5CDD505-2E9C-101B-9397-08002B2CF9AE}" pid="23" name="About_x0020_Entity">
    <vt:lpwstr>2;#Department of Finance|fd660e8f-8f31-49bd-92a3-d31d4da31afe</vt:lpwstr>
  </property>
  <property fmtid="{D5CDD505-2E9C-101B-9397-08002B2CF9AE}" pid="24" name="Function and Activity">
    <vt:lpwstr/>
  </property>
  <property fmtid="{D5CDD505-2E9C-101B-9397-08002B2CF9AE}" pid="25" name="Initiating_x0020_Entity">
    <vt:lpwstr>2;#Department of Finance|fd660e8f-8f31-49bd-92a3-d31d4da31afe</vt:lpwstr>
  </property>
  <property fmtid="{D5CDD505-2E9C-101B-9397-08002B2CF9AE}" pid="26" name="Function_x0020_and_x0020_Activity">
    <vt:lpwstr/>
  </property>
  <property fmtid="{D5CDD505-2E9C-101B-9397-08002B2CF9AE}" pid="27" name="PM_Namespace">
    <vt:lpwstr>gov.au</vt:lpwstr>
  </property>
  <property fmtid="{D5CDD505-2E9C-101B-9397-08002B2CF9AE}" pid="28" name="MSIP_Label_6af89f2f-9671-4583-84ec-9b406935fc32_SetDate">
    <vt:lpwstr>2025-03-05T04:24:59Z</vt:lpwstr>
  </property>
  <property fmtid="{D5CDD505-2E9C-101B-9397-08002B2CF9AE}" pid="29" name="PM_Caveats_Count">
    <vt:lpwstr>0</vt:lpwstr>
  </property>
  <property fmtid="{D5CDD505-2E9C-101B-9397-08002B2CF9AE}" pid="30" name="MSIP_Label_6af89f2f-9671-4583-84ec-9b406935fc32_Name">
    <vt:lpwstr>UNOFFICIAL</vt:lpwstr>
  </property>
  <property fmtid="{D5CDD505-2E9C-101B-9397-08002B2CF9AE}" pid="31" name="PM_Version">
    <vt:lpwstr>2018.4</vt:lpwstr>
  </property>
  <property fmtid="{D5CDD505-2E9C-101B-9397-08002B2CF9AE}" pid="32" name="PM_Note">
    <vt:lpwstr/>
  </property>
  <property fmtid="{D5CDD505-2E9C-101B-9397-08002B2CF9AE}" pid="33" name="PMHMAC">
    <vt:lpwstr>v=2022.1;a=SHA256;h=A2512A27CBBB7F599F6233BC563CEE09B498CFEAD15EA1F5D683E811C04EAA67</vt:lpwstr>
  </property>
  <property fmtid="{D5CDD505-2E9C-101B-9397-08002B2CF9AE}" pid="34" name="MSIP_Label_6af89f2f-9671-4583-84ec-9b406935fc32_Enabled">
    <vt:lpwstr>true</vt:lpwstr>
  </property>
  <property fmtid="{D5CDD505-2E9C-101B-9397-08002B2CF9AE}" pid="35" name="PM_Qualifier">
    <vt:lpwstr/>
  </property>
  <property fmtid="{D5CDD505-2E9C-101B-9397-08002B2CF9AE}" pid="36" name="PM_SecurityClassification">
    <vt:lpwstr>UNOFFICIAL</vt:lpwstr>
  </property>
  <property fmtid="{D5CDD505-2E9C-101B-9397-08002B2CF9AE}" pid="37" name="PM_ProtectiveMarkingValue_Header">
    <vt:lpwstr>UNOFFICIAL</vt:lpwstr>
  </property>
  <property fmtid="{D5CDD505-2E9C-101B-9397-08002B2CF9AE}" pid="38" name="PM_OriginationTimeStamp">
    <vt:lpwstr>2025-03-05T04:24:59Z</vt:lpwstr>
  </property>
  <property fmtid="{D5CDD505-2E9C-101B-9397-08002B2CF9AE}" pid="39" name="PM_Markers">
    <vt:lpwstr/>
  </property>
  <property fmtid="{D5CDD505-2E9C-101B-9397-08002B2CF9AE}" pid="40" name="MSIP_Label_6af89f2f-9671-4583-84ec-9b406935fc32_SiteId">
    <vt:lpwstr>08954cee-4782-4ff6-9ad5-1997dccef4b0</vt:lpwstr>
  </property>
  <property fmtid="{D5CDD505-2E9C-101B-9397-08002B2CF9AE}" pid="41" name="PM_Display">
    <vt:lpwstr>UNOFFICIAL</vt:lpwstr>
  </property>
  <property fmtid="{D5CDD505-2E9C-101B-9397-08002B2CF9AE}" pid="42" name="MSIP_Label_6af89f2f-9671-4583-84ec-9b406935fc32_Method">
    <vt:lpwstr>Privileged</vt:lpwstr>
  </property>
  <property fmtid="{D5CDD505-2E9C-101B-9397-08002B2CF9AE}" pid="43" name="MSIP_Label_6af89f2f-9671-4583-84ec-9b406935fc32_ContentBits">
    <vt:lpwstr>0</vt:lpwstr>
  </property>
  <property fmtid="{D5CDD505-2E9C-101B-9397-08002B2CF9AE}" pid="44" name="MSIP_Label_6af89f2f-9671-4583-84ec-9b406935fc32_ActionId">
    <vt:lpwstr>5450d6f463c4456ab2e4743229d875c5</vt:lpwstr>
  </property>
  <property fmtid="{D5CDD505-2E9C-101B-9397-08002B2CF9AE}" pid="45" name="PM_InsertionValue">
    <vt:lpwstr>UNOFFICIAL</vt:lpwstr>
  </property>
  <property fmtid="{D5CDD505-2E9C-101B-9397-08002B2CF9AE}" pid="46" name="PM_Originator_Hash_SHA1">
    <vt:lpwstr>CC9DE6BBB4522B54E7AB69C4074C388909C5CDC2</vt:lpwstr>
  </property>
  <property fmtid="{D5CDD505-2E9C-101B-9397-08002B2CF9AE}" pid="47" name="PM_DisplayValueSecClassificationWithQualifier">
    <vt:lpwstr>UNOFFICIAL</vt:lpwstr>
  </property>
  <property fmtid="{D5CDD505-2E9C-101B-9397-08002B2CF9AE}" pid="48" name="PM_Originating_FileId">
    <vt:lpwstr>D6405A51C6A545A49FF920655AC1FE5D</vt:lpwstr>
  </property>
  <property fmtid="{D5CDD505-2E9C-101B-9397-08002B2CF9AE}" pid="49" name="PM_ProtectiveMarkingValue_Footer">
    <vt:lpwstr>UNOFFICIAL</vt:lpwstr>
  </property>
  <property fmtid="{D5CDD505-2E9C-101B-9397-08002B2CF9AE}" pid="50" name="PM_ProtectiveMarkingImage_Header">
    <vt:lpwstr>C:\Program Files\Common Files\janusNET Shared\janusSEAL\Images\DocumentSlashBlue.png</vt:lpwstr>
  </property>
  <property fmtid="{D5CDD505-2E9C-101B-9397-08002B2CF9AE}" pid="51" name="PM_ProtectiveMarkingImage_Footer">
    <vt:lpwstr>C:\Program Files\Common Files\janusNET Shared\janusSEAL\Images\DocumentSlashBlue.png</vt:lpwstr>
  </property>
  <property fmtid="{D5CDD505-2E9C-101B-9397-08002B2CF9AE}" pid="52" name="PM_OriginatorUserAccountName_SHA256">
    <vt:lpwstr>83D84F6A3848BB86F43A2A4523617D7680F38268B6473F8F69D0BD9CC2CAECA8</vt:lpwstr>
  </property>
  <property fmtid="{D5CDD505-2E9C-101B-9397-08002B2CF9AE}" pid="53" name="PM_OriginatorDomainName_SHA256">
    <vt:lpwstr>325440F6CA31C4C3BCE4433552DC42928CAAD3E2731ABE35FDE729ECEB763AF0</vt:lpwstr>
  </property>
  <property fmtid="{D5CDD505-2E9C-101B-9397-08002B2CF9AE}" pid="54" name="PMUuid">
    <vt:lpwstr>v=2022.2;d=gov.au;g=65417EFE-F3B9-5E66-BD91-1E689FEC2EA6</vt:lpwstr>
  </property>
  <property fmtid="{D5CDD505-2E9C-101B-9397-08002B2CF9AE}" pid="55" name="PM_Hash_Version">
    <vt:lpwstr>2022.1</vt:lpwstr>
  </property>
  <property fmtid="{D5CDD505-2E9C-101B-9397-08002B2CF9AE}" pid="56" name="PM_Hash_Salt_Prev">
    <vt:lpwstr>6EC49EF8515C5348A125DB2E15A9A6DC</vt:lpwstr>
  </property>
  <property fmtid="{D5CDD505-2E9C-101B-9397-08002B2CF9AE}" pid="57" name="PM_Hash_Salt">
    <vt:lpwstr>6EC49EF8515C5348A125DB2E15A9A6DC</vt:lpwstr>
  </property>
  <property fmtid="{D5CDD505-2E9C-101B-9397-08002B2CF9AE}" pid="58" name="PM_Hash_SHA1">
    <vt:lpwstr>00B8646B323A8F39D34D91DAA7868BF987DA0EB5</vt:lpwstr>
  </property>
</Properties>
</file>