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52560" w14:textId="16180D44" w:rsidR="00E462E6" w:rsidRPr="004B6E77" w:rsidRDefault="002D0035" w:rsidP="00E462E6">
      <w:pPr>
        <w:autoSpaceDE w:val="0"/>
        <w:autoSpaceDN w:val="0"/>
        <w:adjustRightInd w:val="0"/>
        <w:spacing w:after="0" w:line="240" w:lineRule="auto"/>
        <w:jc w:val="center"/>
        <w:rPr>
          <w:rFonts w:ascii="Times New Roman" w:hAnsi="Times New Roman" w:cs="Times New Roman"/>
          <w:b/>
          <w:bCs/>
          <w:color w:val="000000"/>
          <w:sz w:val="24"/>
          <w:szCs w:val="24"/>
        </w:rPr>
      </w:pPr>
      <w:r w:rsidRPr="004B6E77">
        <w:rPr>
          <w:rFonts w:ascii="Times New Roman" w:hAnsi="Times New Roman" w:cs="Times New Roman"/>
          <w:b/>
          <w:bCs/>
          <w:color w:val="000000"/>
          <w:sz w:val="24"/>
          <w:szCs w:val="24"/>
        </w:rPr>
        <w:t>EXPLANATORY STATEMENT</w:t>
      </w:r>
    </w:p>
    <w:p w14:paraId="581D1495" w14:textId="20EB2E52" w:rsidR="00495EE8" w:rsidRPr="004B6E77" w:rsidRDefault="00495EE8" w:rsidP="00825F01">
      <w:pPr>
        <w:autoSpaceDE w:val="0"/>
        <w:autoSpaceDN w:val="0"/>
        <w:adjustRightInd w:val="0"/>
        <w:spacing w:after="0" w:line="240" w:lineRule="auto"/>
        <w:jc w:val="center"/>
        <w:rPr>
          <w:rFonts w:ascii="Times New Roman" w:hAnsi="Times New Roman" w:cs="Times New Roman"/>
          <w:color w:val="000000"/>
          <w:sz w:val="24"/>
          <w:szCs w:val="24"/>
        </w:rPr>
      </w:pPr>
    </w:p>
    <w:p w14:paraId="564AAAE9" w14:textId="516007C3" w:rsidR="00495EE8" w:rsidRPr="004B6E77" w:rsidRDefault="00495EE8" w:rsidP="00825F01">
      <w:pPr>
        <w:shd w:val="clear" w:color="auto" w:fill="FFFFFF"/>
        <w:spacing w:before="100" w:after="0" w:line="240" w:lineRule="auto"/>
        <w:jc w:val="center"/>
        <w:rPr>
          <w:rFonts w:ascii="Times New Roman" w:eastAsia="Times New Roman" w:hAnsi="Times New Roman" w:cs="Times New Roman"/>
          <w:b/>
          <w:bCs/>
          <w:color w:val="000000"/>
          <w:sz w:val="28"/>
          <w:szCs w:val="28"/>
          <w:lang w:eastAsia="en-AU"/>
        </w:rPr>
      </w:pPr>
      <w:r w:rsidRPr="004B6E77">
        <w:rPr>
          <w:rFonts w:ascii="Times New Roman" w:eastAsia="Times New Roman" w:hAnsi="Times New Roman" w:cs="Times New Roman"/>
          <w:b/>
          <w:bCs/>
          <w:color w:val="000000"/>
          <w:lang w:eastAsia="en-AU"/>
        </w:rPr>
        <w:t>Issued by the authority of the Minister for Health and Aged Care</w:t>
      </w:r>
    </w:p>
    <w:p w14:paraId="40FD2FE6" w14:textId="17025EA0" w:rsidR="002D0035" w:rsidRPr="004B6E77" w:rsidRDefault="002D0035" w:rsidP="008E0981">
      <w:pPr>
        <w:autoSpaceDE w:val="0"/>
        <w:autoSpaceDN w:val="0"/>
        <w:adjustRightInd w:val="0"/>
        <w:spacing w:after="0" w:line="240" w:lineRule="auto"/>
        <w:jc w:val="center"/>
        <w:rPr>
          <w:rFonts w:ascii="Times New Roman" w:hAnsi="Times New Roman" w:cs="Times New Roman"/>
          <w:color w:val="000000"/>
          <w:sz w:val="24"/>
          <w:szCs w:val="24"/>
        </w:rPr>
      </w:pPr>
    </w:p>
    <w:p w14:paraId="1F9A608C" w14:textId="7E714D8A" w:rsidR="00DF69EB" w:rsidRPr="004B6E77" w:rsidRDefault="00DF69EB" w:rsidP="002D0035">
      <w:pPr>
        <w:spacing w:after="0" w:line="240" w:lineRule="auto"/>
        <w:jc w:val="center"/>
        <w:rPr>
          <w:rFonts w:ascii="Times New Roman" w:hAnsi="Times New Roman" w:cs="Times New Roman"/>
          <w:i/>
          <w:iCs/>
          <w:color w:val="000000"/>
          <w:sz w:val="24"/>
          <w:szCs w:val="24"/>
        </w:rPr>
      </w:pPr>
      <w:r w:rsidRPr="004B6E77">
        <w:rPr>
          <w:rFonts w:ascii="Times New Roman" w:hAnsi="Times New Roman" w:cs="Times New Roman"/>
          <w:i/>
          <w:iCs/>
          <w:color w:val="000000"/>
          <w:sz w:val="24"/>
          <w:szCs w:val="24"/>
        </w:rPr>
        <w:t>Private Health Insurance Act 2007</w:t>
      </w:r>
    </w:p>
    <w:p w14:paraId="60282070" w14:textId="77777777" w:rsidR="00DF69EB" w:rsidRPr="004B6E77" w:rsidRDefault="00DF69EB" w:rsidP="002D0035">
      <w:pPr>
        <w:spacing w:after="0" w:line="240" w:lineRule="auto"/>
        <w:jc w:val="center"/>
        <w:rPr>
          <w:rFonts w:ascii="Times New Roman" w:hAnsi="Times New Roman" w:cs="Times New Roman"/>
          <w:color w:val="000000"/>
          <w:sz w:val="24"/>
          <w:szCs w:val="24"/>
        </w:rPr>
      </w:pPr>
    </w:p>
    <w:p w14:paraId="12DB234F" w14:textId="00769469" w:rsidR="002D0035" w:rsidRPr="004B6E77" w:rsidRDefault="00BC18B3" w:rsidP="002D0035">
      <w:pPr>
        <w:spacing w:after="0" w:line="240" w:lineRule="auto"/>
        <w:jc w:val="center"/>
        <w:rPr>
          <w:rFonts w:ascii="Times New Roman" w:eastAsia="Times New Roman" w:hAnsi="Times New Roman" w:cs="Times New Roman"/>
          <w:b/>
          <w:bCs/>
          <w:sz w:val="24"/>
          <w:szCs w:val="24"/>
          <w:lang w:eastAsia="en-AU"/>
        </w:rPr>
      </w:pPr>
      <w:r w:rsidRPr="004B6E77">
        <w:rPr>
          <w:rFonts w:ascii="Times New Roman" w:hAnsi="Times New Roman" w:cs="Times New Roman"/>
          <w:b/>
          <w:bCs/>
          <w:i/>
          <w:iCs/>
          <w:color w:val="000000"/>
          <w:sz w:val="24"/>
          <w:szCs w:val="24"/>
        </w:rPr>
        <w:t>Private Health Insurance (Levy Administration) Amendment Rules 2025</w:t>
      </w:r>
    </w:p>
    <w:p w14:paraId="7BE649DD" w14:textId="77777777" w:rsidR="002D0035" w:rsidRPr="004B6E77" w:rsidRDefault="002D0035" w:rsidP="002D0035">
      <w:pPr>
        <w:spacing w:after="0" w:line="240" w:lineRule="auto"/>
        <w:jc w:val="center"/>
        <w:rPr>
          <w:rFonts w:ascii="Times New Roman" w:eastAsia="Times New Roman" w:hAnsi="Times New Roman" w:cs="Times New Roman"/>
          <w:sz w:val="24"/>
          <w:szCs w:val="24"/>
          <w:lang w:eastAsia="en-AU"/>
        </w:rPr>
      </w:pPr>
    </w:p>
    <w:p w14:paraId="4CAC9E04" w14:textId="0EA1F34A" w:rsidR="002D0035" w:rsidRPr="004B6E77" w:rsidRDefault="002D0035" w:rsidP="002D0035">
      <w:pPr>
        <w:spacing w:after="0" w:line="240" w:lineRule="auto"/>
        <w:rPr>
          <w:rFonts w:ascii="Times New Roman" w:eastAsia="Times New Roman" w:hAnsi="Times New Roman" w:cs="Times New Roman"/>
          <w:b/>
          <w:bCs/>
          <w:sz w:val="24"/>
          <w:szCs w:val="24"/>
          <w:lang w:eastAsia="en-AU"/>
        </w:rPr>
      </w:pPr>
      <w:r w:rsidRPr="004B6E77">
        <w:rPr>
          <w:rFonts w:ascii="Times New Roman" w:eastAsia="Times New Roman" w:hAnsi="Times New Roman" w:cs="Times New Roman"/>
          <w:b/>
          <w:bCs/>
          <w:sz w:val="24"/>
          <w:szCs w:val="24"/>
          <w:lang w:eastAsia="en-AU"/>
        </w:rPr>
        <w:t xml:space="preserve">Purpose </w:t>
      </w:r>
    </w:p>
    <w:p w14:paraId="1536EDAD" w14:textId="77777777" w:rsidR="002D0035" w:rsidRPr="004B6E77" w:rsidRDefault="002D0035" w:rsidP="002D0035">
      <w:pPr>
        <w:spacing w:after="0" w:line="240" w:lineRule="auto"/>
        <w:rPr>
          <w:rFonts w:ascii="Times New Roman" w:hAnsi="Times New Roman" w:cs="Times New Roman"/>
          <w:color w:val="000000"/>
          <w:sz w:val="24"/>
          <w:szCs w:val="24"/>
        </w:rPr>
      </w:pPr>
    </w:p>
    <w:p w14:paraId="3F22E4D8" w14:textId="24590F2A" w:rsidR="00A832D8" w:rsidRPr="004B6E77" w:rsidRDefault="00C91E3B" w:rsidP="007B1088">
      <w:pPr>
        <w:spacing w:after="0" w:line="240" w:lineRule="auto"/>
        <w:rPr>
          <w:rFonts w:ascii="Times New Roman" w:hAnsi="Times New Roman" w:cs="Times New Roman"/>
          <w:color w:val="000000"/>
          <w:sz w:val="24"/>
          <w:szCs w:val="24"/>
        </w:rPr>
      </w:pPr>
      <w:r w:rsidRPr="004B6E77">
        <w:rPr>
          <w:rFonts w:ascii="Times New Roman" w:hAnsi="Times New Roman" w:cs="Times New Roman"/>
          <w:color w:val="000000"/>
          <w:sz w:val="24"/>
          <w:szCs w:val="24"/>
        </w:rPr>
        <w:t xml:space="preserve">The </w:t>
      </w:r>
      <w:r w:rsidR="00A832D8" w:rsidRPr="004B6E77">
        <w:rPr>
          <w:rFonts w:ascii="Times New Roman" w:hAnsi="Times New Roman" w:cs="Times New Roman"/>
          <w:color w:val="000000"/>
          <w:sz w:val="24"/>
          <w:szCs w:val="24"/>
        </w:rPr>
        <w:t xml:space="preserve">purpose of the </w:t>
      </w:r>
      <w:r w:rsidR="009B372B" w:rsidRPr="004B6E77">
        <w:rPr>
          <w:rFonts w:ascii="Times New Roman" w:hAnsi="Times New Roman" w:cs="Times New Roman"/>
          <w:i/>
          <w:iCs/>
          <w:color w:val="000000"/>
          <w:sz w:val="24"/>
          <w:szCs w:val="24"/>
        </w:rPr>
        <w:t>Private Health Insurance (Levy Administration) Amendment Rules 2025</w:t>
      </w:r>
      <w:r w:rsidR="009B372B" w:rsidRPr="004B6E77">
        <w:rPr>
          <w:rFonts w:ascii="Times New Roman" w:hAnsi="Times New Roman" w:cs="Times New Roman"/>
          <w:color w:val="000000"/>
          <w:sz w:val="24"/>
          <w:szCs w:val="24"/>
        </w:rPr>
        <w:t xml:space="preserve"> (</w:t>
      </w:r>
      <w:r w:rsidR="00DF25F6" w:rsidRPr="004B6E77">
        <w:rPr>
          <w:rFonts w:ascii="Times New Roman" w:hAnsi="Times New Roman" w:cs="Times New Roman"/>
          <w:color w:val="000000"/>
          <w:sz w:val="24"/>
          <w:szCs w:val="24"/>
        </w:rPr>
        <w:t xml:space="preserve">Amendment </w:t>
      </w:r>
      <w:r w:rsidR="009B372B" w:rsidRPr="004B6E77">
        <w:rPr>
          <w:rFonts w:ascii="Times New Roman" w:hAnsi="Times New Roman" w:cs="Times New Roman"/>
          <w:color w:val="000000"/>
          <w:sz w:val="24"/>
          <w:szCs w:val="24"/>
        </w:rPr>
        <w:t xml:space="preserve">Rules) </w:t>
      </w:r>
      <w:r w:rsidR="00A832D8" w:rsidRPr="004B6E77">
        <w:rPr>
          <w:rFonts w:ascii="Times New Roman" w:hAnsi="Times New Roman" w:cs="Times New Roman"/>
          <w:color w:val="000000"/>
          <w:sz w:val="24"/>
          <w:szCs w:val="24"/>
        </w:rPr>
        <w:t xml:space="preserve">is to amend the </w:t>
      </w:r>
      <w:r w:rsidR="00A832D8" w:rsidRPr="004B6E77">
        <w:rPr>
          <w:rFonts w:ascii="Times New Roman" w:hAnsi="Times New Roman" w:cs="Times New Roman"/>
          <w:i/>
          <w:iCs/>
          <w:color w:val="000000"/>
          <w:sz w:val="24"/>
          <w:szCs w:val="24"/>
        </w:rPr>
        <w:t>Private Health Insurance (Le</w:t>
      </w:r>
      <w:r w:rsidR="001E0713" w:rsidRPr="004B6E77">
        <w:rPr>
          <w:rFonts w:ascii="Times New Roman" w:hAnsi="Times New Roman" w:cs="Times New Roman"/>
          <w:i/>
          <w:iCs/>
          <w:color w:val="000000"/>
          <w:sz w:val="24"/>
          <w:szCs w:val="24"/>
        </w:rPr>
        <w:t>v</w:t>
      </w:r>
      <w:r w:rsidR="00A832D8" w:rsidRPr="004B6E77">
        <w:rPr>
          <w:rFonts w:ascii="Times New Roman" w:hAnsi="Times New Roman" w:cs="Times New Roman"/>
          <w:i/>
          <w:iCs/>
          <w:color w:val="000000"/>
          <w:sz w:val="24"/>
          <w:szCs w:val="24"/>
        </w:rPr>
        <w:t>y Administration) Rules 2015</w:t>
      </w:r>
      <w:r w:rsidR="00A832D8" w:rsidRPr="004B6E77">
        <w:rPr>
          <w:rFonts w:ascii="Times New Roman" w:hAnsi="Times New Roman" w:cs="Times New Roman"/>
          <w:color w:val="000000"/>
          <w:sz w:val="24"/>
          <w:szCs w:val="24"/>
        </w:rPr>
        <w:t xml:space="preserve"> </w:t>
      </w:r>
      <w:r w:rsidR="00874CE9" w:rsidRPr="004B6E77">
        <w:rPr>
          <w:rFonts w:ascii="Times New Roman" w:hAnsi="Times New Roman" w:cs="Times New Roman"/>
          <w:color w:val="000000"/>
          <w:sz w:val="24"/>
          <w:szCs w:val="24"/>
        </w:rPr>
        <w:t xml:space="preserve">(Rules) </w:t>
      </w:r>
      <w:r w:rsidR="00A832D8" w:rsidRPr="004B6E77">
        <w:rPr>
          <w:rFonts w:ascii="Times New Roman" w:hAnsi="Times New Roman" w:cs="Times New Roman"/>
          <w:color w:val="000000"/>
          <w:sz w:val="24"/>
          <w:szCs w:val="24"/>
        </w:rPr>
        <w:t>to provide for matters relating to</w:t>
      </w:r>
      <w:r w:rsidR="005415CC" w:rsidRPr="004B6E77">
        <w:rPr>
          <w:rFonts w:ascii="Times New Roman" w:hAnsi="Times New Roman" w:cs="Times New Roman"/>
          <w:color w:val="000000"/>
          <w:sz w:val="24"/>
          <w:szCs w:val="24"/>
        </w:rPr>
        <w:t xml:space="preserve"> </w:t>
      </w:r>
      <w:r w:rsidR="009B372B" w:rsidRPr="004B6E77">
        <w:rPr>
          <w:rFonts w:ascii="Times New Roman" w:hAnsi="Times New Roman" w:cs="Times New Roman"/>
          <w:color w:val="000000"/>
          <w:sz w:val="24"/>
          <w:szCs w:val="24"/>
        </w:rPr>
        <w:t>the</w:t>
      </w:r>
      <w:r w:rsidR="00C10529" w:rsidRPr="004B6E77">
        <w:rPr>
          <w:rFonts w:ascii="Times New Roman" w:hAnsi="Times New Roman" w:cs="Times New Roman"/>
          <w:color w:val="000000"/>
          <w:sz w:val="24"/>
          <w:szCs w:val="24"/>
        </w:rPr>
        <w:t xml:space="preserve"> </w:t>
      </w:r>
      <w:r w:rsidR="000D6552" w:rsidRPr="004B6E77">
        <w:rPr>
          <w:rFonts w:ascii="Times New Roman" w:hAnsi="Times New Roman" w:cs="Times New Roman"/>
          <w:color w:val="000000"/>
          <w:sz w:val="24"/>
          <w:szCs w:val="24"/>
        </w:rPr>
        <w:t xml:space="preserve">medical devices and human tissue products </w:t>
      </w:r>
      <w:r w:rsidR="005A1062" w:rsidRPr="004B6E77">
        <w:rPr>
          <w:rFonts w:ascii="Times New Roman" w:hAnsi="Times New Roman" w:cs="Times New Roman"/>
          <w:color w:val="000000"/>
          <w:sz w:val="24"/>
          <w:szCs w:val="24"/>
        </w:rPr>
        <w:t xml:space="preserve">(MDHTP) </w:t>
      </w:r>
      <w:r w:rsidR="000D6552" w:rsidRPr="004B6E77">
        <w:rPr>
          <w:rFonts w:ascii="Times New Roman" w:hAnsi="Times New Roman" w:cs="Times New Roman"/>
          <w:color w:val="000000"/>
          <w:sz w:val="24"/>
          <w:szCs w:val="24"/>
        </w:rPr>
        <w:t>levy</w:t>
      </w:r>
      <w:r w:rsidR="006A7B0E" w:rsidRPr="004B6E77">
        <w:rPr>
          <w:rFonts w:ascii="Times New Roman" w:eastAsia="Times New Roman" w:hAnsi="Times New Roman" w:cs="Times New Roman"/>
          <w:sz w:val="24"/>
          <w:szCs w:val="24"/>
          <w:lang w:eastAsia="en-AU"/>
        </w:rPr>
        <w:t xml:space="preserve">. </w:t>
      </w:r>
      <w:r w:rsidR="00A832D8" w:rsidRPr="004B6E77">
        <w:rPr>
          <w:rFonts w:ascii="Times New Roman" w:hAnsi="Times New Roman" w:cs="Times New Roman"/>
          <w:color w:val="000000"/>
          <w:sz w:val="24"/>
          <w:szCs w:val="24"/>
        </w:rPr>
        <w:t xml:space="preserve">The matters include </w:t>
      </w:r>
      <w:r w:rsidR="005415CC" w:rsidRPr="004B6E77">
        <w:rPr>
          <w:rFonts w:ascii="Times New Roman" w:hAnsi="Times New Roman" w:cs="Times New Roman"/>
          <w:color w:val="000000"/>
          <w:sz w:val="24"/>
          <w:szCs w:val="24"/>
        </w:rPr>
        <w:t>who is responsible to pay</w:t>
      </w:r>
      <w:r w:rsidR="00C10529" w:rsidRPr="004B6E77">
        <w:rPr>
          <w:rFonts w:ascii="Times New Roman" w:hAnsi="Times New Roman" w:cs="Times New Roman"/>
          <w:color w:val="000000"/>
          <w:sz w:val="24"/>
          <w:szCs w:val="24"/>
        </w:rPr>
        <w:t xml:space="preserve"> the MDHTP levy and the time for payment of the levy</w:t>
      </w:r>
      <w:r w:rsidR="005415CC" w:rsidRPr="004B6E77">
        <w:rPr>
          <w:rFonts w:ascii="Times New Roman" w:hAnsi="Times New Roman" w:cs="Times New Roman"/>
          <w:color w:val="000000"/>
          <w:sz w:val="24"/>
          <w:szCs w:val="24"/>
        </w:rPr>
        <w:t xml:space="preserve">. </w:t>
      </w:r>
    </w:p>
    <w:p w14:paraId="241B5F02" w14:textId="77777777" w:rsidR="00B93EF3" w:rsidRPr="004B6E77" w:rsidRDefault="00B93EF3" w:rsidP="007B1088">
      <w:pPr>
        <w:spacing w:after="0" w:line="240" w:lineRule="auto"/>
        <w:rPr>
          <w:rFonts w:ascii="Times New Roman" w:hAnsi="Times New Roman" w:cs="Times New Roman"/>
          <w:color w:val="000000"/>
          <w:sz w:val="24"/>
          <w:szCs w:val="24"/>
        </w:rPr>
      </w:pPr>
    </w:p>
    <w:p w14:paraId="3B7227F5" w14:textId="36778848" w:rsidR="00D167A6" w:rsidRPr="004B6E77" w:rsidRDefault="00B93EF3" w:rsidP="00D167A6">
      <w:pPr>
        <w:spacing w:after="0" w:line="240" w:lineRule="auto"/>
        <w:rPr>
          <w:rFonts w:ascii="Times New Roman" w:eastAsia="Times New Roman" w:hAnsi="Times New Roman" w:cs="Times New Roman"/>
          <w:sz w:val="24"/>
          <w:szCs w:val="24"/>
          <w:lang w:eastAsia="en-AU"/>
        </w:rPr>
      </w:pPr>
      <w:r w:rsidRPr="004B6E77">
        <w:rPr>
          <w:rFonts w:ascii="Times New Roman" w:eastAsia="Times New Roman" w:hAnsi="Times New Roman" w:cs="Times New Roman"/>
          <w:sz w:val="24"/>
          <w:szCs w:val="24"/>
          <w:lang w:eastAsia="en-AU"/>
        </w:rPr>
        <w:t xml:space="preserve">The </w:t>
      </w:r>
      <w:r w:rsidR="005A1062" w:rsidRPr="004B6E77">
        <w:rPr>
          <w:rFonts w:ascii="Times New Roman" w:eastAsia="Times New Roman" w:hAnsi="Times New Roman" w:cs="Times New Roman"/>
          <w:sz w:val="24"/>
          <w:szCs w:val="24"/>
          <w:lang w:eastAsia="en-AU"/>
        </w:rPr>
        <w:t>MDHTP</w:t>
      </w:r>
      <w:r w:rsidRPr="004B6E77">
        <w:rPr>
          <w:rFonts w:ascii="Times New Roman" w:eastAsia="Times New Roman" w:hAnsi="Times New Roman" w:cs="Times New Roman"/>
          <w:sz w:val="24"/>
          <w:szCs w:val="24"/>
          <w:lang w:eastAsia="en-AU"/>
        </w:rPr>
        <w:t xml:space="preserve"> levy will be charged for the management and general administration of </w:t>
      </w:r>
      <w:r w:rsidR="00E36B9E" w:rsidRPr="004B6E77">
        <w:rPr>
          <w:rFonts w:ascii="Times New Roman" w:eastAsia="Times New Roman" w:hAnsi="Times New Roman" w:cs="Times New Roman"/>
          <w:sz w:val="24"/>
          <w:szCs w:val="24"/>
          <w:lang w:eastAsia="en-AU"/>
        </w:rPr>
        <w:t>the Prescribed List</w:t>
      </w:r>
      <w:r w:rsidR="0013481E" w:rsidRPr="004B6E77">
        <w:rPr>
          <w:rFonts w:ascii="Times New Roman" w:eastAsia="Times New Roman" w:hAnsi="Times New Roman" w:cs="Times New Roman"/>
          <w:sz w:val="24"/>
          <w:szCs w:val="24"/>
          <w:lang w:eastAsia="en-AU"/>
        </w:rPr>
        <w:t xml:space="preserve"> of Medical Devices and Human Tissue Products (Prescribed List)</w:t>
      </w:r>
      <w:r w:rsidR="00E36B9E" w:rsidRPr="004B6E77">
        <w:rPr>
          <w:rFonts w:ascii="Times New Roman" w:eastAsia="Times New Roman" w:hAnsi="Times New Roman" w:cs="Times New Roman"/>
          <w:sz w:val="24"/>
          <w:szCs w:val="24"/>
          <w:lang w:eastAsia="en-AU"/>
        </w:rPr>
        <w:t xml:space="preserve">. </w:t>
      </w:r>
    </w:p>
    <w:p w14:paraId="478476E4" w14:textId="21FC5C08" w:rsidR="00897702" w:rsidRPr="004B6E77" w:rsidRDefault="005415CC" w:rsidP="007B1088">
      <w:pPr>
        <w:spacing w:after="0" w:line="240" w:lineRule="auto"/>
        <w:rPr>
          <w:rFonts w:ascii="Times New Roman" w:hAnsi="Times New Roman" w:cs="Times New Roman"/>
          <w:color w:val="000000"/>
          <w:sz w:val="24"/>
          <w:szCs w:val="24"/>
        </w:rPr>
      </w:pPr>
      <w:r w:rsidRPr="004B6E77">
        <w:rPr>
          <w:rFonts w:ascii="Times New Roman" w:hAnsi="Times New Roman" w:cs="Times New Roman"/>
          <w:color w:val="000000"/>
          <w:sz w:val="24"/>
          <w:szCs w:val="24"/>
        </w:rPr>
        <w:t xml:space="preserve">The Amendment Rules </w:t>
      </w:r>
      <w:r w:rsidR="009F6B24" w:rsidRPr="004B6E77">
        <w:rPr>
          <w:rFonts w:ascii="Times New Roman" w:hAnsi="Times New Roman" w:cs="Times New Roman"/>
          <w:color w:val="000000"/>
          <w:sz w:val="24"/>
          <w:szCs w:val="24"/>
        </w:rPr>
        <w:t xml:space="preserve">additionally </w:t>
      </w:r>
      <w:r w:rsidR="006B2E56" w:rsidRPr="004B6E77">
        <w:rPr>
          <w:rFonts w:ascii="Times New Roman" w:hAnsi="Times New Roman" w:cs="Times New Roman"/>
          <w:color w:val="000000"/>
          <w:sz w:val="24"/>
          <w:szCs w:val="24"/>
        </w:rPr>
        <w:t>amend the Rules to</w:t>
      </w:r>
      <w:r w:rsidRPr="004B6E77">
        <w:rPr>
          <w:rFonts w:ascii="Times New Roman" w:hAnsi="Times New Roman" w:cs="Times New Roman"/>
          <w:color w:val="000000"/>
          <w:sz w:val="24"/>
          <w:szCs w:val="24"/>
        </w:rPr>
        <w:t xml:space="preserve"> update</w:t>
      </w:r>
      <w:r w:rsidR="00706933" w:rsidRPr="004B6E77">
        <w:rPr>
          <w:rFonts w:ascii="Times New Roman" w:hAnsi="Times New Roman" w:cs="Times New Roman"/>
          <w:color w:val="000000"/>
          <w:sz w:val="24"/>
          <w:szCs w:val="24"/>
        </w:rPr>
        <w:t xml:space="preserve"> </w:t>
      </w:r>
      <w:r w:rsidR="0013481E" w:rsidRPr="004B6E77">
        <w:rPr>
          <w:rFonts w:ascii="Times New Roman" w:hAnsi="Times New Roman" w:cs="Times New Roman"/>
          <w:color w:val="000000"/>
          <w:sz w:val="24"/>
          <w:szCs w:val="24"/>
        </w:rPr>
        <w:t xml:space="preserve">information about </w:t>
      </w:r>
      <w:r w:rsidR="00292906" w:rsidRPr="004B6E77">
        <w:rPr>
          <w:rFonts w:ascii="Times New Roman" w:hAnsi="Times New Roman" w:cs="Times New Roman"/>
          <w:color w:val="000000"/>
          <w:sz w:val="24"/>
          <w:szCs w:val="24"/>
        </w:rPr>
        <w:t>the imposition day</w:t>
      </w:r>
      <w:r w:rsidRPr="004B6E77">
        <w:rPr>
          <w:rFonts w:ascii="Times New Roman" w:hAnsi="Times New Roman" w:cs="Times New Roman"/>
          <w:color w:val="000000"/>
          <w:sz w:val="24"/>
          <w:szCs w:val="24"/>
        </w:rPr>
        <w:t xml:space="preserve"> for the </w:t>
      </w:r>
      <w:r w:rsidRPr="004B6E77">
        <w:rPr>
          <w:rFonts w:ascii="Times New Roman" w:eastAsia="Times New Roman" w:hAnsi="Times New Roman" w:cs="Times New Roman"/>
          <w:sz w:val="24"/>
          <w:szCs w:val="24"/>
          <w:lang w:eastAsia="en-AU"/>
        </w:rPr>
        <w:t>national joint replacement register levy</w:t>
      </w:r>
      <w:r w:rsidRPr="004B6E77">
        <w:rPr>
          <w:rFonts w:ascii="Times New Roman" w:hAnsi="Times New Roman" w:cs="Times New Roman"/>
          <w:color w:val="000000"/>
          <w:sz w:val="24"/>
          <w:szCs w:val="24"/>
        </w:rPr>
        <w:t xml:space="preserve">. </w:t>
      </w:r>
    </w:p>
    <w:p w14:paraId="3A546DE5" w14:textId="77777777" w:rsidR="004073F8" w:rsidRPr="004B6E77" w:rsidRDefault="004073F8" w:rsidP="002D0035">
      <w:pPr>
        <w:autoSpaceDE w:val="0"/>
        <w:autoSpaceDN w:val="0"/>
        <w:adjustRightInd w:val="0"/>
        <w:spacing w:after="0" w:line="240" w:lineRule="auto"/>
        <w:rPr>
          <w:rFonts w:ascii="Times New Roman" w:hAnsi="Times New Roman" w:cs="Times New Roman"/>
          <w:color w:val="000000"/>
          <w:sz w:val="24"/>
          <w:szCs w:val="24"/>
        </w:rPr>
      </w:pPr>
    </w:p>
    <w:p w14:paraId="400AAAC9" w14:textId="77777777" w:rsidR="002D0035" w:rsidRPr="004B6E77" w:rsidRDefault="002D0035" w:rsidP="002D0035">
      <w:pPr>
        <w:autoSpaceDE w:val="0"/>
        <w:autoSpaceDN w:val="0"/>
        <w:adjustRightInd w:val="0"/>
        <w:spacing w:after="0" w:line="240" w:lineRule="auto"/>
        <w:rPr>
          <w:rFonts w:ascii="Times New Roman" w:hAnsi="Times New Roman" w:cs="Times New Roman"/>
          <w:b/>
          <w:bCs/>
          <w:color w:val="000000"/>
          <w:sz w:val="24"/>
          <w:szCs w:val="24"/>
        </w:rPr>
      </w:pPr>
      <w:r w:rsidRPr="004B6E77">
        <w:rPr>
          <w:rFonts w:ascii="Times New Roman" w:hAnsi="Times New Roman" w:cs="Times New Roman"/>
          <w:b/>
          <w:bCs/>
          <w:color w:val="000000"/>
          <w:sz w:val="24"/>
          <w:szCs w:val="24"/>
        </w:rPr>
        <w:t xml:space="preserve">Background </w:t>
      </w:r>
    </w:p>
    <w:p w14:paraId="7446B802" w14:textId="77777777" w:rsidR="002D0035" w:rsidRPr="004B6E77" w:rsidRDefault="002D0035" w:rsidP="002D0035">
      <w:pPr>
        <w:autoSpaceDE w:val="0"/>
        <w:autoSpaceDN w:val="0"/>
        <w:adjustRightInd w:val="0"/>
        <w:spacing w:after="0" w:line="240" w:lineRule="auto"/>
        <w:rPr>
          <w:rFonts w:ascii="Times New Roman" w:hAnsi="Times New Roman" w:cs="Times New Roman"/>
          <w:color w:val="000000"/>
          <w:sz w:val="24"/>
          <w:szCs w:val="24"/>
        </w:rPr>
      </w:pPr>
    </w:p>
    <w:p w14:paraId="50E152F3" w14:textId="6909E61F" w:rsidR="00D55B44" w:rsidRPr="004B6E77" w:rsidRDefault="005C3298" w:rsidP="002D0035">
      <w:pPr>
        <w:spacing w:after="0" w:line="240" w:lineRule="auto"/>
        <w:ind w:right="91"/>
        <w:rPr>
          <w:rFonts w:ascii="Times New Roman" w:hAnsi="Times New Roman" w:cs="Times New Roman"/>
          <w:color w:val="000000"/>
          <w:sz w:val="24"/>
          <w:szCs w:val="24"/>
        </w:rPr>
      </w:pPr>
      <w:r w:rsidRPr="004B6E77">
        <w:rPr>
          <w:rFonts w:ascii="Times New Roman" w:eastAsia="Times New Roman" w:hAnsi="Times New Roman" w:cs="Times New Roman"/>
          <w:color w:val="000000"/>
          <w:sz w:val="24"/>
          <w:szCs w:val="24"/>
          <w:lang w:eastAsia="en-AU"/>
        </w:rPr>
        <w:t xml:space="preserve">The Prescribed List </w:t>
      </w:r>
      <w:r w:rsidRPr="004B6E77">
        <w:rPr>
          <w:rFonts w:ascii="Times New Roman" w:hAnsi="Times New Roman" w:cs="Times New Roman"/>
          <w:color w:val="000000"/>
          <w:sz w:val="24"/>
          <w:szCs w:val="24"/>
        </w:rPr>
        <w:t xml:space="preserve">supports privately insured patients to access safe, clinically effective and cost-effective medical devices. </w:t>
      </w:r>
      <w:r w:rsidR="002D0035" w:rsidRPr="004B6E77">
        <w:rPr>
          <w:rFonts w:ascii="Times New Roman" w:hAnsi="Times New Roman" w:cs="Times New Roman"/>
          <w:color w:val="000000"/>
          <w:sz w:val="24"/>
          <w:szCs w:val="24"/>
        </w:rPr>
        <w:t>The Prescribed List details medical devices and human tissue products for which private health insurers must pay benefits, if they have been used for, or implanted into, patients with an appropriate private health insurance policy.</w:t>
      </w:r>
      <w:r w:rsidR="009C23D2" w:rsidRPr="004B6E77">
        <w:rPr>
          <w:rFonts w:ascii="Times New Roman" w:hAnsi="Times New Roman" w:cs="Times New Roman"/>
          <w:color w:val="000000"/>
          <w:sz w:val="24"/>
          <w:szCs w:val="24"/>
        </w:rPr>
        <w:t xml:space="preserve"> </w:t>
      </w:r>
      <w:r w:rsidR="002D0035" w:rsidRPr="004B6E77">
        <w:rPr>
          <w:rFonts w:ascii="Times New Roman" w:hAnsi="Times New Roman" w:cs="Times New Roman"/>
          <w:color w:val="000000"/>
          <w:sz w:val="24"/>
          <w:szCs w:val="24"/>
        </w:rPr>
        <w:t xml:space="preserve">The Prescribed List is a Schedule to the Private Health Insurance (Medical Devices and Human Tissue Products) Rules </w:t>
      </w:r>
      <w:r w:rsidR="00237DAE" w:rsidRPr="004B6E77">
        <w:rPr>
          <w:rFonts w:ascii="Times New Roman" w:hAnsi="Times New Roman" w:cs="Times New Roman"/>
          <w:color w:val="000000"/>
          <w:sz w:val="24"/>
          <w:szCs w:val="24"/>
        </w:rPr>
        <w:t>made for the purposes of t</w:t>
      </w:r>
      <w:r w:rsidR="00237DAE" w:rsidRPr="004B6E77">
        <w:rPr>
          <w:rFonts w:ascii="Times New Roman" w:eastAsia="Times New Roman" w:hAnsi="Times New Roman" w:cs="Times New Roman"/>
          <w:color w:val="000000"/>
          <w:sz w:val="24"/>
          <w:szCs w:val="24"/>
          <w:lang w:eastAsia="en-AU"/>
        </w:rPr>
        <w:t xml:space="preserve">he </w:t>
      </w:r>
      <w:r w:rsidR="00960AC2" w:rsidRPr="004B6E77">
        <w:rPr>
          <w:rFonts w:ascii="Times New Roman" w:eastAsia="Times New Roman" w:hAnsi="Times New Roman" w:cs="Times New Roman"/>
          <w:color w:val="000000"/>
          <w:sz w:val="24"/>
          <w:szCs w:val="24"/>
          <w:lang w:eastAsia="en-AU"/>
        </w:rPr>
        <w:t>t</w:t>
      </w:r>
      <w:r w:rsidR="00237DAE" w:rsidRPr="004B6E77">
        <w:rPr>
          <w:rFonts w:ascii="Times New Roman" w:eastAsia="Times New Roman" w:hAnsi="Times New Roman" w:cs="Times New Roman"/>
          <w:color w:val="000000"/>
          <w:sz w:val="24"/>
          <w:szCs w:val="24"/>
          <w:lang w:eastAsia="en-AU"/>
        </w:rPr>
        <w:t xml:space="preserve">able in subsection 72-1(2) of Part 3-3 of the </w:t>
      </w:r>
      <w:r w:rsidR="00237DAE" w:rsidRPr="004B6E77">
        <w:rPr>
          <w:rFonts w:ascii="Times New Roman" w:eastAsia="Times New Roman" w:hAnsi="Times New Roman" w:cs="Times New Roman"/>
          <w:i/>
          <w:iCs/>
          <w:color w:val="000000"/>
          <w:sz w:val="24"/>
          <w:szCs w:val="24"/>
          <w:lang w:eastAsia="en-AU"/>
        </w:rPr>
        <w:t>Private Health Insurance Act 2007</w:t>
      </w:r>
      <w:r w:rsidR="0013481E" w:rsidRPr="004B6E77">
        <w:rPr>
          <w:rFonts w:ascii="Times New Roman" w:eastAsia="Times New Roman" w:hAnsi="Times New Roman" w:cs="Times New Roman"/>
          <w:i/>
          <w:iCs/>
          <w:color w:val="000000"/>
          <w:sz w:val="24"/>
          <w:szCs w:val="24"/>
          <w:lang w:eastAsia="en-AU"/>
        </w:rPr>
        <w:t xml:space="preserve"> </w:t>
      </w:r>
      <w:r w:rsidR="0013481E" w:rsidRPr="004B6E77">
        <w:rPr>
          <w:rFonts w:ascii="Times New Roman" w:eastAsia="Times New Roman" w:hAnsi="Times New Roman" w:cs="Times New Roman"/>
          <w:color w:val="000000"/>
          <w:sz w:val="24"/>
          <w:szCs w:val="24"/>
          <w:lang w:eastAsia="en-AU"/>
        </w:rPr>
        <w:t>(Act)</w:t>
      </w:r>
      <w:r w:rsidR="00237DAE" w:rsidRPr="004B6E77">
        <w:rPr>
          <w:rFonts w:ascii="Times New Roman" w:eastAsia="Times New Roman" w:hAnsi="Times New Roman" w:cs="Times New Roman"/>
          <w:color w:val="000000"/>
          <w:sz w:val="24"/>
          <w:szCs w:val="24"/>
          <w:lang w:eastAsia="en-AU"/>
        </w:rPr>
        <w:t xml:space="preserve">. </w:t>
      </w:r>
    </w:p>
    <w:p w14:paraId="6DAC0ACE" w14:textId="77777777" w:rsidR="004073F8" w:rsidRPr="004B6E77" w:rsidRDefault="004073F8" w:rsidP="00F369ED">
      <w:pPr>
        <w:autoSpaceDE w:val="0"/>
        <w:autoSpaceDN w:val="0"/>
        <w:adjustRightInd w:val="0"/>
        <w:spacing w:after="0" w:line="240" w:lineRule="auto"/>
        <w:rPr>
          <w:rFonts w:ascii="Times New Roman" w:hAnsi="Times New Roman" w:cs="Times New Roman"/>
          <w:color w:val="000000"/>
          <w:sz w:val="24"/>
          <w:szCs w:val="24"/>
        </w:rPr>
      </w:pPr>
    </w:p>
    <w:p w14:paraId="407D3EC3" w14:textId="0A762815" w:rsidR="00893A7C" w:rsidRPr="004B6E77" w:rsidRDefault="005C3298" w:rsidP="004A55A9">
      <w:pPr>
        <w:spacing w:after="0" w:line="240" w:lineRule="auto"/>
        <w:ind w:right="91"/>
        <w:rPr>
          <w:rFonts w:ascii="Times New Roman" w:eastAsia="Times New Roman" w:hAnsi="Times New Roman" w:cs="Times New Roman"/>
          <w:sz w:val="24"/>
          <w:lang w:eastAsia="en-AU"/>
        </w:rPr>
      </w:pPr>
      <w:r w:rsidRPr="004B6E77">
        <w:rPr>
          <w:rFonts w:ascii="Times New Roman" w:hAnsi="Times New Roman" w:cs="Times New Roman"/>
          <w:color w:val="000000"/>
          <w:sz w:val="24"/>
          <w:szCs w:val="24"/>
        </w:rPr>
        <w:t xml:space="preserve">The Department of Health and Aged Care (Department) provides a range of listing and management services for the Prescribed List that have been cost recovered since 2007. </w:t>
      </w:r>
      <w:r w:rsidR="002D0035" w:rsidRPr="004B6E77">
        <w:rPr>
          <w:rFonts w:ascii="Times New Roman" w:hAnsi="Times New Roman" w:cs="Times New Roman"/>
          <w:color w:val="000000"/>
          <w:sz w:val="24"/>
          <w:szCs w:val="24"/>
        </w:rPr>
        <w:t xml:space="preserve">In the 2021-22 Budget, the </w:t>
      </w:r>
      <w:r w:rsidR="00C052DA" w:rsidRPr="004B6E77">
        <w:rPr>
          <w:rFonts w:ascii="Times New Roman" w:hAnsi="Times New Roman" w:cs="Times New Roman"/>
          <w:color w:val="000000"/>
          <w:sz w:val="24"/>
          <w:szCs w:val="24"/>
        </w:rPr>
        <w:t xml:space="preserve">Australian </w:t>
      </w:r>
      <w:r w:rsidR="002D0035" w:rsidRPr="004B6E77">
        <w:rPr>
          <w:rFonts w:ascii="Times New Roman" w:hAnsi="Times New Roman" w:cs="Times New Roman"/>
          <w:color w:val="000000"/>
          <w:sz w:val="24"/>
          <w:szCs w:val="24"/>
        </w:rPr>
        <w:t>Government announced the Modernising and Improving the Private Health Insurance Prostheses List measure, which included changes to the cost recovery arrangements</w:t>
      </w:r>
      <w:r w:rsidR="00DF1505" w:rsidRPr="004B6E77">
        <w:rPr>
          <w:rFonts w:ascii="Times New Roman" w:hAnsi="Times New Roman" w:cs="Times New Roman"/>
          <w:color w:val="000000"/>
          <w:sz w:val="24"/>
          <w:szCs w:val="24"/>
        </w:rPr>
        <w:t xml:space="preserve"> for the Prescribed List (formerly </w:t>
      </w:r>
      <w:r w:rsidR="004B6F3C" w:rsidRPr="004B6E77">
        <w:rPr>
          <w:rFonts w:ascii="Times New Roman" w:hAnsi="Times New Roman" w:cs="Times New Roman"/>
          <w:color w:val="000000"/>
          <w:sz w:val="24"/>
          <w:szCs w:val="24"/>
        </w:rPr>
        <w:t xml:space="preserve">known as </w:t>
      </w:r>
      <w:r w:rsidR="00DF1505" w:rsidRPr="004B6E77">
        <w:rPr>
          <w:rFonts w:ascii="Times New Roman" w:hAnsi="Times New Roman" w:cs="Times New Roman"/>
          <w:color w:val="000000"/>
          <w:sz w:val="24"/>
          <w:szCs w:val="24"/>
        </w:rPr>
        <w:t>the Prostheses List)</w:t>
      </w:r>
      <w:r w:rsidR="002D0035" w:rsidRPr="004B6E77">
        <w:rPr>
          <w:rFonts w:ascii="Times New Roman" w:hAnsi="Times New Roman" w:cs="Times New Roman"/>
          <w:color w:val="000000"/>
          <w:sz w:val="24"/>
          <w:szCs w:val="24"/>
        </w:rPr>
        <w:t xml:space="preserve">. </w:t>
      </w:r>
      <w:r w:rsidR="002D0035" w:rsidRPr="004B6E77">
        <w:rPr>
          <w:rFonts w:ascii="Times New Roman" w:eastAsia="Times New Roman" w:hAnsi="Times New Roman" w:cs="Times New Roman"/>
          <w:sz w:val="24"/>
          <w:lang w:eastAsia="en-AU"/>
        </w:rPr>
        <w:t xml:space="preserve">The </w:t>
      </w:r>
      <w:r w:rsidR="0043015D" w:rsidRPr="004B6E77">
        <w:rPr>
          <w:rFonts w:ascii="Times New Roman" w:eastAsia="Times New Roman" w:hAnsi="Times New Roman" w:cs="Times New Roman"/>
          <w:sz w:val="24"/>
          <w:lang w:eastAsia="en-AU"/>
        </w:rPr>
        <w:t xml:space="preserve">Amendment </w:t>
      </w:r>
      <w:r w:rsidR="00DF1505" w:rsidRPr="004B6E77">
        <w:rPr>
          <w:rFonts w:ascii="Times New Roman" w:eastAsia="Times New Roman" w:hAnsi="Times New Roman" w:cs="Times New Roman"/>
          <w:sz w:val="24"/>
          <w:lang w:eastAsia="en-AU"/>
        </w:rPr>
        <w:t xml:space="preserve">Rules </w:t>
      </w:r>
      <w:r w:rsidR="002D0035" w:rsidRPr="004B6E77">
        <w:rPr>
          <w:rFonts w:ascii="Times New Roman" w:eastAsia="Times New Roman" w:hAnsi="Times New Roman" w:cs="Times New Roman"/>
          <w:sz w:val="24"/>
          <w:lang w:eastAsia="en-AU"/>
        </w:rPr>
        <w:t>support the implementation of this Budget measure.</w:t>
      </w:r>
    </w:p>
    <w:p w14:paraId="70E16848" w14:textId="77777777" w:rsidR="002D0035" w:rsidRPr="004B6E77" w:rsidRDefault="002D0035" w:rsidP="002D0035">
      <w:pPr>
        <w:autoSpaceDE w:val="0"/>
        <w:autoSpaceDN w:val="0"/>
        <w:adjustRightInd w:val="0"/>
        <w:spacing w:after="0" w:line="240" w:lineRule="auto"/>
        <w:rPr>
          <w:rFonts w:ascii="Times New Roman" w:hAnsi="Times New Roman" w:cs="Times New Roman"/>
          <w:color w:val="000000"/>
          <w:sz w:val="24"/>
          <w:szCs w:val="24"/>
        </w:rPr>
      </w:pPr>
    </w:p>
    <w:p w14:paraId="0969FBC9" w14:textId="730C725B" w:rsidR="0043015D" w:rsidRPr="004B6E77" w:rsidRDefault="002D0035" w:rsidP="006B001F">
      <w:pPr>
        <w:autoSpaceDE w:val="0"/>
        <w:autoSpaceDN w:val="0"/>
        <w:adjustRightInd w:val="0"/>
        <w:spacing w:after="0" w:line="240" w:lineRule="auto"/>
        <w:rPr>
          <w:rFonts w:ascii="Times New Roman" w:hAnsi="Times New Roman" w:cs="Times New Roman"/>
          <w:color w:val="000000"/>
          <w:sz w:val="24"/>
          <w:szCs w:val="24"/>
        </w:rPr>
      </w:pPr>
      <w:r w:rsidRPr="004B6E77">
        <w:rPr>
          <w:rFonts w:ascii="Times New Roman" w:hAnsi="Times New Roman" w:cs="Times New Roman"/>
          <w:color w:val="000000"/>
          <w:sz w:val="24"/>
          <w:szCs w:val="24"/>
        </w:rPr>
        <w:t xml:space="preserve">The </w:t>
      </w:r>
      <w:r w:rsidR="0013561D" w:rsidRPr="004B6E77">
        <w:rPr>
          <w:rFonts w:ascii="Times New Roman" w:hAnsi="Times New Roman" w:cs="Times New Roman"/>
          <w:color w:val="000000"/>
          <w:sz w:val="24"/>
          <w:szCs w:val="24"/>
        </w:rPr>
        <w:t>MDHTP</w:t>
      </w:r>
      <w:r w:rsidR="0043015D" w:rsidRPr="004B6E77">
        <w:rPr>
          <w:rFonts w:ascii="Times New Roman" w:hAnsi="Times New Roman" w:cs="Times New Roman"/>
          <w:color w:val="000000"/>
          <w:sz w:val="24"/>
          <w:szCs w:val="24"/>
        </w:rPr>
        <w:t xml:space="preserve"> </w:t>
      </w:r>
      <w:r w:rsidRPr="004B6E77">
        <w:rPr>
          <w:rFonts w:ascii="Times New Roman" w:hAnsi="Times New Roman" w:cs="Times New Roman"/>
          <w:color w:val="000000"/>
          <w:sz w:val="24"/>
          <w:szCs w:val="24"/>
        </w:rPr>
        <w:t xml:space="preserve">levy supports list management, general administration and information technology system costs. </w:t>
      </w:r>
      <w:r w:rsidR="0023146A" w:rsidRPr="004B6E77">
        <w:rPr>
          <w:rFonts w:ascii="Times New Roman" w:hAnsi="Times New Roman" w:cs="Times New Roman"/>
          <w:color w:val="000000"/>
          <w:sz w:val="24"/>
          <w:szCs w:val="24"/>
        </w:rPr>
        <w:t>These services are provided</w:t>
      </w:r>
      <w:r w:rsidR="005C3298" w:rsidRPr="004B6E77">
        <w:rPr>
          <w:rFonts w:ascii="Times New Roman" w:hAnsi="Times New Roman" w:cs="Times New Roman"/>
          <w:color w:val="000000"/>
          <w:sz w:val="24"/>
          <w:szCs w:val="24"/>
        </w:rPr>
        <w:t xml:space="preserve"> by the Department</w:t>
      </w:r>
      <w:r w:rsidR="0023146A" w:rsidRPr="004B6E77">
        <w:rPr>
          <w:rFonts w:ascii="Times New Roman" w:hAnsi="Times New Roman" w:cs="Times New Roman"/>
          <w:color w:val="000000"/>
          <w:sz w:val="24"/>
          <w:szCs w:val="24"/>
        </w:rPr>
        <w:t xml:space="preserve"> to a group of individuals or </w:t>
      </w:r>
      <w:r w:rsidR="007A3ABB" w:rsidRPr="004B6E77">
        <w:rPr>
          <w:rFonts w:ascii="Times New Roman" w:hAnsi="Times New Roman" w:cs="Times New Roman"/>
          <w:color w:val="000000"/>
          <w:sz w:val="24"/>
          <w:szCs w:val="24"/>
        </w:rPr>
        <w:t>organisations,</w:t>
      </w:r>
      <w:r w:rsidR="0023146A" w:rsidRPr="004B6E77">
        <w:rPr>
          <w:rFonts w:ascii="Times New Roman" w:hAnsi="Times New Roman" w:cs="Times New Roman"/>
          <w:color w:val="000000"/>
          <w:sz w:val="24"/>
          <w:szCs w:val="24"/>
        </w:rPr>
        <w:t xml:space="preserve"> </w:t>
      </w:r>
      <w:r w:rsidR="00063D46" w:rsidRPr="004B6E77">
        <w:rPr>
          <w:rFonts w:ascii="Times New Roman" w:hAnsi="Times New Roman" w:cs="Times New Roman"/>
          <w:color w:val="000000"/>
          <w:sz w:val="24"/>
          <w:szCs w:val="24"/>
        </w:rPr>
        <w:t xml:space="preserve">and the cost of these </w:t>
      </w:r>
      <w:r w:rsidR="0043015D" w:rsidRPr="004B6E77">
        <w:rPr>
          <w:rFonts w:ascii="Times New Roman" w:hAnsi="Times New Roman" w:cs="Times New Roman"/>
          <w:color w:val="000000"/>
          <w:sz w:val="24"/>
          <w:szCs w:val="24"/>
        </w:rPr>
        <w:t xml:space="preserve">services </w:t>
      </w:r>
      <w:r w:rsidR="007A5A8A" w:rsidRPr="004B6E77">
        <w:rPr>
          <w:rFonts w:ascii="Times New Roman" w:hAnsi="Times New Roman" w:cs="Times New Roman"/>
          <w:color w:val="000000"/>
          <w:sz w:val="24"/>
          <w:szCs w:val="24"/>
        </w:rPr>
        <w:t>is</w:t>
      </w:r>
      <w:r w:rsidR="00063D46" w:rsidRPr="004B6E77">
        <w:rPr>
          <w:rFonts w:ascii="Times New Roman" w:hAnsi="Times New Roman" w:cs="Times New Roman"/>
          <w:color w:val="000000"/>
          <w:sz w:val="24"/>
          <w:szCs w:val="24"/>
        </w:rPr>
        <w:t xml:space="preserve"> not attributable to </w:t>
      </w:r>
      <w:r w:rsidR="0023146A" w:rsidRPr="004B6E77">
        <w:rPr>
          <w:rFonts w:ascii="Times New Roman" w:hAnsi="Times New Roman" w:cs="Times New Roman"/>
          <w:color w:val="000000"/>
          <w:sz w:val="24"/>
          <w:szCs w:val="24"/>
        </w:rPr>
        <w:t>a specific individual or organisation.</w:t>
      </w:r>
      <w:r w:rsidR="0043015D" w:rsidRPr="004B6E77">
        <w:rPr>
          <w:rFonts w:ascii="Times New Roman" w:hAnsi="Times New Roman" w:cs="Times New Roman"/>
          <w:color w:val="000000"/>
          <w:sz w:val="24"/>
          <w:szCs w:val="24"/>
        </w:rPr>
        <w:t xml:space="preserve"> </w:t>
      </w:r>
      <w:r w:rsidRPr="004B6E77" w:rsidDel="00F369ED">
        <w:rPr>
          <w:rFonts w:ascii="Times New Roman" w:hAnsi="Times New Roman" w:cs="Times New Roman"/>
          <w:color w:val="000000"/>
          <w:sz w:val="24"/>
          <w:szCs w:val="24"/>
        </w:rPr>
        <w:t xml:space="preserve">Under the Australian Government Charging Framework, these types of costs </w:t>
      </w:r>
      <w:r w:rsidR="005C3298" w:rsidRPr="004B6E77">
        <w:rPr>
          <w:rFonts w:ascii="Times New Roman" w:hAnsi="Times New Roman" w:cs="Times New Roman"/>
          <w:color w:val="000000"/>
          <w:sz w:val="24"/>
          <w:szCs w:val="24"/>
        </w:rPr>
        <w:t xml:space="preserve">can </w:t>
      </w:r>
      <w:r w:rsidRPr="004B6E77" w:rsidDel="00F369ED">
        <w:rPr>
          <w:rFonts w:ascii="Times New Roman" w:hAnsi="Times New Roman" w:cs="Times New Roman"/>
          <w:color w:val="000000"/>
          <w:sz w:val="24"/>
          <w:szCs w:val="24"/>
        </w:rPr>
        <w:t>be recovered as an annual levy charge.</w:t>
      </w:r>
    </w:p>
    <w:p w14:paraId="4576BA2F" w14:textId="77777777" w:rsidR="0043015D" w:rsidRPr="004B6E77" w:rsidRDefault="0043015D" w:rsidP="006B001F">
      <w:pPr>
        <w:autoSpaceDE w:val="0"/>
        <w:autoSpaceDN w:val="0"/>
        <w:adjustRightInd w:val="0"/>
        <w:spacing w:after="0" w:line="240" w:lineRule="auto"/>
        <w:rPr>
          <w:rFonts w:ascii="Times New Roman" w:hAnsi="Times New Roman" w:cs="Times New Roman"/>
          <w:color w:val="000000"/>
          <w:sz w:val="24"/>
          <w:szCs w:val="24"/>
        </w:rPr>
      </w:pPr>
    </w:p>
    <w:p w14:paraId="16058CD7" w14:textId="34329620" w:rsidR="002D0035" w:rsidRPr="004B6E77" w:rsidRDefault="00F24F1B" w:rsidP="002D0035">
      <w:pPr>
        <w:autoSpaceDE w:val="0"/>
        <w:autoSpaceDN w:val="0"/>
        <w:adjustRightInd w:val="0"/>
        <w:spacing w:after="0" w:line="240" w:lineRule="auto"/>
        <w:rPr>
          <w:rFonts w:ascii="Times New Roman" w:hAnsi="Times New Roman" w:cs="Times New Roman"/>
          <w:b/>
          <w:bCs/>
          <w:color w:val="000000"/>
          <w:sz w:val="24"/>
          <w:szCs w:val="24"/>
        </w:rPr>
      </w:pPr>
      <w:r w:rsidRPr="004B6E77">
        <w:rPr>
          <w:rFonts w:ascii="Times New Roman" w:hAnsi="Times New Roman" w:cs="Times New Roman"/>
          <w:b/>
          <w:bCs/>
          <w:color w:val="000000"/>
          <w:sz w:val="24"/>
          <w:szCs w:val="24"/>
        </w:rPr>
        <w:t>A</w:t>
      </w:r>
      <w:r w:rsidR="002D0035" w:rsidRPr="004B6E77">
        <w:rPr>
          <w:rFonts w:ascii="Times New Roman" w:hAnsi="Times New Roman" w:cs="Times New Roman"/>
          <w:b/>
          <w:bCs/>
          <w:color w:val="000000"/>
          <w:sz w:val="24"/>
          <w:szCs w:val="24"/>
        </w:rPr>
        <w:t>uthority</w:t>
      </w:r>
    </w:p>
    <w:p w14:paraId="6DF8D717" w14:textId="77777777" w:rsidR="002D0035" w:rsidRPr="004B6E77" w:rsidRDefault="002D0035" w:rsidP="002D0035">
      <w:pPr>
        <w:autoSpaceDE w:val="0"/>
        <w:autoSpaceDN w:val="0"/>
        <w:adjustRightInd w:val="0"/>
        <w:spacing w:after="0" w:line="240" w:lineRule="auto"/>
        <w:rPr>
          <w:rFonts w:ascii="Times New Roman" w:hAnsi="Times New Roman" w:cs="Times New Roman"/>
          <w:color w:val="000000"/>
          <w:sz w:val="24"/>
          <w:szCs w:val="24"/>
        </w:rPr>
      </w:pPr>
    </w:p>
    <w:p w14:paraId="49572CEA" w14:textId="4AE16422" w:rsidR="009466A3" w:rsidRPr="004B6E77" w:rsidRDefault="009466A3" w:rsidP="002D0035">
      <w:pPr>
        <w:autoSpaceDE w:val="0"/>
        <w:autoSpaceDN w:val="0"/>
        <w:adjustRightInd w:val="0"/>
        <w:spacing w:after="0" w:line="240" w:lineRule="auto"/>
        <w:rPr>
          <w:rFonts w:ascii="Times New Roman" w:eastAsia="Times New Roman" w:hAnsi="Times New Roman" w:cs="Times New Roman"/>
          <w:sz w:val="24"/>
          <w:szCs w:val="24"/>
          <w:lang w:eastAsia="en-AU"/>
        </w:rPr>
      </w:pPr>
      <w:r w:rsidRPr="004B6E77">
        <w:rPr>
          <w:rFonts w:ascii="Times New Roman" w:hAnsi="Times New Roman" w:cs="Times New Roman"/>
          <w:color w:val="000000"/>
          <w:sz w:val="24"/>
          <w:szCs w:val="24"/>
        </w:rPr>
        <w:t xml:space="preserve">The </w:t>
      </w:r>
      <w:r w:rsidR="00F24F1B" w:rsidRPr="004B6E77">
        <w:rPr>
          <w:rFonts w:ascii="Times New Roman" w:hAnsi="Times New Roman" w:cs="Times New Roman"/>
          <w:color w:val="000000"/>
          <w:sz w:val="24"/>
          <w:szCs w:val="24"/>
        </w:rPr>
        <w:t xml:space="preserve">Amendment </w:t>
      </w:r>
      <w:r w:rsidRPr="004B6E77">
        <w:rPr>
          <w:rFonts w:ascii="Times New Roman" w:hAnsi="Times New Roman" w:cs="Times New Roman"/>
          <w:color w:val="000000"/>
          <w:sz w:val="24"/>
          <w:szCs w:val="24"/>
        </w:rPr>
        <w:t>Rules are made under</w:t>
      </w:r>
      <w:r w:rsidR="00143EAF" w:rsidRPr="004B6E77">
        <w:rPr>
          <w:rFonts w:ascii="Times New Roman" w:eastAsia="Times New Roman" w:hAnsi="Times New Roman" w:cs="Times New Roman"/>
          <w:sz w:val="24"/>
          <w:szCs w:val="24"/>
          <w:lang w:eastAsia="en-AU"/>
        </w:rPr>
        <w:t xml:space="preserve"> item 14 of the table in </w:t>
      </w:r>
      <w:r w:rsidR="008352B5" w:rsidRPr="004B6E77">
        <w:rPr>
          <w:rFonts w:ascii="Times New Roman" w:eastAsia="Times New Roman" w:hAnsi="Times New Roman" w:cs="Times New Roman"/>
          <w:sz w:val="24"/>
          <w:szCs w:val="24"/>
          <w:lang w:eastAsia="en-AU"/>
        </w:rPr>
        <w:t>sub</w:t>
      </w:r>
      <w:r w:rsidR="00143EAF" w:rsidRPr="004B6E77">
        <w:rPr>
          <w:rFonts w:ascii="Times New Roman" w:eastAsia="Times New Roman" w:hAnsi="Times New Roman" w:cs="Times New Roman"/>
          <w:sz w:val="24"/>
          <w:szCs w:val="24"/>
          <w:lang w:eastAsia="en-AU"/>
        </w:rPr>
        <w:t>section 333-20</w:t>
      </w:r>
      <w:r w:rsidR="008352B5" w:rsidRPr="004B6E77">
        <w:rPr>
          <w:rFonts w:ascii="Times New Roman" w:eastAsia="Times New Roman" w:hAnsi="Times New Roman" w:cs="Times New Roman"/>
          <w:sz w:val="24"/>
          <w:szCs w:val="24"/>
          <w:lang w:eastAsia="en-AU"/>
        </w:rPr>
        <w:t>(1)</w:t>
      </w:r>
      <w:r w:rsidR="00143EAF" w:rsidRPr="004B6E77">
        <w:rPr>
          <w:rFonts w:ascii="Times New Roman" w:eastAsia="Times New Roman" w:hAnsi="Times New Roman" w:cs="Times New Roman"/>
          <w:sz w:val="24"/>
          <w:szCs w:val="24"/>
          <w:lang w:eastAsia="en-AU"/>
        </w:rPr>
        <w:t xml:space="preserve"> of the </w:t>
      </w:r>
      <w:r w:rsidR="00E36F65" w:rsidRPr="004B6E77">
        <w:rPr>
          <w:rFonts w:ascii="Times New Roman" w:eastAsia="Times New Roman" w:hAnsi="Times New Roman" w:cs="Times New Roman"/>
          <w:sz w:val="24"/>
          <w:lang w:eastAsia="en-AU"/>
        </w:rPr>
        <w:t>Act.</w:t>
      </w:r>
    </w:p>
    <w:p w14:paraId="2F91452C" w14:textId="258AD113" w:rsidR="00F92202" w:rsidRPr="004B6E77" w:rsidRDefault="00F92202" w:rsidP="002D0035">
      <w:pPr>
        <w:autoSpaceDE w:val="0"/>
        <w:autoSpaceDN w:val="0"/>
        <w:adjustRightInd w:val="0"/>
        <w:spacing w:after="0" w:line="240" w:lineRule="auto"/>
        <w:rPr>
          <w:rFonts w:ascii="Times New Roman" w:eastAsia="Times New Roman" w:hAnsi="Times New Roman" w:cs="Times New Roman"/>
          <w:sz w:val="24"/>
          <w:szCs w:val="24"/>
          <w:lang w:eastAsia="en-AU"/>
        </w:rPr>
      </w:pPr>
    </w:p>
    <w:p w14:paraId="5A995519" w14:textId="10EEADD9" w:rsidR="00F92202" w:rsidRPr="004B6E77" w:rsidRDefault="00F92202" w:rsidP="002D0035">
      <w:pPr>
        <w:autoSpaceDE w:val="0"/>
        <w:autoSpaceDN w:val="0"/>
        <w:adjustRightInd w:val="0"/>
        <w:spacing w:after="0" w:line="240" w:lineRule="auto"/>
        <w:rPr>
          <w:rFonts w:ascii="Times New Roman" w:hAnsi="Times New Roman" w:cs="Times New Roman"/>
          <w:color w:val="000000"/>
          <w:sz w:val="24"/>
          <w:szCs w:val="24"/>
        </w:rPr>
      </w:pPr>
      <w:r w:rsidRPr="004B6E77">
        <w:rPr>
          <w:rFonts w:ascii="Times New Roman" w:hAnsi="Times New Roman" w:cs="Times New Roman"/>
          <w:color w:val="000000"/>
          <w:sz w:val="24"/>
          <w:szCs w:val="24"/>
        </w:rPr>
        <w:lastRenderedPageBreak/>
        <w:t>S</w:t>
      </w:r>
      <w:r w:rsidR="004073F8" w:rsidRPr="004B6E77">
        <w:rPr>
          <w:rFonts w:ascii="Times New Roman" w:hAnsi="Times New Roman" w:cs="Times New Roman"/>
          <w:color w:val="000000"/>
          <w:sz w:val="24"/>
          <w:szCs w:val="24"/>
        </w:rPr>
        <w:t>ubs</w:t>
      </w:r>
      <w:r w:rsidRPr="004B6E77">
        <w:rPr>
          <w:rFonts w:ascii="Times New Roman" w:hAnsi="Times New Roman" w:cs="Times New Roman"/>
          <w:color w:val="000000"/>
          <w:sz w:val="24"/>
          <w:szCs w:val="24"/>
        </w:rPr>
        <w:t xml:space="preserve">ection </w:t>
      </w:r>
      <w:r w:rsidR="001E2A62" w:rsidRPr="004B6E77">
        <w:rPr>
          <w:rFonts w:ascii="Times New Roman" w:hAnsi="Times New Roman" w:cs="Times New Roman"/>
          <w:color w:val="000000"/>
          <w:sz w:val="24"/>
          <w:szCs w:val="24"/>
        </w:rPr>
        <w:t>333-20</w:t>
      </w:r>
      <w:r w:rsidR="00105948" w:rsidRPr="004B6E77">
        <w:rPr>
          <w:rFonts w:ascii="Times New Roman" w:hAnsi="Times New Roman" w:cs="Times New Roman"/>
          <w:color w:val="000000"/>
          <w:sz w:val="24"/>
          <w:szCs w:val="24"/>
        </w:rPr>
        <w:t>(1)</w:t>
      </w:r>
      <w:r w:rsidRPr="004B6E77">
        <w:rPr>
          <w:rFonts w:ascii="Times New Roman" w:hAnsi="Times New Roman" w:cs="Times New Roman"/>
          <w:color w:val="000000"/>
          <w:sz w:val="24"/>
          <w:szCs w:val="24"/>
        </w:rPr>
        <w:t xml:space="preserve"> of the Act </w:t>
      </w:r>
      <w:r w:rsidR="009057EE" w:rsidRPr="004B6E77">
        <w:rPr>
          <w:rFonts w:ascii="Times New Roman" w:hAnsi="Times New Roman" w:cs="Times New Roman"/>
          <w:color w:val="000000"/>
          <w:sz w:val="24"/>
          <w:szCs w:val="24"/>
        </w:rPr>
        <w:t xml:space="preserve">enables </w:t>
      </w:r>
      <w:r w:rsidRPr="004B6E77">
        <w:rPr>
          <w:rFonts w:ascii="Times New Roman" w:hAnsi="Times New Roman" w:cs="Times New Roman"/>
          <w:color w:val="000000"/>
          <w:sz w:val="24"/>
          <w:szCs w:val="24"/>
        </w:rPr>
        <w:t xml:space="preserve">the Minister </w:t>
      </w:r>
      <w:r w:rsidR="009057EE" w:rsidRPr="004B6E77">
        <w:rPr>
          <w:rFonts w:ascii="Times New Roman" w:hAnsi="Times New Roman" w:cs="Times New Roman"/>
          <w:color w:val="000000"/>
          <w:sz w:val="24"/>
          <w:szCs w:val="24"/>
        </w:rPr>
        <w:t>to make</w:t>
      </w:r>
      <w:r w:rsidRPr="004B6E77">
        <w:rPr>
          <w:rFonts w:ascii="Times New Roman" w:hAnsi="Times New Roman" w:cs="Times New Roman"/>
          <w:color w:val="000000"/>
          <w:sz w:val="24"/>
          <w:szCs w:val="24"/>
        </w:rPr>
        <w:t xml:space="preserve">, by legislative instrument, </w:t>
      </w:r>
      <w:r w:rsidR="00AC7608" w:rsidRPr="004B6E77">
        <w:rPr>
          <w:rFonts w:ascii="Times New Roman" w:hAnsi="Times New Roman" w:cs="Times New Roman"/>
          <w:color w:val="000000"/>
          <w:sz w:val="24"/>
          <w:szCs w:val="24"/>
        </w:rPr>
        <w:t>Private Health Insurance (Levy Administration) Rules</w:t>
      </w:r>
      <w:r w:rsidRPr="004B6E77">
        <w:rPr>
          <w:rFonts w:ascii="Times New Roman" w:hAnsi="Times New Roman" w:cs="Times New Roman"/>
          <w:color w:val="000000"/>
          <w:sz w:val="24"/>
          <w:szCs w:val="24"/>
        </w:rPr>
        <w:t xml:space="preserve"> </w:t>
      </w:r>
      <w:r w:rsidR="00105948" w:rsidRPr="004B6E77">
        <w:rPr>
          <w:rFonts w:ascii="Times New Roman" w:hAnsi="Times New Roman" w:cs="Times New Roman"/>
          <w:color w:val="000000"/>
          <w:sz w:val="24"/>
          <w:szCs w:val="24"/>
        </w:rPr>
        <w:t xml:space="preserve">providing </w:t>
      </w:r>
      <w:r w:rsidRPr="004B6E77">
        <w:rPr>
          <w:rFonts w:ascii="Times New Roman" w:hAnsi="Times New Roman" w:cs="Times New Roman"/>
          <w:color w:val="000000"/>
          <w:sz w:val="24"/>
          <w:szCs w:val="24"/>
        </w:rPr>
        <w:t xml:space="preserve">for matters required or permitted by </w:t>
      </w:r>
      <w:r w:rsidR="004E6204" w:rsidRPr="004B6E77">
        <w:rPr>
          <w:rFonts w:ascii="Times New Roman" w:hAnsi="Times New Roman" w:cs="Times New Roman"/>
          <w:color w:val="000000"/>
          <w:sz w:val="24"/>
          <w:szCs w:val="24"/>
        </w:rPr>
        <w:t xml:space="preserve">Part 6-6 of </w:t>
      </w:r>
      <w:r w:rsidRPr="004B6E77">
        <w:rPr>
          <w:rFonts w:ascii="Times New Roman" w:hAnsi="Times New Roman" w:cs="Times New Roman"/>
          <w:color w:val="000000"/>
          <w:sz w:val="24"/>
          <w:szCs w:val="24"/>
        </w:rPr>
        <w:t>the Act to be provided</w:t>
      </w:r>
      <w:r w:rsidR="004E6204" w:rsidRPr="004B6E77">
        <w:rPr>
          <w:rFonts w:ascii="Times New Roman" w:hAnsi="Times New Roman" w:cs="Times New Roman"/>
          <w:color w:val="000000"/>
          <w:sz w:val="24"/>
          <w:szCs w:val="24"/>
        </w:rPr>
        <w:t>,</w:t>
      </w:r>
      <w:r w:rsidRPr="004B6E77">
        <w:rPr>
          <w:rFonts w:ascii="Times New Roman" w:hAnsi="Times New Roman" w:cs="Times New Roman"/>
          <w:color w:val="000000"/>
          <w:sz w:val="24"/>
          <w:szCs w:val="24"/>
        </w:rPr>
        <w:t xml:space="preserve"> or necessary or convenient to be provided </w:t>
      </w:r>
      <w:proofErr w:type="gramStart"/>
      <w:r w:rsidRPr="004B6E77">
        <w:rPr>
          <w:rFonts w:ascii="Times New Roman" w:hAnsi="Times New Roman" w:cs="Times New Roman"/>
          <w:color w:val="000000"/>
          <w:sz w:val="24"/>
          <w:szCs w:val="24"/>
        </w:rPr>
        <w:t>in order to</w:t>
      </w:r>
      <w:proofErr w:type="gramEnd"/>
      <w:r w:rsidRPr="004B6E77">
        <w:rPr>
          <w:rFonts w:ascii="Times New Roman" w:hAnsi="Times New Roman" w:cs="Times New Roman"/>
          <w:color w:val="000000"/>
          <w:sz w:val="24"/>
          <w:szCs w:val="24"/>
        </w:rPr>
        <w:t xml:space="preserve"> carry out or give effect to</w:t>
      </w:r>
      <w:r w:rsidR="004E6204" w:rsidRPr="004B6E77">
        <w:rPr>
          <w:rFonts w:ascii="Times New Roman" w:hAnsi="Times New Roman" w:cs="Times New Roman"/>
          <w:color w:val="000000"/>
          <w:sz w:val="24"/>
          <w:szCs w:val="24"/>
        </w:rPr>
        <w:t xml:space="preserve"> Part 6-6 of</w:t>
      </w:r>
      <w:r w:rsidRPr="004B6E77">
        <w:rPr>
          <w:rFonts w:ascii="Times New Roman" w:hAnsi="Times New Roman" w:cs="Times New Roman"/>
          <w:color w:val="000000"/>
          <w:sz w:val="24"/>
          <w:szCs w:val="24"/>
        </w:rPr>
        <w:t xml:space="preserve"> th</w:t>
      </w:r>
      <w:r w:rsidR="00AC7608" w:rsidRPr="004B6E77">
        <w:rPr>
          <w:rFonts w:ascii="Times New Roman" w:hAnsi="Times New Roman" w:cs="Times New Roman"/>
          <w:color w:val="000000"/>
          <w:sz w:val="24"/>
          <w:szCs w:val="24"/>
        </w:rPr>
        <w:t>e</w:t>
      </w:r>
      <w:r w:rsidRPr="004B6E77">
        <w:rPr>
          <w:rFonts w:ascii="Times New Roman" w:hAnsi="Times New Roman" w:cs="Times New Roman"/>
          <w:color w:val="000000"/>
          <w:sz w:val="24"/>
          <w:szCs w:val="24"/>
        </w:rPr>
        <w:t xml:space="preserve"> Act.</w:t>
      </w:r>
    </w:p>
    <w:p w14:paraId="53A1AF85" w14:textId="03C7159B" w:rsidR="009466A3" w:rsidRPr="004B6E77" w:rsidRDefault="009466A3" w:rsidP="002D0035">
      <w:pPr>
        <w:autoSpaceDE w:val="0"/>
        <w:autoSpaceDN w:val="0"/>
        <w:adjustRightInd w:val="0"/>
        <w:spacing w:after="0" w:line="240" w:lineRule="auto"/>
        <w:rPr>
          <w:rFonts w:ascii="Times New Roman" w:hAnsi="Times New Roman" w:cs="Times New Roman"/>
          <w:color w:val="000000"/>
          <w:sz w:val="24"/>
          <w:szCs w:val="24"/>
        </w:rPr>
      </w:pPr>
    </w:p>
    <w:p w14:paraId="0033A17D" w14:textId="77777777" w:rsidR="002D0035" w:rsidRPr="004B6E77" w:rsidRDefault="002D0035" w:rsidP="002D0035">
      <w:pPr>
        <w:autoSpaceDE w:val="0"/>
        <w:autoSpaceDN w:val="0"/>
        <w:adjustRightInd w:val="0"/>
        <w:spacing w:after="0" w:line="240" w:lineRule="auto"/>
        <w:rPr>
          <w:rFonts w:ascii="Times New Roman" w:hAnsi="Times New Roman" w:cs="Times New Roman"/>
          <w:b/>
          <w:bCs/>
          <w:color w:val="000000"/>
          <w:sz w:val="24"/>
          <w:szCs w:val="24"/>
        </w:rPr>
      </w:pPr>
      <w:r w:rsidRPr="004B6E77">
        <w:rPr>
          <w:rFonts w:ascii="Times New Roman" w:hAnsi="Times New Roman" w:cs="Times New Roman"/>
          <w:b/>
          <w:bCs/>
          <w:color w:val="000000"/>
          <w:sz w:val="24"/>
          <w:szCs w:val="24"/>
        </w:rPr>
        <w:t xml:space="preserve">Reliance on subsection 33(3) of the </w:t>
      </w:r>
      <w:r w:rsidRPr="004B6E77">
        <w:rPr>
          <w:rFonts w:ascii="Times New Roman" w:hAnsi="Times New Roman" w:cs="Times New Roman"/>
          <w:b/>
          <w:bCs/>
          <w:i/>
          <w:iCs/>
          <w:color w:val="000000"/>
          <w:sz w:val="24"/>
          <w:szCs w:val="24"/>
        </w:rPr>
        <w:t>Acts Interpretation Act 1901</w:t>
      </w:r>
    </w:p>
    <w:p w14:paraId="57C6F9AC" w14:textId="77777777" w:rsidR="002D0035" w:rsidRPr="004B6E77" w:rsidRDefault="002D0035" w:rsidP="002D0035">
      <w:pPr>
        <w:autoSpaceDE w:val="0"/>
        <w:autoSpaceDN w:val="0"/>
        <w:adjustRightInd w:val="0"/>
        <w:spacing w:after="0" w:line="240" w:lineRule="auto"/>
        <w:rPr>
          <w:rFonts w:ascii="Times New Roman" w:hAnsi="Times New Roman" w:cs="Times New Roman"/>
          <w:color w:val="000000"/>
          <w:sz w:val="24"/>
          <w:szCs w:val="24"/>
        </w:rPr>
      </w:pPr>
    </w:p>
    <w:p w14:paraId="07651D59" w14:textId="77777777" w:rsidR="002D0035" w:rsidRPr="004B6E77" w:rsidRDefault="002D0035" w:rsidP="002D0035">
      <w:pPr>
        <w:autoSpaceDE w:val="0"/>
        <w:autoSpaceDN w:val="0"/>
        <w:adjustRightInd w:val="0"/>
        <w:spacing w:after="0" w:line="240" w:lineRule="auto"/>
        <w:rPr>
          <w:rFonts w:ascii="Times New Roman" w:hAnsi="Times New Roman" w:cs="Times New Roman"/>
          <w:color w:val="000000"/>
          <w:sz w:val="24"/>
          <w:szCs w:val="24"/>
        </w:rPr>
      </w:pPr>
      <w:r w:rsidRPr="004B6E77">
        <w:rPr>
          <w:rFonts w:ascii="Times New Roman" w:hAnsi="Times New Roman" w:cs="Times New Roman"/>
          <w:color w:val="000000"/>
          <w:sz w:val="24"/>
          <w:szCs w:val="24"/>
        </w:rPr>
        <w:t xml:space="preserve">Subsection 33(3) of the </w:t>
      </w:r>
      <w:r w:rsidRPr="004B6E77">
        <w:rPr>
          <w:rFonts w:ascii="Times New Roman" w:hAnsi="Times New Roman" w:cs="Times New Roman"/>
          <w:i/>
          <w:iCs/>
          <w:color w:val="000000"/>
          <w:sz w:val="24"/>
          <w:szCs w:val="24"/>
        </w:rPr>
        <w:t>Acts Interpretation Act 1901</w:t>
      </w:r>
      <w:r w:rsidRPr="004B6E77">
        <w:rPr>
          <w:rFonts w:ascii="Times New Roman" w:hAnsi="Times New Roman" w:cs="Times New Roman"/>
          <w:color w:val="000000"/>
          <w:sz w:val="24"/>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673BB83" w14:textId="3791836F" w:rsidR="002D0035" w:rsidRPr="004B6E77" w:rsidRDefault="002D0035" w:rsidP="002D0035">
      <w:pPr>
        <w:autoSpaceDE w:val="0"/>
        <w:autoSpaceDN w:val="0"/>
        <w:adjustRightInd w:val="0"/>
        <w:spacing w:after="0" w:line="240" w:lineRule="auto"/>
        <w:rPr>
          <w:rFonts w:ascii="Times New Roman" w:hAnsi="Times New Roman" w:cs="Times New Roman"/>
          <w:color w:val="000000"/>
          <w:sz w:val="24"/>
          <w:szCs w:val="24"/>
        </w:rPr>
      </w:pPr>
    </w:p>
    <w:p w14:paraId="00ED6EEE" w14:textId="77777777" w:rsidR="002D0035" w:rsidRPr="004B6E77" w:rsidRDefault="002D0035" w:rsidP="002D0035">
      <w:pPr>
        <w:autoSpaceDE w:val="0"/>
        <w:autoSpaceDN w:val="0"/>
        <w:adjustRightInd w:val="0"/>
        <w:spacing w:after="0" w:line="240" w:lineRule="auto"/>
        <w:rPr>
          <w:rFonts w:ascii="Times New Roman" w:hAnsi="Times New Roman" w:cs="Times New Roman"/>
          <w:b/>
          <w:bCs/>
          <w:color w:val="000000"/>
          <w:sz w:val="24"/>
          <w:szCs w:val="24"/>
        </w:rPr>
      </w:pPr>
      <w:r w:rsidRPr="004B6E77">
        <w:rPr>
          <w:rFonts w:ascii="Times New Roman" w:hAnsi="Times New Roman" w:cs="Times New Roman"/>
          <w:b/>
          <w:bCs/>
          <w:color w:val="000000"/>
          <w:sz w:val="24"/>
          <w:szCs w:val="24"/>
        </w:rPr>
        <w:t>Commencement</w:t>
      </w:r>
    </w:p>
    <w:p w14:paraId="2FC547E0" w14:textId="77777777" w:rsidR="002D0035" w:rsidRPr="004B6E77" w:rsidRDefault="002D0035" w:rsidP="002D0035">
      <w:pPr>
        <w:autoSpaceDE w:val="0"/>
        <w:autoSpaceDN w:val="0"/>
        <w:adjustRightInd w:val="0"/>
        <w:spacing w:after="0" w:line="240" w:lineRule="auto"/>
        <w:rPr>
          <w:rFonts w:ascii="Times New Roman" w:hAnsi="Times New Roman" w:cs="Times New Roman"/>
          <w:color w:val="000000"/>
          <w:sz w:val="24"/>
          <w:szCs w:val="24"/>
        </w:rPr>
      </w:pPr>
    </w:p>
    <w:p w14:paraId="3E6324AF" w14:textId="53D8FB84" w:rsidR="002D0035" w:rsidRPr="004B6E77" w:rsidRDefault="002D0035" w:rsidP="002D0035">
      <w:pPr>
        <w:autoSpaceDE w:val="0"/>
        <w:autoSpaceDN w:val="0"/>
        <w:adjustRightInd w:val="0"/>
        <w:spacing w:after="0" w:line="240" w:lineRule="auto"/>
        <w:rPr>
          <w:rFonts w:ascii="Times New Roman" w:hAnsi="Times New Roman" w:cs="Times New Roman"/>
          <w:color w:val="000000"/>
          <w:sz w:val="24"/>
          <w:szCs w:val="24"/>
        </w:rPr>
      </w:pPr>
      <w:r w:rsidRPr="004B6E77">
        <w:rPr>
          <w:rFonts w:ascii="Times New Roman" w:hAnsi="Times New Roman" w:cs="Times New Roman"/>
          <w:color w:val="000000"/>
          <w:sz w:val="24"/>
          <w:szCs w:val="24"/>
        </w:rPr>
        <w:t xml:space="preserve">The </w:t>
      </w:r>
      <w:r w:rsidR="002948C7" w:rsidRPr="004B6E77">
        <w:rPr>
          <w:rFonts w:ascii="Times New Roman" w:hAnsi="Times New Roman" w:cs="Times New Roman"/>
          <w:color w:val="000000"/>
          <w:sz w:val="24"/>
          <w:szCs w:val="24"/>
        </w:rPr>
        <w:t>Amendment Rules</w:t>
      </w:r>
      <w:r w:rsidRPr="004B6E77">
        <w:rPr>
          <w:rFonts w:ascii="Times New Roman" w:hAnsi="Times New Roman" w:cs="Times New Roman"/>
          <w:color w:val="000000"/>
          <w:sz w:val="24"/>
          <w:szCs w:val="24"/>
        </w:rPr>
        <w:t xml:space="preserve"> commence on the day after </w:t>
      </w:r>
      <w:r w:rsidR="009057EE" w:rsidRPr="004B6E77">
        <w:rPr>
          <w:rFonts w:ascii="Times New Roman" w:hAnsi="Times New Roman" w:cs="Times New Roman"/>
          <w:color w:val="000000"/>
          <w:sz w:val="24"/>
          <w:szCs w:val="24"/>
        </w:rPr>
        <w:t>they are</w:t>
      </w:r>
      <w:r w:rsidRPr="004B6E77">
        <w:rPr>
          <w:rFonts w:ascii="Times New Roman" w:hAnsi="Times New Roman" w:cs="Times New Roman"/>
          <w:color w:val="000000"/>
          <w:sz w:val="24"/>
          <w:szCs w:val="24"/>
        </w:rPr>
        <w:t xml:space="preserve"> registered on the Federal Register of Legislation.</w:t>
      </w:r>
    </w:p>
    <w:p w14:paraId="4C262AC1" w14:textId="77777777" w:rsidR="002D0035" w:rsidRPr="004B6E77" w:rsidRDefault="002D0035" w:rsidP="002D0035">
      <w:pPr>
        <w:autoSpaceDE w:val="0"/>
        <w:autoSpaceDN w:val="0"/>
        <w:adjustRightInd w:val="0"/>
        <w:spacing w:after="0" w:line="240" w:lineRule="auto"/>
        <w:rPr>
          <w:rFonts w:ascii="Times New Roman" w:hAnsi="Times New Roman" w:cs="Times New Roman"/>
          <w:color w:val="000000"/>
          <w:sz w:val="24"/>
          <w:szCs w:val="24"/>
        </w:rPr>
      </w:pPr>
    </w:p>
    <w:p w14:paraId="6F4301A8" w14:textId="77777777" w:rsidR="002D0035" w:rsidRPr="004B6E77" w:rsidRDefault="002D0035" w:rsidP="002D0035">
      <w:pPr>
        <w:autoSpaceDE w:val="0"/>
        <w:autoSpaceDN w:val="0"/>
        <w:adjustRightInd w:val="0"/>
        <w:spacing w:after="0" w:line="240" w:lineRule="auto"/>
        <w:rPr>
          <w:rFonts w:ascii="Times New Roman" w:hAnsi="Times New Roman" w:cs="Times New Roman"/>
          <w:b/>
          <w:bCs/>
          <w:color w:val="000000"/>
          <w:sz w:val="24"/>
          <w:szCs w:val="24"/>
        </w:rPr>
      </w:pPr>
      <w:r w:rsidRPr="004B6E77">
        <w:rPr>
          <w:rFonts w:ascii="Times New Roman" w:hAnsi="Times New Roman" w:cs="Times New Roman"/>
          <w:b/>
          <w:bCs/>
          <w:color w:val="000000"/>
          <w:sz w:val="24"/>
          <w:szCs w:val="24"/>
        </w:rPr>
        <w:t>Consultation</w:t>
      </w:r>
    </w:p>
    <w:p w14:paraId="78A3782C" w14:textId="77777777" w:rsidR="002D0035" w:rsidRPr="004B6E77" w:rsidRDefault="002D0035" w:rsidP="002D0035">
      <w:pPr>
        <w:autoSpaceDE w:val="0"/>
        <w:autoSpaceDN w:val="0"/>
        <w:adjustRightInd w:val="0"/>
        <w:spacing w:after="0" w:line="240" w:lineRule="auto"/>
        <w:rPr>
          <w:rFonts w:ascii="Times New Roman" w:hAnsi="Times New Roman" w:cs="Times New Roman"/>
          <w:color w:val="000000"/>
          <w:sz w:val="24"/>
          <w:szCs w:val="24"/>
        </w:rPr>
      </w:pPr>
    </w:p>
    <w:p w14:paraId="324630CA" w14:textId="7AE0B340" w:rsidR="002D0035" w:rsidRPr="004B6E77" w:rsidRDefault="002D0035" w:rsidP="002D0035">
      <w:pPr>
        <w:spacing w:after="0" w:line="240" w:lineRule="auto"/>
        <w:ind w:right="91"/>
        <w:rPr>
          <w:rFonts w:ascii="Times New Roman" w:eastAsia="Times New Roman" w:hAnsi="Times New Roman" w:cs="Times New Roman"/>
          <w:sz w:val="24"/>
          <w:lang w:eastAsia="en-AU"/>
        </w:rPr>
      </w:pPr>
      <w:r w:rsidRPr="004B6E77">
        <w:rPr>
          <w:rFonts w:ascii="Times New Roman" w:eastAsia="Times New Roman" w:hAnsi="Times New Roman" w:cs="Times New Roman"/>
          <w:sz w:val="24"/>
          <w:lang w:eastAsia="en-AU"/>
        </w:rPr>
        <w:t xml:space="preserve">Between September 2022 and May 2023, </w:t>
      </w:r>
      <w:r w:rsidR="00C052DA" w:rsidRPr="004B6E77">
        <w:rPr>
          <w:rFonts w:ascii="Times New Roman" w:eastAsia="Times New Roman" w:hAnsi="Times New Roman" w:cs="Times New Roman"/>
          <w:sz w:val="24"/>
          <w:lang w:eastAsia="en-AU"/>
        </w:rPr>
        <w:t xml:space="preserve">the Department consulted </w:t>
      </w:r>
      <w:r w:rsidR="00807D7D" w:rsidRPr="004B6E77">
        <w:rPr>
          <w:rFonts w:ascii="Times New Roman" w:eastAsia="Times New Roman" w:hAnsi="Times New Roman" w:cs="Times New Roman"/>
          <w:sz w:val="24"/>
          <w:lang w:eastAsia="en-AU"/>
        </w:rPr>
        <w:t xml:space="preserve">widely </w:t>
      </w:r>
      <w:r w:rsidR="00C052DA" w:rsidRPr="004B6E77">
        <w:rPr>
          <w:rFonts w:ascii="Times New Roman" w:eastAsia="Times New Roman" w:hAnsi="Times New Roman" w:cs="Times New Roman"/>
          <w:sz w:val="24"/>
          <w:lang w:eastAsia="en-AU"/>
        </w:rPr>
        <w:t xml:space="preserve">with </w:t>
      </w:r>
      <w:r w:rsidRPr="004B6E77">
        <w:rPr>
          <w:rFonts w:ascii="Times New Roman" w:eastAsia="Times New Roman" w:hAnsi="Times New Roman" w:cs="Times New Roman"/>
          <w:sz w:val="24"/>
          <w:lang w:eastAsia="en-AU"/>
        </w:rPr>
        <w:t xml:space="preserve">medical device and human tissue product industry stakeholders </w:t>
      </w:r>
      <w:r w:rsidR="00C052DA" w:rsidRPr="004B6E77">
        <w:rPr>
          <w:rFonts w:ascii="Times New Roman" w:eastAsia="Times New Roman" w:hAnsi="Times New Roman" w:cs="Times New Roman"/>
          <w:sz w:val="24"/>
          <w:lang w:eastAsia="en-AU"/>
        </w:rPr>
        <w:t xml:space="preserve">on </w:t>
      </w:r>
      <w:r w:rsidR="00807D7D" w:rsidRPr="004B6E77">
        <w:rPr>
          <w:rFonts w:ascii="Times New Roman" w:eastAsia="Times New Roman" w:hAnsi="Times New Roman" w:cs="Times New Roman"/>
          <w:sz w:val="24"/>
          <w:lang w:eastAsia="en-AU"/>
        </w:rPr>
        <w:t>reforms</w:t>
      </w:r>
      <w:r w:rsidR="00C052DA" w:rsidRPr="004B6E77">
        <w:rPr>
          <w:rFonts w:ascii="Times New Roman" w:eastAsia="Times New Roman" w:hAnsi="Times New Roman" w:cs="Times New Roman"/>
          <w:sz w:val="24"/>
          <w:lang w:eastAsia="en-AU"/>
        </w:rPr>
        <w:t xml:space="preserve"> to the Prescribed List</w:t>
      </w:r>
      <w:r w:rsidR="005C3298" w:rsidRPr="004B6E77">
        <w:rPr>
          <w:rFonts w:ascii="Times New Roman" w:eastAsia="Times New Roman" w:hAnsi="Times New Roman" w:cs="Times New Roman"/>
          <w:sz w:val="24"/>
          <w:lang w:eastAsia="en-AU"/>
        </w:rPr>
        <w:t xml:space="preserve"> </w:t>
      </w:r>
      <w:r w:rsidR="00C052DA" w:rsidRPr="004B6E77">
        <w:rPr>
          <w:rFonts w:ascii="Times New Roman" w:eastAsia="Times New Roman" w:hAnsi="Times New Roman" w:cs="Times New Roman"/>
          <w:sz w:val="24"/>
          <w:lang w:eastAsia="en-AU"/>
        </w:rPr>
        <w:t xml:space="preserve">cost recovery arrangements, </w:t>
      </w:r>
      <w:r w:rsidR="00807D7D" w:rsidRPr="004B6E77">
        <w:rPr>
          <w:rFonts w:ascii="Times New Roman" w:eastAsia="Times New Roman" w:hAnsi="Times New Roman" w:cs="Times New Roman"/>
          <w:sz w:val="24"/>
          <w:lang w:eastAsia="en-AU"/>
        </w:rPr>
        <w:t>including through</w:t>
      </w:r>
      <w:r w:rsidR="005C3298" w:rsidRPr="004B6E77">
        <w:rPr>
          <w:rFonts w:ascii="Times New Roman" w:eastAsia="Times New Roman" w:hAnsi="Times New Roman" w:cs="Times New Roman"/>
          <w:sz w:val="24"/>
          <w:lang w:eastAsia="en-AU"/>
        </w:rPr>
        <w:t xml:space="preserve"> </w:t>
      </w:r>
      <w:r w:rsidR="00E33786" w:rsidRPr="004B6E77">
        <w:rPr>
          <w:rFonts w:ascii="Times New Roman" w:eastAsia="Times New Roman" w:hAnsi="Times New Roman" w:cs="Times New Roman"/>
          <w:sz w:val="24"/>
          <w:lang w:eastAsia="en-AU"/>
        </w:rPr>
        <w:t>public consultation</w:t>
      </w:r>
      <w:r w:rsidR="005C3298" w:rsidRPr="004B6E77">
        <w:rPr>
          <w:rFonts w:ascii="Times New Roman" w:eastAsia="Times New Roman" w:hAnsi="Times New Roman" w:cs="Times New Roman"/>
          <w:sz w:val="24"/>
          <w:lang w:eastAsia="en-AU"/>
        </w:rPr>
        <w:t xml:space="preserve"> papers</w:t>
      </w:r>
      <w:r w:rsidR="00807D7D" w:rsidRPr="004B6E77">
        <w:rPr>
          <w:rFonts w:ascii="Times New Roman" w:eastAsia="Times New Roman" w:hAnsi="Times New Roman" w:cs="Times New Roman"/>
          <w:sz w:val="24"/>
          <w:lang w:eastAsia="en-AU"/>
        </w:rPr>
        <w:t xml:space="preserve">, </w:t>
      </w:r>
      <w:r w:rsidR="005C3298" w:rsidRPr="004B6E77">
        <w:rPr>
          <w:rFonts w:ascii="Times New Roman" w:eastAsia="Times New Roman" w:hAnsi="Times New Roman" w:cs="Times New Roman"/>
          <w:sz w:val="24"/>
          <w:lang w:eastAsia="en-AU"/>
        </w:rPr>
        <w:t xml:space="preserve">webinars and targeted consultations with </w:t>
      </w:r>
      <w:r w:rsidRPr="004B6E77">
        <w:rPr>
          <w:rFonts w:ascii="Times New Roman" w:eastAsia="Times New Roman" w:hAnsi="Times New Roman" w:cs="Times New Roman"/>
          <w:sz w:val="24"/>
          <w:lang w:eastAsia="en-AU"/>
        </w:rPr>
        <w:t>the Medical Technology Association of Australia, Australian Private Hospitals Association, Private Health Care Australia and private health insurers</w:t>
      </w:r>
      <w:r w:rsidR="00C052DA" w:rsidRPr="004B6E77">
        <w:rPr>
          <w:rFonts w:ascii="Times New Roman" w:eastAsia="Times New Roman" w:hAnsi="Times New Roman" w:cs="Times New Roman"/>
          <w:sz w:val="24"/>
          <w:lang w:eastAsia="en-AU"/>
        </w:rPr>
        <w:t xml:space="preserve">. </w:t>
      </w:r>
      <w:r w:rsidRPr="004B6E77">
        <w:rPr>
          <w:rFonts w:ascii="Times New Roman" w:eastAsia="Times New Roman" w:hAnsi="Times New Roman" w:cs="Times New Roman"/>
          <w:sz w:val="24"/>
          <w:lang w:eastAsia="en-AU"/>
        </w:rPr>
        <w:t>Based on stakeholder feedback, the costs for list management</w:t>
      </w:r>
      <w:r w:rsidR="00E33786" w:rsidRPr="004B6E77">
        <w:rPr>
          <w:rFonts w:ascii="Times New Roman" w:eastAsia="Times New Roman" w:hAnsi="Times New Roman" w:cs="Times New Roman"/>
          <w:sz w:val="24"/>
          <w:lang w:eastAsia="en-AU"/>
        </w:rPr>
        <w:t xml:space="preserve"> activities</w:t>
      </w:r>
      <w:r w:rsidRPr="004B6E77">
        <w:rPr>
          <w:rFonts w:ascii="Times New Roman" w:eastAsia="Times New Roman" w:hAnsi="Times New Roman" w:cs="Times New Roman"/>
          <w:sz w:val="24"/>
          <w:lang w:eastAsia="en-AU"/>
        </w:rPr>
        <w:t xml:space="preserve"> will be recovered through a levy </w:t>
      </w:r>
      <w:r w:rsidR="005C3298" w:rsidRPr="004B6E77">
        <w:rPr>
          <w:rFonts w:ascii="Times New Roman" w:eastAsia="Times New Roman" w:hAnsi="Times New Roman" w:cs="Times New Roman"/>
          <w:sz w:val="24"/>
          <w:lang w:eastAsia="en-AU"/>
        </w:rPr>
        <w:t>rather than</w:t>
      </w:r>
      <w:r w:rsidRPr="004B6E77">
        <w:rPr>
          <w:rFonts w:ascii="Times New Roman" w:eastAsia="Times New Roman" w:hAnsi="Times New Roman" w:cs="Times New Roman"/>
          <w:sz w:val="24"/>
          <w:lang w:eastAsia="en-AU"/>
        </w:rPr>
        <w:t xml:space="preserve"> </w:t>
      </w:r>
      <w:r w:rsidR="009C23D2" w:rsidRPr="004B6E77">
        <w:rPr>
          <w:rFonts w:ascii="Times New Roman" w:eastAsia="Times New Roman" w:hAnsi="Times New Roman" w:cs="Times New Roman"/>
          <w:sz w:val="24"/>
          <w:lang w:eastAsia="en-AU"/>
        </w:rPr>
        <w:t>list management application</w:t>
      </w:r>
      <w:r w:rsidR="00FE5D00" w:rsidRPr="004B6E77">
        <w:rPr>
          <w:rFonts w:ascii="Times New Roman" w:eastAsia="Times New Roman" w:hAnsi="Times New Roman" w:cs="Times New Roman"/>
          <w:sz w:val="24"/>
          <w:lang w:eastAsia="en-AU"/>
        </w:rPr>
        <w:t xml:space="preserve"> </w:t>
      </w:r>
      <w:r w:rsidRPr="004B6E77">
        <w:rPr>
          <w:rFonts w:ascii="Times New Roman" w:eastAsia="Times New Roman" w:hAnsi="Times New Roman" w:cs="Times New Roman"/>
          <w:sz w:val="24"/>
          <w:lang w:eastAsia="en-AU"/>
        </w:rPr>
        <w:t>fees.</w:t>
      </w:r>
      <w:r w:rsidR="00807D7D" w:rsidRPr="004B6E77">
        <w:rPr>
          <w:rFonts w:ascii="Times New Roman" w:eastAsia="Times New Roman" w:hAnsi="Times New Roman" w:cs="Times New Roman"/>
          <w:sz w:val="24"/>
          <w:lang w:eastAsia="en-AU"/>
        </w:rPr>
        <w:t xml:space="preserve"> Feedback analysis reports for the various public consultation papers are published on the Department’s website.</w:t>
      </w:r>
    </w:p>
    <w:p w14:paraId="49CA7226" w14:textId="77777777" w:rsidR="002D0035" w:rsidRPr="004B6E77" w:rsidRDefault="002D0035" w:rsidP="002D0035">
      <w:pPr>
        <w:autoSpaceDE w:val="0"/>
        <w:autoSpaceDN w:val="0"/>
        <w:adjustRightInd w:val="0"/>
        <w:spacing w:after="0" w:line="240" w:lineRule="auto"/>
        <w:rPr>
          <w:rFonts w:ascii="Times New Roman" w:hAnsi="Times New Roman" w:cs="Times New Roman"/>
          <w:color w:val="000000"/>
          <w:sz w:val="24"/>
          <w:szCs w:val="24"/>
        </w:rPr>
      </w:pPr>
    </w:p>
    <w:p w14:paraId="3F58011E" w14:textId="1949A5A6" w:rsidR="002D0035" w:rsidRPr="004B6E77" w:rsidRDefault="003F040C" w:rsidP="00C842F0">
      <w:pPr>
        <w:spacing w:after="0" w:line="240" w:lineRule="auto"/>
        <w:ind w:right="91"/>
        <w:rPr>
          <w:rFonts w:ascii="Times New Roman" w:hAnsi="Times New Roman" w:cs="Times New Roman"/>
          <w:color w:val="000000"/>
          <w:sz w:val="24"/>
          <w:szCs w:val="24"/>
        </w:rPr>
      </w:pPr>
      <w:r w:rsidRPr="004B6E77">
        <w:rPr>
          <w:rFonts w:ascii="Times New Roman" w:eastAsia="Times New Roman" w:hAnsi="Times New Roman" w:cs="Times New Roman"/>
          <w:sz w:val="24"/>
          <w:lang w:eastAsia="en-AU"/>
        </w:rPr>
        <w:t xml:space="preserve">The </w:t>
      </w:r>
      <w:r w:rsidR="007D6E06" w:rsidRPr="004B6E77">
        <w:rPr>
          <w:rFonts w:ascii="Times New Roman" w:eastAsia="Times New Roman" w:hAnsi="Times New Roman" w:cs="Times New Roman"/>
          <w:sz w:val="24"/>
          <w:lang w:eastAsia="en-AU"/>
        </w:rPr>
        <w:t>D</w:t>
      </w:r>
      <w:r w:rsidRPr="004B6E77">
        <w:rPr>
          <w:rFonts w:ascii="Times New Roman" w:eastAsia="Times New Roman" w:hAnsi="Times New Roman" w:cs="Times New Roman"/>
          <w:sz w:val="24"/>
          <w:lang w:eastAsia="en-AU"/>
        </w:rPr>
        <w:t>epartment also conducted p</w:t>
      </w:r>
      <w:r w:rsidR="002D0035" w:rsidRPr="004B6E77">
        <w:rPr>
          <w:rFonts w:ascii="Times New Roman" w:eastAsia="Times New Roman" w:hAnsi="Times New Roman" w:cs="Times New Roman"/>
          <w:sz w:val="24"/>
          <w:lang w:eastAsia="en-AU"/>
        </w:rPr>
        <w:t xml:space="preserve">ublic consultation </w:t>
      </w:r>
      <w:r w:rsidR="00C052DA" w:rsidRPr="004B6E77">
        <w:rPr>
          <w:rFonts w:ascii="Times New Roman" w:eastAsia="Times New Roman" w:hAnsi="Times New Roman" w:cs="Times New Roman"/>
          <w:sz w:val="24"/>
          <w:lang w:eastAsia="en-AU"/>
        </w:rPr>
        <w:t xml:space="preserve">in </w:t>
      </w:r>
      <w:r w:rsidR="002D0035" w:rsidRPr="004B6E77">
        <w:rPr>
          <w:rFonts w:ascii="Times New Roman" w:eastAsia="Times New Roman" w:hAnsi="Times New Roman" w:cs="Times New Roman"/>
          <w:sz w:val="24"/>
          <w:lang w:eastAsia="en-AU"/>
        </w:rPr>
        <w:t xml:space="preserve">May 2024 on </w:t>
      </w:r>
      <w:r w:rsidR="005C3298" w:rsidRPr="004B6E77">
        <w:rPr>
          <w:rFonts w:ascii="Times New Roman" w:eastAsia="Times New Roman" w:hAnsi="Times New Roman" w:cs="Times New Roman"/>
          <w:sz w:val="24"/>
          <w:lang w:eastAsia="en-AU"/>
        </w:rPr>
        <w:t>a draft 2024-25 Cost Recovery Implementation Statement (CRIS) for the a</w:t>
      </w:r>
      <w:r w:rsidR="005C3298" w:rsidRPr="004B6E77">
        <w:rPr>
          <w:rFonts w:ascii="Times New Roman" w:hAnsi="Times New Roman" w:cs="Times New Roman"/>
          <w:color w:val="000000"/>
          <w:sz w:val="24"/>
          <w:szCs w:val="24"/>
        </w:rPr>
        <w:t>dministration of the Prescribed List of Medical Devices and Human Tissue Products</w:t>
      </w:r>
      <w:r w:rsidR="005C3298" w:rsidRPr="004B6E77">
        <w:rPr>
          <w:rFonts w:ascii="Times New Roman" w:eastAsia="Times New Roman" w:hAnsi="Times New Roman" w:cs="Times New Roman"/>
          <w:sz w:val="24"/>
          <w:lang w:eastAsia="en-AU"/>
        </w:rPr>
        <w:t xml:space="preserve"> that included </w:t>
      </w:r>
      <w:r w:rsidR="002D0035" w:rsidRPr="004B6E77">
        <w:rPr>
          <w:rFonts w:ascii="Times New Roman" w:eastAsia="Times New Roman" w:hAnsi="Times New Roman" w:cs="Times New Roman"/>
          <w:sz w:val="24"/>
          <w:lang w:eastAsia="en-AU"/>
        </w:rPr>
        <w:t xml:space="preserve">an indicative levy amount, </w:t>
      </w:r>
      <w:r w:rsidR="004A19F3" w:rsidRPr="004B6E77">
        <w:rPr>
          <w:rFonts w:ascii="Times New Roman" w:eastAsia="Times New Roman" w:hAnsi="Times New Roman" w:cs="Times New Roman"/>
          <w:sz w:val="24"/>
          <w:lang w:eastAsia="en-AU"/>
        </w:rPr>
        <w:t xml:space="preserve">an </w:t>
      </w:r>
      <w:r w:rsidR="002D0035" w:rsidRPr="004B6E77">
        <w:rPr>
          <w:rFonts w:ascii="Times New Roman" w:eastAsia="Times New Roman" w:hAnsi="Times New Roman" w:cs="Times New Roman"/>
          <w:sz w:val="24"/>
          <w:lang w:eastAsia="en-AU"/>
        </w:rPr>
        <w:t>indicative</w:t>
      </w:r>
      <w:r w:rsidR="002C521E" w:rsidRPr="004B6E77">
        <w:rPr>
          <w:rFonts w:ascii="Times New Roman" w:eastAsia="Times New Roman" w:hAnsi="Times New Roman" w:cs="Times New Roman"/>
          <w:sz w:val="24"/>
          <w:lang w:eastAsia="en-AU"/>
        </w:rPr>
        <w:t xml:space="preserve"> levy</w:t>
      </w:r>
      <w:r w:rsidR="002D0035" w:rsidRPr="004B6E77">
        <w:rPr>
          <w:rFonts w:ascii="Times New Roman" w:eastAsia="Times New Roman" w:hAnsi="Times New Roman" w:cs="Times New Roman"/>
          <w:sz w:val="24"/>
          <w:lang w:eastAsia="en-AU"/>
        </w:rPr>
        <w:t xml:space="preserve"> imposition plan</w:t>
      </w:r>
      <w:r w:rsidR="004A19F3" w:rsidRPr="004B6E77">
        <w:rPr>
          <w:rFonts w:ascii="Times New Roman" w:eastAsia="Times New Roman" w:hAnsi="Times New Roman" w:cs="Times New Roman"/>
          <w:sz w:val="24"/>
          <w:lang w:eastAsia="en-AU"/>
        </w:rPr>
        <w:t>,</w:t>
      </w:r>
      <w:r w:rsidR="002D0035" w:rsidRPr="004B6E77">
        <w:rPr>
          <w:rFonts w:ascii="Times New Roman" w:eastAsia="Times New Roman" w:hAnsi="Times New Roman" w:cs="Times New Roman"/>
          <w:sz w:val="24"/>
          <w:lang w:eastAsia="en-AU"/>
        </w:rPr>
        <w:t xml:space="preserve"> and legislative changes. </w:t>
      </w:r>
      <w:r w:rsidR="002D0035" w:rsidRPr="004B6E77">
        <w:rPr>
          <w:rFonts w:ascii="Times New Roman" w:hAnsi="Times New Roman" w:cs="Times New Roman"/>
          <w:color w:val="000000"/>
          <w:sz w:val="24"/>
          <w:szCs w:val="24"/>
        </w:rPr>
        <w:t xml:space="preserve">A summary of consultation feedback and departmental responses </w:t>
      </w:r>
      <w:r w:rsidR="0081441B" w:rsidRPr="004B6E77">
        <w:rPr>
          <w:rFonts w:ascii="Times New Roman" w:hAnsi="Times New Roman" w:cs="Times New Roman"/>
          <w:color w:val="000000"/>
          <w:sz w:val="24"/>
          <w:szCs w:val="24"/>
        </w:rPr>
        <w:t>are</w:t>
      </w:r>
      <w:r w:rsidR="002D0035" w:rsidRPr="004B6E77">
        <w:rPr>
          <w:rFonts w:ascii="Times New Roman" w:hAnsi="Times New Roman" w:cs="Times New Roman"/>
          <w:color w:val="000000"/>
          <w:sz w:val="24"/>
          <w:szCs w:val="24"/>
        </w:rPr>
        <w:t xml:space="preserve"> included in </w:t>
      </w:r>
      <w:r w:rsidR="00C549D6" w:rsidRPr="004B6E77">
        <w:rPr>
          <w:rFonts w:ascii="Times New Roman" w:hAnsi="Times New Roman" w:cs="Times New Roman"/>
          <w:color w:val="000000"/>
          <w:sz w:val="24"/>
          <w:szCs w:val="24"/>
        </w:rPr>
        <w:t>the</w:t>
      </w:r>
      <w:r w:rsidR="00C052DA" w:rsidRPr="004B6E77">
        <w:rPr>
          <w:rFonts w:ascii="Times New Roman" w:hAnsi="Times New Roman" w:cs="Times New Roman"/>
          <w:color w:val="000000"/>
          <w:sz w:val="24"/>
          <w:szCs w:val="24"/>
        </w:rPr>
        <w:t xml:space="preserve"> final</w:t>
      </w:r>
      <w:r w:rsidR="00C549D6" w:rsidRPr="004B6E77">
        <w:rPr>
          <w:rFonts w:ascii="Times New Roman" w:hAnsi="Times New Roman" w:cs="Times New Roman"/>
          <w:color w:val="000000"/>
          <w:sz w:val="24"/>
          <w:szCs w:val="24"/>
        </w:rPr>
        <w:t xml:space="preserve"> 2024-25 </w:t>
      </w:r>
      <w:r w:rsidR="00E33786" w:rsidRPr="004B6E77">
        <w:rPr>
          <w:rFonts w:ascii="Times New Roman" w:hAnsi="Times New Roman" w:cs="Times New Roman"/>
          <w:color w:val="000000"/>
          <w:sz w:val="24"/>
          <w:szCs w:val="24"/>
        </w:rPr>
        <w:t xml:space="preserve">Prescribed List CRIS that is </w:t>
      </w:r>
      <w:r w:rsidR="002D0035" w:rsidRPr="004B6E77">
        <w:rPr>
          <w:rFonts w:ascii="Times New Roman" w:hAnsi="Times New Roman" w:cs="Times New Roman"/>
          <w:color w:val="000000"/>
          <w:sz w:val="24"/>
          <w:szCs w:val="24"/>
        </w:rPr>
        <w:t xml:space="preserve">published on the </w:t>
      </w:r>
      <w:r w:rsidR="00DC6A49" w:rsidRPr="004B6E77">
        <w:rPr>
          <w:rFonts w:ascii="Times New Roman" w:hAnsi="Times New Roman" w:cs="Times New Roman"/>
          <w:color w:val="000000"/>
          <w:sz w:val="24"/>
          <w:szCs w:val="24"/>
        </w:rPr>
        <w:t>D</w:t>
      </w:r>
      <w:r w:rsidR="002D0035" w:rsidRPr="004B6E77">
        <w:rPr>
          <w:rFonts w:ascii="Times New Roman" w:hAnsi="Times New Roman" w:cs="Times New Roman"/>
          <w:color w:val="000000"/>
          <w:sz w:val="24"/>
          <w:szCs w:val="24"/>
        </w:rPr>
        <w:t xml:space="preserve">epartment’s website. </w:t>
      </w:r>
    </w:p>
    <w:p w14:paraId="042E5CAC" w14:textId="77777777" w:rsidR="000208CA" w:rsidRPr="004B6E77" w:rsidRDefault="000208CA" w:rsidP="008E0981">
      <w:pPr>
        <w:spacing w:after="0" w:line="240" w:lineRule="auto"/>
        <w:ind w:right="91"/>
        <w:rPr>
          <w:rFonts w:ascii="Times New Roman" w:hAnsi="Times New Roman" w:cs="Times New Roman"/>
          <w:color w:val="000000"/>
          <w:sz w:val="24"/>
          <w:szCs w:val="24"/>
        </w:rPr>
      </w:pPr>
    </w:p>
    <w:p w14:paraId="416F6916" w14:textId="77777777" w:rsidR="002D0035" w:rsidRPr="004B6E77" w:rsidRDefault="002D0035" w:rsidP="002D0035">
      <w:pPr>
        <w:autoSpaceDE w:val="0"/>
        <w:autoSpaceDN w:val="0"/>
        <w:adjustRightInd w:val="0"/>
        <w:spacing w:after="0" w:line="240" w:lineRule="auto"/>
        <w:rPr>
          <w:rFonts w:ascii="Times New Roman" w:hAnsi="Times New Roman" w:cs="Times New Roman"/>
          <w:color w:val="000000"/>
          <w:sz w:val="24"/>
          <w:szCs w:val="24"/>
        </w:rPr>
      </w:pPr>
      <w:r w:rsidRPr="004B6E77">
        <w:rPr>
          <w:rFonts w:ascii="Times New Roman" w:hAnsi="Times New Roman" w:cs="Times New Roman"/>
          <w:b/>
          <w:bCs/>
          <w:color w:val="000000"/>
          <w:sz w:val="24"/>
          <w:szCs w:val="24"/>
        </w:rPr>
        <w:t xml:space="preserve">General </w:t>
      </w:r>
    </w:p>
    <w:p w14:paraId="6A1F456F" w14:textId="77777777" w:rsidR="002D0035" w:rsidRPr="004B6E77" w:rsidRDefault="002D0035" w:rsidP="002D0035">
      <w:pPr>
        <w:autoSpaceDE w:val="0"/>
        <w:autoSpaceDN w:val="0"/>
        <w:adjustRightInd w:val="0"/>
        <w:spacing w:after="0" w:line="240" w:lineRule="auto"/>
        <w:rPr>
          <w:rFonts w:ascii="Times New Roman" w:hAnsi="Times New Roman" w:cs="Times New Roman"/>
          <w:color w:val="000000"/>
          <w:sz w:val="24"/>
          <w:szCs w:val="24"/>
        </w:rPr>
      </w:pPr>
    </w:p>
    <w:p w14:paraId="4CB7A85D" w14:textId="2D87FF2C" w:rsidR="002D0035" w:rsidRPr="004B6E77" w:rsidRDefault="003F040C" w:rsidP="002D0035">
      <w:pPr>
        <w:autoSpaceDE w:val="0"/>
        <w:autoSpaceDN w:val="0"/>
        <w:adjustRightInd w:val="0"/>
        <w:spacing w:after="0" w:line="240" w:lineRule="auto"/>
        <w:rPr>
          <w:rFonts w:ascii="Times New Roman" w:hAnsi="Times New Roman" w:cs="Times New Roman"/>
          <w:color w:val="000000"/>
          <w:sz w:val="24"/>
          <w:szCs w:val="24"/>
        </w:rPr>
      </w:pPr>
      <w:r w:rsidRPr="004B6E77">
        <w:rPr>
          <w:rFonts w:ascii="Times New Roman" w:hAnsi="Times New Roman" w:cs="Times New Roman"/>
          <w:color w:val="000000"/>
          <w:sz w:val="24"/>
          <w:szCs w:val="24"/>
        </w:rPr>
        <w:t xml:space="preserve">The </w:t>
      </w:r>
      <w:r w:rsidR="0049347F" w:rsidRPr="004B6E77">
        <w:rPr>
          <w:rFonts w:ascii="Times New Roman" w:hAnsi="Times New Roman" w:cs="Times New Roman"/>
          <w:color w:val="000000"/>
          <w:sz w:val="24"/>
          <w:szCs w:val="24"/>
        </w:rPr>
        <w:t xml:space="preserve">Amendment </w:t>
      </w:r>
      <w:r w:rsidRPr="004B6E77">
        <w:rPr>
          <w:rFonts w:ascii="Times New Roman" w:hAnsi="Times New Roman" w:cs="Times New Roman"/>
          <w:color w:val="000000"/>
          <w:sz w:val="24"/>
          <w:szCs w:val="24"/>
        </w:rPr>
        <w:t>Rules are</w:t>
      </w:r>
      <w:r w:rsidR="002D0035" w:rsidRPr="004B6E77">
        <w:rPr>
          <w:rFonts w:ascii="Times New Roman" w:hAnsi="Times New Roman" w:cs="Times New Roman"/>
          <w:color w:val="000000"/>
          <w:sz w:val="24"/>
          <w:szCs w:val="24"/>
        </w:rPr>
        <w:t xml:space="preserve"> a legislative instrument for the purposes of the </w:t>
      </w:r>
      <w:r w:rsidR="002D0035" w:rsidRPr="004B6E77">
        <w:rPr>
          <w:rFonts w:ascii="Times New Roman" w:hAnsi="Times New Roman" w:cs="Times New Roman"/>
          <w:i/>
          <w:iCs/>
          <w:color w:val="000000"/>
          <w:sz w:val="24"/>
          <w:szCs w:val="24"/>
        </w:rPr>
        <w:t>Legislation Act 2003</w:t>
      </w:r>
      <w:r w:rsidR="002D0035" w:rsidRPr="004B6E77">
        <w:rPr>
          <w:rFonts w:ascii="Times New Roman" w:hAnsi="Times New Roman" w:cs="Times New Roman"/>
          <w:color w:val="000000"/>
          <w:sz w:val="24"/>
          <w:szCs w:val="24"/>
        </w:rPr>
        <w:t xml:space="preserve">. </w:t>
      </w:r>
    </w:p>
    <w:p w14:paraId="3CC2C6FC" w14:textId="77777777" w:rsidR="002D0035" w:rsidRPr="004B6E77" w:rsidRDefault="002D0035" w:rsidP="002D0035">
      <w:pPr>
        <w:autoSpaceDE w:val="0"/>
        <w:autoSpaceDN w:val="0"/>
        <w:adjustRightInd w:val="0"/>
        <w:spacing w:after="0" w:line="240" w:lineRule="auto"/>
        <w:rPr>
          <w:rFonts w:ascii="Times New Roman" w:hAnsi="Times New Roman" w:cs="Times New Roman"/>
          <w:color w:val="000000"/>
          <w:sz w:val="24"/>
          <w:szCs w:val="24"/>
        </w:rPr>
      </w:pPr>
    </w:p>
    <w:p w14:paraId="17588B2A" w14:textId="2B1AD331" w:rsidR="002D0035" w:rsidRPr="004B6E77" w:rsidRDefault="002D0035" w:rsidP="002D0035">
      <w:pPr>
        <w:autoSpaceDE w:val="0"/>
        <w:autoSpaceDN w:val="0"/>
        <w:adjustRightInd w:val="0"/>
        <w:spacing w:after="0" w:line="240" w:lineRule="auto"/>
        <w:rPr>
          <w:rFonts w:ascii="Times New Roman" w:hAnsi="Times New Roman" w:cs="Times New Roman"/>
          <w:color w:val="000000"/>
          <w:sz w:val="24"/>
          <w:szCs w:val="24"/>
        </w:rPr>
      </w:pPr>
      <w:r w:rsidRPr="004B6E77">
        <w:rPr>
          <w:rFonts w:ascii="Times New Roman" w:hAnsi="Times New Roman" w:cs="Times New Roman"/>
          <w:color w:val="000000"/>
          <w:sz w:val="24"/>
          <w:szCs w:val="24"/>
        </w:rPr>
        <w:t xml:space="preserve">Details of </w:t>
      </w:r>
      <w:r w:rsidR="003F040C" w:rsidRPr="004B6E77">
        <w:rPr>
          <w:rFonts w:ascii="Times New Roman" w:hAnsi="Times New Roman" w:cs="Times New Roman"/>
          <w:color w:val="000000"/>
          <w:sz w:val="24"/>
          <w:szCs w:val="24"/>
        </w:rPr>
        <w:t xml:space="preserve">the </w:t>
      </w:r>
      <w:r w:rsidR="0049347F" w:rsidRPr="004B6E77">
        <w:rPr>
          <w:rFonts w:ascii="Times New Roman" w:hAnsi="Times New Roman" w:cs="Times New Roman"/>
          <w:color w:val="000000"/>
          <w:sz w:val="24"/>
          <w:szCs w:val="24"/>
        </w:rPr>
        <w:t xml:space="preserve">Amendment </w:t>
      </w:r>
      <w:r w:rsidR="003F040C" w:rsidRPr="004B6E77">
        <w:rPr>
          <w:rFonts w:ascii="Times New Roman" w:hAnsi="Times New Roman" w:cs="Times New Roman"/>
          <w:color w:val="000000"/>
          <w:sz w:val="24"/>
          <w:szCs w:val="24"/>
        </w:rPr>
        <w:t>Rule</w:t>
      </w:r>
      <w:r w:rsidR="007F4C78" w:rsidRPr="004B6E77">
        <w:rPr>
          <w:rFonts w:ascii="Times New Roman" w:hAnsi="Times New Roman" w:cs="Times New Roman"/>
          <w:color w:val="000000"/>
          <w:sz w:val="24"/>
          <w:szCs w:val="24"/>
        </w:rPr>
        <w:t>s</w:t>
      </w:r>
      <w:r w:rsidRPr="004B6E77">
        <w:rPr>
          <w:rFonts w:ascii="Times New Roman" w:hAnsi="Times New Roman" w:cs="Times New Roman"/>
          <w:color w:val="000000"/>
          <w:sz w:val="24"/>
          <w:szCs w:val="24"/>
        </w:rPr>
        <w:t xml:space="preserve"> are set out in </w:t>
      </w:r>
      <w:r w:rsidRPr="004B6E77">
        <w:rPr>
          <w:rFonts w:ascii="Times New Roman" w:hAnsi="Times New Roman" w:cs="Times New Roman"/>
          <w:b/>
          <w:bCs/>
          <w:color w:val="000000"/>
          <w:sz w:val="24"/>
          <w:szCs w:val="24"/>
        </w:rPr>
        <w:t>Attachment A</w:t>
      </w:r>
      <w:r w:rsidRPr="004B6E77">
        <w:rPr>
          <w:rFonts w:ascii="Times New Roman" w:hAnsi="Times New Roman" w:cs="Times New Roman"/>
          <w:color w:val="000000"/>
          <w:sz w:val="24"/>
          <w:szCs w:val="24"/>
        </w:rPr>
        <w:t>.</w:t>
      </w:r>
    </w:p>
    <w:p w14:paraId="3ADF8706" w14:textId="77777777" w:rsidR="002D0035" w:rsidRPr="004B6E77" w:rsidRDefault="002D0035" w:rsidP="002D0035">
      <w:pPr>
        <w:autoSpaceDE w:val="0"/>
        <w:autoSpaceDN w:val="0"/>
        <w:adjustRightInd w:val="0"/>
        <w:spacing w:after="0" w:line="240" w:lineRule="auto"/>
        <w:rPr>
          <w:rFonts w:ascii="Times New Roman" w:hAnsi="Times New Roman" w:cs="Times New Roman"/>
          <w:color w:val="000000"/>
          <w:sz w:val="24"/>
          <w:szCs w:val="24"/>
        </w:rPr>
      </w:pPr>
    </w:p>
    <w:p w14:paraId="48285660" w14:textId="1E18EC45" w:rsidR="00C01A9D" w:rsidRPr="004B6E77" w:rsidRDefault="007F4C78" w:rsidP="00165F48">
      <w:pPr>
        <w:autoSpaceDE w:val="0"/>
        <w:autoSpaceDN w:val="0"/>
        <w:adjustRightInd w:val="0"/>
        <w:spacing w:after="0" w:line="240" w:lineRule="auto"/>
        <w:rPr>
          <w:rFonts w:ascii="Times New Roman" w:hAnsi="Times New Roman" w:cs="Times New Roman"/>
          <w:color w:val="000000"/>
          <w:sz w:val="24"/>
          <w:szCs w:val="24"/>
        </w:rPr>
      </w:pPr>
      <w:r w:rsidRPr="004B6E77">
        <w:rPr>
          <w:rFonts w:ascii="Times New Roman" w:hAnsi="Times New Roman" w:cs="Times New Roman"/>
          <w:color w:val="000000"/>
          <w:sz w:val="24"/>
          <w:szCs w:val="24"/>
        </w:rPr>
        <w:t xml:space="preserve">The </w:t>
      </w:r>
      <w:r w:rsidR="0049347F" w:rsidRPr="004B6E77">
        <w:rPr>
          <w:rFonts w:ascii="Times New Roman" w:hAnsi="Times New Roman" w:cs="Times New Roman"/>
          <w:color w:val="000000"/>
          <w:sz w:val="24"/>
          <w:szCs w:val="24"/>
        </w:rPr>
        <w:t xml:space="preserve">Amendment </w:t>
      </w:r>
      <w:r w:rsidRPr="004B6E77">
        <w:rPr>
          <w:rFonts w:ascii="Times New Roman" w:hAnsi="Times New Roman" w:cs="Times New Roman"/>
          <w:color w:val="000000"/>
          <w:sz w:val="24"/>
          <w:szCs w:val="24"/>
        </w:rPr>
        <w:t>Rules are</w:t>
      </w:r>
      <w:r w:rsidR="002D0035" w:rsidRPr="004B6E77">
        <w:rPr>
          <w:rFonts w:ascii="Times New Roman" w:hAnsi="Times New Roman" w:cs="Times New Roman"/>
          <w:color w:val="000000"/>
          <w:sz w:val="24"/>
          <w:szCs w:val="24"/>
        </w:rPr>
        <w:t xml:space="preserve"> compatible with the human rights and freedoms recognised or declared under section 3 of the </w:t>
      </w:r>
      <w:r w:rsidR="002D0035" w:rsidRPr="004B6E77">
        <w:rPr>
          <w:rFonts w:ascii="Times New Roman" w:hAnsi="Times New Roman" w:cs="Times New Roman"/>
          <w:i/>
          <w:iCs/>
          <w:color w:val="000000"/>
          <w:sz w:val="24"/>
          <w:szCs w:val="24"/>
        </w:rPr>
        <w:t>Human Rights (Parliamentary Scrutiny) Act 2011</w:t>
      </w:r>
      <w:r w:rsidR="002D0035" w:rsidRPr="004B6E77">
        <w:rPr>
          <w:rFonts w:ascii="Times New Roman" w:hAnsi="Times New Roman" w:cs="Times New Roman"/>
          <w:color w:val="000000"/>
          <w:sz w:val="24"/>
          <w:szCs w:val="24"/>
        </w:rPr>
        <w:t xml:space="preserve">. A full statement of compatibility is set out in </w:t>
      </w:r>
      <w:r w:rsidR="002D0035" w:rsidRPr="004B6E77">
        <w:rPr>
          <w:rFonts w:ascii="Times New Roman" w:hAnsi="Times New Roman" w:cs="Times New Roman"/>
          <w:b/>
          <w:bCs/>
          <w:color w:val="000000"/>
          <w:sz w:val="24"/>
          <w:szCs w:val="24"/>
        </w:rPr>
        <w:t>Attachment B</w:t>
      </w:r>
      <w:r w:rsidR="002D0035" w:rsidRPr="004B6E77">
        <w:rPr>
          <w:rFonts w:ascii="Times New Roman" w:hAnsi="Times New Roman" w:cs="Times New Roman"/>
          <w:color w:val="000000"/>
          <w:sz w:val="24"/>
          <w:szCs w:val="24"/>
        </w:rPr>
        <w:t>.</w:t>
      </w:r>
    </w:p>
    <w:p w14:paraId="39BF7B24" w14:textId="77777777" w:rsidR="003305D2" w:rsidRPr="004B6E77" w:rsidRDefault="003305D2" w:rsidP="00165F48">
      <w:pPr>
        <w:autoSpaceDE w:val="0"/>
        <w:autoSpaceDN w:val="0"/>
        <w:adjustRightInd w:val="0"/>
        <w:spacing w:after="0" w:line="240" w:lineRule="auto"/>
        <w:rPr>
          <w:rFonts w:ascii="Times New Roman" w:hAnsi="Times New Roman" w:cs="Times New Roman"/>
          <w:color w:val="000000"/>
          <w:sz w:val="24"/>
          <w:szCs w:val="24"/>
        </w:rPr>
      </w:pPr>
    </w:p>
    <w:p w14:paraId="706AA12F" w14:textId="7D157E6C" w:rsidR="003305D2" w:rsidRPr="004B6E77" w:rsidRDefault="007F4C78">
      <w:pPr>
        <w:rPr>
          <w:rFonts w:ascii="Times New Roman" w:hAnsi="Times New Roman" w:cs="Times New Roman"/>
          <w:color w:val="000000"/>
          <w:sz w:val="24"/>
          <w:szCs w:val="24"/>
        </w:rPr>
      </w:pPr>
      <w:r w:rsidRPr="004B6E77">
        <w:rPr>
          <w:rFonts w:ascii="Times New Roman" w:eastAsia="Times New Roman" w:hAnsi="Times New Roman" w:cs="Times New Roman"/>
          <w:b/>
          <w:sz w:val="24"/>
          <w:szCs w:val="24"/>
          <w:lang w:eastAsia="en-AU"/>
        </w:rPr>
        <w:br w:type="page"/>
      </w:r>
    </w:p>
    <w:p w14:paraId="07C8EAF1" w14:textId="5957C0E0" w:rsidR="002D0035" w:rsidRPr="004B6E77" w:rsidRDefault="002D0035" w:rsidP="002D0035">
      <w:pPr>
        <w:spacing w:after="0" w:line="240" w:lineRule="auto"/>
        <w:jc w:val="right"/>
        <w:rPr>
          <w:rFonts w:ascii="Times New Roman" w:eastAsia="Times New Roman" w:hAnsi="Times New Roman" w:cs="Times New Roman"/>
          <w:b/>
          <w:sz w:val="24"/>
          <w:szCs w:val="24"/>
          <w:lang w:eastAsia="en-AU"/>
        </w:rPr>
      </w:pPr>
      <w:r w:rsidRPr="004B6E77">
        <w:rPr>
          <w:rFonts w:ascii="Times New Roman" w:eastAsia="Times New Roman" w:hAnsi="Times New Roman" w:cs="Times New Roman"/>
          <w:b/>
          <w:sz w:val="24"/>
          <w:szCs w:val="24"/>
          <w:lang w:eastAsia="en-AU"/>
        </w:rPr>
        <w:lastRenderedPageBreak/>
        <w:t>ATTACHMENT A</w:t>
      </w:r>
    </w:p>
    <w:p w14:paraId="41E9D473" w14:textId="77777777" w:rsidR="002D0035" w:rsidRPr="004B6E77" w:rsidRDefault="002D0035" w:rsidP="002D0035">
      <w:pPr>
        <w:spacing w:after="0" w:line="240" w:lineRule="auto"/>
        <w:jc w:val="right"/>
        <w:rPr>
          <w:rFonts w:ascii="Times New Roman" w:eastAsia="Times New Roman" w:hAnsi="Times New Roman" w:cs="Times New Roman"/>
          <w:bCs/>
          <w:sz w:val="24"/>
          <w:szCs w:val="24"/>
          <w:lang w:eastAsia="en-AU"/>
        </w:rPr>
      </w:pPr>
    </w:p>
    <w:p w14:paraId="428822C2" w14:textId="4A3C2C12" w:rsidR="002D0035" w:rsidRPr="004B6E77" w:rsidRDefault="002D0035" w:rsidP="002D0035">
      <w:pPr>
        <w:spacing w:after="0" w:line="240" w:lineRule="auto"/>
        <w:rPr>
          <w:rFonts w:ascii="Times New Roman" w:eastAsia="Times New Roman" w:hAnsi="Times New Roman" w:cs="Times New Roman"/>
          <w:b/>
          <w:sz w:val="24"/>
          <w:szCs w:val="24"/>
          <w:u w:val="single"/>
          <w:lang w:eastAsia="en-AU"/>
        </w:rPr>
      </w:pPr>
      <w:r w:rsidRPr="004B6E77">
        <w:rPr>
          <w:rFonts w:ascii="Times New Roman" w:eastAsia="Times New Roman" w:hAnsi="Times New Roman" w:cs="Times New Roman"/>
          <w:b/>
          <w:sz w:val="24"/>
          <w:szCs w:val="24"/>
          <w:u w:val="single"/>
          <w:lang w:eastAsia="en-AU"/>
        </w:rPr>
        <w:t xml:space="preserve">Details of the </w:t>
      </w:r>
      <w:r w:rsidR="00CA3EA6" w:rsidRPr="004B6E77">
        <w:rPr>
          <w:rFonts w:ascii="Times New Roman" w:eastAsia="Times New Roman" w:hAnsi="Times New Roman" w:cs="Times New Roman"/>
          <w:b/>
          <w:i/>
          <w:iCs/>
          <w:sz w:val="24"/>
          <w:szCs w:val="24"/>
          <w:u w:val="single"/>
          <w:lang w:eastAsia="en-AU"/>
        </w:rPr>
        <w:t>Private Health Insurance (Levy Administration) Amendment Rules 2025</w:t>
      </w:r>
      <w:r w:rsidR="00CA3EA6" w:rsidRPr="004B6E77">
        <w:rPr>
          <w:rFonts w:ascii="Times New Roman" w:eastAsia="Times New Roman" w:hAnsi="Times New Roman" w:cs="Times New Roman"/>
          <w:b/>
          <w:sz w:val="24"/>
          <w:szCs w:val="24"/>
          <w:u w:val="single"/>
          <w:lang w:eastAsia="en-AU"/>
        </w:rPr>
        <w:t xml:space="preserve"> </w:t>
      </w:r>
    </w:p>
    <w:p w14:paraId="4E0AC697" w14:textId="14913406" w:rsidR="002D0035" w:rsidRPr="004B6E77" w:rsidRDefault="002D0035" w:rsidP="002D0035">
      <w:pPr>
        <w:spacing w:after="0" w:line="240" w:lineRule="auto"/>
        <w:rPr>
          <w:rFonts w:ascii="Times New Roman" w:eastAsia="Times New Roman" w:hAnsi="Times New Roman" w:cs="Times New Roman"/>
          <w:bCs/>
          <w:sz w:val="24"/>
          <w:szCs w:val="24"/>
          <w:lang w:eastAsia="en-AU"/>
        </w:rPr>
      </w:pPr>
    </w:p>
    <w:p w14:paraId="0E716480" w14:textId="77777777" w:rsidR="002D0035" w:rsidRPr="004B6E77" w:rsidRDefault="002D0035" w:rsidP="002D0035">
      <w:pPr>
        <w:spacing w:after="0" w:line="240" w:lineRule="auto"/>
        <w:rPr>
          <w:rFonts w:ascii="Times New Roman" w:eastAsia="Times New Roman" w:hAnsi="Times New Roman" w:cs="Times New Roman"/>
          <w:b/>
          <w:sz w:val="24"/>
          <w:szCs w:val="24"/>
          <w:lang w:eastAsia="en-AU"/>
        </w:rPr>
      </w:pPr>
      <w:r w:rsidRPr="004B6E77">
        <w:rPr>
          <w:rFonts w:ascii="Times New Roman" w:eastAsia="Times New Roman" w:hAnsi="Times New Roman" w:cs="Times New Roman"/>
          <w:b/>
          <w:sz w:val="24"/>
          <w:szCs w:val="24"/>
          <w:lang w:eastAsia="en-AU"/>
        </w:rPr>
        <w:t xml:space="preserve">Section 1 – Name </w:t>
      </w:r>
    </w:p>
    <w:p w14:paraId="2F294D94" w14:textId="77777777" w:rsidR="002D0035" w:rsidRPr="004B6E77" w:rsidRDefault="002D0035" w:rsidP="002D0035">
      <w:pPr>
        <w:spacing w:after="0" w:line="240" w:lineRule="auto"/>
        <w:rPr>
          <w:rFonts w:ascii="Times New Roman" w:eastAsia="Times New Roman" w:hAnsi="Times New Roman" w:cs="Times New Roman"/>
          <w:bCs/>
          <w:sz w:val="24"/>
          <w:szCs w:val="24"/>
          <w:lang w:eastAsia="en-AU"/>
        </w:rPr>
      </w:pPr>
    </w:p>
    <w:p w14:paraId="5E9200C1" w14:textId="3D2CC45F" w:rsidR="002D0035" w:rsidRPr="004B6E77" w:rsidRDefault="002D0035" w:rsidP="002D0035">
      <w:pPr>
        <w:spacing w:after="0" w:line="240" w:lineRule="auto"/>
        <w:rPr>
          <w:rFonts w:ascii="Times New Roman" w:eastAsia="Times New Roman" w:hAnsi="Times New Roman" w:cs="Times New Roman"/>
          <w:bCs/>
          <w:sz w:val="24"/>
          <w:szCs w:val="24"/>
          <w:lang w:eastAsia="en-AU"/>
        </w:rPr>
      </w:pPr>
      <w:r w:rsidRPr="004B6E77">
        <w:rPr>
          <w:rFonts w:ascii="Times New Roman" w:eastAsia="Times New Roman" w:hAnsi="Times New Roman" w:cs="Times New Roman"/>
          <w:bCs/>
          <w:sz w:val="24"/>
          <w:szCs w:val="24"/>
          <w:lang w:eastAsia="en-AU"/>
        </w:rPr>
        <w:t xml:space="preserve">Section 1 provides that the name of the instrument is the </w:t>
      </w:r>
      <w:r w:rsidR="00635233" w:rsidRPr="004B6E77">
        <w:rPr>
          <w:rFonts w:ascii="Times New Roman" w:eastAsia="Times New Roman" w:hAnsi="Times New Roman" w:cs="Times New Roman"/>
          <w:bCs/>
          <w:i/>
          <w:iCs/>
          <w:sz w:val="24"/>
          <w:szCs w:val="24"/>
          <w:lang w:eastAsia="en-AU"/>
        </w:rPr>
        <w:t xml:space="preserve">Private Health Insurance (Levy Administration) Amendment Rules 2025 </w:t>
      </w:r>
      <w:r w:rsidR="00635233" w:rsidRPr="004B6E77">
        <w:rPr>
          <w:rFonts w:ascii="Times New Roman" w:eastAsia="Times New Roman" w:hAnsi="Times New Roman" w:cs="Times New Roman"/>
          <w:bCs/>
          <w:sz w:val="24"/>
          <w:szCs w:val="24"/>
          <w:lang w:eastAsia="en-AU"/>
        </w:rPr>
        <w:t>(</w:t>
      </w:r>
      <w:r w:rsidR="00BE6EAA" w:rsidRPr="004B6E77">
        <w:rPr>
          <w:rFonts w:ascii="Times New Roman" w:eastAsia="Times New Roman" w:hAnsi="Times New Roman" w:cs="Times New Roman"/>
          <w:bCs/>
          <w:sz w:val="24"/>
          <w:szCs w:val="24"/>
          <w:lang w:eastAsia="en-AU"/>
        </w:rPr>
        <w:t xml:space="preserve">Amendment </w:t>
      </w:r>
      <w:r w:rsidR="00635233" w:rsidRPr="004B6E77">
        <w:rPr>
          <w:rFonts w:ascii="Times New Roman" w:eastAsia="Times New Roman" w:hAnsi="Times New Roman" w:cs="Times New Roman"/>
          <w:bCs/>
          <w:sz w:val="24"/>
          <w:szCs w:val="24"/>
          <w:lang w:eastAsia="en-AU"/>
        </w:rPr>
        <w:t xml:space="preserve">Rules). </w:t>
      </w:r>
    </w:p>
    <w:p w14:paraId="2233CBB9" w14:textId="6FA11068" w:rsidR="002D0035" w:rsidRPr="004B6E77" w:rsidRDefault="002D0035" w:rsidP="002D0035">
      <w:pPr>
        <w:spacing w:after="0" w:line="240" w:lineRule="auto"/>
        <w:rPr>
          <w:rFonts w:ascii="Times New Roman" w:eastAsia="Times New Roman" w:hAnsi="Times New Roman" w:cs="Times New Roman"/>
          <w:bCs/>
          <w:sz w:val="24"/>
          <w:szCs w:val="24"/>
          <w:lang w:eastAsia="en-AU"/>
        </w:rPr>
      </w:pPr>
    </w:p>
    <w:p w14:paraId="381B495B" w14:textId="77777777" w:rsidR="002D0035" w:rsidRPr="004B6E77" w:rsidRDefault="002D0035" w:rsidP="002D0035">
      <w:pPr>
        <w:spacing w:after="0" w:line="240" w:lineRule="auto"/>
        <w:rPr>
          <w:rFonts w:ascii="Times New Roman" w:eastAsia="Times New Roman" w:hAnsi="Times New Roman" w:cs="Times New Roman"/>
          <w:b/>
          <w:sz w:val="24"/>
          <w:szCs w:val="24"/>
          <w:lang w:eastAsia="en-AU"/>
        </w:rPr>
      </w:pPr>
      <w:r w:rsidRPr="004B6E77">
        <w:rPr>
          <w:rFonts w:ascii="Times New Roman" w:eastAsia="Times New Roman" w:hAnsi="Times New Roman" w:cs="Times New Roman"/>
          <w:b/>
          <w:sz w:val="24"/>
          <w:szCs w:val="24"/>
          <w:lang w:eastAsia="en-AU"/>
        </w:rPr>
        <w:t xml:space="preserve">Section 2 – Commencement </w:t>
      </w:r>
    </w:p>
    <w:p w14:paraId="09D9F709" w14:textId="77777777" w:rsidR="002D0035" w:rsidRPr="004B6E77" w:rsidRDefault="002D0035" w:rsidP="002D0035">
      <w:pPr>
        <w:spacing w:after="0" w:line="240" w:lineRule="auto"/>
        <w:rPr>
          <w:rFonts w:ascii="Times New Roman" w:eastAsia="Times New Roman" w:hAnsi="Times New Roman" w:cs="Times New Roman"/>
          <w:bCs/>
          <w:sz w:val="24"/>
          <w:szCs w:val="24"/>
          <w:lang w:eastAsia="en-AU"/>
        </w:rPr>
      </w:pPr>
    </w:p>
    <w:p w14:paraId="09E6D8FB" w14:textId="6B824366" w:rsidR="002D0035" w:rsidRPr="004B6E77" w:rsidRDefault="00B40739" w:rsidP="002D0035">
      <w:pPr>
        <w:spacing w:after="0" w:line="240" w:lineRule="auto"/>
        <w:ind w:right="91"/>
        <w:rPr>
          <w:rFonts w:ascii="Times New Roman" w:eastAsia="Times New Roman" w:hAnsi="Times New Roman" w:cs="Times New Roman"/>
          <w:sz w:val="24"/>
          <w:szCs w:val="24"/>
          <w:lang w:eastAsia="en-AU"/>
        </w:rPr>
      </w:pPr>
      <w:r w:rsidRPr="004B6E77">
        <w:rPr>
          <w:rFonts w:ascii="Times New Roman" w:eastAsia="Times New Roman" w:hAnsi="Times New Roman" w:cs="Times New Roman"/>
          <w:sz w:val="24"/>
          <w:szCs w:val="24"/>
          <w:lang w:eastAsia="en-AU"/>
        </w:rPr>
        <w:t>Section 2</w:t>
      </w:r>
      <w:r w:rsidR="002D0035" w:rsidRPr="004B6E77">
        <w:rPr>
          <w:rFonts w:ascii="Times New Roman" w:eastAsia="Times New Roman" w:hAnsi="Times New Roman" w:cs="Times New Roman"/>
          <w:sz w:val="24"/>
          <w:szCs w:val="24"/>
          <w:lang w:eastAsia="en-AU"/>
        </w:rPr>
        <w:t xml:space="preserve"> provides that the </w:t>
      </w:r>
      <w:r w:rsidR="00BE6EAA" w:rsidRPr="004B6E77">
        <w:rPr>
          <w:rFonts w:ascii="Times New Roman" w:eastAsia="Times New Roman" w:hAnsi="Times New Roman" w:cs="Times New Roman"/>
          <w:sz w:val="24"/>
          <w:szCs w:val="24"/>
          <w:lang w:eastAsia="en-AU"/>
        </w:rPr>
        <w:t xml:space="preserve">Amendment </w:t>
      </w:r>
      <w:r w:rsidR="00BE6953" w:rsidRPr="004B6E77">
        <w:rPr>
          <w:rFonts w:ascii="Times New Roman" w:eastAsia="Times New Roman" w:hAnsi="Times New Roman" w:cs="Times New Roman"/>
          <w:sz w:val="24"/>
          <w:szCs w:val="24"/>
          <w:lang w:eastAsia="en-AU"/>
        </w:rPr>
        <w:t xml:space="preserve">Rules </w:t>
      </w:r>
      <w:r w:rsidR="002D0035" w:rsidRPr="004B6E77">
        <w:rPr>
          <w:rFonts w:ascii="Times New Roman" w:eastAsia="Times New Roman" w:hAnsi="Times New Roman" w:cs="Times New Roman"/>
          <w:sz w:val="24"/>
          <w:szCs w:val="24"/>
          <w:lang w:eastAsia="en-AU"/>
        </w:rPr>
        <w:t xml:space="preserve">commence </w:t>
      </w:r>
      <w:r w:rsidR="002948C7" w:rsidRPr="004B6E77">
        <w:rPr>
          <w:rFonts w:ascii="Times New Roman" w:eastAsia="Times New Roman" w:hAnsi="Times New Roman" w:cs="Times New Roman"/>
          <w:sz w:val="24"/>
          <w:szCs w:val="24"/>
          <w:lang w:eastAsia="en-AU"/>
        </w:rPr>
        <w:t xml:space="preserve">on </w:t>
      </w:r>
      <w:r w:rsidR="002D0035" w:rsidRPr="004B6E77">
        <w:rPr>
          <w:rFonts w:ascii="Times New Roman" w:eastAsia="Times New Roman" w:hAnsi="Times New Roman" w:cs="Times New Roman"/>
          <w:sz w:val="24"/>
          <w:szCs w:val="24"/>
          <w:lang w:eastAsia="en-AU"/>
        </w:rPr>
        <w:t xml:space="preserve">the day after </w:t>
      </w:r>
      <w:r w:rsidR="00BC01BF" w:rsidRPr="004B6E77">
        <w:rPr>
          <w:rFonts w:ascii="Times New Roman" w:eastAsia="Times New Roman" w:hAnsi="Times New Roman" w:cs="Times New Roman"/>
          <w:sz w:val="24"/>
          <w:szCs w:val="24"/>
          <w:lang w:eastAsia="en-AU"/>
        </w:rPr>
        <w:t>they are</w:t>
      </w:r>
      <w:r w:rsidR="002D0035" w:rsidRPr="004B6E77">
        <w:rPr>
          <w:rFonts w:ascii="Times New Roman" w:eastAsia="Times New Roman" w:hAnsi="Times New Roman" w:cs="Times New Roman"/>
          <w:sz w:val="24"/>
          <w:szCs w:val="24"/>
          <w:lang w:eastAsia="en-AU"/>
        </w:rPr>
        <w:t xml:space="preserve"> registered</w:t>
      </w:r>
      <w:r w:rsidRPr="004B6E77">
        <w:rPr>
          <w:rFonts w:ascii="Times New Roman" w:eastAsia="Times New Roman" w:hAnsi="Times New Roman" w:cs="Times New Roman"/>
          <w:sz w:val="24"/>
          <w:szCs w:val="24"/>
          <w:lang w:eastAsia="en-AU"/>
        </w:rPr>
        <w:t xml:space="preserve"> on the Federal Register of Legislation</w:t>
      </w:r>
      <w:r w:rsidR="002D0035" w:rsidRPr="004B6E77">
        <w:rPr>
          <w:rFonts w:ascii="Times New Roman" w:eastAsia="Times New Roman" w:hAnsi="Times New Roman" w:cs="Times New Roman"/>
          <w:sz w:val="24"/>
          <w:szCs w:val="24"/>
          <w:lang w:eastAsia="en-AU"/>
        </w:rPr>
        <w:t>.</w:t>
      </w:r>
    </w:p>
    <w:p w14:paraId="1147421E" w14:textId="77777777" w:rsidR="00B51498" w:rsidRPr="004B6E77" w:rsidRDefault="00B51498" w:rsidP="002D0035">
      <w:pPr>
        <w:spacing w:after="0" w:line="240" w:lineRule="auto"/>
        <w:ind w:right="91"/>
        <w:rPr>
          <w:rFonts w:ascii="Times New Roman" w:eastAsia="Times New Roman" w:hAnsi="Times New Roman" w:cs="Times New Roman"/>
          <w:sz w:val="24"/>
          <w:szCs w:val="24"/>
          <w:lang w:eastAsia="en-AU"/>
        </w:rPr>
      </w:pPr>
    </w:p>
    <w:p w14:paraId="534387B1" w14:textId="37398760" w:rsidR="002D0035" w:rsidRPr="004B6E77" w:rsidRDefault="002D0035" w:rsidP="002D0035">
      <w:pPr>
        <w:spacing w:after="0" w:line="240" w:lineRule="auto"/>
        <w:rPr>
          <w:rFonts w:ascii="Times New Roman" w:eastAsia="Times New Roman" w:hAnsi="Times New Roman" w:cs="Times New Roman"/>
          <w:bCs/>
          <w:sz w:val="24"/>
          <w:szCs w:val="24"/>
          <w:lang w:eastAsia="en-AU"/>
        </w:rPr>
      </w:pPr>
      <w:r w:rsidRPr="004B6E77">
        <w:rPr>
          <w:rFonts w:ascii="Times New Roman" w:eastAsia="Times New Roman" w:hAnsi="Times New Roman" w:cs="Times New Roman"/>
          <w:b/>
          <w:sz w:val="24"/>
          <w:szCs w:val="24"/>
          <w:lang w:eastAsia="en-AU"/>
        </w:rPr>
        <w:t xml:space="preserve">Section </w:t>
      </w:r>
      <w:r w:rsidR="000E7ABE" w:rsidRPr="004B6E77">
        <w:rPr>
          <w:rFonts w:ascii="Times New Roman" w:eastAsia="Times New Roman" w:hAnsi="Times New Roman" w:cs="Times New Roman"/>
          <w:b/>
          <w:sz w:val="24"/>
          <w:szCs w:val="24"/>
          <w:lang w:eastAsia="en-AU"/>
        </w:rPr>
        <w:t>3</w:t>
      </w:r>
      <w:r w:rsidRPr="004B6E77">
        <w:rPr>
          <w:rFonts w:ascii="Times New Roman" w:eastAsia="Times New Roman" w:hAnsi="Times New Roman" w:cs="Times New Roman"/>
          <w:b/>
          <w:sz w:val="24"/>
          <w:szCs w:val="24"/>
          <w:lang w:eastAsia="en-AU"/>
        </w:rPr>
        <w:t xml:space="preserve"> – Authority </w:t>
      </w:r>
    </w:p>
    <w:p w14:paraId="60B9690A" w14:textId="77777777" w:rsidR="002D0035" w:rsidRPr="004B6E77" w:rsidRDefault="002D0035" w:rsidP="002D0035">
      <w:pPr>
        <w:spacing w:after="0" w:line="240" w:lineRule="auto"/>
        <w:rPr>
          <w:rFonts w:ascii="Times New Roman" w:eastAsia="Times New Roman" w:hAnsi="Times New Roman" w:cs="Times New Roman"/>
          <w:bCs/>
          <w:sz w:val="24"/>
          <w:szCs w:val="24"/>
          <w:lang w:eastAsia="en-AU"/>
        </w:rPr>
      </w:pPr>
    </w:p>
    <w:p w14:paraId="43FF995F" w14:textId="67C63EB9" w:rsidR="002D0035" w:rsidRPr="004B6E77" w:rsidRDefault="00C0797A" w:rsidP="002D0035">
      <w:pPr>
        <w:keepNext/>
        <w:spacing w:after="0" w:line="240" w:lineRule="auto"/>
        <w:ind w:right="748"/>
        <w:rPr>
          <w:rFonts w:ascii="Times New Roman" w:eastAsia="Times New Roman" w:hAnsi="Times New Roman" w:cs="Times New Roman"/>
          <w:sz w:val="24"/>
          <w:szCs w:val="24"/>
          <w:lang w:eastAsia="en-AU"/>
        </w:rPr>
      </w:pPr>
      <w:r w:rsidRPr="004B6E77">
        <w:rPr>
          <w:rFonts w:ascii="Times New Roman" w:eastAsia="Times New Roman" w:hAnsi="Times New Roman" w:cs="Times New Roman"/>
          <w:sz w:val="24"/>
          <w:szCs w:val="24"/>
          <w:lang w:eastAsia="en-AU"/>
        </w:rPr>
        <w:t>Section 3</w:t>
      </w:r>
      <w:r w:rsidR="002D0035" w:rsidRPr="004B6E77">
        <w:rPr>
          <w:rFonts w:ascii="Times New Roman" w:eastAsia="Times New Roman" w:hAnsi="Times New Roman" w:cs="Times New Roman"/>
          <w:sz w:val="24"/>
          <w:szCs w:val="24"/>
          <w:lang w:eastAsia="en-AU"/>
        </w:rPr>
        <w:t xml:space="preserve"> provides that the </w:t>
      </w:r>
      <w:r w:rsidR="00BE6EAA" w:rsidRPr="004B6E77">
        <w:rPr>
          <w:rFonts w:ascii="Times New Roman" w:eastAsia="Times New Roman" w:hAnsi="Times New Roman" w:cs="Times New Roman"/>
          <w:sz w:val="24"/>
          <w:szCs w:val="24"/>
          <w:lang w:eastAsia="en-AU"/>
        </w:rPr>
        <w:t xml:space="preserve">Amendment </w:t>
      </w:r>
      <w:r w:rsidR="00226907" w:rsidRPr="004B6E77">
        <w:rPr>
          <w:rFonts w:ascii="Times New Roman" w:eastAsia="Times New Roman" w:hAnsi="Times New Roman" w:cs="Times New Roman"/>
          <w:sz w:val="24"/>
          <w:szCs w:val="24"/>
          <w:lang w:eastAsia="en-AU"/>
        </w:rPr>
        <w:t>Rules</w:t>
      </w:r>
      <w:r w:rsidR="002D0035" w:rsidRPr="004B6E77">
        <w:rPr>
          <w:rFonts w:ascii="Times New Roman" w:eastAsia="Times New Roman" w:hAnsi="Times New Roman" w:cs="Times New Roman"/>
          <w:sz w:val="24"/>
          <w:szCs w:val="24"/>
          <w:lang w:eastAsia="en-AU"/>
        </w:rPr>
        <w:t xml:space="preserve"> are made under</w:t>
      </w:r>
      <w:r w:rsidR="000E7ABE" w:rsidRPr="004B6E77">
        <w:rPr>
          <w:rFonts w:ascii="Times New Roman" w:eastAsia="Times New Roman" w:hAnsi="Times New Roman" w:cs="Times New Roman"/>
          <w:sz w:val="24"/>
          <w:szCs w:val="24"/>
          <w:lang w:eastAsia="en-AU"/>
        </w:rPr>
        <w:t xml:space="preserve"> item 14 of the table in subsection 333-20(1) of</w:t>
      </w:r>
      <w:r w:rsidR="002D0035" w:rsidRPr="004B6E77">
        <w:rPr>
          <w:rFonts w:ascii="Times New Roman" w:eastAsia="Times New Roman" w:hAnsi="Times New Roman" w:cs="Times New Roman"/>
          <w:sz w:val="24"/>
          <w:szCs w:val="24"/>
          <w:lang w:eastAsia="en-AU"/>
        </w:rPr>
        <w:t xml:space="preserve"> the </w:t>
      </w:r>
      <w:r w:rsidR="002D0035" w:rsidRPr="004B6E77">
        <w:rPr>
          <w:rFonts w:ascii="Times New Roman" w:eastAsia="Times New Roman" w:hAnsi="Times New Roman" w:cs="Times New Roman"/>
          <w:i/>
          <w:iCs/>
          <w:sz w:val="24"/>
          <w:szCs w:val="24"/>
          <w:lang w:eastAsia="en-AU"/>
        </w:rPr>
        <w:t xml:space="preserve">Private Health Insurance </w:t>
      </w:r>
      <w:r w:rsidR="00BB2D48" w:rsidRPr="004B6E77">
        <w:rPr>
          <w:rFonts w:ascii="Times New Roman" w:eastAsia="Times New Roman" w:hAnsi="Times New Roman" w:cs="Times New Roman"/>
          <w:i/>
          <w:iCs/>
          <w:sz w:val="24"/>
          <w:szCs w:val="24"/>
          <w:lang w:eastAsia="en-AU"/>
        </w:rPr>
        <w:t xml:space="preserve">Act </w:t>
      </w:r>
      <w:r w:rsidR="002D0035" w:rsidRPr="004B6E77">
        <w:rPr>
          <w:rFonts w:ascii="Times New Roman" w:eastAsia="Times New Roman" w:hAnsi="Times New Roman" w:cs="Times New Roman"/>
          <w:i/>
          <w:iCs/>
          <w:sz w:val="24"/>
          <w:szCs w:val="24"/>
          <w:lang w:eastAsia="en-AU"/>
        </w:rPr>
        <w:t xml:space="preserve">2007 </w:t>
      </w:r>
      <w:r w:rsidR="002D0035" w:rsidRPr="004B6E77">
        <w:rPr>
          <w:rFonts w:ascii="Times New Roman" w:eastAsia="Times New Roman" w:hAnsi="Times New Roman" w:cs="Times New Roman"/>
          <w:sz w:val="24"/>
          <w:szCs w:val="24"/>
          <w:lang w:eastAsia="en-AU"/>
        </w:rPr>
        <w:t>(Act).</w:t>
      </w:r>
    </w:p>
    <w:p w14:paraId="2623804A" w14:textId="77777777" w:rsidR="000B2989" w:rsidRPr="004B6E77" w:rsidRDefault="000B2989" w:rsidP="002D0035">
      <w:pPr>
        <w:keepNext/>
        <w:spacing w:after="0" w:line="240" w:lineRule="auto"/>
        <w:ind w:right="748"/>
        <w:rPr>
          <w:rFonts w:ascii="Times New Roman" w:eastAsia="Times New Roman" w:hAnsi="Times New Roman" w:cs="Times New Roman"/>
          <w:sz w:val="24"/>
          <w:szCs w:val="24"/>
          <w:lang w:eastAsia="en-AU"/>
        </w:rPr>
      </w:pPr>
    </w:p>
    <w:p w14:paraId="0BAEAE1E" w14:textId="4385F8F7" w:rsidR="000B2989" w:rsidRPr="004B6E77" w:rsidRDefault="000B2989" w:rsidP="000B2989">
      <w:pPr>
        <w:spacing w:after="0" w:line="240" w:lineRule="auto"/>
        <w:rPr>
          <w:rFonts w:ascii="Times New Roman" w:eastAsia="Times New Roman" w:hAnsi="Times New Roman" w:cs="Times New Roman"/>
          <w:b/>
          <w:sz w:val="24"/>
          <w:szCs w:val="24"/>
          <w:lang w:eastAsia="en-AU"/>
        </w:rPr>
      </w:pPr>
      <w:r w:rsidRPr="004B6E77">
        <w:rPr>
          <w:rFonts w:ascii="Times New Roman" w:eastAsia="Times New Roman" w:hAnsi="Times New Roman" w:cs="Times New Roman"/>
          <w:b/>
          <w:sz w:val="24"/>
          <w:szCs w:val="24"/>
          <w:lang w:eastAsia="en-AU"/>
        </w:rPr>
        <w:t>Section 4 – Sch</w:t>
      </w:r>
      <w:r w:rsidR="00C44474" w:rsidRPr="004B6E77">
        <w:rPr>
          <w:rFonts w:ascii="Times New Roman" w:eastAsia="Times New Roman" w:hAnsi="Times New Roman" w:cs="Times New Roman"/>
          <w:b/>
          <w:sz w:val="24"/>
          <w:szCs w:val="24"/>
          <w:lang w:eastAsia="en-AU"/>
        </w:rPr>
        <w:t>edules</w:t>
      </w:r>
    </w:p>
    <w:p w14:paraId="475A7CD4" w14:textId="77777777" w:rsidR="000B2989" w:rsidRPr="004B6E77" w:rsidRDefault="000B2989" w:rsidP="000B2989">
      <w:pPr>
        <w:spacing w:after="0" w:line="240" w:lineRule="auto"/>
        <w:rPr>
          <w:rFonts w:ascii="Times New Roman" w:eastAsia="Times New Roman" w:hAnsi="Times New Roman" w:cs="Times New Roman"/>
          <w:bCs/>
          <w:sz w:val="24"/>
          <w:szCs w:val="24"/>
          <w:lang w:eastAsia="en-AU"/>
        </w:rPr>
      </w:pPr>
    </w:p>
    <w:p w14:paraId="70C3616E" w14:textId="70B1CAFF" w:rsidR="007D6E06" w:rsidRPr="004B6E77" w:rsidRDefault="000B2989" w:rsidP="002D0035">
      <w:pPr>
        <w:keepNext/>
        <w:spacing w:after="0" w:line="240" w:lineRule="auto"/>
        <w:ind w:right="748"/>
        <w:rPr>
          <w:rFonts w:ascii="Times New Roman" w:eastAsia="Times New Roman" w:hAnsi="Times New Roman" w:cs="Times New Roman"/>
          <w:i/>
          <w:sz w:val="24"/>
          <w:szCs w:val="24"/>
          <w:lang w:eastAsia="en-AU"/>
        </w:rPr>
      </w:pPr>
      <w:r w:rsidRPr="004B6E77">
        <w:rPr>
          <w:rFonts w:ascii="Times New Roman" w:eastAsia="Times New Roman" w:hAnsi="Times New Roman" w:cs="Times New Roman"/>
          <w:sz w:val="24"/>
          <w:szCs w:val="24"/>
          <w:lang w:eastAsia="en-AU"/>
        </w:rPr>
        <w:t xml:space="preserve">Section </w:t>
      </w:r>
      <w:r w:rsidR="00C44474" w:rsidRPr="004B6E77">
        <w:rPr>
          <w:rFonts w:ascii="Times New Roman" w:eastAsia="Times New Roman" w:hAnsi="Times New Roman" w:cs="Times New Roman"/>
          <w:sz w:val="24"/>
          <w:szCs w:val="24"/>
          <w:lang w:eastAsia="en-AU"/>
        </w:rPr>
        <w:t>4</w:t>
      </w:r>
      <w:r w:rsidRPr="004B6E77">
        <w:rPr>
          <w:rFonts w:ascii="Times New Roman" w:eastAsia="Times New Roman" w:hAnsi="Times New Roman" w:cs="Times New Roman"/>
          <w:sz w:val="24"/>
          <w:szCs w:val="24"/>
          <w:lang w:eastAsia="en-AU"/>
        </w:rPr>
        <w:t xml:space="preserve"> provides that the</w:t>
      </w:r>
      <w:r w:rsidR="00BE6EAA" w:rsidRPr="004B6E77">
        <w:rPr>
          <w:rFonts w:ascii="Times New Roman" w:eastAsia="Times New Roman" w:hAnsi="Times New Roman" w:cs="Times New Roman"/>
          <w:sz w:val="24"/>
          <w:szCs w:val="24"/>
          <w:lang w:eastAsia="en-AU"/>
        </w:rPr>
        <w:t xml:space="preserve"> Amendment</w:t>
      </w:r>
      <w:r w:rsidRPr="004B6E77">
        <w:rPr>
          <w:rFonts w:ascii="Times New Roman" w:eastAsia="Times New Roman" w:hAnsi="Times New Roman" w:cs="Times New Roman"/>
          <w:sz w:val="24"/>
          <w:szCs w:val="24"/>
          <w:lang w:eastAsia="en-AU"/>
        </w:rPr>
        <w:t xml:space="preserve"> Rules are an amendment to the </w:t>
      </w:r>
      <w:r w:rsidRPr="004B6E77">
        <w:rPr>
          <w:rFonts w:ascii="Times New Roman" w:eastAsia="Times New Roman" w:hAnsi="Times New Roman" w:cs="Times New Roman"/>
          <w:i/>
          <w:sz w:val="24"/>
          <w:szCs w:val="24"/>
          <w:lang w:eastAsia="en-AU"/>
        </w:rPr>
        <w:t>Private Health Insurance (Levy Administration) Rules 2015</w:t>
      </w:r>
      <w:r w:rsidR="00874CE9" w:rsidRPr="004B6E77">
        <w:rPr>
          <w:rFonts w:ascii="Times New Roman" w:eastAsia="Times New Roman" w:hAnsi="Times New Roman" w:cs="Times New Roman"/>
          <w:i/>
          <w:sz w:val="24"/>
          <w:szCs w:val="24"/>
          <w:lang w:eastAsia="en-AU"/>
        </w:rPr>
        <w:t xml:space="preserve"> </w:t>
      </w:r>
      <w:r w:rsidR="00874CE9" w:rsidRPr="004B6E77">
        <w:rPr>
          <w:rFonts w:ascii="Times New Roman" w:eastAsia="Times New Roman" w:hAnsi="Times New Roman" w:cs="Times New Roman"/>
          <w:iCs/>
          <w:sz w:val="24"/>
          <w:szCs w:val="24"/>
          <w:lang w:eastAsia="en-AU"/>
        </w:rPr>
        <w:t>(Rules)</w:t>
      </w:r>
      <w:r w:rsidRPr="004B6E77">
        <w:rPr>
          <w:rFonts w:ascii="Times New Roman" w:eastAsia="Times New Roman" w:hAnsi="Times New Roman" w:cs="Times New Roman"/>
          <w:i/>
          <w:sz w:val="24"/>
          <w:szCs w:val="24"/>
          <w:lang w:eastAsia="en-AU"/>
        </w:rPr>
        <w:t>.</w:t>
      </w:r>
    </w:p>
    <w:p w14:paraId="1300D102" w14:textId="77777777" w:rsidR="007D6E06" w:rsidRPr="004B6E77" w:rsidRDefault="007D6E06" w:rsidP="002D0035">
      <w:pPr>
        <w:keepNext/>
        <w:spacing w:after="0" w:line="240" w:lineRule="auto"/>
        <w:ind w:right="748"/>
        <w:rPr>
          <w:rFonts w:ascii="Times New Roman" w:eastAsia="Times New Roman" w:hAnsi="Times New Roman" w:cs="Times New Roman"/>
          <w:iCs/>
          <w:sz w:val="24"/>
          <w:szCs w:val="24"/>
          <w:lang w:eastAsia="en-AU"/>
        </w:rPr>
      </w:pPr>
    </w:p>
    <w:p w14:paraId="626C2761" w14:textId="77777777" w:rsidR="007D6E06" w:rsidRPr="004B6E77" w:rsidRDefault="007D6E06" w:rsidP="007D6E06">
      <w:pPr>
        <w:pStyle w:val="Default"/>
      </w:pPr>
      <w:r w:rsidRPr="004B6E77">
        <w:rPr>
          <w:b/>
          <w:bCs/>
        </w:rPr>
        <w:t xml:space="preserve">Schedule 1 – Amendments </w:t>
      </w:r>
    </w:p>
    <w:p w14:paraId="6442E44C" w14:textId="77777777" w:rsidR="007D6E06" w:rsidRPr="004B6E77" w:rsidRDefault="007D6E06" w:rsidP="002D0035">
      <w:pPr>
        <w:keepNext/>
        <w:spacing w:after="0" w:line="240" w:lineRule="auto"/>
        <w:ind w:right="748"/>
        <w:rPr>
          <w:rFonts w:ascii="Times New Roman" w:eastAsia="Times New Roman" w:hAnsi="Times New Roman" w:cs="Times New Roman"/>
          <w:iCs/>
          <w:sz w:val="24"/>
          <w:szCs w:val="24"/>
          <w:lang w:eastAsia="en-AU"/>
        </w:rPr>
      </w:pPr>
    </w:p>
    <w:p w14:paraId="37D3ADA0" w14:textId="0C38D6BE" w:rsidR="002D0035" w:rsidRPr="004B6E77" w:rsidRDefault="007D6E06" w:rsidP="002D0035">
      <w:pPr>
        <w:keepNext/>
        <w:spacing w:after="0" w:line="240" w:lineRule="auto"/>
        <w:ind w:right="748"/>
        <w:rPr>
          <w:rFonts w:ascii="Times New Roman" w:eastAsia="Times New Roman" w:hAnsi="Times New Roman" w:cs="Times New Roman"/>
          <w:b/>
          <w:bCs/>
          <w:sz w:val="24"/>
          <w:szCs w:val="24"/>
          <w:lang w:eastAsia="en-AU"/>
        </w:rPr>
      </w:pPr>
      <w:r w:rsidRPr="004B6E77">
        <w:rPr>
          <w:rFonts w:ascii="Times New Roman" w:eastAsia="Times New Roman" w:hAnsi="Times New Roman" w:cs="Times New Roman"/>
          <w:b/>
          <w:bCs/>
          <w:sz w:val="24"/>
          <w:szCs w:val="24"/>
          <w:lang w:eastAsia="en-AU"/>
        </w:rPr>
        <w:t>Item 1 – Section 5</w:t>
      </w:r>
    </w:p>
    <w:p w14:paraId="4DEC64FC" w14:textId="77252308" w:rsidR="00FA06B2" w:rsidRPr="004B6E77" w:rsidRDefault="00FA06B2" w:rsidP="00FA06B2">
      <w:pPr>
        <w:keepNext/>
        <w:spacing w:after="0" w:line="240" w:lineRule="auto"/>
        <w:ind w:right="748"/>
        <w:rPr>
          <w:rFonts w:ascii="Times New Roman" w:eastAsia="Times New Roman" w:hAnsi="Times New Roman" w:cs="Times New Roman"/>
          <w:b/>
          <w:bCs/>
          <w:sz w:val="24"/>
          <w:szCs w:val="24"/>
          <w:lang w:eastAsia="en-AU"/>
        </w:rPr>
      </w:pPr>
      <w:r w:rsidRPr="004B6E77">
        <w:rPr>
          <w:rFonts w:ascii="Times New Roman" w:eastAsia="Times New Roman" w:hAnsi="Times New Roman" w:cs="Times New Roman"/>
          <w:b/>
          <w:bCs/>
          <w:sz w:val="24"/>
          <w:szCs w:val="24"/>
          <w:lang w:eastAsia="en-AU"/>
        </w:rPr>
        <w:t xml:space="preserve">Item 2 – Section 5 (note) </w:t>
      </w:r>
    </w:p>
    <w:p w14:paraId="2624FA55" w14:textId="77777777" w:rsidR="00040CD7" w:rsidRPr="004B6E77" w:rsidRDefault="00040CD7" w:rsidP="00DB765D">
      <w:pPr>
        <w:spacing w:after="0" w:line="240" w:lineRule="auto"/>
        <w:rPr>
          <w:rFonts w:ascii="Times New Roman" w:eastAsia="Times New Roman" w:hAnsi="Times New Roman" w:cs="Times New Roman"/>
          <w:sz w:val="24"/>
          <w:szCs w:val="24"/>
          <w:lang w:eastAsia="en-AU"/>
        </w:rPr>
      </w:pPr>
    </w:p>
    <w:p w14:paraId="323E9476" w14:textId="5C7772B2" w:rsidR="00040CD7" w:rsidRPr="004B6E77" w:rsidRDefault="00040CD7" w:rsidP="00DB765D">
      <w:pPr>
        <w:spacing w:after="0" w:line="240" w:lineRule="auto"/>
        <w:rPr>
          <w:rFonts w:ascii="Times New Roman" w:eastAsia="Times New Roman" w:hAnsi="Times New Roman" w:cs="Times New Roman"/>
          <w:sz w:val="24"/>
          <w:szCs w:val="24"/>
          <w:lang w:eastAsia="en-AU"/>
        </w:rPr>
      </w:pPr>
      <w:r w:rsidRPr="004B6E77">
        <w:rPr>
          <w:rFonts w:ascii="Times New Roman" w:eastAsia="Times New Roman" w:hAnsi="Times New Roman" w:cs="Times New Roman"/>
          <w:sz w:val="24"/>
          <w:szCs w:val="24"/>
          <w:lang w:eastAsia="en-AU"/>
        </w:rPr>
        <w:t>Item</w:t>
      </w:r>
      <w:r w:rsidR="00FA06B2" w:rsidRPr="004B6E77">
        <w:rPr>
          <w:rFonts w:ascii="Times New Roman" w:eastAsia="Times New Roman" w:hAnsi="Times New Roman" w:cs="Times New Roman"/>
          <w:sz w:val="24"/>
          <w:szCs w:val="24"/>
          <w:lang w:eastAsia="en-AU"/>
        </w:rPr>
        <w:t>s</w:t>
      </w:r>
      <w:r w:rsidRPr="004B6E77">
        <w:rPr>
          <w:rFonts w:ascii="Times New Roman" w:eastAsia="Times New Roman" w:hAnsi="Times New Roman" w:cs="Times New Roman"/>
          <w:sz w:val="24"/>
          <w:szCs w:val="24"/>
          <w:lang w:eastAsia="en-AU"/>
        </w:rPr>
        <w:t xml:space="preserve"> 1 </w:t>
      </w:r>
      <w:r w:rsidR="00FA06B2" w:rsidRPr="004B6E77">
        <w:rPr>
          <w:rFonts w:ascii="Times New Roman" w:eastAsia="Times New Roman" w:hAnsi="Times New Roman" w:cs="Times New Roman"/>
          <w:sz w:val="24"/>
          <w:szCs w:val="24"/>
          <w:lang w:eastAsia="en-AU"/>
        </w:rPr>
        <w:t>and 2 amend section 5 of the Rules.</w:t>
      </w:r>
      <w:r w:rsidR="006B37E2" w:rsidRPr="004B6E77">
        <w:rPr>
          <w:rFonts w:ascii="Times New Roman" w:eastAsia="Times New Roman" w:hAnsi="Times New Roman" w:cs="Times New Roman"/>
          <w:sz w:val="24"/>
          <w:szCs w:val="24"/>
          <w:lang w:eastAsia="en-AU"/>
        </w:rPr>
        <w:t xml:space="preserve"> </w:t>
      </w:r>
      <w:r w:rsidR="00FA06B2" w:rsidRPr="004B6E77">
        <w:rPr>
          <w:rFonts w:ascii="Times New Roman" w:eastAsia="Times New Roman" w:hAnsi="Times New Roman" w:cs="Times New Roman"/>
          <w:sz w:val="24"/>
          <w:szCs w:val="24"/>
          <w:lang w:eastAsia="en-AU"/>
        </w:rPr>
        <w:t xml:space="preserve">Item 1 </w:t>
      </w:r>
      <w:r w:rsidRPr="004B6E77">
        <w:rPr>
          <w:rFonts w:ascii="Times New Roman" w:eastAsia="Times New Roman" w:hAnsi="Times New Roman" w:cs="Times New Roman"/>
          <w:sz w:val="24"/>
          <w:szCs w:val="24"/>
          <w:lang w:eastAsia="en-AU"/>
        </w:rPr>
        <w:t>insert</w:t>
      </w:r>
      <w:r w:rsidR="00BC01BF" w:rsidRPr="004B6E77">
        <w:rPr>
          <w:rFonts w:ascii="Times New Roman" w:eastAsia="Times New Roman" w:hAnsi="Times New Roman" w:cs="Times New Roman"/>
          <w:sz w:val="24"/>
          <w:szCs w:val="24"/>
          <w:lang w:eastAsia="en-AU"/>
        </w:rPr>
        <w:t>s</w:t>
      </w:r>
      <w:r w:rsidR="007D6E06" w:rsidRPr="004B6E77">
        <w:rPr>
          <w:rFonts w:ascii="Times New Roman" w:eastAsia="Times New Roman" w:hAnsi="Times New Roman" w:cs="Times New Roman"/>
          <w:sz w:val="24"/>
          <w:szCs w:val="24"/>
          <w:lang w:eastAsia="en-AU"/>
        </w:rPr>
        <w:t xml:space="preserve"> </w:t>
      </w:r>
      <w:r w:rsidRPr="004B6E77">
        <w:rPr>
          <w:rFonts w:ascii="Times New Roman" w:eastAsia="Times New Roman" w:hAnsi="Times New Roman" w:cs="Times New Roman"/>
          <w:sz w:val="24"/>
          <w:szCs w:val="24"/>
          <w:lang w:eastAsia="en-AU"/>
        </w:rPr>
        <w:t>new definitions</w:t>
      </w:r>
      <w:r w:rsidR="007D6E06" w:rsidRPr="004B6E77">
        <w:rPr>
          <w:rFonts w:ascii="Times New Roman" w:eastAsia="Times New Roman" w:hAnsi="Times New Roman" w:cs="Times New Roman"/>
          <w:sz w:val="24"/>
          <w:szCs w:val="24"/>
          <w:lang w:eastAsia="en-AU"/>
        </w:rPr>
        <w:t xml:space="preserve"> into section 5:</w:t>
      </w:r>
    </w:p>
    <w:p w14:paraId="5085B5AF" w14:textId="77777777" w:rsidR="00040CD7" w:rsidRPr="004B6E77" w:rsidRDefault="00040CD7" w:rsidP="00DB765D">
      <w:pPr>
        <w:spacing w:after="0" w:line="240" w:lineRule="auto"/>
        <w:rPr>
          <w:rFonts w:ascii="Times New Roman" w:eastAsia="Times New Roman" w:hAnsi="Times New Roman" w:cs="Times New Roman"/>
          <w:sz w:val="24"/>
          <w:szCs w:val="24"/>
          <w:lang w:eastAsia="en-AU"/>
        </w:rPr>
      </w:pPr>
    </w:p>
    <w:p w14:paraId="6EC309EA" w14:textId="1AF17C20" w:rsidR="008D4D23" w:rsidRPr="004B6E77" w:rsidRDefault="007D6E06" w:rsidP="008E0981">
      <w:pPr>
        <w:pStyle w:val="ListParagraph"/>
        <w:numPr>
          <w:ilvl w:val="0"/>
          <w:numId w:val="1"/>
        </w:numPr>
        <w:spacing w:after="0" w:line="240" w:lineRule="auto"/>
        <w:rPr>
          <w:rFonts w:eastAsia="Times New Roman"/>
          <w:lang w:eastAsia="en-AU"/>
        </w:rPr>
      </w:pPr>
      <w:r w:rsidRPr="004B6E77">
        <w:rPr>
          <w:rFonts w:eastAsia="Times New Roman"/>
          <w:b/>
          <w:bCs/>
          <w:i/>
          <w:iCs/>
          <w:lang w:eastAsia="en-AU"/>
        </w:rPr>
        <w:t>l</w:t>
      </w:r>
      <w:r w:rsidR="00484768" w:rsidRPr="004B6E77">
        <w:rPr>
          <w:rFonts w:eastAsia="Times New Roman"/>
          <w:b/>
          <w:bCs/>
          <w:i/>
          <w:iCs/>
          <w:lang w:eastAsia="en-AU"/>
        </w:rPr>
        <w:t xml:space="preserve">isted </w:t>
      </w:r>
      <w:r w:rsidR="00044CFE" w:rsidRPr="004B6E77">
        <w:rPr>
          <w:rFonts w:eastAsia="Times New Roman"/>
          <w:b/>
          <w:bCs/>
          <w:i/>
          <w:iCs/>
          <w:lang w:eastAsia="en-AU"/>
        </w:rPr>
        <w:t>item</w:t>
      </w:r>
      <w:r w:rsidR="00BC01BF" w:rsidRPr="004B6E77">
        <w:rPr>
          <w:rFonts w:eastAsia="Times New Roman"/>
          <w:lang w:eastAsia="en-AU"/>
        </w:rPr>
        <w:t>,</w:t>
      </w:r>
      <w:r w:rsidR="00BC01BF" w:rsidRPr="004B6E77">
        <w:rPr>
          <w:rFonts w:eastAsia="Times New Roman"/>
          <w:b/>
          <w:bCs/>
          <w:lang w:eastAsia="en-AU"/>
        </w:rPr>
        <w:t xml:space="preserve"> </w:t>
      </w:r>
      <w:r w:rsidR="00BC01BF" w:rsidRPr="004B6E77">
        <w:rPr>
          <w:rFonts w:eastAsia="Times New Roman"/>
          <w:lang w:eastAsia="en-AU"/>
        </w:rPr>
        <w:t>defined to have</w:t>
      </w:r>
      <w:r w:rsidR="00044CFE" w:rsidRPr="004B6E77">
        <w:rPr>
          <w:rFonts w:eastAsia="Times New Roman"/>
          <w:lang w:eastAsia="en-AU"/>
        </w:rPr>
        <w:t xml:space="preserve"> </w:t>
      </w:r>
      <w:r w:rsidR="004E44D7" w:rsidRPr="004B6E77">
        <w:rPr>
          <w:rFonts w:eastAsia="Times New Roman"/>
          <w:lang w:eastAsia="en-AU"/>
        </w:rPr>
        <w:t>has</w:t>
      </w:r>
      <w:r w:rsidR="00484768" w:rsidRPr="004B6E77">
        <w:rPr>
          <w:rFonts w:eastAsia="Times New Roman"/>
          <w:lang w:eastAsia="en-AU"/>
        </w:rPr>
        <w:t xml:space="preserve"> the same meaning </w:t>
      </w:r>
      <w:r w:rsidR="00044CFE" w:rsidRPr="004B6E77">
        <w:rPr>
          <w:rFonts w:eastAsia="Times New Roman"/>
          <w:lang w:eastAsia="en-AU"/>
        </w:rPr>
        <w:t xml:space="preserve">as in the </w:t>
      </w:r>
      <w:r w:rsidR="008221E9" w:rsidRPr="004B6E77">
        <w:rPr>
          <w:rFonts w:eastAsia="Times New Roman"/>
          <w:i/>
          <w:iCs/>
          <w:lang w:eastAsia="en-AU"/>
        </w:rPr>
        <w:t>Private Health Insurance (Medical Devices and Human Tissue Products Levy) Act 2007</w:t>
      </w:r>
      <w:r w:rsidR="00BC01BF" w:rsidRPr="004B6E77">
        <w:rPr>
          <w:rFonts w:eastAsia="Times New Roman"/>
          <w:i/>
          <w:iCs/>
          <w:lang w:eastAsia="en-AU"/>
        </w:rPr>
        <w:t xml:space="preserve"> </w:t>
      </w:r>
      <w:r w:rsidR="00BC01BF" w:rsidRPr="004B6E77">
        <w:rPr>
          <w:rFonts w:eastAsia="Times New Roman"/>
          <w:lang w:eastAsia="en-AU"/>
        </w:rPr>
        <w:t>(MDHTP Levy Act)</w:t>
      </w:r>
      <w:r w:rsidR="0006766A" w:rsidRPr="004B6E77">
        <w:rPr>
          <w:rFonts w:eastAsia="Times New Roman"/>
          <w:i/>
          <w:iCs/>
          <w:lang w:eastAsia="en-AU"/>
        </w:rPr>
        <w:t>.</w:t>
      </w:r>
      <w:r w:rsidR="007C025D" w:rsidRPr="004B6E77">
        <w:rPr>
          <w:rFonts w:eastAsia="Times New Roman"/>
          <w:i/>
          <w:iCs/>
          <w:lang w:eastAsia="en-AU"/>
        </w:rPr>
        <w:t xml:space="preserve"> </w:t>
      </w:r>
      <w:r w:rsidR="007C025D" w:rsidRPr="004B6E77">
        <w:rPr>
          <w:rFonts w:eastAsia="Times New Roman"/>
          <w:lang w:eastAsia="en-AU"/>
        </w:rPr>
        <w:t xml:space="preserve">Section 3 of </w:t>
      </w:r>
      <w:r w:rsidR="00BC01BF" w:rsidRPr="004B6E77">
        <w:rPr>
          <w:rFonts w:eastAsia="Times New Roman"/>
          <w:lang w:eastAsia="en-AU"/>
        </w:rPr>
        <w:t xml:space="preserve">that Act </w:t>
      </w:r>
      <w:r w:rsidR="007C025D" w:rsidRPr="004B6E77">
        <w:rPr>
          <w:rFonts w:eastAsia="Times New Roman"/>
          <w:lang w:eastAsia="en-AU"/>
        </w:rPr>
        <w:t xml:space="preserve">defines </w:t>
      </w:r>
      <w:r w:rsidR="007C025D" w:rsidRPr="004B6E77">
        <w:rPr>
          <w:rFonts w:eastAsia="Times New Roman"/>
          <w:b/>
          <w:bCs/>
          <w:i/>
          <w:iCs/>
          <w:lang w:eastAsia="en-AU"/>
        </w:rPr>
        <w:t>listed item</w:t>
      </w:r>
      <w:r w:rsidR="007C025D" w:rsidRPr="004B6E77">
        <w:rPr>
          <w:rFonts w:eastAsia="Times New Roman"/>
          <w:lang w:eastAsia="en-AU"/>
        </w:rPr>
        <w:t xml:space="preserve"> to mean a kind of medical device or human tissue product that is listed in Private Health Insurance (Medical Devices and Human Tissue Products) </w:t>
      </w:r>
      <w:proofErr w:type="gramStart"/>
      <w:r w:rsidR="007C025D" w:rsidRPr="004B6E77">
        <w:rPr>
          <w:rFonts w:eastAsia="Times New Roman"/>
          <w:lang w:eastAsia="en-AU"/>
        </w:rPr>
        <w:t>Rules</w:t>
      </w:r>
      <w:r w:rsidR="00105454" w:rsidRPr="004B6E77">
        <w:rPr>
          <w:rFonts w:eastAsia="Times New Roman"/>
          <w:lang w:eastAsia="en-AU"/>
        </w:rPr>
        <w:t>;</w:t>
      </w:r>
      <w:proofErr w:type="gramEnd"/>
    </w:p>
    <w:p w14:paraId="6C00FD70" w14:textId="77777777" w:rsidR="008221E9" w:rsidRPr="004B6E77" w:rsidRDefault="008221E9" w:rsidP="002D0035">
      <w:pPr>
        <w:keepNext/>
        <w:spacing w:after="0" w:line="240" w:lineRule="auto"/>
        <w:ind w:right="748"/>
        <w:rPr>
          <w:rFonts w:ascii="Times New Roman" w:eastAsia="Times New Roman" w:hAnsi="Times New Roman" w:cs="Times New Roman"/>
          <w:sz w:val="24"/>
          <w:szCs w:val="24"/>
          <w:lang w:eastAsia="en-AU"/>
        </w:rPr>
      </w:pPr>
    </w:p>
    <w:p w14:paraId="7D5232A5" w14:textId="74703EE7" w:rsidR="00105454" w:rsidRPr="004B6E77" w:rsidRDefault="007D6E06" w:rsidP="00105454">
      <w:pPr>
        <w:pStyle w:val="Item"/>
        <w:numPr>
          <w:ilvl w:val="0"/>
          <w:numId w:val="1"/>
        </w:numPr>
        <w:spacing w:before="120"/>
        <w:rPr>
          <w:sz w:val="24"/>
          <w:szCs w:val="24"/>
        </w:rPr>
      </w:pPr>
      <w:r w:rsidRPr="004B6E77">
        <w:rPr>
          <w:b/>
          <w:bCs/>
          <w:i/>
          <w:iCs/>
          <w:sz w:val="24"/>
          <w:szCs w:val="24"/>
        </w:rPr>
        <w:t>m</w:t>
      </w:r>
      <w:r w:rsidR="00911F6B" w:rsidRPr="004B6E77">
        <w:rPr>
          <w:b/>
          <w:bCs/>
          <w:i/>
          <w:iCs/>
          <w:sz w:val="24"/>
          <w:szCs w:val="24"/>
        </w:rPr>
        <w:t>edical devices and human tissue products levy imposition day</w:t>
      </w:r>
      <w:r w:rsidR="00BC01BF" w:rsidRPr="004B6E77">
        <w:rPr>
          <w:sz w:val="24"/>
          <w:szCs w:val="24"/>
        </w:rPr>
        <w:t>, defined to</w:t>
      </w:r>
      <w:r w:rsidR="000B2CD4" w:rsidRPr="004B6E77">
        <w:rPr>
          <w:sz w:val="24"/>
          <w:szCs w:val="24"/>
        </w:rPr>
        <w:t xml:space="preserve"> </w:t>
      </w:r>
      <w:r w:rsidR="00AC5968" w:rsidRPr="004B6E77">
        <w:rPr>
          <w:sz w:val="24"/>
          <w:szCs w:val="24"/>
        </w:rPr>
        <w:t>mean</w:t>
      </w:r>
      <w:r w:rsidR="00911F6B" w:rsidRPr="004B6E77">
        <w:rPr>
          <w:sz w:val="24"/>
          <w:szCs w:val="24"/>
        </w:rPr>
        <w:t xml:space="preserve"> a levy imposition day specified for the purposes of subsection 6(2) of the </w:t>
      </w:r>
      <w:r w:rsidR="00BC01BF" w:rsidRPr="004B6E77">
        <w:rPr>
          <w:sz w:val="24"/>
          <w:szCs w:val="24"/>
        </w:rPr>
        <w:t xml:space="preserve">MDHTP Levy Act </w:t>
      </w:r>
      <w:r w:rsidR="00911F6B" w:rsidRPr="004B6E77">
        <w:rPr>
          <w:sz w:val="24"/>
          <w:szCs w:val="24"/>
        </w:rPr>
        <w:t xml:space="preserve">in the </w:t>
      </w:r>
      <w:r w:rsidR="00911F6B" w:rsidRPr="004B6E77">
        <w:rPr>
          <w:i/>
          <w:iCs/>
          <w:sz w:val="24"/>
          <w:szCs w:val="24"/>
        </w:rPr>
        <w:t xml:space="preserve">Private Health Insurance (Medical Devices and Human Tissue Products Levy) Rules </w:t>
      </w:r>
      <w:proofErr w:type="gramStart"/>
      <w:r w:rsidR="00911F6B" w:rsidRPr="004B6E77">
        <w:rPr>
          <w:i/>
          <w:iCs/>
          <w:sz w:val="24"/>
          <w:szCs w:val="24"/>
        </w:rPr>
        <w:t>2025</w:t>
      </w:r>
      <w:r w:rsidR="00105454" w:rsidRPr="004B6E77">
        <w:rPr>
          <w:sz w:val="24"/>
          <w:szCs w:val="24"/>
        </w:rPr>
        <w:t>;</w:t>
      </w:r>
      <w:proofErr w:type="gramEnd"/>
    </w:p>
    <w:p w14:paraId="306856F1" w14:textId="77777777" w:rsidR="00105454" w:rsidRPr="004B6E77" w:rsidRDefault="00105454" w:rsidP="008E0981">
      <w:pPr>
        <w:spacing w:after="0"/>
      </w:pPr>
    </w:p>
    <w:p w14:paraId="0F5F8075" w14:textId="28766CE6" w:rsidR="00457C8E" w:rsidRPr="004B6E77" w:rsidRDefault="006C722E" w:rsidP="008E0981">
      <w:pPr>
        <w:pStyle w:val="ListParagraph"/>
        <w:numPr>
          <w:ilvl w:val="0"/>
          <w:numId w:val="1"/>
        </w:numPr>
        <w:rPr>
          <w:lang w:eastAsia="en-AU"/>
        </w:rPr>
      </w:pPr>
      <w:r w:rsidRPr="004B6E77">
        <w:rPr>
          <w:b/>
          <w:bCs/>
          <w:i/>
          <w:iCs/>
          <w:lang w:eastAsia="en-AU"/>
        </w:rPr>
        <w:t>Private Health Insurance (Medical Devices and Human Tissue Products) Rules</w:t>
      </w:r>
      <w:r w:rsidR="00BC01BF" w:rsidRPr="004B6E77">
        <w:rPr>
          <w:lang w:eastAsia="en-AU"/>
        </w:rPr>
        <w:t xml:space="preserve">, defined to </w:t>
      </w:r>
      <w:r w:rsidR="00AC5968" w:rsidRPr="004B6E77">
        <w:rPr>
          <w:lang w:eastAsia="en-AU"/>
        </w:rPr>
        <w:t>mean</w:t>
      </w:r>
      <w:r w:rsidRPr="004B6E77">
        <w:rPr>
          <w:lang w:eastAsia="en-AU"/>
        </w:rPr>
        <w:t xml:space="preserve"> the rules referred to in item 4 of the table in s</w:t>
      </w:r>
      <w:r w:rsidR="00BB1637" w:rsidRPr="004B6E77">
        <w:rPr>
          <w:lang w:eastAsia="en-AU"/>
        </w:rPr>
        <w:t>ubs</w:t>
      </w:r>
      <w:r w:rsidRPr="004B6E77">
        <w:rPr>
          <w:lang w:eastAsia="en-AU"/>
        </w:rPr>
        <w:t>ection 333-20</w:t>
      </w:r>
      <w:r w:rsidR="00BB1637" w:rsidRPr="004B6E77">
        <w:rPr>
          <w:lang w:eastAsia="en-AU"/>
        </w:rPr>
        <w:t>(1)</w:t>
      </w:r>
      <w:r w:rsidRPr="004B6E77">
        <w:rPr>
          <w:lang w:eastAsia="en-AU"/>
        </w:rPr>
        <w:t xml:space="preserve"> of the Act.</w:t>
      </w:r>
    </w:p>
    <w:p w14:paraId="04D57D03" w14:textId="6B609B47" w:rsidR="002E44F3" w:rsidRPr="004B6E77" w:rsidRDefault="00FE4FF2" w:rsidP="000A2DA9">
      <w:pPr>
        <w:keepNext/>
        <w:spacing w:after="0" w:line="240" w:lineRule="auto"/>
        <w:ind w:right="748"/>
        <w:rPr>
          <w:rFonts w:ascii="Times New Roman" w:eastAsia="Times New Roman" w:hAnsi="Times New Roman" w:cs="Times New Roman"/>
          <w:sz w:val="24"/>
          <w:szCs w:val="24"/>
          <w:lang w:eastAsia="en-AU"/>
        </w:rPr>
      </w:pPr>
      <w:r w:rsidRPr="004B6E77">
        <w:rPr>
          <w:rFonts w:ascii="Times New Roman" w:eastAsia="Times New Roman" w:hAnsi="Times New Roman" w:cs="Times New Roman"/>
          <w:sz w:val="24"/>
          <w:szCs w:val="24"/>
          <w:lang w:eastAsia="en-AU"/>
        </w:rPr>
        <w:t xml:space="preserve">Item </w:t>
      </w:r>
      <w:r w:rsidR="00457C8E" w:rsidRPr="004B6E77">
        <w:rPr>
          <w:rFonts w:ascii="Times New Roman" w:eastAsia="Times New Roman" w:hAnsi="Times New Roman" w:cs="Times New Roman"/>
          <w:sz w:val="24"/>
          <w:szCs w:val="24"/>
          <w:lang w:eastAsia="en-AU"/>
        </w:rPr>
        <w:t>2</w:t>
      </w:r>
      <w:r w:rsidRPr="004B6E77">
        <w:rPr>
          <w:rFonts w:ascii="Times New Roman" w:eastAsia="Times New Roman" w:hAnsi="Times New Roman" w:cs="Times New Roman"/>
          <w:sz w:val="24"/>
          <w:szCs w:val="24"/>
          <w:lang w:eastAsia="en-AU"/>
        </w:rPr>
        <w:t xml:space="preserve"> </w:t>
      </w:r>
      <w:r w:rsidR="00143E7B" w:rsidRPr="004B6E77">
        <w:rPr>
          <w:rFonts w:ascii="Times New Roman" w:eastAsia="Times New Roman" w:hAnsi="Times New Roman" w:cs="Times New Roman"/>
          <w:sz w:val="24"/>
          <w:szCs w:val="24"/>
          <w:lang w:eastAsia="en-AU"/>
        </w:rPr>
        <w:t>repeals and substitutes the note to section 5. The new note provides</w:t>
      </w:r>
      <w:r w:rsidR="002E44F3" w:rsidRPr="004B6E77">
        <w:rPr>
          <w:rFonts w:ascii="Times New Roman" w:eastAsia="Times New Roman" w:hAnsi="Times New Roman" w:cs="Times New Roman"/>
          <w:sz w:val="24"/>
          <w:szCs w:val="24"/>
          <w:lang w:eastAsia="en-AU"/>
        </w:rPr>
        <w:t xml:space="preserve"> that </w:t>
      </w:r>
      <w:r w:rsidR="000A2DA9" w:rsidRPr="004B6E77">
        <w:rPr>
          <w:rFonts w:ascii="Times New Roman" w:eastAsia="Times New Roman" w:hAnsi="Times New Roman" w:cs="Times New Roman"/>
          <w:sz w:val="24"/>
          <w:szCs w:val="24"/>
          <w:lang w:eastAsia="en-AU"/>
        </w:rPr>
        <w:t xml:space="preserve">where an expression </w:t>
      </w:r>
      <w:r w:rsidR="00143E7B" w:rsidRPr="004B6E77">
        <w:rPr>
          <w:rFonts w:ascii="Times New Roman" w:eastAsia="Times New Roman" w:hAnsi="Times New Roman" w:cs="Times New Roman"/>
          <w:sz w:val="24"/>
          <w:szCs w:val="24"/>
          <w:lang w:eastAsia="en-AU"/>
        </w:rPr>
        <w:t xml:space="preserve">that is </w:t>
      </w:r>
      <w:r w:rsidR="000A2DA9" w:rsidRPr="004B6E77">
        <w:rPr>
          <w:rFonts w:ascii="Times New Roman" w:eastAsia="Times New Roman" w:hAnsi="Times New Roman" w:cs="Times New Roman"/>
          <w:sz w:val="24"/>
          <w:szCs w:val="24"/>
          <w:lang w:eastAsia="en-AU"/>
        </w:rPr>
        <w:t xml:space="preserve">used in the Rules is defined for the purposes of the Act, it has the same meaning in </w:t>
      </w:r>
      <w:r w:rsidR="00FF4490" w:rsidRPr="004B6E77">
        <w:rPr>
          <w:rFonts w:ascii="Times New Roman" w:eastAsia="Times New Roman" w:hAnsi="Times New Roman" w:cs="Times New Roman"/>
          <w:sz w:val="24"/>
          <w:szCs w:val="24"/>
          <w:lang w:eastAsia="en-AU"/>
        </w:rPr>
        <w:t xml:space="preserve">the </w:t>
      </w:r>
      <w:r w:rsidR="00143E7B" w:rsidRPr="004B6E77">
        <w:rPr>
          <w:rFonts w:ascii="Times New Roman" w:eastAsia="Times New Roman" w:hAnsi="Times New Roman" w:cs="Times New Roman"/>
          <w:sz w:val="24"/>
          <w:szCs w:val="24"/>
          <w:lang w:eastAsia="en-AU"/>
        </w:rPr>
        <w:t xml:space="preserve">Rules as </w:t>
      </w:r>
      <w:r w:rsidR="00FF4490" w:rsidRPr="004B6E77">
        <w:rPr>
          <w:rFonts w:ascii="Times New Roman" w:eastAsia="Times New Roman" w:hAnsi="Times New Roman" w:cs="Times New Roman"/>
          <w:sz w:val="24"/>
          <w:szCs w:val="24"/>
          <w:lang w:eastAsia="en-AU"/>
        </w:rPr>
        <w:t xml:space="preserve">it has </w:t>
      </w:r>
      <w:r w:rsidR="00143E7B" w:rsidRPr="004B6E77">
        <w:rPr>
          <w:rFonts w:ascii="Times New Roman" w:eastAsia="Times New Roman" w:hAnsi="Times New Roman" w:cs="Times New Roman"/>
          <w:sz w:val="24"/>
          <w:szCs w:val="24"/>
          <w:lang w:eastAsia="en-AU"/>
        </w:rPr>
        <w:t xml:space="preserve">in </w:t>
      </w:r>
      <w:r w:rsidR="000A2DA9" w:rsidRPr="004B6E77">
        <w:rPr>
          <w:rFonts w:ascii="Times New Roman" w:eastAsia="Times New Roman" w:hAnsi="Times New Roman" w:cs="Times New Roman"/>
          <w:sz w:val="24"/>
          <w:szCs w:val="24"/>
          <w:lang w:eastAsia="en-AU"/>
        </w:rPr>
        <w:t xml:space="preserve">the Act. </w:t>
      </w:r>
      <w:r w:rsidR="00BC01BF" w:rsidRPr="004B6E77">
        <w:rPr>
          <w:rFonts w:ascii="Times New Roman" w:eastAsia="Times New Roman" w:hAnsi="Times New Roman" w:cs="Times New Roman"/>
          <w:sz w:val="24"/>
          <w:szCs w:val="24"/>
          <w:lang w:eastAsia="en-AU"/>
        </w:rPr>
        <w:t xml:space="preserve">The note informs readers that </w:t>
      </w:r>
      <w:r w:rsidR="00BC01BF" w:rsidRPr="004B6E77">
        <w:rPr>
          <w:rFonts w:ascii="Times New Roman" w:eastAsia="Times New Roman" w:hAnsi="Times New Roman" w:cs="Times New Roman"/>
          <w:sz w:val="24"/>
          <w:szCs w:val="24"/>
          <w:lang w:eastAsia="en-AU"/>
        </w:rPr>
        <w:lastRenderedPageBreak/>
        <w:t>e</w:t>
      </w:r>
      <w:r w:rsidR="000A2DA9" w:rsidRPr="004B6E77">
        <w:rPr>
          <w:rFonts w:ascii="Times New Roman" w:eastAsia="Times New Roman" w:hAnsi="Times New Roman" w:cs="Times New Roman"/>
          <w:sz w:val="24"/>
          <w:szCs w:val="24"/>
          <w:lang w:eastAsia="en-AU"/>
        </w:rPr>
        <w:t xml:space="preserve">xpressions used in the Rules that are defined in the Act include complaints levy, late payment penalty, </w:t>
      </w:r>
      <w:r w:rsidR="00BC01BF" w:rsidRPr="004B6E77">
        <w:rPr>
          <w:rFonts w:ascii="Times New Roman" w:eastAsia="Times New Roman" w:hAnsi="Times New Roman" w:cs="Times New Roman"/>
          <w:sz w:val="24"/>
          <w:szCs w:val="24"/>
          <w:lang w:eastAsia="en-AU"/>
        </w:rPr>
        <w:t xml:space="preserve">and </w:t>
      </w:r>
      <w:r w:rsidR="000A2DA9" w:rsidRPr="004B6E77">
        <w:rPr>
          <w:rFonts w:ascii="Times New Roman" w:eastAsia="Times New Roman" w:hAnsi="Times New Roman" w:cs="Times New Roman"/>
          <w:sz w:val="24"/>
          <w:szCs w:val="24"/>
          <w:lang w:eastAsia="en-AU"/>
        </w:rPr>
        <w:t>medical devices and human tissue products levy</w:t>
      </w:r>
      <w:r w:rsidR="001D2068" w:rsidRPr="004B6E77">
        <w:rPr>
          <w:rFonts w:ascii="Times New Roman" w:eastAsia="Times New Roman" w:hAnsi="Times New Roman" w:cs="Times New Roman"/>
          <w:sz w:val="24"/>
          <w:szCs w:val="24"/>
          <w:lang w:eastAsia="en-AU"/>
        </w:rPr>
        <w:t>.</w:t>
      </w:r>
    </w:p>
    <w:p w14:paraId="23D98C43" w14:textId="77777777" w:rsidR="00B264D5" w:rsidRPr="004B6E77" w:rsidRDefault="00B264D5" w:rsidP="002D0035">
      <w:pPr>
        <w:keepNext/>
        <w:spacing w:after="0" w:line="240" w:lineRule="auto"/>
        <w:ind w:right="748"/>
        <w:rPr>
          <w:rFonts w:ascii="Times New Roman" w:eastAsia="Times New Roman" w:hAnsi="Times New Roman" w:cs="Times New Roman"/>
          <w:sz w:val="24"/>
          <w:szCs w:val="24"/>
          <w:lang w:eastAsia="en-AU"/>
        </w:rPr>
      </w:pPr>
    </w:p>
    <w:p w14:paraId="34F0792F" w14:textId="203CEA35" w:rsidR="00B264D5" w:rsidRPr="004B6E77" w:rsidRDefault="00457C8E" w:rsidP="00B264D5">
      <w:pPr>
        <w:keepNext/>
        <w:spacing w:after="0" w:line="240" w:lineRule="auto"/>
        <w:ind w:right="748"/>
        <w:rPr>
          <w:rFonts w:ascii="Times New Roman" w:eastAsia="Times New Roman" w:hAnsi="Times New Roman" w:cs="Times New Roman"/>
          <w:b/>
          <w:bCs/>
          <w:sz w:val="24"/>
          <w:szCs w:val="24"/>
          <w:lang w:eastAsia="en-AU"/>
        </w:rPr>
      </w:pPr>
      <w:r w:rsidRPr="004B6E77">
        <w:rPr>
          <w:rFonts w:ascii="Times New Roman" w:eastAsia="Times New Roman" w:hAnsi="Times New Roman" w:cs="Times New Roman"/>
          <w:b/>
          <w:bCs/>
          <w:sz w:val="24"/>
          <w:szCs w:val="24"/>
          <w:lang w:eastAsia="en-AU"/>
        </w:rPr>
        <w:t xml:space="preserve">Item 3 - </w:t>
      </w:r>
      <w:r w:rsidR="00B264D5" w:rsidRPr="004B6E77">
        <w:rPr>
          <w:rFonts w:ascii="Times New Roman" w:eastAsia="Times New Roman" w:hAnsi="Times New Roman" w:cs="Times New Roman"/>
          <w:b/>
          <w:bCs/>
          <w:sz w:val="24"/>
          <w:szCs w:val="24"/>
          <w:lang w:eastAsia="en-AU"/>
        </w:rPr>
        <w:t>Section 9</w:t>
      </w:r>
      <w:r w:rsidRPr="004B6E77">
        <w:rPr>
          <w:rFonts w:ascii="Times New Roman" w:eastAsia="Times New Roman" w:hAnsi="Times New Roman" w:cs="Times New Roman"/>
          <w:b/>
          <w:bCs/>
          <w:sz w:val="24"/>
          <w:szCs w:val="24"/>
          <w:lang w:eastAsia="en-AU"/>
        </w:rPr>
        <w:t xml:space="preserve"> (note)</w:t>
      </w:r>
    </w:p>
    <w:p w14:paraId="11B5B739" w14:textId="77777777" w:rsidR="00457C8E" w:rsidRPr="004B6E77" w:rsidRDefault="00457C8E" w:rsidP="002D0035">
      <w:pPr>
        <w:keepNext/>
        <w:spacing w:after="0" w:line="240" w:lineRule="auto"/>
        <w:ind w:right="748"/>
        <w:rPr>
          <w:rFonts w:ascii="Times New Roman" w:eastAsia="Times New Roman" w:hAnsi="Times New Roman" w:cs="Times New Roman"/>
          <w:sz w:val="24"/>
          <w:szCs w:val="24"/>
          <w:lang w:eastAsia="en-AU"/>
        </w:rPr>
      </w:pPr>
    </w:p>
    <w:p w14:paraId="47F6FF58" w14:textId="717FB508" w:rsidR="00BC01BF" w:rsidRPr="004B6E77" w:rsidRDefault="00457C8E" w:rsidP="002D0035">
      <w:pPr>
        <w:keepNext/>
        <w:spacing w:after="0" w:line="240" w:lineRule="auto"/>
        <w:ind w:right="748"/>
        <w:rPr>
          <w:rFonts w:ascii="Times New Roman" w:eastAsia="Times New Roman" w:hAnsi="Times New Roman" w:cs="Times New Roman"/>
          <w:sz w:val="24"/>
          <w:szCs w:val="24"/>
          <w:lang w:eastAsia="en-AU"/>
        </w:rPr>
      </w:pPr>
      <w:r w:rsidRPr="004B6E77">
        <w:rPr>
          <w:rFonts w:ascii="Times New Roman" w:eastAsia="Times New Roman" w:hAnsi="Times New Roman" w:cs="Times New Roman"/>
          <w:sz w:val="24"/>
          <w:szCs w:val="24"/>
          <w:lang w:eastAsia="en-AU"/>
        </w:rPr>
        <w:t xml:space="preserve">Item 3 </w:t>
      </w:r>
      <w:r w:rsidR="007D6E06" w:rsidRPr="004B6E77">
        <w:rPr>
          <w:rFonts w:ascii="Times New Roman" w:eastAsia="Times New Roman" w:hAnsi="Times New Roman" w:cs="Times New Roman"/>
          <w:sz w:val="24"/>
          <w:szCs w:val="24"/>
          <w:lang w:eastAsia="en-AU"/>
        </w:rPr>
        <w:t xml:space="preserve">repeals </w:t>
      </w:r>
      <w:r w:rsidR="005C2B5E" w:rsidRPr="004B6E77">
        <w:rPr>
          <w:rFonts w:ascii="Times New Roman" w:eastAsia="Times New Roman" w:hAnsi="Times New Roman" w:cs="Times New Roman"/>
          <w:sz w:val="24"/>
          <w:szCs w:val="24"/>
          <w:lang w:eastAsia="en-AU"/>
        </w:rPr>
        <w:t xml:space="preserve">and substitutes </w:t>
      </w:r>
      <w:r w:rsidR="007D6E06" w:rsidRPr="004B6E77">
        <w:rPr>
          <w:rFonts w:ascii="Times New Roman" w:eastAsia="Times New Roman" w:hAnsi="Times New Roman" w:cs="Times New Roman"/>
          <w:sz w:val="24"/>
          <w:szCs w:val="24"/>
          <w:lang w:eastAsia="en-AU"/>
        </w:rPr>
        <w:t>the</w:t>
      </w:r>
      <w:r w:rsidR="00DA5DCE" w:rsidRPr="004B6E77">
        <w:rPr>
          <w:rFonts w:ascii="Times New Roman" w:eastAsia="Times New Roman" w:hAnsi="Times New Roman" w:cs="Times New Roman"/>
          <w:sz w:val="24"/>
          <w:szCs w:val="24"/>
          <w:lang w:eastAsia="en-AU"/>
        </w:rPr>
        <w:t xml:space="preserve"> note </w:t>
      </w:r>
      <w:r w:rsidR="007D6E06" w:rsidRPr="004B6E77">
        <w:rPr>
          <w:rFonts w:ascii="Times New Roman" w:eastAsia="Times New Roman" w:hAnsi="Times New Roman" w:cs="Times New Roman"/>
          <w:sz w:val="24"/>
          <w:szCs w:val="24"/>
          <w:lang w:eastAsia="en-AU"/>
        </w:rPr>
        <w:t xml:space="preserve">to </w:t>
      </w:r>
      <w:r w:rsidR="00DA5DCE" w:rsidRPr="004B6E77">
        <w:rPr>
          <w:rFonts w:ascii="Times New Roman" w:eastAsia="Times New Roman" w:hAnsi="Times New Roman" w:cs="Times New Roman"/>
          <w:sz w:val="24"/>
          <w:szCs w:val="24"/>
          <w:lang w:eastAsia="en-AU"/>
        </w:rPr>
        <w:t>section 9 of the Rules</w:t>
      </w:r>
      <w:r w:rsidR="005C2B5E" w:rsidRPr="004B6E77">
        <w:rPr>
          <w:rFonts w:ascii="Times New Roman" w:eastAsia="Times New Roman" w:hAnsi="Times New Roman" w:cs="Times New Roman"/>
          <w:sz w:val="24"/>
          <w:szCs w:val="24"/>
          <w:lang w:eastAsia="en-AU"/>
        </w:rPr>
        <w:t xml:space="preserve">. </w:t>
      </w:r>
    </w:p>
    <w:p w14:paraId="6F925710" w14:textId="77777777" w:rsidR="00BC01BF" w:rsidRPr="004B6E77" w:rsidRDefault="00BC01BF" w:rsidP="002D0035">
      <w:pPr>
        <w:keepNext/>
        <w:spacing w:after="0" w:line="240" w:lineRule="auto"/>
        <w:ind w:right="748"/>
        <w:rPr>
          <w:rFonts w:ascii="Times New Roman" w:eastAsia="Times New Roman" w:hAnsi="Times New Roman" w:cs="Times New Roman"/>
          <w:sz w:val="24"/>
          <w:szCs w:val="24"/>
          <w:lang w:eastAsia="en-AU"/>
        </w:rPr>
      </w:pPr>
    </w:p>
    <w:p w14:paraId="2EBF8181" w14:textId="4B50EB44" w:rsidR="00BC01BF" w:rsidRPr="004B6E77" w:rsidRDefault="00BC01BF" w:rsidP="002D0035">
      <w:pPr>
        <w:keepNext/>
        <w:spacing w:after="0" w:line="240" w:lineRule="auto"/>
        <w:ind w:right="748"/>
        <w:rPr>
          <w:rFonts w:ascii="Times New Roman" w:eastAsia="Times New Roman" w:hAnsi="Times New Roman" w:cs="Times New Roman"/>
          <w:sz w:val="24"/>
          <w:szCs w:val="24"/>
          <w:lang w:eastAsia="en-AU"/>
        </w:rPr>
      </w:pPr>
      <w:r w:rsidRPr="004B6E77">
        <w:rPr>
          <w:rFonts w:ascii="Times New Roman" w:eastAsia="Times New Roman" w:hAnsi="Times New Roman" w:cs="Times New Roman"/>
          <w:sz w:val="24"/>
          <w:szCs w:val="24"/>
          <w:lang w:eastAsia="en-AU"/>
        </w:rPr>
        <w:t xml:space="preserve">Section 9 of the Rules defines the payment day for national joint replacement register (NJRR) levy. The note informs readers about the NJRR levy imposition day.  </w:t>
      </w:r>
    </w:p>
    <w:p w14:paraId="486E077D" w14:textId="77777777" w:rsidR="00BC01BF" w:rsidRPr="004B6E77" w:rsidRDefault="00BC01BF" w:rsidP="002D0035">
      <w:pPr>
        <w:keepNext/>
        <w:spacing w:after="0" w:line="240" w:lineRule="auto"/>
        <w:ind w:right="748"/>
        <w:rPr>
          <w:rFonts w:ascii="Times New Roman" w:eastAsia="Times New Roman" w:hAnsi="Times New Roman" w:cs="Times New Roman"/>
          <w:sz w:val="24"/>
          <w:szCs w:val="24"/>
          <w:lang w:eastAsia="en-AU"/>
        </w:rPr>
      </w:pPr>
    </w:p>
    <w:p w14:paraId="286ABA70" w14:textId="150EF3A2" w:rsidR="002D0035" w:rsidRPr="004B6E77" w:rsidRDefault="005C2B5E" w:rsidP="00BC01BF">
      <w:pPr>
        <w:keepNext/>
        <w:spacing w:after="0" w:line="240" w:lineRule="auto"/>
        <w:ind w:right="748"/>
        <w:rPr>
          <w:rFonts w:ascii="Times New Roman" w:eastAsia="Times New Roman" w:hAnsi="Times New Roman" w:cs="Times New Roman"/>
          <w:sz w:val="24"/>
          <w:szCs w:val="24"/>
          <w:lang w:eastAsia="en-AU"/>
        </w:rPr>
      </w:pPr>
      <w:r w:rsidRPr="004B6E77">
        <w:rPr>
          <w:rFonts w:ascii="Times New Roman" w:eastAsia="Times New Roman" w:hAnsi="Times New Roman" w:cs="Times New Roman"/>
          <w:sz w:val="24"/>
          <w:szCs w:val="24"/>
          <w:lang w:eastAsia="en-AU"/>
        </w:rPr>
        <w:t xml:space="preserve">The previous note provided that the </w:t>
      </w:r>
      <w:r w:rsidR="00454D15" w:rsidRPr="004B6E77">
        <w:rPr>
          <w:rFonts w:ascii="Times New Roman" w:eastAsia="Times New Roman" w:hAnsi="Times New Roman" w:cs="Times New Roman"/>
          <w:sz w:val="24"/>
          <w:szCs w:val="24"/>
          <w:lang w:eastAsia="en-AU"/>
        </w:rPr>
        <w:t>imposition day</w:t>
      </w:r>
      <w:r w:rsidRPr="004B6E77">
        <w:rPr>
          <w:rFonts w:ascii="Times New Roman" w:eastAsia="Times New Roman" w:hAnsi="Times New Roman" w:cs="Times New Roman"/>
          <w:sz w:val="24"/>
          <w:szCs w:val="24"/>
          <w:lang w:eastAsia="en-AU"/>
        </w:rPr>
        <w:t xml:space="preserve"> was </w:t>
      </w:r>
      <w:r w:rsidR="008C5E28" w:rsidRPr="004B6E77">
        <w:rPr>
          <w:rFonts w:ascii="Times New Roman" w:eastAsia="Times New Roman" w:hAnsi="Times New Roman" w:cs="Times New Roman"/>
          <w:sz w:val="24"/>
          <w:szCs w:val="24"/>
          <w:lang w:eastAsia="en-AU"/>
        </w:rPr>
        <w:t>31 October in each financial year.</w:t>
      </w:r>
      <w:r w:rsidR="000129D0" w:rsidRPr="004B6E77">
        <w:rPr>
          <w:rFonts w:ascii="Times New Roman" w:eastAsia="Times New Roman" w:hAnsi="Times New Roman" w:cs="Times New Roman"/>
          <w:sz w:val="24"/>
          <w:szCs w:val="24"/>
          <w:lang w:eastAsia="en-AU"/>
        </w:rPr>
        <w:t xml:space="preserve"> </w:t>
      </w:r>
      <w:r w:rsidR="00BC01BF" w:rsidRPr="004B6E77">
        <w:rPr>
          <w:rFonts w:ascii="Times New Roman" w:eastAsia="Times New Roman" w:hAnsi="Times New Roman" w:cs="Times New Roman"/>
          <w:sz w:val="24"/>
          <w:szCs w:val="24"/>
          <w:lang w:eastAsia="en-AU"/>
        </w:rPr>
        <w:t>This is no longer the NJRR levy imposition day. The new note informs readers that t</w:t>
      </w:r>
      <w:r w:rsidR="005B2258" w:rsidRPr="004B6E77">
        <w:rPr>
          <w:rFonts w:ascii="Times New Roman" w:eastAsia="Times New Roman" w:hAnsi="Times New Roman" w:cs="Times New Roman"/>
          <w:sz w:val="24"/>
          <w:szCs w:val="24"/>
          <w:lang w:eastAsia="en-AU"/>
        </w:rPr>
        <w:t>he</w:t>
      </w:r>
      <w:r w:rsidR="00BC01BF" w:rsidRPr="004B6E77">
        <w:rPr>
          <w:rFonts w:ascii="Times New Roman" w:eastAsia="Times New Roman" w:hAnsi="Times New Roman" w:cs="Times New Roman"/>
          <w:sz w:val="24"/>
          <w:szCs w:val="24"/>
          <w:lang w:eastAsia="en-AU"/>
        </w:rPr>
        <w:t xml:space="preserve"> Private </w:t>
      </w:r>
      <w:r w:rsidR="00BC01BF" w:rsidRPr="004B6E77">
        <w:rPr>
          <w:rFonts w:ascii="Times New Roman" w:eastAsia="Times New Roman" w:hAnsi="Times New Roman" w:cs="Times New Roman"/>
          <w:i/>
          <w:iCs/>
          <w:sz w:val="24"/>
          <w:szCs w:val="24"/>
          <w:lang w:eastAsia="en-AU"/>
        </w:rPr>
        <w:t>Health Insurance (National Joint Replacement Register Levy) Rule 2015</w:t>
      </w:r>
      <w:r w:rsidR="00BC01BF" w:rsidRPr="004B6E77">
        <w:rPr>
          <w:rFonts w:ascii="Times New Roman" w:eastAsia="Times New Roman" w:hAnsi="Times New Roman" w:cs="Times New Roman"/>
          <w:sz w:val="24"/>
          <w:szCs w:val="24"/>
          <w:lang w:eastAsia="en-AU"/>
        </w:rPr>
        <w:t xml:space="preserve"> specifies</w:t>
      </w:r>
      <w:r w:rsidR="005B2258" w:rsidRPr="004B6E77">
        <w:rPr>
          <w:rFonts w:ascii="Times New Roman" w:eastAsia="Times New Roman" w:hAnsi="Times New Roman" w:cs="Times New Roman"/>
          <w:sz w:val="24"/>
          <w:szCs w:val="24"/>
          <w:lang w:eastAsia="en-AU"/>
        </w:rPr>
        <w:t xml:space="preserve"> </w:t>
      </w:r>
      <w:r w:rsidR="00457C8E" w:rsidRPr="004B6E77">
        <w:rPr>
          <w:rFonts w:ascii="Times New Roman" w:eastAsia="Times New Roman" w:hAnsi="Times New Roman" w:cs="Times New Roman"/>
          <w:sz w:val="24"/>
          <w:szCs w:val="24"/>
          <w:lang w:eastAsia="en-AU"/>
        </w:rPr>
        <w:t xml:space="preserve">the </w:t>
      </w:r>
      <w:r w:rsidR="00E576EA" w:rsidRPr="004B6E77">
        <w:rPr>
          <w:rFonts w:ascii="Times New Roman" w:eastAsia="Times New Roman" w:hAnsi="Times New Roman" w:cs="Times New Roman"/>
          <w:sz w:val="24"/>
          <w:szCs w:val="24"/>
          <w:lang w:eastAsia="en-AU"/>
        </w:rPr>
        <w:t xml:space="preserve">NJRR levy </w:t>
      </w:r>
      <w:r w:rsidR="00556177" w:rsidRPr="004B6E77">
        <w:rPr>
          <w:rFonts w:ascii="Times New Roman" w:eastAsia="Times New Roman" w:hAnsi="Times New Roman" w:cs="Times New Roman"/>
          <w:sz w:val="24"/>
          <w:szCs w:val="24"/>
          <w:lang w:eastAsia="en-AU"/>
        </w:rPr>
        <w:t xml:space="preserve">imposition </w:t>
      </w:r>
      <w:r w:rsidR="006263F7" w:rsidRPr="004B6E77">
        <w:rPr>
          <w:rFonts w:ascii="Times New Roman" w:eastAsia="Times New Roman" w:hAnsi="Times New Roman" w:cs="Times New Roman"/>
          <w:sz w:val="24"/>
          <w:szCs w:val="24"/>
          <w:lang w:eastAsia="en-AU"/>
        </w:rPr>
        <w:t>day</w:t>
      </w:r>
      <w:r w:rsidR="00E17DE3" w:rsidRPr="004B6E77">
        <w:rPr>
          <w:rFonts w:ascii="Times New Roman" w:eastAsia="Times New Roman" w:hAnsi="Times New Roman" w:cs="Times New Roman"/>
          <w:sz w:val="24"/>
          <w:szCs w:val="24"/>
          <w:lang w:eastAsia="en-AU"/>
        </w:rPr>
        <w:t xml:space="preserve">. </w:t>
      </w:r>
      <w:r w:rsidR="00132E95" w:rsidRPr="004B6E77">
        <w:rPr>
          <w:rFonts w:ascii="Times New Roman" w:eastAsia="Times New Roman" w:hAnsi="Times New Roman" w:cs="Times New Roman"/>
          <w:sz w:val="24"/>
          <w:szCs w:val="24"/>
          <w:lang w:eastAsia="en-AU"/>
        </w:rPr>
        <w:t>This is currently specified to be 30 November in each financial year.</w:t>
      </w:r>
    </w:p>
    <w:p w14:paraId="3038F87B" w14:textId="77777777" w:rsidR="00D95D69" w:rsidRPr="004B6E77" w:rsidRDefault="00D95D69" w:rsidP="002D0035">
      <w:pPr>
        <w:keepNext/>
        <w:spacing w:after="0" w:line="240" w:lineRule="auto"/>
        <w:ind w:right="748"/>
        <w:rPr>
          <w:rFonts w:ascii="Times New Roman" w:eastAsia="Times New Roman" w:hAnsi="Times New Roman" w:cs="Times New Roman"/>
          <w:sz w:val="24"/>
          <w:szCs w:val="24"/>
          <w:lang w:eastAsia="en-AU"/>
        </w:rPr>
      </w:pPr>
    </w:p>
    <w:p w14:paraId="217F2984" w14:textId="62965852" w:rsidR="002D0035" w:rsidRPr="004B6E77" w:rsidRDefault="00457C8E" w:rsidP="002D0035">
      <w:pPr>
        <w:spacing w:after="0" w:line="240" w:lineRule="auto"/>
        <w:rPr>
          <w:rFonts w:ascii="Times New Roman" w:eastAsia="Times New Roman" w:hAnsi="Times New Roman" w:cs="Times New Roman"/>
          <w:b/>
          <w:bCs/>
          <w:sz w:val="24"/>
          <w:szCs w:val="24"/>
          <w:lang w:eastAsia="en-AU"/>
        </w:rPr>
      </w:pPr>
      <w:r w:rsidRPr="004B6E77">
        <w:rPr>
          <w:rFonts w:ascii="Times New Roman" w:eastAsia="Times New Roman" w:hAnsi="Times New Roman" w:cs="Times New Roman"/>
          <w:b/>
          <w:bCs/>
          <w:sz w:val="24"/>
          <w:szCs w:val="24"/>
          <w:lang w:eastAsia="en-AU"/>
        </w:rPr>
        <w:t xml:space="preserve">Item 4 – After section 9 </w:t>
      </w:r>
    </w:p>
    <w:p w14:paraId="484DC511" w14:textId="77777777" w:rsidR="00457C8E" w:rsidRPr="004B6E77" w:rsidRDefault="00457C8E" w:rsidP="002D0035">
      <w:pPr>
        <w:spacing w:after="0" w:line="240" w:lineRule="auto"/>
        <w:rPr>
          <w:rFonts w:ascii="Times New Roman" w:eastAsia="Times New Roman" w:hAnsi="Times New Roman" w:cs="Times New Roman"/>
          <w:sz w:val="24"/>
          <w:szCs w:val="24"/>
          <w:lang w:eastAsia="en-AU"/>
        </w:rPr>
      </w:pPr>
    </w:p>
    <w:p w14:paraId="2473780F" w14:textId="3918837C" w:rsidR="00E61089" w:rsidRPr="004B6E77" w:rsidRDefault="00457C8E" w:rsidP="002D0035">
      <w:pPr>
        <w:spacing w:after="0" w:line="240" w:lineRule="auto"/>
        <w:rPr>
          <w:rFonts w:ascii="Times New Roman" w:eastAsia="Times New Roman" w:hAnsi="Times New Roman" w:cs="Times New Roman"/>
          <w:sz w:val="24"/>
          <w:szCs w:val="24"/>
          <w:lang w:eastAsia="en-AU"/>
        </w:rPr>
      </w:pPr>
      <w:r w:rsidRPr="004B6E77">
        <w:rPr>
          <w:rFonts w:ascii="Times New Roman" w:eastAsia="Times New Roman" w:hAnsi="Times New Roman" w:cs="Times New Roman"/>
          <w:sz w:val="24"/>
          <w:szCs w:val="24"/>
          <w:lang w:eastAsia="en-AU"/>
        </w:rPr>
        <w:t>Item 4 inserts new section</w:t>
      </w:r>
      <w:r w:rsidR="007D6E06" w:rsidRPr="004B6E77">
        <w:rPr>
          <w:rFonts w:ascii="Times New Roman" w:eastAsia="Times New Roman" w:hAnsi="Times New Roman" w:cs="Times New Roman"/>
          <w:sz w:val="24"/>
          <w:szCs w:val="24"/>
          <w:lang w:eastAsia="en-AU"/>
        </w:rPr>
        <w:t xml:space="preserve"> 10</w:t>
      </w:r>
      <w:r w:rsidRPr="004B6E77">
        <w:rPr>
          <w:rFonts w:ascii="Times New Roman" w:eastAsia="Times New Roman" w:hAnsi="Times New Roman" w:cs="Times New Roman"/>
          <w:sz w:val="24"/>
          <w:szCs w:val="24"/>
          <w:lang w:eastAsia="en-AU"/>
        </w:rPr>
        <w:t xml:space="preserve"> into the Rules.</w:t>
      </w:r>
    </w:p>
    <w:p w14:paraId="238F1F44" w14:textId="77777777" w:rsidR="00C00AA1" w:rsidRPr="004B6E77" w:rsidRDefault="00C00AA1" w:rsidP="002D0035">
      <w:pPr>
        <w:spacing w:after="0" w:line="240" w:lineRule="auto"/>
        <w:rPr>
          <w:rFonts w:ascii="Times New Roman" w:eastAsia="Times New Roman" w:hAnsi="Times New Roman" w:cs="Times New Roman"/>
          <w:sz w:val="24"/>
          <w:szCs w:val="24"/>
          <w:lang w:eastAsia="en-AU"/>
        </w:rPr>
      </w:pPr>
    </w:p>
    <w:p w14:paraId="592A4130" w14:textId="5A8353AA" w:rsidR="00C00AA1" w:rsidRPr="004B6E77" w:rsidRDefault="00C00AA1" w:rsidP="002D0035">
      <w:pPr>
        <w:spacing w:after="0" w:line="240" w:lineRule="auto"/>
        <w:rPr>
          <w:rFonts w:ascii="Times New Roman" w:eastAsia="Times New Roman" w:hAnsi="Times New Roman" w:cs="Times New Roman"/>
          <w:sz w:val="24"/>
          <w:szCs w:val="24"/>
          <w:lang w:eastAsia="en-AU"/>
        </w:rPr>
      </w:pPr>
      <w:r w:rsidRPr="004B6E77">
        <w:rPr>
          <w:rFonts w:ascii="Times New Roman" w:eastAsia="Times New Roman" w:hAnsi="Times New Roman" w:cs="Times New Roman"/>
          <w:sz w:val="24"/>
          <w:szCs w:val="24"/>
          <w:lang w:eastAsia="en-AU"/>
        </w:rPr>
        <w:t xml:space="preserve">New section 10 </w:t>
      </w:r>
      <w:r w:rsidR="00790334" w:rsidRPr="004B6E77">
        <w:rPr>
          <w:rFonts w:ascii="Times New Roman" w:eastAsia="Times New Roman" w:hAnsi="Times New Roman" w:cs="Times New Roman"/>
          <w:sz w:val="24"/>
          <w:szCs w:val="24"/>
          <w:lang w:eastAsia="en-AU"/>
        </w:rPr>
        <w:t>sets out who is liable to</w:t>
      </w:r>
      <w:r w:rsidR="00743DCD" w:rsidRPr="004B6E77">
        <w:rPr>
          <w:rFonts w:ascii="Times New Roman" w:eastAsia="Times New Roman" w:hAnsi="Times New Roman" w:cs="Times New Roman"/>
          <w:sz w:val="24"/>
          <w:szCs w:val="24"/>
          <w:lang w:eastAsia="en-AU"/>
        </w:rPr>
        <w:t xml:space="preserve"> pay the </w:t>
      </w:r>
      <w:r w:rsidR="00BF7285" w:rsidRPr="004B6E77">
        <w:rPr>
          <w:rFonts w:ascii="Times New Roman" w:eastAsia="Times New Roman" w:hAnsi="Times New Roman" w:cs="Times New Roman"/>
          <w:sz w:val="24"/>
          <w:szCs w:val="24"/>
          <w:lang w:eastAsia="en-AU"/>
        </w:rPr>
        <w:t xml:space="preserve">MDHTP </w:t>
      </w:r>
      <w:r w:rsidR="00743DCD" w:rsidRPr="004B6E77">
        <w:rPr>
          <w:rFonts w:ascii="Times New Roman" w:eastAsia="Times New Roman" w:hAnsi="Times New Roman" w:cs="Times New Roman"/>
          <w:sz w:val="24"/>
          <w:szCs w:val="24"/>
          <w:lang w:eastAsia="en-AU"/>
        </w:rPr>
        <w:t>levy</w:t>
      </w:r>
      <w:r w:rsidR="00790334" w:rsidRPr="004B6E77">
        <w:rPr>
          <w:rFonts w:ascii="Times New Roman" w:eastAsia="Times New Roman" w:hAnsi="Times New Roman" w:cs="Times New Roman"/>
          <w:sz w:val="24"/>
          <w:szCs w:val="24"/>
          <w:lang w:eastAsia="en-AU"/>
        </w:rPr>
        <w:t xml:space="preserve"> </w:t>
      </w:r>
      <w:r w:rsidR="008A3BE0" w:rsidRPr="004B6E77">
        <w:rPr>
          <w:rFonts w:ascii="Times New Roman" w:eastAsia="Times New Roman" w:hAnsi="Times New Roman" w:cs="Times New Roman"/>
          <w:sz w:val="24"/>
          <w:szCs w:val="24"/>
          <w:lang w:eastAsia="en-AU"/>
        </w:rPr>
        <w:t>and the</w:t>
      </w:r>
      <w:r w:rsidR="00790334" w:rsidRPr="004B6E77">
        <w:rPr>
          <w:rFonts w:ascii="Times New Roman" w:eastAsia="Times New Roman" w:hAnsi="Times New Roman" w:cs="Times New Roman"/>
          <w:sz w:val="24"/>
          <w:szCs w:val="24"/>
          <w:lang w:eastAsia="en-AU"/>
        </w:rPr>
        <w:t xml:space="preserve"> </w:t>
      </w:r>
      <w:r w:rsidR="00B5129E" w:rsidRPr="004B6E77">
        <w:rPr>
          <w:rFonts w:ascii="Times New Roman" w:eastAsia="Times New Roman" w:hAnsi="Times New Roman" w:cs="Times New Roman"/>
          <w:sz w:val="24"/>
          <w:szCs w:val="24"/>
          <w:lang w:eastAsia="en-AU"/>
        </w:rPr>
        <w:t xml:space="preserve">payment day for the </w:t>
      </w:r>
      <w:r w:rsidR="00BF7285" w:rsidRPr="004B6E77">
        <w:rPr>
          <w:rFonts w:ascii="Times New Roman" w:eastAsia="Times New Roman" w:hAnsi="Times New Roman" w:cs="Times New Roman"/>
          <w:sz w:val="24"/>
          <w:szCs w:val="24"/>
          <w:lang w:eastAsia="en-AU"/>
        </w:rPr>
        <w:t>MDHTP</w:t>
      </w:r>
      <w:r w:rsidR="00B5129E" w:rsidRPr="004B6E77">
        <w:rPr>
          <w:rFonts w:ascii="Times New Roman" w:eastAsia="Times New Roman" w:hAnsi="Times New Roman" w:cs="Times New Roman"/>
          <w:sz w:val="24"/>
          <w:szCs w:val="24"/>
          <w:lang w:eastAsia="en-AU"/>
        </w:rPr>
        <w:t xml:space="preserve"> levy</w:t>
      </w:r>
      <w:r w:rsidR="008A3BE0" w:rsidRPr="004B6E77">
        <w:rPr>
          <w:rFonts w:ascii="Times New Roman" w:eastAsia="Times New Roman" w:hAnsi="Times New Roman" w:cs="Times New Roman"/>
          <w:sz w:val="24"/>
          <w:szCs w:val="24"/>
          <w:lang w:eastAsia="en-AU"/>
        </w:rPr>
        <w:t>.</w:t>
      </w:r>
    </w:p>
    <w:p w14:paraId="2250FB9E" w14:textId="77777777" w:rsidR="007D6E06" w:rsidRPr="004B6E77" w:rsidRDefault="007D6E06" w:rsidP="002D0035">
      <w:pPr>
        <w:spacing w:after="0" w:line="240" w:lineRule="auto"/>
        <w:rPr>
          <w:rFonts w:ascii="Times New Roman" w:eastAsia="Times New Roman" w:hAnsi="Times New Roman" w:cs="Times New Roman"/>
          <w:sz w:val="24"/>
          <w:szCs w:val="24"/>
          <w:lang w:eastAsia="en-AU"/>
        </w:rPr>
      </w:pPr>
    </w:p>
    <w:p w14:paraId="775C0A0D" w14:textId="314B1645" w:rsidR="00E61089" w:rsidRPr="004B6E77" w:rsidRDefault="00E61089" w:rsidP="002D0035">
      <w:pPr>
        <w:spacing w:after="0" w:line="240" w:lineRule="auto"/>
        <w:rPr>
          <w:rFonts w:ascii="Times New Roman" w:eastAsia="Times New Roman" w:hAnsi="Times New Roman" w:cs="Times New Roman"/>
          <w:sz w:val="24"/>
          <w:szCs w:val="24"/>
          <w:lang w:eastAsia="en-AU"/>
        </w:rPr>
      </w:pPr>
      <w:r w:rsidRPr="004B6E77">
        <w:rPr>
          <w:rFonts w:ascii="Times New Roman" w:eastAsia="Times New Roman" w:hAnsi="Times New Roman" w:cs="Times New Roman"/>
          <w:sz w:val="24"/>
          <w:szCs w:val="24"/>
          <w:lang w:eastAsia="en-AU"/>
        </w:rPr>
        <w:t xml:space="preserve">Subsection 10(1) </w:t>
      </w:r>
      <w:r w:rsidR="007D6E06" w:rsidRPr="004B6E77">
        <w:rPr>
          <w:rFonts w:ascii="Times New Roman" w:eastAsia="Times New Roman" w:hAnsi="Times New Roman" w:cs="Times New Roman"/>
          <w:sz w:val="24"/>
          <w:szCs w:val="24"/>
          <w:lang w:eastAsia="en-AU"/>
        </w:rPr>
        <w:t xml:space="preserve">provides </w:t>
      </w:r>
      <w:r w:rsidRPr="004B6E77">
        <w:rPr>
          <w:rFonts w:ascii="Times New Roman" w:eastAsia="Times New Roman" w:hAnsi="Times New Roman" w:cs="Times New Roman"/>
          <w:sz w:val="24"/>
          <w:szCs w:val="24"/>
          <w:lang w:eastAsia="en-AU"/>
        </w:rPr>
        <w:t>that</w:t>
      </w:r>
      <w:r w:rsidR="009B3DA8" w:rsidRPr="004B6E77">
        <w:rPr>
          <w:rFonts w:ascii="Times New Roman" w:eastAsia="Times New Roman" w:hAnsi="Times New Roman" w:cs="Times New Roman"/>
          <w:sz w:val="24"/>
          <w:szCs w:val="24"/>
          <w:lang w:eastAsia="en-AU"/>
        </w:rPr>
        <w:t>, for the purpose</w:t>
      </w:r>
      <w:r w:rsidR="00F97F16" w:rsidRPr="004B6E77">
        <w:rPr>
          <w:rFonts w:ascii="Times New Roman" w:eastAsia="Times New Roman" w:hAnsi="Times New Roman" w:cs="Times New Roman"/>
          <w:sz w:val="24"/>
          <w:szCs w:val="24"/>
          <w:lang w:eastAsia="en-AU"/>
        </w:rPr>
        <w:t>s</w:t>
      </w:r>
      <w:r w:rsidR="009B3DA8" w:rsidRPr="004B6E77">
        <w:rPr>
          <w:rFonts w:ascii="Times New Roman" w:eastAsia="Times New Roman" w:hAnsi="Times New Roman" w:cs="Times New Roman"/>
          <w:sz w:val="24"/>
          <w:szCs w:val="24"/>
          <w:lang w:eastAsia="en-AU"/>
        </w:rPr>
        <w:t xml:space="preserve"> of subsection 307-30(2) of the Act,</w:t>
      </w:r>
      <w:r w:rsidRPr="004B6E77">
        <w:rPr>
          <w:rFonts w:ascii="Times New Roman" w:eastAsia="Times New Roman" w:hAnsi="Times New Roman" w:cs="Times New Roman"/>
          <w:sz w:val="24"/>
          <w:szCs w:val="24"/>
          <w:lang w:eastAsia="en-AU"/>
        </w:rPr>
        <w:t xml:space="preserve"> the </w:t>
      </w:r>
      <w:r w:rsidR="00BF7285" w:rsidRPr="004B6E77">
        <w:rPr>
          <w:rFonts w:ascii="Times New Roman" w:eastAsia="Times New Roman" w:hAnsi="Times New Roman" w:cs="Times New Roman"/>
          <w:sz w:val="24"/>
          <w:szCs w:val="24"/>
          <w:lang w:eastAsia="en-AU"/>
        </w:rPr>
        <w:t>MDHTP</w:t>
      </w:r>
      <w:r w:rsidR="009B3DA8" w:rsidRPr="004B6E77">
        <w:rPr>
          <w:rFonts w:ascii="Times New Roman" w:eastAsia="Times New Roman" w:hAnsi="Times New Roman" w:cs="Times New Roman"/>
          <w:sz w:val="24"/>
          <w:szCs w:val="24"/>
          <w:lang w:eastAsia="en-AU"/>
        </w:rPr>
        <w:t xml:space="preserve"> levy imposed for a financial year in relation to a listed item is payable by the </w:t>
      </w:r>
      <w:r w:rsidR="007D6E06" w:rsidRPr="004B6E77">
        <w:rPr>
          <w:rFonts w:ascii="Times New Roman" w:eastAsia="Times New Roman" w:hAnsi="Times New Roman" w:cs="Times New Roman"/>
          <w:sz w:val="24"/>
          <w:szCs w:val="24"/>
          <w:lang w:eastAsia="en-AU"/>
        </w:rPr>
        <w:t>person mentioned for the</w:t>
      </w:r>
      <w:r w:rsidR="009B3DA8" w:rsidRPr="004B6E77">
        <w:rPr>
          <w:rFonts w:ascii="Times New Roman" w:eastAsia="Times New Roman" w:hAnsi="Times New Roman" w:cs="Times New Roman"/>
          <w:sz w:val="24"/>
          <w:szCs w:val="24"/>
          <w:lang w:eastAsia="en-AU"/>
        </w:rPr>
        <w:t xml:space="preserve"> listed item in</w:t>
      </w:r>
      <w:r w:rsidR="007D6E06" w:rsidRPr="004B6E77">
        <w:rPr>
          <w:rFonts w:ascii="Times New Roman" w:eastAsia="Times New Roman" w:hAnsi="Times New Roman" w:cs="Times New Roman"/>
          <w:sz w:val="24"/>
          <w:szCs w:val="24"/>
          <w:lang w:eastAsia="en-AU"/>
        </w:rPr>
        <w:t xml:space="preserve"> Schedule 1 to the Private Health Insurance (Medical Devices and Human Tissue Products) Rules in force on the </w:t>
      </w:r>
      <w:r w:rsidR="00BF7285" w:rsidRPr="004B6E77">
        <w:rPr>
          <w:rFonts w:ascii="Times New Roman" w:eastAsia="Times New Roman" w:hAnsi="Times New Roman" w:cs="Times New Roman"/>
          <w:sz w:val="24"/>
          <w:szCs w:val="24"/>
          <w:lang w:eastAsia="en-AU"/>
        </w:rPr>
        <w:t>MDHTP</w:t>
      </w:r>
      <w:r w:rsidR="007D6E06" w:rsidRPr="004B6E77">
        <w:rPr>
          <w:rFonts w:ascii="Times New Roman" w:eastAsia="Times New Roman" w:hAnsi="Times New Roman" w:cs="Times New Roman"/>
          <w:sz w:val="24"/>
          <w:szCs w:val="24"/>
          <w:lang w:eastAsia="en-AU"/>
        </w:rPr>
        <w:t xml:space="preserve"> levy imposition day in</w:t>
      </w:r>
      <w:r w:rsidR="009B3DA8" w:rsidRPr="004B6E77">
        <w:rPr>
          <w:rFonts w:ascii="Times New Roman" w:eastAsia="Times New Roman" w:hAnsi="Times New Roman" w:cs="Times New Roman"/>
          <w:sz w:val="24"/>
          <w:szCs w:val="24"/>
          <w:lang w:eastAsia="en-AU"/>
        </w:rPr>
        <w:t xml:space="preserve"> respect of that financial year</w:t>
      </w:r>
      <w:r w:rsidR="007D6E06" w:rsidRPr="004B6E77">
        <w:rPr>
          <w:rFonts w:ascii="Times New Roman" w:eastAsia="Times New Roman" w:hAnsi="Times New Roman" w:cs="Times New Roman"/>
          <w:sz w:val="24"/>
          <w:szCs w:val="24"/>
          <w:lang w:eastAsia="en-AU"/>
        </w:rPr>
        <w:t xml:space="preserve">. </w:t>
      </w:r>
    </w:p>
    <w:p w14:paraId="6B50613B" w14:textId="77777777" w:rsidR="003C6A31" w:rsidRPr="004B6E77" w:rsidRDefault="003C6A31" w:rsidP="002D0035">
      <w:pPr>
        <w:spacing w:after="0" w:line="240" w:lineRule="auto"/>
        <w:rPr>
          <w:rFonts w:ascii="Times New Roman" w:eastAsia="Times New Roman" w:hAnsi="Times New Roman" w:cs="Times New Roman"/>
          <w:sz w:val="24"/>
          <w:szCs w:val="24"/>
          <w:lang w:eastAsia="en-AU"/>
        </w:rPr>
      </w:pPr>
    </w:p>
    <w:p w14:paraId="18343B84" w14:textId="163D7052" w:rsidR="003C6A31" w:rsidRPr="004B6E77" w:rsidRDefault="00D23E71" w:rsidP="002D0035">
      <w:pPr>
        <w:spacing w:after="0" w:line="240" w:lineRule="auto"/>
        <w:rPr>
          <w:rFonts w:ascii="Times New Roman" w:eastAsia="Times New Roman" w:hAnsi="Times New Roman" w:cs="Times New Roman"/>
          <w:sz w:val="24"/>
          <w:szCs w:val="24"/>
          <w:lang w:eastAsia="en-AU"/>
        </w:rPr>
      </w:pPr>
      <w:r w:rsidRPr="004B6E77">
        <w:rPr>
          <w:rFonts w:ascii="Times New Roman" w:eastAsia="Times New Roman" w:hAnsi="Times New Roman" w:cs="Times New Roman"/>
          <w:sz w:val="24"/>
          <w:szCs w:val="24"/>
          <w:lang w:eastAsia="en-AU"/>
        </w:rPr>
        <w:t>T</w:t>
      </w:r>
      <w:r w:rsidR="00083B30" w:rsidRPr="004B6E77">
        <w:rPr>
          <w:rFonts w:ascii="Times New Roman" w:eastAsia="Times New Roman" w:hAnsi="Times New Roman" w:cs="Times New Roman"/>
          <w:sz w:val="24"/>
          <w:szCs w:val="24"/>
          <w:lang w:eastAsia="en-AU"/>
        </w:rPr>
        <w:t>he</w:t>
      </w:r>
      <w:r w:rsidR="00787F2B" w:rsidRPr="004B6E77">
        <w:rPr>
          <w:rFonts w:ascii="Times New Roman" w:eastAsia="Times New Roman" w:hAnsi="Times New Roman" w:cs="Times New Roman"/>
          <w:sz w:val="24"/>
          <w:szCs w:val="24"/>
          <w:lang w:eastAsia="en-AU"/>
        </w:rPr>
        <w:t xml:space="preserve"> </w:t>
      </w:r>
      <w:r w:rsidR="00EF4081" w:rsidRPr="004B6E77">
        <w:rPr>
          <w:rFonts w:ascii="Times New Roman" w:eastAsia="Times New Roman" w:hAnsi="Times New Roman" w:cs="Times New Roman"/>
          <w:sz w:val="24"/>
          <w:szCs w:val="24"/>
          <w:lang w:eastAsia="en-AU"/>
        </w:rPr>
        <w:t xml:space="preserve">person that is mentioned above the </w:t>
      </w:r>
      <w:r w:rsidR="00C25B19" w:rsidRPr="004B6E77">
        <w:rPr>
          <w:rFonts w:ascii="Times New Roman" w:eastAsia="Times New Roman" w:hAnsi="Times New Roman" w:cs="Times New Roman"/>
          <w:sz w:val="24"/>
          <w:szCs w:val="24"/>
          <w:lang w:eastAsia="en-AU"/>
        </w:rPr>
        <w:t xml:space="preserve">billing code, product name and description of </w:t>
      </w:r>
      <w:r w:rsidR="001272DC" w:rsidRPr="004B6E77">
        <w:rPr>
          <w:rFonts w:ascii="Times New Roman" w:eastAsia="Times New Roman" w:hAnsi="Times New Roman" w:cs="Times New Roman"/>
          <w:sz w:val="24"/>
          <w:szCs w:val="24"/>
          <w:lang w:eastAsia="en-AU"/>
        </w:rPr>
        <w:t>a</w:t>
      </w:r>
      <w:r w:rsidR="00C25B19" w:rsidRPr="004B6E77">
        <w:rPr>
          <w:rFonts w:ascii="Times New Roman" w:eastAsia="Times New Roman" w:hAnsi="Times New Roman" w:cs="Times New Roman"/>
          <w:sz w:val="24"/>
          <w:szCs w:val="24"/>
          <w:lang w:eastAsia="en-AU"/>
        </w:rPr>
        <w:t xml:space="preserve"> listed item in Schedule 1 to the Private Health Insurance (Medical Devices and Human Tissue Products) Rules</w:t>
      </w:r>
      <w:r w:rsidR="001272DC" w:rsidRPr="004B6E77">
        <w:rPr>
          <w:rFonts w:ascii="Times New Roman" w:eastAsia="Times New Roman" w:hAnsi="Times New Roman" w:cs="Times New Roman"/>
          <w:sz w:val="24"/>
          <w:szCs w:val="24"/>
          <w:lang w:eastAsia="en-AU"/>
        </w:rPr>
        <w:t xml:space="preserve"> in force on the </w:t>
      </w:r>
      <w:r w:rsidR="00083B30" w:rsidRPr="004B6E77">
        <w:rPr>
          <w:rFonts w:ascii="Times New Roman" w:eastAsia="Times New Roman" w:hAnsi="Times New Roman" w:cs="Times New Roman"/>
          <w:sz w:val="24"/>
          <w:szCs w:val="24"/>
          <w:lang w:eastAsia="en-AU"/>
        </w:rPr>
        <w:t>MDHTP</w:t>
      </w:r>
      <w:r w:rsidR="001272DC" w:rsidRPr="004B6E77">
        <w:rPr>
          <w:rFonts w:ascii="Times New Roman" w:eastAsia="Times New Roman" w:hAnsi="Times New Roman" w:cs="Times New Roman"/>
          <w:sz w:val="24"/>
          <w:szCs w:val="24"/>
          <w:lang w:eastAsia="en-AU"/>
        </w:rPr>
        <w:t xml:space="preserve"> levy imposition day</w:t>
      </w:r>
      <w:r w:rsidR="00993B55" w:rsidRPr="004B6E77">
        <w:rPr>
          <w:rFonts w:ascii="Times New Roman" w:eastAsia="Times New Roman" w:hAnsi="Times New Roman" w:cs="Times New Roman"/>
          <w:sz w:val="24"/>
          <w:szCs w:val="24"/>
          <w:lang w:eastAsia="en-AU"/>
        </w:rPr>
        <w:t xml:space="preserve"> will be liable to pay the </w:t>
      </w:r>
      <w:r w:rsidR="00083B30" w:rsidRPr="004B6E77">
        <w:rPr>
          <w:rFonts w:ascii="Times New Roman" w:eastAsia="Times New Roman" w:hAnsi="Times New Roman" w:cs="Times New Roman"/>
          <w:sz w:val="24"/>
          <w:szCs w:val="24"/>
          <w:lang w:eastAsia="en-AU"/>
        </w:rPr>
        <w:t>MDHTP</w:t>
      </w:r>
      <w:r w:rsidR="00993B55" w:rsidRPr="004B6E77">
        <w:rPr>
          <w:rFonts w:ascii="Times New Roman" w:eastAsia="Times New Roman" w:hAnsi="Times New Roman" w:cs="Times New Roman"/>
          <w:sz w:val="24"/>
          <w:szCs w:val="24"/>
          <w:lang w:eastAsia="en-AU"/>
        </w:rPr>
        <w:t xml:space="preserve"> levy for </w:t>
      </w:r>
      <w:r w:rsidR="00FB33F3" w:rsidRPr="004B6E77">
        <w:rPr>
          <w:rFonts w:ascii="Times New Roman" w:eastAsia="Times New Roman" w:hAnsi="Times New Roman" w:cs="Times New Roman"/>
          <w:sz w:val="24"/>
          <w:szCs w:val="24"/>
          <w:lang w:eastAsia="en-AU"/>
        </w:rPr>
        <w:t>that</w:t>
      </w:r>
      <w:r w:rsidR="00993B55" w:rsidRPr="004B6E77">
        <w:rPr>
          <w:rFonts w:ascii="Times New Roman" w:eastAsia="Times New Roman" w:hAnsi="Times New Roman" w:cs="Times New Roman"/>
          <w:sz w:val="24"/>
          <w:szCs w:val="24"/>
          <w:lang w:eastAsia="en-AU"/>
        </w:rPr>
        <w:t xml:space="preserve"> financial year in relation to th</w:t>
      </w:r>
      <w:r w:rsidR="007A71EF" w:rsidRPr="004B6E77">
        <w:rPr>
          <w:rFonts w:ascii="Times New Roman" w:eastAsia="Times New Roman" w:hAnsi="Times New Roman" w:cs="Times New Roman"/>
          <w:sz w:val="24"/>
          <w:szCs w:val="24"/>
          <w:lang w:eastAsia="en-AU"/>
        </w:rPr>
        <w:t>e</w:t>
      </w:r>
      <w:r w:rsidR="00993B55" w:rsidRPr="004B6E77">
        <w:rPr>
          <w:rFonts w:ascii="Times New Roman" w:eastAsia="Times New Roman" w:hAnsi="Times New Roman" w:cs="Times New Roman"/>
          <w:sz w:val="24"/>
          <w:szCs w:val="24"/>
          <w:lang w:eastAsia="en-AU"/>
        </w:rPr>
        <w:t xml:space="preserve"> listed item. </w:t>
      </w:r>
    </w:p>
    <w:p w14:paraId="55D82177" w14:textId="77777777" w:rsidR="007B49D9" w:rsidRPr="004B6E77" w:rsidRDefault="007B49D9" w:rsidP="002D0035">
      <w:pPr>
        <w:spacing w:after="0" w:line="240" w:lineRule="auto"/>
        <w:rPr>
          <w:rFonts w:ascii="Times New Roman" w:eastAsia="Times New Roman" w:hAnsi="Times New Roman" w:cs="Times New Roman"/>
          <w:sz w:val="24"/>
          <w:szCs w:val="24"/>
          <w:lang w:eastAsia="en-AU"/>
        </w:rPr>
      </w:pPr>
    </w:p>
    <w:p w14:paraId="73D42772" w14:textId="2B816579" w:rsidR="00C01A9D" w:rsidRPr="004B6E77" w:rsidRDefault="00E61089" w:rsidP="002D0035">
      <w:pPr>
        <w:spacing w:after="0" w:line="240" w:lineRule="auto"/>
        <w:rPr>
          <w:rFonts w:ascii="Times New Roman" w:eastAsia="Times New Roman" w:hAnsi="Times New Roman" w:cs="Times New Roman"/>
          <w:sz w:val="24"/>
          <w:szCs w:val="24"/>
          <w:lang w:eastAsia="en-AU"/>
        </w:rPr>
      </w:pPr>
      <w:r w:rsidRPr="004B6E77">
        <w:rPr>
          <w:rFonts w:ascii="Times New Roman" w:eastAsia="Times New Roman" w:hAnsi="Times New Roman" w:cs="Times New Roman"/>
          <w:sz w:val="24"/>
          <w:szCs w:val="24"/>
          <w:lang w:eastAsia="en-AU"/>
        </w:rPr>
        <w:t>Subs</w:t>
      </w:r>
      <w:r w:rsidR="00DA5DCE" w:rsidRPr="004B6E77">
        <w:rPr>
          <w:rFonts w:ascii="Times New Roman" w:eastAsia="Times New Roman" w:hAnsi="Times New Roman" w:cs="Times New Roman"/>
          <w:sz w:val="24"/>
          <w:szCs w:val="24"/>
          <w:lang w:eastAsia="en-AU"/>
        </w:rPr>
        <w:t>ection 10</w:t>
      </w:r>
      <w:r w:rsidR="00AD6372" w:rsidRPr="004B6E77">
        <w:rPr>
          <w:rFonts w:ascii="Times New Roman" w:eastAsia="Times New Roman" w:hAnsi="Times New Roman" w:cs="Times New Roman"/>
          <w:sz w:val="24"/>
          <w:szCs w:val="24"/>
          <w:lang w:eastAsia="en-AU"/>
        </w:rPr>
        <w:t>(</w:t>
      </w:r>
      <w:r w:rsidR="007D6E06" w:rsidRPr="004B6E77">
        <w:rPr>
          <w:rFonts w:ascii="Times New Roman" w:eastAsia="Times New Roman" w:hAnsi="Times New Roman" w:cs="Times New Roman"/>
          <w:sz w:val="24"/>
          <w:szCs w:val="24"/>
          <w:lang w:eastAsia="en-AU"/>
        </w:rPr>
        <w:t>2</w:t>
      </w:r>
      <w:r w:rsidR="00AD6372" w:rsidRPr="004B6E77">
        <w:rPr>
          <w:rFonts w:ascii="Times New Roman" w:eastAsia="Times New Roman" w:hAnsi="Times New Roman" w:cs="Times New Roman"/>
          <w:sz w:val="24"/>
          <w:szCs w:val="24"/>
          <w:lang w:eastAsia="en-AU"/>
        </w:rPr>
        <w:t>)</w:t>
      </w:r>
      <w:r w:rsidR="002D0035" w:rsidRPr="004B6E77">
        <w:rPr>
          <w:rFonts w:ascii="Times New Roman" w:eastAsia="Times New Roman" w:hAnsi="Times New Roman" w:cs="Times New Roman"/>
          <w:sz w:val="24"/>
          <w:szCs w:val="24"/>
          <w:lang w:eastAsia="en-AU"/>
        </w:rPr>
        <w:t xml:space="preserve"> provides that</w:t>
      </w:r>
      <w:r w:rsidR="007D6E06" w:rsidRPr="004B6E77">
        <w:rPr>
          <w:rFonts w:ascii="Times New Roman" w:eastAsia="Times New Roman" w:hAnsi="Times New Roman" w:cs="Times New Roman"/>
          <w:sz w:val="24"/>
          <w:szCs w:val="24"/>
          <w:lang w:eastAsia="en-AU"/>
        </w:rPr>
        <w:t xml:space="preserve">, for </w:t>
      </w:r>
      <w:r w:rsidR="00F97F16" w:rsidRPr="004B6E77">
        <w:rPr>
          <w:rFonts w:ascii="Times New Roman" w:eastAsia="Times New Roman" w:hAnsi="Times New Roman" w:cs="Times New Roman"/>
          <w:sz w:val="24"/>
          <w:szCs w:val="24"/>
          <w:lang w:eastAsia="en-AU"/>
        </w:rPr>
        <w:t xml:space="preserve">the purposes of </w:t>
      </w:r>
      <w:r w:rsidR="007D6E06" w:rsidRPr="004B6E77">
        <w:rPr>
          <w:rFonts w:ascii="Times New Roman" w:eastAsia="Times New Roman" w:hAnsi="Times New Roman" w:cs="Times New Roman"/>
          <w:sz w:val="24"/>
          <w:szCs w:val="24"/>
          <w:lang w:eastAsia="en-AU"/>
        </w:rPr>
        <w:t>paragraph 307-1(1)(b) of the Act,</w:t>
      </w:r>
      <w:r w:rsidR="002D0035" w:rsidRPr="004B6E77">
        <w:rPr>
          <w:rFonts w:ascii="Times New Roman" w:eastAsia="Times New Roman" w:hAnsi="Times New Roman" w:cs="Times New Roman"/>
          <w:sz w:val="24"/>
          <w:szCs w:val="24"/>
          <w:lang w:eastAsia="en-AU"/>
        </w:rPr>
        <w:t xml:space="preserve"> the </w:t>
      </w:r>
      <w:r w:rsidR="00E71F88" w:rsidRPr="004B6E77">
        <w:rPr>
          <w:rFonts w:ascii="Times New Roman" w:eastAsia="Times New Roman" w:hAnsi="Times New Roman" w:cs="Times New Roman"/>
          <w:sz w:val="24"/>
          <w:szCs w:val="24"/>
          <w:lang w:eastAsia="en-AU"/>
        </w:rPr>
        <w:t xml:space="preserve">payment day for the </w:t>
      </w:r>
      <w:r w:rsidR="00C30DD9" w:rsidRPr="004B6E77">
        <w:rPr>
          <w:rFonts w:ascii="Times New Roman" w:eastAsia="Times New Roman" w:hAnsi="Times New Roman" w:cs="Times New Roman"/>
          <w:sz w:val="24"/>
          <w:szCs w:val="24"/>
          <w:lang w:eastAsia="en-AU"/>
        </w:rPr>
        <w:t>MDHTP</w:t>
      </w:r>
      <w:r w:rsidR="0001299E" w:rsidRPr="004B6E77">
        <w:rPr>
          <w:rFonts w:ascii="Times New Roman" w:eastAsia="Times New Roman" w:hAnsi="Times New Roman" w:cs="Times New Roman"/>
          <w:sz w:val="24"/>
          <w:szCs w:val="24"/>
          <w:lang w:eastAsia="en-AU"/>
        </w:rPr>
        <w:t xml:space="preserve"> levy imposed on a </w:t>
      </w:r>
      <w:r w:rsidR="00C30DD9" w:rsidRPr="004B6E77">
        <w:rPr>
          <w:rFonts w:ascii="Times New Roman" w:eastAsia="Times New Roman" w:hAnsi="Times New Roman" w:cs="Times New Roman"/>
          <w:sz w:val="24"/>
          <w:szCs w:val="24"/>
          <w:lang w:eastAsia="en-AU"/>
        </w:rPr>
        <w:t>MDHTP</w:t>
      </w:r>
      <w:r w:rsidR="007D6E06" w:rsidRPr="004B6E77">
        <w:rPr>
          <w:rFonts w:ascii="Times New Roman" w:eastAsia="Times New Roman" w:hAnsi="Times New Roman" w:cs="Times New Roman"/>
          <w:sz w:val="24"/>
          <w:szCs w:val="24"/>
          <w:lang w:eastAsia="en-AU"/>
        </w:rPr>
        <w:t xml:space="preserve"> levy imposition day</w:t>
      </w:r>
      <w:r w:rsidR="0001299E" w:rsidRPr="004B6E77">
        <w:rPr>
          <w:rFonts w:ascii="Times New Roman" w:eastAsia="Times New Roman" w:hAnsi="Times New Roman" w:cs="Times New Roman"/>
          <w:sz w:val="24"/>
          <w:szCs w:val="24"/>
          <w:lang w:eastAsia="en-AU"/>
        </w:rPr>
        <w:t xml:space="preserve"> is 28 days from</w:t>
      </w:r>
      <w:r w:rsidR="009A6A0E" w:rsidRPr="004B6E77">
        <w:rPr>
          <w:rFonts w:ascii="Times New Roman" w:eastAsia="Times New Roman" w:hAnsi="Times New Roman" w:cs="Times New Roman"/>
          <w:sz w:val="24"/>
          <w:szCs w:val="24"/>
          <w:lang w:eastAsia="en-AU"/>
        </w:rPr>
        <w:t xml:space="preserve"> </w:t>
      </w:r>
      <w:r w:rsidR="00457C8E" w:rsidRPr="004B6E77">
        <w:rPr>
          <w:rFonts w:ascii="Times New Roman" w:eastAsia="Times New Roman" w:hAnsi="Times New Roman" w:cs="Times New Roman"/>
          <w:sz w:val="24"/>
          <w:szCs w:val="24"/>
          <w:lang w:eastAsia="en-AU"/>
        </w:rPr>
        <w:t>the</w:t>
      </w:r>
      <w:r w:rsidR="0001299E" w:rsidRPr="004B6E77">
        <w:rPr>
          <w:rFonts w:ascii="Times New Roman" w:eastAsia="Times New Roman" w:hAnsi="Times New Roman" w:cs="Times New Roman"/>
          <w:sz w:val="24"/>
          <w:szCs w:val="24"/>
          <w:lang w:eastAsia="en-AU"/>
        </w:rPr>
        <w:t xml:space="preserve"> imposition day</w:t>
      </w:r>
      <w:r w:rsidR="007D6E06" w:rsidRPr="004B6E77">
        <w:rPr>
          <w:rFonts w:ascii="Times New Roman" w:eastAsia="Times New Roman" w:hAnsi="Times New Roman" w:cs="Times New Roman"/>
          <w:sz w:val="24"/>
          <w:szCs w:val="24"/>
          <w:lang w:eastAsia="en-AU"/>
        </w:rPr>
        <w:t>.</w:t>
      </w:r>
    </w:p>
    <w:p w14:paraId="3F78B8D7" w14:textId="77777777" w:rsidR="00E3336E" w:rsidRPr="004B6E77" w:rsidRDefault="00E3336E" w:rsidP="002D0035">
      <w:pPr>
        <w:spacing w:after="0" w:line="240" w:lineRule="auto"/>
        <w:rPr>
          <w:rFonts w:ascii="Times New Roman" w:eastAsia="Times New Roman" w:hAnsi="Times New Roman" w:cs="Times New Roman"/>
          <w:sz w:val="24"/>
          <w:szCs w:val="24"/>
          <w:lang w:eastAsia="en-AU"/>
        </w:rPr>
      </w:pPr>
    </w:p>
    <w:p w14:paraId="0FFB99BE" w14:textId="4D51EF0C" w:rsidR="00D23E71" w:rsidRPr="004B6E77" w:rsidRDefault="004F7CDC">
      <w:pPr>
        <w:rPr>
          <w:rFonts w:ascii="Times New Roman" w:eastAsia="Times New Roman" w:hAnsi="Times New Roman" w:cs="Times New Roman"/>
          <w:b/>
          <w:sz w:val="24"/>
          <w:szCs w:val="24"/>
          <w:lang w:eastAsia="en-AU"/>
        </w:rPr>
        <w:sectPr w:rsidR="00D23E71" w:rsidRPr="004B6E77">
          <w:pgSz w:w="11906" w:h="16838"/>
          <w:pgMar w:top="1440" w:right="1440" w:bottom="1440" w:left="1440" w:header="708" w:footer="708" w:gutter="0"/>
          <w:cols w:space="708"/>
          <w:docGrid w:linePitch="360"/>
        </w:sectPr>
      </w:pPr>
      <w:r w:rsidRPr="004B6E77">
        <w:rPr>
          <w:rFonts w:ascii="Times New Roman" w:eastAsia="Times New Roman" w:hAnsi="Times New Roman" w:cs="Times New Roman"/>
          <w:sz w:val="24"/>
          <w:szCs w:val="24"/>
          <w:lang w:eastAsia="en-AU"/>
        </w:rPr>
        <w:t>A</w:t>
      </w:r>
      <w:r w:rsidR="0026043D" w:rsidRPr="004B6E77">
        <w:rPr>
          <w:rFonts w:ascii="Times New Roman" w:eastAsia="Times New Roman" w:hAnsi="Times New Roman" w:cs="Times New Roman"/>
          <w:sz w:val="24"/>
          <w:szCs w:val="24"/>
          <w:lang w:eastAsia="en-AU"/>
        </w:rPr>
        <w:t xml:space="preserve"> note </w:t>
      </w:r>
      <w:r w:rsidR="009354CF" w:rsidRPr="004B6E77">
        <w:rPr>
          <w:rFonts w:ascii="Times New Roman" w:eastAsia="Times New Roman" w:hAnsi="Times New Roman" w:cs="Times New Roman"/>
          <w:sz w:val="24"/>
          <w:szCs w:val="24"/>
          <w:lang w:eastAsia="en-AU"/>
        </w:rPr>
        <w:t xml:space="preserve">at the end of subsection 10(2) </w:t>
      </w:r>
      <w:r w:rsidR="006E06A7" w:rsidRPr="004B6E77">
        <w:rPr>
          <w:rFonts w:ascii="Times New Roman" w:eastAsia="Times New Roman" w:hAnsi="Times New Roman" w:cs="Times New Roman"/>
          <w:sz w:val="24"/>
          <w:szCs w:val="24"/>
          <w:lang w:eastAsia="en-AU"/>
        </w:rPr>
        <w:t>inform</w:t>
      </w:r>
      <w:r w:rsidRPr="004B6E77">
        <w:rPr>
          <w:rFonts w:ascii="Times New Roman" w:eastAsia="Times New Roman" w:hAnsi="Times New Roman" w:cs="Times New Roman"/>
          <w:sz w:val="24"/>
          <w:szCs w:val="24"/>
          <w:lang w:eastAsia="en-AU"/>
        </w:rPr>
        <w:t>s</w:t>
      </w:r>
      <w:r w:rsidR="006E06A7" w:rsidRPr="004B6E77">
        <w:rPr>
          <w:rFonts w:ascii="Times New Roman" w:eastAsia="Times New Roman" w:hAnsi="Times New Roman" w:cs="Times New Roman"/>
          <w:sz w:val="24"/>
          <w:szCs w:val="24"/>
          <w:lang w:eastAsia="en-AU"/>
        </w:rPr>
        <w:t xml:space="preserve"> readers </w:t>
      </w:r>
      <w:r w:rsidR="0026043D" w:rsidRPr="004B6E77">
        <w:rPr>
          <w:rFonts w:ascii="Times New Roman" w:eastAsia="Times New Roman" w:hAnsi="Times New Roman" w:cs="Times New Roman"/>
          <w:sz w:val="24"/>
          <w:szCs w:val="24"/>
          <w:lang w:eastAsia="en-AU"/>
        </w:rPr>
        <w:t xml:space="preserve">that the </w:t>
      </w:r>
      <w:r w:rsidR="00074B58" w:rsidRPr="004B6E77">
        <w:rPr>
          <w:rFonts w:ascii="Times New Roman" w:eastAsia="Times New Roman" w:hAnsi="Times New Roman" w:cs="Times New Roman"/>
          <w:i/>
          <w:iCs/>
          <w:sz w:val="24"/>
          <w:szCs w:val="24"/>
          <w:lang w:eastAsia="en-AU"/>
        </w:rPr>
        <w:t>Private Health Insurance (Medical Devices and Human Tissue Products Levy) Rules 2025</w:t>
      </w:r>
      <w:r w:rsidR="00074B58" w:rsidRPr="004B6E77">
        <w:rPr>
          <w:rFonts w:ascii="Times New Roman" w:eastAsia="Times New Roman" w:hAnsi="Times New Roman" w:cs="Times New Roman"/>
          <w:sz w:val="24"/>
          <w:szCs w:val="24"/>
          <w:lang w:eastAsia="en-AU"/>
        </w:rPr>
        <w:t xml:space="preserve"> specif</w:t>
      </w:r>
      <w:r w:rsidR="00D23E71" w:rsidRPr="004B6E77">
        <w:rPr>
          <w:rFonts w:ascii="Times New Roman" w:eastAsia="Times New Roman" w:hAnsi="Times New Roman" w:cs="Times New Roman"/>
          <w:sz w:val="24"/>
          <w:szCs w:val="24"/>
          <w:lang w:eastAsia="en-AU"/>
        </w:rPr>
        <w:t>y</w:t>
      </w:r>
      <w:r w:rsidR="00074B58" w:rsidRPr="004B6E77">
        <w:rPr>
          <w:rFonts w:ascii="Times New Roman" w:eastAsia="Times New Roman" w:hAnsi="Times New Roman" w:cs="Times New Roman"/>
          <w:sz w:val="24"/>
          <w:szCs w:val="24"/>
          <w:lang w:eastAsia="en-AU"/>
        </w:rPr>
        <w:t xml:space="preserve"> the </w:t>
      </w:r>
      <w:r w:rsidR="00C30DD9" w:rsidRPr="004B6E77">
        <w:rPr>
          <w:rFonts w:ascii="Times New Roman" w:eastAsia="Times New Roman" w:hAnsi="Times New Roman" w:cs="Times New Roman"/>
          <w:sz w:val="24"/>
          <w:szCs w:val="24"/>
          <w:lang w:eastAsia="en-AU"/>
        </w:rPr>
        <w:t>MDHTP</w:t>
      </w:r>
      <w:r w:rsidR="007D6E06" w:rsidRPr="004B6E77">
        <w:rPr>
          <w:rFonts w:ascii="Times New Roman" w:eastAsia="Times New Roman" w:hAnsi="Times New Roman" w:cs="Times New Roman"/>
          <w:sz w:val="24"/>
          <w:szCs w:val="24"/>
          <w:lang w:eastAsia="en-AU"/>
        </w:rPr>
        <w:t xml:space="preserve"> levy </w:t>
      </w:r>
      <w:r w:rsidR="00074B58" w:rsidRPr="004B6E77">
        <w:rPr>
          <w:rFonts w:ascii="Times New Roman" w:eastAsia="Times New Roman" w:hAnsi="Times New Roman" w:cs="Times New Roman"/>
          <w:sz w:val="24"/>
          <w:szCs w:val="24"/>
          <w:lang w:eastAsia="en-AU"/>
        </w:rPr>
        <w:t>imposition day.</w:t>
      </w:r>
    </w:p>
    <w:p w14:paraId="0BBD9496" w14:textId="77777777" w:rsidR="00A86044" w:rsidRPr="004B6E77" w:rsidRDefault="00A86044">
      <w:pPr>
        <w:rPr>
          <w:rFonts w:ascii="Times New Roman" w:eastAsia="Times New Roman" w:hAnsi="Times New Roman" w:cs="Times New Roman"/>
          <w:bCs/>
          <w:sz w:val="24"/>
          <w:szCs w:val="24"/>
          <w:lang w:eastAsia="en-AU"/>
        </w:rPr>
      </w:pPr>
    </w:p>
    <w:p w14:paraId="5554D6AB" w14:textId="6497BC8B" w:rsidR="002D0035" w:rsidRPr="004B6E77" w:rsidRDefault="002D0035" w:rsidP="002D0035">
      <w:pPr>
        <w:spacing w:after="0" w:line="240" w:lineRule="auto"/>
        <w:jc w:val="right"/>
        <w:rPr>
          <w:rFonts w:ascii="Times New Roman" w:eastAsia="Times New Roman" w:hAnsi="Times New Roman" w:cs="Times New Roman"/>
          <w:b/>
          <w:sz w:val="24"/>
          <w:szCs w:val="24"/>
          <w:lang w:eastAsia="en-AU"/>
        </w:rPr>
      </w:pPr>
      <w:r w:rsidRPr="004B6E77">
        <w:rPr>
          <w:rFonts w:ascii="Times New Roman" w:eastAsia="Times New Roman" w:hAnsi="Times New Roman" w:cs="Times New Roman"/>
          <w:b/>
          <w:sz w:val="24"/>
          <w:szCs w:val="24"/>
          <w:lang w:eastAsia="en-AU"/>
        </w:rPr>
        <w:t>ATTACHMENT B</w:t>
      </w:r>
    </w:p>
    <w:p w14:paraId="32BC4EBD" w14:textId="77777777" w:rsidR="002D0035" w:rsidRPr="004B6E77" w:rsidRDefault="002D0035" w:rsidP="002D0035">
      <w:pPr>
        <w:spacing w:after="0" w:line="240" w:lineRule="auto"/>
        <w:jc w:val="center"/>
        <w:rPr>
          <w:rFonts w:ascii="Times New Roman" w:eastAsia="Times New Roman" w:hAnsi="Times New Roman" w:cs="Times New Roman"/>
          <w:bCs/>
          <w:sz w:val="24"/>
          <w:szCs w:val="24"/>
          <w:lang w:eastAsia="en-AU"/>
        </w:rPr>
      </w:pPr>
    </w:p>
    <w:p w14:paraId="63D1C91C" w14:textId="1E99194C" w:rsidR="00445ADB" w:rsidRPr="004B6E77" w:rsidRDefault="002D0035" w:rsidP="002D0035">
      <w:pPr>
        <w:spacing w:after="0" w:line="240" w:lineRule="auto"/>
        <w:jc w:val="center"/>
        <w:rPr>
          <w:rFonts w:ascii="Times New Roman" w:eastAsia="Times New Roman" w:hAnsi="Times New Roman" w:cs="Times New Roman"/>
          <w:b/>
          <w:sz w:val="24"/>
          <w:szCs w:val="24"/>
          <w:lang w:eastAsia="en-AU"/>
        </w:rPr>
      </w:pPr>
      <w:r w:rsidRPr="004B6E77">
        <w:rPr>
          <w:rFonts w:ascii="Times New Roman" w:eastAsia="Times New Roman" w:hAnsi="Times New Roman" w:cs="Times New Roman"/>
          <w:b/>
          <w:sz w:val="24"/>
          <w:szCs w:val="24"/>
          <w:lang w:eastAsia="en-AU"/>
        </w:rPr>
        <w:t>Statement of Compatibility with Human Rights</w:t>
      </w:r>
    </w:p>
    <w:p w14:paraId="2314D9C9" w14:textId="273F3864" w:rsidR="002D0035" w:rsidRPr="004B6E77" w:rsidRDefault="002D0035" w:rsidP="00900F1E">
      <w:pPr>
        <w:spacing w:after="0" w:line="240" w:lineRule="auto"/>
        <w:jc w:val="center"/>
        <w:rPr>
          <w:rFonts w:ascii="Times New Roman" w:eastAsia="Times New Roman" w:hAnsi="Times New Roman" w:cs="Times New Roman"/>
          <w:bCs/>
          <w:sz w:val="24"/>
          <w:szCs w:val="24"/>
          <w:lang w:eastAsia="en-AU"/>
        </w:rPr>
      </w:pPr>
    </w:p>
    <w:p w14:paraId="2F449895" w14:textId="7FAD90F4" w:rsidR="002D0035" w:rsidRPr="004B6E77" w:rsidRDefault="002D0035" w:rsidP="008E0981">
      <w:pPr>
        <w:spacing w:after="0" w:line="240" w:lineRule="auto"/>
        <w:jc w:val="center"/>
        <w:rPr>
          <w:rFonts w:ascii="Times New Roman" w:hAnsi="Times New Roman"/>
          <w:i/>
          <w:sz w:val="24"/>
          <w:szCs w:val="24"/>
        </w:rPr>
      </w:pPr>
      <w:r w:rsidRPr="004B6E77">
        <w:rPr>
          <w:rFonts w:ascii="Times New Roman" w:hAnsi="Times New Roman"/>
          <w:i/>
          <w:sz w:val="24"/>
          <w:szCs w:val="24"/>
        </w:rPr>
        <w:t>Prepared in accordance with Part 3 of the Human Rights (Parliamentary Scrutiny) Act 201</w:t>
      </w:r>
      <w:r w:rsidR="00900F1E" w:rsidRPr="004B6E77">
        <w:rPr>
          <w:rFonts w:ascii="Times New Roman" w:hAnsi="Times New Roman"/>
          <w:i/>
          <w:sz w:val="24"/>
          <w:szCs w:val="24"/>
        </w:rPr>
        <w:t>1</w:t>
      </w:r>
    </w:p>
    <w:p w14:paraId="38254CFC" w14:textId="77777777" w:rsidR="00900F1E" w:rsidRPr="004B6E77" w:rsidRDefault="00900F1E" w:rsidP="008E0981">
      <w:pPr>
        <w:spacing w:after="0" w:line="240" w:lineRule="auto"/>
        <w:jc w:val="center"/>
        <w:rPr>
          <w:rFonts w:ascii="Times New Roman" w:hAnsi="Times New Roman"/>
          <w:sz w:val="24"/>
          <w:szCs w:val="24"/>
        </w:rPr>
      </w:pPr>
    </w:p>
    <w:p w14:paraId="759E4931" w14:textId="54A4E631" w:rsidR="002D0035" w:rsidRPr="004B6E77" w:rsidRDefault="00890A27" w:rsidP="008E0981">
      <w:pPr>
        <w:spacing w:after="0" w:line="240" w:lineRule="auto"/>
        <w:jc w:val="center"/>
        <w:rPr>
          <w:rFonts w:ascii="Times New Roman" w:hAnsi="Times New Roman" w:cs="Times New Roman"/>
          <w:b/>
          <w:bCs/>
          <w:i/>
          <w:iCs/>
          <w:color w:val="000000"/>
          <w:sz w:val="24"/>
          <w:szCs w:val="24"/>
        </w:rPr>
      </w:pPr>
      <w:r w:rsidRPr="004B6E77">
        <w:rPr>
          <w:rFonts w:ascii="Times New Roman" w:hAnsi="Times New Roman" w:cs="Times New Roman"/>
          <w:b/>
          <w:bCs/>
          <w:i/>
          <w:iCs/>
          <w:color w:val="000000"/>
          <w:sz w:val="24"/>
          <w:szCs w:val="24"/>
        </w:rPr>
        <w:t>Private Health Insurance (Levy Administration) Amendment Rules 2025</w:t>
      </w:r>
    </w:p>
    <w:p w14:paraId="5438E46D" w14:textId="77777777" w:rsidR="00900F1E" w:rsidRPr="004B6E77" w:rsidRDefault="00900F1E" w:rsidP="008E0981">
      <w:pPr>
        <w:spacing w:after="0" w:line="240" w:lineRule="auto"/>
        <w:jc w:val="center"/>
        <w:rPr>
          <w:rFonts w:ascii="Times New Roman" w:hAnsi="Times New Roman" w:cs="Times New Roman"/>
          <w:color w:val="000000"/>
          <w:sz w:val="24"/>
          <w:szCs w:val="24"/>
        </w:rPr>
      </w:pPr>
    </w:p>
    <w:p w14:paraId="546ADE6D" w14:textId="4BC3AE91" w:rsidR="002D0035" w:rsidRPr="004B6E77" w:rsidRDefault="002D0035" w:rsidP="008E0981">
      <w:pPr>
        <w:spacing w:after="0" w:line="240" w:lineRule="auto"/>
        <w:rPr>
          <w:rFonts w:ascii="Times New Roman" w:hAnsi="Times New Roman"/>
          <w:sz w:val="24"/>
          <w:szCs w:val="24"/>
        </w:rPr>
      </w:pPr>
      <w:r w:rsidRPr="004B6E77">
        <w:rPr>
          <w:rFonts w:ascii="Times New Roman" w:hAnsi="Times New Roman"/>
          <w:sz w:val="24"/>
          <w:szCs w:val="24"/>
        </w:rPr>
        <w:t xml:space="preserve">This </w:t>
      </w:r>
      <w:r w:rsidR="00D0374D" w:rsidRPr="004B6E77">
        <w:rPr>
          <w:rFonts w:ascii="Times New Roman" w:hAnsi="Times New Roman"/>
          <w:sz w:val="24"/>
          <w:szCs w:val="24"/>
        </w:rPr>
        <w:t>l</w:t>
      </w:r>
      <w:r w:rsidRPr="004B6E77">
        <w:rPr>
          <w:rFonts w:ascii="Times New Roman" w:hAnsi="Times New Roman"/>
          <w:sz w:val="24"/>
          <w:szCs w:val="24"/>
        </w:rPr>
        <w:t xml:space="preserve">egislative </w:t>
      </w:r>
      <w:r w:rsidR="00D0374D" w:rsidRPr="004B6E77">
        <w:rPr>
          <w:rFonts w:ascii="Times New Roman" w:hAnsi="Times New Roman"/>
          <w:sz w:val="24"/>
          <w:szCs w:val="24"/>
        </w:rPr>
        <w:t>i</w:t>
      </w:r>
      <w:r w:rsidRPr="004B6E77">
        <w:rPr>
          <w:rFonts w:ascii="Times New Roman" w:hAnsi="Times New Roman"/>
          <w:sz w:val="24"/>
          <w:szCs w:val="24"/>
        </w:rPr>
        <w:t xml:space="preserve">nstrument is compatible with the human rights and freedoms recognised or declared in the international instruments listed in section 3 of the </w:t>
      </w:r>
      <w:r w:rsidRPr="004B6E77">
        <w:rPr>
          <w:rFonts w:ascii="Times New Roman" w:hAnsi="Times New Roman"/>
          <w:i/>
          <w:sz w:val="24"/>
          <w:szCs w:val="24"/>
        </w:rPr>
        <w:t>Human Rights (Parliamentary Scrutiny) Act 2011</w:t>
      </w:r>
      <w:r w:rsidRPr="004B6E77">
        <w:rPr>
          <w:rFonts w:ascii="Times New Roman" w:hAnsi="Times New Roman"/>
          <w:sz w:val="24"/>
          <w:szCs w:val="24"/>
        </w:rPr>
        <w:t>.</w:t>
      </w:r>
    </w:p>
    <w:p w14:paraId="22E3DEBB" w14:textId="77777777" w:rsidR="002D0035" w:rsidRPr="004B6E77" w:rsidRDefault="002D0035" w:rsidP="002D0035">
      <w:pPr>
        <w:spacing w:after="0" w:line="240" w:lineRule="auto"/>
        <w:rPr>
          <w:rFonts w:ascii="Times New Roman" w:hAnsi="Times New Roman"/>
          <w:sz w:val="24"/>
          <w:szCs w:val="24"/>
        </w:rPr>
      </w:pPr>
    </w:p>
    <w:p w14:paraId="1AE46B53" w14:textId="240AC38A" w:rsidR="002D0035" w:rsidRPr="004B6E77" w:rsidRDefault="002D0035" w:rsidP="002D0035">
      <w:pPr>
        <w:spacing w:after="0" w:line="240" w:lineRule="auto"/>
        <w:rPr>
          <w:rFonts w:ascii="Times New Roman" w:hAnsi="Times New Roman"/>
          <w:b/>
          <w:bCs/>
          <w:sz w:val="24"/>
          <w:szCs w:val="24"/>
        </w:rPr>
      </w:pPr>
      <w:r w:rsidRPr="004B6E77">
        <w:rPr>
          <w:rFonts w:ascii="Times New Roman" w:hAnsi="Times New Roman"/>
          <w:b/>
          <w:bCs/>
          <w:sz w:val="24"/>
          <w:szCs w:val="24"/>
        </w:rPr>
        <w:t>Overview of the Legislative Instrument</w:t>
      </w:r>
    </w:p>
    <w:p w14:paraId="47F61C41" w14:textId="77777777" w:rsidR="002D0035" w:rsidRPr="004B6E77" w:rsidRDefault="002D0035" w:rsidP="002D0035">
      <w:pPr>
        <w:spacing w:after="0" w:line="240" w:lineRule="auto"/>
        <w:rPr>
          <w:rFonts w:ascii="Times New Roman" w:hAnsi="Times New Roman"/>
          <w:sz w:val="24"/>
          <w:szCs w:val="24"/>
        </w:rPr>
      </w:pPr>
    </w:p>
    <w:p w14:paraId="7A62E482" w14:textId="22E246DA" w:rsidR="00A1042F" w:rsidRPr="004B6E77" w:rsidRDefault="002D0035" w:rsidP="00377D15">
      <w:pPr>
        <w:spacing w:after="0" w:line="240" w:lineRule="auto"/>
        <w:rPr>
          <w:rFonts w:ascii="Times New Roman" w:hAnsi="Times New Roman" w:cs="Times New Roman"/>
          <w:color w:val="000000"/>
          <w:sz w:val="24"/>
          <w:szCs w:val="24"/>
        </w:rPr>
      </w:pPr>
      <w:r w:rsidRPr="004B6E77">
        <w:rPr>
          <w:rFonts w:ascii="Times New Roman" w:hAnsi="Times New Roman" w:cs="Times New Roman"/>
          <w:color w:val="000000"/>
          <w:sz w:val="24"/>
          <w:szCs w:val="24"/>
        </w:rPr>
        <w:t>The</w:t>
      </w:r>
      <w:r w:rsidR="00900160" w:rsidRPr="004B6E77">
        <w:rPr>
          <w:rFonts w:ascii="Times New Roman" w:hAnsi="Times New Roman" w:cs="Times New Roman"/>
          <w:color w:val="000000"/>
          <w:sz w:val="24"/>
          <w:szCs w:val="24"/>
        </w:rPr>
        <w:t xml:space="preserve"> purpose of the</w:t>
      </w:r>
      <w:r w:rsidRPr="004B6E77">
        <w:rPr>
          <w:rFonts w:ascii="Times New Roman" w:hAnsi="Times New Roman" w:cs="Times New Roman"/>
          <w:color w:val="000000"/>
          <w:sz w:val="24"/>
          <w:szCs w:val="24"/>
        </w:rPr>
        <w:t xml:space="preserve"> </w:t>
      </w:r>
      <w:r w:rsidR="00D70D9D" w:rsidRPr="004B6E77">
        <w:rPr>
          <w:rFonts w:ascii="Times New Roman" w:hAnsi="Times New Roman" w:cs="Times New Roman"/>
          <w:i/>
          <w:iCs/>
          <w:color w:val="000000"/>
          <w:sz w:val="24"/>
          <w:szCs w:val="24"/>
        </w:rPr>
        <w:t xml:space="preserve">Private Health Insurance (Levy Administration) Amendment Rules 2025 </w:t>
      </w:r>
      <w:r w:rsidR="00D70D9D" w:rsidRPr="004B6E77">
        <w:rPr>
          <w:rFonts w:ascii="Times New Roman" w:hAnsi="Times New Roman" w:cs="Times New Roman"/>
          <w:color w:val="000000"/>
          <w:sz w:val="24"/>
          <w:szCs w:val="24"/>
        </w:rPr>
        <w:t>(</w:t>
      </w:r>
      <w:r w:rsidR="00E36F65" w:rsidRPr="004B6E77">
        <w:rPr>
          <w:rFonts w:ascii="Times New Roman" w:hAnsi="Times New Roman" w:cs="Times New Roman"/>
          <w:color w:val="000000"/>
          <w:sz w:val="24"/>
          <w:szCs w:val="24"/>
        </w:rPr>
        <w:t xml:space="preserve">Amendment </w:t>
      </w:r>
      <w:r w:rsidR="00D70D9D" w:rsidRPr="004B6E77">
        <w:rPr>
          <w:rFonts w:ascii="Times New Roman" w:hAnsi="Times New Roman" w:cs="Times New Roman"/>
          <w:color w:val="000000"/>
          <w:sz w:val="24"/>
          <w:szCs w:val="24"/>
        </w:rPr>
        <w:t>Rules)</w:t>
      </w:r>
      <w:r w:rsidR="006004EF" w:rsidRPr="004B6E77">
        <w:rPr>
          <w:rFonts w:ascii="Times New Roman" w:hAnsi="Times New Roman" w:cs="Times New Roman"/>
          <w:i/>
          <w:iCs/>
          <w:color w:val="000000"/>
          <w:sz w:val="24"/>
          <w:szCs w:val="24"/>
        </w:rPr>
        <w:t xml:space="preserve"> </w:t>
      </w:r>
      <w:r w:rsidR="00900160" w:rsidRPr="004B6E77">
        <w:rPr>
          <w:rFonts w:ascii="Times New Roman" w:hAnsi="Times New Roman" w:cs="Times New Roman"/>
          <w:color w:val="000000"/>
          <w:sz w:val="24"/>
          <w:szCs w:val="24"/>
        </w:rPr>
        <w:t xml:space="preserve">is to </w:t>
      </w:r>
      <w:r w:rsidR="00377D15" w:rsidRPr="004B6E77">
        <w:rPr>
          <w:rFonts w:ascii="Times New Roman" w:hAnsi="Times New Roman" w:cs="Times New Roman"/>
          <w:color w:val="000000"/>
          <w:sz w:val="24"/>
          <w:szCs w:val="24"/>
        </w:rPr>
        <w:t>amend the</w:t>
      </w:r>
      <w:r w:rsidRPr="004B6E77">
        <w:rPr>
          <w:rFonts w:ascii="Times New Roman" w:hAnsi="Times New Roman" w:cs="Times New Roman"/>
          <w:color w:val="000000"/>
          <w:sz w:val="24"/>
          <w:szCs w:val="24"/>
        </w:rPr>
        <w:t xml:space="preserve"> </w:t>
      </w:r>
      <w:r w:rsidR="00377D15" w:rsidRPr="004B6E77">
        <w:rPr>
          <w:rFonts w:ascii="Times New Roman" w:hAnsi="Times New Roman" w:cs="Times New Roman"/>
          <w:i/>
          <w:iCs/>
          <w:color w:val="000000"/>
          <w:sz w:val="24"/>
          <w:szCs w:val="24"/>
        </w:rPr>
        <w:t>Private Health Insurance (Levy Administration) Rules 2015</w:t>
      </w:r>
      <w:r w:rsidR="00377D15" w:rsidRPr="004B6E77">
        <w:rPr>
          <w:rFonts w:ascii="Times New Roman" w:hAnsi="Times New Roman" w:cs="Times New Roman"/>
          <w:color w:val="000000"/>
          <w:sz w:val="24"/>
          <w:szCs w:val="24"/>
        </w:rPr>
        <w:t xml:space="preserve"> (Rules) to set out </w:t>
      </w:r>
      <w:r w:rsidR="00D94565" w:rsidRPr="004B6E77">
        <w:rPr>
          <w:rFonts w:ascii="Times New Roman" w:hAnsi="Times New Roman" w:cs="Times New Roman"/>
          <w:color w:val="000000"/>
          <w:sz w:val="24"/>
          <w:szCs w:val="24"/>
        </w:rPr>
        <w:t>the persons who are</w:t>
      </w:r>
      <w:r w:rsidR="00377D15" w:rsidRPr="004B6E77">
        <w:rPr>
          <w:rFonts w:ascii="Times New Roman" w:hAnsi="Times New Roman" w:cs="Times New Roman"/>
          <w:color w:val="000000"/>
          <w:sz w:val="24"/>
          <w:szCs w:val="24"/>
        </w:rPr>
        <w:t xml:space="preserve"> liable to pay the medical devices and human tissue products </w:t>
      </w:r>
      <w:r w:rsidR="002A6374" w:rsidRPr="004B6E77">
        <w:rPr>
          <w:rFonts w:ascii="Times New Roman" w:hAnsi="Times New Roman" w:cs="Times New Roman"/>
          <w:color w:val="000000"/>
          <w:sz w:val="24"/>
          <w:szCs w:val="24"/>
        </w:rPr>
        <w:t xml:space="preserve">(MDHTP) </w:t>
      </w:r>
      <w:r w:rsidR="00377D15" w:rsidRPr="004B6E77">
        <w:rPr>
          <w:rFonts w:ascii="Times New Roman" w:hAnsi="Times New Roman" w:cs="Times New Roman"/>
          <w:color w:val="000000"/>
          <w:sz w:val="24"/>
          <w:szCs w:val="24"/>
        </w:rPr>
        <w:t xml:space="preserve">levy, and the payment day for the </w:t>
      </w:r>
      <w:r w:rsidR="002A6374" w:rsidRPr="004B6E77">
        <w:rPr>
          <w:rFonts w:ascii="Times New Roman" w:hAnsi="Times New Roman" w:cs="Times New Roman"/>
          <w:color w:val="000000"/>
          <w:sz w:val="24"/>
          <w:szCs w:val="24"/>
        </w:rPr>
        <w:t>MDHTP</w:t>
      </w:r>
      <w:r w:rsidR="00377D15" w:rsidRPr="004B6E77">
        <w:rPr>
          <w:rFonts w:ascii="Times New Roman" w:hAnsi="Times New Roman" w:cs="Times New Roman"/>
          <w:color w:val="000000"/>
          <w:sz w:val="24"/>
          <w:szCs w:val="24"/>
        </w:rPr>
        <w:t xml:space="preserve"> levy</w:t>
      </w:r>
      <w:r w:rsidR="00377D15" w:rsidRPr="004B6E77">
        <w:rPr>
          <w:rFonts w:ascii="Times New Roman" w:eastAsia="Times New Roman" w:hAnsi="Times New Roman" w:cs="Times New Roman"/>
          <w:sz w:val="24"/>
          <w:szCs w:val="24"/>
          <w:lang w:eastAsia="en-AU"/>
        </w:rPr>
        <w:t xml:space="preserve">. </w:t>
      </w:r>
    </w:p>
    <w:p w14:paraId="4FB2E841" w14:textId="77777777" w:rsidR="00A1042F" w:rsidRPr="004B6E77" w:rsidRDefault="00A1042F" w:rsidP="00377D15">
      <w:pPr>
        <w:spacing w:after="0" w:line="240" w:lineRule="auto"/>
        <w:rPr>
          <w:rFonts w:ascii="Times New Roman" w:eastAsia="Times New Roman" w:hAnsi="Times New Roman" w:cs="Times New Roman"/>
          <w:sz w:val="24"/>
          <w:szCs w:val="24"/>
          <w:lang w:eastAsia="en-AU"/>
        </w:rPr>
      </w:pPr>
    </w:p>
    <w:p w14:paraId="683D5596" w14:textId="3D1CF22E" w:rsidR="00634405" w:rsidRPr="004B6E77" w:rsidRDefault="00634405" w:rsidP="00634405">
      <w:pPr>
        <w:autoSpaceDE w:val="0"/>
        <w:autoSpaceDN w:val="0"/>
        <w:adjustRightInd w:val="0"/>
        <w:spacing w:after="0" w:line="240" w:lineRule="auto"/>
        <w:rPr>
          <w:rFonts w:ascii="Times New Roman" w:hAnsi="Times New Roman" w:cs="Times New Roman"/>
          <w:color w:val="000000"/>
          <w:sz w:val="24"/>
          <w:szCs w:val="24"/>
        </w:rPr>
      </w:pPr>
      <w:r w:rsidRPr="004B6E77">
        <w:rPr>
          <w:rFonts w:ascii="Times New Roman" w:eastAsia="Times New Roman" w:hAnsi="Times New Roman" w:cs="Times New Roman"/>
          <w:sz w:val="24"/>
          <w:szCs w:val="24"/>
          <w:lang w:eastAsia="en-AU"/>
        </w:rPr>
        <w:t xml:space="preserve">The </w:t>
      </w:r>
      <w:r w:rsidR="002A6374" w:rsidRPr="004B6E77">
        <w:rPr>
          <w:rFonts w:ascii="Times New Roman" w:eastAsia="Times New Roman" w:hAnsi="Times New Roman" w:cs="Times New Roman"/>
          <w:sz w:val="24"/>
          <w:szCs w:val="24"/>
          <w:lang w:eastAsia="en-AU"/>
        </w:rPr>
        <w:t>MDHTP</w:t>
      </w:r>
      <w:r w:rsidRPr="004B6E77">
        <w:rPr>
          <w:rFonts w:ascii="Times New Roman" w:eastAsia="Times New Roman" w:hAnsi="Times New Roman" w:cs="Times New Roman"/>
          <w:sz w:val="24"/>
          <w:szCs w:val="24"/>
          <w:lang w:eastAsia="en-AU"/>
        </w:rPr>
        <w:t xml:space="preserve"> levy will be charged for the management and general administration of Schedule 1 to the Private Health Insurance (Medical Devices and Human Tissue Products) Rules (MDHTP Rules). Schedule 1 is also known as the Prescribed List. </w:t>
      </w:r>
      <w:r w:rsidR="00870DCA" w:rsidRPr="004B6E77">
        <w:rPr>
          <w:rFonts w:ascii="Times New Roman" w:hAnsi="Times New Roman" w:cs="Times New Roman"/>
          <w:color w:val="000000"/>
          <w:sz w:val="24"/>
          <w:szCs w:val="24"/>
        </w:rPr>
        <w:t xml:space="preserve">The </w:t>
      </w:r>
      <w:r w:rsidR="002A6374" w:rsidRPr="004B6E77">
        <w:rPr>
          <w:rFonts w:ascii="Times New Roman" w:hAnsi="Times New Roman" w:cs="Times New Roman"/>
          <w:color w:val="000000"/>
          <w:sz w:val="24"/>
          <w:szCs w:val="24"/>
        </w:rPr>
        <w:t>MDHTP</w:t>
      </w:r>
      <w:r w:rsidR="00870DCA" w:rsidRPr="004B6E77">
        <w:rPr>
          <w:rFonts w:ascii="Times New Roman" w:hAnsi="Times New Roman" w:cs="Times New Roman"/>
          <w:color w:val="000000"/>
          <w:sz w:val="24"/>
          <w:szCs w:val="24"/>
        </w:rPr>
        <w:t xml:space="preserve"> levy is intended to </w:t>
      </w:r>
      <w:r w:rsidR="00D72341" w:rsidRPr="004B6E77">
        <w:rPr>
          <w:rFonts w:ascii="Times New Roman" w:hAnsi="Times New Roman" w:cs="Times New Roman"/>
          <w:color w:val="000000"/>
          <w:sz w:val="24"/>
          <w:szCs w:val="24"/>
        </w:rPr>
        <w:t xml:space="preserve">cover </w:t>
      </w:r>
      <w:r w:rsidR="00870DCA" w:rsidRPr="004B6E77">
        <w:rPr>
          <w:rFonts w:ascii="Times New Roman" w:hAnsi="Times New Roman" w:cs="Times New Roman"/>
          <w:color w:val="000000"/>
          <w:sz w:val="24"/>
          <w:szCs w:val="24"/>
        </w:rPr>
        <w:t>the cost</w:t>
      </w:r>
      <w:r w:rsidR="00AE3B00" w:rsidRPr="004B6E77">
        <w:rPr>
          <w:rFonts w:ascii="Times New Roman" w:hAnsi="Times New Roman" w:cs="Times New Roman"/>
          <w:color w:val="000000"/>
          <w:sz w:val="24"/>
          <w:szCs w:val="24"/>
        </w:rPr>
        <w:t>s</w:t>
      </w:r>
      <w:r w:rsidR="00870DCA" w:rsidRPr="004B6E77">
        <w:rPr>
          <w:rFonts w:ascii="Times New Roman" w:hAnsi="Times New Roman" w:cs="Times New Roman"/>
          <w:color w:val="000000"/>
          <w:sz w:val="24"/>
          <w:szCs w:val="24"/>
        </w:rPr>
        <w:t xml:space="preserve"> of the ongoing management and general administration of the Prescribed List in a financial year.</w:t>
      </w:r>
    </w:p>
    <w:p w14:paraId="3DD837FB" w14:textId="77777777" w:rsidR="002A6374" w:rsidRPr="004B6E77" w:rsidRDefault="002A6374" w:rsidP="00634405">
      <w:pPr>
        <w:autoSpaceDE w:val="0"/>
        <w:autoSpaceDN w:val="0"/>
        <w:adjustRightInd w:val="0"/>
        <w:spacing w:after="0" w:line="240" w:lineRule="auto"/>
        <w:rPr>
          <w:rFonts w:ascii="Times New Roman" w:hAnsi="Times New Roman" w:cs="Times New Roman"/>
          <w:color w:val="000000"/>
          <w:sz w:val="24"/>
          <w:szCs w:val="24"/>
        </w:rPr>
      </w:pPr>
    </w:p>
    <w:p w14:paraId="7CDA9D38" w14:textId="2D95819D" w:rsidR="002A6374" w:rsidRPr="004B6E77" w:rsidRDefault="002A6374" w:rsidP="00634405">
      <w:pPr>
        <w:autoSpaceDE w:val="0"/>
        <w:autoSpaceDN w:val="0"/>
        <w:adjustRightInd w:val="0"/>
        <w:spacing w:after="0" w:line="240" w:lineRule="auto"/>
        <w:rPr>
          <w:rFonts w:ascii="Times New Roman" w:eastAsia="Times New Roman" w:hAnsi="Times New Roman" w:cs="Times New Roman"/>
          <w:sz w:val="24"/>
          <w:szCs w:val="24"/>
          <w:lang w:eastAsia="en-AU"/>
        </w:rPr>
      </w:pPr>
      <w:r w:rsidRPr="004B6E77">
        <w:rPr>
          <w:rFonts w:ascii="Times New Roman" w:eastAsia="Times New Roman" w:hAnsi="Times New Roman" w:cs="Times New Roman"/>
          <w:sz w:val="24"/>
          <w:szCs w:val="24"/>
          <w:lang w:eastAsia="en-AU"/>
        </w:rPr>
        <w:t xml:space="preserve">The </w:t>
      </w:r>
      <w:r w:rsidR="00486622" w:rsidRPr="004B6E77">
        <w:rPr>
          <w:rFonts w:ascii="Times New Roman" w:eastAsia="Times New Roman" w:hAnsi="Times New Roman" w:cs="Times New Roman"/>
          <w:sz w:val="24"/>
          <w:szCs w:val="24"/>
          <w:lang w:eastAsia="en-AU"/>
        </w:rPr>
        <w:t xml:space="preserve">Amendment Rules provide that the </w:t>
      </w:r>
      <w:r w:rsidRPr="004B6E77">
        <w:rPr>
          <w:rFonts w:ascii="Times New Roman" w:eastAsia="Times New Roman" w:hAnsi="Times New Roman" w:cs="Times New Roman"/>
          <w:sz w:val="24"/>
          <w:szCs w:val="24"/>
          <w:lang w:eastAsia="en-AU"/>
        </w:rPr>
        <w:t xml:space="preserve">MDHTP levy imposed for a financial year in relation to a listed item </w:t>
      </w:r>
      <w:r w:rsidR="00D23E71" w:rsidRPr="004B6E77">
        <w:rPr>
          <w:rFonts w:ascii="Times New Roman" w:eastAsia="Times New Roman" w:hAnsi="Times New Roman" w:cs="Times New Roman"/>
          <w:sz w:val="24"/>
          <w:szCs w:val="24"/>
          <w:lang w:eastAsia="en-AU"/>
        </w:rPr>
        <w:t xml:space="preserve">(i.e. a kind of medical device or human tissue product) </w:t>
      </w:r>
      <w:r w:rsidRPr="004B6E77">
        <w:rPr>
          <w:rFonts w:ascii="Times New Roman" w:eastAsia="Times New Roman" w:hAnsi="Times New Roman" w:cs="Times New Roman"/>
          <w:sz w:val="24"/>
          <w:szCs w:val="24"/>
          <w:lang w:eastAsia="en-AU"/>
        </w:rPr>
        <w:t>will be payable by the person mentioned for the listed item in the Prescribed List in force on the</w:t>
      </w:r>
      <w:r w:rsidR="00D23E71" w:rsidRPr="004B6E77">
        <w:rPr>
          <w:rFonts w:ascii="Times New Roman" w:eastAsia="Times New Roman" w:hAnsi="Times New Roman" w:cs="Times New Roman"/>
          <w:sz w:val="24"/>
          <w:szCs w:val="24"/>
          <w:lang w:eastAsia="en-AU"/>
        </w:rPr>
        <w:t xml:space="preserve"> relevant</w:t>
      </w:r>
      <w:r w:rsidRPr="004B6E77">
        <w:rPr>
          <w:rFonts w:ascii="Times New Roman" w:eastAsia="Times New Roman" w:hAnsi="Times New Roman" w:cs="Times New Roman"/>
          <w:sz w:val="24"/>
          <w:szCs w:val="24"/>
          <w:lang w:eastAsia="en-AU"/>
        </w:rPr>
        <w:t xml:space="preserve"> MDHTP levy imposition day. The payment day will be 28 days from the MDHTP </w:t>
      </w:r>
      <w:r w:rsidR="00AA500C" w:rsidRPr="004B6E77">
        <w:rPr>
          <w:rFonts w:ascii="Times New Roman" w:eastAsia="Times New Roman" w:hAnsi="Times New Roman" w:cs="Times New Roman"/>
          <w:sz w:val="24"/>
          <w:szCs w:val="24"/>
          <w:lang w:eastAsia="en-AU"/>
        </w:rPr>
        <w:t xml:space="preserve">levy </w:t>
      </w:r>
      <w:r w:rsidRPr="004B6E77">
        <w:rPr>
          <w:rFonts w:ascii="Times New Roman" w:eastAsia="Times New Roman" w:hAnsi="Times New Roman" w:cs="Times New Roman"/>
          <w:sz w:val="24"/>
          <w:szCs w:val="24"/>
          <w:lang w:eastAsia="en-AU"/>
        </w:rPr>
        <w:t>imposition day.</w:t>
      </w:r>
    </w:p>
    <w:p w14:paraId="1409442C" w14:textId="77777777" w:rsidR="00634405" w:rsidRPr="004B6E77" w:rsidRDefault="00634405" w:rsidP="00634405">
      <w:pPr>
        <w:spacing w:after="0" w:line="240" w:lineRule="auto"/>
        <w:rPr>
          <w:rFonts w:ascii="Times New Roman" w:hAnsi="Times New Roman" w:cs="Times New Roman"/>
          <w:color w:val="000000"/>
          <w:sz w:val="24"/>
          <w:szCs w:val="24"/>
        </w:rPr>
      </w:pPr>
    </w:p>
    <w:p w14:paraId="49018C74" w14:textId="17F63F10" w:rsidR="00634405" w:rsidRPr="004B6E77" w:rsidRDefault="00634405" w:rsidP="00634405">
      <w:pPr>
        <w:spacing w:after="0" w:line="240" w:lineRule="auto"/>
        <w:rPr>
          <w:rFonts w:ascii="Times New Roman" w:hAnsi="Times New Roman" w:cs="Times New Roman"/>
          <w:color w:val="000000"/>
          <w:sz w:val="24"/>
          <w:szCs w:val="24"/>
        </w:rPr>
      </w:pPr>
      <w:r w:rsidRPr="004B6E77">
        <w:rPr>
          <w:rFonts w:ascii="Times New Roman" w:hAnsi="Times New Roman" w:cs="Times New Roman"/>
          <w:color w:val="000000"/>
          <w:sz w:val="24"/>
          <w:szCs w:val="24"/>
        </w:rPr>
        <w:t xml:space="preserve">The Amendment Rules additionally amend the Rules to </w:t>
      </w:r>
      <w:r w:rsidR="00D23E71" w:rsidRPr="004B6E77">
        <w:rPr>
          <w:rFonts w:ascii="Times New Roman" w:hAnsi="Times New Roman" w:cs="Times New Roman"/>
          <w:color w:val="000000"/>
          <w:sz w:val="24"/>
          <w:szCs w:val="24"/>
        </w:rPr>
        <w:t xml:space="preserve">provide updated information about </w:t>
      </w:r>
      <w:r w:rsidRPr="004B6E77">
        <w:rPr>
          <w:rFonts w:ascii="Times New Roman" w:hAnsi="Times New Roman" w:cs="Times New Roman"/>
          <w:color w:val="000000"/>
          <w:sz w:val="24"/>
          <w:szCs w:val="24"/>
        </w:rPr>
        <w:t xml:space="preserve">the imposition day for the </w:t>
      </w:r>
      <w:r w:rsidRPr="004B6E77">
        <w:rPr>
          <w:rFonts w:ascii="Times New Roman" w:eastAsia="Times New Roman" w:hAnsi="Times New Roman" w:cs="Times New Roman"/>
          <w:sz w:val="24"/>
          <w:szCs w:val="24"/>
          <w:lang w:eastAsia="en-AU"/>
        </w:rPr>
        <w:t>national joint replacement register levy</w:t>
      </w:r>
      <w:r w:rsidRPr="004B6E77">
        <w:rPr>
          <w:rFonts w:ascii="Times New Roman" w:hAnsi="Times New Roman" w:cs="Times New Roman"/>
          <w:color w:val="000000"/>
          <w:sz w:val="24"/>
          <w:szCs w:val="24"/>
        </w:rPr>
        <w:t xml:space="preserve">. </w:t>
      </w:r>
    </w:p>
    <w:p w14:paraId="631DF0E4" w14:textId="77777777" w:rsidR="002D0035" w:rsidRPr="004B6E77" w:rsidRDefault="002D0035" w:rsidP="002D0035">
      <w:pPr>
        <w:spacing w:after="0" w:line="240" w:lineRule="auto"/>
        <w:rPr>
          <w:rFonts w:ascii="Times New Roman" w:hAnsi="Times New Roman"/>
          <w:sz w:val="24"/>
          <w:szCs w:val="24"/>
        </w:rPr>
      </w:pPr>
    </w:p>
    <w:p w14:paraId="0EAF3618" w14:textId="77777777" w:rsidR="002D0035" w:rsidRPr="004B6E77" w:rsidRDefault="002D0035" w:rsidP="002D0035">
      <w:pPr>
        <w:spacing w:after="0" w:line="240" w:lineRule="auto"/>
      </w:pPr>
      <w:r w:rsidRPr="004B6E77">
        <w:rPr>
          <w:rFonts w:ascii="Times New Roman" w:hAnsi="Times New Roman"/>
          <w:b/>
          <w:bCs/>
          <w:sz w:val="24"/>
          <w:szCs w:val="24"/>
        </w:rPr>
        <w:t>Human rights implications</w:t>
      </w:r>
    </w:p>
    <w:p w14:paraId="72BAF355" w14:textId="77777777" w:rsidR="002D0035" w:rsidRPr="004B6E77" w:rsidRDefault="002D0035" w:rsidP="002D0035">
      <w:pPr>
        <w:spacing w:after="0" w:line="240" w:lineRule="auto"/>
        <w:rPr>
          <w:rFonts w:ascii="Times New Roman" w:hAnsi="Times New Roman"/>
          <w:sz w:val="24"/>
          <w:szCs w:val="24"/>
        </w:rPr>
      </w:pPr>
    </w:p>
    <w:p w14:paraId="09160210" w14:textId="648BBCDC" w:rsidR="002D0035" w:rsidRPr="004B6E77" w:rsidRDefault="00D0374D" w:rsidP="002D0035">
      <w:pPr>
        <w:spacing w:after="0" w:line="240" w:lineRule="auto"/>
        <w:rPr>
          <w:rFonts w:ascii="Tms Rmn" w:eastAsia="Times New Roman" w:hAnsi="Tms Rmn" w:cs="Times New Roman"/>
          <w:i/>
          <w:iCs/>
          <w:color w:val="000000"/>
          <w:sz w:val="26"/>
          <w:szCs w:val="28"/>
          <w:lang w:eastAsia="en-AU"/>
        </w:rPr>
      </w:pPr>
      <w:r w:rsidRPr="004B6E77">
        <w:rPr>
          <w:rFonts w:ascii="Times New Roman" w:eastAsia="Times New Roman" w:hAnsi="Times New Roman" w:cs="Times New Roman"/>
          <w:color w:val="000000"/>
          <w:sz w:val="24"/>
          <w:szCs w:val="24"/>
          <w:lang w:eastAsia="en-AU"/>
        </w:rPr>
        <w:t xml:space="preserve">The </w:t>
      </w:r>
      <w:r w:rsidR="006E29EC" w:rsidRPr="004B6E77">
        <w:rPr>
          <w:rFonts w:ascii="Times New Roman" w:eastAsia="Times New Roman" w:hAnsi="Times New Roman" w:cs="Times New Roman"/>
          <w:color w:val="000000"/>
          <w:sz w:val="24"/>
          <w:szCs w:val="24"/>
          <w:lang w:eastAsia="en-AU"/>
        </w:rPr>
        <w:t xml:space="preserve">Amendment </w:t>
      </w:r>
      <w:r w:rsidRPr="004B6E77">
        <w:rPr>
          <w:rFonts w:ascii="Times New Roman" w:eastAsia="Times New Roman" w:hAnsi="Times New Roman" w:cs="Times New Roman"/>
          <w:color w:val="000000"/>
          <w:sz w:val="24"/>
          <w:szCs w:val="24"/>
          <w:lang w:eastAsia="en-AU"/>
        </w:rPr>
        <w:t>Rules</w:t>
      </w:r>
      <w:r w:rsidR="002D0035" w:rsidRPr="004B6E77">
        <w:rPr>
          <w:rFonts w:ascii="Times New Roman" w:eastAsia="Times New Roman" w:hAnsi="Times New Roman" w:cs="Times New Roman"/>
          <w:color w:val="000000"/>
          <w:sz w:val="24"/>
          <w:szCs w:val="24"/>
          <w:lang w:eastAsia="en-AU"/>
        </w:rPr>
        <w:t xml:space="preserve"> engage Article 12(1) of the</w:t>
      </w:r>
      <w:r w:rsidR="002D0035" w:rsidRPr="004B6E77">
        <w:rPr>
          <w:rFonts w:ascii="Times New Roman" w:eastAsia="Times New Roman" w:hAnsi="Times New Roman" w:cs="Times New Roman"/>
          <w:i/>
          <w:iCs/>
          <w:color w:val="000000"/>
          <w:sz w:val="24"/>
          <w:szCs w:val="24"/>
          <w:lang w:eastAsia="en-AU"/>
        </w:rPr>
        <w:t xml:space="preserve"> International Covenant on Economic Social and Cultural Rights</w:t>
      </w:r>
      <w:r w:rsidR="002D0035" w:rsidRPr="004B6E77">
        <w:rPr>
          <w:rFonts w:ascii="Times New Roman" w:eastAsia="Times New Roman" w:hAnsi="Times New Roman" w:cs="Times New Roman"/>
          <w:color w:val="000000"/>
          <w:sz w:val="24"/>
          <w:szCs w:val="24"/>
          <w:lang w:eastAsia="en-AU"/>
        </w:rPr>
        <w:t xml:space="preserve"> (ICESCR) </w:t>
      </w:r>
      <w:r w:rsidR="002D0035" w:rsidRPr="004B6E77">
        <w:rPr>
          <w:rFonts w:ascii="Times New Roman" w:hAnsi="Times New Roman" w:cs="Times New Roman"/>
          <w:sz w:val="24"/>
          <w:szCs w:val="24"/>
        </w:rPr>
        <w:t>by assisting with the progressive realisation by all appropriate means of the right to the enjoyment of the highest attainable standard of physical and mental health.</w:t>
      </w:r>
    </w:p>
    <w:p w14:paraId="2C59CECB" w14:textId="77777777" w:rsidR="002D0035" w:rsidRPr="004B6E77" w:rsidRDefault="002D0035" w:rsidP="002D0035">
      <w:pPr>
        <w:shd w:val="clear" w:color="auto" w:fill="FFFFFF"/>
        <w:spacing w:after="0" w:line="240" w:lineRule="auto"/>
        <w:rPr>
          <w:rFonts w:ascii="Times New Roman" w:eastAsia="Times New Roman" w:hAnsi="Times New Roman" w:cs="Times New Roman"/>
          <w:color w:val="000000"/>
          <w:sz w:val="24"/>
          <w:szCs w:val="24"/>
          <w:lang w:eastAsia="en-AU"/>
        </w:rPr>
      </w:pPr>
    </w:p>
    <w:p w14:paraId="0C5F1751" w14:textId="3CBA35BC" w:rsidR="002D0035" w:rsidRPr="004B6E77" w:rsidRDefault="002D0035" w:rsidP="002D0035">
      <w:pPr>
        <w:shd w:val="clear" w:color="auto" w:fill="FFFFFF"/>
        <w:spacing w:after="0" w:line="240" w:lineRule="auto"/>
        <w:rPr>
          <w:rFonts w:ascii="Times New Roman" w:eastAsia="Times New Roman" w:hAnsi="Times New Roman" w:cs="Times New Roman"/>
          <w:color w:val="000000"/>
          <w:sz w:val="24"/>
          <w:szCs w:val="24"/>
          <w:lang w:eastAsia="en-AU"/>
        </w:rPr>
      </w:pPr>
      <w:r w:rsidRPr="004B6E77">
        <w:rPr>
          <w:rFonts w:ascii="Times New Roman" w:eastAsia="Times New Roman" w:hAnsi="Times New Roman" w:cs="Times New Roman"/>
          <w:i/>
          <w:iCs/>
          <w:color w:val="000000"/>
          <w:sz w:val="24"/>
          <w:szCs w:val="24"/>
          <w:lang w:eastAsia="en-AU"/>
        </w:rPr>
        <w:t>Medical Devices and Human Tissue Products levy</w:t>
      </w:r>
    </w:p>
    <w:p w14:paraId="370E4289" w14:textId="77777777" w:rsidR="002D0035" w:rsidRPr="004B6E77" w:rsidRDefault="002D0035" w:rsidP="002D0035">
      <w:pPr>
        <w:shd w:val="clear" w:color="auto" w:fill="FFFFFF"/>
        <w:spacing w:after="0" w:line="240" w:lineRule="auto"/>
        <w:rPr>
          <w:rFonts w:ascii="Tms Rmn" w:eastAsia="Times New Roman" w:hAnsi="Tms Rmn" w:cs="Times New Roman"/>
          <w:color w:val="000000"/>
          <w:sz w:val="26"/>
          <w:szCs w:val="28"/>
          <w:lang w:eastAsia="en-AU"/>
        </w:rPr>
      </w:pPr>
    </w:p>
    <w:p w14:paraId="34B64845" w14:textId="2AB37D00" w:rsidR="00EF36AA" w:rsidRPr="004B6E77" w:rsidRDefault="002D0035" w:rsidP="002D0035">
      <w:pPr>
        <w:shd w:val="clear" w:color="auto" w:fill="FFFFFF"/>
        <w:spacing w:after="0" w:line="240" w:lineRule="auto"/>
        <w:rPr>
          <w:rFonts w:ascii="Times New Roman" w:eastAsia="Times New Roman" w:hAnsi="Times New Roman" w:cs="Times New Roman"/>
          <w:color w:val="000000"/>
          <w:sz w:val="24"/>
          <w:szCs w:val="24"/>
          <w:lang w:eastAsia="en-AU"/>
        </w:rPr>
      </w:pPr>
      <w:r w:rsidRPr="004B6E77">
        <w:rPr>
          <w:rFonts w:ascii="Times New Roman" w:eastAsia="Times New Roman" w:hAnsi="Times New Roman" w:cs="Times New Roman"/>
          <w:color w:val="000000"/>
          <w:sz w:val="24"/>
          <w:szCs w:val="24"/>
          <w:lang w:eastAsia="en-AU"/>
        </w:rPr>
        <w:t xml:space="preserve">The </w:t>
      </w:r>
      <w:r w:rsidR="00345012" w:rsidRPr="004B6E77">
        <w:rPr>
          <w:rFonts w:ascii="Times New Roman" w:eastAsia="Times New Roman" w:hAnsi="Times New Roman" w:cs="Times New Roman"/>
          <w:color w:val="000000"/>
          <w:sz w:val="24"/>
          <w:szCs w:val="24"/>
          <w:lang w:eastAsia="en-AU"/>
        </w:rPr>
        <w:t>MDHTP</w:t>
      </w:r>
      <w:r w:rsidRPr="004B6E77">
        <w:rPr>
          <w:rFonts w:ascii="Times New Roman" w:eastAsia="Times New Roman" w:hAnsi="Times New Roman" w:cs="Times New Roman"/>
          <w:color w:val="000000"/>
          <w:sz w:val="24"/>
          <w:szCs w:val="24"/>
          <w:lang w:eastAsia="en-AU"/>
        </w:rPr>
        <w:t xml:space="preserve"> levy facilitates the ongoing management and general administration of the </w:t>
      </w:r>
      <w:r w:rsidRPr="004B6E77">
        <w:rPr>
          <w:rFonts w:ascii="Times New Roman" w:hAnsi="Times New Roman" w:cs="Times New Roman"/>
          <w:color w:val="000000"/>
          <w:sz w:val="24"/>
          <w:szCs w:val="24"/>
        </w:rPr>
        <w:t>Prescribed List</w:t>
      </w:r>
      <w:r w:rsidRPr="004B6E77">
        <w:rPr>
          <w:rFonts w:ascii="Times New Roman" w:eastAsia="Times New Roman" w:hAnsi="Times New Roman" w:cs="Times New Roman"/>
          <w:color w:val="000000"/>
          <w:sz w:val="24"/>
          <w:szCs w:val="24"/>
          <w:lang w:eastAsia="en-AU"/>
        </w:rPr>
        <w:t xml:space="preserve">. The purpose of the Prescribed List is to support privately insured patients to access safe, clinically effective and cost-effective medical devices.  </w:t>
      </w:r>
    </w:p>
    <w:p w14:paraId="7C54DEDF" w14:textId="77777777" w:rsidR="008A02DB" w:rsidRPr="004B6E77" w:rsidRDefault="008A02DB" w:rsidP="002D0035">
      <w:pPr>
        <w:shd w:val="clear" w:color="auto" w:fill="FFFFFF"/>
        <w:spacing w:after="0" w:line="240" w:lineRule="auto"/>
        <w:rPr>
          <w:rFonts w:ascii="Times New Roman" w:eastAsia="Times New Roman" w:hAnsi="Times New Roman" w:cs="Times New Roman"/>
          <w:color w:val="000000"/>
          <w:sz w:val="24"/>
          <w:szCs w:val="24"/>
          <w:lang w:eastAsia="en-AU"/>
        </w:rPr>
      </w:pPr>
    </w:p>
    <w:p w14:paraId="6ABDB39B" w14:textId="2411CC55" w:rsidR="008A02DB" w:rsidRPr="004B6E77" w:rsidRDefault="008A02DB" w:rsidP="002D0035">
      <w:pPr>
        <w:shd w:val="clear" w:color="auto" w:fill="FFFFFF"/>
        <w:spacing w:after="0" w:line="240" w:lineRule="auto"/>
        <w:rPr>
          <w:rFonts w:ascii="Times New Roman" w:eastAsia="Times New Roman" w:hAnsi="Times New Roman" w:cs="Times New Roman"/>
          <w:color w:val="000000"/>
          <w:sz w:val="24"/>
          <w:szCs w:val="24"/>
          <w:lang w:eastAsia="en-AU"/>
        </w:rPr>
      </w:pPr>
      <w:r w:rsidRPr="004B6E77">
        <w:rPr>
          <w:rFonts w:ascii="Times New Roman" w:eastAsia="Times New Roman" w:hAnsi="Times New Roman" w:cs="Times New Roman"/>
          <w:color w:val="000000"/>
          <w:sz w:val="24"/>
          <w:szCs w:val="24"/>
          <w:lang w:eastAsia="en-AU"/>
        </w:rPr>
        <w:t xml:space="preserve">The MDHTP levy is payable by </w:t>
      </w:r>
      <w:r w:rsidR="00211003" w:rsidRPr="004B6E77">
        <w:rPr>
          <w:rFonts w:ascii="Times New Roman" w:eastAsia="Times New Roman" w:hAnsi="Times New Roman" w:cs="Times New Roman"/>
          <w:color w:val="000000"/>
          <w:sz w:val="24"/>
          <w:szCs w:val="24"/>
          <w:lang w:eastAsia="en-AU"/>
        </w:rPr>
        <w:t xml:space="preserve">organisations </w:t>
      </w:r>
      <w:r w:rsidR="008A6F4B" w:rsidRPr="004B6E77">
        <w:rPr>
          <w:rFonts w:ascii="Times New Roman" w:eastAsia="Times New Roman" w:hAnsi="Times New Roman" w:cs="Times New Roman"/>
          <w:color w:val="000000"/>
          <w:sz w:val="24"/>
          <w:szCs w:val="24"/>
          <w:lang w:eastAsia="en-AU"/>
        </w:rPr>
        <w:t>mentioned</w:t>
      </w:r>
      <w:r w:rsidR="00211003" w:rsidRPr="004B6E77">
        <w:rPr>
          <w:rFonts w:ascii="Times New Roman" w:eastAsia="Times New Roman" w:hAnsi="Times New Roman" w:cs="Times New Roman"/>
          <w:color w:val="000000"/>
          <w:sz w:val="24"/>
          <w:szCs w:val="24"/>
          <w:lang w:eastAsia="en-AU"/>
        </w:rPr>
        <w:t xml:space="preserve"> for </w:t>
      </w:r>
      <w:r w:rsidR="00833215" w:rsidRPr="004B6E77">
        <w:rPr>
          <w:rFonts w:ascii="Times New Roman" w:hAnsi="Times New Roman" w:cs="Times New Roman"/>
          <w:color w:val="000000"/>
          <w:sz w:val="24"/>
          <w:szCs w:val="24"/>
        </w:rPr>
        <w:t xml:space="preserve">medical devices and human tissue products </w:t>
      </w:r>
      <w:r w:rsidR="00AB2E8B" w:rsidRPr="004B6E77">
        <w:rPr>
          <w:rFonts w:ascii="Times New Roman" w:hAnsi="Times New Roman" w:cs="Times New Roman"/>
          <w:color w:val="000000"/>
          <w:sz w:val="24"/>
          <w:szCs w:val="24"/>
        </w:rPr>
        <w:t xml:space="preserve">on Schedule 1 of the MDHTP Rules. </w:t>
      </w:r>
    </w:p>
    <w:p w14:paraId="6A3A19F8" w14:textId="77777777" w:rsidR="002D0035" w:rsidRPr="004B6E77" w:rsidRDefault="002D0035" w:rsidP="002D0035">
      <w:pPr>
        <w:shd w:val="clear" w:color="auto" w:fill="FFFFFF"/>
        <w:spacing w:after="0" w:line="240" w:lineRule="auto"/>
        <w:rPr>
          <w:rFonts w:ascii="Times New Roman" w:eastAsia="Times New Roman" w:hAnsi="Times New Roman" w:cs="Times New Roman"/>
          <w:color w:val="000000"/>
          <w:sz w:val="24"/>
          <w:szCs w:val="24"/>
          <w:lang w:eastAsia="en-AU"/>
        </w:rPr>
      </w:pPr>
    </w:p>
    <w:p w14:paraId="52033A20" w14:textId="31B11BFB" w:rsidR="002D0035" w:rsidRPr="004B6E77" w:rsidRDefault="002D0035" w:rsidP="002D0035">
      <w:pPr>
        <w:shd w:val="clear" w:color="auto" w:fill="FFFFFF"/>
        <w:spacing w:after="0" w:line="240" w:lineRule="auto"/>
        <w:rPr>
          <w:rFonts w:ascii="Times New Roman" w:eastAsia="Times New Roman" w:hAnsi="Times New Roman" w:cs="Times New Roman"/>
          <w:i/>
          <w:iCs/>
          <w:color w:val="000000"/>
          <w:sz w:val="24"/>
          <w:szCs w:val="24"/>
          <w:lang w:eastAsia="en-AU"/>
        </w:rPr>
      </w:pPr>
      <w:r w:rsidRPr="004B6E77">
        <w:rPr>
          <w:rFonts w:ascii="Times New Roman" w:eastAsia="Times New Roman" w:hAnsi="Times New Roman" w:cs="Times New Roman"/>
          <w:i/>
          <w:iCs/>
          <w:color w:val="000000"/>
          <w:sz w:val="24"/>
          <w:szCs w:val="24"/>
          <w:lang w:eastAsia="en-AU"/>
        </w:rPr>
        <w:t>Right to Health</w:t>
      </w:r>
    </w:p>
    <w:p w14:paraId="60D9C134" w14:textId="77777777" w:rsidR="002D0035" w:rsidRPr="004B6E77" w:rsidRDefault="002D0035" w:rsidP="002D0035">
      <w:pPr>
        <w:shd w:val="clear" w:color="auto" w:fill="FFFFFF"/>
        <w:spacing w:after="0" w:line="240" w:lineRule="auto"/>
        <w:rPr>
          <w:rFonts w:ascii="Times New Roman" w:eastAsia="Times New Roman" w:hAnsi="Times New Roman" w:cs="Times New Roman"/>
          <w:color w:val="000000"/>
          <w:sz w:val="24"/>
          <w:szCs w:val="24"/>
          <w:lang w:eastAsia="en-AU"/>
        </w:rPr>
      </w:pPr>
    </w:p>
    <w:p w14:paraId="793D8E6A" w14:textId="5AD8E722" w:rsidR="00793095" w:rsidRPr="004B6E77" w:rsidRDefault="002D0035" w:rsidP="002D0035">
      <w:pPr>
        <w:shd w:val="clear" w:color="auto" w:fill="FFFFFF"/>
        <w:spacing w:after="0" w:line="240" w:lineRule="auto"/>
        <w:rPr>
          <w:rFonts w:ascii="Times New Roman" w:eastAsia="Times New Roman" w:hAnsi="Times New Roman" w:cs="Times New Roman"/>
          <w:color w:val="000000"/>
          <w:sz w:val="24"/>
          <w:szCs w:val="24"/>
          <w:lang w:eastAsia="en-AU"/>
        </w:rPr>
      </w:pPr>
      <w:r w:rsidRPr="004B6E77">
        <w:rPr>
          <w:rFonts w:ascii="Times New Roman" w:eastAsia="Times New Roman" w:hAnsi="Times New Roman" w:cs="Times New Roman"/>
          <w:color w:val="000000"/>
          <w:sz w:val="24"/>
          <w:szCs w:val="24"/>
          <w:lang w:eastAsia="en-AU"/>
        </w:rPr>
        <w:t>This supports the right to the enjoyment of the highest attainable standard of physical and mental health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 In addition, the right to health must meet certain key requirements, including that health care must be scientifically and medically appropriate and of good quality.</w:t>
      </w:r>
    </w:p>
    <w:p w14:paraId="51C33A18" w14:textId="77777777" w:rsidR="002D0035" w:rsidRPr="004B6E77" w:rsidRDefault="002D0035" w:rsidP="002D0035">
      <w:pPr>
        <w:spacing w:after="0" w:line="240" w:lineRule="auto"/>
        <w:rPr>
          <w:rFonts w:ascii="Times New Roman" w:hAnsi="Times New Roman"/>
          <w:sz w:val="24"/>
          <w:szCs w:val="24"/>
        </w:rPr>
      </w:pPr>
    </w:p>
    <w:p w14:paraId="49988349" w14:textId="77777777" w:rsidR="002D0035" w:rsidRPr="004B6E77" w:rsidRDefault="002D0035" w:rsidP="002D0035">
      <w:pPr>
        <w:spacing w:after="0" w:line="240" w:lineRule="auto"/>
      </w:pPr>
      <w:r w:rsidRPr="004B6E77">
        <w:rPr>
          <w:rFonts w:ascii="Times New Roman" w:hAnsi="Times New Roman"/>
          <w:b/>
          <w:bCs/>
          <w:sz w:val="24"/>
          <w:szCs w:val="24"/>
        </w:rPr>
        <w:t>Conclusion</w:t>
      </w:r>
      <w:r w:rsidRPr="004B6E77">
        <w:t xml:space="preserve"> </w:t>
      </w:r>
    </w:p>
    <w:p w14:paraId="7AF155D1" w14:textId="77777777" w:rsidR="002D0035" w:rsidRPr="004B6E77" w:rsidRDefault="002D0035" w:rsidP="002D0035">
      <w:pPr>
        <w:spacing w:after="0" w:line="240" w:lineRule="auto"/>
      </w:pPr>
    </w:p>
    <w:p w14:paraId="17762C03" w14:textId="56527DA7" w:rsidR="002D0035" w:rsidRPr="004B6E77" w:rsidRDefault="002D0035" w:rsidP="002D0035">
      <w:pPr>
        <w:autoSpaceDE w:val="0"/>
        <w:autoSpaceDN w:val="0"/>
        <w:adjustRightInd w:val="0"/>
        <w:spacing w:after="0" w:line="240" w:lineRule="auto"/>
        <w:rPr>
          <w:szCs w:val="24"/>
        </w:rPr>
      </w:pPr>
      <w:r w:rsidRPr="004B6E77">
        <w:rPr>
          <w:rFonts w:ascii="Times New Roman" w:eastAsia="Times New Roman" w:hAnsi="Times New Roman" w:cs="Times New Roman"/>
          <w:color w:val="000000"/>
          <w:sz w:val="24"/>
          <w:szCs w:val="24"/>
          <w:lang w:eastAsia="en-AU"/>
        </w:rPr>
        <w:t xml:space="preserve">The </w:t>
      </w:r>
      <w:r w:rsidR="00053905" w:rsidRPr="004B6E77">
        <w:rPr>
          <w:rFonts w:ascii="Times New Roman" w:eastAsia="Times New Roman" w:hAnsi="Times New Roman" w:cs="Times New Roman"/>
          <w:color w:val="000000"/>
          <w:sz w:val="24"/>
          <w:szCs w:val="24"/>
          <w:lang w:eastAsia="en-AU"/>
        </w:rPr>
        <w:t xml:space="preserve">Amendment </w:t>
      </w:r>
      <w:r w:rsidR="009C1EED" w:rsidRPr="004B6E77">
        <w:rPr>
          <w:rFonts w:ascii="Times New Roman" w:eastAsia="Times New Roman" w:hAnsi="Times New Roman" w:cs="Times New Roman"/>
          <w:color w:val="000000"/>
          <w:sz w:val="24"/>
          <w:szCs w:val="24"/>
          <w:lang w:eastAsia="en-AU"/>
        </w:rPr>
        <w:t>Rules are</w:t>
      </w:r>
      <w:r w:rsidRPr="004B6E77">
        <w:rPr>
          <w:rFonts w:ascii="Times New Roman" w:eastAsia="Times New Roman" w:hAnsi="Times New Roman" w:cs="Times New Roman"/>
          <w:color w:val="000000"/>
          <w:sz w:val="24"/>
          <w:szCs w:val="24"/>
          <w:lang w:eastAsia="en-AU"/>
        </w:rPr>
        <w:t xml:space="preserve"> compatible with human rights </w:t>
      </w:r>
      <w:r w:rsidRPr="004B6E77">
        <w:rPr>
          <w:rFonts w:ascii="Times New Roman" w:hAnsi="Times New Roman" w:cs="Times New Roman"/>
          <w:color w:val="000000"/>
          <w:sz w:val="24"/>
          <w:szCs w:val="24"/>
        </w:rPr>
        <w:t xml:space="preserve">as it further promotes the realisation of relevant rights under Article 12 of the ICESCR, </w:t>
      </w:r>
      <w:r w:rsidRPr="004B6E77">
        <w:rPr>
          <w:rFonts w:ascii="Times New Roman" w:eastAsia="Times New Roman" w:hAnsi="Times New Roman" w:cs="Times New Roman"/>
          <w:color w:val="000000"/>
          <w:sz w:val="24"/>
          <w:szCs w:val="24"/>
          <w:lang w:eastAsia="en-AU"/>
        </w:rPr>
        <w:t>in particular the right to health.</w:t>
      </w:r>
    </w:p>
    <w:p w14:paraId="2B8336F3" w14:textId="77777777" w:rsidR="002D0035" w:rsidRPr="004B6E77" w:rsidRDefault="002D0035" w:rsidP="002D0035">
      <w:pPr>
        <w:autoSpaceDE w:val="0"/>
        <w:autoSpaceDN w:val="0"/>
        <w:adjustRightInd w:val="0"/>
        <w:spacing w:after="0" w:line="240" w:lineRule="auto"/>
        <w:rPr>
          <w:szCs w:val="24"/>
        </w:rPr>
      </w:pPr>
    </w:p>
    <w:p w14:paraId="63DFC32B" w14:textId="1ED95371" w:rsidR="002D0035" w:rsidRPr="004B6E77" w:rsidRDefault="002D0035" w:rsidP="002D0035">
      <w:pPr>
        <w:spacing w:after="0" w:line="240" w:lineRule="auto"/>
        <w:jc w:val="center"/>
        <w:rPr>
          <w:rFonts w:ascii="Times New Roman" w:hAnsi="Times New Roman"/>
          <w:b/>
          <w:bCs/>
          <w:sz w:val="24"/>
          <w:szCs w:val="24"/>
        </w:rPr>
      </w:pPr>
      <w:r w:rsidRPr="004B6E77">
        <w:rPr>
          <w:rFonts w:ascii="Times New Roman" w:hAnsi="Times New Roman"/>
          <w:b/>
          <w:bCs/>
          <w:sz w:val="24"/>
          <w:szCs w:val="24"/>
        </w:rPr>
        <w:t>The Hon Mark Butler MP</w:t>
      </w:r>
    </w:p>
    <w:p w14:paraId="4E02004B" w14:textId="090BF52F" w:rsidR="00280050" w:rsidRDefault="002D0035" w:rsidP="001E0713">
      <w:pPr>
        <w:tabs>
          <w:tab w:val="left" w:pos="3720"/>
        </w:tabs>
        <w:jc w:val="center"/>
      </w:pPr>
      <w:r w:rsidRPr="004B6E77">
        <w:rPr>
          <w:rFonts w:ascii="Times New Roman" w:hAnsi="Times New Roman"/>
          <w:b/>
          <w:bCs/>
          <w:sz w:val="24"/>
          <w:szCs w:val="24"/>
        </w:rPr>
        <w:t>The Minister for Health and Aged Care</w:t>
      </w:r>
    </w:p>
    <w:sectPr w:rsidR="002800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62F5E" w14:textId="77777777" w:rsidR="00E930DC" w:rsidRDefault="00E930DC" w:rsidP="00C01A9D">
      <w:pPr>
        <w:spacing w:after="0" w:line="240" w:lineRule="auto"/>
      </w:pPr>
      <w:r>
        <w:separator/>
      </w:r>
    </w:p>
  </w:endnote>
  <w:endnote w:type="continuationSeparator" w:id="0">
    <w:p w14:paraId="1F261F8B" w14:textId="77777777" w:rsidR="00E930DC" w:rsidRDefault="00E930DC" w:rsidP="00C01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9CEDC" w14:textId="77777777" w:rsidR="00E930DC" w:rsidRDefault="00E930DC" w:rsidP="00C01A9D">
      <w:pPr>
        <w:spacing w:after="0" w:line="240" w:lineRule="auto"/>
      </w:pPr>
      <w:r>
        <w:separator/>
      </w:r>
    </w:p>
  </w:footnote>
  <w:footnote w:type="continuationSeparator" w:id="0">
    <w:p w14:paraId="3A630F94" w14:textId="77777777" w:rsidR="00E930DC" w:rsidRDefault="00E930DC" w:rsidP="00C01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465D8"/>
    <w:multiLevelType w:val="hybridMultilevel"/>
    <w:tmpl w:val="CEDAF9A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 w15:restartNumberingAfterBreak="0">
    <w:nsid w:val="5E970A9A"/>
    <w:multiLevelType w:val="hybridMultilevel"/>
    <w:tmpl w:val="7BD63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2141726">
    <w:abstractNumId w:val="1"/>
  </w:num>
  <w:num w:numId="2" w16cid:durableId="297150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35"/>
    <w:rsid w:val="0000312F"/>
    <w:rsid w:val="00004F1A"/>
    <w:rsid w:val="00004FA6"/>
    <w:rsid w:val="00006D3D"/>
    <w:rsid w:val="00010F5B"/>
    <w:rsid w:val="0001299E"/>
    <w:rsid w:val="000129D0"/>
    <w:rsid w:val="0001592E"/>
    <w:rsid w:val="000208CA"/>
    <w:rsid w:val="00022A56"/>
    <w:rsid w:val="000304E2"/>
    <w:rsid w:val="000319F5"/>
    <w:rsid w:val="00032F68"/>
    <w:rsid w:val="000365C2"/>
    <w:rsid w:val="00040CD7"/>
    <w:rsid w:val="00041AF9"/>
    <w:rsid w:val="00044CFE"/>
    <w:rsid w:val="0005003D"/>
    <w:rsid w:val="0005319E"/>
    <w:rsid w:val="00053905"/>
    <w:rsid w:val="00063D46"/>
    <w:rsid w:val="00064D65"/>
    <w:rsid w:val="0006681B"/>
    <w:rsid w:val="0006766A"/>
    <w:rsid w:val="00074B58"/>
    <w:rsid w:val="00083B30"/>
    <w:rsid w:val="00093D85"/>
    <w:rsid w:val="000A2DA9"/>
    <w:rsid w:val="000A3289"/>
    <w:rsid w:val="000A43AA"/>
    <w:rsid w:val="000A6730"/>
    <w:rsid w:val="000B0306"/>
    <w:rsid w:val="000B1F44"/>
    <w:rsid w:val="000B2989"/>
    <w:rsid w:val="000B2CD4"/>
    <w:rsid w:val="000C21BA"/>
    <w:rsid w:val="000C5CA3"/>
    <w:rsid w:val="000D2E28"/>
    <w:rsid w:val="000D5323"/>
    <w:rsid w:val="000D6552"/>
    <w:rsid w:val="000E5645"/>
    <w:rsid w:val="000E7ABE"/>
    <w:rsid w:val="000F59A3"/>
    <w:rsid w:val="000F5C95"/>
    <w:rsid w:val="00100196"/>
    <w:rsid w:val="00105454"/>
    <w:rsid w:val="00105948"/>
    <w:rsid w:val="001112D4"/>
    <w:rsid w:val="00112329"/>
    <w:rsid w:val="001124DD"/>
    <w:rsid w:val="00116E59"/>
    <w:rsid w:val="0011752F"/>
    <w:rsid w:val="0012344D"/>
    <w:rsid w:val="00125CB6"/>
    <w:rsid w:val="00126D71"/>
    <w:rsid w:val="001272DC"/>
    <w:rsid w:val="0013172F"/>
    <w:rsid w:val="00132E95"/>
    <w:rsid w:val="0013481E"/>
    <w:rsid w:val="0013561D"/>
    <w:rsid w:val="00140179"/>
    <w:rsid w:val="00141036"/>
    <w:rsid w:val="00142AF2"/>
    <w:rsid w:val="00143E7B"/>
    <w:rsid w:val="00143EAF"/>
    <w:rsid w:val="001505FD"/>
    <w:rsid w:val="00155A46"/>
    <w:rsid w:val="00162334"/>
    <w:rsid w:val="0016370D"/>
    <w:rsid w:val="001637EC"/>
    <w:rsid w:val="001656B7"/>
    <w:rsid w:val="00165F48"/>
    <w:rsid w:val="001666CD"/>
    <w:rsid w:val="001671F9"/>
    <w:rsid w:val="00182D09"/>
    <w:rsid w:val="001878DD"/>
    <w:rsid w:val="00192E02"/>
    <w:rsid w:val="0019645A"/>
    <w:rsid w:val="001B1063"/>
    <w:rsid w:val="001B4951"/>
    <w:rsid w:val="001D2068"/>
    <w:rsid w:val="001D2546"/>
    <w:rsid w:val="001D571D"/>
    <w:rsid w:val="001D6786"/>
    <w:rsid w:val="001D76BF"/>
    <w:rsid w:val="001D7985"/>
    <w:rsid w:val="001E0713"/>
    <w:rsid w:val="001E0F14"/>
    <w:rsid w:val="001E28B7"/>
    <w:rsid w:val="001E2A62"/>
    <w:rsid w:val="001E48AE"/>
    <w:rsid w:val="001E4AA7"/>
    <w:rsid w:val="001F0D4A"/>
    <w:rsid w:val="00200838"/>
    <w:rsid w:val="0020217A"/>
    <w:rsid w:val="0020438D"/>
    <w:rsid w:val="00204CFC"/>
    <w:rsid w:val="00207CE1"/>
    <w:rsid w:val="00211003"/>
    <w:rsid w:val="00215CB9"/>
    <w:rsid w:val="00217BF1"/>
    <w:rsid w:val="00220651"/>
    <w:rsid w:val="00221F7B"/>
    <w:rsid w:val="00226654"/>
    <w:rsid w:val="0022679A"/>
    <w:rsid w:val="00226907"/>
    <w:rsid w:val="0023146A"/>
    <w:rsid w:val="00231B8D"/>
    <w:rsid w:val="00237DAE"/>
    <w:rsid w:val="002449E6"/>
    <w:rsid w:val="00244B1B"/>
    <w:rsid w:val="00245899"/>
    <w:rsid w:val="00247352"/>
    <w:rsid w:val="00254B8A"/>
    <w:rsid w:val="0026043D"/>
    <w:rsid w:val="00265D08"/>
    <w:rsid w:val="00266094"/>
    <w:rsid w:val="00271B37"/>
    <w:rsid w:val="00280050"/>
    <w:rsid w:val="00292906"/>
    <w:rsid w:val="00293274"/>
    <w:rsid w:val="002948C7"/>
    <w:rsid w:val="002976CD"/>
    <w:rsid w:val="002A1EE2"/>
    <w:rsid w:val="002A6374"/>
    <w:rsid w:val="002B7D24"/>
    <w:rsid w:val="002C07FA"/>
    <w:rsid w:val="002C4E6B"/>
    <w:rsid w:val="002C521E"/>
    <w:rsid w:val="002C6152"/>
    <w:rsid w:val="002C7FF5"/>
    <w:rsid w:val="002D0035"/>
    <w:rsid w:val="002D21FF"/>
    <w:rsid w:val="002D2594"/>
    <w:rsid w:val="002E44F3"/>
    <w:rsid w:val="002E7BA8"/>
    <w:rsid w:val="002F6CAF"/>
    <w:rsid w:val="003037DF"/>
    <w:rsid w:val="003039EB"/>
    <w:rsid w:val="00314A5C"/>
    <w:rsid w:val="003279E7"/>
    <w:rsid w:val="003305D2"/>
    <w:rsid w:val="0033510A"/>
    <w:rsid w:val="00345012"/>
    <w:rsid w:val="00350007"/>
    <w:rsid w:val="00356EA0"/>
    <w:rsid w:val="00364557"/>
    <w:rsid w:val="0036720B"/>
    <w:rsid w:val="00372927"/>
    <w:rsid w:val="00377D15"/>
    <w:rsid w:val="00381DBC"/>
    <w:rsid w:val="00390AF4"/>
    <w:rsid w:val="00397B4C"/>
    <w:rsid w:val="003A62A5"/>
    <w:rsid w:val="003B6103"/>
    <w:rsid w:val="003B69DD"/>
    <w:rsid w:val="003C6A31"/>
    <w:rsid w:val="003E2F7D"/>
    <w:rsid w:val="003E798E"/>
    <w:rsid w:val="003F040C"/>
    <w:rsid w:val="003F439C"/>
    <w:rsid w:val="003F4E39"/>
    <w:rsid w:val="003F5A87"/>
    <w:rsid w:val="003F6E4D"/>
    <w:rsid w:val="004073F8"/>
    <w:rsid w:val="00411B1C"/>
    <w:rsid w:val="00411FB9"/>
    <w:rsid w:val="0041732A"/>
    <w:rsid w:val="00427850"/>
    <w:rsid w:val="0043015D"/>
    <w:rsid w:val="004362FE"/>
    <w:rsid w:val="0044160A"/>
    <w:rsid w:val="004420A7"/>
    <w:rsid w:val="00445ADB"/>
    <w:rsid w:val="00454D15"/>
    <w:rsid w:val="00457C8E"/>
    <w:rsid w:val="00457DB0"/>
    <w:rsid w:val="004652C9"/>
    <w:rsid w:val="00465E11"/>
    <w:rsid w:val="00466E58"/>
    <w:rsid w:val="00471170"/>
    <w:rsid w:val="00476D49"/>
    <w:rsid w:val="004821EF"/>
    <w:rsid w:val="00484768"/>
    <w:rsid w:val="0048538B"/>
    <w:rsid w:val="00486622"/>
    <w:rsid w:val="004868B1"/>
    <w:rsid w:val="0049347F"/>
    <w:rsid w:val="00495EE8"/>
    <w:rsid w:val="00497166"/>
    <w:rsid w:val="004975D0"/>
    <w:rsid w:val="004A19F3"/>
    <w:rsid w:val="004A55A9"/>
    <w:rsid w:val="004B21A1"/>
    <w:rsid w:val="004B3A21"/>
    <w:rsid w:val="004B6E77"/>
    <w:rsid w:val="004B6F3C"/>
    <w:rsid w:val="004D3D9C"/>
    <w:rsid w:val="004E3F23"/>
    <w:rsid w:val="004E44D7"/>
    <w:rsid w:val="004E6204"/>
    <w:rsid w:val="004E6C3E"/>
    <w:rsid w:val="004E6C7A"/>
    <w:rsid w:val="004E6FD5"/>
    <w:rsid w:val="004F5C6C"/>
    <w:rsid w:val="004F7CDC"/>
    <w:rsid w:val="00515C15"/>
    <w:rsid w:val="0051620C"/>
    <w:rsid w:val="005242CD"/>
    <w:rsid w:val="00524A4C"/>
    <w:rsid w:val="00531124"/>
    <w:rsid w:val="00540142"/>
    <w:rsid w:val="005414E7"/>
    <w:rsid w:val="005415CC"/>
    <w:rsid w:val="005419DF"/>
    <w:rsid w:val="005432F9"/>
    <w:rsid w:val="00543E34"/>
    <w:rsid w:val="005547F8"/>
    <w:rsid w:val="00556177"/>
    <w:rsid w:val="00564467"/>
    <w:rsid w:val="00582703"/>
    <w:rsid w:val="005834AD"/>
    <w:rsid w:val="00583D17"/>
    <w:rsid w:val="00587337"/>
    <w:rsid w:val="005A1062"/>
    <w:rsid w:val="005B2258"/>
    <w:rsid w:val="005B3E13"/>
    <w:rsid w:val="005B5A73"/>
    <w:rsid w:val="005C2B5E"/>
    <w:rsid w:val="005C3298"/>
    <w:rsid w:val="005C6373"/>
    <w:rsid w:val="005E2C12"/>
    <w:rsid w:val="005E42EF"/>
    <w:rsid w:val="005F4CA8"/>
    <w:rsid w:val="006004EF"/>
    <w:rsid w:val="00603F2C"/>
    <w:rsid w:val="0060404D"/>
    <w:rsid w:val="006263F7"/>
    <w:rsid w:val="0063427B"/>
    <w:rsid w:val="00634405"/>
    <w:rsid w:val="006350A3"/>
    <w:rsid w:val="00635233"/>
    <w:rsid w:val="006438CD"/>
    <w:rsid w:val="00662068"/>
    <w:rsid w:val="00664DAB"/>
    <w:rsid w:val="00675EAC"/>
    <w:rsid w:val="0068250D"/>
    <w:rsid w:val="00697970"/>
    <w:rsid w:val="006A1E23"/>
    <w:rsid w:val="006A7B0E"/>
    <w:rsid w:val="006B001F"/>
    <w:rsid w:val="006B14A6"/>
    <w:rsid w:val="006B2346"/>
    <w:rsid w:val="006B2D09"/>
    <w:rsid w:val="006B2E56"/>
    <w:rsid w:val="006B37E2"/>
    <w:rsid w:val="006C105B"/>
    <w:rsid w:val="006C3768"/>
    <w:rsid w:val="006C722E"/>
    <w:rsid w:val="006D3139"/>
    <w:rsid w:val="006D468F"/>
    <w:rsid w:val="006E06A7"/>
    <w:rsid w:val="006E29EC"/>
    <w:rsid w:val="006E2CF6"/>
    <w:rsid w:val="006E6ACE"/>
    <w:rsid w:val="006F4DB1"/>
    <w:rsid w:val="006F6004"/>
    <w:rsid w:val="00700EBD"/>
    <w:rsid w:val="00706933"/>
    <w:rsid w:val="00711569"/>
    <w:rsid w:val="00716CA2"/>
    <w:rsid w:val="007213F8"/>
    <w:rsid w:val="0072704D"/>
    <w:rsid w:val="00732745"/>
    <w:rsid w:val="00740BF7"/>
    <w:rsid w:val="00743DCD"/>
    <w:rsid w:val="00744C38"/>
    <w:rsid w:val="0074554B"/>
    <w:rsid w:val="00746C65"/>
    <w:rsid w:val="0075502A"/>
    <w:rsid w:val="00757863"/>
    <w:rsid w:val="007638B4"/>
    <w:rsid w:val="00767AC9"/>
    <w:rsid w:val="00787F2B"/>
    <w:rsid w:val="00790334"/>
    <w:rsid w:val="0079156A"/>
    <w:rsid w:val="00793095"/>
    <w:rsid w:val="00793358"/>
    <w:rsid w:val="0079353B"/>
    <w:rsid w:val="007A1A8F"/>
    <w:rsid w:val="007A335F"/>
    <w:rsid w:val="007A3ABB"/>
    <w:rsid w:val="007A5A8A"/>
    <w:rsid w:val="007A71EF"/>
    <w:rsid w:val="007B1088"/>
    <w:rsid w:val="007B49D9"/>
    <w:rsid w:val="007C025D"/>
    <w:rsid w:val="007D3568"/>
    <w:rsid w:val="007D441C"/>
    <w:rsid w:val="007D6E06"/>
    <w:rsid w:val="007E1B18"/>
    <w:rsid w:val="007E7567"/>
    <w:rsid w:val="007F4C78"/>
    <w:rsid w:val="007F5C5F"/>
    <w:rsid w:val="00803613"/>
    <w:rsid w:val="00807D7D"/>
    <w:rsid w:val="00810E09"/>
    <w:rsid w:val="0081441B"/>
    <w:rsid w:val="00814E6A"/>
    <w:rsid w:val="0082064F"/>
    <w:rsid w:val="008221E9"/>
    <w:rsid w:val="00825F01"/>
    <w:rsid w:val="00833215"/>
    <w:rsid w:val="008352B5"/>
    <w:rsid w:val="008405AC"/>
    <w:rsid w:val="00864478"/>
    <w:rsid w:val="00864657"/>
    <w:rsid w:val="00870DCA"/>
    <w:rsid w:val="0087436C"/>
    <w:rsid w:val="00874CE9"/>
    <w:rsid w:val="00876512"/>
    <w:rsid w:val="00880D08"/>
    <w:rsid w:val="00881F51"/>
    <w:rsid w:val="00890A27"/>
    <w:rsid w:val="00893A7C"/>
    <w:rsid w:val="008961F5"/>
    <w:rsid w:val="00897702"/>
    <w:rsid w:val="008A02DB"/>
    <w:rsid w:val="008A068B"/>
    <w:rsid w:val="008A3809"/>
    <w:rsid w:val="008A3BE0"/>
    <w:rsid w:val="008A4E5E"/>
    <w:rsid w:val="008A503F"/>
    <w:rsid w:val="008A56D3"/>
    <w:rsid w:val="008A5C32"/>
    <w:rsid w:val="008A6DA4"/>
    <w:rsid w:val="008A6F4B"/>
    <w:rsid w:val="008A705B"/>
    <w:rsid w:val="008B2EB5"/>
    <w:rsid w:val="008B44A6"/>
    <w:rsid w:val="008B4F53"/>
    <w:rsid w:val="008C1060"/>
    <w:rsid w:val="008C5E28"/>
    <w:rsid w:val="008D05A6"/>
    <w:rsid w:val="008D4D23"/>
    <w:rsid w:val="008E0981"/>
    <w:rsid w:val="008F45EB"/>
    <w:rsid w:val="00900160"/>
    <w:rsid w:val="00900F1E"/>
    <w:rsid w:val="009057EE"/>
    <w:rsid w:val="00905BA3"/>
    <w:rsid w:val="00905D20"/>
    <w:rsid w:val="0090749E"/>
    <w:rsid w:val="00911F6B"/>
    <w:rsid w:val="00914D2F"/>
    <w:rsid w:val="009153D3"/>
    <w:rsid w:val="00917A4C"/>
    <w:rsid w:val="009261C7"/>
    <w:rsid w:val="009269EA"/>
    <w:rsid w:val="009276CD"/>
    <w:rsid w:val="009320F1"/>
    <w:rsid w:val="00933525"/>
    <w:rsid w:val="009354CF"/>
    <w:rsid w:val="009466A3"/>
    <w:rsid w:val="00947595"/>
    <w:rsid w:val="00953A08"/>
    <w:rsid w:val="009572B8"/>
    <w:rsid w:val="00960AC2"/>
    <w:rsid w:val="009623A4"/>
    <w:rsid w:val="00962DD8"/>
    <w:rsid w:val="009656A2"/>
    <w:rsid w:val="00977864"/>
    <w:rsid w:val="00977E5C"/>
    <w:rsid w:val="00981AE6"/>
    <w:rsid w:val="00993B55"/>
    <w:rsid w:val="00995E54"/>
    <w:rsid w:val="009A0D68"/>
    <w:rsid w:val="009A3FDD"/>
    <w:rsid w:val="009A581F"/>
    <w:rsid w:val="009A6A0E"/>
    <w:rsid w:val="009B372B"/>
    <w:rsid w:val="009B3DA8"/>
    <w:rsid w:val="009B5769"/>
    <w:rsid w:val="009B5B20"/>
    <w:rsid w:val="009B6F4F"/>
    <w:rsid w:val="009B7DA9"/>
    <w:rsid w:val="009C1EED"/>
    <w:rsid w:val="009C23D2"/>
    <w:rsid w:val="009C779A"/>
    <w:rsid w:val="009D0F9F"/>
    <w:rsid w:val="009D18BB"/>
    <w:rsid w:val="009D620C"/>
    <w:rsid w:val="009D6FCE"/>
    <w:rsid w:val="009D79E6"/>
    <w:rsid w:val="009E2333"/>
    <w:rsid w:val="009F2FD9"/>
    <w:rsid w:val="009F5784"/>
    <w:rsid w:val="009F5B30"/>
    <w:rsid w:val="009F5F94"/>
    <w:rsid w:val="009F6B24"/>
    <w:rsid w:val="009F7E6D"/>
    <w:rsid w:val="00A002E2"/>
    <w:rsid w:val="00A1042F"/>
    <w:rsid w:val="00A14EF5"/>
    <w:rsid w:val="00A2441F"/>
    <w:rsid w:val="00A271AE"/>
    <w:rsid w:val="00A3053C"/>
    <w:rsid w:val="00A31FB1"/>
    <w:rsid w:val="00A32AAF"/>
    <w:rsid w:val="00A3308D"/>
    <w:rsid w:val="00A3463C"/>
    <w:rsid w:val="00A42813"/>
    <w:rsid w:val="00A42F41"/>
    <w:rsid w:val="00A4357C"/>
    <w:rsid w:val="00A47A51"/>
    <w:rsid w:val="00A732C3"/>
    <w:rsid w:val="00A76D9A"/>
    <w:rsid w:val="00A832D8"/>
    <w:rsid w:val="00A8502F"/>
    <w:rsid w:val="00A86044"/>
    <w:rsid w:val="00A86C49"/>
    <w:rsid w:val="00A92C87"/>
    <w:rsid w:val="00A930FB"/>
    <w:rsid w:val="00A95ED4"/>
    <w:rsid w:val="00AA37C0"/>
    <w:rsid w:val="00AA3B03"/>
    <w:rsid w:val="00AA500C"/>
    <w:rsid w:val="00AA5F87"/>
    <w:rsid w:val="00AA7D6F"/>
    <w:rsid w:val="00AB2E8B"/>
    <w:rsid w:val="00AC28CC"/>
    <w:rsid w:val="00AC51AE"/>
    <w:rsid w:val="00AC5968"/>
    <w:rsid w:val="00AC7608"/>
    <w:rsid w:val="00AD6372"/>
    <w:rsid w:val="00AE0C88"/>
    <w:rsid w:val="00AE3B00"/>
    <w:rsid w:val="00AF0765"/>
    <w:rsid w:val="00AF1A9C"/>
    <w:rsid w:val="00B04680"/>
    <w:rsid w:val="00B10AD7"/>
    <w:rsid w:val="00B141B6"/>
    <w:rsid w:val="00B20582"/>
    <w:rsid w:val="00B21442"/>
    <w:rsid w:val="00B22EF8"/>
    <w:rsid w:val="00B264D5"/>
    <w:rsid w:val="00B31A5B"/>
    <w:rsid w:val="00B35C82"/>
    <w:rsid w:val="00B40739"/>
    <w:rsid w:val="00B5129E"/>
    <w:rsid w:val="00B512A4"/>
    <w:rsid w:val="00B51498"/>
    <w:rsid w:val="00B56400"/>
    <w:rsid w:val="00B77798"/>
    <w:rsid w:val="00B80905"/>
    <w:rsid w:val="00B83B1A"/>
    <w:rsid w:val="00B90CBD"/>
    <w:rsid w:val="00B93EF3"/>
    <w:rsid w:val="00BA530E"/>
    <w:rsid w:val="00BA6985"/>
    <w:rsid w:val="00BB07DD"/>
    <w:rsid w:val="00BB1637"/>
    <w:rsid w:val="00BB2D48"/>
    <w:rsid w:val="00BC01BF"/>
    <w:rsid w:val="00BC18B3"/>
    <w:rsid w:val="00BC3947"/>
    <w:rsid w:val="00BC5664"/>
    <w:rsid w:val="00BD5F7F"/>
    <w:rsid w:val="00BD6102"/>
    <w:rsid w:val="00BE0936"/>
    <w:rsid w:val="00BE0C7D"/>
    <w:rsid w:val="00BE14CE"/>
    <w:rsid w:val="00BE259A"/>
    <w:rsid w:val="00BE6953"/>
    <w:rsid w:val="00BE6EAA"/>
    <w:rsid w:val="00BE7418"/>
    <w:rsid w:val="00BF015F"/>
    <w:rsid w:val="00BF10C7"/>
    <w:rsid w:val="00BF7285"/>
    <w:rsid w:val="00C00AA1"/>
    <w:rsid w:val="00C00CAE"/>
    <w:rsid w:val="00C00DAA"/>
    <w:rsid w:val="00C01A9D"/>
    <w:rsid w:val="00C01EF8"/>
    <w:rsid w:val="00C052DA"/>
    <w:rsid w:val="00C059FB"/>
    <w:rsid w:val="00C0797A"/>
    <w:rsid w:val="00C10315"/>
    <w:rsid w:val="00C10529"/>
    <w:rsid w:val="00C23CA0"/>
    <w:rsid w:val="00C25B19"/>
    <w:rsid w:val="00C27631"/>
    <w:rsid w:val="00C308D7"/>
    <w:rsid w:val="00C30DD9"/>
    <w:rsid w:val="00C442B9"/>
    <w:rsid w:val="00C44474"/>
    <w:rsid w:val="00C474A0"/>
    <w:rsid w:val="00C5197E"/>
    <w:rsid w:val="00C549D6"/>
    <w:rsid w:val="00C669B1"/>
    <w:rsid w:val="00C67B59"/>
    <w:rsid w:val="00C74105"/>
    <w:rsid w:val="00C7581D"/>
    <w:rsid w:val="00C766E4"/>
    <w:rsid w:val="00C804E6"/>
    <w:rsid w:val="00C8172D"/>
    <w:rsid w:val="00C82187"/>
    <w:rsid w:val="00C842F0"/>
    <w:rsid w:val="00C908FA"/>
    <w:rsid w:val="00C91E3B"/>
    <w:rsid w:val="00C9485E"/>
    <w:rsid w:val="00CA2654"/>
    <w:rsid w:val="00CA3EA6"/>
    <w:rsid w:val="00CB640F"/>
    <w:rsid w:val="00CC1E18"/>
    <w:rsid w:val="00CC629E"/>
    <w:rsid w:val="00CE460D"/>
    <w:rsid w:val="00CE66A2"/>
    <w:rsid w:val="00CF1BB2"/>
    <w:rsid w:val="00CF287A"/>
    <w:rsid w:val="00CF3CF1"/>
    <w:rsid w:val="00CF6ADD"/>
    <w:rsid w:val="00D02D7C"/>
    <w:rsid w:val="00D0374D"/>
    <w:rsid w:val="00D167A6"/>
    <w:rsid w:val="00D21BC2"/>
    <w:rsid w:val="00D23D73"/>
    <w:rsid w:val="00D23E71"/>
    <w:rsid w:val="00D36DA5"/>
    <w:rsid w:val="00D43D5E"/>
    <w:rsid w:val="00D44A49"/>
    <w:rsid w:val="00D459BD"/>
    <w:rsid w:val="00D479A0"/>
    <w:rsid w:val="00D50A82"/>
    <w:rsid w:val="00D55654"/>
    <w:rsid w:val="00D55B44"/>
    <w:rsid w:val="00D5629E"/>
    <w:rsid w:val="00D61FC9"/>
    <w:rsid w:val="00D63C65"/>
    <w:rsid w:val="00D70D9D"/>
    <w:rsid w:val="00D72341"/>
    <w:rsid w:val="00D730FC"/>
    <w:rsid w:val="00D84DDD"/>
    <w:rsid w:val="00D94565"/>
    <w:rsid w:val="00D95D69"/>
    <w:rsid w:val="00DA22EF"/>
    <w:rsid w:val="00DA37E5"/>
    <w:rsid w:val="00DA3FFC"/>
    <w:rsid w:val="00DA5DCE"/>
    <w:rsid w:val="00DA7BDA"/>
    <w:rsid w:val="00DB48C5"/>
    <w:rsid w:val="00DB765D"/>
    <w:rsid w:val="00DC09B7"/>
    <w:rsid w:val="00DC1574"/>
    <w:rsid w:val="00DC32FA"/>
    <w:rsid w:val="00DC6A49"/>
    <w:rsid w:val="00DD1722"/>
    <w:rsid w:val="00DE17E8"/>
    <w:rsid w:val="00DF1505"/>
    <w:rsid w:val="00DF25F6"/>
    <w:rsid w:val="00DF3142"/>
    <w:rsid w:val="00DF69EB"/>
    <w:rsid w:val="00E009A7"/>
    <w:rsid w:val="00E02799"/>
    <w:rsid w:val="00E04ABB"/>
    <w:rsid w:val="00E06B05"/>
    <w:rsid w:val="00E116E4"/>
    <w:rsid w:val="00E14F5A"/>
    <w:rsid w:val="00E16602"/>
    <w:rsid w:val="00E17DE3"/>
    <w:rsid w:val="00E21AC2"/>
    <w:rsid w:val="00E242F2"/>
    <w:rsid w:val="00E3336E"/>
    <w:rsid w:val="00E33786"/>
    <w:rsid w:val="00E3418E"/>
    <w:rsid w:val="00E36B9E"/>
    <w:rsid w:val="00E36F65"/>
    <w:rsid w:val="00E43CF9"/>
    <w:rsid w:val="00E462E6"/>
    <w:rsid w:val="00E51F81"/>
    <w:rsid w:val="00E54293"/>
    <w:rsid w:val="00E55204"/>
    <w:rsid w:val="00E576EA"/>
    <w:rsid w:val="00E61089"/>
    <w:rsid w:val="00E6505B"/>
    <w:rsid w:val="00E667E3"/>
    <w:rsid w:val="00E71F88"/>
    <w:rsid w:val="00E83192"/>
    <w:rsid w:val="00E87BDB"/>
    <w:rsid w:val="00E9134B"/>
    <w:rsid w:val="00E930DC"/>
    <w:rsid w:val="00E95DEF"/>
    <w:rsid w:val="00EA652B"/>
    <w:rsid w:val="00EA660A"/>
    <w:rsid w:val="00EB074A"/>
    <w:rsid w:val="00EB0938"/>
    <w:rsid w:val="00EB12F5"/>
    <w:rsid w:val="00ED13BA"/>
    <w:rsid w:val="00EE08BD"/>
    <w:rsid w:val="00EE6643"/>
    <w:rsid w:val="00EF318E"/>
    <w:rsid w:val="00EF36AA"/>
    <w:rsid w:val="00EF4081"/>
    <w:rsid w:val="00EF487E"/>
    <w:rsid w:val="00EF4ADB"/>
    <w:rsid w:val="00EF6955"/>
    <w:rsid w:val="00F031E2"/>
    <w:rsid w:val="00F067DF"/>
    <w:rsid w:val="00F14D6C"/>
    <w:rsid w:val="00F176EA"/>
    <w:rsid w:val="00F23676"/>
    <w:rsid w:val="00F24F1B"/>
    <w:rsid w:val="00F26C0E"/>
    <w:rsid w:val="00F270E5"/>
    <w:rsid w:val="00F369ED"/>
    <w:rsid w:val="00F37BCD"/>
    <w:rsid w:val="00F4210B"/>
    <w:rsid w:val="00F47BC9"/>
    <w:rsid w:val="00F5379B"/>
    <w:rsid w:val="00F57358"/>
    <w:rsid w:val="00F63790"/>
    <w:rsid w:val="00F646CC"/>
    <w:rsid w:val="00F745E6"/>
    <w:rsid w:val="00F746DC"/>
    <w:rsid w:val="00F760D5"/>
    <w:rsid w:val="00F824AC"/>
    <w:rsid w:val="00F8272B"/>
    <w:rsid w:val="00F90C24"/>
    <w:rsid w:val="00F92202"/>
    <w:rsid w:val="00F92E6F"/>
    <w:rsid w:val="00F96347"/>
    <w:rsid w:val="00F97F16"/>
    <w:rsid w:val="00FA06B2"/>
    <w:rsid w:val="00FA6B40"/>
    <w:rsid w:val="00FB33F3"/>
    <w:rsid w:val="00FB3ABB"/>
    <w:rsid w:val="00FC5B5F"/>
    <w:rsid w:val="00FD2282"/>
    <w:rsid w:val="00FD481E"/>
    <w:rsid w:val="00FD5682"/>
    <w:rsid w:val="00FD7062"/>
    <w:rsid w:val="00FE4FF2"/>
    <w:rsid w:val="00FE5D00"/>
    <w:rsid w:val="00FF4490"/>
    <w:rsid w:val="00FF66A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0BC5"/>
  <w15:chartTrackingRefBased/>
  <w15:docId w15:val="{AA63CBCD-7C69-4D28-A0BD-AFECC13C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035"/>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2D003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2D003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003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0035"/>
    <w:pPr>
      <w:keepNext/>
      <w:keepLines/>
      <w:spacing w:before="80" w:after="40"/>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D0035"/>
    <w:pPr>
      <w:keepNext/>
      <w:keepLines/>
      <w:spacing w:before="80" w:after="40"/>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D0035"/>
    <w:pPr>
      <w:keepNext/>
      <w:keepLines/>
      <w:spacing w:before="40" w:after="0"/>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D0035"/>
    <w:pPr>
      <w:keepNext/>
      <w:keepLines/>
      <w:spacing w:before="40" w:after="0"/>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D0035"/>
    <w:pPr>
      <w:keepNext/>
      <w:keepLines/>
      <w:spacing w:after="0"/>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D0035"/>
    <w:pPr>
      <w:keepNext/>
      <w:keepLines/>
      <w:spacing w:after="0"/>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0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D00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03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03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003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003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003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003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003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003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00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03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003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0035"/>
    <w:pPr>
      <w:spacing w:before="160"/>
      <w:jc w:val="center"/>
    </w:pPr>
    <w:rPr>
      <w:rFonts w:ascii="Times New Roman" w:hAnsi="Times New Roman" w:cs="Times New Roman"/>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D0035"/>
    <w:rPr>
      <w:i/>
      <w:iCs/>
      <w:color w:val="404040" w:themeColor="text1" w:themeTint="BF"/>
    </w:rPr>
  </w:style>
  <w:style w:type="paragraph" w:styleId="ListParagraph">
    <w:name w:val="List Paragraph"/>
    <w:basedOn w:val="Normal"/>
    <w:uiPriority w:val="34"/>
    <w:qFormat/>
    <w:rsid w:val="002D0035"/>
    <w:pPr>
      <w:ind w:left="720"/>
      <w:contextualSpacing/>
    </w:pPr>
    <w:rPr>
      <w:rFonts w:ascii="Times New Roman" w:hAnsi="Times New Roman" w:cs="Times New Roman"/>
      <w:kern w:val="2"/>
      <w:sz w:val="24"/>
      <w:szCs w:val="24"/>
      <w14:ligatures w14:val="standardContextual"/>
    </w:rPr>
  </w:style>
  <w:style w:type="character" w:styleId="IntenseEmphasis">
    <w:name w:val="Intense Emphasis"/>
    <w:basedOn w:val="DefaultParagraphFont"/>
    <w:uiPriority w:val="21"/>
    <w:qFormat/>
    <w:rsid w:val="002D0035"/>
    <w:rPr>
      <w:i/>
      <w:iCs/>
      <w:color w:val="0F4761" w:themeColor="accent1" w:themeShade="BF"/>
    </w:rPr>
  </w:style>
  <w:style w:type="paragraph" w:styleId="IntenseQuote">
    <w:name w:val="Intense Quote"/>
    <w:basedOn w:val="Normal"/>
    <w:next w:val="Normal"/>
    <w:link w:val="IntenseQuoteChar"/>
    <w:uiPriority w:val="30"/>
    <w:qFormat/>
    <w:rsid w:val="002D0035"/>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D0035"/>
    <w:rPr>
      <w:i/>
      <w:iCs/>
      <w:color w:val="0F4761" w:themeColor="accent1" w:themeShade="BF"/>
    </w:rPr>
  </w:style>
  <w:style w:type="character" w:styleId="IntenseReference">
    <w:name w:val="Intense Reference"/>
    <w:basedOn w:val="DefaultParagraphFont"/>
    <w:uiPriority w:val="32"/>
    <w:qFormat/>
    <w:rsid w:val="002D0035"/>
    <w:rPr>
      <w:b/>
      <w:bCs/>
      <w:smallCaps/>
      <w:color w:val="0F4761" w:themeColor="accent1" w:themeShade="BF"/>
      <w:spacing w:val="5"/>
    </w:rPr>
  </w:style>
  <w:style w:type="character" w:styleId="CommentReference">
    <w:name w:val="annotation reference"/>
    <w:basedOn w:val="DefaultParagraphFont"/>
    <w:uiPriority w:val="99"/>
    <w:semiHidden/>
    <w:unhideWhenUsed/>
    <w:rsid w:val="00C669B1"/>
    <w:rPr>
      <w:sz w:val="16"/>
      <w:szCs w:val="16"/>
    </w:rPr>
  </w:style>
  <w:style w:type="paragraph" w:styleId="CommentText">
    <w:name w:val="annotation text"/>
    <w:basedOn w:val="Normal"/>
    <w:link w:val="CommentTextChar"/>
    <w:uiPriority w:val="99"/>
    <w:unhideWhenUsed/>
    <w:rsid w:val="00C669B1"/>
    <w:pPr>
      <w:spacing w:line="240" w:lineRule="auto"/>
    </w:pPr>
    <w:rPr>
      <w:sz w:val="20"/>
      <w:szCs w:val="20"/>
    </w:rPr>
  </w:style>
  <w:style w:type="character" w:customStyle="1" w:styleId="CommentTextChar">
    <w:name w:val="Comment Text Char"/>
    <w:basedOn w:val="DefaultParagraphFont"/>
    <w:link w:val="CommentText"/>
    <w:uiPriority w:val="99"/>
    <w:rsid w:val="00C669B1"/>
    <w:rPr>
      <w:rFonts w:asciiTheme="minorHAnsi" w:hAnsiTheme="minorHAnsi"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669B1"/>
    <w:rPr>
      <w:b/>
      <w:bCs/>
    </w:rPr>
  </w:style>
  <w:style w:type="character" w:customStyle="1" w:styleId="CommentSubjectChar">
    <w:name w:val="Comment Subject Char"/>
    <w:basedOn w:val="CommentTextChar"/>
    <w:link w:val="CommentSubject"/>
    <w:uiPriority w:val="99"/>
    <w:semiHidden/>
    <w:rsid w:val="00C669B1"/>
    <w:rPr>
      <w:rFonts w:asciiTheme="minorHAnsi" w:hAnsiTheme="minorHAnsi" w:cstheme="minorBidi"/>
      <w:b/>
      <w:bCs/>
      <w:kern w:val="0"/>
      <w:sz w:val="20"/>
      <w:szCs w:val="20"/>
      <w14:ligatures w14:val="none"/>
    </w:rPr>
  </w:style>
  <w:style w:type="paragraph" w:styleId="Revision">
    <w:name w:val="Revision"/>
    <w:hidden/>
    <w:uiPriority w:val="99"/>
    <w:semiHidden/>
    <w:rsid w:val="00D95D69"/>
    <w:pPr>
      <w:spacing w:after="0" w:line="240" w:lineRule="auto"/>
    </w:pPr>
    <w:rPr>
      <w:rFonts w:asciiTheme="minorHAnsi" w:hAnsiTheme="minorHAnsi" w:cstheme="minorBidi"/>
      <w:kern w:val="0"/>
      <w:sz w:val="22"/>
      <w:szCs w:val="22"/>
      <w14:ligatures w14:val="none"/>
    </w:rPr>
  </w:style>
  <w:style w:type="paragraph" w:customStyle="1" w:styleId="Item">
    <w:name w:val="Item"/>
    <w:aliases w:val="i"/>
    <w:basedOn w:val="Normal"/>
    <w:next w:val="Normal"/>
    <w:rsid w:val="00911F6B"/>
    <w:pPr>
      <w:keepLines/>
      <w:spacing w:before="80" w:after="0" w:line="240" w:lineRule="auto"/>
      <w:ind w:left="709"/>
    </w:pPr>
    <w:rPr>
      <w:rFonts w:ascii="Times New Roman" w:eastAsia="Times New Roman" w:hAnsi="Times New Roman" w:cs="Times New Roman"/>
      <w:szCs w:val="20"/>
      <w:lang w:eastAsia="en-AU"/>
    </w:rPr>
  </w:style>
  <w:style w:type="paragraph" w:customStyle="1" w:styleId="Default">
    <w:name w:val="Default"/>
    <w:rsid w:val="007D6E06"/>
    <w:pPr>
      <w:autoSpaceDE w:val="0"/>
      <w:autoSpaceDN w:val="0"/>
      <w:adjustRightInd w:val="0"/>
      <w:spacing w:after="0" w:line="240" w:lineRule="auto"/>
    </w:pPr>
    <w:rPr>
      <w:color w:val="000000"/>
      <w:kern w:val="0"/>
    </w:rPr>
  </w:style>
  <w:style w:type="character" w:styleId="Hyperlink">
    <w:name w:val="Hyperlink"/>
    <w:basedOn w:val="DefaultParagraphFont"/>
    <w:uiPriority w:val="99"/>
    <w:unhideWhenUsed/>
    <w:rsid w:val="009F2FD9"/>
    <w:rPr>
      <w:color w:val="467886" w:themeColor="hyperlink"/>
      <w:u w:val="single"/>
    </w:rPr>
  </w:style>
  <w:style w:type="character" w:styleId="UnresolvedMention">
    <w:name w:val="Unresolved Mention"/>
    <w:basedOn w:val="DefaultParagraphFont"/>
    <w:uiPriority w:val="99"/>
    <w:semiHidden/>
    <w:unhideWhenUsed/>
    <w:rsid w:val="009F2FD9"/>
    <w:rPr>
      <w:color w:val="605E5C"/>
      <w:shd w:val="clear" w:color="auto" w:fill="E1DFDD"/>
    </w:rPr>
  </w:style>
  <w:style w:type="paragraph" w:styleId="Header">
    <w:name w:val="header"/>
    <w:basedOn w:val="Normal"/>
    <w:link w:val="HeaderChar"/>
    <w:uiPriority w:val="99"/>
    <w:unhideWhenUsed/>
    <w:rsid w:val="00C01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A9D"/>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C01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A9D"/>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873E0F9-1747-4A9A-B243-F3FD4B2BC6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C8BB4461CF2642B5F56E9ECD75E788" ma:contentTypeVersion="" ma:contentTypeDescription="PDMS Document Site Content Type" ma:contentTypeScope="" ma:versionID="a53791bdf03cdfe13c51377e7d2abee2">
  <xsd:schema xmlns:xsd="http://www.w3.org/2001/XMLSchema" xmlns:xs="http://www.w3.org/2001/XMLSchema" xmlns:p="http://schemas.microsoft.com/office/2006/metadata/properties" xmlns:ns2="9873E0F9-1747-4A9A-B243-F3FD4B2BC6D0" targetNamespace="http://schemas.microsoft.com/office/2006/metadata/properties" ma:root="true" ma:fieldsID="5ee267b49fdf7b6b50c90865d02f1027" ns2:_="">
    <xsd:import namespace="9873E0F9-1747-4A9A-B243-F3FD4B2BC6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3E0F9-1747-4A9A-B243-F3FD4B2BC6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DF726-41FB-4603-BEA8-97F18E06F90D}">
  <ds:schemaRefs>
    <ds:schemaRef ds:uri="http://schemas.microsoft.com/sharepoint/v3/contenttype/forms"/>
  </ds:schemaRefs>
</ds:datastoreItem>
</file>

<file path=customXml/itemProps2.xml><?xml version="1.0" encoding="utf-8"?>
<ds:datastoreItem xmlns:ds="http://schemas.openxmlformats.org/officeDocument/2006/customXml" ds:itemID="{B7A95064-2D73-48CB-8C1C-0A5EC166E979}">
  <ds:schemaRefs>
    <ds:schemaRef ds:uri="http://schemas.microsoft.com/office/2006/metadata/properties"/>
    <ds:schemaRef ds:uri="http://schemas.microsoft.com/office/infopath/2007/PartnerControls"/>
    <ds:schemaRef ds:uri="9873E0F9-1747-4A9A-B243-F3FD4B2BC6D0"/>
  </ds:schemaRefs>
</ds:datastoreItem>
</file>

<file path=customXml/itemProps3.xml><?xml version="1.0" encoding="utf-8"?>
<ds:datastoreItem xmlns:ds="http://schemas.openxmlformats.org/officeDocument/2006/customXml" ds:itemID="{F5599F59-093A-47FD-9DDE-D566C23ED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3E0F9-1747-4A9A-B243-F3FD4B2B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SODHI, Anika</dc:creator>
  <cp:keywords/>
  <dc:description/>
  <cp:lastModifiedBy>Diana</cp:lastModifiedBy>
  <cp:revision>5</cp:revision>
  <dcterms:created xsi:type="dcterms:W3CDTF">2025-02-27T22:59:00Z</dcterms:created>
  <dcterms:modified xsi:type="dcterms:W3CDTF">2025-03-04T03:53:00Z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0x010100266966F133664895A6EE3632470D45F500F5C8BB4461CF2642B5F56E9ECD75E788</vt:lpwstr>
  </property>
</Properties>
</file>