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FD14" w14:textId="77777777" w:rsidR="00902269" w:rsidRPr="00824C86" w:rsidRDefault="00902269" w:rsidP="00902269">
      <w:pPr>
        <w:rPr>
          <w:sz w:val="28"/>
        </w:rPr>
      </w:pPr>
      <w:r w:rsidRPr="00824C86">
        <w:rPr>
          <w:noProof/>
          <w:lang w:eastAsia="en-AU"/>
        </w:rPr>
        <w:drawing>
          <wp:inline distT="0" distB="0" distL="0" distR="0" wp14:anchorId="6E77897A" wp14:editId="3499BAB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ECA6C" w14:textId="77777777" w:rsidR="00902269" w:rsidRPr="00824C86" w:rsidRDefault="00902269" w:rsidP="00902269">
      <w:pPr>
        <w:rPr>
          <w:sz w:val="19"/>
        </w:rPr>
      </w:pPr>
    </w:p>
    <w:p w14:paraId="11086921" w14:textId="6178AFBB" w:rsidR="00902269" w:rsidRPr="00824C86" w:rsidRDefault="00902269" w:rsidP="00902269">
      <w:pPr>
        <w:pStyle w:val="ShortT"/>
      </w:pPr>
      <w:r w:rsidRPr="00824C86">
        <w:t xml:space="preserve">Charter of the United Nations (Listed Persons and Entities) Amendment (No. </w:t>
      </w:r>
      <w:r w:rsidR="0097490A">
        <w:t>1</w:t>
      </w:r>
      <w:r w:rsidRPr="00824C86">
        <w:t>) Instrument 202</w:t>
      </w:r>
      <w:r w:rsidR="0097490A">
        <w:t>5</w:t>
      </w:r>
    </w:p>
    <w:p w14:paraId="0AB5CCF1" w14:textId="77777777" w:rsidR="00902269" w:rsidRPr="00824C86" w:rsidRDefault="00902269" w:rsidP="00902269">
      <w:pPr>
        <w:pStyle w:val="SignCoverPageStart"/>
        <w:rPr>
          <w:szCs w:val="22"/>
        </w:rPr>
      </w:pPr>
      <w:r w:rsidRPr="00824C86">
        <w:rPr>
          <w:szCs w:val="22"/>
        </w:rPr>
        <w:t>I, Penny Wong, Minister for Foreign Affairs, make the following instrument.</w:t>
      </w:r>
    </w:p>
    <w:p w14:paraId="7B83E4A2" w14:textId="1F5131A2" w:rsidR="00902269" w:rsidRPr="00824C86" w:rsidRDefault="00902269" w:rsidP="00902269">
      <w:pPr>
        <w:keepNext/>
        <w:spacing w:before="300" w:line="240" w:lineRule="atLeast"/>
        <w:ind w:right="397"/>
        <w:jc w:val="both"/>
        <w:rPr>
          <w:szCs w:val="22"/>
        </w:rPr>
      </w:pPr>
      <w:r w:rsidRPr="00824C86">
        <w:rPr>
          <w:szCs w:val="22"/>
        </w:rPr>
        <w:t>Dated</w:t>
      </w:r>
      <w:r w:rsidR="00904F76">
        <w:rPr>
          <w:szCs w:val="22"/>
        </w:rPr>
        <w:t xml:space="preserve"> Thirty-first of January, 2025</w:t>
      </w:r>
      <w:r w:rsidRPr="00824C86">
        <w:rPr>
          <w:szCs w:val="22"/>
        </w:rPr>
        <w:tab/>
      </w:r>
      <w:r w:rsidRPr="00824C86">
        <w:rPr>
          <w:szCs w:val="22"/>
        </w:rPr>
        <w:tab/>
      </w:r>
      <w:r w:rsidRPr="00824C86">
        <w:rPr>
          <w:szCs w:val="22"/>
        </w:rPr>
        <w:tab/>
      </w:r>
      <w:r w:rsidR="008A2DD1">
        <w:rPr>
          <w:szCs w:val="22"/>
        </w:rPr>
        <w:tab/>
      </w:r>
      <w:r w:rsidR="008A2DD1">
        <w:rPr>
          <w:szCs w:val="22"/>
        </w:rPr>
        <w:tab/>
      </w:r>
    </w:p>
    <w:p w14:paraId="0DE705B4" w14:textId="446CD394" w:rsidR="00902269" w:rsidRPr="00824C86" w:rsidRDefault="00902269" w:rsidP="00652AED">
      <w:pPr>
        <w:keepNext/>
        <w:tabs>
          <w:tab w:val="left" w:pos="4830"/>
        </w:tabs>
        <w:spacing w:before="1440" w:line="300" w:lineRule="atLeast"/>
        <w:ind w:right="397"/>
        <w:rPr>
          <w:szCs w:val="22"/>
        </w:rPr>
      </w:pPr>
      <w:r w:rsidRPr="00824C86">
        <w:rPr>
          <w:szCs w:val="22"/>
        </w:rPr>
        <w:t xml:space="preserve">Penny Wong </w:t>
      </w:r>
      <w:r w:rsidR="00652AED">
        <w:rPr>
          <w:szCs w:val="22"/>
        </w:rPr>
        <w:tab/>
      </w:r>
    </w:p>
    <w:p w14:paraId="72D27EC3" w14:textId="77777777" w:rsidR="00902269" w:rsidRPr="00824C86" w:rsidRDefault="00902269" w:rsidP="5ED96EF3">
      <w:pPr>
        <w:pStyle w:val="SignCoverPageEnd"/>
      </w:pPr>
      <w:r w:rsidRPr="00824C86">
        <w:t>Minister for Foreign Affairs</w:t>
      </w:r>
    </w:p>
    <w:p w14:paraId="1055FDC6" w14:textId="77777777" w:rsidR="00902269" w:rsidRPr="00824C86" w:rsidRDefault="00902269" w:rsidP="5ED96EF3"/>
    <w:p w14:paraId="4DF53D04" w14:textId="77777777" w:rsidR="00902269" w:rsidRPr="00824C86" w:rsidRDefault="00902269" w:rsidP="5ED96EF3">
      <w:pPr>
        <w:pStyle w:val="Header"/>
        <w:tabs>
          <w:tab w:val="clear" w:pos="4150"/>
          <w:tab w:val="clear" w:pos="8307"/>
        </w:tabs>
      </w:pPr>
      <w:r w:rsidRPr="00824C86">
        <w:rPr>
          <w:rStyle w:val="CharAmSchNo"/>
        </w:rPr>
        <w:t xml:space="preserve"> </w:t>
      </w:r>
      <w:r w:rsidRPr="00824C86">
        <w:rPr>
          <w:rStyle w:val="CharAmSchText"/>
        </w:rPr>
        <w:t xml:space="preserve"> </w:t>
      </w:r>
    </w:p>
    <w:p w14:paraId="5432A31C" w14:textId="77777777" w:rsidR="00902269" w:rsidRPr="00824C86" w:rsidRDefault="00902269" w:rsidP="5ED96EF3">
      <w:pPr>
        <w:pStyle w:val="Header"/>
        <w:tabs>
          <w:tab w:val="clear" w:pos="4150"/>
          <w:tab w:val="clear" w:pos="8307"/>
        </w:tabs>
      </w:pPr>
      <w:r w:rsidRPr="00824C86">
        <w:rPr>
          <w:rStyle w:val="CharAmPartNo"/>
        </w:rPr>
        <w:t xml:space="preserve"> </w:t>
      </w:r>
      <w:r w:rsidRPr="00824C86">
        <w:rPr>
          <w:rStyle w:val="CharAmPartText"/>
        </w:rPr>
        <w:t xml:space="preserve"> </w:t>
      </w:r>
    </w:p>
    <w:p w14:paraId="35A84F26" w14:textId="77777777" w:rsidR="00902269" w:rsidRPr="00824C86" w:rsidRDefault="00902269" w:rsidP="5ED96EF3">
      <w:pPr>
        <w:sectPr w:rsidR="00902269" w:rsidRPr="00824C86" w:rsidSect="000B398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4F146D0" w14:textId="77777777" w:rsidR="00902269" w:rsidRPr="00824C86" w:rsidRDefault="00902269" w:rsidP="00902269">
      <w:pPr>
        <w:outlineLvl w:val="0"/>
        <w:rPr>
          <w:sz w:val="36"/>
        </w:rPr>
      </w:pPr>
      <w:r w:rsidRPr="00824C86">
        <w:rPr>
          <w:sz w:val="36"/>
        </w:rPr>
        <w:lastRenderedPageBreak/>
        <w:t>Contents</w:t>
      </w:r>
    </w:p>
    <w:p w14:paraId="3F45B27E" w14:textId="378CA4C3" w:rsidR="001A10E8" w:rsidRDefault="0090226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24C86">
        <w:fldChar w:fldCharType="begin"/>
      </w:r>
      <w:r w:rsidRPr="00824C86">
        <w:instrText xml:space="preserve"> TOC \o "1-9" </w:instrText>
      </w:r>
      <w:r w:rsidRPr="00824C86">
        <w:fldChar w:fldCharType="separate"/>
      </w:r>
      <w:r w:rsidR="001A10E8">
        <w:rPr>
          <w:noProof/>
        </w:rPr>
        <w:t>1  Name</w:t>
      </w:r>
      <w:r w:rsidR="001A10E8">
        <w:rPr>
          <w:noProof/>
        </w:rPr>
        <w:tab/>
      </w:r>
      <w:r w:rsidR="001A10E8">
        <w:rPr>
          <w:noProof/>
        </w:rPr>
        <w:fldChar w:fldCharType="begin"/>
      </w:r>
      <w:r w:rsidR="001A10E8">
        <w:rPr>
          <w:noProof/>
        </w:rPr>
        <w:instrText xml:space="preserve"> PAGEREF _Toc188974204 \h </w:instrText>
      </w:r>
      <w:r w:rsidR="001A10E8">
        <w:rPr>
          <w:noProof/>
        </w:rPr>
      </w:r>
      <w:r w:rsidR="001A10E8">
        <w:rPr>
          <w:noProof/>
        </w:rPr>
        <w:fldChar w:fldCharType="separate"/>
      </w:r>
      <w:r w:rsidR="001A10E8">
        <w:rPr>
          <w:noProof/>
        </w:rPr>
        <w:t>1</w:t>
      </w:r>
      <w:r w:rsidR="001A10E8">
        <w:rPr>
          <w:noProof/>
        </w:rPr>
        <w:fldChar w:fldCharType="end"/>
      </w:r>
    </w:p>
    <w:p w14:paraId="6FDD60F7" w14:textId="6721355A" w:rsidR="001A10E8" w:rsidRDefault="001A10E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_Toc188974205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ADDD1BA" w14:textId="6FB3CB13" w:rsidR="001A10E8" w:rsidRDefault="001A10E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_Toc188974206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AC398EC" w14:textId="62BE484A" w:rsidR="001A10E8" w:rsidRDefault="001A10E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_Toc188974207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CE7318" w14:textId="167F638A" w:rsidR="001A10E8" w:rsidRDefault="001A10E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_Toc188974208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72245FF" w14:textId="3F78685B" w:rsidR="001A10E8" w:rsidRDefault="001A10E8">
      <w:pPr>
        <w:pStyle w:val="TOC7"/>
        <w:tabs>
          <w:tab w:val="right" w:leader="dot" w:pos="830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r w:rsidRPr="00D315CB">
        <w:rPr>
          <w:rFonts w:eastAsiaTheme="majorEastAsia"/>
          <w:noProof/>
        </w:rPr>
        <w:t>Part 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_Toc188974209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E41F27" w14:textId="261907A4" w:rsidR="001A10E8" w:rsidRDefault="001A10E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Charter of the United Nations (Listed Persons and Entities) Instrument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_Toc188974210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28BFB01" w14:textId="3E930300" w:rsidR="001A10E8" w:rsidRDefault="001A10E8">
      <w:pPr>
        <w:pStyle w:val="TOC7"/>
        <w:tabs>
          <w:tab w:val="right" w:leader="dot" w:pos="8303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r w:rsidRPr="00D315CB">
        <w:rPr>
          <w:rFonts w:eastAsiaTheme="majorEastAsia"/>
          <w:noProof/>
        </w:rPr>
        <w:t>Part 2</w:t>
      </w:r>
      <w:r>
        <w:rPr>
          <w:noProof/>
        </w:rPr>
        <w:t>—Repeal of spent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_Toc188974211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F29150E" w14:textId="1327B345" w:rsidR="001A10E8" w:rsidRDefault="001A10E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Charter of the United Nations (Listed Persons and Entities) Instrument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_Toc188974212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93BDC8F" w14:textId="55483870" w:rsidR="00902269" w:rsidRPr="00824C86" w:rsidRDefault="00902269" w:rsidP="00902269">
      <w:r w:rsidRPr="00824C86">
        <w:fldChar w:fldCharType="end"/>
      </w:r>
    </w:p>
    <w:p w14:paraId="48893A28" w14:textId="77777777" w:rsidR="00902269" w:rsidRPr="00824C86" w:rsidRDefault="00902269" w:rsidP="00902269">
      <w:pPr>
        <w:sectPr w:rsidR="00902269" w:rsidRPr="00824C86" w:rsidSect="000B398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88F310" w14:textId="77777777" w:rsidR="00902269" w:rsidRPr="00824C86" w:rsidRDefault="00902269" w:rsidP="00902269">
      <w:pPr>
        <w:pStyle w:val="ActHead5"/>
      </w:pPr>
      <w:bookmarkStart w:id="0" w:name="_Toc188974204"/>
      <w:r w:rsidRPr="00824C86">
        <w:rPr>
          <w:rStyle w:val="CharSectno"/>
        </w:rPr>
        <w:lastRenderedPageBreak/>
        <w:t>1</w:t>
      </w:r>
      <w:r w:rsidRPr="00824C86">
        <w:t xml:space="preserve">  Name</w:t>
      </w:r>
      <w:bookmarkEnd w:id="0"/>
    </w:p>
    <w:p w14:paraId="47E1812E" w14:textId="4C67FB88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 xml:space="preserve">This instrument is the </w:t>
      </w:r>
      <w:r w:rsidR="008A2DD1" w:rsidRPr="008A2DD1">
        <w:rPr>
          <w:i/>
          <w:iCs/>
        </w:rPr>
        <w:t>Charter of the United Nations (Listed Persons and Entities) Amendment (No</w:t>
      </w:r>
      <w:r w:rsidR="008A2DD1" w:rsidRPr="00DA3E5D">
        <w:rPr>
          <w:i/>
          <w:iCs/>
        </w:rPr>
        <w:t xml:space="preserve">. </w:t>
      </w:r>
      <w:r w:rsidR="0097490A">
        <w:rPr>
          <w:i/>
          <w:iCs/>
        </w:rPr>
        <w:t>1</w:t>
      </w:r>
      <w:r w:rsidR="008A2DD1" w:rsidRPr="00DA3E5D">
        <w:rPr>
          <w:i/>
          <w:iCs/>
        </w:rPr>
        <w:t>)</w:t>
      </w:r>
      <w:r w:rsidR="008A2DD1" w:rsidRPr="008A2DD1">
        <w:rPr>
          <w:i/>
          <w:iCs/>
        </w:rPr>
        <w:t xml:space="preserve"> Instrument 202</w:t>
      </w:r>
      <w:r w:rsidR="0097490A">
        <w:rPr>
          <w:i/>
          <w:iCs/>
        </w:rPr>
        <w:t>5</w:t>
      </w:r>
      <w:r w:rsidRPr="00824C86">
        <w:t>.</w:t>
      </w:r>
    </w:p>
    <w:p w14:paraId="3125AFC8" w14:textId="77777777" w:rsidR="00902269" w:rsidRPr="00824C86" w:rsidRDefault="00902269" w:rsidP="00902269">
      <w:pPr>
        <w:pStyle w:val="ActHead5"/>
      </w:pPr>
      <w:bookmarkStart w:id="1" w:name="_Toc188974205"/>
      <w:r w:rsidRPr="00824C86">
        <w:rPr>
          <w:rStyle w:val="CharSectno"/>
        </w:rPr>
        <w:t>2</w:t>
      </w:r>
      <w:r w:rsidRPr="00824C86">
        <w:t xml:space="preserve">  Commencement</w:t>
      </w:r>
      <w:bookmarkEnd w:id="1"/>
    </w:p>
    <w:p w14:paraId="0DD55EFB" w14:textId="77777777" w:rsidR="00902269" w:rsidRPr="00824C86" w:rsidRDefault="00902269" w:rsidP="00902269">
      <w:pPr>
        <w:pStyle w:val="subsection"/>
      </w:pPr>
      <w:r w:rsidRPr="00824C86">
        <w:tab/>
        <w:t>(1)</w:t>
      </w:r>
      <w:r w:rsidRPr="00824C8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DA9760F" w14:textId="77777777" w:rsidR="00902269" w:rsidRPr="00824C86" w:rsidRDefault="00902269" w:rsidP="00902269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02269" w:rsidRPr="00824C86" w14:paraId="4F612D70" w14:textId="77777777" w:rsidTr="006A409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230419" w14:textId="77777777" w:rsidR="00902269" w:rsidRPr="00824C86" w:rsidRDefault="00902269" w:rsidP="000B3981">
            <w:pPr>
              <w:pStyle w:val="TableHeading"/>
            </w:pPr>
            <w:r w:rsidRPr="00824C86">
              <w:t>Commencement information</w:t>
            </w:r>
          </w:p>
        </w:tc>
      </w:tr>
      <w:tr w:rsidR="00902269" w:rsidRPr="00824C86" w14:paraId="6E3C3DB7" w14:textId="77777777" w:rsidTr="006A409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19135A" w14:textId="77777777" w:rsidR="00902269" w:rsidRPr="00824C86" w:rsidRDefault="00902269" w:rsidP="000B3981">
            <w:pPr>
              <w:pStyle w:val="TableHeading"/>
            </w:pPr>
            <w:r w:rsidRPr="00824C8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085298" w14:textId="77777777" w:rsidR="00902269" w:rsidRPr="00824C86" w:rsidRDefault="00902269" w:rsidP="000B3981">
            <w:pPr>
              <w:pStyle w:val="TableHeading"/>
            </w:pPr>
            <w:r w:rsidRPr="00824C8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553E19" w14:textId="77777777" w:rsidR="00902269" w:rsidRPr="00824C86" w:rsidRDefault="00902269" w:rsidP="000B3981">
            <w:pPr>
              <w:pStyle w:val="TableHeading"/>
            </w:pPr>
            <w:r w:rsidRPr="00824C86">
              <w:t>Column 3</w:t>
            </w:r>
          </w:p>
        </w:tc>
      </w:tr>
      <w:tr w:rsidR="00902269" w:rsidRPr="00824C86" w14:paraId="4DAB2E5F" w14:textId="77777777" w:rsidTr="006A409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189755" w14:textId="77777777" w:rsidR="00902269" w:rsidRPr="00824C86" w:rsidRDefault="00902269" w:rsidP="000B3981">
            <w:pPr>
              <w:pStyle w:val="TableHeading"/>
            </w:pPr>
            <w:r w:rsidRPr="00824C8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72697B" w14:textId="77777777" w:rsidR="00902269" w:rsidRPr="00824C86" w:rsidRDefault="00902269" w:rsidP="000B3981">
            <w:pPr>
              <w:pStyle w:val="TableHeading"/>
            </w:pPr>
            <w:r w:rsidRPr="00824C8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453FBD" w14:textId="77777777" w:rsidR="00902269" w:rsidRPr="00824C86" w:rsidRDefault="00902269" w:rsidP="000B3981">
            <w:pPr>
              <w:pStyle w:val="TableHeading"/>
            </w:pPr>
            <w:r w:rsidRPr="00824C86">
              <w:t>Date/Details</w:t>
            </w:r>
          </w:p>
        </w:tc>
      </w:tr>
      <w:tr w:rsidR="00902269" w:rsidRPr="00824C86" w14:paraId="2B97407A" w14:textId="77777777" w:rsidTr="006A4090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3B1ED4E5" w14:textId="762F6F65" w:rsidR="00902269" w:rsidRPr="00824C86" w:rsidRDefault="00902269" w:rsidP="000B3981">
            <w:pPr>
              <w:pStyle w:val="Tabletext"/>
            </w:pPr>
            <w:r w:rsidRPr="00824C86">
              <w:t xml:space="preserve">1.  </w:t>
            </w:r>
            <w:r w:rsidR="00AA1E18"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28DA1BA0" w14:textId="33E3A676" w:rsidR="00902269" w:rsidRPr="00824C86" w:rsidRDefault="00CE5A84" w:rsidP="000B3981">
            <w:pPr>
              <w:pStyle w:val="Tabletext"/>
            </w:pPr>
            <w:r w:rsidRPr="00824C8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2629913" w14:textId="77777777" w:rsidR="00902269" w:rsidRPr="00824C86" w:rsidRDefault="00902269" w:rsidP="000B3981">
            <w:pPr>
              <w:pStyle w:val="Tabletext"/>
            </w:pPr>
          </w:p>
        </w:tc>
      </w:tr>
      <w:tr w:rsidR="00AA1E18" w:rsidRPr="00824C86" w14:paraId="25292831" w14:textId="77777777" w:rsidTr="006A409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FF6A6" w14:textId="6226A023" w:rsidR="00AA1E18" w:rsidRPr="00824C86" w:rsidRDefault="00AA1E18" w:rsidP="000B3981">
            <w:pPr>
              <w:pStyle w:val="Tabletext"/>
            </w:pPr>
            <w:r>
              <w:t>2</w:t>
            </w:r>
            <w:r w:rsidRPr="00824C86">
              <w:t xml:space="preserve">.  </w:t>
            </w:r>
            <w:r>
              <w:t>Schedule 1, Part 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622FA" w14:textId="764CFF4A" w:rsidR="00AA1E18" w:rsidRPr="00824C86" w:rsidRDefault="00B1085B" w:rsidP="000B3981">
            <w:pPr>
              <w:pStyle w:val="Tabletext"/>
            </w:pPr>
            <w:r w:rsidRPr="00824C86">
              <w:t>The day after this instrument is registered.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87263" w14:textId="77777777" w:rsidR="00AA1E18" w:rsidRPr="00824C86" w:rsidRDefault="00AA1E18" w:rsidP="000B3981">
            <w:pPr>
              <w:pStyle w:val="Tabletext"/>
            </w:pPr>
          </w:p>
        </w:tc>
      </w:tr>
      <w:tr w:rsidR="00AA1E18" w:rsidRPr="00824C86" w14:paraId="76A261EC" w14:textId="77777777" w:rsidTr="006A4090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8158A4B" w14:textId="1F9C4CF2" w:rsidR="00AA1E18" w:rsidRPr="0085448C" w:rsidRDefault="001A10E8" w:rsidP="000B3981">
            <w:pPr>
              <w:pStyle w:val="Tabletext"/>
            </w:pPr>
            <w:r>
              <w:t>3</w:t>
            </w:r>
            <w:r w:rsidR="00AA1E18" w:rsidRPr="0085448C">
              <w:t xml:space="preserve">.  </w:t>
            </w:r>
            <w:r w:rsidR="00B1085B" w:rsidRPr="0085448C">
              <w:t xml:space="preserve">Schedule 1, Part </w:t>
            </w: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67138C" w14:textId="5C2EA56C" w:rsidR="00AA1E18" w:rsidRPr="0085448C" w:rsidRDefault="0085448C" w:rsidP="000B3981">
            <w:pPr>
              <w:pStyle w:val="Tabletext"/>
            </w:pPr>
            <w:r w:rsidRPr="005136C9">
              <w:t>5</w:t>
            </w:r>
            <w:r w:rsidR="002831FA" w:rsidRPr="0085448C">
              <w:t xml:space="preserve"> March 2025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665B375" w14:textId="77777777" w:rsidR="00AA1E18" w:rsidRPr="00824C86" w:rsidRDefault="00AA1E18" w:rsidP="000B3981">
            <w:pPr>
              <w:pStyle w:val="Tabletext"/>
            </w:pPr>
          </w:p>
        </w:tc>
      </w:tr>
    </w:tbl>
    <w:p w14:paraId="6491423D" w14:textId="77777777" w:rsidR="00902269" w:rsidRPr="00824C86" w:rsidRDefault="00902269" w:rsidP="00902269">
      <w:pPr>
        <w:pStyle w:val="notetext"/>
      </w:pPr>
      <w:r w:rsidRPr="00824C86">
        <w:rPr>
          <w:snapToGrid w:val="0"/>
          <w:lang w:eastAsia="en-US"/>
        </w:rPr>
        <w:t>Note:</w:t>
      </w:r>
      <w:r w:rsidRPr="00824C86">
        <w:rPr>
          <w:snapToGrid w:val="0"/>
          <w:lang w:eastAsia="en-US"/>
        </w:rPr>
        <w:tab/>
        <w:t>This table relates only to the provisions of this instrument</w:t>
      </w:r>
      <w:r w:rsidRPr="00824C86">
        <w:t xml:space="preserve"> </w:t>
      </w:r>
      <w:r w:rsidRPr="00824C86">
        <w:rPr>
          <w:snapToGrid w:val="0"/>
          <w:lang w:eastAsia="en-US"/>
        </w:rPr>
        <w:t>as originally made. It will not be amended to deal with any later amendments of this instrument.</w:t>
      </w:r>
    </w:p>
    <w:p w14:paraId="33A707A9" w14:textId="77777777" w:rsidR="00902269" w:rsidRPr="00824C86" w:rsidRDefault="00902269" w:rsidP="00902269">
      <w:pPr>
        <w:pStyle w:val="subsection"/>
      </w:pPr>
      <w:r w:rsidRPr="00824C86">
        <w:tab/>
        <w:t>(2)</w:t>
      </w:r>
      <w:r w:rsidRPr="00824C8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9DDAEA5" w14:textId="77777777" w:rsidR="00902269" w:rsidRPr="00824C86" w:rsidRDefault="00902269" w:rsidP="00902269">
      <w:pPr>
        <w:pStyle w:val="ActHead5"/>
      </w:pPr>
      <w:bookmarkStart w:id="2" w:name="_Toc188974206"/>
      <w:r w:rsidRPr="00824C86">
        <w:rPr>
          <w:rStyle w:val="CharSectno"/>
        </w:rPr>
        <w:t>3</w:t>
      </w:r>
      <w:r w:rsidRPr="00824C86">
        <w:t xml:space="preserve">  Authority</w:t>
      </w:r>
      <w:bookmarkEnd w:id="2"/>
    </w:p>
    <w:p w14:paraId="3881B806" w14:textId="0A60596A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>This instrument is made under section</w:t>
      </w:r>
      <w:r w:rsidR="006D529F">
        <w:t xml:space="preserve"> </w:t>
      </w:r>
      <w:r w:rsidRPr="00824C86">
        <w:t xml:space="preserve">15 of the </w:t>
      </w:r>
      <w:r w:rsidRPr="00824C86">
        <w:rPr>
          <w:i/>
        </w:rPr>
        <w:t>Charter of the United Nations Act 1945</w:t>
      </w:r>
      <w:r w:rsidRPr="00824C86">
        <w:t>.</w:t>
      </w:r>
    </w:p>
    <w:p w14:paraId="637D8DFA" w14:textId="77777777" w:rsidR="00902269" w:rsidRPr="00824C86" w:rsidRDefault="00902269" w:rsidP="00902269">
      <w:pPr>
        <w:pStyle w:val="ActHead5"/>
      </w:pPr>
      <w:bookmarkStart w:id="3" w:name="_Toc188974207"/>
      <w:r w:rsidRPr="00824C86">
        <w:rPr>
          <w:rStyle w:val="CharSectno"/>
        </w:rPr>
        <w:t>4</w:t>
      </w:r>
      <w:r w:rsidRPr="00824C86">
        <w:t xml:space="preserve">  Schedules</w:t>
      </w:r>
      <w:bookmarkEnd w:id="3"/>
    </w:p>
    <w:p w14:paraId="62BC9AD1" w14:textId="77777777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88C2C73" w14:textId="76FAD567" w:rsidR="00902269" w:rsidRPr="00824C86" w:rsidRDefault="00902269" w:rsidP="00902269">
      <w:pPr>
        <w:pStyle w:val="ActHead6"/>
        <w:pageBreakBefore/>
      </w:pPr>
      <w:bookmarkStart w:id="4" w:name="_Toc188974208"/>
      <w:r w:rsidRPr="00824C86">
        <w:rPr>
          <w:rStyle w:val="CharAmSchNo"/>
        </w:rPr>
        <w:lastRenderedPageBreak/>
        <w:t>Schedule 1</w:t>
      </w:r>
      <w:bookmarkEnd w:id="4"/>
    </w:p>
    <w:p w14:paraId="34922087" w14:textId="77777777" w:rsidR="00902269" w:rsidRPr="00824C86" w:rsidRDefault="00902269" w:rsidP="00902269">
      <w:pPr>
        <w:pStyle w:val="Header"/>
      </w:pPr>
      <w:r w:rsidRPr="00824C86">
        <w:rPr>
          <w:rStyle w:val="CharAmPartNo"/>
        </w:rPr>
        <w:t xml:space="preserve"> </w:t>
      </w:r>
      <w:r w:rsidRPr="00824C86">
        <w:rPr>
          <w:rStyle w:val="CharAmPartText"/>
        </w:rPr>
        <w:t xml:space="preserve"> </w:t>
      </w:r>
    </w:p>
    <w:p w14:paraId="7C71E108" w14:textId="77777777" w:rsidR="006D0B38" w:rsidRPr="006274F3" w:rsidRDefault="006D0B38" w:rsidP="006D0B38">
      <w:pPr>
        <w:pStyle w:val="ActHead7"/>
        <w:keepNext w:val="0"/>
        <w:keepLines w:val="0"/>
        <w:widowControl w:val="0"/>
        <w:ind w:left="0" w:firstLine="0"/>
        <w:rPr>
          <w:rStyle w:val="CharAmPartNo"/>
          <w:rFonts w:eastAsiaTheme="majorEastAsia"/>
        </w:rPr>
      </w:pPr>
      <w:bookmarkStart w:id="5" w:name="_Toc160437880"/>
      <w:bookmarkStart w:id="6" w:name="_Toc188974209"/>
      <w:bookmarkStart w:id="7" w:name="_Hlk113352777"/>
      <w:r w:rsidRPr="006274F3">
        <w:rPr>
          <w:rStyle w:val="CharAmPartNo"/>
          <w:rFonts w:eastAsiaTheme="majorEastAsia"/>
        </w:rPr>
        <w:t>Part 1</w:t>
      </w:r>
      <w:r>
        <w:rPr>
          <w:rStyle w:val="CharAmPartNo"/>
          <w:rFonts w:eastAsiaTheme="majorEastAsia"/>
        </w:rPr>
        <w:t>—</w:t>
      </w:r>
      <w:r w:rsidRPr="006274F3">
        <w:rPr>
          <w:rStyle w:val="CharAmPartNo"/>
          <w:rFonts w:eastAsiaTheme="majorEastAsia"/>
        </w:rPr>
        <w:t>Amendments</w:t>
      </w:r>
      <w:bookmarkEnd w:id="5"/>
      <w:bookmarkEnd w:id="6"/>
    </w:p>
    <w:p w14:paraId="64F6B27B" w14:textId="5B00D0CE" w:rsidR="00902269" w:rsidRPr="00824C86" w:rsidRDefault="00902269" w:rsidP="00902269">
      <w:pPr>
        <w:pStyle w:val="ActHead9"/>
      </w:pPr>
      <w:bookmarkStart w:id="8" w:name="_Toc188974210"/>
      <w:r w:rsidRPr="00824C86">
        <w:rPr>
          <w:noProof/>
        </w:rPr>
        <w:t xml:space="preserve">Charter of the United Nations (Listed </w:t>
      </w:r>
      <w:r w:rsidRPr="00824C86">
        <w:t>Persons and</w:t>
      </w:r>
      <w:r w:rsidRPr="00824C86">
        <w:rPr>
          <w:noProof/>
        </w:rPr>
        <w:t xml:space="preserve"> Entities) Instrument 2022</w:t>
      </w:r>
      <w:bookmarkEnd w:id="7"/>
      <w:bookmarkEnd w:id="8"/>
    </w:p>
    <w:p w14:paraId="733CE45D" w14:textId="1213C7DD" w:rsidR="006C36D5" w:rsidRDefault="006C36D5" w:rsidP="00902269">
      <w:pPr>
        <w:pStyle w:val="ItemHead"/>
      </w:pPr>
    </w:p>
    <w:p w14:paraId="672A17E9" w14:textId="0BDFBB2C" w:rsidR="00902269" w:rsidRPr="00824C86" w:rsidRDefault="00A47845" w:rsidP="00902269">
      <w:pPr>
        <w:pStyle w:val="ItemHead"/>
      </w:pPr>
      <w:r>
        <w:t>1</w:t>
      </w:r>
      <w:r w:rsidR="3527999B">
        <w:t xml:space="preserve">  </w:t>
      </w:r>
      <w:r w:rsidR="635B27BE">
        <w:t>C</w:t>
      </w:r>
      <w:r w:rsidR="3527999B">
        <w:t>lause 1 of Schedule </w:t>
      </w:r>
      <w:r w:rsidR="5DC4D485">
        <w:t xml:space="preserve">1 </w:t>
      </w:r>
      <w:r w:rsidR="3527999B">
        <w:t>(</w:t>
      </w:r>
      <w:r w:rsidR="52E9071F">
        <w:t xml:space="preserve">table items 1 to </w:t>
      </w:r>
      <w:r w:rsidR="00DA128F">
        <w:t>4</w:t>
      </w:r>
      <w:r w:rsidR="3527999B">
        <w:t>)</w:t>
      </w:r>
    </w:p>
    <w:p w14:paraId="54E42FD1" w14:textId="70D77662" w:rsidR="00902269" w:rsidRPr="00824C86" w:rsidRDefault="00CF3B42" w:rsidP="00902269">
      <w:pPr>
        <w:pStyle w:val="Item"/>
      </w:pPr>
      <w:r>
        <w:t>Repeal the item</w:t>
      </w:r>
      <w:r w:rsidR="001B41BB">
        <w:t>s</w:t>
      </w:r>
      <w:r>
        <w:t>, substitute</w:t>
      </w:r>
      <w:r w:rsidR="00902269" w:rsidRPr="00824C86">
        <w:t>:</w:t>
      </w:r>
    </w:p>
    <w:p w14:paraId="510B4D86" w14:textId="77777777" w:rsidR="00902269" w:rsidRPr="00824C86" w:rsidRDefault="00902269" w:rsidP="0090226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88"/>
        <w:gridCol w:w="2570"/>
        <w:gridCol w:w="4755"/>
      </w:tblGrid>
      <w:tr w:rsidR="00902269" w:rsidRPr="00DA3E5D" w14:paraId="05092469" w14:textId="77777777" w:rsidTr="005136C9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A9FD66" w14:textId="1D0F4A50" w:rsidR="00902269" w:rsidRPr="00DA3E5D" w:rsidRDefault="008D4008" w:rsidP="000B3981">
            <w:pPr>
              <w:pStyle w:val="Tabletext"/>
            </w:pPr>
            <w:r>
              <w:t>1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B053A" w14:textId="40E9074B" w:rsidR="00902269" w:rsidRPr="00DA3E5D" w:rsidRDefault="00902269" w:rsidP="000B3981">
            <w:pPr>
              <w:pStyle w:val="Tabletext"/>
            </w:pPr>
            <w:r w:rsidRPr="00DA3E5D">
              <w:t xml:space="preserve">Name of listed </w:t>
            </w:r>
            <w:r w:rsidR="00120779" w:rsidRPr="00DA3E5D">
              <w:t>entity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9B44D60" w14:textId="68F0408B" w:rsidR="00902269" w:rsidRPr="00DA3E5D" w:rsidRDefault="00F018D3" w:rsidP="000B3981">
            <w:pPr>
              <w:pStyle w:val="Tabletext"/>
            </w:pPr>
            <w:r w:rsidRPr="00F018D3">
              <w:t>World Human Care</w:t>
            </w:r>
          </w:p>
        </w:tc>
      </w:tr>
      <w:tr w:rsidR="00D1224A" w:rsidRPr="00DA3E5D" w14:paraId="30B373DD" w14:textId="77777777" w:rsidTr="11561F30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67D07" w14:textId="77777777" w:rsidR="00D1224A" w:rsidRPr="00DA3E5D" w:rsidRDefault="00D1224A" w:rsidP="00D1224A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747D1" w14:textId="77777777" w:rsidR="00D1224A" w:rsidRPr="00DA3E5D" w:rsidRDefault="00D1224A" w:rsidP="00D1224A">
            <w:pPr>
              <w:pStyle w:val="Tabletext"/>
            </w:pPr>
            <w:r w:rsidRPr="00DA3E5D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BC7140" w14:textId="77777777" w:rsidR="00DE3389" w:rsidRDefault="00DE3389" w:rsidP="00DE3389">
            <w:pPr>
              <w:pStyle w:val="Tabletext"/>
            </w:pPr>
            <w:r>
              <w:t>Yayasan Orang Tua Asuh;</w:t>
            </w:r>
          </w:p>
          <w:p w14:paraId="14518B94" w14:textId="77777777" w:rsidR="00DE3389" w:rsidRDefault="00DE3389" w:rsidP="00DE3389">
            <w:pPr>
              <w:pStyle w:val="Tabletext"/>
            </w:pPr>
            <w:r>
              <w:t>YOTA;</w:t>
            </w:r>
          </w:p>
          <w:p w14:paraId="014AE157" w14:textId="176472D4" w:rsidR="00D1224A" w:rsidRPr="00DA3E5D" w:rsidRDefault="00DE3389" w:rsidP="00DE3389">
            <w:pPr>
              <w:pStyle w:val="Tabletext"/>
            </w:pPr>
            <w:r>
              <w:t>WHC Indonesia</w:t>
            </w:r>
          </w:p>
        </w:tc>
      </w:tr>
      <w:tr w:rsidR="00D1224A" w:rsidRPr="00DA3E5D" w14:paraId="572D875E" w14:textId="77777777" w:rsidTr="11561F30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70B409" w14:textId="77777777" w:rsidR="00D1224A" w:rsidRPr="00DA3E5D" w:rsidRDefault="00D1224A" w:rsidP="00D1224A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9EF0" w14:textId="77777777" w:rsidR="00D1224A" w:rsidRPr="00DA3E5D" w:rsidRDefault="00D1224A" w:rsidP="00D1224A">
            <w:pPr>
              <w:pStyle w:val="Tabletext"/>
            </w:pPr>
            <w:r w:rsidRPr="00DA3E5D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F589D48" w14:textId="77777777" w:rsidR="00D77320" w:rsidRDefault="00D77320" w:rsidP="00D77320">
            <w:pPr>
              <w:pStyle w:val="Tabletext"/>
            </w:pPr>
            <w:r>
              <w:t>Jl. Siliwangi Raya Blok D3 no. 7, Jl. Pamulang Permai 1, Pamulang Barat, Tangerang Selatan, 15417, Indonesia;</w:t>
            </w:r>
          </w:p>
          <w:p w14:paraId="55967C11" w14:textId="77777777" w:rsidR="00D77320" w:rsidRDefault="00D77320" w:rsidP="00D77320">
            <w:pPr>
              <w:pStyle w:val="Tabletext"/>
            </w:pPr>
            <w:r>
              <w:t>Jl. Witana Harja III Blok C/137, Pamulang Barat, Pamulang, Tangerang Selatan, Banten, Indonesia;</w:t>
            </w:r>
          </w:p>
          <w:p w14:paraId="092278C3" w14:textId="77777777" w:rsidR="00D77320" w:rsidRDefault="00D77320" w:rsidP="00D77320">
            <w:pPr>
              <w:pStyle w:val="Tabletext"/>
            </w:pPr>
            <w:r>
              <w:t>Komp. Setia Bina Sarana Jl. Ciremai Raya Blok AB 3 No. 9 RT 05/RW 07, Harapan Jaya, Bekasi 17124, Indonesia;</w:t>
            </w:r>
          </w:p>
          <w:p w14:paraId="0A7F897D" w14:textId="77777777" w:rsidR="00D77320" w:rsidRDefault="00D77320" w:rsidP="00D77320">
            <w:pPr>
              <w:pStyle w:val="Tabletext"/>
            </w:pPr>
            <w:r>
              <w:t>Kompleks Setia Bina Sarana, AB3 3/9, Harapan Jaya, Bekasi Utara, Indonesia;</w:t>
            </w:r>
          </w:p>
          <w:p w14:paraId="0C59415F" w14:textId="54BE82EF" w:rsidR="00D1224A" w:rsidRPr="00DA3E5D" w:rsidRDefault="00D77320" w:rsidP="00D77320">
            <w:pPr>
              <w:pStyle w:val="Tabletext"/>
            </w:pPr>
            <w:r>
              <w:t>Markaz Syria Today – WHC Iblien Village, Jabalzawiyah, Idlib Province, Syria</w:t>
            </w:r>
          </w:p>
        </w:tc>
      </w:tr>
      <w:tr w:rsidR="000F2D79" w:rsidRPr="00DA3E5D" w14:paraId="345F47D8" w14:textId="77777777" w:rsidTr="008D4008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F1F76D" w14:textId="77777777" w:rsidR="000F2D79" w:rsidRPr="00DA3E5D" w:rsidRDefault="000F2D79" w:rsidP="00D1224A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DE6FD" w14:textId="2E0E6E06" w:rsidR="000F2D79" w:rsidRPr="00DA3E5D" w:rsidRDefault="000F2D79" w:rsidP="00D1224A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D83624E" w14:textId="0D056440" w:rsidR="00885052" w:rsidRPr="00DA3E5D" w:rsidRDefault="000544BD" w:rsidP="00D1224A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Charter of the United Nations (Listed Entities) Instrument 2022</w:t>
            </w:r>
          </w:p>
        </w:tc>
      </w:tr>
      <w:tr w:rsidR="002E105A" w:rsidRPr="00DA3E5D" w14:paraId="2C83B8F7" w14:textId="77777777" w:rsidTr="008D4008">
        <w:tc>
          <w:tcPr>
            <w:tcW w:w="59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762D013" w14:textId="77777777" w:rsidR="002E105A" w:rsidRPr="00DA3E5D" w:rsidRDefault="002E105A" w:rsidP="00D1224A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D52C30" w14:textId="329779C0" w:rsidR="002E105A" w:rsidRPr="00DA3E5D" w:rsidRDefault="002E105A" w:rsidP="00D1224A">
            <w:pPr>
              <w:pStyle w:val="Tabletext"/>
            </w:pPr>
            <w:r>
              <w:t>Additional information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10D0B9F" w14:textId="37B3813F" w:rsidR="002E105A" w:rsidRPr="006F282D" w:rsidRDefault="006F282D" w:rsidP="00D1224A">
            <w:pPr>
              <w:pStyle w:val="Tabletext"/>
            </w:pPr>
            <w:r w:rsidRPr="006F282D">
              <w:t>Registration Number: AHU-09363.50.10.2014, dated 20 November 2014.</w:t>
            </w:r>
          </w:p>
        </w:tc>
      </w:tr>
      <w:tr w:rsidR="008D4008" w:rsidRPr="00DA3E5D" w14:paraId="1BEA3824" w14:textId="77777777" w:rsidTr="008D4008">
        <w:tc>
          <w:tcPr>
            <w:tcW w:w="59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45F92FD" w14:textId="36AB7669" w:rsidR="008D4008" w:rsidRPr="00DA3E5D" w:rsidRDefault="008D4008" w:rsidP="008D4008">
            <w:pPr>
              <w:pStyle w:val="Tabletext"/>
            </w:pPr>
            <w:r>
              <w:t>2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6AFED" w14:textId="5AA737DA" w:rsidR="008D4008" w:rsidRDefault="008D4008" w:rsidP="008D4008">
            <w:pPr>
              <w:pStyle w:val="Tabletext"/>
            </w:pPr>
            <w:r w:rsidRPr="00DA3E5D">
              <w:t>Name of listed entity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CE803E4" w14:textId="4CCC0AE9" w:rsidR="008D4008" w:rsidRPr="004B2BCB" w:rsidRDefault="004B2BCB" w:rsidP="008D4008">
            <w:pPr>
              <w:pStyle w:val="Tabletext"/>
            </w:pPr>
            <w:r w:rsidRPr="004B2BCB">
              <w:t>Majelis Mujahidin Indonesia</w:t>
            </w:r>
          </w:p>
        </w:tc>
      </w:tr>
      <w:tr w:rsidR="008D4008" w:rsidRPr="00DA3E5D" w14:paraId="0A3AEA83" w14:textId="77777777" w:rsidTr="008D4008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DBF96C" w14:textId="77777777" w:rsidR="008D4008" w:rsidRPr="00DA3E5D" w:rsidRDefault="008D4008" w:rsidP="008D4008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C5AA2" w14:textId="11435A11" w:rsidR="008D4008" w:rsidRPr="00DA3E5D" w:rsidRDefault="008D4008" w:rsidP="008D4008">
            <w:pPr>
              <w:pStyle w:val="Tabletext"/>
            </w:pPr>
            <w:r w:rsidRPr="00DA3E5D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8CD279" w14:textId="77777777" w:rsidR="00134258" w:rsidRPr="00134258" w:rsidRDefault="00134258" w:rsidP="00134258">
            <w:pPr>
              <w:pStyle w:val="Tabletext"/>
            </w:pPr>
            <w:r w:rsidRPr="00134258">
              <w:t xml:space="preserve">MMI; </w:t>
            </w:r>
          </w:p>
          <w:p w14:paraId="5A734E90" w14:textId="77777777" w:rsidR="00134258" w:rsidRPr="00134258" w:rsidRDefault="00134258" w:rsidP="00134258">
            <w:pPr>
              <w:pStyle w:val="Tabletext"/>
            </w:pPr>
            <w:r w:rsidRPr="00134258">
              <w:t xml:space="preserve">Indonesian Mujahideen Council; </w:t>
            </w:r>
          </w:p>
          <w:p w14:paraId="1499C5A7" w14:textId="77777777" w:rsidR="00134258" w:rsidRPr="00134258" w:rsidRDefault="00134258" w:rsidP="00134258">
            <w:pPr>
              <w:pStyle w:val="Tabletext"/>
            </w:pPr>
            <w:r w:rsidRPr="00134258">
              <w:t xml:space="preserve">Indonesian Mujahidin Council; </w:t>
            </w:r>
          </w:p>
          <w:p w14:paraId="6A405B40" w14:textId="77777777" w:rsidR="00134258" w:rsidRPr="00134258" w:rsidRDefault="00134258" w:rsidP="00134258">
            <w:pPr>
              <w:pStyle w:val="Tabletext"/>
            </w:pPr>
            <w:r w:rsidRPr="00134258">
              <w:t xml:space="preserve">Indonesian Mujahedeen Council; </w:t>
            </w:r>
          </w:p>
          <w:p w14:paraId="41F9A04F" w14:textId="77777777" w:rsidR="00134258" w:rsidRPr="00134258" w:rsidRDefault="00134258" w:rsidP="00134258">
            <w:pPr>
              <w:pStyle w:val="Tabletext"/>
            </w:pPr>
            <w:r w:rsidRPr="00134258">
              <w:t xml:space="preserve">Indonesian Islamic Warriors’ Council; </w:t>
            </w:r>
          </w:p>
          <w:p w14:paraId="2087CC6B" w14:textId="77777777" w:rsidR="00134258" w:rsidRPr="00134258" w:rsidRDefault="00134258" w:rsidP="00134258">
            <w:pPr>
              <w:pStyle w:val="Tabletext"/>
            </w:pPr>
            <w:r w:rsidRPr="00134258">
              <w:t xml:space="preserve">Majilis Mujahidin Indonesia; </w:t>
            </w:r>
          </w:p>
          <w:p w14:paraId="14B9F6EC" w14:textId="77777777" w:rsidR="00134258" w:rsidRPr="00134258" w:rsidRDefault="00134258" w:rsidP="00134258">
            <w:pPr>
              <w:pStyle w:val="Tabletext"/>
            </w:pPr>
            <w:r w:rsidRPr="00134258">
              <w:t xml:space="preserve">Indonesia (MMI); </w:t>
            </w:r>
          </w:p>
          <w:p w14:paraId="3D426B3D" w14:textId="77777777" w:rsidR="00134258" w:rsidRPr="00134258" w:rsidRDefault="00134258" w:rsidP="00134258">
            <w:pPr>
              <w:pStyle w:val="Tabletext"/>
            </w:pPr>
            <w:r w:rsidRPr="00134258">
              <w:t xml:space="preserve">Majelis Mujahidin Council; </w:t>
            </w:r>
          </w:p>
          <w:p w14:paraId="3818E325" w14:textId="77777777" w:rsidR="00134258" w:rsidRPr="00134258" w:rsidRDefault="00134258" w:rsidP="00134258">
            <w:pPr>
              <w:pStyle w:val="Tabletext"/>
            </w:pPr>
            <w:r w:rsidRPr="00134258">
              <w:t xml:space="preserve">Laskar Mujahidin; </w:t>
            </w:r>
          </w:p>
          <w:p w14:paraId="2DCED012" w14:textId="77777777" w:rsidR="00134258" w:rsidRPr="00134258" w:rsidRDefault="00134258" w:rsidP="00134258">
            <w:pPr>
              <w:pStyle w:val="Tabletext"/>
            </w:pPr>
            <w:r w:rsidRPr="00134258">
              <w:t xml:space="preserve">Laskar Mujahidin Indonesia; </w:t>
            </w:r>
          </w:p>
          <w:p w14:paraId="7210FCE8" w14:textId="77777777" w:rsidR="00134258" w:rsidRPr="00134258" w:rsidRDefault="00134258" w:rsidP="00134258">
            <w:pPr>
              <w:pStyle w:val="Tabletext"/>
            </w:pPr>
            <w:r w:rsidRPr="00134258">
              <w:t xml:space="preserve">LMI; </w:t>
            </w:r>
          </w:p>
          <w:p w14:paraId="10C33D3B" w14:textId="77777777" w:rsidR="00134258" w:rsidRPr="00134258" w:rsidRDefault="00134258" w:rsidP="00134258">
            <w:pPr>
              <w:pStyle w:val="Tabletext"/>
            </w:pPr>
            <w:r w:rsidRPr="00134258">
              <w:lastRenderedPageBreak/>
              <w:t xml:space="preserve">Laskar Mujahidin Majelis Mujahidin; </w:t>
            </w:r>
          </w:p>
          <w:p w14:paraId="2D10B81B" w14:textId="77777777" w:rsidR="00134258" w:rsidRPr="00134258" w:rsidRDefault="00134258" w:rsidP="00134258">
            <w:pPr>
              <w:pStyle w:val="Tabletext"/>
            </w:pPr>
            <w:r w:rsidRPr="00134258">
              <w:t xml:space="preserve">LM3; </w:t>
            </w:r>
          </w:p>
          <w:p w14:paraId="7573BC12" w14:textId="77777777" w:rsidR="00134258" w:rsidRPr="00134258" w:rsidRDefault="00134258" w:rsidP="00134258">
            <w:pPr>
              <w:pStyle w:val="Tabletext"/>
            </w:pPr>
            <w:r w:rsidRPr="00134258">
              <w:t xml:space="preserve">An Nisa; </w:t>
            </w:r>
          </w:p>
          <w:p w14:paraId="3A2DCDBF" w14:textId="7402FDB1" w:rsidR="008D4008" w:rsidRPr="00DA3E5D" w:rsidRDefault="00134258" w:rsidP="00134258">
            <w:pPr>
              <w:pStyle w:val="Tabletext"/>
              <w:rPr>
                <w:i/>
                <w:iCs/>
              </w:rPr>
            </w:pPr>
            <w:r w:rsidRPr="00134258">
              <w:t>Righteous Decision-Makers</w:t>
            </w:r>
          </w:p>
        </w:tc>
      </w:tr>
      <w:tr w:rsidR="008D4008" w:rsidRPr="00DA3E5D" w14:paraId="084795BA" w14:textId="77777777" w:rsidTr="002A457D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17E156" w14:textId="77777777" w:rsidR="008D4008" w:rsidRPr="00DA3E5D" w:rsidRDefault="008D4008" w:rsidP="008D4008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C8001" w14:textId="3D47C608" w:rsidR="008D4008" w:rsidRPr="00DA3E5D" w:rsidRDefault="008D4008" w:rsidP="008D4008">
            <w:pPr>
              <w:pStyle w:val="Tabletext"/>
            </w:pPr>
            <w:r w:rsidRPr="00DA3E5D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5375F16" w14:textId="7437FB92" w:rsidR="008D4008" w:rsidRPr="00134258" w:rsidRDefault="00134258" w:rsidP="008D4008">
            <w:pPr>
              <w:pStyle w:val="Tabletext"/>
            </w:pPr>
            <w:r>
              <w:t>Indonesia</w:t>
            </w:r>
          </w:p>
        </w:tc>
      </w:tr>
      <w:tr w:rsidR="008D4008" w:rsidRPr="00DA3E5D" w14:paraId="5213C3EF" w14:textId="77777777" w:rsidTr="002A457D">
        <w:tc>
          <w:tcPr>
            <w:tcW w:w="59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F99090D" w14:textId="77777777" w:rsidR="008D4008" w:rsidRPr="00DA3E5D" w:rsidRDefault="008D4008" w:rsidP="008D4008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D2DAA" w14:textId="5B508F73" w:rsidR="008D4008" w:rsidRPr="00DA3E5D" w:rsidRDefault="008D4008" w:rsidP="008D4008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7CD827C" w14:textId="0D1D422B" w:rsidR="008D4008" w:rsidRPr="00DA3E5D" w:rsidRDefault="000544BD" w:rsidP="008D4008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Charter of the United Nations (Listed Entities) Instrument 2022</w:t>
            </w:r>
          </w:p>
        </w:tc>
      </w:tr>
      <w:tr w:rsidR="00366373" w:rsidRPr="00DA3E5D" w14:paraId="7720E92D" w14:textId="77777777" w:rsidTr="002A457D">
        <w:tc>
          <w:tcPr>
            <w:tcW w:w="59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9BA3550" w14:textId="3E4B29CF" w:rsidR="00366373" w:rsidRPr="00DA3E5D" w:rsidRDefault="00366373" w:rsidP="00366373">
            <w:pPr>
              <w:pStyle w:val="Tabletext"/>
            </w:pPr>
            <w:r w:rsidRPr="005A6876">
              <w:t>3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9BEF84" w14:textId="648FB6ED" w:rsidR="00366373" w:rsidRPr="00DA3E5D" w:rsidRDefault="00366373" w:rsidP="00366373">
            <w:pPr>
              <w:pStyle w:val="Tabletext"/>
            </w:pPr>
            <w:r w:rsidRPr="005A6876">
              <w:t>Name of listed entity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440704C" w14:textId="78697BEF" w:rsidR="00366373" w:rsidRDefault="00366373" w:rsidP="00366373">
            <w:pPr>
              <w:pStyle w:val="Tabletext"/>
              <w:rPr>
                <w:i/>
                <w:iCs/>
                <w:color w:val="000000"/>
              </w:rPr>
            </w:pPr>
            <w:r w:rsidRPr="005A6876">
              <w:t>Hay’at Tahrir al</w:t>
            </w:r>
            <w:r>
              <w:noBreakHyphen/>
            </w:r>
            <w:r w:rsidRPr="005A6876">
              <w:t>Sham</w:t>
            </w:r>
          </w:p>
        </w:tc>
      </w:tr>
      <w:tr w:rsidR="00366373" w:rsidRPr="00DA3E5D" w14:paraId="35271C28" w14:textId="77777777" w:rsidTr="002A457D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DCF86C" w14:textId="77777777" w:rsidR="00366373" w:rsidRPr="005A6876" w:rsidRDefault="00366373" w:rsidP="00366373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30AE6" w14:textId="386FFCF4" w:rsidR="00366373" w:rsidRPr="005A6876" w:rsidRDefault="00366373" w:rsidP="00366373">
            <w:pPr>
              <w:pStyle w:val="Tabletext"/>
            </w:pPr>
            <w:r w:rsidRPr="005A6876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DE5B209" w14:textId="77777777" w:rsidR="005136C9" w:rsidRDefault="00366373" w:rsidP="00366373">
            <w:pPr>
              <w:pStyle w:val="Tabletext"/>
            </w:pPr>
            <w:r w:rsidRPr="005A6876">
              <w:t>Tahrir al</w:t>
            </w:r>
            <w:r>
              <w:noBreakHyphen/>
            </w:r>
            <w:r w:rsidRPr="005A6876">
              <w:t xml:space="preserve">Sham; </w:t>
            </w:r>
          </w:p>
          <w:p w14:paraId="1235CDDC" w14:textId="00BBC0F2" w:rsidR="00366373" w:rsidRPr="005A6876" w:rsidRDefault="00366373" w:rsidP="00366373">
            <w:pPr>
              <w:pStyle w:val="Tabletext"/>
            </w:pPr>
            <w:r w:rsidRPr="005A6876">
              <w:t>Organisation for the Liberation of the Levant</w:t>
            </w:r>
          </w:p>
        </w:tc>
      </w:tr>
      <w:tr w:rsidR="00366373" w:rsidRPr="00DA3E5D" w14:paraId="0A4D8DEE" w14:textId="77777777" w:rsidTr="002A457D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4BE537" w14:textId="77777777" w:rsidR="00366373" w:rsidRPr="005A6876" w:rsidRDefault="00366373" w:rsidP="00366373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5563C" w14:textId="5C4A9FED" w:rsidR="00366373" w:rsidRPr="005A6876" w:rsidRDefault="00366373" w:rsidP="00366373">
            <w:pPr>
              <w:pStyle w:val="Tabletext"/>
            </w:pPr>
            <w:r w:rsidRPr="005A6876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BE9FAF6" w14:textId="35E63757" w:rsidR="00366373" w:rsidRPr="005A6876" w:rsidRDefault="00366373" w:rsidP="00366373">
            <w:pPr>
              <w:pStyle w:val="Tabletext"/>
            </w:pPr>
            <w:r w:rsidRPr="005A6876">
              <w:t>Syria</w:t>
            </w:r>
          </w:p>
        </w:tc>
      </w:tr>
      <w:tr w:rsidR="00366373" w:rsidRPr="00DA3E5D" w14:paraId="39D6BCE2" w14:textId="77777777" w:rsidTr="002A457D">
        <w:tc>
          <w:tcPr>
            <w:tcW w:w="59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C514DF8" w14:textId="77777777" w:rsidR="00366373" w:rsidRPr="005A6876" w:rsidRDefault="00366373" w:rsidP="00366373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28D85F" w14:textId="7E190151" w:rsidR="00366373" w:rsidRPr="005A6876" w:rsidRDefault="00366373" w:rsidP="00366373">
            <w:pPr>
              <w:pStyle w:val="Tabletext"/>
            </w:pPr>
            <w:r w:rsidRPr="005A6876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8016D9C" w14:textId="20546AC0" w:rsidR="00366373" w:rsidRPr="005A6876" w:rsidRDefault="00366373" w:rsidP="00366373">
            <w:pPr>
              <w:pStyle w:val="Tabletext"/>
            </w:pPr>
            <w:r w:rsidRPr="005A6876">
              <w:rPr>
                <w:i/>
              </w:rPr>
              <w:t>Charter of the United Nations (Listed Entities) Amendment (No. 1) Instrument 2022</w:t>
            </w:r>
          </w:p>
        </w:tc>
      </w:tr>
      <w:tr w:rsidR="00DA128F" w:rsidRPr="00DA3E5D" w14:paraId="12A47C8D" w14:textId="77777777" w:rsidTr="002A457D">
        <w:tc>
          <w:tcPr>
            <w:tcW w:w="59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5A23BCF" w14:textId="0F847ADA" w:rsidR="00DA128F" w:rsidRPr="005A6876" w:rsidRDefault="00DA128F" w:rsidP="00DA128F">
            <w:pPr>
              <w:pStyle w:val="Tabletext"/>
            </w:pPr>
            <w:r>
              <w:t>4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DD7885" w14:textId="6869AFB2" w:rsidR="00DA128F" w:rsidRPr="005A6876" w:rsidRDefault="00DA128F" w:rsidP="00DA128F">
            <w:pPr>
              <w:pStyle w:val="Tabletext"/>
            </w:pPr>
            <w:r w:rsidRPr="00DA3E5D">
              <w:t>Name of listed entity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A657E21" w14:textId="398629D7" w:rsidR="00DA128F" w:rsidRPr="005A6876" w:rsidRDefault="00DA128F" w:rsidP="00DA128F">
            <w:pPr>
              <w:pStyle w:val="Tabletext"/>
              <w:rPr>
                <w:i/>
              </w:rPr>
            </w:pPr>
            <w:r w:rsidRPr="00B9110D">
              <w:t>Hurras al-Din</w:t>
            </w:r>
          </w:p>
        </w:tc>
      </w:tr>
      <w:tr w:rsidR="00DA128F" w:rsidRPr="00DA3E5D" w14:paraId="0626743A" w14:textId="77777777" w:rsidTr="002A457D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E43719" w14:textId="77777777" w:rsidR="00DA128F" w:rsidRPr="005A6876" w:rsidRDefault="00DA128F" w:rsidP="00DA128F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27EA5" w14:textId="6AFFDF57" w:rsidR="00DA128F" w:rsidRPr="005A6876" w:rsidRDefault="00DA128F" w:rsidP="00DA128F">
            <w:pPr>
              <w:pStyle w:val="Tabletext"/>
            </w:pPr>
            <w:r w:rsidRPr="00DA3E5D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27FC52" w14:textId="77777777" w:rsidR="00DA128F" w:rsidRDefault="00DA128F" w:rsidP="00DA128F">
            <w:pPr>
              <w:pStyle w:val="Tabletext"/>
            </w:pPr>
            <w:r>
              <w:t>Al-Qa’ida in Syria;</w:t>
            </w:r>
          </w:p>
          <w:p w14:paraId="1A07CF66" w14:textId="77777777" w:rsidR="00DA128F" w:rsidRDefault="00DA128F" w:rsidP="00DA128F">
            <w:pPr>
              <w:pStyle w:val="Tabletext"/>
            </w:pPr>
            <w:r>
              <w:t>Guardians of Religion;</w:t>
            </w:r>
          </w:p>
          <w:p w14:paraId="38AC4E67" w14:textId="77777777" w:rsidR="00DA128F" w:rsidRDefault="00DA128F" w:rsidP="00DA128F">
            <w:pPr>
              <w:pStyle w:val="Tabletext"/>
            </w:pPr>
            <w:r>
              <w:t>Tanzim Hurras ad-Din;</w:t>
            </w:r>
          </w:p>
          <w:p w14:paraId="2D613B23" w14:textId="454890CC" w:rsidR="00DA128F" w:rsidRPr="005A6876" w:rsidRDefault="00DA128F" w:rsidP="00DA128F">
            <w:pPr>
              <w:pStyle w:val="Tabletext"/>
              <w:rPr>
                <w:i/>
              </w:rPr>
            </w:pPr>
            <w:r>
              <w:t>Tandhim Hurras al-Deen</w:t>
            </w:r>
          </w:p>
        </w:tc>
      </w:tr>
      <w:tr w:rsidR="00DA128F" w:rsidRPr="00DA3E5D" w14:paraId="5C213200" w14:textId="77777777" w:rsidTr="005136C9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78E33E" w14:textId="77777777" w:rsidR="00DA128F" w:rsidRPr="005A6876" w:rsidRDefault="00DA128F" w:rsidP="00DA128F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27A66" w14:textId="0BE7B19D" w:rsidR="00DA128F" w:rsidRPr="005A6876" w:rsidRDefault="00DA128F" w:rsidP="00DA128F">
            <w:pPr>
              <w:pStyle w:val="Tabletext"/>
            </w:pPr>
            <w:r w:rsidRPr="00DA3E5D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10E495C" w14:textId="52957CCC" w:rsidR="00DA128F" w:rsidRPr="005A6876" w:rsidRDefault="00DA128F" w:rsidP="00DA128F">
            <w:pPr>
              <w:pStyle w:val="Tabletext"/>
              <w:rPr>
                <w:i/>
              </w:rPr>
            </w:pPr>
            <w:r>
              <w:t>Syria</w:t>
            </w:r>
          </w:p>
        </w:tc>
      </w:tr>
      <w:tr w:rsidR="00DA128F" w:rsidRPr="00DA3E5D" w14:paraId="7E7A69D9" w14:textId="77777777" w:rsidTr="005136C9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5A0B58" w14:textId="77777777" w:rsidR="00DA128F" w:rsidRPr="005A6876" w:rsidRDefault="00DA128F" w:rsidP="00DA128F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1FF98" w14:textId="4BE170C1" w:rsidR="00DA128F" w:rsidRPr="005A6876" w:rsidRDefault="00DA128F" w:rsidP="00DA128F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51672EC7" w14:textId="22AF835E" w:rsidR="00DA128F" w:rsidRPr="005A6876" w:rsidRDefault="00DA128F" w:rsidP="00DA128F">
            <w:pPr>
              <w:pStyle w:val="Tabletext"/>
              <w:rPr>
                <w:i/>
              </w:rPr>
            </w:pPr>
            <w:r>
              <w:rPr>
                <w:i/>
                <w:iCs/>
                <w:color w:val="000000"/>
              </w:rPr>
              <w:t>Charter of the United Nations (Listed Entities) Amendment (No. 1) Instrument 2022</w:t>
            </w:r>
          </w:p>
        </w:tc>
      </w:tr>
    </w:tbl>
    <w:p w14:paraId="5E1BD9C7" w14:textId="5FA5D51C" w:rsidR="006126EB" w:rsidRPr="00824C86" w:rsidRDefault="0097490A" w:rsidP="00E43A8E">
      <w:pPr>
        <w:pStyle w:val="ItemHead"/>
      </w:pPr>
      <w:r>
        <w:t>2</w:t>
      </w:r>
      <w:r w:rsidR="006126EB" w:rsidRPr="00824C86">
        <w:t xml:space="preserve">  </w:t>
      </w:r>
      <w:r w:rsidR="006126EB">
        <w:t>C</w:t>
      </w:r>
      <w:r w:rsidR="006126EB" w:rsidRPr="00824C86">
        <w:t>lause 1 of Schedule 1 (</w:t>
      </w:r>
      <w:r w:rsidR="006126EB">
        <w:t>table items 6 to 9</w:t>
      </w:r>
      <w:r w:rsidR="006126EB" w:rsidRPr="00824C86">
        <w:t>)</w:t>
      </w:r>
    </w:p>
    <w:p w14:paraId="6D7E9223" w14:textId="77777777" w:rsidR="006126EB" w:rsidRPr="00824C86" w:rsidRDefault="006126EB" w:rsidP="00E43A8E">
      <w:pPr>
        <w:pStyle w:val="Item"/>
        <w:keepNext/>
      </w:pPr>
      <w:r>
        <w:t>Repeal the items, substitute</w:t>
      </w:r>
      <w:r w:rsidRPr="00824C86">
        <w:t>:</w:t>
      </w:r>
    </w:p>
    <w:p w14:paraId="2BB949AB" w14:textId="77777777" w:rsidR="006126EB" w:rsidRPr="00824C86" w:rsidRDefault="006126EB" w:rsidP="00E43A8E">
      <w:pPr>
        <w:pStyle w:val="Tabletext"/>
        <w:keepNext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88"/>
        <w:gridCol w:w="2570"/>
        <w:gridCol w:w="4755"/>
      </w:tblGrid>
      <w:tr w:rsidR="006126EB" w:rsidRPr="00DA3E5D" w14:paraId="3F641D72" w14:textId="77777777" w:rsidTr="005136C9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4BEFD2" w14:textId="10979EE9" w:rsidR="006126EB" w:rsidRPr="00DA3E5D" w:rsidRDefault="006126EB" w:rsidP="00E43A8E">
            <w:pPr>
              <w:pStyle w:val="Tabletext"/>
              <w:keepNext/>
            </w:pPr>
            <w:r>
              <w:t>6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C4F2A" w14:textId="77777777" w:rsidR="006126EB" w:rsidRPr="00DA3E5D" w:rsidRDefault="006126EB" w:rsidP="00E43A8E">
            <w:pPr>
              <w:pStyle w:val="Tabletext"/>
              <w:keepNext/>
            </w:pPr>
            <w:r w:rsidRPr="00DA3E5D">
              <w:t>Name of listed entity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EB5CC1C" w14:textId="7FB45B90" w:rsidR="006126EB" w:rsidRPr="00DA3E5D" w:rsidRDefault="0035289A" w:rsidP="00E43A8E">
            <w:pPr>
              <w:pStyle w:val="Tabletext"/>
              <w:keepNext/>
            </w:pPr>
            <w:r w:rsidRPr="0035289A">
              <w:t>The Base</w:t>
            </w:r>
          </w:p>
        </w:tc>
      </w:tr>
      <w:tr w:rsidR="006126EB" w:rsidRPr="00DA3E5D" w14:paraId="28AAE4D2" w14:textId="77777777" w:rsidTr="000B398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2E59FA" w14:textId="77777777" w:rsidR="006126EB" w:rsidRPr="00DA3E5D" w:rsidRDefault="006126EB" w:rsidP="00E43A8E">
            <w:pPr>
              <w:pStyle w:val="Tabletext"/>
              <w:keepNext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E8AC3" w14:textId="77777777" w:rsidR="006126EB" w:rsidRPr="00DA3E5D" w:rsidRDefault="006126EB" w:rsidP="00E43A8E">
            <w:pPr>
              <w:pStyle w:val="Tabletext"/>
              <w:keepNext/>
            </w:pPr>
            <w:r w:rsidRPr="00DA3E5D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E1406F8" w14:textId="77777777" w:rsidR="005136C9" w:rsidRDefault="0035289A" w:rsidP="00E43A8E">
            <w:pPr>
              <w:pStyle w:val="Tabletext"/>
              <w:keepNext/>
            </w:pPr>
            <w:r>
              <w:t xml:space="preserve">United States; </w:t>
            </w:r>
          </w:p>
          <w:p w14:paraId="1A5E247F" w14:textId="2DAFD891" w:rsidR="006126EB" w:rsidRPr="00DA3E5D" w:rsidRDefault="0035289A" w:rsidP="00E43A8E">
            <w:pPr>
              <w:pStyle w:val="Tabletext"/>
              <w:keepNext/>
            </w:pPr>
            <w:r>
              <w:t>Russia</w:t>
            </w:r>
          </w:p>
        </w:tc>
      </w:tr>
      <w:tr w:rsidR="006126EB" w:rsidRPr="00DA3E5D" w14:paraId="5B3E0E4C" w14:textId="77777777" w:rsidTr="000B398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19071C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28734" w14:textId="77777777" w:rsidR="006126EB" w:rsidRPr="00DA3E5D" w:rsidRDefault="006126EB" w:rsidP="000B3981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3799B0D" w14:textId="00FA36E3" w:rsidR="006126EB" w:rsidRPr="00DA3E5D" w:rsidRDefault="002F5E8B" w:rsidP="000B3981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Charter of the United Nations (Listed Entities) Amendment (No. 2) Instrument 2022</w:t>
            </w:r>
          </w:p>
        </w:tc>
      </w:tr>
      <w:tr w:rsidR="006126EB" w:rsidRPr="00DA3E5D" w14:paraId="6AD18F23" w14:textId="77777777" w:rsidTr="000B3981">
        <w:tc>
          <w:tcPr>
            <w:tcW w:w="59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F47D6C0" w14:textId="55A9A361" w:rsidR="006126EB" w:rsidRPr="00DA3E5D" w:rsidRDefault="006126EB" w:rsidP="000B3981">
            <w:pPr>
              <w:pStyle w:val="Tabletext"/>
            </w:pPr>
            <w:r>
              <w:t>7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0647DB" w14:textId="77777777" w:rsidR="006126EB" w:rsidRDefault="006126EB" w:rsidP="000B3981">
            <w:pPr>
              <w:pStyle w:val="Tabletext"/>
            </w:pPr>
            <w:r w:rsidRPr="00DA3E5D">
              <w:t>Name of listed entity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5FFA107" w14:textId="7C92A660" w:rsidR="006126EB" w:rsidRPr="00B464EA" w:rsidRDefault="00B464EA" w:rsidP="000B3981">
            <w:pPr>
              <w:pStyle w:val="Tabletext"/>
            </w:pPr>
            <w:r w:rsidRPr="00B464EA">
              <w:t>National Socialist Order</w:t>
            </w:r>
          </w:p>
        </w:tc>
      </w:tr>
      <w:tr w:rsidR="006126EB" w:rsidRPr="00DA3E5D" w14:paraId="7200E971" w14:textId="77777777" w:rsidTr="000B398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6D2CD3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D5EE9" w14:textId="77777777" w:rsidR="006126EB" w:rsidRPr="00DA3E5D" w:rsidRDefault="006126EB" w:rsidP="000B3981">
            <w:pPr>
              <w:pStyle w:val="Tabletext"/>
            </w:pPr>
            <w:r w:rsidRPr="00DA3E5D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A03014" w14:textId="77777777" w:rsidR="00DC0D96" w:rsidRDefault="00DC0D96" w:rsidP="00DC0D96">
            <w:pPr>
              <w:pStyle w:val="Tabletext"/>
            </w:pPr>
            <w:r>
              <w:t>Atomwaffen Division;</w:t>
            </w:r>
          </w:p>
          <w:p w14:paraId="30613566" w14:textId="77777777" w:rsidR="00DC0D96" w:rsidRDefault="00DC0D96" w:rsidP="00DC0D96">
            <w:pPr>
              <w:pStyle w:val="Tabletext"/>
            </w:pPr>
            <w:r>
              <w:t>AWD;</w:t>
            </w:r>
          </w:p>
          <w:p w14:paraId="780EFCB0" w14:textId="1C4A647F" w:rsidR="006126EB" w:rsidRPr="00B464EA" w:rsidRDefault="00DC0D96" w:rsidP="00DC0D96">
            <w:pPr>
              <w:pStyle w:val="Tabletext"/>
            </w:pPr>
            <w:r>
              <w:t>National Socialist Resistance Front</w:t>
            </w:r>
          </w:p>
        </w:tc>
      </w:tr>
      <w:tr w:rsidR="006126EB" w:rsidRPr="00DA3E5D" w14:paraId="0B8C04E7" w14:textId="77777777" w:rsidTr="00B97DDD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08777B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C8505" w14:textId="77777777" w:rsidR="006126EB" w:rsidRPr="00DA3E5D" w:rsidRDefault="006126EB" w:rsidP="000B3981">
            <w:pPr>
              <w:pStyle w:val="Tabletext"/>
            </w:pPr>
            <w:r w:rsidRPr="00DA3E5D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1E7FAC5" w14:textId="1024A902" w:rsidR="006126EB" w:rsidRPr="00B97DDD" w:rsidRDefault="00B97DDD" w:rsidP="000B3981">
            <w:pPr>
              <w:pStyle w:val="Tabletext"/>
            </w:pPr>
            <w:r w:rsidRPr="00B97DDD">
              <w:t>United States</w:t>
            </w:r>
          </w:p>
        </w:tc>
      </w:tr>
      <w:tr w:rsidR="006126EB" w:rsidRPr="00DA3E5D" w14:paraId="3575C392" w14:textId="77777777" w:rsidTr="00B97DDD">
        <w:tc>
          <w:tcPr>
            <w:tcW w:w="59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5A4C147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76C79" w14:textId="77777777" w:rsidR="006126EB" w:rsidRPr="00DA3E5D" w:rsidRDefault="006126EB" w:rsidP="000B3981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8295A31" w14:textId="14685FC8" w:rsidR="006126EB" w:rsidRPr="00DA3E5D" w:rsidRDefault="002F5E8B" w:rsidP="000B3981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Charter of the United Nations (Listed Entities) Amendment (No. 2) Instrument 2022</w:t>
            </w:r>
          </w:p>
        </w:tc>
      </w:tr>
      <w:tr w:rsidR="006126EB" w:rsidRPr="00DA3E5D" w14:paraId="6A227A3C" w14:textId="77777777" w:rsidTr="00B97DDD">
        <w:tc>
          <w:tcPr>
            <w:tcW w:w="59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0E863A3" w14:textId="5CB700E1" w:rsidR="006126EB" w:rsidRPr="00DA3E5D" w:rsidRDefault="006126EB" w:rsidP="000B3981">
            <w:pPr>
              <w:pStyle w:val="Tabletext"/>
            </w:pPr>
            <w:r>
              <w:t>8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431A2B" w14:textId="77777777" w:rsidR="006126EB" w:rsidRPr="00DA3E5D" w:rsidRDefault="006126EB" w:rsidP="000B3981">
            <w:pPr>
              <w:pStyle w:val="Tabletext"/>
            </w:pPr>
            <w:r w:rsidRPr="00DA3E5D">
              <w:t>Name of listed entity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F4F8EB5" w14:textId="309743B7" w:rsidR="006126EB" w:rsidRPr="00C80AF6" w:rsidRDefault="00C80AF6" w:rsidP="000B3981">
            <w:pPr>
              <w:pStyle w:val="Tabletext"/>
            </w:pPr>
            <w:r w:rsidRPr="00C80AF6">
              <w:t>Sonnenkrieg Division</w:t>
            </w:r>
          </w:p>
        </w:tc>
      </w:tr>
      <w:tr w:rsidR="006126EB" w:rsidRPr="00DA3E5D" w14:paraId="4C41EDA1" w14:textId="77777777" w:rsidTr="006126EB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B850C0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EA062" w14:textId="77777777" w:rsidR="006126EB" w:rsidRPr="00DA3E5D" w:rsidRDefault="006126EB" w:rsidP="000B3981">
            <w:pPr>
              <w:pStyle w:val="Tabletext"/>
            </w:pPr>
            <w:r w:rsidRPr="00DA3E5D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557915F7" w14:textId="77777777" w:rsidR="00364DDB" w:rsidRPr="00364DDB" w:rsidRDefault="00364DDB" w:rsidP="00364DDB">
            <w:pPr>
              <w:pStyle w:val="Tabletext"/>
            </w:pPr>
            <w:r w:rsidRPr="00364DDB">
              <w:t>SKD;</w:t>
            </w:r>
          </w:p>
          <w:p w14:paraId="375B7FC8" w14:textId="214C767B" w:rsidR="006126EB" w:rsidRPr="006126EB" w:rsidRDefault="00364DDB" w:rsidP="00364DDB">
            <w:pPr>
              <w:pStyle w:val="Tabletext"/>
              <w:rPr>
                <w:i/>
                <w:iCs/>
              </w:rPr>
            </w:pPr>
            <w:r w:rsidRPr="00364DDB">
              <w:t>Sun War Division</w:t>
            </w:r>
          </w:p>
        </w:tc>
      </w:tr>
      <w:tr w:rsidR="006126EB" w:rsidRPr="00DA3E5D" w14:paraId="0B5B7EA4" w14:textId="77777777" w:rsidTr="006126EB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460864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CA211" w14:textId="77777777" w:rsidR="006126EB" w:rsidRPr="00DA3E5D" w:rsidRDefault="006126EB" w:rsidP="000B3981">
            <w:pPr>
              <w:pStyle w:val="Tabletext"/>
            </w:pPr>
            <w:r w:rsidRPr="00DA3E5D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CA259CA" w14:textId="1B4C7B08" w:rsidR="006126EB" w:rsidRPr="0000770B" w:rsidRDefault="0000770B" w:rsidP="000B3981">
            <w:pPr>
              <w:pStyle w:val="Tabletext"/>
            </w:pPr>
            <w:r>
              <w:t>United Kingdom</w:t>
            </w:r>
          </w:p>
        </w:tc>
      </w:tr>
      <w:tr w:rsidR="006126EB" w:rsidRPr="00DA3E5D" w14:paraId="46B61099" w14:textId="77777777" w:rsidTr="006126EB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160E67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3616D" w14:textId="77777777" w:rsidR="006126EB" w:rsidRPr="00DA3E5D" w:rsidRDefault="006126EB" w:rsidP="000B3981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32D94E6" w14:textId="54CB0706" w:rsidR="006126EB" w:rsidRPr="00DA3E5D" w:rsidRDefault="002F5E8B" w:rsidP="000B3981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Charter of the United Nations (Listed Entities) Amendment (No. 2) Instrument 2022</w:t>
            </w:r>
          </w:p>
        </w:tc>
      </w:tr>
      <w:tr w:rsidR="006126EB" w:rsidRPr="00DA3E5D" w14:paraId="1C7EFDE3" w14:textId="77777777" w:rsidTr="006126EB">
        <w:tc>
          <w:tcPr>
            <w:tcW w:w="59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1B93580" w14:textId="50468136" w:rsidR="006126EB" w:rsidRPr="00DA3E5D" w:rsidRDefault="006126EB" w:rsidP="000B3981">
            <w:pPr>
              <w:pStyle w:val="Tabletext"/>
            </w:pPr>
            <w:r>
              <w:t>9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462539" w14:textId="77777777" w:rsidR="006126EB" w:rsidRDefault="006126EB" w:rsidP="000B3981">
            <w:pPr>
              <w:pStyle w:val="Tabletext"/>
            </w:pPr>
            <w:r w:rsidRPr="00DA3E5D">
              <w:t>Name of listed entity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30EDE9C" w14:textId="77AFB4A3" w:rsidR="006126EB" w:rsidRPr="00B76781" w:rsidRDefault="00B76781" w:rsidP="000B3981">
            <w:pPr>
              <w:pStyle w:val="Tabletext"/>
            </w:pPr>
            <w:r w:rsidRPr="00B76781">
              <w:t>Russian Imperial Movement</w:t>
            </w:r>
          </w:p>
        </w:tc>
      </w:tr>
      <w:tr w:rsidR="006126EB" w:rsidRPr="00DA3E5D" w14:paraId="33B4677F" w14:textId="77777777" w:rsidTr="006126EB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DEA0A4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58FBD" w14:textId="77777777" w:rsidR="006126EB" w:rsidRPr="00DA3E5D" w:rsidRDefault="006126EB" w:rsidP="000B3981">
            <w:pPr>
              <w:pStyle w:val="Tabletext"/>
            </w:pPr>
            <w:r w:rsidRPr="00DA3E5D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AE43CC3" w14:textId="77777777" w:rsidR="00F72188" w:rsidRPr="00F72188" w:rsidRDefault="00F72188" w:rsidP="00F72188">
            <w:pPr>
              <w:pStyle w:val="Tabletext"/>
            </w:pPr>
            <w:r w:rsidRPr="00F72188">
              <w:t>Русское Имперское Движениe;</w:t>
            </w:r>
          </w:p>
          <w:p w14:paraId="20FBF89B" w14:textId="77777777" w:rsidR="00F72188" w:rsidRPr="00F72188" w:rsidRDefault="00F72188" w:rsidP="00F72188">
            <w:pPr>
              <w:pStyle w:val="Tabletext"/>
            </w:pPr>
            <w:r w:rsidRPr="00F72188">
              <w:t>RIM;</w:t>
            </w:r>
          </w:p>
          <w:p w14:paraId="7D7D1E35" w14:textId="77777777" w:rsidR="00F72188" w:rsidRPr="00F72188" w:rsidRDefault="00F72188" w:rsidP="00F72188">
            <w:pPr>
              <w:pStyle w:val="Tabletext"/>
            </w:pPr>
            <w:r w:rsidRPr="00F72188">
              <w:t>Russkoie Imperskoe Dvizhenie;</w:t>
            </w:r>
          </w:p>
          <w:p w14:paraId="43FCD788" w14:textId="77777777" w:rsidR="00F72188" w:rsidRPr="00F72188" w:rsidRDefault="00F72188" w:rsidP="00F72188">
            <w:pPr>
              <w:pStyle w:val="Tabletext"/>
            </w:pPr>
            <w:r w:rsidRPr="00F72188">
              <w:t>Russkoe Imperskoye Dvizheniye;</w:t>
            </w:r>
          </w:p>
          <w:p w14:paraId="55E5550C" w14:textId="77777777" w:rsidR="00F72188" w:rsidRPr="00F72188" w:rsidRDefault="00F72188" w:rsidP="00F72188">
            <w:pPr>
              <w:pStyle w:val="Tabletext"/>
            </w:pPr>
            <w:r w:rsidRPr="00F72188">
              <w:t>RID;</w:t>
            </w:r>
          </w:p>
          <w:p w14:paraId="59FC82A0" w14:textId="77777777" w:rsidR="00F72188" w:rsidRPr="00F72188" w:rsidRDefault="00F72188" w:rsidP="00F72188">
            <w:pPr>
              <w:pStyle w:val="Tabletext"/>
            </w:pPr>
            <w:r w:rsidRPr="00F72188">
              <w:t>Russian Imperial Legion;</w:t>
            </w:r>
          </w:p>
          <w:p w14:paraId="472C2917" w14:textId="77777777" w:rsidR="00F72188" w:rsidRPr="00F72188" w:rsidRDefault="00F72188" w:rsidP="00F72188">
            <w:pPr>
              <w:pStyle w:val="Tabletext"/>
            </w:pPr>
            <w:r w:rsidRPr="00F72188">
              <w:t>RIL;</w:t>
            </w:r>
          </w:p>
          <w:p w14:paraId="04311F97" w14:textId="77777777" w:rsidR="00F72188" w:rsidRPr="00F72188" w:rsidRDefault="00F72188" w:rsidP="00F72188">
            <w:pPr>
              <w:pStyle w:val="Tabletext"/>
            </w:pPr>
            <w:r w:rsidRPr="00F72188">
              <w:t>Saint Petersburg Imperial Legion;</w:t>
            </w:r>
          </w:p>
          <w:p w14:paraId="2F282F89" w14:textId="6B959B3A" w:rsidR="006126EB" w:rsidRPr="00DA3E5D" w:rsidRDefault="00F72188" w:rsidP="00F72188">
            <w:pPr>
              <w:pStyle w:val="Tabletext"/>
              <w:rPr>
                <w:i/>
                <w:iCs/>
              </w:rPr>
            </w:pPr>
            <w:r w:rsidRPr="00F72188">
              <w:t>Imperial Legion</w:t>
            </w:r>
          </w:p>
        </w:tc>
      </w:tr>
      <w:tr w:rsidR="006126EB" w:rsidRPr="00DA3E5D" w14:paraId="6B1F0C7B" w14:textId="77777777" w:rsidTr="005136C9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F34CFA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CE47E" w14:textId="77777777" w:rsidR="006126EB" w:rsidRPr="00DA3E5D" w:rsidRDefault="006126EB" w:rsidP="000B3981">
            <w:pPr>
              <w:pStyle w:val="Tabletext"/>
            </w:pPr>
            <w:r w:rsidRPr="00DA3E5D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9436F3D" w14:textId="77777777" w:rsidR="00E52C02" w:rsidRPr="00E52C02" w:rsidRDefault="00E52C02" w:rsidP="00E52C02">
            <w:pPr>
              <w:pStyle w:val="Tabletext"/>
            </w:pPr>
            <w:r w:rsidRPr="00E52C02">
              <w:t>St. Petersburg, Russia, 197022;</w:t>
            </w:r>
          </w:p>
          <w:p w14:paraId="7F368F29" w14:textId="264562F4" w:rsidR="006126EB" w:rsidRPr="00DA3E5D" w:rsidRDefault="00E52C02" w:rsidP="00E52C02">
            <w:pPr>
              <w:pStyle w:val="Tabletext"/>
              <w:rPr>
                <w:i/>
                <w:iCs/>
              </w:rPr>
            </w:pPr>
            <w:r w:rsidRPr="00E52C02">
              <w:t>St. Petersburg, PO Box 128</w:t>
            </w:r>
          </w:p>
        </w:tc>
      </w:tr>
      <w:tr w:rsidR="006126EB" w:rsidRPr="00DA3E5D" w14:paraId="69ED0DCD" w14:textId="77777777" w:rsidTr="005136C9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2EBCCD" w14:textId="77777777" w:rsidR="006126EB" w:rsidRPr="00DA3E5D" w:rsidRDefault="006126EB" w:rsidP="000B398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DD087" w14:textId="77777777" w:rsidR="006126EB" w:rsidRPr="00DA3E5D" w:rsidRDefault="006126EB" w:rsidP="000B3981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2058C88" w14:textId="74908984" w:rsidR="006126EB" w:rsidRPr="00DA3E5D" w:rsidRDefault="002F5E8B" w:rsidP="000B3981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Charter of the United Nations (Listed Entities) Amendment (No. 2) Instrument 2022</w:t>
            </w:r>
          </w:p>
        </w:tc>
      </w:tr>
    </w:tbl>
    <w:p w14:paraId="68473DE3" w14:textId="77777777" w:rsidR="006126EB" w:rsidRDefault="006126EB"/>
    <w:p w14:paraId="0FA9B652" w14:textId="1EDE4A73" w:rsidR="006E005D" w:rsidRPr="00142C5B" w:rsidRDefault="0097490A" w:rsidP="006E005D">
      <w:pPr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3</w:t>
      </w:r>
      <w:r w:rsidR="006E005D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  </w:t>
      </w:r>
      <w:r w:rsidRPr="00142C5B" w:rsidDel="00974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r w:rsidR="002F7C5A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Clause 1</w:t>
      </w:r>
      <w:r w:rsidR="006E005D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of Schedule </w:t>
      </w:r>
      <w:r w:rsidR="002F7C5A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1</w:t>
      </w:r>
      <w:r w:rsidR="006E005D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after table item 53</w:t>
      </w:r>
      <w:r w:rsidR="006E005D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)</w:t>
      </w:r>
    </w:p>
    <w:p w14:paraId="7CC4236E" w14:textId="77777777" w:rsidR="006E005D" w:rsidRPr="00142C5B" w:rsidRDefault="006E005D" w:rsidP="006E005D">
      <w:pPr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zh-CN"/>
        </w:rPr>
      </w:pPr>
      <w:r w:rsidRPr="00142C5B">
        <w:rPr>
          <w:rFonts w:eastAsia="Times New Roman" w:cs="Times New Roman"/>
          <w:color w:val="000000"/>
          <w:szCs w:val="22"/>
          <w:lang w:eastAsia="zh-CN"/>
        </w:rPr>
        <w:t>Insert:</w:t>
      </w:r>
    </w:p>
    <w:p w14:paraId="0B902348" w14:textId="77777777" w:rsidR="006E005D" w:rsidRDefault="006E005D" w:rsidP="006E005D">
      <w:pPr>
        <w:spacing w:before="60" w:line="240" w:lineRule="atLeast"/>
        <w:rPr>
          <w:rFonts w:eastAsia="Times New Roman" w:cs="Times New Roman"/>
          <w:color w:val="000000"/>
          <w:sz w:val="20"/>
          <w:lang w:eastAsia="zh-CN"/>
        </w:rPr>
      </w:pPr>
      <w:r w:rsidRPr="00142C5B">
        <w:rPr>
          <w:rFonts w:eastAsia="Times New Roman" w:cs="Times New Roman"/>
          <w:color w:val="000000"/>
          <w:sz w:val="20"/>
          <w:lang w:eastAsia="zh-CN"/>
        </w:rPr>
        <w:t> </w:t>
      </w:r>
    </w:p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01"/>
        <w:gridCol w:w="4770"/>
      </w:tblGrid>
      <w:tr w:rsidR="001615B6" w:rsidRPr="00142C5B" w14:paraId="4BFF3DB8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8EEB" w14:textId="6595FF19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54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77D1B" w14:textId="77777777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sz w:val="20"/>
              </w:rPr>
              <w:t>Name of listed entity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1CF7" w14:textId="630EA277" w:rsidR="001615B6" w:rsidRPr="00142C5B" w:rsidRDefault="00BD2FEF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BD2FEF">
              <w:rPr>
                <w:rFonts w:eastAsia="Times New Roman" w:cs="Times New Roman"/>
                <w:color w:val="000000"/>
                <w:sz w:val="20"/>
                <w:lang w:eastAsia="zh-CN"/>
              </w:rPr>
              <w:t>Terrorgram</w:t>
            </w:r>
          </w:p>
        </w:tc>
      </w:tr>
      <w:tr w:rsidR="001615B6" w:rsidRPr="00142C5B" w14:paraId="7361C76B" w14:textId="77777777" w:rsidTr="000B3981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9DC7" w14:textId="77777777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9E48" w14:textId="77777777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sz w:val="20"/>
              </w:rPr>
              <w:t>Also known as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B5EA" w14:textId="4FED08FE" w:rsidR="001615B6" w:rsidRPr="00142C5B" w:rsidRDefault="0042552F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42552F">
              <w:rPr>
                <w:rFonts w:eastAsia="Times New Roman" w:cs="Times New Roman"/>
                <w:color w:val="000000"/>
                <w:sz w:val="20"/>
                <w:lang w:eastAsia="zh-CN"/>
              </w:rPr>
              <w:t>The Terrorgram Collective</w:t>
            </w:r>
          </w:p>
        </w:tc>
      </w:tr>
      <w:tr w:rsidR="001615B6" w:rsidRPr="00142C5B" w14:paraId="579E3BBE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45FE" w14:textId="77777777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C6F7" w14:textId="77777777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sz w:val="20"/>
              </w:rPr>
              <w:t>Address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B337" w14:textId="682F687D" w:rsidR="001615B6" w:rsidRPr="00142C5B" w:rsidRDefault="0042552F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Online</w:t>
            </w:r>
          </w:p>
        </w:tc>
      </w:tr>
      <w:tr w:rsidR="001615B6" w:rsidRPr="00142C5B" w14:paraId="2D20A091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D50B" w14:textId="77777777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EBDA" w14:textId="77777777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sz w:val="20"/>
              </w:rPr>
              <w:t>Instrument of first listing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D08E" w14:textId="797FEF68" w:rsidR="001615B6" w:rsidRPr="00142C5B" w:rsidRDefault="001615B6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381A40">
              <w:rPr>
                <w:i/>
                <w:iCs/>
                <w:sz w:val="20"/>
              </w:rPr>
              <w:t xml:space="preserve">Charter of the United Nations (Listed Persons and Entities) Amendment (No. </w:t>
            </w:r>
            <w:r w:rsidR="0097490A">
              <w:rPr>
                <w:i/>
                <w:iCs/>
                <w:sz w:val="20"/>
              </w:rPr>
              <w:t>1</w:t>
            </w:r>
            <w:r w:rsidRPr="00381A40">
              <w:rPr>
                <w:i/>
                <w:iCs/>
                <w:sz w:val="20"/>
              </w:rPr>
              <w:t>) Instrument 202</w:t>
            </w:r>
            <w:r w:rsidR="0097490A">
              <w:rPr>
                <w:i/>
                <w:iCs/>
                <w:sz w:val="20"/>
              </w:rPr>
              <w:t>5</w:t>
            </w:r>
          </w:p>
        </w:tc>
      </w:tr>
    </w:tbl>
    <w:p w14:paraId="51348097" w14:textId="77777777" w:rsidR="001615B6" w:rsidRDefault="001615B6" w:rsidP="006E005D">
      <w:pPr>
        <w:spacing w:before="60" w:line="240" w:lineRule="atLeast"/>
        <w:rPr>
          <w:rFonts w:eastAsia="Times New Roman" w:cs="Times New Roman"/>
          <w:color w:val="000000"/>
          <w:sz w:val="20"/>
          <w:lang w:eastAsia="zh-CN"/>
        </w:rPr>
      </w:pPr>
    </w:p>
    <w:p w14:paraId="32D2DEF7" w14:textId="5AF1D03A" w:rsidR="001B5E72" w:rsidRPr="00824C86" w:rsidRDefault="0097490A" w:rsidP="00E43A8E">
      <w:pPr>
        <w:pStyle w:val="ItemHead"/>
      </w:pPr>
      <w:r>
        <w:t>4</w:t>
      </w:r>
      <w:r w:rsidR="001B5E72" w:rsidRPr="00824C86">
        <w:t xml:space="preserve">  </w:t>
      </w:r>
      <w:r w:rsidR="001B5E72">
        <w:t>C</w:t>
      </w:r>
      <w:r w:rsidR="001B5E72" w:rsidRPr="00824C86">
        <w:t>lause 1 of Schedule </w:t>
      </w:r>
      <w:r w:rsidR="00CC5FCD">
        <w:t>2</w:t>
      </w:r>
      <w:r w:rsidR="001B5E72" w:rsidRPr="00824C86">
        <w:t xml:space="preserve"> (</w:t>
      </w:r>
      <w:r w:rsidR="001B5E72">
        <w:t>table item 1</w:t>
      </w:r>
      <w:r w:rsidR="001B5E72" w:rsidRPr="00824C86">
        <w:t>)</w:t>
      </w:r>
    </w:p>
    <w:p w14:paraId="5EC07F39" w14:textId="1F03E34D" w:rsidR="001B5E72" w:rsidRPr="00824C86" w:rsidRDefault="001B5E72" w:rsidP="00E43A8E">
      <w:pPr>
        <w:pStyle w:val="Item"/>
        <w:keepNext/>
      </w:pPr>
      <w:r>
        <w:t>Repeal the item, substitute</w:t>
      </w:r>
      <w:r w:rsidRPr="00824C86">
        <w:t>:</w:t>
      </w:r>
    </w:p>
    <w:p w14:paraId="6FEC6C22" w14:textId="77777777" w:rsidR="001615B6" w:rsidRPr="00142C5B" w:rsidRDefault="001615B6" w:rsidP="00E43A8E">
      <w:pPr>
        <w:keepNext/>
        <w:spacing w:before="60" w:line="240" w:lineRule="atLeast"/>
        <w:rPr>
          <w:rFonts w:eastAsia="Times New Roman" w:cs="Times New Roman"/>
          <w:color w:val="000000"/>
          <w:sz w:val="20"/>
          <w:lang w:eastAsia="zh-CN"/>
        </w:rPr>
      </w:pPr>
    </w:p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01"/>
        <w:gridCol w:w="4770"/>
      </w:tblGrid>
      <w:tr w:rsidR="006E005D" w:rsidRPr="00142C5B" w14:paraId="05FDEFF7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3F6C" w14:textId="156291DE" w:rsidR="006E005D" w:rsidRPr="00142C5B" w:rsidRDefault="00CC5FC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E9E7" w14:textId="76AB2256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 xml:space="preserve">Name of </w:t>
            </w:r>
            <w:r w:rsidR="003B28E1">
              <w:rPr>
                <w:rFonts w:eastAsia="Times New Roman" w:cs="Times New Roman"/>
                <w:color w:val="000000"/>
                <w:sz w:val="20"/>
                <w:lang w:eastAsia="zh-CN"/>
              </w:rPr>
              <w:t>listed person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0A54" w14:textId="70F0E1B6" w:rsidR="006E005D" w:rsidRPr="00142C5B" w:rsidRDefault="003E6D81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3E6D81">
              <w:rPr>
                <w:rFonts w:eastAsia="Times New Roman" w:cs="Times New Roman"/>
                <w:color w:val="000000"/>
                <w:sz w:val="20"/>
                <w:lang w:eastAsia="zh-CN"/>
              </w:rPr>
              <w:t>Soheyb Laraibi</w:t>
            </w:r>
          </w:p>
        </w:tc>
      </w:tr>
      <w:tr w:rsidR="006E005D" w:rsidRPr="00142C5B" w14:paraId="211AA521" w14:textId="77777777" w:rsidTr="000B3981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9A16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4982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Also known as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CE6" w14:textId="77777777" w:rsidR="0010753E" w:rsidRPr="0010753E" w:rsidRDefault="0010753E" w:rsidP="0010753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0753E">
              <w:rPr>
                <w:rFonts w:eastAsia="Times New Roman" w:cs="Times New Roman"/>
                <w:color w:val="000000"/>
                <w:sz w:val="20"/>
                <w:lang w:eastAsia="zh-CN"/>
              </w:rPr>
              <w:t>Sohiyb Laraibi;</w:t>
            </w:r>
          </w:p>
          <w:p w14:paraId="782E8AE1" w14:textId="77777777" w:rsidR="0010753E" w:rsidRPr="0010753E" w:rsidRDefault="0010753E" w:rsidP="0010753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0753E">
              <w:rPr>
                <w:rFonts w:eastAsia="Times New Roman" w:cs="Times New Roman"/>
                <w:color w:val="000000"/>
                <w:sz w:val="20"/>
                <w:lang w:eastAsia="zh-CN"/>
              </w:rPr>
              <w:t>Sohayb Laraibi;</w:t>
            </w:r>
          </w:p>
          <w:p w14:paraId="5CA7815D" w14:textId="2C92C629" w:rsidR="006E005D" w:rsidRPr="00142C5B" w:rsidRDefault="0010753E" w:rsidP="0010753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0753E">
              <w:rPr>
                <w:rFonts w:eastAsia="Times New Roman" w:cs="Times New Roman"/>
                <w:color w:val="000000"/>
                <w:sz w:val="20"/>
                <w:lang w:eastAsia="zh-CN"/>
              </w:rPr>
              <w:t>Suheyb Laraibi</w:t>
            </w:r>
          </w:p>
        </w:tc>
      </w:tr>
      <w:tr w:rsidR="006E005D" w:rsidRPr="00142C5B" w14:paraId="7F8FE3F0" w14:textId="77777777" w:rsidTr="000B3981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9C63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3AAF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Date of birth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938AB" w14:textId="1E59A257" w:rsidR="006E005D" w:rsidRPr="00142C5B" w:rsidRDefault="007967BA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9 September 1991</w:t>
            </w:r>
          </w:p>
        </w:tc>
      </w:tr>
      <w:tr w:rsidR="006E005D" w:rsidRPr="00142C5B" w14:paraId="7F4F6EDF" w14:textId="77777777" w:rsidTr="000B3981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7D00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4AEF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Citizenship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775CF" w14:textId="5168C247" w:rsidR="006E005D" w:rsidRPr="00142C5B" w:rsidRDefault="000E740F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Algerian; Australian</w:t>
            </w:r>
          </w:p>
        </w:tc>
      </w:tr>
      <w:tr w:rsidR="006E005D" w:rsidRPr="00142C5B" w14:paraId="7936E80F" w14:textId="77777777" w:rsidTr="000B3981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6EB4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B574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Place of birth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D03F" w14:textId="02B05E95" w:rsidR="006E005D" w:rsidRPr="00142C5B" w:rsidRDefault="002F038F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Algeria</w:t>
            </w:r>
          </w:p>
        </w:tc>
      </w:tr>
      <w:tr w:rsidR="006E005D" w:rsidRPr="00142C5B" w14:paraId="6833763B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8C39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3B75" w14:textId="6B0C2FAE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 xml:space="preserve">Instrument of first </w:t>
            </w:r>
            <w:r w:rsidR="003C766E">
              <w:rPr>
                <w:rFonts w:eastAsia="Times New Roman" w:cs="Times New Roman"/>
                <w:color w:val="000000"/>
                <w:sz w:val="20"/>
                <w:lang w:eastAsia="zh-CN"/>
              </w:rPr>
              <w:t>listing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9553" w14:textId="5226C984" w:rsidR="006E005D" w:rsidRPr="00142C5B" w:rsidRDefault="003C766E" w:rsidP="003C766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zh-CN"/>
              </w:rPr>
            </w:pPr>
            <w:r w:rsidRPr="003C766E">
              <w:rPr>
                <w:rFonts w:eastAsia="Times New Roman" w:cs="Times New Roman"/>
                <w:i/>
                <w:iCs/>
                <w:color w:val="000000"/>
                <w:sz w:val="20"/>
                <w:lang w:eastAsia="zh-CN"/>
              </w:rPr>
              <w:t>Charter of the United Nations Act 1945 Listing 2019 (No. 1)</w:t>
            </w:r>
            <w:r w:rsidRPr="003C766E">
              <w:rPr>
                <w:rFonts w:eastAsia="Times New Roman" w:cs="Times New Roman"/>
                <w:color w:val="000000"/>
                <w:sz w:val="20"/>
                <w:lang w:eastAsia="zh-CN"/>
              </w:rPr>
              <w:t xml:space="preserve"> [F2021L00649, Gazette C2019G00650]</w:t>
            </w:r>
          </w:p>
        </w:tc>
      </w:tr>
      <w:tr w:rsidR="006E005D" w:rsidRPr="00142C5B" w14:paraId="6BF4FA6F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9C03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EC1F" w14:textId="77777777" w:rsidR="006E005D" w:rsidRPr="00142C5B" w:rsidRDefault="006E005D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Additional Information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B0A3F" w14:textId="5C315048" w:rsidR="006E005D" w:rsidRPr="00142C5B" w:rsidRDefault="000E740F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0E740F">
              <w:rPr>
                <w:rFonts w:eastAsia="Times New Roman" w:cs="Times New Roman"/>
                <w:color w:val="000000"/>
                <w:sz w:val="20"/>
                <w:lang w:eastAsia="zh-CN"/>
              </w:rPr>
              <w:t>Australian Passport No. N1894740 (revoked 2 March 2016).</w:t>
            </w:r>
          </w:p>
        </w:tc>
      </w:tr>
    </w:tbl>
    <w:p w14:paraId="019C82BC" w14:textId="77777777" w:rsidR="00DB2D35" w:rsidRDefault="00DB2D35"/>
    <w:p w14:paraId="68F419E9" w14:textId="331BBD31" w:rsidR="00A53474" w:rsidRPr="00142C5B" w:rsidRDefault="0097490A" w:rsidP="00A53474">
      <w:pPr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5</w:t>
      </w:r>
      <w:r w:rsidR="00A53474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   </w:t>
      </w:r>
      <w:r w:rsidR="00A5347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Clause 1</w:t>
      </w:r>
      <w:r w:rsidR="00A53474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of Schedule </w:t>
      </w:r>
      <w:r w:rsidR="00A5347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2</w:t>
      </w:r>
      <w:r w:rsidR="00A53474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after </w:t>
      </w:r>
      <w:r w:rsidR="00A53474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table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item 55</w:t>
      </w:r>
      <w:r w:rsidR="00A53474" w:rsidRPr="00142C5B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)</w:t>
      </w:r>
    </w:p>
    <w:p w14:paraId="7792DBDE" w14:textId="77777777" w:rsidR="00A53474" w:rsidRPr="00142C5B" w:rsidRDefault="00A53474" w:rsidP="00A53474">
      <w:pPr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zh-CN"/>
        </w:rPr>
      </w:pPr>
      <w:r w:rsidRPr="00142C5B">
        <w:rPr>
          <w:rFonts w:eastAsia="Times New Roman" w:cs="Times New Roman"/>
          <w:color w:val="000000"/>
          <w:szCs w:val="22"/>
          <w:lang w:eastAsia="zh-CN"/>
        </w:rPr>
        <w:t>Insert:</w:t>
      </w:r>
    </w:p>
    <w:p w14:paraId="2AE3EEA4" w14:textId="77777777" w:rsidR="00DB2D35" w:rsidRDefault="00DB2D35"/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01"/>
        <w:gridCol w:w="4770"/>
      </w:tblGrid>
      <w:tr w:rsidR="00A53474" w:rsidRPr="00142C5B" w14:paraId="4CE83540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3B52" w14:textId="2D572664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lastRenderedPageBreak/>
              <w:t>56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AD60" w14:textId="4E77CC4B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 xml:space="preserve">Name of </w:t>
            </w:r>
            <w:r w:rsidR="003B28E1">
              <w:rPr>
                <w:rFonts w:eastAsia="Times New Roman" w:cs="Times New Roman"/>
                <w:color w:val="000000"/>
                <w:sz w:val="20"/>
                <w:lang w:eastAsia="zh-CN"/>
              </w:rPr>
              <w:t>listed person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2DFD" w14:textId="234F53E4" w:rsidR="00A53474" w:rsidRPr="00142C5B" w:rsidRDefault="004C4B6E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4C4B6E">
              <w:rPr>
                <w:rFonts w:eastAsia="Times New Roman" w:cs="Times New Roman"/>
                <w:color w:val="000000"/>
                <w:sz w:val="20"/>
                <w:lang w:eastAsia="zh-CN"/>
              </w:rPr>
              <w:t>Naim Qassem</w:t>
            </w:r>
          </w:p>
        </w:tc>
      </w:tr>
      <w:tr w:rsidR="00A53474" w:rsidRPr="00142C5B" w14:paraId="3CD8381D" w14:textId="77777777" w:rsidTr="000B3981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B923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21DF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Also known as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A69D" w14:textId="77777777" w:rsidR="00D44D33" w:rsidRPr="00D44D33" w:rsidRDefault="00D44D33" w:rsidP="00D44D3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D44D33">
              <w:rPr>
                <w:rFonts w:eastAsia="Times New Roman" w:cs="Times New Roman"/>
                <w:color w:val="000000"/>
                <w:sz w:val="20"/>
                <w:lang w:eastAsia="zh-CN"/>
              </w:rPr>
              <w:t>Naim Kassem;</w:t>
            </w:r>
          </w:p>
          <w:p w14:paraId="0ACFAEF4" w14:textId="77777777" w:rsidR="00D44D33" w:rsidRPr="00D44D33" w:rsidRDefault="00D44D33" w:rsidP="00D44D3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D44D33">
              <w:rPr>
                <w:rFonts w:eastAsia="Times New Roman" w:cs="Times New Roman"/>
                <w:color w:val="000000"/>
                <w:sz w:val="20"/>
                <w:lang w:eastAsia="zh-CN"/>
              </w:rPr>
              <w:t>Naim Qasim;</w:t>
            </w:r>
          </w:p>
          <w:p w14:paraId="5C7778EB" w14:textId="77777777" w:rsidR="00D44D33" w:rsidRPr="00D44D33" w:rsidRDefault="00D44D33" w:rsidP="00D44D3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D44D33">
              <w:rPr>
                <w:rFonts w:eastAsia="Times New Roman" w:cs="Times New Roman"/>
                <w:color w:val="000000"/>
                <w:sz w:val="20"/>
                <w:lang w:eastAsia="zh-CN"/>
              </w:rPr>
              <w:t>Naʻīm Qāsim;</w:t>
            </w:r>
          </w:p>
          <w:p w14:paraId="2C93667F" w14:textId="77777777" w:rsidR="00D44D33" w:rsidRDefault="00D44D33" w:rsidP="00D44D3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D44D33">
              <w:rPr>
                <w:rFonts w:eastAsia="Times New Roman" w:cs="Times New Roman"/>
                <w:color w:val="000000"/>
                <w:sz w:val="20"/>
                <w:lang w:eastAsia="zh-CN"/>
              </w:rPr>
              <w:t>Sheikh Naim Qassem;</w:t>
            </w:r>
          </w:p>
          <w:p w14:paraId="15E63DA9" w14:textId="03212D96" w:rsidR="00A53474" w:rsidRPr="00142C5B" w:rsidRDefault="00D44D33" w:rsidP="00D44D3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D44D33">
              <w:rPr>
                <w:rFonts w:eastAsia="Times New Roman" w:cs="Times New Roman"/>
                <w:color w:val="000000"/>
                <w:sz w:val="20"/>
                <w:lang w:eastAsia="zh-CN"/>
              </w:rPr>
              <w:t>نعيم قاسم</w:t>
            </w:r>
          </w:p>
        </w:tc>
      </w:tr>
      <w:tr w:rsidR="00A53474" w:rsidRPr="00142C5B" w14:paraId="7492A758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8175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45F0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Address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D943" w14:textId="7D188D64" w:rsidR="00A53474" w:rsidRPr="00142C5B" w:rsidRDefault="00D44D33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Lebanon</w:t>
            </w:r>
          </w:p>
        </w:tc>
      </w:tr>
      <w:tr w:rsidR="00A53474" w:rsidRPr="00142C5B" w14:paraId="37D6C56F" w14:textId="77777777" w:rsidTr="000B3981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CA2A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7604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Date of birth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393D" w14:textId="4A637871" w:rsidR="00A53474" w:rsidRPr="00142C5B" w:rsidRDefault="00D44D33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1953</w:t>
            </w:r>
          </w:p>
        </w:tc>
      </w:tr>
      <w:tr w:rsidR="00A53474" w:rsidRPr="00142C5B" w14:paraId="5A7CB6AC" w14:textId="77777777" w:rsidTr="000B3981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F8EF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B8D9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Citizenship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365F" w14:textId="1EB9B71A" w:rsidR="00A53474" w:rsidRPr="00142C5B" w:rsidRDefault="00D44D33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Lebanese</w:t>
            </w:r>
          </w:p>
        </w:tc>
      </w:tr>
      <w:tr w:rsidR="00A53474" w:rsidRPr="00142C5B" w14:paraId="226DD69E" w14:textId="77777777" w:rsidTr="00D44D33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CE5B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6C27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Place of birth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C7A5" w14:textId="688A6A76" w:rsidR="00A53474" w:rsidRPr="00142C5B" w:rsidRDefault="00D44D33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zh-CN"/>
              </w:rPr>
              <w:t>Lebanon</w:t>
            </w:r>
          </w:p>
        </w:tc>
      </w:tr>
      <w:tr w:rsidR="00A53474" w:rsidRPr="00142C5B" w14:paraId="1B2DF4C3" w14:textId="77777777" w:rsidTr="005136C9">
        <w:trPr>
          <w:trHeight w:val="300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1E6C" w14:textId="77777777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> </w:t>
            </w:r>
          </w:p>
        </w:tc>
        <w:tc>
          <w:tcPr>
            <w:tcW w:w="2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09D3" w14:textId="613688D8" w:rsidR="00A53474" w:rsidRPr="00142C5B" w:rsidRDefault="00A53474" w:rsidP="000B398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zh-CN"/>
              </w:rPr>
            </w:pPr>
            <w:r w:rsidRPr="00142C5B">
              <w:rPr>
                <w:rFonts w:eastAsia="Times New Roman" w:cs="Times New Roman"/>
                <w:color w:val="000000"/>
                <w:sz w:val="20"/>
                <w:lang w:eastAsia="zh-CN"/>
              </w:rPr>
              <w:t xml:space="preserve">Instrument of first </w:t>
            </w:r>
            <w:r w:rsidR="00BF642E">
              <w:rPr>
                <w:rFonts w:eastAsia="Times New Roman" w:cs="Times New Roman"/>
                <w:color w:val="000000"/>
                <w:sz w:val="20"/>
                <w:lang w:eastAsia="zh-CN"/>
              </w:rPr>
              <w:t>listing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8AF67" w14:textId="756C4E08" w:rsidR="00A53474" w:rsidRPr="00142C5B" w:rsidRDefault="004F6231" w:rsidP="002E5DB5">
            <w:pPr>
              <w:spacing w:before="60" w:line="240" w:lineRule="atLeas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eastAsia="zh-CN"/>
              </w:rPr>
            </w:pPr>
            <w:r w:rsidRPr="004F6231">
              <w:rPr>
                <w:rFonts w:eastAsia="Times New Roman" w:cs="Times New Roman"/>
                <w:i/>
                <w:iCs/>
                <w:color w:val="000000"/>
                <w:sz w:val="20"/>
                <w:lang w:eastAsia="zh-CN"/>
              </w:rPr>
              <w:t>Charter of the United Nations (Listed Persons and Entities) Amendment (No. 1) Instrument 2025</w:t>
            </w:r>
          </w:p>
        </w:tc>
      </w:tr>
    </w:tbl>
    <w:p w14:paraId="03E6CB17" w14:textId="09F832F7" w:rsidR="00142C5B" w:rsidRDefault="00142C5B" w:rsidP="00A53474">
      <w:pPr>
        <w:pStyle w:val="ItemHead"/>
        <w:ind w:left="0" w:firstLine="0"/>
      </w:pPr>
    </w:p>
    <w:p w14:paraId="5CF3776B" w14:textId="77777777" w:rsidR="006B59DE" w:rsidRDefault="006B59DE"/>
    <w:p w14:paraId="1EB91BA2" w14:textId="798CAEFE" w:rsidR="006B59DE" w:rsidRPr="00BD206A" w:rsidRDefault="006B59DE" w:rsidP="006B59DE">
      <w:pPr>
        <w:pStyle w:val="ActHead7"/>
        <w:pageBreakBefore/>
      </w:pPr>
      <w:bookmarkStart w:id="9" w:name="_Toc188974211"/>
      <w:r w:rsidRPr="00BD206A">
        <w:rPr>
          <w:rStyle w:val="CharAmPartNo"/>
          <w:rFonts w:eastAsiaTheme="majorEastAsia"/>
        </w:rPr>
        <w:lastRenderedPageBreak/>
        <w:t xml:space="preserve">Part </w:t>
      </w:r>
      <w:r w:rsidR="001A10E8">
        <w:rPr>
          <w:rStyle w:val="CharAmPartNo"/>
          <w:rFonts w:eastAsiaTheme="majorEastAsia"/>
        </w:rPr>
        <w:t>2</w:t>
      </w:r>
      <w:r>
        <w:t>—</w:t>
      </w:r>
      <w:r w:rsidR="002831FA" w:rsidRPr="00BD206A">
        <w:t>Repeal of spent provisions</w:t>
      </w:r>
      <w:bookmarkEnd w:id="9"/>
    </w:p>
    <w:p w14:paraId="3E65E846" w14:textId="77777777" w:rsidR="006B59DE" w:rsidRPr="00824C86" w:rsidRDefault="006B59DE" w:rsidP="006B59DE">
      <w:pPr>
        <w:pStyle w:val="ActHead9"/>
      </w:pPr>
      <w:bookmarkStart w:id="10" w:name="_Toc188974212"/>
      <w:r w:rsidRPr="00824C86">
        <w:rPr>
          <w:noProof/>
        </w:rPr>
        <w:t xml:space="preserve">Charter of the United Nations (Listed </w:t>
      </w:r>
      <w:r w:rsidRPr="00824C86">
        <w:t>Persons and</w:t>
      </w:r>
      <w:r w:rsidRPr="00824C86">
        <w:rPr>
          <w:noProof/>
        </w:rPr>
        <w:t xml:space="preserve"> Entities) Instrument 2022</w:t>
      </w:r>
      <w:bookmarkEnd w:id="10"/>
    </w:p>
    <w:p w14:paraId="13EF311D" w14:textId="21676C38" w:rsidR="00C22C5B" w:rsidRPr="00824C86" w:rsidRDefault="001A10E8" w:rsidP="00C22C5B">
      <w:pPr>
        <w:pStyle w:val="ItemHead"/>
      </w:pPr>
      <w:r>
        <w:t>6</w:t>
      </w:r>
      <w:r w:rsidR="00253A49" w:rsidRPr="00824C86">
        <w:t xml:space="preserve"> </w:t>
      </w:r>
      <w:r w:rsidR="00C22C5B">
        <w:t>Clause 1 of Schedule 1</w:t>
      </w:r>
      <w:r w:rsidR="00C22C5B" w:rsidRPr="00824C86">
        <w:t xml:space="preserve"> (</w:t>
      </w:r>
      <w:r w:rsidR="00C22C5B">
        <w:t>table item 5</w:t>
      </w:r>
      <w:r w:rsidR="00C22C5B" w:rsidRPr="00824C86">
        <w:t>)</w:t>
      </w:r>
    </w:p>
    <w:p w14:paraId="5A3BE05A" w14:textId="77777777" w:rsidR="00C22C5B" w:rsidRDefault="00C22C5B" w:rsidP="00C22C5B">
      <w:pPr>
        <w:pStyle w:val="Item"/>
      </w:pPr>
    </w:p>
    <w:p w14:paraId="461ACD16" w14:textId="77777777" w:rsidR="00C22C5B" w:rsidRPr="00824C86" w:rsidRDefault="00C22C5B" w:rsidP="00C22C5B">
      <w:pPr>
        <w:pStyle w:val="Item"/>
      </w:pPr>
      <w:r>
        <w:t>Repeal the item.</w:t>
      </w:r>
    </w:p>
    <w:p w14:paraId="62D5793C" w14:textId="77777777" w:rsidR="00C22C5B" w:rsidRDefault="00C22C5B"/>
    <w:sectPr w:rsidR="00C22C5B" w:rsidSect="000B3981">
      <w:headerReference w:type="even" r:id="rId24"/>
      <w:head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DEDB" w14:textId="77777777" w:rsidR="00FF44BE" w:rsidRDefault="00FF44BE">
      <w:pPr>
        <w:spacing w:line="240" w:lineRule="auto"/>
      </w:pPr>
      <w:r>
        <w:separator/>
      </w:r>
    </w:p>
  </w:endnote>
  <w:endnote w:type="continuationSeparator" w:id="0">
    <w:p w14:paraId="3E29BD95" w14:textId="77777777" w:rsidR="00FF44BE" w:rsidRDefault="00FF44BE">
      <w:pPr>
        <w:spacing w:line="240" w:lineRule="auto"/>
      </w:pPr>
      <w:r>
        <w:continuationSeparator/>
      </w:r>
    </w:p>
  </w:endnote>
  <w:endnote w:type="continuationNotice" w:id="1">
    <w:p w14:paraId="52C79053" w14:textId="77777777" w:rsidR="00FF44BE" w:rsidRDefault="00FF44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ED25" w14:textId="77777777" w:rsidR="00FC1316" w:rsidRPr="005F1388" w:rsidRDefault="00FC1316" w:rsidP="000B39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34F061F" wp14:editId="69AABE1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F9146" w14:textId="4806FA77" w:rsidR="00FC1316" w:rsidRPr="00324EB0" w:rsidRDefault="00FC1316" w:rsidP="000B3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34F061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left:0;text-align:left;margin-left:0;margin-top:0;width:454.55pt;height:31.15pt;z-index:-25165823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358F9146" w14:textId="4806FA77" w:rsidR="00FC1316" w:rsidRPr="00324EB0" w:rsidRDefault="00FC1316" w:rsidP="000B39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noProof/>
        <w:sz w:val="18"/>
      </w:rPr>
      <w:t>I22RN260.v04.docx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8/9/2022 3:25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F812" w14:textId="77777777" w:rsidR="00FC1316" w:rsidRDefault="00FC1316" w:rsidP="000B3981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1316" w14:paraId="765E1021" w14:textId="77777777" w:rsidTr="000B3981">
      <w:tc>
        <w:tcPr>
          <w:tcW w:w="8472" w:type="dxa"/>
        </w:tcPr>
        <w:p w14:paraId="59DFB636" w14:textId="77777777" w:rsidR="00FC1316" w:rsidRDefault="00FC1316" w:rsidP="000B3981">
          <w:pPr>
            <w:rPr>
              <w:sz w:val="18"/>
            </w:rPr>
          </w:pPr>
        </w:p>
      </w:tc>
    </w:tr>
  </w:tbl>
  <w:p w14:paraId="119DAC04" w14:textId="77777777" w:rsidR="00FC1316" w:rsidRPr="00E97334" w:rsidRDefault="00FC1316" w:rsidP="000B39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DAC2" w14:textId="77777777" w:rsidR="00FC1316" w:rsidRPr="00ED79B6" w:rsidRDefault="00FC1316" w:rsidP="000B39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16BE" w14:textId="77777777" w:rsidR="00FC1316" w:rsidRPr="00E33C1C" w:rsidRDefault="00FC1316" w:rsidP="000B39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1316" w14:paraId="7C13BB1F" w14:textId="77777777" w:rsidTr="000B398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B37774" w14:textId="77777777" w:rsidR="00FC1316" w:rsidRDefault="00FC1316" w:rsidP="000B398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FA5D81" w14:textId="77777777" w:rsidR="00FC1316" w:rsidRPr="00B83461" w:rsidRDefault="00FC1316" w:rsidP="000B3981">
          <w:pPr>
            <w:spacing w:line="0" w:lineRule="atLeast"/>
            <w:jc w:val="center"/>
            <w:rPr>
              <w:i/>
            </w:rPr>
          </w:pPr>
          <w:r w:rsidRPr="00A251C1">
            <w:rPr>
              <w:i/>
            </w:rPr>
            <w:t xml:space="preserve">Charter of the United Nations (Listed Persons and Entities) Amendment (No. </w:t>
          </w:r>
          <w:r>
            <w:rPr>
              <w:i/>
            </w:rPr>
            <w:t>1</w:t>
          </w:r>
          <w:r w:rsidRPr="00A251C1">
            <w:rPr>
              <w:i/>
            </w:rPr>
            <w:t>) Instrument 202</w:t>
          </w:r>
          <w:r>
            <w:rPr>
              <w:i/>
            </w:rPr>
            <w:t>3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E1F8D4" w14:textId="77777777" w:rsidR="00FC1316" w:rsidRDefault="00FC1316" w:rsidP="000B3981">
          <w:pPr>
            <w:spacing w:line="0" w:lineRule="atLeast"/>
            <w:jc w:val="right"/>
            <w:rPr>
              <w:sz w:val="18"/>
            </w:rPr>
          </w:pPr>
        </w:p>
      </w:tc>
    </w:tr>
    <w:tr w:rsidR="00FC1316" w14:paraId="13F5126B" w14:textId="77777777" w:rsidTr="000B398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E99DD" w14:textId="77777777" w:rsidR="00FC1316" w:rsidRPr="00ED79B6" w:rsidRDefault="00FC1316" w:rsidP="000B3981">
          <w:pPr>
            <w:spacing w:line="0" w:lineRule="atLeast"/>
            <w:rPr>
              <w:i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6161AB" w14:textId="77777777" w:rsidR="00FC1316" w:rsidRPr="00A251C1" w:rsidRDefault="00FC1316" w:rsidP="000B3981">
          <w:pPr>
            <w:spacing w:line="0" w:lineRule="atLeast"/>
            <w:jc w:val="center"/>
            <w:rPr>
              <w:i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ECA14E" w14:textId="77777777" w:rsidR="00FC1316" w:rsidRDefault="00FC1316" w:rsidP="000B3981">
          <w:pPr>
            <w:spacing w:line="0" w:lineRule="atLeast"/>
            <w:jc w:val="right"/>
            <w:rPr>
              <w:sz w:val="18"/>
            </w:rPr>
          </w:pPr>
        </w:p>
      </w:tc>
    </w:tr>
  </w:tbl>
  <w:p w14:paraId="3BD0479F" w14:textId="77777777" w:rsidR="00FC1316" w:rsidRPr="00ED79B6" w:rsidRDefault="00FC1316" w:rsidP="000B398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85E6" w14:textId="77777777" w:rsidR="00FC1316" w:rsidRPr="00E33C1C" w:rsidRDefault="00FC1316" w:rsidP="000B39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1316" w14:paraId="60EFF990" w14:textId="77777777" w:rsidTr="000B398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A076CA" w14:textId="77777777" w:rsidR="00FC1316" w:rsidRDefault="00FC1316" w:rsidP="000B39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F9D9A3" w14:textId="275DC85F" w:rsidR="00FC1316" w:rsidRDefault="00FC1316" w:rsidP="000B3981">
          <w:pPr>
            <w:spacing w:line="0" w:lineRule="atLeast"/>
            <w:jc w:val="center"/>
            <w:rPr>
              <w:sz w:val="18"/>
            </w:rPr>
          </w:pPr>
          <w:r w:rsidRPr="008A2DD1">
            <w:rPr>
              <w:i/>
            </w:rPr>
            <w:t>Charter of the United Nations (Listed Persons and Entities) Amendment (No</w:t>
          </w:r>
          <w:r w:rsidRPr="00DA3E5D">
            <w:rPr>
              <w:i/>
            </w:rPr>
            <w:t xml:space="preserve">. </w:t>
          </w:r>
          <w:r>
            <w:rPr>
              <w:i/>
            </w:rPr>
            <w:t>1</w:t>
          </w:r>
          <w:r w:rsidRPr="008A2DD1">
            <w:rPr>
              <w:i/>
            </w:rPr>
            <w:t>) Instrument 202</w:t>
          </w:r>
          <w:r>
            <w:rPr>
              <w:i/>
            </w:rPr>
            <w:t>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1EE2CE" w14:textId="77777777" w:rsidR="00FC1316" w:rsidRDefault="00FC1316" w:rsidP="000B39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1316" w14:paraId="24F0D542" w14:textId="77777777" w:rsidTr="000B398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45FC66" w14:textId="77777777" w:rsidR="00FC1316" w:rsidRDefault="00FC1316" w:rsidP="000B3981">
          <w:pPr>
            <w:rPr>
              <w:sz w:val="18"/>
            </w:rPr>
          </w:pPr>
        </w:p>
      </w:tc>
    </w:tr>
  </w:tbl>
  <w:p w14:paraId="463216B9" w14:textId="77777777" w:rsidR="00FC1316" w:rsidRPr="00ED79B6" w:rsidRDefault="00FC1316" w:rsidP="000B398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7F28" w14:textId="77777777" w:rsidR="00FC1316" w:rsidRPr="00E33C1C" w:rsidRDefault="00FC1316" w:rsidP="000B398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1316" w14:paraId="2A1EA558" w14:textId="77777777" w:rsidTr="000B398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A5F2D4" w14:textId="77777777" w:rsidR="00FC1316" w:rsidRDefault="00FC1316" w:rsidP="000B39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618BEE" w14:textId="236484D0" w:rsidR="00FC1316" w:rsidRDefault="00FC1316" w:rsidP="000B39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1E5ED" w14:textId="77777777" w:rsidR="00FC1316" w:rsidRDefault="00FC1316" w:rsidP="000B39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1316" w14:paraId="18AD645D" w14:textId="77777777" w:rsidTr="000B398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B9D856" w14:textId="77777777" w:rsidR="00FC1316" w:rsidRDefault="00FC1316" w:rsidP="000B3981">
          <w:pPr>
            <w:rPr>
              <w:sz w:val="18"/>
            </w:rPr>
          </w:pPr>
          <w:r>
            <w:rPr>
              <w:i/>
              <w:noProof/>
              <w:sz w:val="18"/>
            </w:rPr>
            <w:t>I22RN260.v04.docx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8/9/2022 3:25 PM</w:t>
          </w:r>
        </w:p>
      </w:tc>
    </w:tr>
  </w:tbl>
  <w:p w14:paraId="4EF006D8" w14:textId="77777777" w:rsidR="00FC1316" w:rsidRPr="00ED79B6" w:rsidRDefault="00FC1316" w:rsidP="000B398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E872" w14:textId="77777777" w:rsidR="00FF44BE" w:rsidRDefault="00FF44BE">
      <w:pPr>
        <w:spacing w:line="240" w:lineRule="auto"/>
      </w:pPr>
      <w:r>
        <w:separator/>
      </w:r>
    </w:p>
  </w:footnote>
  <w:footnote w:type="continuationSeparator" w:id="0">
    <w:p w14:paraId="6F4A368E" w14:textId="77777777" w:rsidR="00FF44BE" w:rsidRDefault="00FF44BE">
      <w:pPr>
        <w:spacing w:line="240" w:lineRule="auto"/>
      </w:pPr>
      <w:r>
        <w:continuationSeparator/>
      </w:r>
    </w:p>
  </w:footnote>
  <w:footnote w:type="continuationNotice" w:id="1">
    <w:p w14:paraId="7FC4854D" w14:textId="77777777" w:rsidR="00FF44BE" w:rsidRDefault="00FF44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FB62" w14:textId="77777777" w:rsidR="00FC1316" w:rsidRPr="005F1388" w:rsidRDefault="00FC1316" w:rsidP="000B3981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6AB27A" wp14:editId="204DCA1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06457" w14:textId="3683C15E" w:rsidR="00FC1316" w:rsidRPr="00324EB0" w:rsidRDefault="00FC1316" w:rsidP="000B3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86AB27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CC06457" w14:textId="3683C15E" w:rsidR="00FC1316" w:rsidRPr="00324EB0" w:rsidRDefault="00FC1316" w:rsidP="000B39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B7C4" w14:textId="77777777" w:rsidR="00FC1316" w:rsidRPr="005F1388" w:rsidRDefault="00FC1316" w:rsidP="000B398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A294" w14:textId="77777777" w:rsidR="00FC1316" w:rsidRPr="005F1388" w:rsidRDefault="00FC1316" w:rsidP="000B398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4E1B" w14:textId="77777777" w:rsidR="00FC1316" w:rsidRPr="00ED79B6" w:rsidRDefault="00FC1316" w:rsidP="000B3981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564AA2C9" wp14:editId="0853E89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41B30" w14:textId="0063571B" w:rsidR="00FC1316" w:rsidRPr="00324EB0" w:rsidRDefault="00FC1316" w:rsidP="000B3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64AA2C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5823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BKNTI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4641B30" w14:textId="0063571B" w:rsidR="00FC1316" w:rsidRPr="00324EB0" w:rsidRDefault="00FC1316" w:rsidP="000B39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0D60" w14:textId="77777777" w:rsidR="00FC1316" w:rsidRPr="00ED79B6" w:rsidRDefault="00FC1316" w:rsidP="000B398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5FC9" w14:textId="77777777" w:rsidR="00FC1316" w:rsidRPr="00ED79B6" w:rsidRDefault="00FC1316" w:rsidP="000B3981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AE18" w14:textId="634A01C6" w:rsidR="00FC1316" w:rsidRPr="00A961C4" w:rsidRDefault="00FC1316" w:rsidP="000B398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C397BE6" w14:textId="6BAF4E4B" w:rsidR="00FC1316" w:rsidRPr="00A961C4" w:rsidRDefault="00FC1316" w:rsidP="000B398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5314B3" w14:textId="77777777" w:rsidR="00FC1316" w:rsidRPr="00A961C4" w:rsidRDefault="00FC1316" w:rsidP="000B398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3674" w14:textId="77777777" w:rsidR="00FC1316" w:rsidRDefault="00FC1316" w:rsidP="000B3981">
    <w:pPr>
      <w:jc w:val="right"/>
      <w:rPr>
        <w:sz w:val="20"/>
      </w:rPr>
    </w:pPr>
  </w:p>
  <w:p w14:paraId="61230C85" w14:textId="50A51436" w:rsidR="00FC1316" w:rsidRDefault="00FC1316" w:rsidP="000B398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</w:p>
  <w:p w14:paraId="2D0E4598" w14:textId="77777777" w:rsidR="00FC1316" w:rsidRPr="00A961C4" w:rsidRDefault="00FC1316" w:rsidP="000B3981">
    <w:pPr>
      <w:jc w:val="right"/>
      <w:rPr>
        <w:b/>
        <w:sz w:val="20"/>
      </w:rPr>
    </w:pPr>
  </w:p>
  <w:p w14:paraId="18A44128" w14:textId="77777777" w:rsidR="00FC1316" w:rsidRPr="00A961C4" w:rsidRDefault="00FC1316" w:rsidP="000B398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8BF7" w14:textId="77777777" w:rsidR="00FC1316" w:rsidRPr="00A961C4" w:rsidRDefault="00FC1316" w:rsidP="000B3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D13CB"/>
    <w:multiLevelType w:val="hybridMultilevel"/>
    <w:tmpl w:val="1B782182"/>
    <w:lvl w:ilvl="0" w:tplc="C26C3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664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96EE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287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B87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4A1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F49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598D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E89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7F424D5F"/>
    <w:multiLevelType w:val="hybridMultilevel"/>
    <w:tmpl w:val="EE049C92"/>
    <w:lvl w:ilvl="0" w:tplc="F99C7E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2E6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DC0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A68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080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7AF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4A8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C40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30B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83284898">
    <w:abstractNumId w:val="1"/>
  </w:num>
  <w:num w:numId="2" w16cid:durableId="8049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69"/>
    <w:rsid w:val="00000D35"/>
    <w:rsid w:val="00001CE7"/>
    <w:rsid w:val="00002704"/>
    <w:rsid w:val="0000594A"/>
    <w:rsid w:val="0000770B"/>
    <w:rsid w:val="00016705"/>
    <w:rsid w:val="00020AA5"/>
    <w:rsid w:val="0002653F"/>
    <w:rsid w:val="00030DE0"/>
    <w:rsid w:val="00037A78"/>
    <w:rsid w:val="00041CD3"/>
    <w:rsid w:val="00043B06"/>
    <w:rsid w:val="000460DE"/>
    <w:rsid w:val="0004704C"/>
    <w:rsid w:val="000544BD"/>
    <w:rsid w:val="000706AE"/>
    <w:rsid w:val="00071AD6"/>
    <w:rsid w:val="00073885"/>
    <w:rsid w:val="000743E9"/>
    <w:rsid w:val="00075C1D"/>
    <w:rsid w:val="00086404"/>
    <w:rsid w:val="00092A22"/>
    <w:rsid w:val="000944D6"/>
    <w:rsid w:val="00095499"/>
    <w:rsid w:val="00096D88"/>
    <w:rsid w:val="000A431E"/>
    <w:rsid w:val="000A491F"/>
    <w:rsid w:val="000B0AFD"/>
    <w:rsid w:val="000B3981"/>
    <w:rsid w:val="000C0E49"/>
    <w:rsid w:val="000C1F98"/>
    <w:rsid w:val="000D6384"/>
    <w:rsid w:val="000E3C03"/>
    <w:rsid w:val="000E740F"/>
    <w:rsid w:val="000F2D79"/>
    <w:rsid w:val="000F4B70"/>
    <w:rsid w:val="000F4C51"/>
    <w:rsid w:val="00103FAD"/>
    <w:rsid w:val="001057C4"/>
    <w:rsid w:val="0010663A"/>
    <w:rsid w:val="0010753E"/>
    <w:rsid w:val="00112719"/>
    <w:rsid w:val="001204B9"/>
    <w:rsid w:val="00120779"/>
    <w:rsid w:val="00121653"/>
    <w:rsid w:val="00134258"/>
    <w:rsid w:val="00137EBF"/>
    <w:rsid w:val="00141ECD"/>
    <w:rsid w:val="00142C5B"/>
    <w:rsid w:val="00143295"/>
    <w:rsid w:val="001456C0"/>
    <w:rsid w:val="00156B2B"/>
    <w:rsid w:val="00161159"/>
    <w:rsid w:val="001615B6"/>
    <w:rsid w:val="0016332C"/>
    <w:rsid w:val="00171A65"/>
    <w:rsid w:val="00172D1D"/>
    <w:rsid w:val="00196B1D"/>
    <w:rsid w:val="001A10E8"/>
    <w:rsid w:val="001B115A"/>
    <w:rsid w:val="001B28F7"/>
    <w:rsid w:val="001B41BB"/>
    <w:rsid w:val="001B5E72"/>
    <w:rsid w:val="001B670F"/>
    <w:rsid w:val="001B6ED6"/>
    <w:rsid w:val="001C2138"/>
    <w:rsid w:val="001C21EC"/>
    <w:rsid w:val="001C2336"/>
    <w:rsid w:val="001C2C5A"/>
    <w:rsid w:val="001C7CD1"/>
    <w:rsid w:val="001D5764"/>
    <w:rsid w:val="001D78FE"/>
    <w:rsid w:val="001F025C"/>
    <w:rsid w:val="001F03CD"/>
    <w:rsid w:val="00204238"/>
    <w:rsid w:val="00210251"/>
    <w:rsid w:val="00217134"/>
    <w:rsid w:val="00222D15"/>
    <w:rsid w:val="00224B6F"/>
    <w:rsid w:val="00250C6A"/>
    <w:rsid w:val="00253A49"/>
    <w:rsid w:val="00260880"/>
    <w:rsid w:val="00270F0B"/>
    <w:rsid w:val="0027166B"/>
    <w:rsid w:val="00275615"/>
    <w:rsid w:val="00275FF0"/>
    <w:rsid w:val="002811FA"/>
    <w:rsid w:val="00281D8F"/>
    <w:rsid w:val="002831FA"/>
    <w:rsid w:val="00284AAC"/>
    <w:rsid w:val="00291E53"/>
    <w:rsid w:val="002A0A8E"/>
    <w:rsid w:val="002A0EFE"/>
    <w:rsid w:val="002A3487"/>
    <w:rsid w:val="002A457D"/>
    <w:rsid w:val="002A5935"/>
    <w:rsid w:val="002A75E7"/>
    <w:rsid w:val="002A7717"/>
    <w:rsid w:val="002B5452"/>
    <w:rsid w:val="002E105A"/>
    <w:rsid w:val="002E312F"/>
    <w:rsid w:val="002E5DB5"/>
    <w:rsid w:val="002E6C4D"/>
    <w:rsid w:val="002E790E"/>
    <w:rsid w:val="002E7E5C"/>
    <w:rsid w:val="002F038F"/>
    <w:rsid w:val="002F4CB1"/>
    <w:rsid w:val="002F5E8B"/>
    <w:rsid w:val="002F62B0"/>
    <w:rsid w:val="002F7C5A"/>
    <w:rsid w:val="0030146B"/>
    <w:rsid w:val="00304F70"/>
    <w:rsid w:val="00313003"/>
    <w:rsid w:val="00313522"/>
    <w:rsid w:val="00314115"/>
    <w:rsid w:val="00315883"/>
    <w:rsid w:val="0033511F"/>
    <w:rsid w:val="00342F0B"/>
    <w:rsid w:val="0035289A"/>
    <w:rsid w:val="00360740"/>
    <w:rsid w:val="00364DDB"/>
    <w:rsid w:val="00365246"/>
    <w:rsid w:val="00366373"/>
    <w:rsid w:val="00374350"/>
    <w:rsid w:val="00381556"/>
    <w:rsid w:val="00381A40"/>
    <w:rsid w:val="00386274"/>
    <w:rsid w:val="003931C1"/>
    <w:rsid w:val="003969C5"/>
    <w:rsid w:val="003A257B"/>
    <w:rsid w:val="003B28E1"/>
    <w:rsid w:val="003B7ABD"/>
    <w:rsid w:val="003C1BC7"/>
    <w:rsid w:val="003C4201"/>
    <w:rsid w:val="003C766E"/>
    <w:rsid w:val="003E0B4D"/>
    <w:rsid w:val="003E6D81"/>
    <w:rsid w:val="003F4E30"/>
    <w:rsid w:val="00400260"/>
    <w:rsid w:val="00405836"/>
    <w:rsid w:val="00412212"/>
    <w:rsid w:val="00413E51"/>
    <w:rsid w:val="004214DB"/>
    <w:rsid w:val="00424511"/>
    <w:rsid w:val="0042552F"/>
    <w:rsid w:val="0044683C"/>
    <w:rsid w:val="00460181"/>
    <w:rsid w:val="00461AFD"/>
    <w:rsid w:val="004746A5"/>
    <w:rsid w:val="004779C1"/>
    <w:rsid w:val="00491138"/>
    <w:rsid w:val="0049285C"/>
    <w:rsid w:val="004970BB"/>
    <w:rsid w:val="004A00EC"/>
    <w:rsid w:val="004A025D"/>
    <w:rsid w:val="004A4EFF"/>
    <w:rsid w:val="004B2BCB"/>
    <w:rsid w:val="004B4273"/>
    <w:rsid w:val="004C4B6E"/>
    <w:rsid w:val="004D217A"/>
    <w:rsid w:val="004D5980"/>
    <w:rsid w:val="004D7B38"/>
    <w:rsid w:val="004E4DA7"/>
    <w:rsid w:val="004E7F5F"/>
    <w:rsid w:val="004F42A5"/>
    <w:rsid w:val="004F4D85"/>
    <w:rsid w:val="004F6143"/>
    <w:rsid w:val="004F6231"/>
    <w:rsid w:val="004F7382"/>
    <w:rsid w:val="005021EC"/>
    <w:rsid w:val="00505855"/>
    <w:rsid w:val="005136C9"/>
    <w:rsid w:val="00521FFF"/>
    <w:rsid w:val="00524371"/>
    <w:rsid w:val="005274FB"/>
    <w:rsid w:val="005301C2"/>
    <w:rsid w:val="005358CC"/>
    <w:rsid w:val="0053736B"/>
    <w:rsid w:val="005470D4"/>
    <w:rsid w:val="00547D51"/>
    <w:rsid w:val="0055019D"/>
    <w:rsid w:val="005510F2"/>
    <w:rsid w:val="00555F97"/>
    <w:rsid w:val="005648BE"/>
    <w:rsid w:val="00574FE8"/>
    <w:rsid w:val="005822FA"/>
    <w:rsid w:val="00593836"/>
    <w:rsid w:val="005942A6"/>
    <w:rsid w:val="005943B5"/>
    <w:rsid w:val="00595F5F"/>
    <w:rsid w:val="005B2838"/>
    <w:rsid w:val="005B7382"/>
    <w:rsid w:val="005C4D20"/>
    <w:rsid w:val="005D070F"/>
    <w:rsid w:val="005D0E4B"/>
    <w:rsid w:val="005D1FEC"/>
    <w:rsid w:val="005E0A8E"/>
    <w:rsid w:val="005E4962"/>
    <w:rsid w:val="005E4CDA"/>
    <w:rsid w:val="005F1698"/>
    <w:rsid w:val="005F7585"/>
    <w:rsid w:val="0060745C"/>
    <w:rsid w:val="00607FE4"/>
    <w:rsid w:val="006126EB"/>
    <w:rsid w:val="00622AEC"/>
    <w:rsid w:val="00623E07"/>
    <w:rsid w:val="00632392"/>
    <w:rsid w:val="006349A5"/>
    <w:rsid w:val="00637798"/>
    <w:rsid w:val="006403FB"/>
    <w:rsid w:val="006405F1"/>
    <w:rsid w:val="0064434A"/>
    <w:rsid w:val="0064564E"/>
    <w:rsid w:val="00651BFF"/>
    <w:rsid w:val="00652AED"/>
    <w:rsid w:val="00665C9D"/>
    <w:rsid w:val="00666CDB"/>
    <w:rsid w:val="00671E9B"/>
    <w:rsid w:val="00687BF2"/>
    <w:rsid w:val="00693A97"/>
    <w:rsid w:val="006A4090"/>
    <w:rsid w:val="006A6F08"/>
    <w:rsid w:val="006B59DE"/>
    <w:rsid w:val="006B5F1A"/>
    <w:rsid w:val="006B6FBB"/>
    <w:rsid w:val="006C36D5"/>
    <w:rsid w:val="006C5E47"/>
    <w:rsid w:val="006D0B38"/>
    <w:rsid w:val="006D48CD"/>
    <w:rsid w:val="006D529F"/>
    <w:rsid w:val="006E005D"/>
    <w:rsid w:val="006E4C5F"/>
    <w:rsid w:val="006E6337"/>
    <w:rsid w:val="006E68F1"/>
    <w:rsid w:val="006F02B3"/>
    <w:rsid w:val="006F0CDA"/>
    <w:rsid w:val="006F282D"/>
    <w:rsid w:val="0070663C"/>
    <w:rsid w:val="007129AC"/>
    <w:rsid w:val="00721913"/>
    <w:rsid w:val="00721ABE"/>
    <w:rsid w:val="00723123"/>
    <w:rsid w:val="00733EED"/>
    <w:rsid w:val="00753F9E"/>
    <w:rsid w:val="007707D2"/>
    <w:rsid w:val="00772DF3"/>
    <w:rsid w:val="0077738E"/>
    <w:rsid w:val="007967BA"/>
    <w:rsid w:val="007A3ECA"/>
    <w:rsid w:val="007A6CC8"/>
    <w:rsid w:val="007B075F"/>
    <w:rsid w:val="007C43F7"/>
    <w:rsid w:val="007C4BCD"/>
    <w:rsid w:val="007D2740"/>
    <w:rsid w:val="007E1941"/>
    <w:rsid w:val="007E2C9A"/>
    <w:rsid w:val="007F0E1C"/>
    <w:rsid w:val="007F1007"/>
    <w:rsid w:val="007F5BBE"/>
    <w:rsid w:val="00802BC9"/>
    <w:rsid w:val="00805A01"/>
    <w:rsid w:val="00807FE5"/>
    <w:rsid w:val="00811B48"/>
    <w:rsid w:val="0081375B"/>
    <w:rsid w:val="008216B7"/>
    <w:rsid w:val="00824C86"/>
    <w:rsid w:val="008268B2"/>
    <w:rsid w:val="0083246C"/>
    <w:rsid w:val="00850275"/>
    <w:rsid w:val="0085448C"/>
    <w:rsid w:val="00854DC9"/>
    <w:rsid w:val="00870343"/>
    <w:rsid w:val="008713D2"/>
    <w:rsid w:val="00872542"/>
    <w:rsid w:val="00884CBB"/>
    <w:rsid w:val="00885052"/>
    <w:rsid w:val="00886C13"/>
    <w:rsid w:val="00887374"/>
    <w:rsid w:val="008A2DD1"/>
    <w:rsid w:val="008A3A7B"/>
    <w:rsid w:val="008B3F7E"/>
    <w:rsid w:val="008B6564"/>
    <w:rsid w:val="008C1DEF"/>
    <w:rsid w:val="008D4008"/>
    <w:rsid w:val="008D5F38"/>
    <w:rsid w:val="008D7C5A"/>
    <w:rsid w:val="008F0A75"/>
    <w:rsid w:val="008F409C"/>
    <w:rsid w:val="008F56B3"/>
    <w:rsid w:val="008F6DD8"/>
    <w:rsid w:val="008F7F28"/>
    <w:rsid w:val="00902269"/>
    <w:rsid w:val="009023F3"/>
    <w:rsid w:val="00904F76"/>
    <w:rsid w:val="00921299"/>
    <w:rsid w:val="009222BA"/>
    <w:rsid w:val="009227FE"/>
    <w:rsid w:val="009229B6"/>
    <w:rsid w:val="009251FC"/>
    <w:rsid w:val="0092723D"/>
    <w:rsid w:val="009316BC"/>
    <w:rsid w:val="009447A0"/>
    <w:rsid w:val="009527A2"/>
    <w:rsid w:val="0095632E"/>
    <w:rsid w:val="00962444"/>
    <w:rsid w:val="00967F3A"/>
    <w:rsid w:val="0097009F"/>
    <w:rsid w:val="00971865"/>
    <w:rsid w:val="0097490A"/>
    <w:rsid w:val="00975818"/>
    <w:rsid w:val="0098228F"/>
    <w:rsid w:val="009946A8"/>
    <w:rsid w:val="009A0FE8"/>
    <w:rsid w:val="009A38D4"/>
    <w:rsid w:val="009B1248"/>
    <w:rsid w:val="009B22D5"/>
    <w:rsid w:val="009D12D0"/>
    <w:rsid w:val="009D4255"/>
    <w:rsid w:val="009D456F"/>
    <w:rsid w:val="009D602E"/>
    <w:rsid w:val="009E35D7"/>
    <w:rsid w:val="009F435C"/>
    <w:rsid w:val="009F4419"/>
    <w:rsid w:val="00A04FE1"/>
    <w:rsid w:val="00A0667C"/>
    <w:rsid w:val="00A14936"/>
    <w:rsid w:val="00A1612F"/>
    <w:rsid w:val="00A16C07"/>
    <w:rsid w:val="00A173F4"/>
    <w:rsid w:val="00A178F4"/>
    <w:rsid w:val="00A241C3"/>
    <w:rsid w:val="00A30527"/>
    <w:rsid w:val="00A3249E"/>
    <w:rsid w:val="00A348D6"/>
    <w:rsid w:val="00A35724"/>
    <w:rsid w:val="00A35F9A"/>
    <w:rsid w:val="00A36634"/>
    <w:rsid w:val="00A37A16"/>
    <w:rsid w:val="00A47845"/>
    <w:rsid w:val="00A53474"/>
    <w:rsid w:val="00A6337D"/>
    <w:rsid w:val="00A736C9"/>
    <w:rsid w:val="00A74756"/>
    <w:rsid w:val="00A74815"/>
    <w:rsid w:val="00A74C59"/>
    <w:rsid w:val="00A766AD"/>
    <w:rsid w:val="00A83A5E"/>
    <w:rsid w:val="00A87005"/>
    <w:rsid w:val="00A90511"/>
    <w:rsid w:val="00A91396"/>
    <w:rsid w:val="00A92DAF"/>
    <w:rsid w:val="00A936B6"/>
    <w:rsid w:val="00A95958"/>
    <w:rsid w:val="00AA1E18"/>
    <w:rsid w:val="00AA43A0"/>
    <w:rsid w:val="00AB00A2"/>
    <w:rsid w:val="00AB3FEB"/>
    <w:rsid w:val="00AC0349"/>
    <w:rsid w:val="00AC0499"/>
    <w:rsid w:val="00AC1744"/>
    <w:rsid w:val="00AC361F"/>
    <w:rsid w:val="00AD756E"/>
    <w:rsid w:val="00AD7934"/>
    <w:rsid w:val="00AE40E7"/>
    <w:rsid w:val="00AE4D49"/>
    <w:rsid w:val="00AF02B8"/>
    <w:rsid w:val="00AF5356"/>
    <w:rsid w:val="00B005BD"/>
    <w:rsid w:val="00B052AA"/>
    <w:rsid w:val="00B1085B"/>
    <w:rsid w:val="00B10BF5"/>
    <w:rsid w:val="00B16487"/>
    <w:rsid w:val="00B20099"/>
    <w:rsid w:val="00B201B9"/>
    <w:rsid w:val="00B23118"/>
    <w:rsid w:val="00B26D7D"/>
    <w:rsid w:val="00B276ED"/>
    <w:rsid w:val="00B464EA"/>
    <w:rsid w:val="00B5307B"/>
    <w:rsid w:val="00B70DBD"/>
    <w:rsid w:val="00B76781"/>
    <w:rsid w:val="00B77352"/>
    <w:rsid w:val="00B84A0C"/>
    <w:rsid w:val="00B9110D"/>
    <w:rsid w:val="00B97DDD"/>
    <w:rsid w:val="00BB0273"/>
    <w:rsid w:val="00BC0B18"/>
    <w:rsid w:val="00BD2FEF"/>
    <w:rsid w:val="00BD62A5"/>
    <w:rsid w:val="00BD7401"/>
    <w:rsid w:val="00BE0EBF"/>
    <w:rsid w:val="00BE1635"/>
    <w:rsid w:val="00BE3B9E"/>
    <w:rsid w:val="00BF1DD1"/>
    <w:rsid w:val="00BF642E"/>
    <w:rsid w:val="00BF6D70"/>
    <w:rsid w:val="00C05E29"/>
    <w:rsid w:val="00C066C7"/>
    <w:rsid w:val="00C209F8"/>
    <w:rsid w:val="00C2107F"/>
    <w:rsid w:val="00C22C5B"/>
    <w:rsid w:val="00C2653A"/>
    <w:rsid w:val="00C35F3F"/>
    <w:rsid w:val="00C417A3"/>
    <w:rsid w:val="00C41DD8"/>
    <w:rsid w:val="00C60B4F"/>
    <w:rsid w:val="00C6146C"/>
    <w:rsid w:val="00C63077"/>
    <w:rsid w:val="00C7037A"/>
    <w:rsid w:val="00C710BD"/>
    <w:rsid w:val="00C73B45"/>
    <w:rsid w:val="00C73BBD"/>
    <w:rsid w:val="00C80AF6"/>
    <w:rsid w:val="00C843C0"/>
    <w:rsid w:val="00C959D5"/>
    <w:rsid w:val="00C95BB3"/>
    <w:rsid w:val="00CA7117"/>
    <w:rsid w:val="00CB7A61"/>
    <w:rsid w:val="00CC2715"/>
    <w:rsid w:val="00CC463F"/>
    <w:rsid w:val="00CC5FCD"/>
    <w:rsid w:val="00CD199A"/>
    <w:rsid w:val="00CD1D8E"/>
    <w:rsid w:val="00CD6454"/>
    <w:rsid w:val="00CE30C2"/>
    <w:rsid w:val="00CE5A84"/>
    <w:rsid w:val="00CF3B42"/>
    <w:rsid w:val="00D11D80"/>
    <w:rsid w:val="00D1224A"/>
    <w:rsid w:val="00D14B39"/>
    <w:rsid w:val="00D2101E"/>
    <w:rsid w:val="00D2171C"/>
    <w:rsid w:val="00D236DF"/>
    <w:rsid w:val="00D24816"/>
    <w:rsid w:val="00D25CAE"/>
    <w:rsid w:val="00D37A71"/>
    <w:rsid w:val="00D401FC"/>
    <w:rsid w:val="00D41D5B"/>
    <w:rsid w:val="00D4269F"/>
    <w:rsid w:val="00D44D33"/>
    <w:rsid w:val="00D4502D"/>
    <w:rsid w:val="00D514BC"/>
    <w:rsid w:val="00D60328"/>
    <w:rsid w:val="00D74827"/>
    <w:rsid w:val="00D75A71"/>
    <w:rsid w:val="00D76026"/>
    <w:rsid w:val="00D77320"/>
    <w:rsid w:val="00D80DB4"/>
    <w:rsid w:val="00D8242D"/>
    <w:rsid w:val="00D902D0"/>
    <w:rsid w:val="00D9451F"/>
    <w:rsid w:val="00DA128F"/>
    <w:rsid w:val="00DA3E5D"/>
    <w:rsid w:val="00DB2D35"/>
    <w:rsid w:val="00DB62A1"/>
    <w:rsid w:val="00DC0D96"/>
    <w:rsid w:val="00DC59EA"/>
    <w:rsid w:val="00DC6353"/>
    <w:rsid w:val="00DC6A33"/>
    <w:rsid w:val="00DD0183"/>
    <w:rsid w:val="00DE3389"/>
    <w:rsid w:val="00DE65A0"/>
    <w:rsid w:val="00DE65F6"/>
    <w:rsid w:val="00DF0D20"/>
    <w:rsid w:val="00E034D1"/>
    <w:rsid w:val="00E056F6"/>
    <w:rsid w:val="00E117AB"/>
    <w:rsid w:val="00E157F3"/>
    <w:rsid w:val="00E16008"/>
    <w:rsid w:val="00E16D64"/>
    <w:rsid w:val="00E20CEE"/>
    <w:rsid w:val="00E227ED"/>
    <w:rsid w:val="00E2700E"/>
    <w:rsid w:val="00E407D1"/>
    <w:rsid w:val="00E42BFC"/>
    <w:rsid w:val="00E43A8E"/>
    <w:rsid w:val="00E52C02"/>
    <w:rsid w:val="00E543DB"/>
    <w:rsid w:val="00E5560D"/>
    <w:rsid w:val="00E65419"/>
    <w:rsid w:val="00E65B8D"/>
    <w:rsid w:val="00E703C8"/>
    <w:rsid w:val="00E71155"/>
    <w:rsid w:val="00E730A7"/>
    <w:rsid w:val="00E758E6"/>
    <w:rsid w:val="00E86E96"/>
    <w:rsid w:val="00E902D3"/>
    <w:rsid w:val="00E92184"/>
    <w:rsid w:val="00E9350F"/>
    <w:rsid w:val="00E956B2"/>
    <w:rsid w:val="00EA117B"/>
    <w:rsid w:val="00EA7ADD"/>
    <w:rsid w:val="00EB0704"/>
    <w:rsid w:val="00EB0750"/>
    <w:rsid w:val="00ED6D4B"/>
    <w:rsid w:val="00EE5487"/>
    <w:rsid w:val="00EF1D2E"/>
    <w:rsid w:val="00EF294B"/>
    <w:rsid w:val="00EF2DC2"/>
    <w:rsid w:val="00F00EEE"/>
    <w:rsid w:val="00F018D3"/>
    <w:rsid w:val="00F05677"/>
    <w:rsid w:val="00F05719"/>
    <w:rsid w:val="00F109B7"/>
    <w:rsid w:val="00F145ED"/>
    <w:rsid w:val="00F211FD"/>
    <w:rsid w:val="00F23E5D"/>
    <w:rsid w:val="00F24879"/>
    <w:rsid w:val="00F26394"/>
    <w:rsid w:val="00F30EF6"/>
    <w:rsid w:val="00F4435E"/>
    <w:rsid w:val="00F46966"/>
    <w:rsid w:val="00F5519D"/>
    <w:rsid w:val="00F636DF"/>
    <w:rsid w:val="00F6386B"/>
    <w:rsid w:val="00F67822"/>
    <w:rsid w:val="00F72188"/>
    <w:rsid w:val="00F72873"/>
    <w:rsid w:val="00F7534B"/>
    <w:rsid w:val="00F75DB9"/>
    <w:rsid w:val="00F82884"/>
    <w:rsid w:val="00F86E16"/>
    <w:rsid w:val="00F93965"/>
    <w:rsid w:val="00F964DE"/>
    <w:rsid w:val="00FA149F"/>
    <w:rsid w:val="00FB16FD"/>
    <w:rsid w:val="00FB2D94"/>
    <w:rsid w:val="00FC1316"/>
    <w:rsid w:val="00FC1B1A"/>
    <w:rsid w:val="00FC48C0"/>
    <w:rsid w:val="00FC76B6"/>
    <w:rsid w:val="00FD1C4F"/>
    <w:rsid w:val="00FD6DE6"/>
    <w:rsid w:val="00FE7C8F"/>
    <w:rsid w:val="00FF031B"/>
    <w:rsid w:val="00FF2490"/>
    <w:rsid w:val="00FF44BE"/>
    <w:rsid w:val="0C1254DA"/>
    <w:rsid w:val="0F783C0A"/>
    <w:rsid w:val="10725FEC"/>
    <w:rsid w:val="11561F30"/>
    <w:rsid w:val="224D371B"/>
    <w:rsid w:val="3527999B"/>
    <w:rsid w:val="38EBD5F0"/>
    <w:rsid w:val="3AAA8CA1"/>
    <w:rsid w:val="44F83B3C"/>
    <w:rsid w:val="495D76D7"/>
    <w:rsid w:val="52E9071F"/>
    <w:rsid w:val="542BDC44"/>
    <w:rsid w:val="5C7EC83A"/>
    <w:rsid w:val="5DC4D485"/>
    <w:rsid w:val="5ED96EF3"/>
    <w:rsid w:val="5FFC41E6"/>
    <w:rsid w:val="635B27BE"/>
    <w:rsid w:val="71AFB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681F5"/>
  <w15:chartTrackingRefBased/>
  <w15:docId w15:val="{BE6874A2-8C9F-477C-80AE-C8A8EC5B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2269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90226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0226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0226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0226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902269"/>
  </w:style>
  <w:style w:type="character" w:customStyle="1" w:styleId="CharAmPartText">
    <w:name w:val="CharAmPartText"/>
    <w:basedOn w:val="DefaultParagraphFont"/>
    <w:qFormat/>
    <w:rsid w:val="00902269"/>
  </w:style>
  <w:style w:type="character" w:customStyle="1" w:styleId="CharAmSchNo">
    <w:name w:val="CharAmSchNo"/>
    <w:basedOn w:val="DefaultParagraphFont"/>
    <w:qFormat/>
    <w:rsid w:val="00902269"/>
  </w:style>
  <w:style w:type="character" w:customStyle="1" w:styleId="CharAmSchText">
    <w:name w:val="CharAmSchText"/>
    <w:basedOn w:val="DefaultParagraphFont"/>
    <w:qFormat/>
    <w:rsid w:val="00902269"/>
  </w:style>
  <w:style w:type="character" w:customStyle="1" w:styleId="CharSectno">
    <w:name w:val="CharSectno"/>
    <w:basedOn w:val="DefaultParagraphFont"/>
    <w:qFormat/>
    <w:rsid w:val="00902269"/>
  </w:style>
  <w:style w:type="paragraph" w:customStyle="1" w:styleId="subsection">
    <w:name w:val="subsection"/>
    <w:aliases w:val="ss,Subsection"/>
    <w:basedOn w:val="Normal"/>
    <w:link w:val="subsectionChar"/>
    <w:rsid w:val="0090226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902269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02269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0226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90226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draft">
    <w:name w:val="note(draft)"/>
    <w:aliases w:val="nd"/>
    <w:basedOn w:val="Normal"/>
    <w:rsid w:val="00902269"/>
    <w:pPr>
      <w:spacing w:before="240" w:line="240" w:lineRule="auto"/>
      <w:ind w:left="284" w:hanging="284"/>
    </w:pPr>
    <w:rPr>
      <w:rFonts w:eastAsia="Times New Roman" w:cs="Times New Roman"/>
      <w:i/>
      <w:sz w:val="24"/>
      <w:lang w:eastAsia="en-AU"/>
    </w:rPr>
  </w:style>
  <w:style w:type="paragraph" w:customStyle="1" w:styleId="Tabletext">
    <w:name w:val="Tabletext"/>
    <w:aliases w:val="tt"/>
    <w:basedOn w:val="Normal"/>
    <w:rsid w:val="0090226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0226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0226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90226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902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2269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90226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90226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90226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02269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0226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226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226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902269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AB3FEB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122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24A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4A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24A"/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7C8F"/>
    <w:rPr>
      <w:sz w:val="16"/>
      <w:szCs w:val="16"/>
    </w:rPr>
  </w:style>
  <w:style w:type="paragraph" w:customStyle="1" w:styleId="ActHead7">
    <w:name w:val="ActHead 7"/>
    <w:aliases w:val="ap"/>
    <w:basedOn w:val="Normal"/>
    <w:next w:val="ItemHead"/>
    <w:qFormat/>
    <w:rsid w:val="006D0B38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tabletext0">
    <w:name w:val="tabletext"/>
    <w:basedOn w:val="Normal"/>
    <w:rsid w:val="006E63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E63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6E6337"/>
  </w:style>
  <w:style w:type="character" w:customStyle="1" w:styleId="cf11">
    <w:name w:val="cf11"/>
    <w:basedOn w:val="DefaultParagraphFont"/>
    <w:rsid w:val="006E6337"/>
  </w:style>
  <w:style w:type="paragraph" w:customStyle="1" w:styleId="itemhead0">
    <w:name w:val="itemhead"/>
    <w:basedOn w:val="Normal"/>
    <w:rsid w:val="00142C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item0">
    <w:name w:val="item"/>
    <w:basedOn w:val="Normal"/>
    <w:rsid w:val="00142C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shortt0">
    <w:name w:val="shortt"/>
    <w:basedOn w:val="Normal"/>
    <w:rsid w:val="00142C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002704"/>
    <w:pPr>
      <w:spacing w:after="100"/>
      <w:ind w:left="1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6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6B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6301EE8-CEC4-43B7-8FA9-34941C5217F3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 D o c u m e n t s ! 5 3 5 5 7 6 9 3 . 2 < / d o c u m e n t i d >  
     < s e n d e r i d > C H I S H E < / s e n d e r i d >  
     < s e n d e r e m a i l > H E L E N . C H I S H O L M @ A G S . G O V . A U < / s e n d e r e m a i l >  
     < l a s t m o d i f i e d > 2 0 2 5 - 0 1 - 0 3 T 1 2 : 2 4 : 0 0 . 0 0 0 0 0 0 0 + 1 1 : 0 0 < / l a s t m o d i f i e d >  
     < d a t a b a s e > D o c u m e n t s 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C55F65A78DE44FAA5062DF448F0689" ma:contentTypeVersion="" ma:contentTypeDescription="PDMS Document Site Content Type" ma:contentTypeScope="" ma:versionID="a7e31cb40cb6760e20842ead10ae23f0">
  <xsd:schema xmlns:xsd="http://www.w3.org/2001/XMLSchema" xmlns:xs="http://www.w3.org/2001/XMLSchema" xmlns:p="http://schemas.microsoft.com/office/2006/metadata/properties" xmlns:ns2="96301EE8-CEC4-43B7-8FA9-34941C5217F3" targetNamespace="http://schemas.microsoft.com/office/2006/metadata/properties" ma:root="true" ma:fieldsID="fc66f37435f1c9b67de8cb9cf138fb61" ns2:_="">
    <xsd:import namespace="96301EE8-CEC4-43B7-8FA9-34941C5217F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01EE8-CEC4-43B7-8FA9-34941C5217F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6303-D828-4C3A-857A-8DB9305D5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95267-B983-4D24-B797-B5AED84E3F6C}">
  <ds:schemaRefs>
    <ds:schemaRef ds:uri="http://schemas.microsoft.com/office/2006/metadata/properties"/>
    <ds:schemaRef ds:uri="http://schemas.microsoft.com/office/infopath/2007/PartnerControls"/>
    <ds:schemaRef ds:uri="96301EE8-CEC4-43B7-8FA9-34941C5217F3"/>
  </ds:schemaRefs>
</ds:datastoreItem>
</file>

<file path=customXml/itemProps3.xml><?xml version="1.0" encoding="utf-8"?>
<ds:datastoreItem xmlns:ds="http://schemas.openxmlformats.org/officeDocument/2006/customXml" ds:itemID="{39789C83-43E8-4E5B-AB38-22A964D630E4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B61D8FA-2CC9-436B-BB21-C70DBD1FF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01EE8-CEC4-43B7-8FA9-34941C521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45D53B-C3B4-4BC4-9827-F1B7EA14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1061</Words>
  <Characters>5725</Characters>
  <Application>Microsoft Office Word</Application>
  <DocSecurity>0</DocSecurity>
  <Lines>336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[SEC=OFFICIAL:Sensitive]</cp:keywords>
  <dc:description/>
  <cp:lastModifiedBy>Wood, Thomas</cp:lastModifiedBy>
  <cp:revision>3</cp:revision>
  <cp:lastPrinted>2024-12-19T20:16:00Z</cp:lastPrinted>
  <dcterms:created xsi:type="dcterms:W3CDTF">2025-01-31T05:29:00Z</dcterms:created>
  <dcterms:modified xsi:type="dcterms:W3CDTF">2025-01-31T05:29:00Z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v=2022.1;a=SHA256;h=F1660E2F6844745774242091FB85B483B96689A1680D548CFB504F7F2DBB7A40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ProtectiveMarkingValue_Header">
    <vt:lpwstr>OFFICIAL: Sensitive</vt:lpwstr>
  </property>
  <property fmtid="{D5CDD505-2E9C-101B-9397-08002B2CF9AE}" pid="10" name="PM_OriginationTimeStamp">
    <vt:lpwstr>2025-01-28T05:45:24Z</vt:lpwstr>
  </property>
  <property fmtid="{D5CDD505-2E9C-101B-9397-08002B2CF9AE}" pid="11" name="PM_Markers">
    <vt:lpwstr/>
  </property>
  <property fmtid="{D5CDD505-2E9C-101B-9397-08002B2CF9AE}" pid="12" name="PM_InsertionValue">
    <vt:lpwstr>OFFICIAL: Sensitive</vt:lpwstr>
  </property>
  <property fmtid="{D5CDD505-2E9C-101B-9397-08002B2CF9AE}" pid="13" name="PM_Originator_Hash_SHA1">
    <vt:lpwstr>977C74B0C54AEB310A8763076508A2B211E71E7B</vt:lpwstr>
  </property>
  <property fmtid="{D5CDD505-2E9C-101B-9397-08002B2CF9AE}" pid="14" name="PM_DisplayValueSecClassificationWithQualifier">
    <vt:lpwstr>OFFICIAL: Sensitive</vt:lpwstr>
  </property>
  <property fmtid="{D5CDD505-2E9C-101B-9397-08002B2CF9AE}" pid="15" name="PM_Originating_FileId">
    <vt:lpwstr>1553E340533042FA87D600B6C5BEB48C</vt:lpwstr>
  </property>
  <property fmtid="{D5CDD505-2E9C-101B-9397-08002B2CF9AE}" pid="16" name="PM_ProtectiveMarkingValue_Footer">
    <vt:lpwstr>OFFICIAL: Sensitive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OFFICIAL: Sensitive</vt:lpwstr>
  </property>
  <property fmtid="{D5CDD505-2E9C-101B-9397-08002B2CF9AE}" pid="20" name="PM_OriginatorUserAccountName_SHA256">
    <vt:lpwstr>1B530802C88623C292693AB3DF171E800E645EEBC17266FF155D28EC3C0C2155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v=2022.2;d=gov.au;g=ABA70C08-925C-5FA3-8765-3178156983AC</vt:lpwstr>
  </property>
  <property fmtid="{D5CDD505-2E9C-101B-9397-08002B2CF9AE}" pid="23" name="PM_Hash_Version">
    <vt:lpwstr>2022.1</vt:lpwstr>
  </property>
  <property fmtid="{D5CDD505-2E9C-101B-9397-08002B2CF9AE}" pid="24" name="PM_Hash_Salt_Prev">
    <vt:lpwstr>A1B751172E96E5FEE1C321C6FC81DE50</vt:lpwstr>
  </property>
  <property fmtid="{D5CDD505-2E9C-101B-9397-08002B2CF9AE}" pid="25" name="PM_Hash_Salt">
    <vt:lpwstr>76FCF205B522608F309F17B530602077</vt:lpwstr>
  </property>
  <property fmtid="{D5CDD505-2E9C-101B-9397-08002B2CF9AE}" pid="26" name="PM_Hash_SHA1">
    <vt:lpwstr>03B4822855402772AC886E4DB55959A8F82315B4</vt:lpwstr>
  </property>
  <property fmtid="{D5CDD505-2E9C-101B-9397-08002B2CF9AE}" pid="27" name="ContentTypeId">
    <vt:lpwstr>0x010100266966F133664895A6EE3632470D45F50028C55F65A78DE44FAA5062DF448F0689</vt:lpwstr>
  </property>
  <property fmtid="{D5CDD505-2E9C-101B-9397-08002B2CF9AE}" pid="28" name="PM_SecurityClassification_Prev">
    <vt:lpwstr>OFFICIAL:Sensitive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ActNo">
    <vt:lpwstr/>
  </property>
  <property fmtid="{D5CDD505-2E9C-101B-9397-08002B2CF9AE}" pid="32" name="Class">
    <vt:lpwstr>Instrument</vt:lpwstr>
  </property>
  <property fmtid="{D5CDD505-2E9C-101B-9397-08002B2CF9AE}" pid="33" name="Type">
    <vt:lpwstr>LI</vt:lpwstr>
  </property>
  <property fmtid="{D5CDD505-2E9C-101B-9397-08002B2CF9AE}" pid="34" name="Exco">
    <vt:lpwstr>No</vt:lpwstr>
  </property>
  <property fmtid="{D5CDD505-2E9C-101B-9397-08002B2CF9AE}" pid="35" name="ChangedTitle">
    <vt:lpwstr/>
  </property>
  <property fmtid="{D5CDD505-2E9C-101B-9397-08002B2CF9AE}" pid="36" name="DateMade">
    <vt:lpwstr>2022</vt:lpwstr>
  </property>
  <property fmtid="{D5CDD505-2E9C-101B-9397-08002B2CF9AE}" pid="37" name="Classification">
    <vt:lpwstr>OFFICIAL: Sensitive</vt:lpwstr>
  </property>
  <property fmtid="{D5CDD505-2E9C-101B-9397-08002B2CF9AE}" pid="38" name="TrimID">
    <vt:lpwstr>PC:D22/10806</vt:lpwstr>
  </property>
  <property fmtid="{D5CDD505-2E9C-101B-9397-08002B2CF9AE}" pid="39" name="DocType">
    <vt:lpwstr>AMD</vt:lpwstr>
  </property>
  <property fmtid="{D5CDD505-2E9C-101B-9397-08002B2CF9AE}" pid="40" name="ID">
    <vt:lpwstr>OPC65905</vt:lpwstr>
  </property>
  <property fmtid="{D5CDD505-2E9C-101B-9397-08002B2CF9AE}" pid="41" name="DoNotAsk">
    <vt:lpwstr>0</vt:lpwstr>
  </property>
  <property fmtid="{D5CDD505-2E9C-101B-9397-08002B2CF9AE}" pid="42" name="ShortT">
    <vt:lpwstr>Charter of the United Nations (Listed Persons and Entities) Amendment (No. 1) Instrument 2023</vt:lpwstr>
  </property>
  <property fmtid="{D5CDD505-2E9C-101B-9397-08002B2CF9AE}" pid="43" name="DLM">
    <vt:lpwstr>Legal Privilege</vt:lpwstr>
  </property>
  <property fmtid="{D5CDD505-2E9C-101B-9397-08002B2CF9AE}" pid="44" name="Authority">
    <vt:lpwstr>unk</vt:lpwstr>
  </property>
  <property fmtid="{D5CDD505-2E9C-101B-9397-08002B2CF9AE}" pid="45" name="checkforsharepointfields">
    <vt:lpwstr>True</vt:lpwstr>
  </property>
  <property fmtid="{D5CDD505-2E9C-101B-9397-08002B2CF9AE}" pid="46" name="Template Filename">
    <vt:lpwstr/>
  </property>
  <property fmtid="{D5CDD505-2E9C-101B-9397-08002B2CF9AE}" pid="47" name="ObjectiveRef">
    <vt:lpwstr>Removed</vt:lpwstr>
  </property>
  <property fmtid="{D5CDD505-2E9C-101B-9397-08002B2CF9AE}" pid="48" name="iManageRef">
    <vt:lpwstr>Updated</vt:lpwstr>
  </property>
  <property fmtid="{D5CDD505-2E9C-101B-9397-08002B2CF9AE}" pid="49" name="LeadingLawyers">
    <vt:lpwstr>Removed</vt:lpwstr>
  </property>
</Properties>
</file>