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6A42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650374" wp14:editId="2637A2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029CA" w14:textId="77777777" w:rsidR="00F5638C" w:rsidRDefault="00F5638C" w:rsidP="00F5638C">
      <w:pPr>
        <w:rPr>
          <w:sz w:val="19"/>
        </w:rPr>
      </w:pPr>
    </w:p>
    <w:p w14:paraId="5E9FEC9E" w14:textId="5BAB726B" w:rsidR="00F5638C" w:rsidRDefault="00545CFA" w:rsidP="00F5638C">
      <w:pPr>
        <w:pStyle w:val="ShortT"/>
      </w:pPr>
      <w:r w:rsidRPr="00545CFA">
        <w:t xml:space="preserve">Australian Prudential Regulation Authority (Standing Acting Arrangements) </w:t>
      </w:r>
      <w:r>
        <w:t xml:space="preserve">Amendment </w:t>
      </w:r>
      <w:r w:rsidR="00D26B6D">
        <w:t xml:space="preserve">(Measures No. 1) </w:t>
      </w:r>
      <w:r w:rsidRPr="00545CFA">
        <w:t>Appointment 202</w:t>
      </w:r>
      <w:r w:rsidR="00D26B6D">
        <w:t>4</w:t>
      </w:r>
    </w:p>
    <w:p w14:paraId="3845591E" w14:textId="40B2DEC6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545CFA">
        <w:rPr>
          <w:szCs w:val="22"/>
        </w:rPr>
        <w:t>Jim Chalmers</w:t>
      </w:r>
      <w:r w:rsidRPr="00BC5754">
        <w:rPr>
          <w:szCs w:val="22"/>
        </w:rPr>
        <w:t xml:space="preserve">, </w:t>
      </w:r>
      <w:r w:rsidR="00545CFA">
        <w:rPr>
          <w:szCs w:val="22"/>
        </w:rPr>
        <w:t>Treasurer</w:t>
      </w:r>
      <w:r w:rsidRPr="00BC5754">
        <w:rPr>
          <w:szCs w:val="22"/>
        </w:rPr>
        <w:t xml:space="preserve">, make the following </w:t>
      </w:r>
      <w:r w:rsidR="00545CFA">
        <w:rPr>
          <w:szCs w:val="22"/>
        </w:rPr>
        <w:t>appointments</w:t>
      </w:r>
      <w:r w:rsidRPr="00BC5754">
        <w:rPr>
          <w:szCs w:val="22"/>
        </w:rPr>
        <w:t>.</w:t>
      </w:r>
    </w:p>
    <w:p w14:paraId="5778A711" w14:textId="6851D3CF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D5167">
        <w:rPr>
          <w:szCs w:val="22"/>
        </w:rPr>
        <w:t xml:space="preserve">26 November </w:t>
      </w:r>
      <w:r w:rsidR="00545CFA">
        <w:rPr>
          <w:szCs w:val="22"/>
        </w:rPr>
        <w:t>202</w:t>
      </w:r>
      <w:r w:rsidR="00D26B6D">
        <w:rPr>
          <w:szCs w:val="22"/>
        </w:rPr>
        <w:t>4</w:t>
      </w:r>
    </w:p>
    <w:p w14:paraId="3C83663F" w14:textId="2D67E81B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7F65129" w14:textId="1F5A334E" w:rsidR="00F5638C" w:rsidRPr="00BC5754" w:rsidRDefault="00545CFA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</w:p>
    <w:p w14:paraId="5F94564D" w14:textId="0A39E3A6" w:rsidR="00F5638C" w:rsidRPr="00BC5754" w:rsidRDefault="00545CFA" w:rsidP="00F5638C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58BFC1F4" w14:textId="77777777" w:rsidR="00F5638C" w:rsidRDefault="00F5638C" w:rsidP="00F5638C"/>
    <w:p w14:paraId="4F80A2C1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14F09C49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DA84BA6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C6B02CF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7B579F4" w14:textId="1E6CB0C3" w:rsidR="001C6CE8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C6CE8">
        <w:fldChar w:fldCharType="begin"/>
      </w:r>
      <w:r>
        <w:instrText xml:space="preserve"> TOC \o "1-9" </w:instrText>
      </w:r>
      <w:r w:rsidRPr="001C6CE8">
        <w:fldChar w:fldCharType="separate"/>
      </w:r>
      <w:r w:rsidR="001C6CE8">
        <w:rPr>
          <w:noProof/>
        </w:rPr>
        <w:t>1  Name</w:t>
      </w:r>
      <w:r w:rsidR="00795B65">
        <w:rPr>
          <w:noProof/>
        </w:rPr>
        <w:tab/>
      </w:r>
      <w:r w:rsidR="001C6CE8">
        <w:rPr>
          <w:noProof/>
        </w:rPr>
        <w:tab/>
      </w:r>
      <w:r w:rsidR="001C6CE8" w:rsidRPr="001C6CE8">
        <w:rPr>
          <w:noProof/>
        </w:rPr>
        <w:fldChar w:fldCharType="begin"/>
      </w:r>
      <w:r w:rsidR="001C6CE8" w:rsidRPr="001C6CE8">
        <w:rPr>
          <w:noProof/>
        </w:rPr>
        <w:instrText xml:space="preserve"> PAGEREF _Toc144710639 \h </w:instrText>
      </w:r>
      <w:r w:rsidR="001C6CE8" w:rsidRPr="001C6CE8">
        <w:rPr>
          <w:noProof/>
        </w:rPr>
      </w:r>
      <w:r w:rsidR="001C6CE8" w:rsidRPr="001C6CE8">
        <w:rPr>
          <w:noProof/>
        </w:rPr>
        <w:fldChar w:fldCharType="separate"/>
      </w:r>
      <w:r w:rsidR="00391098">
        <w:rPr>
          <w:noProof/>
        </w:rPr>
        <w:t>1</w:t>
      </w:r>
      <w:r w:rsidR="001C6CE8" w:rsidRPr="001C6CE8">
        <w:rPr>
          <w:noProof/>
        </w:rPr>
        <w:fldChar w:fldCharType="end"/>
      </w:r>
    </w:p>
    <w:p w14:paraId="38146ED7" w14:textId="2456F8F4" w:rsidR="001C6CE8" w:rsidRDefault="001C6C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1C6CE8">
        <w:rPr>
          <w:noProof/>
        </w:rPr>
        <w:fldChar w:fldCharType="begin"/>
      </w:r>
      <w:r w:rsidRPr="001C6CE8">
        <w:rPr>
          <w:noProof/>
        </w:rPr>
        <w:instrText xml:space="preserve"> PAGEREF _Toc144710640 \h </w:instrText>
      </w:r>
      <w:r w:rsidRPr="001C6CE8">
        <w:rPr>
          <w:noProof/>
        </w:rPr>
      </w:r>
      <w:r w:rsidRPr="001C6CE8">
        <w:rPr>
          <w:noProof/>
        </w:rPr>
        <w:fldChar w:fldCharType="separate"/>
      </w:r>
      <w:r w:rsidR="00391098">
        <w:rPr>
          <w:noProof/>
        </w:rPr>
        <w:t>1</w:t>
      </w:r>
      <w:r w:rsidRPr="001C6CE8">
        <w:rPr>
          <w:noProof/>
        </w:rPr>
        <w:fldChar w:fldCharType="end"/>
      </w:r>
    </w:p>
    <w:p w14:paraId="02ED08D9" w14:textId="12B48DF6" w:rsidR="001C6CE8" w:rsidRDefault="001C6C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1C6CE8">
        <w:rPr>
          <w:noProof/>
        </w:rPr>
        <w:fldChar w:fldCharType="begin"/>
      </w:r>
      <w:r w:rsidRPr="001C6CE8">
        <w:rPr>
          <w:noProof/>
        </w:rPr>
        <w:instrText xml:space="preserve"> PAGEREF _Toc144710641 \h </w:instrText>
      </w:r>
      <w:r w:rsidRPr="001C6CE8">
        <w:rPr>
          <w:noProof/>
        </w:rPr>
      </w:r>
      <w:r w:rsidRPr="001C6CE8">
        <w:rPr>
          <w:noProof/>
        </w:rPr>
        <w:fldChar w:fldCharType="separate"/>
      </w:r>
      <w:r w:rsidR="00391098">
        <w:rPr>
          <w:noProof/>
        </w:rPr>
        <w:t>1</w:t>
      </w:r>
      <w:r w:rsidRPr="001C6CE8">
        <w:rPr>
          <w:noProof/>
        </w:rPr>
        <w:fldChar w:fldCharType="end"/>
      </w:r>
    </w:p>
    <w:p w14:paraId="5A791F08" w14:textId="058CDF1A" w:rsidR="001C6CE8" w:rsidRDefault="001C6C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1C6CE8">
        <w:rPr>
          <w:noProof/>
        </w:rPr>
        <w:fldChar w:fldCharType="begin"/>
      </w:r>
      <w:r w:rsidRPr="001C6CE8">
        <w:rPr>
          <w:noProof/>
        </w:rPr>
        <w:instrText xml:space="preserve"> PAGEREF _Toc144710642 \h </w:instrText>
      </w:r>
      <w:r w:rsidRPr="001C6CE8">
        <w:rPr>
          <w:noProof/>
        </w:rPr>
      </w:r>
      <w:r w:rsidRPr="001C6CE8">
        <w:rPr>
          <w:noProof/>
        </w:rPr>
        <w:fldChar w:fldCharType="separate"/>
      </w:r>
      <w:r w:rsidR="00391098">
        <w:rPr>
          <w:noProof/>
        </w:rPr>
        <w:t>1</w:t>
      </w:r>
      <w:r w:rsidRPr="001C6CE8">
        <w:rPr>
          <w:noProof/>
        </w:rPr>
        <w:fldChar w:fldCharType="end"/>
      </w:r>
    </w:p>
    <w:p w14:paraId="73A86A92" w14:textId="2583CD35" w:rsidR="001C6CE8" w:rsidRDefault="001C6C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1C6CE8">
        <w:rPr>
          <w:b w:val="0"/>
          <w:noProof/>
          <w:sz w:val="18"/>
        </w:rPr>
        <w:fldChar w:fldCharType="begin"/>
      </w:r>
      <w:r w:rsidRPr="001C6CE8">
        <w:rPr>
          <w:b w:val="0"/>
          <w:noProof/>
          <w:sz w:val="18"/>
        </w:rPr>
        <w:instrText xml:space="preserve"> PAGEREF _Toc144710643 \h </w:instrText>
      </w:r>
      <w:r w:rsidRPr="001C6CE8">
        <w:rPr>
          <w:b w:val="0"/>
          <w:noProof/>
          <w:sz w:val="18"/>
        </w:rPr>
      </w:r>
      <w:r w:rsidRPr="001C6CE8">
        <w:rPr>
          <w:b w:val="0"/>
          <w:noProof/>
          <w:sz w:val="18"/>
        </w:rPr>
        <w:fldChar w:fldCharType="separate"/>
      </w:r>
      <w:r w:rsidR="00391098">
        <w:rPr>
          <w:b w:val="0"/>
          <w:noProof/>
          <w:sz w:val="18"/>
        </w:rPr>
        <w:t>2</w:t>
      </w:r>
      <w:r w:rsidRPr="001C6CE8">
        <w:rPr>
          <w:b w:val="0"/>
          <w:noProof/>
          <w:sz w:val="18"/>
        </w:rPr>
        <w:fldChar w:fldCharType="end"/>
      </w:r>
    </w:p>
    <w:p w14:paraId="1F0D4CC4" w14:textId="3BDD522E" w:rsidR="001C6CE8" w:rsidRPr="001C6CE8" w:rsidRDefault="001C6C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Australian Prudential Regulation Authority (Standing Acting Arrangements) Appointment 2021</w:t>
      </w:r>
      <w:r>
        <w:rPr>
          <w:noProof/>
        </w:rPr>
        <w:tab/>
      </w:r>
      <w:r w:rsidRPr="001C6CE8">
        <w:rPr>
          <w:i w:val="0"/>
          <w:iCs/>
          <w:noProof/>
          <w:sz w:val="18"/>
        </w:rPr>
        <w:fldChar w:fldCharType="begin"/>
      </w:r>
      <w:r w:rsidRPr="001C6CE8">
        <w:rPr>
          <w:i w:val="0"/>
          <w:iCs/>
          <w:noProof/>
          <w:sz w:val="18"/>
        </w:rPr>
        <w:instrText xml:space="preserve"> PAGEREF _Toc144710644 \h </w:instrText>
      </w:r>
      <w:r w:rsidRPr="001C6CE8">
        <w:rPr>
          <w:i w:val="0"/>
          <w:iCs/>
          <w:noProof/>
          <w:sz w:val="18"/>
        </w:rPr>
      </w:r>
      <w:r w:rsidRPr="001C6CE8">
        <w:rPr>
          <w:i w:val="0"/>
          <w:iCs/>
          <w:noProof/>
          <w:sz w:val="18"/>
        </w:rPr>
        <w:fldChar w:fldCharType="separate"/>
      </w:r>
      <w:r w:rsidR="00391098">
        <w:rPr>
          <w:i w:val="0"/>
          <w:iCs/>
          <w:noProof/>
          <w:sz w:val="18"/>
        </w:rPr>
        <w:t>2</w:t>
      </w:r>
      <w:r w:rsidRPr="001C6CE8">
        <w:rPr>
          <w:i w:val="0"/>
          <w:iCs/>
          <w:noProof/>
          <w:sz w:val="18"/>
        </w:rPr>
        <w:fldChar w:fldCharType="end"/>
      </w:r>
    </w:p>
    <w:p w14:paraId="25021828" w14:textId="5C46BA11" w:rsidR="00F5638C" w:rsidRDefault="00F5638C" w:rsidP="00F5638C">
      <w:r w:rsidRPr="001C6CE8">
        <w:rPr>
          <w:sz w:val="18"/>
        </w:rPr>
        <w:fldChar w:fldCharType="end"/>
      </w:r>
    </w:p>
    <w:p w14:paraId="5C656E6D" w14:textId="77777777" w:rsidR="00F5638C" w:rsidRPr="007A1328" w:rsidRDefault="00F5638C" w:rsidP="00F5638C"/>
    <w:p w14:paraId="3A4A38C5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70A9FE" w14:textId="77777777" w:rsidR="00F5638C" w:rsidRDefault="00F5638C" w:rsidP="00F5638C">
      <w:pPr>
        <w:pStyle w:val="ActHead5"/>
      </w:pPr>
      <w:bookmarkStart w:id="16" w:name="_Toc144710639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1936599B" w14:textId="62481DA4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545CFA" w:rsidRPr="00545CFA">
        <w:rPr>
          <w:i/>
          <w:noProof/>
        </w:rPr>
        <w:t xml:space="preserve">Australian Prudential Regulation Authority (Standing Acting Arrangements) Amendment </w:t>
      </w:r>
      <w:r w:rsidR="00D26B6D">
        <w:rPr>
          <w:i/>
          <w:noProof/>
        </w:rPr>
        <w:t xml:space="preserve">(Measures No. 1) </w:t>
      </w:r>
      <w:r w:rsidR="00545CFA" w:rsidRPr="00545CFA">
        <w:rPr>
          <w:i/>
          <w:noProof/>
        </w:rPr>
        <w:t>Appointment 202</w:t>
      </w:r>
      <w:r w:rsidR="00D26B6D">
        <w:rPr>
          <w:i/>
          <w:noProof/>
        </w:rPr>
        <w:t>4</w:t>
      </w:r>
      <w:r>
        <w:t>.</w:t>
      </w:r>
    </w:p>
    <w:p w14:paraId="55184B1A" w14:textId="77777777" w:rsidR="00F5638C" w:rsidRDefault="00F5638C" w:rsidP="00F5638C">
      <w:pPr>
        <w:pStyle w:val="ActHead5"/>
      </w:pPr>
      <w:bookmarkStart w:id="17" w:name="_Toc144710640"/>
      <w:r>
        <w:rPr>
          <w:rStyle w:val="CharSectno"/>
        </w:rPr>
        <w:t>2</w:t>
      </w:r>
      <w:r>
        <w:t xml:space="preserve">  Commencement</w:t>
      </w:r>
      <w:bookmarkEnd w:id="17"/>
    </w:p>
    <w:p w14:paraId="2005FC57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AE4B8E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15F15C1" w14:textId="77777777" w:rsidTr="00545CF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955808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09CF0079" w14:textId="77777777" w:rsidTr="00545CF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D267B4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E12F04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D5A95B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3281D43A" w14:textId="77777777" w:rsidTr="00545CF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51D189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E05BB9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2B91B6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7E11E7DD" w14:textId="77777777" w:rsidTr="00545CF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2CE90A" w14:textId="4C613892" w:rsidR="00F5638C" w:rsidRDefault="00545CFA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CF50764" w14:textId="4E1B5469" w:rsidR="00F5638C" w:rsidRDefault="00545CFA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F294A3D" w14:textId="77777777" w:rsidR="00F5638C" w:rsidRDefault="00F5638C" w:rsidP="00133D1C">
            <w:pPr>
              <w:pStyle w:val="Tabletext"/>
            </w:pPr>
          </w:p>
        </w:tc>
      </w:tr>
    </w:tbl>
    <w:p w14:paraId="0FF90419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5F1EDB78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DD660C3" w14:textId="77777777" w:rsidR="00F5638C" w:rsidRDefault="00F5638C" w:rsidP="00F5638C">
      <w:pPr>
        <w:pStyle w:val="subsection"/>
      </w:pPr>
    </w:p>
    <w:p w14:paraId="644AEE55" w14:textId="77777777" w:rsidR="00F5638C" w:rsidRDefault="00F5638C" w:rsidP="00F5638C">
      <w:pPr>
        <w:pStyle w:val="ActHead5"/>
      </w:pPr>
      <w:bookmarkStart w:id="18" w:name="_Toc144710641"/>
      <w:r>
        <w:t>3  Authority</w:t>
      </w:r>
      <w:bookmarkEnd w:id="18"/>
    </w:p>
    <w:p w14:paraId="29A61663" w14:textId="1768C9D9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545CFA" w:rsidRPr="00545CFA">
        <w:rPr>
          <w:i/>
        </w:rPr>
        <w:t>Australian Prudential Regulation Authority Act 1998</w:t>
      </w:r>
      <w:r>
        <w:rPr>
          <w:i/>
        </w:rPr>
        <w:t>.</w:t>
      </w:r>
    </w:p>
    <w:p w14:paraId="63B58FD5" w14:textId="77777777" w:rsidR="00F5638C" w:rsidRDefault="00F5638C" w:rsidP="00F5638C">
      <w:pPr>
        <w:pStyle w:val="ActHead5"/>
      </w:pPr>
      <w:bookmarkStart w:id="19" w:name="_Toc144710642"/>
      <w:r>
        <w:t>4  Schedules</w:t>
      </w:r>
      <w:bookmarkEnd w:id="19"/>
    </w:p>
    <w:p w14:paraId="475BBD3D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2577A55A" w14:textId="77777777" w:rsidR="00F5638C" w:rsidRDefault="00F5638C" w:rsidP="00F5638C">
      <w:pPr>
        <w:pStyle w:val="ActHead6"/>
        <w:pageBreakBefore/>
      </w:pPr>
      <w:bookmarkStart w:id="20" w:name="_Toc144710643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7A0F3F84" w14:textId="77777777" w:rsidR="00F5638C" w:rsidRDefault="00F5638C" w:rsidP="00F5638C">
      <w:pPr>
        <w:pStyle w:val="Header"/>
      </w:pPr>
      <w:r>
        <w:t xml:space="preserve">  </w:t>
      </w:r>
    </w:p>
    <w:p w14:paraId="62EA5C96" w14:textId="3539F985" w:rsidR="00545CFA" w:rsidRPr="00545CFA" w:rsidRDefault="00545CFA" w:rsidP="00545CFA">
      <w:pPr>
        <w:pStyle w:val="ActHead9"/>
      </w:pPr>
      <w:bookmarkStart w:id="21" w:name="_Toc144710644"/>
      <w:r w:rsidRPr="00545CFA">
        <w:t>Australian Prudential Regulation Authority (Standing Acting Arrangements) Appointment 2021</w:t>
      </w:r>
      <w:bookmarkEnd w:id="21"/>
    </w:p>
    <w:p w14:paraId="36049248" w14:textId="74C767EF" w:rsidR="00F5638C" w:rsidRDefault="00F5638C" w:rsidP="00F5638C">
      <w:pPr>
        <w:pStyle w:val="ItemHead"/>
      </w:pPr>
      <w:r>
        <w:t xml:space="preserve">1  </w:t>
      </w:r>
      <w:r w:rsidR="00E90DF2">
        <w:t>Subsection</w:t>
      </w:r>
      <w:r w:rsidR="004A5A6E">
        <w:t xml:space="preserve"> 6(2)</w:t>
      </w:r>
    </w:p>
    <w:p w14:paraId="686C9A36" w14:textId="1C1CD45A" w:rsidR="00F5638C" w:rsidRDefault="004A5A6E" w:rsidP="00F5638C">
      <w:pPr>
        <w:pStyle w:val="Item"/>
      </w:pPr>
      <w:r>
        <w:t xml:space="preserve">Repeal the </w:t>
      </w:r>
      <w:r w:rsidR="00E90DF2">
        <w:t>subsection, substitute:</w:t>
      </w:r>
    </w:p>
    <w:p w14:paraId="75103BE3" w14:textId="77777777" w:rsidR="00DA5F78" w:rsidRDefault="00DA5F78" w:rsidP="00DA5F78">
      <w:pPr>
        <w:pStyle w:val="subsection"/>
      </w:pPr>
      <w:r>
        <w:tab/>
        <w:t>(2)</w:t>
      </w:r>
      <w:r>
        <w:tab/>
        <w:t xml:space="preserve">For the purposes of this instrument, the </w:t>
      </w:r>
      <w:r w:rsidRPr="00DB5C7E">
        <w:rPr>
          <w:b/>
          <w:bCs/>
          <w:i/>
          <w:iCs/>
        </w:rPr>
        <w:t>senior available appointee</w:t>
      </w:r>
      <w:r>
        <w:t xml:space="preserve"> at a particular time is a person who, at that time, satisfies all of the following:</w:t>
      </w:r>
    </w:p>
    <w:p w14:paraId="0AD67339" w14:textId="4A14FD1B" w:rsidR="00DA5F78" w:rsidRDefault="00DA5F78" w:rsidP="00DA5F78">
      <w:pPr>
        <w:pStyle w:val="paragraph"/>
      </w:pPr>
      <w:r>
        <w:tab/>
        <w:t>(a)</w:t>
      </w:r>
      <w:r>
        <w:tab/>
        <w:t>is a</w:t>
      </w:r>
      <w:r w:rsidR="00436B0A">
        <w:t>n APRA</w:t>
      </w:r>
      <w:r>
        <w:t xml:space="preserve"> member;</w:t>
      </w:r>
    </w:p>
    <w:p w14:paraId="600EF9A4" w14:textId="77777777" w:rsidR="00DA5F78" w:rsidRDefault="00DA5F78" w:rsidP="00DA5F78">
      <w:pPr>
        <w:pStyle w:val="paragraph"/>
      </w:pPr>
      <w:r>
        <w:tab/>
      </w:r>
      <w:r w:rsidRPr="00F20E25">
        <w:t>(b)</w:t>
      </w:r>
      <w:r>
        <w:tab/>
      </w:r>
      <w:r w:rsidRPr="00F20E25">
        <w:t xml:space="preserve">is </w:t>
      </w:r>
      <w:r w:rsidRPr="00727234">
        <w:rPr>
          <w:i/>
          <w:iCs/>
        </w:rPr>
        <w:t>not</w:t>
      </w:r>
      <w:r w:rsidRPr="00F20E25">
        <w:t xml:space="preserve"> absent from </w:t>
      </w:r>
      <w:r>
        <w:t>duty or from Australia</w:t>
      </w:r>
      <w:r w:rsidRPr="00F20E25">
        <w:t>;</w:t>
      </w:r>
    </w:p>
    <w:p w14:paraId="398C01AA" w14:textId="1F041F0C" w:rsidR="00DA5F78" w:rsidRDefault="00DA5F78" w:rsidP="00DA5F78">
      <w:pPr>
        <w:pStyle w:val="paragraph"/>
      </w:pPr>
      <w:r>
        <w:tab/>
        <w:t>(c)</w:t>
      </w:r>
      <w:r>
        <w:tab/>
        <w:t xml:space="preserve">has </w:t>
      </w:r>
      <w:r w:rsidRPr="00727234">
        <w:rPr>
          <w:i/>
          <w:iCs/>
        </w:rPr>
        <w:t>not</w:t>
      </w:r>
      <w:r>
        <w:t xml:space="preserve">, during a vacancy in the office of </w:t>
      </w:r>
      <w:r w:rsidR="00EE4DF4">
        <w:t>Chair</w:t>
      </w:r>
      <w:r>
        <w:t xml:space="preserve"> or absence of the Chair, continued to act as Chair for a period of more than 12 months;</w:t>
      </w:r>
    </w:p>
    <w:p w14:paraId="4B289E9D" w14:textId="385D9379" w:rsidR="00DA5F78" w:rsidRPr="00F20E25" w:rsidRDefault="00DA5F78" w:rsidP="00DA5F78">
      <w:pPr>
        <w:pStyle w:val="paragraph"/>
      </w:pPr>
      <w:r>
        <w:tab/>
      </w:r>
      <w:r w:rsidRPr="00F20E25">
        <w:t>(c)</w:t>
      </w:r>
      <w:r>
        <w:tab/>
      </w:r>
      <w:r w:rsidRPr="00F20E25">
        <w:t xml:space="preserve">has advised that they are available to act </w:t>
      </w:r>
      <w:r>
        <w:t>as Chair</w:t>
      </w:r>
      <w:r w:rsidRPr="00F20E25">
        <w:t>;</w:t>
      </w:r>
    </w:p>
    <w:p w14:paraId="7059CE4A" w14:textId="77777777" w:rsidR="00DA5F78" w:rsidRPr="00F20E25" w:rsidRDefault="00DA5F78" w:rsidP="00DA5F78">
      <w:pPr>
        <w:pStyle w:val="paragraph"/>
      </w:pPr>
      <w:r>
        <w:tab/>
      </w:r>
      <w:r w:rsidRPr="00F20E25">
        <w:t>(d)</w:t>
      </w:r>
      <w:r>
        <w:tab/>
      </w:r>
      <w:r w:rsidRPr="00F20E25">
        <w:t xml:space="preserve">is </w:t>
      </w:r>
      <w:r>
        <w:t>highest in the following list</w:t>
      </w:r>
      <w:r w:rsidRPr="00F20E25">
        <w:t>:</w:t>
      </w:r>
    </w:p>
    <w:p w14:paraId="404BE43E" w14:textId="04B75948" w:rsidR="00DA5F78" w:rsidRPr="000D45AF" w:rsidRDefault="00DA5F78" w:rsidP="00DA5F78">
      <w:pPr>
        <w:pStyle w:val="paragraphsub"/>
      </w:pPr>
      <w:r w:rsidRPr="000D45AF">
        <w:tab/>
        <w:t>(i)</w:t>
      </w:r>
      <w:r w:rsidRPr="000D45AF">
        <w:tab/>
      </w:r>
      <w:r w:rsidR="00D503E3">
        <w:t>Margaret Cole</w:t>
      </w:r>
      <w:r w:rsidRPr="000D45AF">
        <w:t>;</w:t>
      </w:r>
    </w:p>
    <w:p w14:paraId="3A800600" w14:textId="43374BD1" w:rsidR="00DA5F78" w:rsidRPr="000D45AF" w:rsidRDefault="00DA5F78" w:rsidP="00DA5F78">
      <w:pPr>
        <w:pStyle w:val="paragraphsub"/>
      </w:pPr>
      <w:r w:rsidRPr="000D45AF">
        <w:tab/>
        <w:t>(ii)</w:t>
      </w:r>
      <w:r w:rsidRPr="000D45AF">
        <w:tab/>
      </w:r>
      <w:r w:rsidR="00E90DF2">
        <w:rPr>
          <w:color w:val="000000"/>
          <w:szCs w:val="22"/>
        </w:rPr>
        <w:t>Therese McCarthy Hockey</w:t>
      </w:r>
      <w:r w:rsidRPr="000D45AF">
        <w:t>;</w:t>
      </w:r>
    </w:p>
    <w:p w14:paraId="5C7301EB" w14:textId="7EB1C052" w:rsidR="00DA5F78" w:rsidRDefault="00DA5F78" w:rsidP="00DA5F78">
      <w:pPr>
        <w:pStyle w:val="paragraphsub"/>
      </w:pPr>
      <w:r w:rsidRPr="000D45AF">
        <w:tab/>
        <w:t>(iii)</w:t>
      </w:r>
      <w:r w:rsidRPr="000D45AF">
        <w:tab/>
      </w:r>
      <w:r w:rsidR="00E90DF2">
        <w:rPr>
          <w:color w:val="000000"/>
          <w:szCs w:val="22"/>
        </w:rPr>
        <w:t>Suzanne Smith</w:t>
      </w:r>
      <w:r w:rsidR="00E90DF2">
        <w:t>.</w:t>
      </w:r>
    </w:p>
    <w:p w14:paraId="61C5C7B8" w14:textId="02EFA56A" w:rsidR="00BF2737" w:rsidRDefault="00BF2737" w:rsidP="00BF2737">
      <w:pPr>
        <w:pStyle w:val="ItemHead"/>
      </w:pPr>
      <w:r>
        <w:t>2  Section 7</w:t>
      </w:r>
    </w:p>
    <w:p w14:paraId="6EE8A0D0" w14:textId="57891C71" w:rsidR="00BF2737" w:rsidRPr="00BF2737" w:rsidRDefault="00BF2737" w:rsidP="00BF2737">
      <w:pPr>
        <w:pStyle w:val="Item"/>
      </w:pPr>
      <w:r>
        <w:t>Repeal the section.</w:t>
      </w:r>
    </w:p>
    <w:sectPr w:rsidR="00BF2737" w:rsidRPr="00BF2737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AC1A" w14:textId="77777777" w:rsidR="00D242B6" w:rsidRDefault="00D242B6" w:rsidP="00F5638C">
      <w:pPr>
        <w:spacing w:line="240" w:lineRule="auto"/>
      </w:pPr>
      <w:r>
        <w:separator/>
      </w:r>
    </w:p>
  </w:endnote>
  <w:endnote w:type="continuationSeparator" w:id="0">
    <w:p w14:paraId="5851F0EE" w14:textId="77777777" w:rsidR="00D242B6" w:rsidRDefault="00D242B6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A0D9" w14:textId="432AB085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38AF" w14:textId="384F90C5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052606D4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8452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E305" w14:textId="62B2355F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6A071B15" w14:textId="77777777" w:rsidTr="00B021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10950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F1B60" w14:textId="454860C3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91098">
            <w:rPr>
              <w:i/>
              <w:noProof/>
              <w:sz w:val="18"/>
            </w:rPr>
            <w:t>Australian Prudential Regulation Authority (Standing Acting Arrangements) Amendment (Measures No. 1) Appointment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2A1F80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BE8E9B7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48E1" w14:textId="513AEA99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37193B5D" w14:textId="77777777" w:rsidTr="00B0216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C29024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209BF5" w14:textId="66BFA1F4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5167">
            <w:rPr>
              <w:i/>
              <w:noProof/>
              <w:sz w:val="18"/>
            </w:rPr>
            <w:t>Australian Prudential Regulation Authority (Standing Acting Arrangements) Amendment (Measures No. 1) Appointment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80BC88B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1214EB9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27FB" w14:textId="62A36D46" w:rsidR="00896EB3" w:rsidRPr="00E33C1C" w:rsidRDefault="00896E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9EAE285" w14:textId="77777777" w:rsidTr="00B021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B6BAC0" w14:textId="77777777" w:rsidR="00896EB3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27273F" w14:textId="48510A85" w:rsidR="00896EB3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5167">
            <w:rPr>
              <w:i/>
              <w:noProof/>
              <w:sz w:val="18"/>
            </w:rPr>
            <w:t>Australian Prudential Regulation Authority (Standing Acting Arrangements) Amendment (Measures No. 1) Appointment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99161" w14:textId="77777777" w:rsidR="00896EB3" w:rsidRDefault="00896EB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977073" w14:textId="77777777" w:rsidR="00896EB3" w:rsidRPr="00ED79B6" w:rsidRDefault="00896EB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40CF" w14:textId="41472BD7" w:rsidR="00896EB3" w:rsidRPr="00E33C1C" w:rsidRDefault="00896E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5AD3147" w14:textId="77777777" w:rsidTr="00B021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352B08" w14:textId="77777777" w:rsidR="00896EB3" w:rsidRDefault="00896EB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C07FAF" w14:textId="3B25FDA4" w:rsidR="00896EB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5167">
            <w:rPr>
              <w:i/>
              <w:noProof/>
              <w:sz w:val="18"/>
            </w:rPr>
            <w:t>Australian Prudential Regulation Authority (Standing Acting Arrangements) Amendment (Measures No. 1) Appointment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EF5C1B" w14:textId="77777777" w:rsidR="00896EB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6D642C52" w14:textId="77777777" w:rsidR="00896EB3" w:rsidRPr="00ED79B6" w:rsidRDefault="00896EB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229D" w14:textId="77777777" w:rsidR="00896EB3" w:rsidRPr="00E33C1C" w:rsidRDefault="00896EB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5603F15" w14:textId="77777777" w:rsidTr="00B021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47A811" w14:textId="77777777" w:rsidR="00896EB3" w:rsidRDefault="00896EB3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077583" w14:textId="28B7C482" w:rsidR="00896EB3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1098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33D431" w14:textId="77777777" w:rsidR="00896EB3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10B1E15B" w14:textId="77777777" w:rsidR="00896EB3" w:rsidRPr="00ED79B6" w:rsidRDefault="00896EB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2DDF" w14:textId="77777777" w:rsidR="00D242B6" w:rsidRDefault="00D242B6" w:rsidP="00F5638C">
      <w:pPr>
        <w:spacing w:line="240" w:lineRule="auto"/>
      </w:pPr>
      <w:r>
        <w:separator/>
      </w:r>
    </w:p>
  </w:footnote>
  <w:footnote w:type="continuationSeparator" w:id="0">
    <w:p w14:paraId="5937FBED" w14:textId="77777777" w:rsidR="00D242B6" w:rsidRDefault="00D242B6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5BA5" w14:textId="05E709D1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D3FA" w14:textId="24DF0D06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9ACB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65FE" w14:textId="5D4B2E6D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52D1" w14:textId="57481639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3A97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9B84" w14:textId="2EBD927A" w:rsidR="00896EB3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D516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D5167">
      <w:rPr>
        <w:noProof/>
        <w:sz w:val="20"/>
      </w:rPr>
      <w:t>Amendments</w:t>
    </w:r>
    <w:r>
      <w:rPr>
        <w:sz w:val="20"/>
      </w:rPr>
      <w:fldChar w:fldCharType="end"/>
    </w:r>
  </w:p>
  <w:p w14:paraId="6983F5BC" w14:textId="6AED102D" w:rsidR="00896EB3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67724E3" w14:textId="77777777" w:rsidR="00896EB3" w:rsidRPr="00A961C4" w:rsidRDefault="00896EB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4EDD34F2" w14:textId="16305A32" w:rsidR="00896EB3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74517C9" w14:textId="613DFA64" w:rsidR="00896EB3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50AE34C3" w14:textId="77777777" w:rsidR="00896EB3" w:rsidRPr="00A961C4" w:rsidRDefault="00896EB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F5FE" w14:textId="77777777" w:rsidR="00896EB3" w:rsidRPr="00A961C4" w:rsidRDefault="00896EB3" w:rsidP="0048364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03040437">
    <w:abstractNumId w:val="9"/>
  </w:num>
  <w:num w:numId="2" w16cid:durableId="1673754757">
    <w:abstractNumId w:val="7"/>
  </w:num>
  <w:num w:numId="3" w16cid:durableId="656232610">
    <w:abstractNumId w:val="6"/>
  </w:num>
  <w:num w:numId="4" w16cid:durableId="400367524">
    <w:abstractNumId w:val="5"/>
  </w:num>
  <w:num w:numId="5" w16cid:durableId="1289430108">
    <w:abstractNumId w:val="4"/>
  </w:num>
  <w:num w:numId="6" w16cid:durableId="2104841119">
    <w:abstractNumId w:val="8"/>
  </w:num>
  <w:num w:numId="7" w16cid:durableId="1649245345">
    <w:abstractNumId w:val="3"/>
  </w:num>
  <w:num w:numId="8" w16cid:durableId="987250855">
    <w:abstractNumId w:val="2"/>
  </w:num>
  <w:num w:numId="9" w16cid:durableId="825978457">
    <w:abstractNumId w:val="1"/>
  </w:num>
  <w:num w:numId="10" w16cid:durableId="1085031985">
    <w:abstractNumId w:val="0"/>
  </w:num>
  <w:num w:numId="11" w16cid:durableId="952710316">
    <w:abstractNumId w:val="11"/>
  </w:num>
  <w:num w:numId="12" w16cid:durableId="672610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A"/>
    <w:rsid w:val="001C6CE8"/>
    <w:rsid w:val="003058AA"/>
    <w:rsid w:val="00391098"/>
    <w:rsid w:val="003C1503"/>
    <w:rsid w:val="00436B0A"/>
    <w:rsid w:val="00497B08"/>
    <w:rsid w:val="004A5A6E"/>
    <w:rsid w:val="00545CFA"/>
    <w:rsid w:val="005A7F38"/>
    <w:rsid w:val="006D5167"/>
    <w:rsid w:val="006E5474"/>
    <w:rsid w:val="00795B65"/>
    <w:rsid w:val="0082333D"/>
    <w:rsid w:val="00896EB3"/>
    <w:rsid w:val="00A12771"/>
    <w:rsid w:val="00A24535"/>
    <w:rsid w:val="00AD7CAF"/>
    <w:rsid w:val="00B0216F"/>
    <w:rsid w:val="00B2620D"/>
    <w:rsid w:val="00BF2737"/>
    <w:rsid w:val="00C502AD"/>
    <w:rsid w:val="00C5669B"/>
    <w:rsid w:val="00C9209D"/>
    <w:rsid w:val="00C9500F"/>
    <w:rsid w:val="00D242B6"/>
    <w:rsid w:val="00D26B6D"/>
    <w:rsid w:val="00D503E3"/>
    <w:rsid w:val="00DA5F78"/>
    <w:rsid w:val="00E90DF2"/>
    <w:rsid w:val="00EE4DF4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5DC19"/>
  <w15:chartTrackingRefBased/>
  <w15:docId w15:val="{7785358F-CEDA-4900-8269-5A89402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1dadd02a21796adf5f95e981a54a9446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7333c75b25f4fe63b9948aa3c7ec179b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Subject xmlns="fe39d773-a83d-4623-ae74-f25711a76616" xsi:nil="true"/>
    <MailSubject xmlns="fe39d773-a83d-4623-ae74-f25711a76616" xsi:nil="true"/>
    <Cc xmlns="fe39d773-a83d-4623-ae74-f25711a76616" xsi:nil="true"/>
    <From1 xmlns="fe39d773-a83d-4623-ae74-f25711a76616" xsi:nil="true"/>
    <_dlc_DocId xmlns="fe39d773-a83d-4623-ae74-f25711a76616">S574FYTY5PW6-969949929-2017</_dlc_DocId>
    <MailIn-Reply-To xmlns="fe39d773-a83d-4623-ae74-f25711a76616" xsi:nil="true"/>
    <MailTo xmlns="fe39d773-a83d-4623-ae74-f25711a76616" xsi:nil="true"/>
    <Date12 xmlns="fe39d773-a83d-4623-ae74-f25711a76616" xsi:nil="true"/>
    <_dlc_DocIdUrl xmlns="fe39d773-a83d-4623-ae74-f25711a76616">
      <Url>https://austreasury.sharepoint.com/sites/leg-cord-function/_layouts/15/DocIdRedir.aspx?ID=S574FYTY5PW6-969949929-2017</Url>
      <Description>S574FYTY5PW6-969949929-2017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oae75e2df9d943898d59cb03ca0993c5 xmlns="fe39d773-a83d-4623-ae74-f25711a76616" xsi:nil="true"/>
    <MailReferences xmlns="fe39d773-a83d-4623-ae74-f25711a76616" xsi:nil="true"/>
    <TaxCatchAll xmlns="ff38c824-6e29-4496-8487-69f397e7ed29">
      <Value>36</Value>
      <Value>35</Value>
      <Value>1</Value>
      <Value>42</Value>
    </TaxCatchAll>
    <EmailAttachments xmlns="fe39d773-a83d-4623-ae74-f25711a76616">false</EmailAttachments>
    <k5702ebc2d804f54815653409837d9c5 xmlns="30b813c2-29e2-43aa-bac2-1ed67b791ce7">Legislation Coordination|58c6712e-e847-48f4-81ab-b25e2bbd3986</k5702ebc2d804f54815653409837d9c5>
    <lcf76f155ced4ddcb4097134ff3c332f xmlns="30b813c2-29e2-43aa-bac2-1ed67b791ce7" xsi:nil="true"/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9192879D-952C-4E7D-A765-1C0E082F89E5}"/>
</file>

<file path=customXml/itemProps2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803386-469D-49B0-98AF-E521C2BEA9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730ACA-F25D-45AF-960F-274735B9A4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B63615-6DF0-45EE-BE33-1A0D259AFB0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289cb20-8bb9-401f-8d7b-706fb1a2988d"/>
    <ds:schemaRef ds:uri="http://schemas.microsoft.com/office/infopath/2007/PartnerControls"/>
    <ds:schemaRef ds:uri="fe39d773-a83d-4623-ae74-f25711a76616"/>
    <ds:schemaRef ds:uri="http://www.w3.org/XML/1998/namespace"/>
    <ds:schemaRef ds:uri="ff38c824-6e29-4496-8487-69f397e7ed29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26</TotalTime>
  <Pages>6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Leggett, Chris</cp:lastModifiedBy>
  <cp:revision>19</cp:revision>
  <cp:lastPrinted>2024-11-19T20:20:00Z</cp:lastPrinted>
  <dcterms:created xsi:type="dcterms:W3CDTF">2023-09-03T22:52:00Z</dcterms:created>
  <dcterms:modified xsi:type="dcterms:W3CDTF">2024-11-26T20:36:00Z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0x0101003ECC5A3B3DB5EC46B1D76B9A37FC826900E969BE2F7B1AE24D9EF5D8700B1FECCB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f11831df-6587-416a-8453-95f46dc50b43</vt:lpwstr>
  </property>
  <property fmtid="{D5CDD505-2E9C-101B-9397-08002B2CF9AE}" pid="16" name="TSYStatus">
    <vt:lpwstr/>
  </property>
  <property fmtid="{D5CDD505-2E9C-101B-9397-08002B2CF9AE}" pid="17" name="eTheme">
    <vt:lpwstr>1;#Law Design|318dd2d2-18da-4b8e-a458-14db2c1af95f</vt:lpwstr>
  </property>
  <property fmtid="{D5CDD505-2E9C-101B-9397-08002B2CF9AE}" pid="18" name="eDocumentType">
    <vt:lpwstr>68;#Legislation|bc5c492f-641e-4b74-8651-322acd553d0f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LMDivision">
    <vt:lpwstr/>
  </property>
  <property fmtid="{D5CDD505-2E9C-101B-9397-08002B2CF9AE}" pid="21" name="eActivity">
    <vt:lpwstr>35;#Legislation management|cb630f2f-9155-496b-ad0f-d960eb1bf90c</vt:lpwstr>
  </property>
  <property fmtid="{D5CDD505-2E9C-101B-9397-08002B2CF9AE}" pid="22" name="k8424359e03846678cc4a99dd97e9705">
    <vt:lpwstr/>
  </property>
  <property fmtid="{D5CDD505-2E9C-101B-9397-08002B2CF9AE}" pid="23" name="Order">
    <vt:r8>11900</vt:r8>
  </property>
  <property fmtid="{D5CDD505-2E9C-101B-9397-08002B2CF9AE}" pid="24" name="_docset_NoMedatataSyncRequired">
    <vt:lpwstr>False</vt:lpwstr>
  </property>
  <property fmtid="{D5CDD505-2E9C-101B-9397-08002B2CF9AE}" pid="25" name="MSIP_Label_221efc91-5b9b-47f7-b46d-2bd3ec97b786_Enabled">
    <vt:lpwstr>true</vt:lpwstr>
  </property>
  <property fmtid="{D5CDD505-2E9C-101B-9397-08002B2CF9AE}" pid="26" name="MSIP_Label_221efc91-5b9b-47f7-b46d-2bd3ec97b786_SetDate">
    <vt:lpwstr>2024-11-07T23:04:23Z</vt:lpwstr>
  </property>
  <property fmtid="{D5CDD505-2E9C-101B-9397-08002B2CF9AE}" pid="27" name="MSIP_Label_221efc91-5b9b-47f7-b46d-2bd3ec97b786_Method">
    <vt:lpwstr>Privileged</vt:lpwstr>
  </property>
  <property fmtid="{D5CDD505-2E9C-101B-9397-08002B2CF9AE}" pid="28" name="MSIP_Label_221efc91-5b9b-47f7-b46d-2bd3ec97b786_Name">
    <vt:lpwstr>OS LP AM</vt:lpwstr>
  </property>
  <property fmtid="{D5CDD505-2E9C-101B-9397-08002B2CF9AE}" pid="29" name="MSIP_Label_221efc91-5b9b-47f7-b46d-2bd3ec97b786_SiteId">
    <vt:lpwstr>214f1646-2021-47cc-8397-e3d3a7ba7d9d</vt:lpwstr>
  </property>
  <property fmtid="{D5CDD505-2E9C-101B-9397-08002B2CF9AE}" pid="30" name="MSIP_Label_221efc91-5b9b-47f7-b46d-2bd3ec97b786_ActionId">
    <vt:lpwstr>e07df8ee-17f0-4e86-ba65-51f11f63be79</vt:lpwstr>
  </property>
  <property fmtid="{D5CDD505-2E9C-101B-9397-08002B2CF9AE}" pid="31" name="MSIP_Label_221efc91-5b9b-47f7-b46d-2bd3ec97b786_ContentBits">
    <vt:lpwstr>0</vt:lpwstr>
  </property>
  <property fmtid="{D5CDD505-2E9C-101B-9397-08002B2CF9AE}" pid="32" name="gfba5f33532c49208d2320ce38cc3c2b">
    <vt:lpwstr>Legislation Coordination|58c6712e-e847-48f4-81ab-b25e2bbd3986</vt:lpwstr>
  </property>
  <property fmtid="{D5CDD505-2E9C-101B-9397-08002B2CF9AE}" pid="33" name="e4fe7dcdd1c0411bbf19a4de3665191f">
    <vt:lpwstr>Legislation management|cb630f2f-9155-496b-ad0f-d960eb1bf90c</vt:lpwstr>
  </property>
  <property fmtid="{D5CDD505-2E9C-101B-9397-08002B2CF9AE}" pid="34" name="Activity">
    <vt:lpwstr>35;#Legislation management|cb630f2f-9155-496b-ad0f-d960eb1bf90c</vt:lpwstr>
  </property>
  <property fmtid="{D5CDD505-2E9C-101B-9397-08002B2CF9AE}" pid="35" name="Topic">
    <vt:lpwstr>36;#Legislation Coordination|58c6712e-e847-48f4-81ab-b25e2bbd3986</vt:lpwstr>
  </property>
  <property fmtid="{D5CDD505-2E9C-101B-9397-08002B2CF9AE}" pid="36" name="Document_x0020_Type">
    <vt:lpwstr>42</vt:lpwstr>
  </property>
  <property fmtid="{D5CDD505-2E9C-101B-9397-08002B2CF9AE}" pid="37" name="MediaServiceImageTags">
    <vt:lpwstr/>
  </property>
  <property fmtid="{D5CDD505-2E9C-101B-9397-08002B2CF9AE}" pid="38" name="Document Type">
    <vt:lpwstr>42;#Legislation|25c35cca-98fe-4d3e-a63c-3dda1c39f3ec</vt:lpwstr>
  </property>
</Properties>
</file>