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DE1C" w14:textId="77777777" w:rsidR="006818C0" w:rsidRPr="004C224F" w:rsidRDefault="006818C0" w:rsidP="006818C0">
      <w:pPr>
        <w:spacing w:after="120"/>
        <w:contextualSpacing/>
        <w:jc w:val="center"/>
        <w:rPr>
          <w:rFonts w:ascii="Times New Roman" w:hAnsi="Times New Roman"/>
          <w:sz w:val="24"/>
          <w:szCs w:val="24"/>
        </w:rPr>
      </w:pPr>
      <w:r w:rsidRPr="004C224F">
        <w:rPr>
          <w:rFonts w:ascii="Times New Roman" w:hAnsi="Times New Roman"/>
          <w:b/>
          <w:sz w:val="24"/>
          <w:szCs w:val="24"/>
          <w:u w:val="single"/>
        </w:rPr>
        <w:t>EXPLANATORY STATEMENT</w:t>
      </w:r>
    </w:p>
    <w:p w14:paraId="70B8DE1D" w14:textId="77777777" w:rsidR="006818C0" w:rsidRPr="004C224F" w:rsidRDefault="006818C0" w:rsidP="00D07DB9">
      <w:pPr>
        <w:spacing w:after="120"/>
        <w:contextualSpacing/>
        <w:rPr>
          <w:rFonts w:ascii="Times New Roman" w:hAnsi="Times New Roman"/>
          <w:b/>
          <w:color w:val="000000" w:themeColor="text1"/>
          <w:sz w:val="24"/>
          <w:szCs w:val="24"/>
        </w:rPr>
      </w:pPr>
    </w:p>
    <w:p w14:paraId="70B8DE1E" w14:textId="77777777" w:rsidR="006818C0" w:rsidRPr="004C224F" w:rsidRDefault="006818C0" w:rsidP="006818C0">
      <w:pPr>
        <w:spacing w:after="120"/>
        <w:contextualSpacing/>
        <w:jc w:val="center"/>
        <w:rPr>
          <w:rFonts w:ascii="Times New Roman" w:hAnsi="Times New Roman"/>
          <w:b/>
          <w:color w:val="000000" w:themeColor="text1"/>
          <w:sz w:val="24"/>
          <w:szCs w:val="24"/>
        </w:rPr>
      </w:pPr>
      <w:r w:rsidRPr="004C224F">
        <w:rPr>
          <w:rFonts w:ascii="Times New Roman" w:hAnsi="Times New Roman"/>
          <w:b/>
          <w:color w:val="000000" w:themeColor="text1"/>
          <w:sz w:val="24"/>
          <w:szCs w:val="24"/>
        </w:rPr>
        <w:t>Issued by the Authority of the Minister for Finance</w:t>
      </w:r>
    </w:p>
    <w:p w14:paraId="70B8DE1F" w14:textId="77777777" w:rsidR="006818C0" w:rsidRPr="004C224F" w:rsidRDefault="006818C0" w:rsidP="006818C0">
      <w:pPr>
        <w:tabs>
          <w:tab w:val="left" w:pos="1701"/>
        </w:tabs>
        <w:spacing w:after="120"/>
        <w:contextualSpacing/>
        <w:jc w:val="center"/>
        <w:rPr>
          <w:rFonts w:ascii="Times New Roman" w:hAnsi="Times New Roman"/>
          <w:sz w:val="24"/>
          <w:szCs w:val="24"/>
        </w:rPr>
      </w:pPr>
    </w:p>
    <w:p w14:paraId="70B8DE20" w14:textId="77777777" w:rsidR="006818C0" w:rsidRPr="004C224F" w:rsidRDefault="006818C0" w:rsidP="006818C0">
      <w:pPr>
        <w:spacing w:after="120"/>
        <w:contextualSpacing/>
        <w:jc w:val="center"/>
        <w:rPr>
          <w:rFonts w:ascii="Times New Roman" w:hAnsi="Times New Roman"/>
          <w:i/>
          <w:sz w:val="24"/>
          <w:szCs w:val="24"/>
        </w:rPr>
      </w:pPr>
      <w:r w:rsidRPr="004C224F">
        <w:rPr>
          <w:rFonts w:ascii="Times New Roman" w:hAnsi="Times New Roman"/>
          <w:i/>
          <w:sz w:val="24"/>
          <w:szCs w:val="24"/>
        </w:rPr>
        <w:t>Financial Framework (Supplementary Powers) Act 1997</w:t>
      </w:r>
    </w:p>
    <w:p w14:paraId="70B8DE21" w14:textId="77777777" w:rsidR="006818C0" w:rsidRPr="004C224F" w:rsidRDefault="006818C0" w:rsidP="006818C0">
      <w:pPr>
        <w:tabs>
          <w:tab w:val="left" w:pos="1701"/>
        </w:tabs>
        <w:spacing w:after="120"/>
        <w:contextualSpacing/>
        <w:jc w:val="center"/>
        <w:rPr>
          <w:rFonts w:ascii="Times New Roman" w:hAnsi="Times New Roman"/>
          <w:sz w:val="24"/>
          <w:szCs w:val="24"/>
        </w:rPr>
      </w:pPr>
    </w:p>
    <w:p w14:paraId="70B8DE22" w14:textId="77777777" w:rsidR="006818C0" w:rsidRPr="004C224F" w:rsidRDefault="006818C0" w:rsidP="006818C0">
      <w:pPr>
        <w:tabs>
          <w:tab w:val="left" w:pos="1701"/>
        </w:tabs>
        <w:spacing w:after="120"/>
        <w:contextualSpacing/>
        <w:jc w:val="center"/>
        <w:rPr>
          <w:rFonts w:ascii="Times New Roman" w:hAnsi="Times New Roman"/>
          <w:i/>
          <w:sz w:val="24"/>
          <w:szCs w:val="24"/>
        </w:rPr>
      </w:pPr>
      <w:r w:rsidRPr="004C224F">
        <w:rPr>
          <w:rFonts w:ascii="Times New Roman" w:hAnsi="Times New Roman"/>
          <w:i/>
          <w:sz w:val="24"/>
          <w:szCs w:val="24"/>
        </w:rPr>
        <w:t xml:space="preserve">Financial Framework (Supplementary Powers) Amendment </w:t>
      </w:r>
    </w:p>
    <w:p w14:paraId="70B8DE23" w14:textId="2F4840F7" w:rsidR="006818C0" w:rsidRPr="004C224F" w:rsidRDefault="00AA5CB0" w:rsidP="006818C0">
      <w:pPr>
        <w:tabs>
          <w:tab w:val="left" w:pos="1701"/>
        </w:tabs>
        <w:spacing w:after="120"/>
        <w:contextualSpacing/>
        <w:jc w:val="center"/>
        <w:rPr>
          <w:rFonts w:ascii="Times New Roman" w:hAnsi="Times New Roman"/>
          <w:i/>
          <w:sz w:val="24"/>
          <w:szCs w:val="24"/>
        </w:rPr>
      </w:pPr>
      <w:r w:rsidRPr="004C224F">
        <w:rPr>
          <w:rFonts w:ascii="Times New Roman" w:hAnsi="Times New Roman"/>
          <w:i/>
          <w:sz w:val="24"/>
          <w:szCs w:val="24"/>
        </w:rPr>
        <w:t>(</w:t>
      </w:r>
      <w:r w:rsidR="00E57E3C">
        <w:rPr>
          <w:rFonts w:ascii="Times New Roman" w:hAnsi="Times New Roman"/>
          <w:i/>
          <w:sz w:val="24"/>
          <w:szCs w:val="24"/>
        </w:rPr>
        <w:t>Consequential Amendments</w:t>
      </w:r>
      <w:r w:rsidRPr="004C224F">
        <w:rPr>
          <w:rFonts w:ascii="Times New Roman" w:hAnsi="Times New Roman"/>
          <w:i/>
          <w:sz w:val="24"/>
          <w:szCs w:val="24"/>
        </w:rPr>
        <w:t>)</w:t>
      </w:r>
      <w:r w:rsidR="006818C0" w:rsidRPr="004C224F">
        <w:rPr>
          <w:rFonts w:ascii="Times New Roman" w:hAnsi="Times New Roman"/>
          <w:i/>
          <w:sz w:val="24"/>
          <w:szCs w:val="24"/>
        </w:rPr>
        <w:t xml:space="preserve"> Regulation</w:t>
      </w:r>
      <w:r w:rsidR="002B3900" w:rsidRPr="004C224F">
        <w:rPr>
          <w:rFonts w:ascii="Times New Roman" w:hAnsi="Times New Roman"/>
          <w:i/>
          <w:sz w:val="24"/>
          <w:szCs w:val="24"/>
        </w:rPr>
        <w:t>s</w:t>
      </w:r>
      <w:r w:rsidR="006818C0" w:rsidRPr="004C224F">
        <w:rPr>
          <w:rFonts w:ascii="Times New Roman" w:hAnsi="Times New Roman"/>
          <w:i/>
          <w:sz w:val="24"/>
          <w:szCs w:val="24"/>
        </w:rPr>
        <w:t xml:space="preserve"> 20</w:t>
      </w:r>
      <w:r w:rsidR="00AA322C" w:rsidRPr="004C224F">
        <w:rPr>
          <w:rFonts w:ascii="Times New Roman" w:hAnsi="Times New Roman"/>
          <w:i/>
          <w:sz w:val="24"/>
          <w:szCs w:val="24"/>
        </w:rPr>
        <w:t>2</w:t>
      </w:r>
      <w:r w:rsidR="00B83FDE">
        <w:rPr>
          <w:rFonts w:ascii="Times New Roman" w:hAnsi="Times New Roman"/>
          <w:i/>
          <w:sz w:val="24"/>
          <w:szCs w:val="24"/>
        </w:rPr>
        <w:t>4</w:t>
      </w:r>
    </w:p>
    <w:p w14:paraId="70B8DE24" w14:textId="77777777" w:rsidR="006818C0" w:rsidRPr="004C224F" w:rsidRDefault="006818C0" w:rsidP="006818C0">
      <w:pPr>
        <w:spacing w:after="120"/>
        <w:contextualSpacing/>
        <w:rPr>
          <w:rFonts w:ascii="Times New Roman" w:hAnsi="Times New Roman"/>
          <w:sz w:val="24"/>
          <w:szCs w:val="24"/>
        </w:rPr>
      </w:pPr>
    </w:p>
    <w:p w14:paraId="47C081F7" w14:textId="088F5F69" w:rsidR="003A4C74" w:rsidRPr="003A4C74" w:rsidRDefault="006818C0" w:rsidP="003A4C74">
      <w:pPr>
        <w:spacing w:after="120"/>
        <w:contextualSpacing/>
        <w:rPr>
          <w:rFonts w:ascii="Times New Roman" w:hAnsi="Times New Roman"/>
          <w:sz w:val="24"/>
          <w:szCs w:val="24"/>
        </w:rPr>
      </w:pPr>
      <w:r w:rsidRPr="004C224F">
        <w:rPr>
          <w:rFonts w:ascii="Times New Roman" w:hAnsi="Times New Roman"/>
          <w:sz w:val="24"/>
          <w:szCs w:val="24"/>
        </w:rPr>
        <w:t xml:space="preserve">The </w:t>
      </w:r>
      <w:r w:rsidRPr="004C224F">
        <w:rPr>
          <w:rFonts w:ascii="Times New Roman" w:hAnsi="Times New Roman"/>
          <w:i/>
          <w:sz w:val="24"/>
          <w:szCs w:val="24"/>
        </w:rPr>
        <w:t>Financial Framework (Supplementary Powers) Act 1997</w:t>
      </w:r>
      <w:r w:rsidRPr="004C224F">
        <w:rPr>
          <w:rFonts w:ascii="Times New Roman" w:hAnsi="Times New Roman"/>
          <w:sz w:val="24"/>
          <w:szCs w:val="24"/>
        </w:rPr>
        <w:t xml:space="preserve"> (the </w:t>
      </w:r>
      <w:r w:rsidR="006457BC">
        <w:rPr>
          <w:rFonts w:ascii="Times New Roman" w:hAnsi="Times New Roman"/>
          <w:sz w:val="24"/>
          <w:szCs w:val="24"/>
        </w:rPr>
        <w:t>Principal</w:t>
      </w:r>
      <w:r w:rsidRPr="004C224F">
        <w:rPr>
          <w:rFonts w:ascii="Times New Roman" w:hAnsi="Times New Roman"/>
          <w:sz w:val="24"/>
          <w:szCs w:val="24"/>
        </w:rPr>
        <w:t xml:space="preserve"> Act) confers on the Commonwealth, in certain circumstances, powers to make arrangements under which money can be spent</w:t>
      </w:r>
      <w:r w:rsidR="007C41DD">
        <w:rPr>
          <w:rFonts w:ascii="Times New Roman" w:hAnsi="Times New Roman"/>
          <w:sz w:val="24"/>
          <w:szCs w:val="24"/>
        </w:rPr>
        <w:t>,</w:t>
      </w:r>
      <w:r w:rsidRPr="004C224F">
        <w:rPr>
          <w:rFonts w:ascii="Times New Roman" w:hAnsi="Times New Roman"/>
          <w:sz w:val="24"/>
          <w:szCs w:val="24"/>
        </w:rPr>
        <w:t xml:space="preserve"> or to make grants of financial assistance</w:t>
      </w:r>
      <w:r w:rsidR="007C41DD">
        <w:rPr>
          <w:rFonts w:ascii="Times New Roman" w:hAnsi="Times New Roman"/>
          <w:sz w:val="24"/>
          <w:szCs w:val="24"/>
        </w:rPr>
        <w:t>,</w:t>
      </w:r>
      <w:r w:rsidRPr="004C224F">
        <w:rPr>
          <w:rFonts w:ascii="Times New Roman" w:hAnsi="Times New Roman"/>
          <w:sz w:val="24"/>
          <w:szCs w:val="24"/>
        </w:rPr>
        <w:t xml:space="preserve"> and to form, or otherwise be involved in, companies. </w:t>
      </w:r>
      <w:r w:rsidR="003A4C74" w:rsidRPr="003A4C74">
        <w:rPr>
          <w:rFonts w:ascii="Times New Roman" w:hAnsi="Times New Roman"/>
          <w:sz w:val="24"/>
          <w:szCs w:val="24"/>
        </w:rPr>
        <w:t xml:space="preserve">The arrangements, grants, programs and companies (or classes of arrangements or grants in relation to which the powers are conferred) are specified in the </w:t>
      </w:r>
      <w:r w:rsidR="003A4C74" w:rsidRPr="0085442B">
        <w:rPr>
          <w:rFonts w:ascii="Times New Roman" w:hAnsi="Times New Roman"/>
          <w:i/>
          <w:iCs/>
          <w:sz w:val="24"/>
          <w:szCs w:val="24"/>
        </w:rPr>
        <w:t>Financial Framework (Supplementary Powers) Regulations 1997</w:t>
      </w:r>
      <w:r w:rsidR="003A4C74" w:rsidRPr="003A4C74">
        <w:rPr>
          <w:rFonts w:ascii="Times New Roman" w:hAnsi="Times New Roman"/>
          <w:sz w:val="24"/>
          <w:szCs w:val="24"/>
        </w:rPr>
        <w:t xml:space="preserve"> (the Principal Regulations). The powers in the </w:t>
      </w:r>
      <w:r w:rsidR="006457BC">
        <w:rPr>
          <w:rFonts w:ascii="Times New Roman" w:hAnsi="Times New Roman"/>
          <w:sz w:val="24"/>
          <w:szCs w:val="24"/>
        </w:rPr>
        <w:t>Principal</w:t>
      </w:r>
      <w:r w:rsidR="003A4C74" w:rsidRPr="003A4C74">
        <w:rPr>
          <w:rFonts w:ascii="Times New Roman" w:hAnsi="Times New Roman"/>
          <w:sz w:val="24"/>
          <w:szCs w:val="24"/>
        </w:rPr>
        <w:t xml:space="preserve"> Act to make, vary or administer arrangements or grants may be exercised on behalf of the Commonwealth by Ministers and the accountable authorities of non</w:t>
      </w:r>
      <w:r w:rsidR="004479C4">
        <w:rPr>
          <w:rFonts w:ascii="Times New Roman" w:hAnsi="Times New Roman"/>
          <w:sz w:val="24"/>
          <w:szCs w:val="24"/>
        </w:rPr>
        <w:t>-</w:t>
      </w:r>
      <w:r w:rsidR="003A4C74" w:rsidRPr="003A4C74">
        <w:rPr>
          <w:rFonts w:ascii="Times New Roman" w:hAnsi="Times New Roman"/>
          <w:sz w:val="24"/>
          <w:szCs w:val="24"/>
        </w:rPr>
        <w:t xml:space="preserve">corporate Commonwealth entities, as defined under section 12 of the </w:t>
      </w:r>
      <w:r w:rsidR="003A4C74" w:rsidRPr="0085442B">
        <w:rPr>
          <w:rFonts w:ascii="Times New Roman" w:hAnsi="Times New Roman"/>
          <w:i/>
          <w:iCs/>
          <w:sz w:val="24"/>
          <w:szCs w:val="24"/>
        </w:rPr>
        <w:t>Public Governance, Performance and Accountability Act 2013</w:t>
      </w:r>
      <w:r w:rsidR="003A4C74" w:rsidRPr="003A4C74">
        <w:rPr>
          <w:rFonts w:ascii="Times New Roman" w:hAnsi="Times New Roman"/>
          <w:sz w:val="24"/>
          <w:szCs w:val="24"/>
        </w:rPr>
        <w:t xml:space="preserve">.  </w:t>
      </w:r>
    </w:p>
    <w:p w14:paraId="3F46C3C9" w14:textId="77777777" w:rsidR="003A4C74" w:rsidRPr="003A4C74" w:rsidRDefault="003A4C74" w:rsidP="003A4C74">
      <w:pPr>
        <w:spacing w:after="120"/>
        <w:contextualSpacing/>
        <w:rPr>
          <w:rFonts w:ascii="Times New Roman" w:hAnsi="Times New Roman"/>
          <w:sz w:val="24"/>
          <w:szCs w:val="24"/>
        </w:rPr>
      </w:pPr>
    </w:p>
    <w:p w14:paraId="18D1D4CE" w14:textId="77777777" w:rsidR="003A4C74" w:rsidRPr="003A4C74" w:rsidRDefault="003A4C74" w:rsidP="003A4C74">
      <w:pPr>
        <w:spacing w:after="120"/>
        <w:contextualSpacing/>
        <w:rPr>
          <w:rFonts w:ascii="Times New Roman" w:hAnsi="Times New Roman"/>
          <w:sz w:val="24"/>
          <w:szCs w:val="24"/>
        </w:rPr>
      </w:pPr>
      <w:r w:rsidRPr="003A4C74">
        <w:rPr>
          <w:rFonts w:ascii="Times New Roman" w:hAnsi="Times New Roman"/>
          <w:sz w:val="24"/>
          <w:szCs w:val="24"/>
        </w:rPr>
        <w:t xml:space="preserve">The Principal Regulations are exempt from sunsetting under section 12 of the </w:t>
      </w:r>
      <w:r w:rsidRPr="002B25AE">
        <w:rPr>
          <w:rFonts w:ascii="Times New Roman" w:hAnsi="Times New Roman"/>
          <w:i/>
          <w:iCs/>
          <w:sz w:val="24"/>
          <w:szCs w:val="24"/>
        </w:rPr>
        <w:t>Legislation (Exemptions and Other Matters) Regulation 2015</w:t>
      </w:r>
      <w:r w:rsidRPr="003A4C74">
        <w:rPr>
          <w:rFonts w:ascii="Times New Roman" w:hAnsi="Times New Roman"/>
          <w:sz w:val="24"/>
          <w:szCs w:val="24"/>
        </w:rPr>
        <w:t xml:space="preserve"> (item 28A). If the Principal Regulations were subject to the sunsetting regime under the </w:t>
      </w:r>
      <w:r w:rsidRPr="002B25AE">
        <w:rPr>
          <w:rFonts w:ascii="Times New Roman" w:hAnsi="Times New Roman"/>
          <w:i/>
          <w:iCs/>
          <w:sz w:val="24"/>
          <w:szCs w:val="24"/>
        </w:rPr>
        <w:t>Legislation Act 2003</w:t>
      </w:r>
      <w:r w:rsidRPr="003A4C74">
        <w:rPr>
          <w:rFonts w:ascii="Times New Roman" w:hAnsi="Times New Roman"/>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4DDB40F" w14:textId="77777777" w:rsidR="003A4C74" w:rsidRPr="003A4C74" w:rsidRDefault="003A4C74" w:rsidP="003A4C74">
      <w:pPr>
        <w:spacing w:after="120"/>
        <w:contextualSpacing/>
        <w:rPr>
          <w:rFonts w:ascii="Times New Roman" w:hAnsi="Times New Roman"/>
          <w:sz w:val="24"/>
          <w:szCs w:val="24"/>
        </w:rPr>
      </w:pPr>
    </w:p>
    <w:p w14:paraId="70B8DE26" w14:textId="14191603" w:rsidR="006818C0" w:rsidRPr="004C224F" w:rsidRDefault="003A4C74" w:rsidP="006F3FCA">
      <w:pPr>
        <w:spacing w:after="120"/>
        <w:contextualSpacing/>
        <w:rPr>
          <w:rFonts w:ascii="Times New Roman" w:hAnsi="Times New Roman"/>
          <w:sz w:val="24"/>
          <w:szCs w:val="24"/>
        </w:rPr>
      </w:pPr>
      <w:r w:rsidRPr="003A4C74">
        <w:rPr>
          <w:rFonts w:ascii="Times New Roman" w:hAnsi="Times New Roman"/>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r w:rsidR="006F3FCA">
        <w:rPr>
          <w:rFonts w:ascii="Times New Roman" w:hAnsi="Times New Roman"/>
          <w:sz w:val="24"/>
          <w:szCs w:val="24"/>
        </w:rPr>
        <w:t xml:space="preserve"> </w:t>
      </w:r>
    </w:p>
    <w:p w14:paraId="70B8DE28" w14:textId="77777777" w:rsidR="006818C0" w:rsidRPr="004C224F" w:rsidRDefault="006818C0" w:rsidP="006818C0">
      <w:pPr>
        <w:contextualSpacing/>
        <w:rPr>
          <w:rFonts w:ascii="Times New Roman" w:hAnsi="Times New Roman"/>
          <w:sz w:val="24"/>
          <w:szCs w:val="24"/>
        </w:rPr>
      </w:pPr>
    </w:p>
    <w:p w14:paraId="70B8DE29" w14:textId="6C88DB05" w:rsidR="004247DC" w:rsidRPr="004C224F" w:rsidRDefault="006818C0" w:rsidP="00302A8F">
      <w:pPr>
        <w:ind w:right="-46"/>
        <w:rPr>
          <w:rFonts w:ascii="Times New Roman" w:hAnsi="Times New Roman"/>
          <w:sz w:val="24"/>
          <w:szCs w:val="24"/>
        </w:rPr>
      </w:pPr>
      <w:r w:rsidRPr="004C224F">
        <w:rPr>
          <w:rFonts w:ascii="Times New Roman" w:hAnsi="Times New Roman"/>
          <w:sz w:val="24"/>
          <w:szCs w:val="24"/>
        </w:rPr>
        <w:t xml:space="preserve">Section 32B of the </w:t>
      </w:r>
      <w:r w:rsidR="006457BC">
        <w:rPr>
          <w:rFonts w:ascii="Times New Roman" w:hAnsi="Times New Roman"/>
          <w:sz w:val="24"/>
          <w:szCs w:val="24"/>
        </w:rPr>
        <w:t>Principal</w:t>
      </w:r>
      <w:r w:rsidR="006457BC" w:rsidRPr="004C224F">
        <w:rPr>
          <w:rFonts w:ascii="Times New Roman" w:hAnsi="Times New Roman"/>
          <w:sz w:val="24"/>
          <w:szCs w:val="24"/>
        </w:rPr>
        <w:t xml:space="preserve"> </w:t>
      </w:r>
      <w:r w:rsidRPr="004C224F">
        <w:rPr>
          <w:rFonts w:ascii="Times New Roman" w:hAnsi="Times New Roman"/>
          <w:sz w:val="24"/>
          <w:szCs w:val="24"/>
        </w:rPr>
        <w:t xml:space="preserve">Act authorises the Commonwealth to make, vary and administer arrangements and grants specified in </w:t>
      </w:r>
      <w:r w:rsidR="00AF19B4" w:rsidRPr="004C224F">
        <w:rPr>
          <w:rFonts w:ascii="Times New Roman" w:hAnsi="Times New Roman"/>
          <w:sz w:val="24"/>
          <w:szCs w:val="24"/>
        </w:rPr>
        <w:t>the Principal Regulations</w:t>
      </w:r>
      <w:r w:rsidRPr="004C224F">
        <w:rPr>
          <w:rFonts w:ascii="Times New Roman" w:hAnsi="Times New Roman"/>
          <w:sz w:val="24"/>
          <w:szCs w:val="24"/>
        </w:rPr>
        <w:t>. Section 32B also authorises the Commonwealth to make, vary and administer arrangemen</w:t>
      </w:r>
      <w:r w:rsidR="00466769" w:rsidRPr="004C224F">
        <w:rPr>
          <w:rFonts w:ascii="Times New Roman" w:hAnsi="Times New Roman"/>
          <w:sz w:val="24"/>
          <w:szCs w:val="24"/>
        </w:rPr>
        <w:t xml:space="preserve">ts for the purposes of </w:t>
      </w:r>
      <w:r w:rsidR="007C022B" w:rsidRPr="004C224F">
        <w:rPr>
          <w:rFonts w:ascii="Times New Roman" w:hAnsi="Times New Roman"/>
          <w:sz w:val="24"/>
          <w:szCs w:val="24"/>
        </w:rPr>
        <w:t>program</w:t>
      </w:r>
      <w:r w:rsidRPr="004C224F">
        <w:rPr>
          <w:rFonts w:ascii="Times New Roman" w:hAnsi="Times New Roman"/>
          <w:sz w:val="24"/>
          <w:szCs w:val="24"/>
        </w:rPr>
        <w:t>s specified in the Principal Regulations. Schedule 1AA and Schedule 1AB to the Principal Regulations specify the ar</w:t>
      </w:r>
      <w:r w:rsidR="00466769" w:rsidRPr="004C224F">
        <w:rPr>
          <w:rFonts w:ascii="Times New Roman" w:hAnsi="Times New Roman"/>
          <w:sz w:val="24"/>
          <w:szCs w:val="24"/>
        </w:rPr>
        <w:t xml:space="preserve">rangements, grants and </w:t>
      </w:r>
      <w:r w:rsidR="007C022B" w:rsidRPr="004C224F">
        <w:rPr>
          <w:rFonts w:ascii="Times New Roman" w:hAnsi="Times New Roman"/>
          <w:sz w:val="24"/>
          <w:szCs w:val="24"/>
        </w:rPr>
        <w:t>program</w:t>
      </w:r>
      <w:r w:rsidRPr="004C224F">
        <w:rPr>
          <w:rFonts w:ascii="Times New Roman" w:hAnsi="Times New Roman"/>
          <w:sz w:val="24"/>
          <w:szCs w:val="24"/>
        </w:rPr>
        <w:t>s.</w:t>
      </w:r>
      <w:r w:rsidR="004247DC" w:rsidRPr="004C224F">
        <w:rPr>
          <w:rFonts w:ascii="Times New Roman" w:hAnsi="Times New Roman"/>
          <w:sz w:val="24"/>
          <w:szCs w:val="24"/>
        </w:rPr>
        <w:t xml:space="preserve">  </w:t>
      </w:r>
    </w:p>
    <w:p w14:paraId="70B8DE2A" w14:textId="77777777" w:rsidR="004247DC" w:rsidRPr="004C224F" w:rsidRDefault="004247DC" w:rsidP="00302A8F">
      <w:pPr>
        <w:ind w:right="-46"/>
        <w:rPr>
          <w:rFonts w:ascii="Times New Roman" w:hAnsi="Times New Roman"/>
          <w:sz w:val="24"/>
          <w:szCs w:val="24"/>
        </w:rPr>
      </w:pPr>
    </w:p>
    <w:p w14:paraId="2A367C01" w14:textId="1BC9D15E" w:rsidR="00BE2DEB" w:rsidRDefault="004247DC" w:rsidP="00302A8F">
      <w:pPr>
        <w:ind w:right="-46"/>
        <w:rPr>
          <w:rFonts w:ascii="Times New Roman" w:hAnsi="Times New Roman"/>
          <w:sz w:val="24"/>
          <w:szCs w:val="24"/>
        </w:rPr>
      </w:pPr>
      <w:bookmarkStart w:id="0" w:name="OLE_LINK1"/>
      <w:bookmarkStart w:id="1" w:name="OLE_LINK2"/>
      <w:r w:rsidRPr="004C224F">
        <w:rPr>
          <w:rFonts w:ascii="Times New Roman" w:hAnsi="Times New Roman"/>
          <w:sz w:val="24"/>
          <w:szCs w:val="24"/>
        </w:rPr>
        <w:t xml:space="preserve">Section 39B of the </w:t>
      </w:r>
      <w:r w:rsidR="006457BC">
        <w:rPr>
          <w:rFonts w:ascii="Times New Roman" w:hAnsi="Times New Roman"/>
          <w:sz w:val="24"/>
          <w:szCs w:val="24"/>
        </w:rPr>
        <w:t>Principal</w:t>
      </w:r>
      <w:r w:rsidR="006457BC" w:rsidRPr="004C224F">
        <w:rPr>
          <w:rFonts w:ascii="Times New Roman" w:hAnsi="Times New Roman"/>
          <w:sz w:val="24"/>
          <w:szCs w:val="24"/>
        </w:rPr>
        <w:t xml:space="preserve"> </w:t>
      </w:r>
      <w:r w:rsidRPr="004C224F">
        <w:rPr>
          <w:rFonts w:ascii="Times New Roman" w:hAnsi="Times New Roman"/>
          <w:sz w:val="24"/>
          <w:szCs w:val="24"/>
        </w:rPr>
        <w:t>Act authorises the Commonwealth to form companies, or participate in the formation of companies, specified in the Principal Regulations and whose objects or proposed activities are specified in the Principal Regulations. Schedule 1B to the Principal Regulations specifies the companies</w:t>
      </w:r>
      <w:r w:rsidR="00C96B87" w:rsidRPr="004C224F">
        <w:rPr>
          <w:rFonts w:ascii="Times New Roman" w:hAnsi="Times New Roman"/>
          <w:sz w:val="24"/>
          <w:szCs w:val="24"/>
        </w:rPr>
        <w:t xml:space="preserve"> and their objects or proposed activities</w:t>
      </w:r>
      <w:r w:rsidRPr="004C224F">
        <w:rPr>
          <w:rFonts w:ascii="Times New Roman" w:hAnsi="Times New Roman"/>
          <w:sz w:val="24"/>
          <w:szCs w:val="24"/>
        </w:rPr>
        <w:t xml:space="preserve">. </w:t>
      </w:r>
    </w:p>
    <w:p w14:paraId="195B21E7" w14:textId="77777777" w:rsidR="006F3FCA" w:rsidRDefault="006F3FCA" w:rsidP="00302A8F">
      <w:pPr>
        <w:ind w:right="-46"/>
        <w:rPr>
          <w:rFonts w:ascii="Times New Roman" w:hAnsi="Times New Roman"/>
          <w:sz w:val="24"/>
          <w:szCs w:val="24"/>
        </w:rPr>
      </w:pPr>
    </w:p>
    <w:p w14:paraId="113420EF" w14:textId="2EFBF857" w:rsidR="006F3FCA" w:rsidRPr="004C224F" w:rsidRDefault="006F3FCA" w:rsidP="006F3FCA">
      <w:pPr>
        <w:pStyle w:val="ParaNumbering"/>
        <w:tabs>
          <w:tab w:val="clear" w:pos="360"/>
          <w:tab w:val="clear" w:pos="567"/>
        </w:tabs>
        <w:spacing w:after="0" w:line="240" w:lineRule="auto"/>
        <w:contextualSpacing/>
        <w:rPr>
          <w:szCs w:val="24"/>
        </w:rPr>
      </w:pPr>
      <w:r w:rsidRPr="004C224F">
        <w:rPr>
          <w:szCs w:val="24"/>
        </w:rPr>
        <w:t xml:space="preserve">Section 65 of the </w:t>
      </w:r>
      <w:r w:rsidR="006457BC">
        <w:rPr>
          <w:szCs w:val="24"/>
        </w:rPr>
        <w:t>Principal</w:t>
      </w:r>
      <w:r w:rsidR="006457BC" w:rsidRPr="004C224F">
        <w:rPr>
          <w:szCs w:val="24"/>
        </w:rPr>
        <w:t xml:space="preserve"> </w:t>
      </w:r>
      <w:r w:rsidRPr="004C224F">
        <w:rPr>
          <w:szCs w:val="24"/>
        </w:rPr>
        <w:t>Act provides that the Governor-General may make regulations prescribing matters required or permitted by that Act to be prescribed, or necessary or convenient to be prescribed for carrying out or giving effect to that Act.</w:t>
      </w:r>
    </w:p>
    <w:p w14:paraId="3E29C3AF" w14:textId="77777777" w:rsidR="00BE2DEB" w:rsidRDefault="00BE2DEB" w:rsidP="00302A8F">
      <w:pPr>
        <w:ind w:right="-46"/>
        <w:rPr>
          <w:rFonts w:ascii="Times New Roman" w:hAnsi="Times New Roman"/>
          <w:sz w:val="24"/>
          <w:szCs w:val="24"/>
        </w:rPr>
      </w:pPr>
    </w:p>
    <w:p w14:paraId="6D064591" w14:textId="12620BEB" w:rsidR="00872653" w:rsidRDefault="00231C0A" w:rsidP="00872653">
      <w:pPr>
        <w:ind w:right="-46"/>
        <w:rPr>
          <w:rFonts w:ascii="Times New Roman" w:hAnsi="Times New Roman"/>
          <w:sz w:val="24"/>
          <w:szCs w:val="24"/>
        </w:rPr>
      </w:pPr>
      <w:bookmarkStart w:id="2" w:name="_Hlk166161440"/>
      <w:bookmarkEnd w:id="0"/>
      <w:bookmarkEnd w:id="1"/>
      <w:r w:rsidRPr="00231C0A">
        <w:rPr>
          <w:rFonts w:ascii="Times New Roman" w:hAnsi="Times New Roman"/>
          <w:sz w:val="24"/>
          <w:szCs w:val="24"/>
        </w:rPr>
        <w:lastRenderedPageBreak/>
        <w:t>T</w:t>
      </w:r>
      <w:r w:rsidR="00B21B74" w:rsidRPr="00231C0A">
        <w:rPr>
          <w:rFonts w:ascii="Times New Roman" w:hAnsi="Times New Roman"/>
          <w:sz w:val="24"/>
          <w:szCs w:val="24"/>
        </w:rPr>
        <w:t xml:space="preserve">he </w:t>
      </w:r>
      <w:r w:rsidR="00AF78D7" w:rsidRPr="00231C0A">
        <w:rPr>
          <w:rFonts w:ascii="Times New Roman" w:hAnsi="Times New Roman"/>
          <w:i/>
          <w:iCs/>
          <w:sz w:val="24"/>
          <w:szCs w:val="24"/>
        </w:rPr>
        <w:t>Financial Framework (Supplementary Powers) Amendment Act 2024</w:t>
      </w:r>
      <w:r w:rsidR="009E11B2" w:rsidRPr="00231C0A">
        <w:rPr>
          <w:rFonts w:ascii="Times New Roman" w:hAnsi="Times New Roman"/>
          <w:sz w:val="24"/>
          <w:szCs w:val="24"/>
        </w:rPr>
        <w:t xml:space="preserve"> </w:t>
      </w:r>
      <w:r w:rsidR="00AF78D7" w:rsidRPr="00231C0A">
        <w:rPr>
          <w:rFonts w:ascii="Times New Roman" w:hAnsi="Times New Roman"/>
          <w:sz w:val="24"/>
          <w:szCs w:val="24"/>
        </w:rPr>
        <w:t xml:space="preserve">(the Amending Act) </w:t>
      </w:r>
      <w:r w:rsidR="00941225" w:rsidRPr="00231C0A">
        <w:rPr>
          <w:rFonts w:ascii="Times New Roman" w:hAnsi="Times New Roman"/>
          <w:sz w:val="24"/>
          <w:szCs w:val="24"/>
        </w:rPr>
        <w:t>passed the Senate</w:t>
      </w:r>
      <w:r w:rsidR="009B3534" w:rsidRPr="00231C0A">
        <w:rPr>
          <w:rFonts w:ascii="Times New Roman" w:hAnsi="Times New Roman"/>
          <w:sz w:val="24"/>
          <w:szCs w:val="24"/>
        </w:rPr>
        <w:t xml:space="preserve"> </w:t>
      </w:r>
      <w:r w:rsidR="00A468C4">
        <w:rPr>
          <w:rFonts w:ascii="Times New Roman" w:hAnsi="Times New Roman"/>
          <w:sz w:val="24"/>
          <w:szCs w:val="24"/>
        </w:rPr>
        <w:t>o</w:t>
      </w:r>
      <w:r w:rsidRPr="00231C0A">
        <w:rPr>
          <w:rFonts w:ascii="Times New Roman" w:hAnsi="Times New Roman"/>
          <w:sz w:val="24"/>
          <w:szCs w:val="24"/>
        </w:rPr>
        <w:t xml:space="preserve">n 27 March 2024 </w:t>
      </w:r>
      <w:r w:rsidR="009B3534" w:rsidRPr="00231C0A">
        <w:rPr>
          <w:rFonts w:ascii="Times New Roman" w:hAnsi="Times New Roman"/>
          <w:sz w:val="24"/>
          <w:szCs w:val="24"/>
        </w:rPr>
        <w:t xml:space="preserve">and </w:t>
      </w:r>
      <w:r w:rsidR="00C00783" w:rsidRPr="00231C0A">
        <w:rPr>
          <w:rFonts w:ascii="Times New Roman" w:hAnsi="Times New Roman"/>
          <w:sz w:val="24"/>
          <w:szCs w:val="24"/>
        </w:rPr>
        <w:t>the House of Representatives on 16 May 2024</w:t>
      </w:r>
      <w:r w:rsidR="00872653" w:rsidRPr="00231C0A">
        <w:rPr>
          <w:rFonts w:ascii="Times New Roman" w:hAnsi="Times New Roman"/>
          <w:sz w:val="24"/>
          <w:szCs w:val="24"/>
        </w:rPr>
        <w:t>.</w:t>
      </w:r>
      <w:r w:rsidR="00872653">
        <w:rPr>
          <w:rFonts w:ascii="Times New Roman" w:hAnsi="Times New Roman"/>
          <w:sz w:val="24"/>
          <w:szCs w:val="24"/>
        </w:rPr>
        <w:t xml:space="preserve"> </w:t>
      </w:r>
    </w:p>
    <w:p w14:paraId="26B2FB23" w14:textId="77777777" w:rsidR="000607C0" w:rsidRPr="000607C0" w:rsidRDefault="000607C0" w:rsidP="000607C0">
      <w:pPr>
        <w:ind w:right="-46"/>
        <w:rPr>
          <w:rFonts w:ascii="Times New Roman" w:hAnsi="Times New Roman"/>
          <w:sz w:val="24"/>
          <w:szCs w:val="24"/>
        </w:rPr>
      </w:pPr>
    </w:p>
    <w:p w14:paraId="3B594083" w14:textId="04497FC4" w:rsidR="000607C0" w:rsidRPr="000607C0" w:rsidRDefault="000607C0" w:rsidP="000607C0">
      <w:pPr>
        <w:ind w:right="-46"/>
        <w:rPr>
          <w:rFonts w:ascii="Times New Roman" w:hAnsi="Times New Roman"/>
          <w:sz w:val="24"/>
          <w:szCs w:val="24"/>
        </w:rPr>
      </w:pPr>
      <w:r w:rsidRPr="000607C0">
        <w:rPr>
          <w:rFonts w:ascii="Times New Roman" w:hAnsi="Times New Roman"/>
          <w:sz w:val="24"/>
          <w:szCs w:val="24"/>
        </w:rPr>
        <w:t xml:space="preserve">The </w:t>
      </w:r>
      <w:r w:rsidR="00231C0A">
        <w:rPr>
          <w:rFonts w:ascii="Times New Roman" w:hAnsi="Times New Roman"/>
          <w:sz w:val="24"/>
          <w:szCs w:val="24"/>
        </w:rPr>
        <w:t>Amending Act</w:t>
      </w:r>
      <w:r w:rsidRPr="000607C0">
        <w:rPr>
          <w:rFonts w:ascii="Times New Roman" w:hAnsi="Times New Roman"/>
          <w:sz w:val="24"/>
          <w:szCs w:val="24"/>
        </w:rPr>
        <w:t xml:space="preserve"> makes amendments to sections 32B and 39</w:t>
      </w:r>
      <w:r w:rsidR="004F1761">
        <w:rPr>
          <w:rFonts w:ascii="Times New Roman" w:hAnsi="Times New Roman"/>
          <w:sz w:val="24"/>
          <w:szCs w:val="24"/>
        </w:rPr>
        <w:t>B</w:t>
      </w:r>
      <w:r w:rsidRPr="000607C0">
        <w:rPr>
          <w:rFonts w:ascii="Times New Roman" w:hAnsi="Times New Roman"/>
          <w:sz w:val="24"/>
          <w:szCs w:val="24"/>
        </w:rPr>
        <w:t xml:space="preserve"> of the </w:t>
      </w:r>
      <w:r w:rsidR="00DF64BB">
        <w:rPr>
          <w:rFonts w:ascii="Times New Roman" w:hAnsi="Times New Roman"/>
          <w:sz w:val="24"/>
          <w:szCs w:val="24"/>
        </w:rPr>
        <w:t>Principal</w:t>
      </w:r>
      <w:r w:rsidR="00DF64BB" w:rsidRPr="004C224F">
        <w:rPr>
          <w:rFonts w:ascii="Times New Roman" w:hAnsi="Times New Roman"/>
          <w:sz w:val="24"/>
          <w:szCs w:val="24"/>
        </w:rPr>
        <w:t xml:space="preserve"> </w:t>
      </w:r>
      <w:r w:rsidRPr="000607C0">
        <w:rPr>
          <w:rFonts w:ascii="Times New Roman" w:hAnsi="Times New Roman"/>
          <w:sz w:val="24"/>
          <w:szCs w:val="24"/>
        </w:rPr>
        <w:t>Act to clarify the operation of th</w:t>
      </w:r>
      <w:r w:rsidR="00C770FF">
        <w:rPr>
          <w:rFonts w:ascii="Times New Roman" w:hAnsi="Times New Roman"/>
          <w:sz w:val="24"/>
          <w:szCs w:val="24"/>
        </w:rPr>
        <w:t>ose</w:t>
      </w:r>
      <w:r w:rsidRPr="000607C0">
        <w:rPr>
          <w:rFonts w:ascii="Times New Roman" w:hAnsi="Times New Roman"/>
          <w:sz w:val="24"/>
          <w:szCs w:val="24"/>
        </w:rPr>
        <w:t xml:space="preserve"> section</w:t>
      </w:r>
      <w:r w:rsidR="00C770FF">
        <w:rPr>
          <w:rFonts w:ascii="Times New Roman" w:hAnsi="Times New Roman"/>
          <w:sz w:val="24"/>
          <w:szCs w:val="24"/>
        </w:rPr>
        <w:t>s</w:t>
      </w:r>
      <w:r w:rsidRPr="000607C0">
        <w:rPr>
          <w:rFonts w:ascii="Times New Roman" w:hAnsi="Times New Roman"/>
          <w:sz w:val="24"/>
          <w:szCs w:val="24"/>
        </w:rPr>
        <w:t xml:space="preserve"> in respect of </w:t>
      </w:r>
      <w:r w:rsidR="00803CB9">
        <w:rPr>
          <w:rFonts w:ascii="Times New Roman" w:hAnsi="Times New Roman"/>
          <w:sz w:val="24"/>
          <w:szCs w:val="24"/>
        </w:rPr>
        <w:t xml:space="preserve">both </w:t>
      </w:r>
      <w:r w:rsidRPr="000607C0">
        <w:rPr>
          <w:rFonts w:ascii="Times New Roman" w:hAnsi="Times New Roman"/>
          <w:sz w:val="24"/>
          <w:szCs w:val="24"/>
        </w:rPr>
        <w:t xml:space="preserve">future spending and past spending. </w:t>
      </w:r>
    </w:p>
    <w:p w14:paraId="7A86EA42" w14:textId="77777777" w:rsidR="000607C0" w:rsidRPr="000607C0" w:rsidRDefault="000607C0" w:rsidP="000607C0">
      <w:pPr>
        <w:ind w:right="-46"/>
        <w:rPr>
          <w:rFonts w:ascii="Times New Roman" w:hAnsi="Times New Roman"/>
          <w:sz w:val="24"/>
          <w:szCs w:val="24"/>
        </w:rPr>
      </w:pPr>
    </w:p>
    <w:p w14:paraId="07F307D5" w14:textId="0C5ADC2E" w:rsidR="006F1D2B" w:rsidRDefault="000607C0" w:rsidP="000607C0">
      <w:pPr>
        <w:ind w:right="-46"/>
        <w:rPr>
          <w:rFonts w:ascii="Times New Roman" w:hAnsi="Times New Roman"/>
          <w:sz w:val="24"/>
          <w:szCs w:val="24"/>
        </w:rPr>
      </w:pPr>
      <w:r w:rsidRPr="000607C0">
        <w:rPr>
          <w:rFonts w:ascii="Times New Roman" w:hAnsi="Times New Roman"/>
          <w:sz w:val="24"/>
          <w:szCs w:val="24"/>
        </w:rPr>
        <w:t xml:space="preserve">In particular, the </w:t>
      </w:r>
      <w:r w:rsidR="00231C0A">
        <w:rPr>
          <w:rFonts w:ascii="Times New Roman" w:hAnsi="Times New Roman"/>
          <w:sz w:val="24"/>
          <w:szCs w:val="24"/>
        </w:rPr>
        <w:t>Amending Act</w:t>
      </w:r>
      <w:r w:rsidR="00231C0A" w:rsidRPr="000607C0">
        <w:rPr>
          <w:rFonts w:ascii="Times New Roman" w:hAnsi="Times New Roman"/>
          <w:sz w:val="24"/>
          <w:szCs w:val="24"/>
        </w:rPr>
        <w:t xml:space="preserve"> </w:t>
      </w:r>
      <w:r w:rsidRPr="000607C0">
        <w:rPr>
          <w:rFonts w:ascii="Times New Roman" w:hAnsi="Times New Roman"/>
          <w:sz w:val="24"/>
          <w:szCs w:val="24"/>
        </w:rPr>
        <w:t>amends each section to remove words that may be construed as limiting the relevant power: “If … apart from this subsection, the Commonwealth does not have power to” make, vary or administer the arrangement or grant, or to engage in one of the specified activities</w:t>
      </w:r>
      <w:r w:rsidR="006F1D2B">
        <w:rPr>
          <w:rFonts w:ascii="Times New Roman" w:hAnsi="Times New Roman"/>
          <w:sz w:val="24"/>
          <w:szCs w:val="24"/>
        </w:rPr>
        <w:t xml:space="preserve"> in relation to a company</w:t>
      </w:r>
      <w:r w:rsidRPr="000607C0">
        <w:rPr>
          <w:rFonts w:ascii="Times New Roman" w:hAnsi="Times New Roman"/>
          <w:sz w:val="24"/>
          <w:szCs w:val="24"/>
        </w:rPr>
        <w:t xml:space="preserve">. </w:t>
      </w:r>
    </w:p>
    <w:p w14:paraId="294D7B02" w14:textId="77777777" w:rsidR="006F1D2B" w:rsidRDefault="006F1D2B" w:rsidP="000607C0">
      <w:pPr>
        <w:ind w:right="-46"/>
        <w:rPr>
          <w:rFonts w:ascii="Times New Roman" w:hAnsi="Times New Roman"/>
          <w:sz w:val="24"/>
          <w:szCs w:val="24"/>
        </w:rPr>
      </w:pPr>
    </w:p>
    <w:p w14:paraId="24D5D699" w14:textId="47BE1D81" w:rsidR="000607C0" w:rsidRPr="000607C0" w:rsidRDefault="00EA209F" w:rsidP="000607C0">
      <w:pPr>
        <w:ind w:right="-46"/>
        <w:rPr>
          <w:rFonts w:ascii="Times New Roman" w:hAnsi="Times New Roman"/>
          <w:sz w:val="24"/>
          <w:szCs w:val="24"/>
        </w:rPr>
      </w:pPr>
      <w:r>
        <w:rPr>
          <w:rFonts w:ascii="Times New Roman" w:hAnsi="Times New Roman"/>
          <w:sz w:val="24"/>
          <w:szCs w:val="24"/>
        </w:rPr>
        <w:t>Following the amendments made by the</w:t>
      </w:r>
      <w:r w:rsidR="00451FC7">
        <w:rPr>
          <w:rFonts w:ascii="Times New Roman" w:hAnsi="Times New Roman"/>
          <w:sz w:val="24"/>
          <w:szCs w:val="24"/>
        </w:rPr>
        <w:t xml:space="preserve"> </w:t>
      </w:r>
      <w:r w:rsidR="00231C0A">
        <w:rPr>
          <w:rFonts w:ascii="Times New Roman" w:hAnsi="Times New Roman"/>
          <w:sz w:val="24"/>
          <w:szCs w:val="24"/>
        </w:rPr>
        <w:t>Amending Act</w:t>
      </w:r>
      <w:r w:rsidR="0099176B">
        <w:rPr>
          <w:rFonts w:ascii="Times New Roman" w:hAnsi="Times New Roman"/>
          <w:sz w:val="24"/>
          <w:szCs w:val="24"/>
        </w:rPr>
        <w:t xml:space="preserve">, </w:t>
      </w:r>
      <w:r w:rsidR="0099176B" w:rsidRPr="000607C0">
        <w:rPr>
          <w:rFonts w:ascii="Times New Roman" w:hAnsi="Times New Roman"/>
          <w:sz w:val="24"/>
          <w:szCs w:val="24"/>
        </w:rPr>
        <w:t xml:space="preserve">certain references in the Principal Regulations </w:t>
      </w:r>
      <w:r w:rsidR="0099176B">
        <w:rPr>
          <w:rFonts w:ascii="Times New Roman" w:hAnsi="Times New Roman"/>
          <w:sz w:val="24"/>
          <w:szCs w:val="24"/>
        </w:rPr>
        <w:t>are no</w:t>
      </w:r>
      <w:r w:rsidR="0099176B" w:rsidRPr="000607C0">
        <w:rPr>
          <w:rFonts w:ascii="Times New Roman" w:hAnsi="Times New Roman"/>
          <w:sz w:val="24"/>
          <w:szCs w:val="24"/>
        </w:rPr>
        <w:t xml:space="preserve"> longer correct</w:t>
      </w:r>
      <w:r>
        <w:rPr>
          <w:rFonts w:ascii="Times New Roman" w:hAnsi="Times New Roman"/>
          <w:sz w:val="24"/>
          <w:szCs w:val="24"/>
        </w:rPr>
        <w:t xml:space="preserve"> because t</w:t>
      </w:r>
      <w:r w:rsidR="000607C0" w:rsidRPr="000607C0">
        <w:rPr>
          <w:rFonts w:ascii="Times New Roman" w:hAnsi="Times New Roman"/>
          <w:sz w:val="24"/>
          <w:szCs w:val="24"/>
        </w:rPr>
        <w:t xml:space="preserve">he internal numbering in the </w:t>
      </w:r>
      <w:r w:rsidR="000607C0" w:rsidRPr="00627838">
        <w:rPr>
          <w:rFonts w:ascii="Times New Roman" w:hAnsi="Times New Roman"/>
          <w:sz w:val="24"/>
          <w:szCs w:val="24"/>
        </w:rPr>
        <w:t xml:space="preserve">provisions </w:t>
      </w:r>
      <w:r w:rsidR="00DC4E47" w:rsidRPr="00627838">
        <w:rPr>
          <w:rFonts w:ascii="Times New Roman" w:hAnsi="Times New Roman"/>
          <w:sz w:val="24"/>
          <w:szCs w:val="24"/>
        </w:rPr>
        <w:t>is</w:t>
      </w:r>
      <w:r w:rsidR="000607C0" w:rsidRPr="00627838">
        <w:rPr>
          <w:rFonts w:ascii="Times New Roman" w:hAnsi="Times New Roman"/>
          <w:sz w:val="24"/>
          <w:szCs w:val="24"/>
        </w:rPr>
        <w:t xml:space="preserve"> different.</w:t>
      </w:r>
    </w:p>
    <w:p w14:paraId="35D5139B" w14:textId="1E0DA10F" w:rsidR="000607C0" w:rsidRPr="000607C0" w:rsidRDefault="000607C0" w:rsidP="000607C0">
      <w:pPr>
        <w:ind w:right="-46"/>
        <w:rPr>
          <w:rFonts w:ascii="Times New Roman" w:hAnsi="Times New Roman"/>
          <w:sz w:val="24"/>
          <w:szCs w:val="24"/>
        </w:rPr>
      </w:pPr>
    </w:p>
    <w:p w14:paraId="3CD19CC7" w14:textId="0DBC58B0" w:rsidR="000607C0" w:rsidRPr="00CE6842" w:rsidRDefault="000607C0" w:rsidP="00823C61">
      <w:pPr>
        <w:ind w:right="-46"/>
        <w:rPr>
          <w:rFonts w:ascii="Times New Roman" w:hAnsi="Times New Roman"/>
          <w:iCs/>
          <w:sz w:val="24"/>
          <w:szCs w:val="24"/>
        </w:rPr>
      </w:pPr>
      <w:r w:rsidRPr="000607C0">
        <w:rPr>
          <w:rFonts w:ascii="Times New Roman" w:hAnsi="Times New Roman"/>
          <w:sz w:val="24"/>
          <w:szCs w:val="24"/>
        </w:rPr>
        <w:t xml:space="preserve">The purpose of the </w:t>
      </w:r>
      <w:r w:rsidRPr="000607C0">
        <w:rPr>
          <w:rFonts w:ascii="Times New Roman" w:hAnsi="Times New Roman"/>
          <w:i/>
          <w:sz w:val="24"/>
          <w:szCs w:val="24"/>
        </w:rPr>
        <w:t>Financial Framework</w:t>
      </w:r>
      <w:r w:rsidRPr="000607C0">
        <w:rPr>
          <w:rFonts w:ascii="Times New Roman" w:hAnsi="Times New Roman"/>
          <w:i/>
          <w:iCs/>
          <w:sz w:val="24"/>
          <w:szCs w:val="24"/>
        </w:rPr>
        <w:t xml:space="preserve"> (Supplementary Powers) Amendment (Consequential Amendments) Regulations </w:t>
      </w:r>
      <w:r w:rsidRPr="000607C0">
        <w:rPr>
          <w:rFonts w:ascii="Times New Roman" w:hAnsi="Times New Roman"/>
          <w:i/>
          <w:sz w:val="24"/>
          <w:szCs w:val="24"/>
        </w:rPr>
        <w:t xml:space="preserve">2024 </w:t>
      </w:r>
      <w:r w:rsidRPr="000607C0">
        <w:rPr>
          <w:rFonts w:ascii="Times New Roman" w:hAnsi="Times New Roman"/>
          <w:iCs/>
          <w:sz w:val="24"/>
          <w:szCs w:val="24"/>
        </w:rPr>
        <w:t xml:space="preserve">(the </w:t>
      </w:r>
      <w:r w:rsidR="0086390E">
        <w:rPr>
          <w:rFonts w:ascii="Times New Roman" w:hAnsi="Times New Roman"/>
          <w:iCs/>
          <w:sz w:val="24"/>
          <w:szCs w:val="24"/>
        </w:rPr>
        <w:t>Amendment</w:t>
      </w:r>
      <w:r w:rsidR="00BF7AE6">
        <w:rPr>
          <w:rFonts w:ascii="Times New Roman" w:hAnsi="Times New Roman"/>
          <w:iCs/>
          <w:sz w:val="24"/>
          <w:szCs w:val="24"/>
        </w:rPr>
        <w:t xml:space="preserve"> </w:t>
      </w:r>
      <w:r w:rsidRPr="000607C0">
        <w:rPr>
          <w:rFonts w:ascii="Times New Roman" w:hAnsi="Times New Roman"/>
          <w:iCs/>
          <w:sz w:val="24"/>
          <w:szCs w:val="24"/>
        </w:rPr>
        <w:t xml:space="preserve">Regulations) is to update references in the Principal Regulations to </w:t>
      </w:r>
      <w:r w:rsidR="00F6135C">
        <w:rPr>
          <w:rFonts w:ascii="Times New Roman" w:hAnsi="Times New Roman"/>
          <w:iCs/>
          <w:sz w:val="24"/>
          <w:szCs w:val="24"/>
        </w:rPr>
        <w:t>those provisions</w:t>
      </w:r>
      <w:r w:rsidRPr="000607C0">
        <w:rPr>
          <w:rFonts w:ascii="Times New Roman" w:hAnsi="Times New Roman"/>
          <w:iCs/>
          <w:sz w:val="24"/>
          <w:szCs w:val="24"/>
        </w:rPr>
        <w:t xml:space="preserve"> of the Principal Act which </w:t>
      </w:r>
      <w:r w:rsidR="00F6135C">
        <w:rPr>
          <w:rFonts w:ascii="Times New Roman" w:hAnsi="Times New Roman"/>
          <w:iCs/>
          <w:sz w:val="24"/>
          <w:szCs w:val="24"/>
        </w:rPr>
        <w:t>are</w:t>
      </w:r>
      <w:r w:rsidRPr="000607C0">
        <w:rPr>
          <w:rFonts w:ascii="Times New Roman" w:hAnsi="Times New Roman"/>
          <w:iCs/>
          <w:sz w:val="24"/>
          <w:szCs w:val="24"/>
        </w:rPr>
        <w:t xml:space="preserve"> renumbered following the commencement of amendments made by the </w:t>
      </w:r>
      <w:r w:rsidR="00231C0A">
        <w:rPr>
          <w:rFonts w:ascii="Times New Roman" w:hAnsi="Times New Roman"/>
          <w:sz w:val="24"/>
          <w:szCs w:val="24"/>
        </w:rPr>
        <w:t>Amending Act</w:t>
      </w:r>
      <w:r w:rsidRPr="000607C0">
        <w:rPr>
          <w:rFonts w:ascii="Times New Roman" w:hAnsi="Times New Roman"/>
          <w:iCs/>
          <w:sz w:val="24"/>
          <w:szCs w:val="24"/>
        </w:rPr>
        <w:t xml:space="preserve">. </w:t>
      </w:r>
    </w:p>
    <w:p w14:paraId="34347348" w14:textId="77777777" w:rsidR="009E11B2" w:rsidRDefault="009E11B2" w:rsidP="00823C61">
      <w:pPr>
        <w:ind w:right="-46"/>
        <w:rPr>
          <w:rFonts w:ascii="Times New Roman" w:hAnsi="Times New Roman"/>
          <w:sz w:val="24"/>
          <w:szCs w:val="24"/>
        </w:rPr>
      </w:pPr>
    </w:p>
    <w:p w14:paraId="70B8DE2D" w14:textId="459A54EB" w:rsidR="00E929F1" w:rsidRPr="004C224F" w:rsidRDefault="00E62725" w:rsidP="00823C61">
      <w:pPr>
        <w:ind w:right="-46"/>
        <w:rPr>
          <w:rFonts w:ascii="Times New Roman" w:hAnsi="Times New Roman"/>
          <w:sz w:val="24"/>
          <w:szCs w:val="24"/>
        </w:rPr>
      </w:pPr>
      <w:r w:rsidRPr="004C224F">
        <w:rPr>
          <w:rFonts w:ascii="Times New Roman" w:hAnsi="Times New Roman"/>
          <w:sz w:val="24"/>
          <w:szCs w:val="24"/>
        </w:rPr>
        <w:t xml:space="preserve">The amendments </w:t>
      </w:r>
      <w:r w:rsidR="00385A0D">
        <w:rPr>
          <w:rFonts w:ascii="Times New Roman" w:hAnsi="Times New Roman"/>
          <w:sz w:val="24"/>
          <w:szCs w:val="24"/>
        </w:rPr>
        <w:t xml:space="preserve">to </w:t>
      </w:r>
      <w:r w:rsidR="00385A0D" w:rsidRPr="00D427D4">
        <w:rPr>
          <w:rFonts w:ascii="Times New Roman" w:hAnsi="Times New Roman"/>
          <w:sz w:val="24"/>
          <w:szCs w:val="24"/>
        </w:rPr>
        <w:t>the Principal Regulations</w:t>
      </w:r>
      <w:r w:rsidR="00385A0D">
        <w:rPr>
          <w:rFonts w:ascii="Times New Roman" w:hAnsi="Times New Roman"/>
          <w:sz w:val="24"/>
          <w:szCs w:val="24"/>
        </w:rPr>
        <w:t xml:space="preserve"> are consequential to the </w:t>
      </w:r>
      <w:r w:rsidR="00F55874">
        <w:rPr>
          <w:rFonts w:ascii="Times New Roman" w:hAnsi="Times New Roman"/>
          <w:sz w:val="24"/>
          <w:szCs w:val="24"/>
        </w:rPr>
        <w:t>commencement</w:t>
      </w:r>
      <w:r w:rsidR="00385A0D">
        <w:rPr>
          <w:rFonts w:ascii="Times New Roman" w:hAnsi="Times New Roman"/>
          <w:sz w:val="24"/>
          <w:szCs w:val="24"/>
        </w:rPr>
        <w:t xml:space="preserve"> of the </w:t>
      </w:r>
      <w:r w:rsidR="00231C0A">
        <w:rPr>
          <w:rFonts w:ascii="Times New Roman" w:hAnsi="Times New Roman"/>
          <w:sz w:val="24"/>
          <w:szCs w:val="24"/>
        </w:rPr>
        <w:t>Amending Act</w:t>
      </w:r>
      <w:r w:rsidR="00231C0A" w:rsidRPr="000607C0">
        <w:rPr>
          <w:rFonts w:ascii="Times New Roman" w:hAnsi="Times New Roman"/>
          <w:sz w:val="24"/>
          <w:szCs w:val="24"/>
        </w:rPr>
        <w:t xml:space="preserve"> </w:t>
      </w:r>
      <w:r w:rsidR="00385A0D">
        <w:rPr>
          <w:rFonts w:ascii="Times New Roman" w:hAnsi="Times New Roman"/>
          <w:sz w:val="24"/>
          <w:szCs w:val="24"/>
        </w:rPr>
        <w:t xml:space="preserve">and </w:t>
      </w:r>
      <w:r w:rsidR="00D3703D">
        <w:rPr>
          <w:rFonts w:ascii="Times New Roman" w:hAnsi="Times New Roman"/>
          <w:sz w:val="24"/>
          <w:szCs w:val="24"/>
        </w:rPr>
        <w:t>are minor and technical in nature</w:t>
      </w:r>
      <w:r w:rsidR="005D5B81">
        <w:rPr>
          <w:rFonts w:ascii="Times New Roman" w:hAnsi="Times New Roman"/>
          <w:sz w:val="24"/>
          <w:szCs w:val="24"/>
        </w:rPr>
        <w:t>.</w:t>
      </w:r>
      <w:r w:rsidR="00E929F1" w:rsidRPr="004C224F">
        <w:rPr>
          <w:rFonts w:ascii="Times New Roman" w:hAnsi="Times New Roman"/>
          <w:sz w:val="24"/>
          <w:szCs w:val="24"/>
        </w:rPr>
        <w:t xml:space="preserve"> </w:t>
      </w:r>
    </w:p>
    <w:bookmarkEnd w:id="2"/>
    <w:p w14:paraId="70B8DE37" w14:textId="77777777" w:rsidR="00E929F1" w:rsidRPr="004C224F" w:rsidRDefault="00E929F1" w:rsidP="00823C61">
      <w:pPr>
        <w:ind w:right="-46"/>
        <w:rPr>
          <w:rFonts w:ascii="Times New Roman" w:hAnsi="Times New Roman"/>
          <w:sz w:val="24"/>
          <w:szCs w:val="24"/>
        </w:rPr>
      </w:pPr>
    </w:p>
    <w:p w14:paraId="70B8DE38" w14:textId="7DE25BC7" w:rsidR="006818C0" w:rsidRPr="004C224F" w:rsidRDefault="006818C0" w:rsidP="006818C0">
      <w:pPr>
        <w:pStyle w:val="ParaNumbering"/>
        <w:tabs>
          <w:tab w:val="clear" w:pos="360"/>
          <w:tab w:val="clear" w:pos="567"/>
        </w:tabs>
        <w:spacing w:after="0" w:line="240" w:lineRule="auto"/>
        <w:contextualSpacing/>
        <w:rPr>
          <w:bCs/>
          <w:color w:val="000000" w:themeColor="text1"/>
          <w:szCs w:val="24"/>
        </w:rPr>
      </w:pPr>
      <w:r w:rsidRPr="004C224F">
        <w:rPr>
          <w:color w:val="000000" w:themeColor="text1"/>
          <w:szCs w:val="24"/>
        </w:rPr>
        <w:t xml:space="preserve">Details of the </w:t>
      </w:r>
      <w:r w:rsidR="00471DE8">
        <w:rPr>
          <w:color w:val="000000" w:themeColor="text1"/>
          <w:szCs w:val="24"/>
        </w:rPr>
        <w:t xml:space="preserve">Amendment </w:t>
      </w:r>
      <w:r w:rsidRPr="004C224F">
        <w:rPr>
          <w:color w:val="000000" w:themeColor="text1"/>
          <w:szCs w:val="24"/>
        </w:rPr>
        <w:t>Regulation</w:t>
      </w:r>
      <w:r w:rsidR="001211B9" w:rsidRPr="004C224F">
        <w:rPr>
          <w:color w:val="000000" w:themeColor="text1"/>
          <w:szCs w:val="24"/>
        </w:rPr>
        <w:t>s</w:t>
      </w:r>
      <w:r w:rsidRPr="004C224F">
        <w:rPr>
          <w:color w:val="000000" w:themeColor="text1"/>
          <w:szCs w:val="24"/>
        </w:rPr>
        <w:t xml:space="preserve"> are set out at </w:t>
      </w:r>
      <w:r w:rsidRPr="004C224F">
        <w:rPr>
          <w:color w:val="000000" w:themeColor="text1"/>
          <w:szCs w:val="24"/>
          <w:u w:val="single"/>
        </w:rPr>
        <w:t>Attachment A</w:t>
      </w:r>
      <w:r w:rsidRPr="004C224F">
        <w:rPr>
          <w:color w:val="000000" w:themeColor="text1"/>
          <w:szCs w:val="24"/>
        </w:rPr>
        <w:t xml:space="preserve">. A </w:t>
      </w:r>
      <w:r w:rsidRPr="004C224F">
        <w:rPr>
          <w:bCs/>
          <w:color w:val="000000" w:themeColor="text1"/>
          <w:szCs w:val="24"/>
        </w:rPr>
        <w:t xml:space="preserve">Statement of Compatibility with Human Rights is at </w:t>
      </w:r>
      <w:r w:rsidRPr="004C224F">
        <w:rPr>
          <w:bCs/>
          <w:color w:val="000000" w:themeColor="text1"/>
          <w:szCs w:val="24"/>
          <w:u w:val="single"/>
        </w:rPr>
        <w:t>Attachment B</w:t>
      </w:r>
      <w:r w:rsidRPr="004C224F">
        <w:rPr>
          <w:bCs/>
          <w:color w:val="000000" w:themeColor="text1"/>
          <w:szCs w:val="24"/>
        </w:rPr>
        <w:t xml:space="preserve">.  </w:t>
      </w:r>
    </w:p>
    <w:p w14:paraId="70B8DE39" w14:textId="77777777" w:rsidR="006818C0" w:rsidRPr="004C224F" w:rsidRDefault="006818C0" w:rsidP="006818C0">
      <w:pPr>
        <w:pStyle w:val="ParaNumbering"/>
        <w:tabs>
          <w:tab w:val="clear" w:pos="360"/>
          <w:tab w:val="clear" w:pos="567"/>
        </w:tabs>
        <w:spacing w:after="120" w:line="240" w:lineRule="auto"/>
        <w:contextualSpacing/>
        <w:rPr>
          <w:bCs/>
          <w:color w:val="000000" w:themeColor="text1"/>
          <w:szCs w:val="24"/>
        </w:rPr>
      </w:pPr>
    </w:p>
    <w:p w14:paraId="18D35AA1" w14:textId="5B9DE444" w:rsidR="00BB58A6" w:rsidRDefault="006818C0" w:rsidP="006B4E0D">
      <w:pPr>
        <w:pStyle w:val="ParaNumbering"/>
        <w:tabs>
          <w:tab w:val="clear" w:pos="360"/>
          <w:tab w:val="clear" w:pos="567"/>
        </w:tabs>
        <w:spacing w:after="0" w:line="240" w:lineRule="auto"/>
        <w:contextualSpacing/>
        <w:rPr>
          <w:i/>
          <w:color w:val="000000" w:themeColor="text1"/>
          <w:szCs w:val="24"/>
        </w:rPr>
      </w:pPr>
      <w:r w:rsidRPr="004C224F">
        <w:rPr>
          <w:color w:val="000000" w:themeColor="text1"/>
          <w:szCs w:val="24"/>
        </w:rPr>
        <w:t xml:space="preserve">The </w:t>
      </w:r>
      <w:r w:rsidR="00AF0DC5">
        <w:rPr>
          <w:color w:val="000000" w:themeColor="text1"/>
          <w:szCs w:val="24"/>
        </w:rPr>
        <w:t xml:space="preserve">Amendment </w:t>
      </w:r>
      <w:r w:rsidRPr="004C224F">
        <w:rPr>
          <w:color w:val="000000" w:themeColor="text1"/>
          <w:szCs w:val="24"/>
        </w:rPr>
        <w:t>Regulation</w:t>
      </w:r>
      <w:r w:rsidR="001211B9" w:rsidRPr="004C224F">
        <w:rPr>
          <w:color w:val="000000" w:themeColor="text1"/>
          <w:szCs w:val="24"/>
        </w:rPr>
        <w:t>s</w:t>
      </w:r>
      <w:r w:rsidRPr="004C224F">
        <w:rPr>
          <w:color w:val="000000" w:themeColor="text1"/>
          <w:szCs w:val="24"/>
        </w:rPr>
        <w:t xml:space="preserve"> </w:t>
      </w:r>
      <w:r w:rsidR="001211B9" w:rsidRPr="004C224F">
        <w:rPr>
          <w:color w:val="000000" w:themeColor="text1"/>
          <w:szCs w:val="24"/>
        </w:rPr>
        <w:t>are</w:t>
      </w:r>
      <w:r w:rsidRPr="004C224F">
        <w:rPr>
          <w:color w:val="000000" w:themeColor="text1"/>
          <w:szCs w:val="24"/>
        </w:rPr>
        <w:t xml:space="preserve"> a legislative instrument for the purposes of the</w:t>
      </w:r>
      <w:r w:rsidRPr="004C224F">
        <w:rPr>
          <w:i/>
          <w:color w:val="000000" w:themeColor="text1"/>
          <w:szCs w:val="24"/>
        </w:rPr>
        <w:t xml:space="preserve"> L</w:t>
      </w:r>
      <w:r w:rsidR="00466769" w:rsidRPr="004C224F">
        <w:rPr>
          <w:i/>
          <w:color w:val="000000" w:themeColor="text1"/>
          <w:szCs w:val="24"/>
        </w:rPr>
        <w:t>egislation</w:t>
      </w:r>
      <w:r w:rsidRPr="004C224F">
        <w:rPr>
          <w:i/>
          <w:color w:val="000000" w:themeColor="text1"/>
          <w:szCs w:val="24"/>
        </w:rPr>
        <w:t xml:space="preserve"> Act 2003.  </w:t>
      </w:r>
    </w:p>
    <w:p w14:paraId="2010DAD2" w14:textId="77777777" w:rsidR="00BB58A6" w:rsidRDefault="00BB58A6" w:rsidP="006B4E0D">
      <w:pPr>
        <w:pStyle w:val="ParaNumbering"/>
        <w:tabs>
          <w:tab w:val="clear" w:pos="360"/>
          <w:tab w:val="clear" w:pos="567"/>
        </w:tabs>
        <w:spacing w:after="0" w:line="240" w:lineRule="auto"/>
        <w:contextualSpacing/>
        <w:rPr>
          <w:i/>
          <w:color w:val="000000" w:themeColor="text1"/>
          <w:szCs w:val="24"/>
        </w:rPr>
      </w:pPr>
    </w:p>
    <w:p w14:paraId="7C8B0012" w14:textId="111DB921" w:rsidR="0045226C" w:rsidRPr="0045226C" w:rsidRDefault="006818C0" w:rsidP="0045226C">
      <w:pPr>
        <w:pStyle w:val="ParaNumbering"/>
        <w:spacing w:after="0"/>
        <w:rPr>
          <w:color w:val="000000" w:themeColor="text1"/>
          <w:szCs w:val="24"/>
        </w:rPr>
      </w:pPr>
      <w:r w:rsidRPr="004C224F">
        <w:rPr>
          <w:color w:val="000000" w:themeColor="text1"/>
          <w:szCs w:val="24"/>
        </w:rPr>
        <w:t xml:space="preserve">The </w:t>
      </w:r>
      <w:r w:rsidR="00AF0DC5">
        <w:rPr>
          <w:color w:val="000000" w:themeColor="text1"/>
          <w:szCs w:val="24"/>
        </w:rPr>
        <w:t xml:space="preserve">Amendment </w:t>
      </w:r>
      <w:r w:rsidRPr="004C224F">
        <w:rPr>
          <w:color w:val="000000" w:themeColor="text1"/>
          <w:szCs w:val="24"/>
        </w:rPr>
        <w:t>Regulation</w:t>
      </w:r>
      <w:r w:rsidR="001211B9" w:rsidRPr="004C224F">
        <w:rPr>
          <w:color w:val="000000" w:themeColor="text1"/>
          <w:szCs w:val="24"/>
        </w:rPr>
        <w:t>s</w:t>
      </w:r>
      <w:r w:rsidRPr="004C224F">
        <w:rPr>
          <w:color w:val="000000" w:themeColor="text1"/>
          <w:szCs w:val="24"/>
        </w:rPr>
        <w:t xml:space="preserve"> </w:t>
      </w:r>
      <w:r w:rsidR="001211B9" w:rsidRPr="004C224F">
        <w:rPr>
          <w:color w:val="000000" w:themeColor="text1"/>
          <w:szCs w:val="24"/>
        </w:rPr>
        <w:t>commence</w:t>
      </w:r>
      <w:r w:rsidRPr="004C224F">
        <w:rPr>
          <w:color w:val="000000" w:themeColor="text1"/>
          <w:szCs w:val="24"/>
        </w:rPr>
        <w:t xml:space="preserve"> </w:t>
      </w:r>
      <w:r w:rsidR="0045226C">
        <w:rPr>
          <w:color w:val="000000" w:themeColor="text1"/>
          <w:szCs w:val="24"/>
        </w:rPr>
        <w:t>o</w:t>
      </w:r>
      <w:r w:rsidR="0045226C" w:rsidRPr="0045226C">
        <w:rPr>
          <w:color w:val="000000" w:themeColor="text1"/>
          <w:szCs w:val="24"/>
        </w:rPr>
        <w:t xml:space="preserve">n the day after registration on the Federal Register of Legislation.  </w:t>
      </w:r>
    </w:p>
    <w:p w14:paraId="70B8DE3B" w14:textId="77777777" w:rsidR="00704915" w:rsidRPr="004C224F" w:rsidRDefault="00704915" w:rsidP="006B4E0D">
      <w:pPr>
        <w:pStyle w:val="ParaNumbering"/>
        <w:tabs>
          <w:tab w:val="clear" w:pos="360"/>
          <w:tab w:val="clear" w:pos="567"/>
        </w:tabs>
        <w:spacing w:after="0" w:line="240" w:lineRule="auto"/>
        <w:contextualSpacing/>
        <w:rPr>
          <w:color w:val="000000" w:themeColor="text1"/>
          <w:szCs w:val="24"/>
        </w:rPr>
      </w:pPr>
    </w:p>
    <w:p w14:paraId="70B8DE3C" w14:textId="77777777" w:rsidR="006818C0" w:rsidRPr="004C224F" w:rsidRDefault="006818C0" w:rsidP="006818C0">
      <w:pPr>
        <w:spacing w:after="120"/>
        <w:contextualSpacing/>
        <w:rPr>
          <w:rFonts w:ascii="Times New Roman" w:hAnsi="Times New Roman"/>
          <w:b/>
          <w:bCs/>
          <w:sz w:val="24"/>
          <w:szCs w:val="24"/>
        </w:rPr>
      </w:pPr>
      <w:r w:rsidRPr="004C224F">
        <w:rPr>
          <w:rFonts w:ascii="Times New Roman" w:hAnsi="Times New Roman"/>
          <w:b/>
          <w:bCs/>
          <w:sz w:val="24"/>
          <w:szCs w:val="24"/>
        </w:rPr>
        <w:t>Consultation</w:t>
      </w:r>
    </w:p>
    <w:p w14:paraId="70B8DE3D" w14:textId="77777777" w:rsidR="006818C0" w:rsidRPr="004C224F" w:rsidRDefault="006818C0" w:rsidP="006818C0">
      <w:pPr>
        <w:spacing w:after="120"/>
        <w:contextualSpacing/>
        <w:rPr>
          <w:rFonts w:ascii="Times New Roman" w:hAnsi="Times New Roman"/>
          <w:b/>
          <w:bCs/>
          <w:sz w:val="24"/>
          <w:szCs w:val="24"/>
        </w:rPr>
      </w:pPr>
    </w:p>
    <w:p w14:paraId="70B8DE3E" w14:textId="1334863F" w:rsidR="006818C0" w:rsidRPr="006706A0" w:rsidRDefault="007C1FFE" w:rsidP="006818C0">
      <w:pPr>
        <w:rPr>
          <w:rFonts w:ascii="Times New Roman" w:eastAsiaTheme="minorHAnsi" w:hAnsi="Times New Roman"/>
          <w:sz w:val="24"/>
          <w:szCs w:val="24"/>
        </w:rPr>
      </w:pPr>
      <w:r>
        <w:rPr>
          <w:rFonts w:ascii="Times New Roman" w:hAnsi="Times New Roman"/>
          <w:color w:val="000000" w:themeColor="text1"/>
          <w:sz w:val="24"/>
          <w:szCs w:val="24"/>
        </w:rPr>
        <w:t xml:space="preserve">Consultation </w:t>
      </w:r>
      <w:r w:rsidR="00E145DB">
        <w:rPr>
          <w:rFonts w:ascii="Times New Roman" w:hAnsi="Times New Roman"/>
          <w:color w:val="000000" w:themeColor="text1"/>
          <w:sz w:val="24"/>
          <w:szCs w:val="24"/>
        </w:rPr>
        <w:t xml:space="preserve">was undertaken during the development of the </w:t>
      </w:r>
      <w:r w:rsidR="00231C0A">
        <w:rPr>
          <w:rFonts w:ascii="Times New Roman" w:hAnsi="Times New Roman"/>
          <w:sz w:val="24"/>
          <w:szCs w:val="24"/>
        </w:rPr>
        <w:t>Amending Act</w:t>
      </w:r>
      <w:r w:rsidR="00231C0A" w:rsidRPr="000607C0">
        <w:rPr>
          <w:rFonts w:ascii="Times New Roman" w:hAnsi="Times New Roman"/>
          <w:sz w:val="24"/>
          <w:szCs w:val="24"/>
        </w:rPr>
        <w:t xml:space="preserve"> </w:t>
      </w:r>
      <w:r w:rsidR="00E145DB">
        <w:rPr>
          <w:rFonts w:ascii="Times New Roman" w:hAnsi="Times New Roman"/>
          <w:color w:val="000000" w:themeColor="text1"/>
          <w:sz w:val="24"/>
          <w:szCs w:val="24"/>
        </w:rPr>
        <w:t xml:space="preserve">but was not considered necessary in relation to the </w:t>
      </w:r>
      <w:r w:rsidR="00076F7E">
        <w:rPr>
          <w:rFonts w:ascii="Times New Roman" w:hAnsi="Times New Roman"/>
          <w:color w:val="000000" w:themeColor="text1"/>
          <w:sz w:val="24"/>
          <w:szCs w:val="24"/>
        </w:rPr>
        <w:t xml:space="preserve">Amendment </w:t>
      </w:r>
      <w:r w:rsidR="00E145DB">
        <w:rPr>
          <w:rFonts w:ascii="Times New Roman" w:hAnsi="Times New Roman"/>
          <w:color w:val="000000" w:themeColor="text1"/>
          <w:sz w:val="24"/>
          <w:szCs w:val="24"/>
        </w:rPr>
        <w:t xml:space="preserve">Regulations as the changes are minor and technical in nature and only update </w:t>
      </w:r>
      <w:r w:rsidR="00740EAA">
        <w:rPr>
          <w:rFonts w:ascii="Times New Roman" w:hAnsi="Times New Roman"/>
          <w:color w:val="000000" w:themeColor="text1"/>
          <w:sz w:val="24"/>
          <w:szCs w:val="24"/>
        </w:rPr>
        <w:t xml:space="preserve">references to provisions in the </w:t>
      </w:r>
      <w:r w:rsidR="00DF64BB">
        <w:rPr>
          <w:rFonts w:ascii="Times New Roman" w:hAnsi="Times New Roman"/>
          <w:sz w:val="24"/>
          <w:szCs w:val="24"/>
        </w:rPr>
        <w:t>Principal</w:t>
      </w:r>
      <w:r w:rsidR="00DF64BB" w:rsidRPr="004C224F">
        <w:rPr>
          <w:rFonts w:ascii="Times New Roman" w:hAnsi="Times New Roman"/>
          <w:sz w:val="24"/>
          <w:szCs w:val="24"/>
        </w:rPr>
        <w:t xml:space="preserve"> </w:t>
      </w:r>
      <w:r w:rsidR="00740EAA">
        <w:rPr>
          <w:rFonts w:ascii="Times New Roman" w:hAnsi="Times New Roman"/>
          <w:color w:val="000000" w:themeColor="text1"/>
          <w:sz w:val="24"/>
          <w:szCs w:val="24"/>
        </w:rPr>
        <w:t xml:space="preserve">Act which have been renumbered by the </w:t>
      </w:r>
      <w:r w:rsidR="00231C0A">
        <w:rPr>
          <w:rFonts w:ascii="Times New Roman" w:hAnsi="Times New Roman"/>
          <w:sz w:val="24"/>
          <w:szCs w:val="24"/>
        </w:rPr>
        <w:t>Amending Act</w:t>
      </w:r>
      <w:r w:rsidR="00740EAA">
        <w:rPr>
          <w:rFonts w:ascii="Times New Roman" w:hAnsi="Times New Roman"/>
          <w:color w:val="000000" w:themeColor="text1"/>
          <w:sz w:val="24"/>
          <w:szCs w:val="24"/>
        </w:rPr>
        <w:t xml:space="preserve">. </w:t>
      </w:r>
    </w:p>
    <w:p w14:paraId="157C7AE6" w14:textId="638399BA" w:rsidR="00527030" w:rsidRPr="004C224F" w:rsidRDefault="00527030" w:rsidP="006818C0">
      <w:pPr>
        <w:contextualSpacing/>
        <w:rPr>
          <w:rFonts w:ascii="Times New Roman" w:hAnsi="Times New Roman"/>
          <w:color w:val="000000" w:themeColor="text1"/>
          <w:sz w:val="24"/>
          <w:szCs w:val="24"/>
        </w:rPr>
      </w:pPr>
    </w:p>
    <w:p w14:paraId="70B8DE40" w14:textId="346B2090" w:rsidR="00B044BA" w:rsidRPr="004C224F" w:rsidRDefault="006818C0" w:rsidP="006818C0">
      <w:pPr>
        <w:spacing w:after="120"/>
        <w:contextualSpacing/>
        <w:rPr>
          <w:rFonts w:ascii="Times New Roman" w:hAnsi="Times New Roman"/>
          <w:iCs/>
          <w:sz w:val="24"/>
          <w:szCs w:val="24"/>
        </w:rPr>
      </w:pPr>
      <w:r w:rsidRPr="00CE7C0E">
        <w:rPr>
          <w:rFonts w:ascii="Times New Roman" w:hAnsi="Times New Roman"/>
          <w:iCs/>
          <w:sz w:val="24"/>
          <w:szCs w:val="24"/>
        </w:rPr>
        <w:t xml:space="preserve">A </w:t>
      </w:r>
      <w:r w:rsidR="00A25E54" w:rsidRPr="00CE7C0E">
        <w:rPr>
          <w:rFonts w:ascii="Times New Roman" w:hAnsi="Times New Roman"/>
          <w:iCs/>
          <w:sz w:val="24"/>
          <w:szCs w:val="24"/>
        </w:rPr>
        <w:t>regulatory impact analysis</w:t>
      </w:r>
      <w:r w:rsidRPr="00CE7C0E">
        <w:rPr>
          <w:rFonts w:ascii="Times New Roman" w:hAnsi="Times New Roman"/>
          <w:iCs/>
          <w:sz w:val="24"/>
          <w:szCs w:val="24"/>
        </w:rPr>
        <w:t xml:space="preserve"> is not required </w:t>
      </w:r>
      <w:r w:rsidR="005F5D4E" w:rsidRPr="00CE7C0E">
        <w:rPr>
          <w:rFonts w:ascii="Times New Roman" w:hAnsi="Times New Roman"/>
          <w:iCs/>
          <w:sz w:val="24"/>
          <w:szCs w:val="24"/>
        </w:rPr>
        <w:t xml:space="preserve">by the Office of Impact Analysis </w:t>
      </w:r>
      <w:r w:rsidRPr="00CE7C0E">
        <w:rPr>
          <w:rFonts w:ascii="Times New Roman" w:hAnsi="Times New Roman"/>
          <w:iCs/>
          <w:sz w:val="24"/>
          <w:szCs w:val="24"/>
        </w:rPr>
        <w:t xml:space="preserve">as the </w:t>
      </w:r>
      <w:r w:rsidR="00574B29">
        <w:rPr>
          <w:rFonts w:ascii="Times New Roman" w:hAnsi="Times New Roman"/>
          <w:iCs/>
          <w:sz w:val="24"/>
          <w:szCs w:val="24"/>
        </w:rPr>
        <w:t xml:space="preserve">Amendment </w:t>
      </w:r>
      <w:r w:rsidRPr="00CE7C0E">
        <w:rPr>
          <w:rFonts w:ascii="Times New Roman" w:hAnsi="Times New Roman"/>
          <w:iCs/>
          <w:sz w:val="24"/>
          <w:szCs w:val="24"/>
        </w:rPr>
        <w:t>Regulation</w:t>
      </w:r>
      <w:r w:rsidR="00CD596E" w:rsidRPr="00CE7C0E">
        <w:rPr>
          <w:rFonts w:ascii="Times New Roman" w:hAnsi="Times New Roman"/>
          <w:iCs/>
          <w:sz w:val="24"/>
          <w:szCs w:val="24"/>
        </w:rPr>
        <w:t>s</w:t>
      </w:r>
      <w:r w:rsidRPr="00CE7C0E">
        <w:rPr>
          <w:rFonts w:ascii="Times New Roman" w:hAnsi="Times New Roman"/>
          <w:iCs/>
          <w:sz w:val="24"/>
          <w:szCs w:val="24"/>
        </w:rPr>
        <w:t xml:space="preserve"> </w:t>
      </w:r>
      <w:r w:rsidR="00FB5761" w:rsidRPr="00CE7C0E">
        <w:rPr>
          <w:rFonts w:ascii="Times New Roman" w:hAnsi="Times New Roman"/>
          <w:iCs/>
          <w:sz w:val="24"/>
          <w:szCs w:val="24"/>
        </w:rPr>
        <w:t>are minor and technical in nature</w:t>
      </w:r>
      <w:r w:rsidRPr="00CE7C0E">
        <w:rPr>
          <w:rFonts w:ascii="Times New Roman" w:hAnsi="Times New Roman"/>
          <w:iCs/>
          <w:sz w:val="24"/>
          <w:szCs w:val="24"/>
        </w:rPr>
        <w:t>.</w:t>
      </w:r>
      <w:r w:rsidRPr="004C224F">
        <w:rPr>
          <w:rFonts w:ascii="Times New Roman" w:hAnsi="Times New Roman"/>
          <w:iCs/>
          <w:sz w:val="24"/>
          <w:szCs w:val="24"/>
        </w:rPr>
        <w:t xml:space="preserve"> </w:t>
      </w:r>
    </w:p>
    <w:p w14:paraId="70B8DE41" w14:textId="77777777" w:rsidR="00B044BA" w:rsidRPr="004C224F" w:rsidRDefault="00B044BA" w:rsidP="006818C0">
      <w:pPr>
        <w:spacing w:after="120"/>
        <w:contextualSpacing/>
        <w:rPr>
          <w:rFonts w:ascii="Times New Roman" w:hAnsi="Times New Roman"/>
          <w:iCs/>
          <w:sz w:val="24"/>
          <w:szCs w:val="24"/>
        </w:rPr>
      </w:pPr>
    </w:p>
    <w:p w14:paraId="70B8DE42" w14:textId="77777777" w:rsidR="00B044BA" w:rsidRPr="004C224F" w:rsidRDefault="00B044BA" w:rsidP="006818C0">
      <w:pPr>
        <w:spacing w:after="120"/>
        <w:contextualSpacing/>
        <w:rPr>
          <w:rFonts w:ascii="Times New Roman" w:hAnsi="Times New Roman"/>
          <w:iCs/>
          <w:sz w:val="24"/>
          <w:szCs w:val="24"/>
        </w:rPr>
      </w:pPr>
    </w:p>
    <w:p w14:paraId="70B8DE43" w14:textId="77777777" w:rsidR="006818C0" w:rsidRPr="004C224F" w:rsidRDefault="006818C0" w:rsidP="006818C0">
      <w:pPr>
        <w:spacing w:after="120"/>
        <w:contextualSpacing/>
        <w:rPr>
          <w:rFonts w:ascii="Times New Roman" w:hAnsi="Times New Roman"/>
          <w:color w:val="000000" w:themeColor="text1"/>
          <w:sz w:val="24"/>
          <w:szCs w:val="24"/>
        </w:rPr>
        <w:sectPr w:rsidR="006818C0" w:rsidRPr="004C224F" w:rsidSect="00E371AC">
          <w:headerReference w:type="default" r:id="rId13"/>
          <w:headerReference w:type="first" r:id="rId14"/>
          <w:pgSz w:w="11906" w:h="16838" w:code="9"/>
          <w:pgMar w:top="1418" w:right="1440" w:bottom="1332" w:left="1440" w:header="709" w:footer="709" w:gutter="0"/>
          <w:pgNumType w:start="1"/>
          <w:cols w:space="708"/>
          <w:titlePg/>
          <w:docGrid w:linePitch="360"/>
        </w:sectPr>
      </w:pPr>
      <w:r w:rsidRPr="004C224F">
        <w:rPr>
          <w:rFonts w:ascii="Times New Roman" w:hAnsi="Times New Roman"/>
          <w:iCs/>
          <w:sz w:val="24"/>
          <w:szCs w:val="24"/>
        </w:rPr>
        <w:t xml:space="preserve"> </w:t>
      </w:r>
    </w:p>
    <w:p w14:paraId="2D59987F" w14:textId="77777777" w:rsidR="003F625E" w:rsidRPr="004C224F" w:rsidRDefault="003F625E" w:rsidP="003F625E">
      <w:pPr>
        <w:pStyle w:val="Header"/>
        <w:jc w:val="right"/>
        <w:rPr>
          <w:b/>
          <w:szCs w:val="24"/>
          <w:u w:val="single"/>
        </w:rPr>
      </w:pPr>
      <w:r w:rsidRPr="004C224F">
        <w:rPr>
          <w:b/>
          <w:szCs w:val="24"/>
          <w:u w:val="single"/>
        </w:rPr>
        <w:lastRenderedPageBreak/>
        <w:t>Attachment A</w:t>
      </w:r>
    </w:p>
    <w:p w14:paraId="353A2DF3" w14:textId="77777777" w:rsidR="003F625E" w:rsidRPr="00861D44" w:rsidRDefault="003F625E" w:rsidP="006818C0">
      <w:pPr>
        <w:spacing w:after="120"/>
        <w:contextualSpacing/>
        <w:rPr>
          <w:rFonts w:ascii="Times New Roman" w:hAnsi="Times New Roman"/>
          <w:b/>
          <w:bCs/>
          <w:color w:val="000000" w:themeColor="text1"/>
          <w:sz w:val="24"/>
          <w:szCs w:val="24"/>
        </w:rPr>
      </w:pPr>
    </w:p>
    <w:p w14:paraId="70B8DE44" w14:textId="7A90AFD2" w:rsidR="006818C0" w:rsidRPr="004C224F" w:rsidRDefault="006818C0" w:rsidP="006818C0">
      <w:pPr>
        <w:spacing w:after="120"/>
        <w:contextualSpacing/>
        <w:rPr>
          <w:rFonts w:ascii="Times New Roman" w:hAnsi="Times New Roman"/>
          <w:b/>
          <w:bCs/>
          <w:i/>
          <w:color w:val="000000" w:themeColor="text1"/>
          <w:sz w:val="24"/>
          <w:szCs w:val="24"/>
          <w:u w:val="single"/>
        </w:rPr>
      </w:pPr>
      <w:r w:rsidRPr="004C224F">
        <w:rPr>
          <w:rFonts w:ascii="Times New Roman" w:hAnsi="Times New Roman"/>
          <w:b/>
          <w:bCs/>
          <w:color w:val="000000" w:themeColor="text1"/>
          <w:sz w:val="24"/>
          <w:szCs w:val="24"/>
          <w:u w:val="single"/>
        </w:rPr>
        <w:t xml:space="preserve">Details of the </w:t>
      </w:r>
      <w:r w:rsidRPr="004C224F">
        <w:rPr>
          <w:rFonts w:ascii="Times New Roman" w:hAnsi="Times New Roman"/>
          <w:b/>
          <w:bCs/>
          <w:i/>
          <w:color w:val="000000" w:themeColor="text1"/>
          <w:sz w:val="24"/>
          <w:szCs w:val="24"/>
          <w:u w:val="single"/>
        </w:rPr>
        <w:t>Financial Framework (Supplementary Powers) Amendment (</w:t>
      </w:r>
      <w:r w:rsidR="0042128D">
        <w:rPr>
          <w:rFonts w:ascii="Times New Roman" w:hAnsi="Times New Roman"/>
          <w:b/>
          <w:bCs/>
          <w:i/>
          <w:color w:val="000000" w:themeColor="text1"/>
          <w:sz w:val="24"/>
          <w:szCs w:val="24"/>
          <w:u w:val="single"/>
        </w:rPr>
        <w:t>Consequential Amendments</w:t>
      </w:r>
      <w:r w:rsidR="00CD2C29" w:rsidRPr="004C224F">
        <w:rPr>
          <w:rFonts w:ascii="Times New Roman" w:hAnsi="Times New Roman"/>
          <w:b/>
          <w:bCs/>
          <w:i/>
          <w:color w:val="000000" w:themeColor="text1"/>
          <w:sz w:val="24"/>
          <w:szCs w:val="24"/>
          <w:u w:val="single"/>
        </w:rPr>
        <w:t>) Regulation</w:t>
      </w:r>
      <w:r w:rsidR="00115FE2" w:rsidRPr="004C224F">
        <w:rPr>
          <w:rFonts w:ascii="Times New Roman" w:hAnsi="Times New Roman"/>
          <w:b/>
          <w:bCs/>
          <w:i/>
          <w:color w:val="000000" w:themeColor="text1"/>
          <w:sz w:val="24"/>
          <w:szCs w:val="24"/>
          <w:u w:val="single"/>
        </w:rPr>
        <w:t>s</w:t>
      </w:r>
      <w:r w:rsidR="00CD2C29" w:rsidRPr="004C224F">
        <w:rPr>
          <w:rFonts w:ascii="Times New Roman" w:hAnsi="Times New Roman"/>
          <w:b/>
          <w:bCs/>
          <w:i/>
          <w:color w:val="000000" w:themeColor="text1"/>
          <w:sz w:val="24"/>
          <w:szCs w:val="24"/>
          <w:u w:val="single"/>
        </w:rPr>
        <w:t> 20</w:t>
      </w:r>
      <w:r w:rsidR="003F625E" w:rsidRPr="004C224F">
        <w:rPr>
          <w:rFonts w:ascii="Times New Roman" w:hAnsi="Times New Roman"/>
          <w:b/>
          <w:bCs/>
          <w:i/>
          <w:color w:val="000000" w:themeColor="text1"/>
          <w:sz w:val="24"/>
          <w:szCs w:val="24"/>
          <w:u w:val="single"/>
        </w:rPr>
        <w:t>2</w:t>
      </w:r>
      <w:r w:rsidR="00BD1D51">
        <w:rPr>
          <w:rFonts w:ascii="Times New Roman" w:hAnsi="Times New Roman"/>
          <w:b/>
          <w:bCs/>
          <w:i/>
          <w:color w:val="000000" w:themeColor="text1"/>
          <w:sz w:val="24"/>
          <w:szCs w:val="24"/>
          <w:u w:val="single"/>
        </w:rPr>
        <w:t>4</w:t>
      </w:r>
    </w:p>
    <w:p w14:paraId="70B8DE45" w14:textId="77777777" w:rsidR="006818C0" w:rsidRPr="00861D44" w:rsidRDefault="006818C0" w:rsidP="006818C0">
      <w:pPr>
        <w:spacing w:after="120"/>
        <w:contextualSpacing/>
        <w:rPr>
          <w:rFonts w:ascii="Times New Roman" w:hAnsi="Times New Roman"/>
          <w:color w:val="000000" w:themeColor="text1"/>
          <w:sz w:val="24"/>
          <w:szCs w:val="24"/>
        </w:rPr>
      </w:pPr>
    </w:p>
    <w:p w14:paraId="70B8DE46" w14:textId="77777777" w:rsidR="006818C0" w:rsidRPr="004C224F" w:rsidRDefault="006818C0" w:rsidP="006818C0">
      <w:pPr>
        <w:spacing w:after="120"/>
        <w:contextualSpacing/>
        <w:rPr>
          <w:rFonts w:ascii="Times New Roman" w:hAnsi="Times New Roman"/>
          <w:b/>
          <w:color w:val="000000" w:themeColor="text1"/>
          <w:sz w:val="24"/>
          <w:szCs w:val="24"/>
        </w:rPr>
      </w:pPr>
      <w:r w:rsidRPr="004C224F">
        <w:rPr>
          <w:rFonts w:ascii="Times New Roman" w:hAnsi="Times New Roman"/>
          <w:b/>
          <w:color w:val="000000" w:themeColor="text1"/>
          <w:sz w:val="24"/>
          <w:szCs w:val="24"/>
        </w:rPr>
        <w:t xml:space="preserve">Section 1 – Name </w:t>
      </w:r>
    </w:p>
    <w:p w14:paraId="70B8DE47" w14:textId="77777777" w:rsidR="006818C0" w:rsidRPr="004C224F" w:rsidRDefault="006818C0" w:rsidP="006818C0">
      <w:pPr>
        <w:spacing w:after="120"/>
        <w:contextualSpacing/>
        <w:rPr>
          <w:rFonts w:ascii="Times New Roman" w:hAnsi="Times New Roman"/>
          <w:color w:val="000000" w:themeColor="text1"/>
          <w:sz w:val="24"/>
          <w:szCs w:val="24"/>
        </w:rPr>
      </w:pPr>
    </w:p>
    <w:p w14:paraId="70B8DE48" w14:textId="36E660E8" w:rsidR="006818C0" w:rsidRPr="004C224F" w:rsidRDefault="006818C0" w:rsidP="006818C0">
      <w:pPr>
        <w:spacing w:after="120"/>
        <w:contextualSpacing/>
        <w:rPr>
          <w:rFonts w:ascii="Times New Roman" w:hAnsi="Times New Roman"/>
          <w:color w:val="000000" w:themeColor="text1"/>
          <w:sz w:val="24"/>
          <w:szCs w:val="24"/>
        </w:rPr>
      </w:pPr>
      <w:r w:rsidRPr="004C224F">
        <w:rPr>
          <w:rFonts w:ascii="Times New Roman" w:hAnsi="Times New Roman"/>
          <w:color w:val="000000" w:themeColor="text1"/>
          <w:sz w:val="24"/>
          <w:szCs w:val="24"/>
        </w:rPr>
        <w:t>This section provides that the title of the Regulation</w:t>
      </w:r>
      <w:r w:rsidR="00115FE2" w:rsidRPr="004C224F">
        <w:rPr>
          <w:rFonts w:ascii="Times New Roman" w:hAnsi="Times New Roman"/>
          <w:color w:val="000000" w:themeColor="text1"/>
          <w:sz w:val="24"/>
          <w:szCs w:val="24"/>
        </w:rPr>
        <w:t>s</w:t>
      </w:r>
      <w:r w:rsidRPr="004C224F">
        <w:rPr>
          <w:rFonts w:ascii="Times New Roman" w:hAnsi="Times New Roman"/>
          <w:color w:val="000000" w:themeColor="text1"/>
          <w:sz w:val="24"/>
          <w:szCs w:val="24"/>
        </w:rPr>
        <w:t xml:space="preserve"> </w:t>
      </w:r>
      <w:r w:rsidRPr="004C224F">
        <w:rPr>
          <w:rFonts w:ascii="Times New Roman" w:hAnsi="Times New Roman"/>
          <w:sz w:val="24"/>
          <w:szCs w:val="24"/>
        </w:rPr>
        <w:t>is</w:t>
      </w:r>
      <w:r w:rsidRPr="004C224F">
        <w:rPr>
          <w:rFonts w:ascii="Times New Roman" w:hAnsi="Times New Roman"/>
          <w:color w:val="000000" w:themeColor="text1"/>
          <w:sz w:val="24"/>
          <w:szCs w:val="24"/>
        </w:rPr>
        <w:t xml:space="preserve"> the </w:t>
      </w:r>
      <w:r w:rsidRPr="004C224F">
        <w:rPr>
          <w:rFonts w:ascii="Times New Roman" w:hAnsi="Times New Roman"/>
          <w:bCs/>
          <w:i/>
          <w:sz w:val="24"/>
          <w:szCs w:val="24"/>
        </w:rPr>
        <w:t>Financial Framework (Supplementary Powers) Amendment (</w:t>
      </w:r>
      <w:r w:rsidR="0042128D">
        <w:rPr>
          <w:rFonts w:ascii="Times New Roman" w:hAnsi="Times New Roman"/>
          <w:bCs/>
          <w:i/>
          <w:sz w:val="24"/>
          <w:szCs w:val="24"/>
        </w:rPr>
        <w:t>Consequential Amendments</w:t>
      </w:r>
      <w:r w:rsidRPr="004C224F">
        <w:rPr>
          <w:rFonts w:ascii="Times New Roman" w:hAnsi="Times New Roman"/>
          <w:bCs/>
          <w:i/>
          <w:sz w:val="24"/>
          <w:szCs w:val="24"/>
        </w:rPr>
        <w:t>) Regulation</w:t>
      </w:r>
      <w:r w:rsidR="00115FE2" w:rsidRPr="004C224F">
        <w:rPr>
          <w:rFonts w:ascii="Times New Roman" w:hAnsi="Times New Roman"/>
          <w:bCs/>
          <w:i/>
          <w:sz w:val="24"/>
          <w:szCs w:val="24"/>
        </w:rPr>
        <w:t>s</w:t>
      </w:r>
      <w:r w:rsidRPr="004C224F">
        <w:rPr>
          <w:rFonts w:ascii="Times New Roman" w:hAnsi="Times New Roman"/>
          <w:bCs/>
          <w:i/>
          <w:sz w:val="24"/>
          <w:szCs w:val="24"/>
        </w:rPr>
        <w:t> 20</w:t>
      </w:r>
      <w:r w:rsidR="003F625E" w:rsidRPr="004C224F">
        <w:rPr>
          <w:rFonts w:ascii="Times New Roman" w:hAnsi="Times New Roman"/>
          <w:bCs/>
          <w:i/>
          <w:sz w:val="24"/>
          <w:szCs w:val="24"/>
        </w:rPr>
        <w:t>2</w:t>
      </w:r>
      <w:r w:rsidR="00BD1D51">
        <w:rPr>
          <w:rFonts w:ascii="Times New Roman" w:hAnsi="Times New Roman"/>
          <w:bCs/>
          <w:i/>
          <w:sz w:val="24"/>
          <w:szCs w:val="24"/>
        </w:rPr>
        <w:t>4</w:t>
      </w:r>
      <w:r w:rsidR="00793D46">
        <w:rPr>
          <w:rFonts w:ascii="Times New Roman" w:hAnsi="Times New Roman"/>
          <w:bCs/>
          <w:i/>
          <w:sz w:val="24"/>
          <w:szCs w:val="24"/>
        </w:rPr>
        <w:t xml:space="preserve"> </w:t>
      </w:r>
      <w:r w:rsidR="00793D46">
        <w:rPr>
          <w:rFonts w:ascii="Times New Roman" w:hAnsi="Times New Roman"/>
          <w:bCs/>
          <w:iCs/>
          <w:sz w:val="24"/>
          <w:szCs w:val="24"/>
        </w:rPr>
        <w:t>(the </w:t>
      </w:r>
      <w:r w:rsidR="00560F7B">
        <w:rPr>
          <w:rFonts w:ascii="Times New Roman" w:hAnsi="Times New Roman"/>
          <w:bCs/>
          <w:iCs/>
          <w:sz w:val="24"/>
          <w:szCs w:val="24"/>
        </w:rPr>
        <w:t xml:space="preserve">Amendment </w:t>
      </w:r>
      <w:r w:rsidR="00793D46">
        <w:rPr>
          <w:rFonts w:ascii="Times New Roman" w:hAnsi="Times New Roman"/>
          <w:bCs/>
          <w:iCs/>
          <w:sz w:val="24"/>
          <w:szCs w:val="24"/>
        </w:rPr>
        <w:t>Regulations)</w:t>
      </w:r>
      <w:r w:rsidRPr="004C224F">
        <w:rPr>
          <w:rFonts w:ascii="Times New Roman" w:hAnsi="Times New Roman"/>
          <w:bCs/>
          <w:sz w:val="24"/>
          <w:szCs w:val="24"/>
        </w:rPr>
        <w:t>.</w:t>
      </w:r>
    </w:p>
    <w:p w14:paraId="70B8DE49" w14:textId="77777777" w:rsidR="006818C0" w:rsidRPr="004C224F" w:rsidRDefault="006818C0" w:rsidP="006818C0">
      <w:pPr>
        <w:spacing w:after="120"/>
        <w:contextualSpacing/>
        <w:rPr>
          <w:rFonts w:ascii="Times New Roman" w:hAnsi="Times New Roman"/>
          <w:color w:val="000000" w:themeColor="text1"/>
          <w:sz w:val="24"/>
          <w:szCs w:val="24"/>
        </w:rPr>
      </w:pPr>
    </w:p>
    <w:p w14:paraId="70B8DE4A" w14:textId="77777777" w:rsidR="006818C0" w:rsidRPr="004C224F" w:rsidRDefault="006818C0" w:rsidP="006818C0">
      <w:pPr>
        <w:spacing w:after="120"/>
        <w:contextualSpacing/>
        <w:rPr>
          <w:rFonts w:ascii="Times New Roman" w:hAnsi="Times New Roman"/>
          <w:b/>
          <w:color w:val="000000" w:themeColor="text1"/>
          <w:sz w:val="24"/>
          <w:szCs w:val="24"/>
        </w:rPr>
      </w:pPr>
      <w:r w:rsidRPr="004C224F">
        <w:rPr>
          <w:rFonts w:ascii="Times New Roman" w:hAnsi="Times New Roman"/>
          <w:b/>
          <w:color w:val="000000" w:themeColor="text1"/>
          <w:sz w:val="24"/>
          <w:szCs w:val="24"/>
        </w:rPr>
        <w:t xml:space="preserve">Section 2 – Commencement </w:t>
      </w:r>
    </w:p>
    <w:p w14:paraId="70B8DE4B" w14:textId="77777777" w:rsidR="006818C0" w:rsidRPr="004C224F" w:rsidRDefault="006818C0" w:rsidP="006818C0">
      <w:pPr>
        <w:spacing w:after="120"/>
        <w:contextualSpacing/>
        <w:rPr>
          <w:rFonts w:ascii="Times New Roman" w:hAnsi="Times New Roman"/>
          <w:color w:val="000000" w:themeColor="text1"/>
          <w:sz w:val="24"/>
          <w:szCs w:val="24"/>
        </w:rPr>
      </w:pPr>
    </w:p>
    <w:p w14:paraId="70B8DE4C" w14:textId="7695CFCF" w:rsidR="006818C0" w:rsidRPr="004C224F" w:rsidRDefault="006818C0" w:rsidP="006818C0">
      <w:pPr>
        <w:spacing w:after="120"/>
        <w:contextualSpacing/>
        <w:rPr>
          <w:rFonts w:ascii="Times New Roman" w:hAnsi="Times New Roman"/>
          <w:color w:val="000000" w:themeColor="text1"/>
          <w:sz w:val="24"/>
          <w:szCs w:val="24"/>
        </w:rPr>
      </w:pPr>
      <w:r w:rsidRPr="00E1500E">
        <w:rPr>
          <w:rFonts w:ascii="Times New Roman" w:hAnsi="Times New Roman"/>
          <w:color w:val="000000" w:themeColor="text1"/>
          <w:sz w:val="24"/>
          <w:szCs w:val="24"/>
        </w:rPr>
        <w:t xml:space="preserve">This section provides that the </w:t>
      </w:r>
      <w:r w:rsidR="00A531E7" w:rsidRPr="00E1500E">
        <w:rPr>
          <w:rFonts w:ascii="Times New Roman" w:hAnsi="Times New Roman"/>
          <w:color w:val="000000" w:themeColor="text1"/>
          <w:sz w:val="24"/>
          <w:szCs w:val="24"/>
        </w:rPr>
        <w:t xml:space="preserve">Amendment </w:t>
      </w:r>
      <w:r w:rsidRPr="00E1500E">
        <w:rPr>
          <w:rFonts w:ascii="Times New Roman" w:hAnsi="Times New Roman"/>
          <w:color w:val="000000" w:themeColor="text1"/>
          <w:sz w:val="24"/>
          <w:szCs w:val="24"/>
        </w:rPr>
        <w:t>Regulation</w:t>
      </w:r>
      <w:r w:rsidR="00115FE2" w:rsidRPr="00E1500E">
        <w:rPr>
          <w:rFonts w:ascii="Times New Roman" w:hAnsi="Times New Roman"/>
          <w:color w:val="000000" w:themeColor="text1"/>
          <w:sz w:val="24"/>
          <w:szCs w:val="24"/>
        </w:rPr>
        <w:t>s commence</w:t>
      </w:r>
      <w:r w:rsidRPr="00E1500E">
        <w:rPr>
          <w:rFonts w:ascii="Times New Roman" w:hAnsi="Times New Roman"/>
          <w:color w:val="000000" w:themeColor="text1"/>
          <w:sz w:val="24"/>
          <w:szCs w:val="24"/>
        </w:rPr>
        <w:t xml:space="preserve"> on </w:t>
      </w:r>
      <w:r w:rsidR="00236427" w:rsidRPr="00E1500E">
        <w:rPr>
          <w:rFonts w:ascii="Times New Roman" w:hAnsi="Times New Roman"/>
          <w:color w:val="000000" w:themeColor="text1"/>
          <w:sz w:val="24"/>
          <w:szCs w:val="24"/>
        </w:rPr>
        <w:t xml:space="preserve">the </w:t>
      </w:r>
      <w:r w:rsidR="003F625E" w:rsidRPr="00E1500E">
        <w:rPr>
          <w:rFonts w:ascii="Times New Roman" w:hAnsi="Times New Roman"/>
          <w:color w:val="000000" w:themeColor="text1"/>
          <w:sz w:val="24"/>
          <w:szCs w:val="24"/>
        </w:rPr>
        <w:t>day after registration</w:t>
      </w:r>
      <w:r w:rsidR="00E63504" w:rsidRPr="00E1500E">
        <w:rPr>
          <w:rFonts w:ascii="Times New Roman" w:hAnsi="Times New Roman"/>
          <w:color w:val="000000" w:themeColor="text1"/>
          <w:sz w:val="24"/>
          <w:szCs w:val="24"/>
        </w:rPr>
        <w:t xml:space="preserve"> on the Federal Register of Legislation</w:t>
      </w:r>
      <w:r w:rsidR="00E1500E" w:rsidRPr="00E1500E">
        <w:rPr>
          <w:rFonts w:ascii="Times New Roman" w:hAnsi="Times New Roman"/>
          <w:color w:val="000000" w:themeColor="text1"/>
          <w:sz w:val="24"/>
          <w:szCs w:val="24"/>
        </w:rPr>
        <w:t>.</w:t>
      </w:r>
      <w:r w:rsidR="00B11B4D">
        <w:rPr>
          <w:rFonts w:ascii="Times New Roman" w:hAnsi="Times New Roman"/>
          <w:color w:val="000000" w:themeColor="text1"/>
          <w:sz w:val="24"/>
          <w:szCs w:val="24"/>
        </w:rPr>
        <w:t xml:space="preserve"> </w:t>
      </w:r>
    </w:p>
    <w:p w14:paraId="70B8DE4D" w14:textId="77777777" w:rsidR="006818C0" w:rsidRPr="004C224F" w:rsidRDefault="006818C0" w:rsidP="006818C0">
      <w:pPr>
        <w:spacing w:after="120"/>
        <w:contextualSpacing/>
        <w:rPr>
          <w:rFonts w:ascii="Times New Roman" w:hAnsi="Times New Roman"/>
          <w:color w:val="000000" w:themeColor="text1"/>
          <w:sz w:val="24"/>
          <w:szCs w:val="24"/>
        </w:rPr>
      </w:pPr>
    </w:p>
    <w:p w14:paraId="70B8DE4E" w14:textId="77777777" w:rsidR="006818C0" w:rsidRPr="004C224F" w:rsidRDefault="006818C0" w:rsidP="006818C0">
      <w:pPr>
        <w:spacing w:after="120"/>
        <w:contextualSpacing/>
        <w:rPr>
          <w:rFonts w:ascii="Times New Roman" w:hAnsi="Times New Roman"/>
          <w:b/>
          <w:i/>
          <w:color w:val="000000" w:themeColor="text1"/>
          <w:sz w:val="24"/>
          <w:szCs w:val="24"/>
        </w:rPr>
      </w:pPr>
      <w:r w:rsidRPr="004C224F">
        <w:rPr>
          <w:rFonts w:ascii="Times New Roman" w:hAnsi="Times New Roman"/>
          <w:b/>
          <w:color w:val="000000" w:themeColor="text1"/>
          <w:sz w:val="24"/>
          <w:szCs w:val="24"/>
        </w:rPr>
        <w:t>Section 3 – Authority</w:t>
      </w:r>
      <w:r w:rsidRPr="004C224F">
        <w:rPr>
          <w:rFonts w:ascii="Times New Roman" w:hAnsi="Times New Roman"/>
          <w:b/>
          <w:i/>
          <w:color w:val="000000" w:themeColor="text1"/>
          <w:sz w:val="24"/>
          <w:szCs w:val="24"/>
        </w:rPr>
        <w:t xml:space="preserve"> </w:t>
      </w:r>
    </w:p>
    <w:p w14:paraId="70B8DE4F" w14:textId="77777777" w:rsidR="006818C0" w:rsidRPr="004C224F" w:rsidRDefault="006818C0" w:rsidP="006818C0">
      <w:pPr>
        <w:spacing w:after="120"/>
        <w:contextualSpacing/>
        <w:rPr>
          <w:rFonts w:ascii="Times New Roman" w:hAnsi="Times New Roman"/>
          <w:color w:val="000000" w:themeColor="text1"/>
          <w:sz w:val="24"/>
          <w:szCs w:val="24"/>
        </w:rPr>
      </w:pPr>
    </w:p>
    <w:p w14:paraId="70B8DE50" w14:textId="1328B4F9" w:rsidR="006818C0" w:rsidRPr="004C224F" w:rsidRDefault="006818C0" w:rsidP="006818C0">
      <w:pPr>
        <w:spacing w:after="120"/>
        <w:contextualSpacing/>
        <w:rPr>
          <w:rFonts w:ascii="Times New Roman" w:hAnsi="Times New Roman"/>
          <w:color w:val="000000" w:themeColor="text1"/>
          <w:sz w:val="24"/>
          <w:szCs w:val="24"/>
        </w:rPr>
      </w:pPr>
      <w:r w:rsidRPr="004C224F">
        <w:rPr>
          <w:rFonts w:ascii="Times New Roman" w:hAnsi="Times New Roman"/>
          <w:color w:val="000000" w:themeColor="text1"/>
          <w:sz w:val="24"/>
          <w:szCs w:val="24"/>
        </w:rPr>
        <w:t xml:space="preserve">This section provides that the </w:t>
      </w:r>
      <w:r w:rsidR="00E80EFD">
        <w:rPr>
          <w:rFonts w:ascii="Times New Roman" w:hAnsi="Times New Roman"/>
          <w:color w:val="000000" w:themeColor="text1"/>
          <w:sz w:val="24"/>
          <w:szCs w:val="24"/>
        </w:rPr>
        <w:t xml:space="preserve">Amendment </w:t>
      </w:r>
      <w:r w:rsidRPr="004C224F">
        <w:rPr>
          <w:rFonts w:ascii="Times New Roman" w:hAnsi="Times New Roman"/>
          <w:color w:val="000000" w:themeColor="text1"/>
          <w:sz w:val="24"/>
          <w:szCs w:val="24"/>
        </w:rPr>
        <w:t>Regulation</w:t>
      </w:r>
      <w:r w:rsidR="00115FE2" w:rsidRPr="004C224F">
        <w:rPr>
          <w:rFonts w:ascii="Times New Roman" w:hAnsi="Times New Roman"/>
          <w:color w:val="000000" w:themeColor="text1"/>
          <w:sz w:val="24"/>
          <w:szCs w:val="24"/>
        </w:rPr>
        <w:t>s are</w:t>
      </w:r>
      <w:r w:rsidRPr="004C224F">
        <w:rPr>
          <w:rFonts w:ascii="Times New Roman" w:hAnsi="Times New Roman"/>
          <w:color w:val="000000" w:themeColor="text1"/>
          <w:sz w:val="24"/>
          <w:szCs w:val="24"/>
        </w:rPr>
        <w:t xml:space="preserve"> made under the </w:t>
      </w:r>
      <w:r w:rsidRPr="004C224F">
        <w:rPr>
          <w:rFonts w:ascii="Times New Roman" w:hAnsi="Times New Roman"/>
          <w:i/>
          <w:color w:val="000000" w:themeColor="text1"/>
          <w:sz w:val="24"/>
          <w:szCs w:val="24"/>
        </w:rPr>
        <w:t xml:space="preserve">Financial </w:t>
      </w:r>
      <w:r w:rsidRPr="004C224F">
        <w:rPr>
          <w:rFonts w:ascii="Times New Roman" w:hAnsi="Times New Roman"/>
          <w:bCs/>
          <w:i/>
          <w:sz w:val="24"/>
          <w:szCs w:val="24"/>
        </w:rPr>
        <w:t xml:space="preserve">Framework (Supplementary Powers) </w:t>
      </w:r>
      <w:r w:rsidRPr="004C224F">
        <w:rPr>
          <w:rFonts w:ascii="Times New Roman" w:hAnsi="Times New Roman"/>
          <w:i/>
          <w:color w:val="000000" w:themeColor="text1"/>
          <w:sz w:val="24"/>
          <w:szCs w:val="24"/>
        </w:rPr>
        <w:t>Act 1997</w:t>
      </w:r>
      <w:r w:rsidR="00CE32A2">
        <w:rPr>
          <w:rFonts w:ascii="Times New Roman" w:hAnsi="Times New Roman"/>
          <w:i/>
          <w:color w:val="000000" w:themeColor="text1"/>
          <w:sz w:val="24"/>
          <w:szCs w:val="24"/>
        </w:rPr>
        <w:t xml:space="preserve"> </w:t>
      </w:r>
      <w:r w:rsidR="0088437C">
        <w:rPr>
          <w:rFonts w:ascii="Times New Roman" w:hAnsi="Times New Roman"/>
          <w:iCs/>
          <w:color w:val="000000" w:themeColor="text1"/>
          <w:sz w:val="24"/>
          <w:szCs w:val="24"/>
        </w:rPr>
        <w:t>(</w:t>
      </w:r>
      <w:r w:rsidR="004A5383">
        <w:rPr>
          <w:rFonts w:ascii="Times New Roman" w:hAnsi="Times New Roman"/>
          <w:sz w:val="24"/>
          <w:szCs w:val="24"/>
        </w:rPr>
        <w:t>Principal</w:t>
      </w:r>
      <w:r w:rsidR="004A5383" w:rsidRPr="004C224F">
        <w:rPr>
          <w:rFonts w:ascii="Times New Roman" w:hAnsi="Times New Roman"/>
          <w:sz w:val="24"/>
          <w:szCs w:val="24"/>
        </w:rPr>
        <w:t xml:space="preserve"> </w:t>
      </w:r>
      <w:r w:rsidR="0088437C">
        <w:rPr>
          <w:rFonts w:ascii="Times New Roman" w:hAnsi="Times New Roman"/>
          <w:iCs/>
          <w:color w:val="000000" w:themeColor="text1"/>
          <w:sz w:val="24"/>
          <w:szCs w:val="24"/>
        </w:rPr>
        <w:t>Act)</w:t>
      </w:r>
      <w:r w:rsidRPr="004C224F">
        <w:rPr>
          <w:rFonts w:ascii="Times New Roman" w:hAnsi="Times New Roman"/>
          <w:color w:val="000000" w:themeColor="text1"/>
          <w:sz w:val="24"/>
          <w:szCs w:val="24"/>
        </w:rPr>
        <w:t>.</w:t>
      </w:r>
    </w:p>
    <w:p w14:paraId="70B8DE51" w14:textId="77777777" w:rsidR="006818C0" w:rsidRPr="004C224F" w:rsidRDefault="006818C0" w:rsidP="006818C0">
      <w:pPr>
        <w:spacing w:after="120"/>
        <w:contextualSpacing/>
        <w:rPr>
          <w:rFonts w:ascii="Times New Roman" w:hAnsi="Times New Roman"/>
          <w:color w:val="000000" w:themeColor="text1"/>
          <w:sz w:val="24"/>
          <w:szCs w:val="24"/>
        </w:rPr>
      </w:pPr>
    </w:p>
    <w:p w14:paraId="70B8DE52" w14:textId="77777777" w:rsidR="006818C0" w:rsidRPr="004C224F" w:rsidRDefault="006818C0" w:rsidP="006818C0">
      <w:pPr>
        <w:spacing w:after="120"/>
        <w:contextualSpacing/>
        <w:rPr>
          <w:rFonts w:ascii="Times New Roman" w:hAnsi="Times New Roman"/>
          <w:b/>
          <w:i/>
          <w:color w:val="000000" w:themeColor="text1"/>
          <w:sz w:val="24"/>
          <w:szCs w:val="24"/>
        </w:rPr>
      </w:pPr>
      <w:r w:rsidRPr="004C224F">
        <w:rPr>
          <w:rFonts w:ascii="Times New Roman" w:hAnsi="Times New Roman"/>
          <w:b/>
          <w:color w:val="000000" w:themeColor="text1"/>
          <w:sz w:val="24"/>
          <w:szCs w:val="24"/>
        </w:rPr>
        <w:t>Section 4 – Schedules</w:t>
      </w:r>
      <w:r w:rsidRPr="004C224F">
        <w:rPr>
          <w:rFonts w:ascii="Times New Roman" w:hAnsi="Times New Roman"/>
          <w:b/>
          <w:i/>
          <w:color w:val="000000" w:themeColor="text1"/>
          <w:sz w:val="24"/>
          <w:szCs w:val="24"/>
        </w:rPr>
        <w:t xml:space="preserve"> </w:t>
      </w:r>
    </w:p>
    <w:p w14:paraId="70B8DE53" w14:textId="77777777" w:rsidR="006818C0" w:rsidRPr="004C224F" w:rsidRDefault="006818C0" w:rsidP="006818C0">
      <w:pPr>
        <w:spacing w:after="120"/>
        <w:contextualSpacing/>
        <w:rPr>
          <w:rFonts w:ascii="Times New Roman" w:hAnsi="Times New Roman"/>
          <w:color w:val="000000" w:themeColor="text1"/>
          <w:sz w:val="24"/>
          <w:szCs w:val="24"/>
        </w:rPr>
      </w:pPr>
    </w:p>
    <w:p w14:paraId="70B8DE54" w14:textId="0397FC42" w:rsidR="006818C0" w:rsidRPr="004C224F" w:rsidRDefault="006818C0" w:rsidP="006818C0">
      <w:pPr>
        <w:spacing w:after="120"/>
        <w:contextualSpacing/>
        <w:rPr>
          <w:rFonts w:ascii="Times New Roman" w:hAnsi="Times New Roman"/>
          <w:color w:val="000000" w:themeColor="text1"/>
          <w:sz w:val="24"/>
          <w:szCs w:val="24"/>
        </w:rPr>
      </w:pPr>
      <w:r w:rsidRPr="004C224F">
        <w:rPr>
          <w:rFonts w:ascii="Times New Roman" w:hAnsi="Times New Roman"/>
          <w:color w:val="000000" w:themeColor="text1"/>
          <w:sz w:val="24"/>
          <w:szCs w:val="24"/>
        </w:rPr>
        <w:t xml:space="preserve">This section provides that the </w:t>
      </w:r>
      <w:r w:rsidRPr="004C224F">
        <w:rPr>
          <w:rFonts w:ascii="Times New Roman" w:hAnsi="Times New Roman"/>
          <w:i/>
          <w:color w:val="000000" w:themeColor="text1"/>
          <w:sz w:val="24"/>
          <w:szCs w:val="24"/>
        </w:rPr>
        <w:t xml:space="preserve">Financial </w:t>
      </w:r>
      <w:r w:rsidRPr="004C224F">
        <w:rPr>
          <w:rFonts w:ascii="Times New Roman" w:hAnsi="Times New Roman"/>
          <w:bCs/>
          <w:i/>
          <w:sz w:val="24"/>
          <w:szCs w:val="24"/>
        </w:rPr>
        <w:t xml:space="preserve">Framework (Supplementary Powers) </w:t>
      </w:r>
      <w:r w:rsidRPr="004C224F">
        <w:rPr>
          <w:rFonts w:ascii="Times New Roman" w:hAnsi="Times New Roman"/>
          <w:i/>
          <w:color w:val="000000" w:themeColor="text1"/>
          <w:sz w:val="24"/>
          <w:szCs w:val="24"/>
        </w:rPr>
        <w:t>Regulations 1997</w:t>
      </w:r>
      <w:r w:rsidRPr="004C224F">
        <w:rPr>
          <w:rFonts w:ascii="Times New Roman" w:hAnsi="Times New Roman"/>
          <w:color w:val="000000" w:themeColor="text1"/>
          <w:sz w:val="24"/>
          <w:szCs w:val="24"/>
        </w:rPr>
        <w:t xml:space="preserve"> </w:t>
      </w:r>
      <w:r w:rsidR="00BD0875" w:rsidRPr="004C224F">
        <w:rPr>
          <w:rFonts w:ascii="Times New Roman" w:hAnsi="Times New Roman"/>
          <w:iCs/>
          <w:color w:val="000000" w:themeColor="text1"/>
          <w:sz w:val="24"/>
          <w:szCs w:val="24"/>
        </w:rPr>
        <w:t xml:space="preserve">(the Principal Regulations) </w:t>
      </w:r>
      <w:r w:rsidRPr="004C224F">
        <w:rPr>
          <w:rFonts w:ascii="Times New Roman" w:hAnsi="Times New Roman"/>
          <w:color w:val="000000" w:themeColor="text1"/>
          <w:sz w:val="24"/>
          <w:szCs w:val="24"/>
        </w:rPr>
        <w:t xml:space="preserve">are amended as set out in the Schedule to the </w:t>
      </w:r>
      <w:r w:rsidR="00E80EFD">
        <w:rPr>
          <w:rFonts w:ascii="Times New Roman" w:hAnsi="Times New Roman"/>
          <w:color w:val="000000" w:themeColor="text1"/>
          <w:sz w:val="24"/>
          <w:szCs w:val="24"/>
        </w:rPr>
        <w:t xml:space="preserve">Amendment </w:t>
      </w:r>
      <w:r w:rsidRPr="004C224F">
        <w:rPr>
          <w:rFonts w:ascii="Times New Roman" w:hAnsi="Times New Roman"/>
          <w:color w:val="000000" w:themeColor="text1"/>
          <w:sz w:val="24"/>
          <w:szCs w:val="24"/>
        </w:rPr>
        <w:t>Regulation</w:t>
      </w:r>
      <w:r w:rsidR="00115FE2" w:rsidRPr="004C224F">
        <w:rPr>
          <w:rFonts w:ascii="Times New Roman" w:hAnsi="Times New Roman"/>
          <w:color w:val="000000" w:themeColor="text1"/>
          <w:sz w:val="24"/>
          <w:szCs w:val="24"/>
        </w:rPr>
        <w:t>s</w:t>
      </w:r>
      <w:r w:rsidRPr="004C224F">
        <w:rPr>
          <w:rFonts w:ascii="Times New Roman" w:hAnsi="Times New Roman"/>
          <w:color w:val="000000" w:themeColor="text1"/>
          <w:sz w:val="24"/>
          <w:szCs w:val="24"/>
        </w:rPr>
        <w:t xml:space="preserve">. </w:t>
      </w:r>
    </w:p>
    <w:p w14:paraId="70B8DE55" w14:textId="77777777" w:rsidR="006818C0" w:rsidRPr="004C224F" w:rsidRDefault="006818C0" w:rsidP="006818C0">
      <w:pPr>
        <w:spacing w:after="120"/>
        <w:contextualSpacing/>
        <w:rPr>
          <w:rFonts w:ascii="Times New Roman" w:hAnsi="Times New Roman"/>
          <w:color w:val="000000" w:themeColor="text1"/>
          <w:sz w:val="24"/>
          <w:szCs w:val="24"/>
        </w:rPr>
      </w:pPr>
    </w:p>
    <w:p w14:paraId="70B8DE56" w14:textId="13947AB9" w:rsidR="006818C0" w:rsidRPr="004C224F" w:rsidRDefault="006818C0" w:rsidP="006818C0">
      <w:pPr>
        <w:spacing w:after="120"/>
        <w:contextualSpacing/>
        <w:rPr>
          <w:rFonts w:ascii="Times New Roman" w:hAnsi="Times New Roman"/>
          <w:b/>
          <w:color w:val="000000" w:themeColor="text1"/>
          <w:sz w:val="24"/>
          <w:szCs w:val="24"/>
        </w:rPr>
      </w:pPr>
      <w:r w:rsidRPr="004C224F">
        <w:rPr>
          <w:rFonts w:ascii="Times New Roman" w:hAnsi="Times New Roman"/>
          <w:b/>
          <w:color w:val="000000" w:themeColor="text1"/>
          <w:sz w:val="24"/>
          <w:szCs w:val="24"/>
        </w:rPr>
        <w:t>Schedule 1 – Amendments</w:t>
      </w:r>
    </w:p>
    <w:p w14:paraId="4781D83C" w14:textId="77777777" w:rsidR="001860C7" w:rsidRPr="00AB27FD" w:rsidRDefault="001860C7" w:rsidP="001860C7">
      <w:pPr>
        <w:spacing w:after="120"/>
        <w:contextualSpacing/>
        <w:rPr>
          <w:rFonts w:ascii="Times New Roman" w:hAnsi="Times New Roman"/>
          <w:b/>
          <w:i/>
          <w:color w:val="000000" w:themeColor="text1"/>
          <w:sz w:val="24"/>
          <w:szCs w:val="24"/>
          <w:highlight w:val="yellow"/>
        </w:rPr>
      </w:pPr>
    </w:p>
    <w:p w14:paraId="4BC47083" w14:textId="7F003F1B" w:rsidR="001860C7" w:rsidRPr="00C175AF" w:rsidRDefault="001860C7" w:rsidP="001860C7">
      <w:pPr>
        <w:spacing w:after="120"/>
        <w:contextualSpacing/>
        <w:rPr>
          <w:rFonts w:ascii="Times New Roman" w:hAnsi="Times New Roman"/>
          <w:b/>
          <w:i/>
          <w:color w:val="000000" w:themeColor="text1"/>
          <w:sz w:val="24"/>
          <w:szCs w:val="24"/>
        </w:rPr>
      </w:pPr>
      <w:r w:rsidRPr="00C175AF">
        <w:rPr>
          <w:rFonts w:ascii="Times New Roman" w:hAnsi="Times New Roman"/>
          <w:b/>
          <w:i/>
          <w:color w:val="000000" w:themeColor="text1"/>
          <w:sz w:val="24"/>
          <w:szCs w:val="24"/>
        </w:rPr>
        <w:t>Financial Framework (Supplementary Powers) Regulations 1997</w:t>
      </w:r>
    </w:p>
    <w:p w14:paraId="70B8DE57" w14:textId="1D2289AB" w:rsidR="00D10B40" w:rsidRDefault="00D10B40" w:rsidP="006818C0">
      <w:pPr>
        <w:rPr>
          <w:rFonts w:ascii="Times New Roman" w:hAnsi="Times New Roman"/>
          <w:color w:val="000000" w:themeColor="text1"/>
          <w:sz w:val="24"/>
          <w:szCs w:val="24"/>
          <w:highlight w:val="yellow"/>
        </w:rPr>
      </w:pPr>
    </w:p>
    <w:p w14:paraId="71427467" w14:textId="77777777" w:rsidR="00A468C4" w:rsidRDefault="00A468C4" w:rsidP="00A468C4">
      <w:pPr>
        <w:ind w:right="-46"/>
        <w:rPr>
          <w:rFonts w:ascii="Times New Roman" w:hAnsi="Times New Roman"/>
          <w:sz w:val="24"/>
          <w:szCs w:val="24"/>
        </w:rPr>
      </w:pPr>
      <w:r w:rsidRPr="00231C0A">
        <w:rPr>
          <w:rFonts w:ascii="Times New Roman" w:hAnsi="Times New Roman"/>
          <w:sz w:val="24"/>
          <w:szCs w:val="24"/>
        </w:rPr>
        <w:t xml:space="preserve">The </w:t>
      </w:r>
      <w:r w:rsidRPr="00231C0A">
        <w:rPr>
          <w:rFonts w:ascii="Times New Roman" w:hAnsi="Times New Roman"/>
          <w:i/>
          <w:iCs/>
          <w:sz w:val="24"/>
          <w:szCs w:val="24"/>
        </w:rPr>
        <w:t>Financial Framework (Supplementary Powers) Amendment Act 2024</w:t>
      </w:r>
      <w:r w:rsidRPr="00231C0A">
        <w:rPr>
          <w:rFonts w:ascii="Times New Roman" w:hAnsi="Times New Roman"/>
          <w:sz w:val="24"/>
          <w:szCs w:val="24"/>
        </w:rPr>
        <w:t xml:space="preserve"> (the Amending Act) passed the Senate </w:t>
      </w:r>
      <w:r>
        <w:rPr>
          <w:rFonts w:ascii="Times New Roman" w:hAnsi="Times New Roman"/>
          <w:sz w:val="24"/>
          <w:szCs w:val="24"/>
        </w:rPr>
        <w:t>o</w:t>
      </w:r>
      <w:r w:rsidRPr="00231C0A">
        <w:rPr>
          <w:rFonts w:ascii="Times New Roman" w:hAnsi="Times New Roman"/>
          <w:sz w:val="24"/>
          <w:szCs w:val="24"/>
        </w:rPr>
        <w:t>n 27 March 2024 and the House of Representatives on 16 May 2024.</w:t>
      </w:r>
      <w:r>
        <w:rPr>
          <w:rFonts w:ascii="Times New Roman" w:hAnsi="Times New Roman"/>
          <w:sz w:val="24"/>
          <w:szCs w:val="24"/>
        </w:rPr>
        <w:t xml:space="preserve"> </w:t>
      </w:r>
    </w:p>
    <w:p w14:paraId="298419E4" w14:textId="77777777" w:rsidR="006A266B" w:rsidRPr="000607C0" w:rsidRDefault="006A266B" w:rsidP="006A266B">
      <w:pPr>
        <w:ind w:right="-46"/>
        <w:rPr>
          <w:rFonts w:ascii="Times New Roman" w:hAnsi="Times New Roman"/>
          <w:sz w:val="24"/>
          <w:szCs w:val="24"/>
        </w:rPr>
      </w:pPr>
    </w:p>
    <w:p w14:paraId="4BE1F939" w14:textId="1AD36CDF" w:rsidR="006A266B" w:rsidRPr="00A468C4" w:rsidRDefault="006A266B" w:rsidP="006A266B">
      <w:pPr>
        <w:ind w:right="-46"/>
        <w:rPr>
          <w:rFonts w:ascii="Times New Roman" w:hAnsi="Times New Roman"/>
          <w:sz w:val="24"/>
          <w:szCs w:val="24"/>
        </w:rPr>
      </w:pPr>
      <w:r w:rsidRPr="00A468C4">
        <w:rPr>
          <w:rFonts w:ascii="Times New Roman" w:hAnsi="Times New Roman"/>
          <w:sz w:val="24"/>
          <w:szCs w:val="24"/>
        </w:rPr>
        <w:t>The Amending Act makes amendments to section 32B</w:t>
      </w:r>
      <w:r w:rsidR="002833EB" w:rsidRPr="00A468C4">
        <w:rPr>
          <w:rFonts w:ascii="Times New Roman" w:hAnsi="Times New Roman"/>
          <w:sz w:val="24"/>
          <w:szCs w:val="24"/>
        </w:rPr>
        <w:t xml:space="preserve"> (which confers power on the Commonwealth to make, vary or administer an arrangement or grant) and section 39B (which confers power on the Commonwealth to form a company, participate in the formation of a company, acquire shares in a company, or become a member of a company)</w:t>
      </w:r>
      <w:r w:rsidR="00471FE1" w:rsidRPr="00A468C4">
        <w:rPr>
          <w:rFonts w:ascii="Times New Roman" w:hAnsi="Times New Roman"/>
          <w:sz w:val="24"/>
          <w:szCs w:val="24"/>
        </w:rPr>
        <w:t xml:space="preserve"> </w:t>
      </w:r>
      <w:r w:rsidRPr="00A468C4">
        <w:rPr>
          <w:rFonts w:ascii="Times New Roman" w:hAnsi="Times New Roman"/>
          <w:sz w:val="24"/>
          <w:szCs w:val="24"/>
        </w:rPr>
        <w:t xml:space="preserve">to clarify the operation of those sections in respect of both future spending and past spending. </w:t>
      </w:r>
    </w:p>
    <w:p w14:paraId="3722DECB" w14:textId="77777777" w:rsidR="006A266B" w:rsidRPr="00A468C4" w:rsidRDefault="006A266B" w:rsidP="006A266B">
      <w:pPr>
        <w:ind w:right="-46"/>
        <w:rPr>
          <w:rFonts w:ascii="Times New Roman" w:hAnsi="Times New Roman"/>
          <w:sz w:val="24"/>
          <w:szCs w:val="24"/>
        </w:rPr>
      </w:pPr>
    </w:p>
    <w:p w14:paraId="4FC9D87A" w14:textId="05036ACF" w:rsidR="006A266B" w:rsidRPr="00A468C4" w:rsidRDefault="006A266B" w:rsidP="006A266B">
      <w:pPr>
        <w:ind w:right="-46"/>
        <w:rPr>
          <w:rFonts w:ascii="Times New Roman" w:hAnsi="Times New Roman"/>
          <w:sz w:val="24"/>
          <w:szCs w:val="24"/>
        </w:rPr>
      </w:pPr>
      <w:r w:rsidRPr="00A468C4">
        <w:rPr>
          <w:rFonts w:ascii="Times New Roman" w:hAnsi="Times New Roman"/>
          <w:sz w:val="24"/>
          <w:szCs w:val="24"/>
        </w:rPr>
        <w:t xml:space="preserve">In particular, the Amending Act amends each section to remove words that may be construed as limiting the relevant power: “If … apart from this subsection, the Commonwealth does not have power to” make, vary or administer the arrangement or grant, or to engage in one of the specified activities in relation to a company. </w:t>
      </w:r>
    </w:p>
    <w:p w14:paraId="0D82AC25" w14:textId="77777777" w:rsidR="006A266B" w:rsidRPr="00A468C4" w:rsidRDefault="006A266B" w:rsidP="006A266B">
      <w:pPr>
        <w:ind w:right="-46"/>
        <w:rPr>
          <w:rFonts w:ascii="Times New Roman" w:hAnsi="Times New Roman"/>
          <w:sz w:val="24"/>
          <w:szCs w:val="24"/>
        </w:rPr>
      </w:pPr>
    </w:p>
    <w:p w14:paraId="6912C987" w14:textId="138F460A" w:rsidR="006A266B" w:rsidRPr="00CE6842" w:rsidRDefault="006A266B" w:rsidP="006A266B">
      <w:pPr>
        <w:ind w:right="-46"/>
        <w:rPr>
          <w:rFonts w:ascii="Times New Roman" w:hAnsi="Times New Roman"/>
          <w:iCs/>
          <w:sz w:val="24"/>
          <w:szCs w:val="24"/>
        </w:rPr>
      </w:pPr>
      <w:r w:rsidRPr="00A468C4">
        <w:rPr>
          <w:rFonts w:ascii="Times New Roman" w:hAnsi="Times New Roman"/>
          <w:sz w:val="24"/>
          <w:szCs w:val="24"/>
        </w:rPr>
        <w:t xml:space="preserve">The purpose of </w:t>
      </w:r>
      <w:r w:rsidRPr="00A468C4">
        <w:rPr>
          <w:rFonts w:ascii="Times New Roman" w:hAnsi="Times New Roman"/>
          <w:iCs/>
          <w:sz w:val="24"/>
          <w:szCs w:val="24"/>
        </w:rPr>
        <w:t>the Amendment Regulations is to update references in the Principal Regulations to those provisions of the Principal Act which are renumbered following the commencement of amendments made by the Amending Act.</w:t>
      </w:r>
      <w:r w:rsidRPr="000607C0">
        <w:rPr>
          <w:rFonts w:ascii="Times New Roman" w:hAnsi="Times New Roman"/>
          <w:iCs/>
          <w:sz w:val="24"/>
          <w:szCs w:val="24"/>
        </w:rPr>
        <w:t xml:space="preserve"> </w:t>
      </w:r>
    </w:p>
    <w:p w14:paraId="10CA21D4" w14:textId="77777777" w:rsidR="006A266B" w:rsidRDefault="006A266B" w:rsidP="006A266B">
      <w:pPr>
        <w:ind w:right="-46"/>
        <w:rPr>
          <w:rFonts w:ascii="Times New Roman" w:hAnsi="Times New Roman"/>
          <w:sz w:val="24"/>
          <w:szCs w:val="24"/>
        </w:rPr>
      </w:pPr>
    </w:p>
    <w:p w14:paraId="35807711" w14:textId="06E3B67D" w:rsidR="006A266B" w:rsidRPr="004C224F" w:rsidRDefault="006A266B" w:rsidP="006A266B">
      <w:pPr>
        <w:ind w:right="-46"/>
        <w:rPr>
          <w:rFonts w:ascii="Times New Roman" w:hAnsi="Times New Roman"/>
          <w:sz w:val="24"/>
          <w:szCs w:val="24"/>
        </w:rPr>
      </w:pPr>
      <w:r w:rsidRPr="004C224F">
        <w:rPr>
          <w:rFonts w:ascii="Times New Roman" w:hAnsi="Times New Roman"/>
          <w:sz w:val="24"/>
          <w:szCs w:val="24"/>
        </w:rPr>
        <w:lastRenderedPageBreak/>
        <w:t xml:space="preserve">The amendments </w:t>
      </w:r>
      <w:r>
        <w:rPr>
          <w:rFonts w:ascii="Times New Roman" w:hAnsi="Times New Roman"/>
          <w:sz w:val="24"/>
          <w:szCs w:val="24"/>
        </w:rPr>
        <w:t>are minor and technical in nature</w:t>
      </w:r>
      <w:r w:rsidR="00370CE4">
        <w:rPr>
          <w:rFonts w:ascii="Times New Roman" w:hAnsi="Times New Roman"/>
          <w:sz w:val="24"/>
          <w:szCs w:val="24"/>
        </w:rPr>
        <w:t xml:space="preserve"> and do not </w:t>
      </w:r>
      <w:r w:rsidR="00FD5B8B">
        <w:rPr>
          <w:rFonts w:ascii="Times New Roman" w:hAnsi="Times New Roman"/>
          <w:sz w:val="24"/>
          <w:szCs w:val="24"/>
        </w:rPr>
        <w:t xml:space="preserve">otherwise </w:t>
      </w:r>
      <w:r w:rsidR="00370CE4">
        <w:rPr>
          <w:rFonts w:ascii="Times New Roman" w:hAnsi="Times New Roman"/>
          <w:sz w:val="24"/>
          <w:szCs w:val="24"/>
        </w:rPr>
        <w:t xml:space="preserve">affect the operation of the </w:t>
      </w:r>
      <w:r w:rsidR="00A03AD9" w:rsidRPr="00D427D4">
        <w:rPr>
          <w:rFonts w:ascii="Times New Roman" w:hAnsi="Times New Roman"/>
          <w:sz w:val="24"/>
          <w:szCs w:val="24"/>
        </w:rPr>
        <w:t>Principal Regulations</w:t>
      </w:r>
      <w:r w:rsidR="00700444">
        <w:rPr>
          <w:rFonts w:ascii="Times New Roman" w:hAnsi="Times New Roman"/>
          <w:sz w:val="24"/>
          <w:szCs w:val="24"/>
        </w:rPr>
        <w:t>.</w:t>
      </w:r>
      <w:r w:rsidRPr="004C224F">
        <w:rPr>
          <w:rFonts w:ascii="Times New Roman" w:hAnsi="Times New Roman"/>
          <w:sz w:val="24"/>
          <w:szCs w:val="24"/>
        </w:rPr>
        <w:t xml:space="preserve"> </w:t>
      </w:r>
    </w:p>
    <w:p w14:paraId="5A3E909F" w14:textId="77777777" w:rsidR="006A266B" w:rsidRDefault="006A266B" w:rsidP="006818C0">
      <w:pPr>
        <w:rPr>
          <w:rFonts w:ascii="Times New Roman" w:hAnsi="Times New Roman"/>
          <w:color w:val="000000" w:themeColor="text1"/>
          <w:sz w:val="24"/>
          <w:szCs w:val="24"/>
          <w:highlight w:val="yellow"/>
        </w:rPr>
      </w:pPr>
    </w:p>
    <w:p w14:paraId="08A53FB8" w14:textId="6761DBAD" w:rsidR="00D21F5C" w:rsidRPr="00231A69" w:rsidRDefault="002B66A0" w:rsidP="00604FE8">
      <w:pPr>
        <w:rPr>
          <w:rFonts w:ascii="Times New Roman" w:hAnsi="Times New Roman"/>
          <w:b/>
          <w:bCs/>
          <w:color w:val="000000" w:themeColor="text1"/>
          <w:sz w:val="24"/>
          <w:szCs w:val="24"/>
        </w:rPr>
      </w:pPr>
      <w:r w:rsidRPr="00CA4918">
        <w:rPr>
          <w:rFonts w:ascii="Times New Roman" w:hAnsi="Times New Roman"/>
          <w:b/>
          <w:bCs/>
          <w:color w:val="000000" w:themeColor="text1"/>
          <w:sz w:val="24"/>
          <w:szCs w:val="24"/>
        </w:rPr>
        <w:t>Item 1</w:t>
      </w:r>
      <w:r w:rsidR="00CA4918" w:rsidRPr="00CA4918">
        <w:rPr>
          <w:rFonts w:ascii="Times New Roman" w:hAnsi="Times New Roman"/>
          <w:b/>
          <w:bCs/>
          <w:color w:val="000000" w:themeColor="text1"/>
          <w:sz w:val="24"/>
          <w:szCs w:val="24"/>
        </w:rPr>
        <w:t xml:space="preserve"> – S</w:t>
      </w:r>
      <w:r w:rsidR="00CA4918" w:rsidRPr="00231A69">
        <w:rPr>
          <w:rFonts w:ascii="Times New Roman" w:hAnsi="Times New Roman"/>
          <w:b/>
          <w:bCs/>
          <w:color w:val="000000" w:themeColor="text1"/>
          <w:sz w:val="24"/>
          <w:szCs w:val="24"/>
        </w:rPr>
        <w:t>ubregulation 16(1)</w:t>
      </w:r>
    </w:p>
    <w:p w14:paraId="6AE2926C" w14:textId="77777777" w:rsidR="00D21F5C" w:rsidRPr="00D21F5C" w:rsidRDefault="00D21F5C" w:rsidP="00604FE8">
      <w:pPr>
        <w:rPr>
          <w:rFonts w:ascii="Times New Roman" w:hAnsi="Times New Roman"/>
          <w:color w:val="000000" w:themeColor="text1"/>
          <w:sz w:val="24"/>
          <w:szCs w:val="24"/>
        </w:rPr>
      </w:pPr>
    </w:p>
    <w:p w14:paraId="5331A4E2" w14:textId="30355DB5" w:rsidR="002B66A0" w:rsidRDefault="001052B0" w:rsidP="00604FE8">
      <w:pPr>
        <w:rPr>
          <w:rFonts w:ascii="Times New Roman" w:hAnsi="Times New Roman"/>
          <w:sz w:val="24"/>
          <w:szCs w:val="24"/>
        </w:rPr>
      </w:pPr>
      <w:r>
        <w:rPr>
          <w:rFonts w:ascii="Times New Roman" w:hAnsi="Times New Roman"/>
          <w:color w:val="000000" w:themeColor="text1"/>
          <w:sz w:val="24"/>
          <w:szCs w:val="24"/>
        </w:rPr>
        <w:t>I</w:t>
      </w:r>
      <w:r w:rsidR="00387C24">
        <w:rPr>
          <w:rFonts w:ascii="Times New Roman" w:hAnsi="Times New Roman"/>
          <w:color w:val="000000" w:themeColor="text1"/>
          <w:sz w:val="24"/>
          <w:szCs w:val="24"/>
        </w:rPr>
        <w:t>tem 1 a</w:t>
      </w:r>
      <w:r w:rsidR="002B66A0">
        <w:rPr>
          <w:rFonts w:ascii="Times New Roman" w:hAnsi="Times New Roman"/>
          <w:color w:val="000000" w:themeColor="text1"/>
          <w:sz w:val="24"/>
          <w:szCs w:val="24"/>
        </w:rPr>
        <w:t xml:space="preserve">mends </w:t>
      </w:r>
      <w:r w:rsidR="002B66A0">
        <w:rPr>
          <w:rFonts w:ascii="Times New Roman" w:hAnsi="Times New Roman"/>
          <w:sz w:val="24"/>
          <w:szCs w:val="24"/>
        </w:rPr>
        <w:t>subregulation 16(1)</w:t>
      </w:r>
      <w:r w:rsidR="00406AD9">
        <w:rPr>
          <w:rFonts w:ascii="Times New Roman" w:hAnsi="Times New Roman"/>
          <w:sz w:val="24"/>
          <w:szCs w:val="24"/>
        </w:rPr>
        <w:t xml:space="preserve"> to replace</w:t>
      </w:r>
      <w:r w:rsidR="003B3353">
        <w:rPr>
          <w:rFonts w:ascii="Times New Roman" w:hAnsi="Times New Roman"/>
          <w:sz w:val="24"/>
          <w:szCs w:val="24"/>
        </w:rPr>
        <w:t xml:space="preserve"> the reference to</w:t>
      </w:r>
      <w:r w:rsidR="00406AD9">
        <w:rPr>
          <w:rFonts w:ascii="Times New Roman" w:hAnsi="Times New Roman"/>
          <w:sz w:val="24"/>
          <w:szCs w:val="24"/>
        </w:rPr>
        <w:t xml:space="preserve"> paragraph 32B(1)(b) with subsection 32B(2)</w:t>
      </w:r>
      <w:r w:rsidR="00387C24">
        <w:rPr>
          <w:rFonts w:ascii="Times New Roman" w:hAnsi="Times New Roman"/>
          <w:sz w:val="24"/>
          <w:szCs w:val="24"/>
        </w:rPr>
        <w:t xml:space="preserve"> of the Principal Act</w:t>
      </w:r>
      <w:r w:rsidR="00D427AC">
        <w:rPr>
          <w:rFonts w:ascii="Times New Roman" w:hAnsi="Times New Roman"/>
          <w:sz w:val="24"/>
          <w:szCs w:val="24"/>
        </w:rPr>
        <w:t>.</w:t>
      </w:r>
    </w:p>
    <w:p w14:paraId="4B42F17D" w14:textId="77777777" w:rsidR="00D427AC" w:rsidRDefault="00D427AC" w:rsidP="00604FE8">
      <w:pPr>
        <w:rPr>
          <w:rFonts w:ascii="Times New Roman" w:hAnsi="Times New Roman"/>
          <w:sz w:val="24"/>
          <w:szCs w:val="24"/>
        </w:rPr>
      </w:pPr>
    </w:p>
    <w:p w14:paraId="483F312B" w14:textId="0A58A4C6" w:rsidR="00BA68DC" w:rsidRPr="00231A69" w:rsidRDefault="00D427AC" w:rsidP="00D427AC">
      <w:pPr>
        <w:rPr>
          <w:rFonts w:ascii="Times New Roman" w:hAnsi="Times New Roman"/>
          <w:b/>
          <w:bCs/>
          <w:color w:val="000000" w:themeColor="text1"/>
          <w:sz w:val="24"/>
          <w:szCs w:val="24"/>
        </w:rPr>
      </w:pPr>
      <w:r w:rsidRPr="00246842">
        <w:rPr>
          <w:rFonts w:ascii="Times New Roman" w:hAnsi="Times New Roman"/>
          <w:b/>
          <w:bCs/>
          <w:color w:val="000000" w:themeColor="text1"/>
          <w:sz w:val="24"/>
          <w:szCs w:val="24"/>
        </w:rPr>
        <w:t>Item 2</w:t>
      </w:r>
      <w:r w:rsidR="00246842" w:rsidRPr="00231A69">
        <w:rPr>
          <w:rFonts w:ascii="Times New Roman" w:hAnsi="Times New Roman"/>
          <w:b/>
          <w:bCs/>
          <w:color w:val="000000" w:themeColor="text1"/>
          <w:sz w:val="24"/>
          <w:szCs w:val="24"/>
        </w:rPr>
        <w:t xml:space="preserve"> – Subregulation 16(1) (note)</w:t>
      </w:r>
    </w:p>
    <w:p w14:paraId="28FBCB2E" w14:textId="77777777" w:rsidR="00BA68DC" w:rsidRDefault="00BA68DC" w:rsidP="00D427AC">
      <w:pPr>
        <w:rPr>
          <w:rFonts w:ascii="Times New Roman" w:hAnsi="Times New Roman"/>
          <w:color w:val="000000" w:themeColor="text1"/>
          <w:sz w:val="24"/>
          <w:szCs w:val="24"/>
        </w:rPr>
      </w:pPr>
    </w:p>
    <w:p w14:paraId="4D896575" w14:textId="05B6065E" w:rsidR="00D427AC" w:rsidRDefault="00246842" w:rsidP="00D427AC">
      <w:pPr>
        <w:rPr>
          <w:rFonts w:ascii="Times New Roman" w:hAnsi="Times New Roman"/>
          <w:sz w:val="24"/>
          <w:szCs w:val="24"/>
        </w:rPr>
      </w:pPr>
      <w:r>
        <w:rPr>
          <w:rFonts w:ascii="Times New Roman" w:hAnsi="Times New Roman"/>
          <w:color w:val="000000" w:themeColor="text1"/>
          <w:sz w:val="24"/>
          <w:szCs w:val="24"/>
        </w:rPr>
        <w:t>Item 2 a</w:t>
      </w:r>
      <w:r w:rsidR="00D427AC">
        <w:rPr>
          <w:rFonts w:ascii="Times New Roman" w:hAnsi="Times New Roman"/>
          <w:color w:val="000000" w:themeColor="text1"/>
          <w:sz w:val="24"/>
          <w:szCs w:val="24"/>
        </w:rPr>
        <w:t xml:space="preserve">mends </w:t>
      </w:r>
      <w:r w:rsidR="005240B1">
        <w:rPr>
          <w:rFonts w:ascii="Times New Roman" w:hAnsi="Times New Roman"/>
          <w:color w:val="000000" w:themeColor="text1"/>
          <w:sz w:val="24"/>
          <w:szCs w:val="24"/>
        </w:rPr>
        <w:t xml:space="preserve">the note following </w:t>
      </w:r>
      <w:r w:rsidR="00D427AC">
        <w:rPr>
          <w:rFonts w:ascii="Times New Roman" w:hAnsi="Times New Roman"/>
          <w:sz w:val="24"/>
          <w:szCs w:val="24"/>
        </w:rPr>
        <w:t xml:space="preserve">subregulation 16(1) to replace </w:t>
      </w:r>
      <w:r w:rsidR="00CF2F03">
        <w:rPr>
          <w:rFonts w:ascii="Times New Roman" w:hAnsi="Times New Roman"/>
          <w:sz w:val="24"/>
          <w:szCs w:val="24"/>
        </w:rPr>
        <w:t xml:space="preserve">the reference to </w:t>
      </w:r>
      <w:r w:rsidR="0004075A">
        <w:rPr>
          <w:rFonts w:ascii="Times New Roman" w:hAnsi="Times New Roman"/>
          <w:sz w:val="24"/>
          <w:szCs w:val="24"/>
        </w:rPr>
        <w:t>subsection</w:t>
      </w:r>
      <w:r w:rsidR="00CF2F03">
        <w:rPr>
          <w:rFonts w:ascii="Times New Roman" w:hAnsi="Times New Roman"/>
          <w:sz w:val="24"/>
          <w:szCs w:val="24"/>
        </w:rPr>
        <w:t> </w:t>
      </w:r>
      <w:r w:rsidR="0004075A">
        <w:rPr>
          <w:rFonts w:ascii="Times New Roman" w:hAnsi="Times New Roman"/>
          <w:sz w:val="24"/>
          <w:szCs w:val="24"/>
        </w:rPr>
        <w:t xml:space="preserve">32B(3) </w:t>
      </w:r>
      <w:r w:rsidR="00D427AC">
        <w:rPr>
          <w:rFonts w:ascii="Times New Roman" w:hAnsi="Times New Roman"/>
          <w:sz w:val="24"/>
          <w:szCs w:val="24"/>
        </w:rPr>
        <w:t>with subsection 32B(</w:t>
      </w:r>
      <w:r w:rsidR="00027141">
        <w:rPr>
          <w:rFonts w:ascii="Times New Roman" w:hAnsi="Times New Roman"/>
          <w:sz w:val="24"/>
          <w:szCs w:val="24"/>
        </w:rPr>
        <w:t>4</w:t>
      </w:r>
      <w:r w:rsidR="00D427AC">
        <w:rPr>
          <w:rFonts w:ascii="Times New Roman" w:hAnsi="Times New Roman"/>
          <w:sz w:val="24"/>
          <w:szCs w:val="24"/>
        </w:rPr>
        <w:t>)</w:t>
      </w:r>
      <w:r w:rsidR="00D81B43">
        <w:rPr>
          <w:rFonts w:ascii="Times New Roman" w:hAnsi="Times New Roman"/>
          <w:sz w:val="24"/>
          <w:szCs w:val="24"/>
        </w:rPr>
        <w:t xml:space="preserve"> of the Principal Act</w:t>
      </w:r>
      <w:r w:rsidR="00D427AC">
        <w:rPr>
          <w:rFonts w:ascii="Times New Roman" w:hAnsi="Times New Roman"/>
          <w:sz w:val="24"/>
          <w:szCs w:val="24"/>
        </w:rPr>
        <w:t>.</w:t>
      </w:r>
    </w:p>
    <w:p w14:paraId="504B39F1" w14:textId="77777777" w:rsidR="00027141" w:rsidRDefault="00027141" w:rsidP="00D427AC">
      <w:pPr>
        <w:rPr>
          <w:rFonts w:ascii="Times New Roman" w:hAnsi="Times New Roman"/>
          <w:sz w:val="24"/>
          <w:szCs w:val="24"/>
        </w:rPr>
      </w:pPr>
    </w:p>
    <w:p w14:paraId="72960C04" w14:textId="331EEDBC" w:rsidR="00D81B43" w:rsidRPr="00231A69" w:rsidRDefault="00D427AC" w:rsidP="00D427AC">
      <w:pPr>
        <w:rPr>
          <w:rFonts w:ascii="Times New Roman" w:hAnsi="Times New Roman"/>
          <w:b/>
          <w:bCs/>
          <w:color w:val="000000" w:themeColor="text1"/>
          <w:sz w:val="24"/>
          <w:szCs w:val="24"/>
        </w:rPr>
      </w:pPr>
      <w:r w:rsidRPr="005D63CB">
        <w:rPr>
          <w:rFonts w:ascii="Times New Roman" w:hAnsi="Times New Roman"/>
          <w:b/>
          <w:bCs/>
          <w:color w:val="000000" w:themeColor="text1"/>
          <w:sz w:val="24"/>
          <w:szCs w:val="24"/>
        </w:rPr>
        <w:t>Item 3</w:t>
      </w:r>
      <w:r w:rsidR="00266F94" w:rsidRPr="00231A69">
        <w:rPr>
          <w:rFonts w:ascii="Times New Roman" w:hAnsi="Times New Roman"/>
          <w:b/>
          <w:bCs/>
          <w:color w:val="000000" w:themeColor="text1"/>
          <w:sz w:val="24"/>
          <w:szCs w:val="24"/>
        </w:rPr>
        <w:t xml:space="preserve"> – Subregulation 16(3)</w:t>
      </w:r>
    </w:p>
    <w:p w14:paraId="0127204B" w14:textId="77777777" w:rsidR="00D81B43" w:rsidRDefault="00D81B43" w:rsidP="00D427AC">
      <w:pPr>
        <w:rPr>
          <w:rFonts w:ascii="Times New Roman" w:hAnsi="Times New Roman"/>
          <w:color w:val="000000" w:themeColor="text1"/>
          <w:sz w:val="24"/>
          <w:szCs w:val="24"/>
        </w:rPr>
      </w:pPr>
    </w:p>
    <w:p w14:paraId="2B061059" w14:textId="449317DE" w:rsidR="00D427AC" w:rsidRDefault="00D81B43" w:rsidP="00D427AC">
      <w:pPr>
        <w:rPr>
          <w:rFonts w:ascii="Times New Roman" w:hAnsi="Times New Roman"/>
          <w:sz w:val="24"/>
          <w:szCs w:val="24"/>
        </w:rPr>
      </w:pPr>
      <w:r>
        <w:rPr>
          <w:rFonts w:ascii="Times New Roman" w:hAnsi="Times New Roman"/>
          <w:color w:val="000000" w:themeColor="text1"/>
          <w:sz w:val="24"/>
          <w:szCs w:val="24"/>
        </w:rPr>
        <w:t>Item 3 a</w:t>
      </w:r>
      <w:r w:rsidR="00D427AC">
        <w:rPr>
          <w:rFonts w:ascii="Times New Roman" w:hAnsi="Times New Roman"/>
          <w:color w:val="000000" w:themeColor="text1"/>
          <w:sz w:val="24"/>
          <w:szCs w:val="24"/>
        </w:rPr>
        <w:t xml:space="preserve">mends </w:t>
      </w:r>
      <w:r w:rsidR="00D427AC">
        <w:rPr>
          <w:rFonts w:ascii="Times New Roman" w:hAnsi="Times New Roman"/>
          <w:sz w:val="24"/>
          <w:szCs w:val="24"/>
        </w:rPr>
        <w:t>subregulation 16(</w:t>
      </w:r>
      <w:r w:rsidR="00027141">
        <w:rPr>
          <w:rFonts w:ascii="Times New Roman" w:hAnsi="Times New Roman"/>
          <w:sz w:val="24"/>
          <w:szCs w:val="24"/>
        </w:rPr>
        <w:t>3</w:t>
      </w:r>
      <w:r w:rsidR="00D427AC">
        <w:rPr>
          <w:rFonts w:ascii="Times New Roman" w:hAnsi="Times New Roman"/>
          <w:sz w:val="24"/>
          <w:szCs w:val="24"/>
        </w:rPr>
        <w:t xml:space="preserve">) to replace </w:t>
      </w:r>
      <w:r w:rsidR="00F5434D">
        <w:rPr>
          <w:rFonts w:ascii="Times New Roman" w:hAnsi="Times New Roman"/>
          <w:sz w:val="24"/>
          <w:szCs w:val="24"/>
        </w:rPr>
        <w:t xml:space="preserve">the reference to </w:t>
      </w:r>
      <w:r w:rsidR="00D427AC">
        <w:rPr>
          <w:rFonts w:ascii="Times New Roman" w:hAnsi="Times New Roman"/>
          <w:sz w:val="24"/>
          <w:szCs w:val="24"/>
        </w:rPr>
        <w:t>paragraph 32B(1)(b) with subsection 32B(2)</w:t>
      </w:r>
      <w:r w:rsidR="00E56FAD">
        <w:rPr>
          <w:rFonts w:ascii="Times New Roman" w:hAnsi="Times New Roman"/>
          <w:sz w:val="24"/>
          <w:szCs w:val="24"/>
        </w:rPr>
        <w:t xml:space="preserve"> of the Principal Act</w:t>
      </w:r>
      <w:r w:rsidR="00D427AC">
        <w:rPr>
          <w:rFonts w:ascii="Times New Roman" w:hAnsi="Times New Roman"/>
          <w:sz w:val="24"/>
          <w:szCs w:val="24"/>
        </w:rPr>
        <w:t>.</w:t>
      </w:r>
    </w:p>
    <w:p w14:paraId="790C8D59" w14:textId="77777777" w:rsidR="00027141" w:rsidRDefault="00027141" w:rsidP="00D427AC">
      <w:pPr>
        <w:rPr>
          <w:rFonts w:ascii="Times New Roman" w:hAnsi="Times New Roman"/>
          <w:sz w:val="24"/>
          <w:szCs w:val="24"/>
        </w:rPr>
      </w:pPr>
    </w:p>
    <w:p w14:paraId="333E44AC" w14:textId="5A077FEE" w:rsidR="00E56FAD" w:rsidRPr="00231A69" w:rsidRDefault="00D427AC" w:rsidP="00D427AC">
      <w:pPr>
        <w:rPr>
          <w:rFonts w:ascii="Times New Roman" w:hAnsi="Times New Roman"/>
          <w:b/>
          <w:bCs/>
          <w:color w:val="000000" w:themeColor="text1"/>
          <w:sz w:val="24"/>
          <w:szCs w:val="24"/>
        </w:rPr>
      </w:pPr>
      <w:r w:rsidRPr="005D63CB">
        <w:rPr>
          <w:rFonts w:ascii="Times New Roman" w:hAnsi="Times New Roman"/>
          <w:b/>
          <w:bCs/>
          <w:color w:val="000000" w:themeColor="text1"/>
          <w:sz w:val="24"/>
          <w:szCs w:val="24"/>
        </w:rPr>
        <w:t>Item 4</w:t>
      </w:r>
      <w:r w:rsidR="005D63CB" w:rsidRPr="00231A69">
        <w:rPr>
          <w:rFonts w:ascii="Times New Roman" w:hAnsi="Times New Roman"/>
          <w:b/>
          <w:bCs/>
          <w:color w:val="000000" w:themeColor="text1"/>
          <w:sz w:val="24"/>
          <w:szCs w:val="24"/>
        </w:rPr>
        <w:t xml:space="preserve"> – Subregulation 16(3) (note)</w:t>
      </w:r>
    </w:p>
    <w:p w14:paraId="268AEF56" w14:textId="77777777" w:rsidR="00E56FAD" w:rsidRDefault="00E56FAD" w:rsidP="00D427AC">
      <w:pPr>
        <w:rPr>
          <w:rFonts w:ascii="Times New Roman" w:hAnsi="Times New Roman"/>
          <w:color w:val="000000" w:themeColor="text1"/>
          <w:sz w:val="24"/>
          <w:szCs w:val="24"/>
        </w:rPr>
      </w:pPr>
    </w:p>
    <w:p w14:paraId="22ADEDD1" w14:textId="6CC3B6F5" w:rsidR="00D427AC" w:rsidRDefault="00E56FAD" w:rsidP="00D427AC">
      <w:pPr>
        <w:rPr>
          <w:rFonts w:ascii="Times New Roman" w:hAnsi="Times New Roman"/>
          <w:sz w:val="24"/>
          <w:szCs w:val="24"/>
        </w:rPr>
      </w:pPr>
      <w:r>
        <w:rPr>
          <w:rFonts w:ascii="Times New Roman" w:hAnsi="Times New Roman"/>
          <w:color w:val="000000" w:themeColor="text1"/>
          <w:sz w:val="24"/>
          <w:szCs w:val="24"/>
        </w:rPr>
        <w:t>Item 4 a</w:t>
      </w:r>
      <w:r w:rsidR="00D427AC">
        <w:rPr>
          <w:rFonts w:ascii="Times New Roman" w:hAnsi="Times New Roman"/>
          <w:color w:val="000000" w:themeColor="text1"/>
          <w:sz w:val="24"/>
          <w:szCs w:val="24"/>
        </w:rPr>
        <w:t xml:space="preserve">mends </w:t>
      </w:r>
      <w:r w:rsidR="005240B1">
        <w:rPr>
          <w:rFonts w:ascii="Times New Roman" w:hAnsi="Times New Roman"/>
          <w:color w:val="000000" w:themeColor="text1"/>
          <w:sz w:val="24"/>
          <w:szCs w:val="24"/>
        </w:rPr>
        <w:t xml:space="preserve">the note following </w:t>
      </w:r>
      <w:r w:rsidR="00D427AC">
        <w:rPr>
          <w:rFonts w:ascii="Times New Roman" w:hAnsi="Times New Roman"/>
          <w:sz w:val="24"/>
          <w:szCs w:val="24"/>
        </w:rPr>
        <w:t>subregulation 16(</w:t>
      </w:r>
      <w:r w:rsidR="00027141">
        <w:rPr>
          <w:rFonts w:ascii="Times New Roman" w:hAnsi="Times New Roman"/>
          <w:sz w:val="24"/>
          <w:szCs w:val="24"/>
        </w:rPr>
        <w:t>3</w:t>
      </w:r>
      <w:r w:rsidR="00D427AC">
        <w:rPr>
          <w:rFonts w:ascii="Times New Roman" w:hAnsi="Times New Roman"/>
          <w:sz w:val="24"/>
          <w:szCs w:val="24"/>
        </w:rPr>
        <w:t>)</w:t>
      </w:r>
      <w:r w:rsidR="00027141">
        <w:rPr>
          <w:rFonts w:ascii="Times New Roman" w:hAnsi="Times New Roman"/>
          <w:sz w:val="24"/>
          <w:szCs w:val="24"/>
        </w:rPr>
        <w:t xml:space="preserve"> </w:t>
      </w:r>
      <w:r w:rsidR="00D427AC">
        <w:rPr>
          <w:rFonts w:ascii="Times New Roman" w:hAnsi="Times New Roman"/>
          <w:sz w:val="24"/>
          <w:szCs w:val="24"/>
        </w:rPr>
        <w:t xml:space="preserve">to replace </w:t>
      </w:r>
      <w:r w:rsidR="002F019F">
        <w:rPr>
          <w:rFonts w:ascii="Times New Roman" w:hAnsi="Times New Roman"/>
          <w:sz w:val="24"/>
          <w:szCs w:val="24"/>
        </w:rPr>
        <w:t xml:space="preserve">the reference to </w:t>
      </w:r>
      <w:r w:rsidR="00433590">
        <w:rPr>
          <w:rFonts w:ascii="Times New Roman" w:hAnsi="Times New Roman"/>
          <w:sz w:val="24"/>
          <w:szCs w:val="24"/>
        </w:rPr>
        <w:t>subsection</w:t>
      </w:r>
      <w:r w:rsidR="002F019F">
        <w:rPr>
          <w:rFonts w:ascii="Times New Roman" w:hAnsi="Times New Roman"/>
          <w:sz w:val="24"/>
          <w:szCs w:val="24"/>
        </w:rPr>
        <w:t> </w:t>
      </w:r>
      <w:r w:rsidR="00433590">
        <w:rPr>
          <w:rFonts w:ascii="Times New Roman" w:hAnsi="Times New Roman"/>
          <w:sz w:val="24"/>
          <w:szCs w:val="24"/>
        </w:rPr>
        <w:t xml:space="preserve">32B(3) </w:t>
      </w:r>
      <w:r w:rsidR="00D427AC">
        <w:rPr>
          <w:rFonts w:ascii="Times New Roman" w:hAnsi="Times New Roman"/>
          <w:sz w:val="24"/>
          <w:szCs w:val="24"/>
        </w:rPr>
        <w:t>with subsection 32B(</w:t>
      </w:r>
      <w:r w:rsidR="005240B1">
        <w:rPr>
          <w:rFonts w:ascii="Times New Roman" w:hAnsi="Times New Roman"/>
          <w:sz w:val="24"/>
          <w:szCs w:val="24"/>
        </w:rPr>
        <w:t>4</w:t>
      </w:r>
      <w:r w:rsidR="00D427AC">
        <w:rPr>
          <w:rFonts w:ascii="Times New Roman" w:hAnsi="Times New Roman"/>
          <w:sz w:val="24"/>
          <w:szCs w:val="24"/>
        </w:rPr>
        <w:t>)</w:t>
      </w:r>
      <w:r>
        <w:rPr>
          <w:rFonts w:ascii="Times New Roman" w:hAnsi="Times New Roman"/>
          <w:sz w:val="24"/>
          <w:szCs w:val="24"/>
        </w:rPr>
        <w:t xml:space="preserve"> of the Principal Act</w:t>
      </w:r>
      <w:r w:rsidR="00D427AC">
        <w:rPr>
          <w:rFonts w:ascii="Times New Roman" w:hAnsi="Times New Roman"/>
          <w:sz w:val="24"/>
          <w:szCs w:val="24"/>
        </w:rPr>
        <w:t>.</w:t>
      </w:r>
    </w:p>
    <w:p w14:paraId="5D1CDB84" w14:textId="77777777" w:rsidR="00027141" w:rsidRDefault="00027141" w:rsidP="00D427AC">
      <w:pPr>
        <w:rPr>
          <w:rFonts w:ascii="Times New Roman" w:hAnsi="Times New Roman"/>
          <w:sz w:val="24"/>
          <w:szCs w:val="24"/>
        </w:rPr>
      </w:pPr>
    </w:p>
    <w:p w14:paraId="2B68C5D2" w14:textId="2B4ECB9E" w:rsidR="00E56FAD" w:rsidRPr="00231A69" w:rsidRDefault="00D427AC" w:rsidP="00D427AC">
      <w:pPr>
        <w:rPr>
          <w:rFonts w:ascii="Times New Roman" w:hAnsi="Times New Roman"/>
          <w:b/>
          <w:bCs/>
          <w:color w:val="000000" w:themeColor="text1"/>
          <w:sz w:val="24"/>
          <w:szCs w:val="24"/>
        </w:rPr>
      </w:pPr>
      <w:r w:rsidRPr="00D81CD9">
        <w:rPr>
          <w:rFonts w:ascii="Times New Roman" w:hAnsi="Times New Roman"/>
          <w:b/>
          <w:bCs/>
          <w:color w:val="000000" w:themeColor="text1"/>
          <w:sz w:val="24"/>
          <w:szCs w:val="24"/>
        </w:rPr>
        <w:t>Item 5</w:t>
      </w:r>
      <w:r w:rsidR="00D81CD9" w:rsidRPr="00231A69">
        <w:rPr>
          <w:rFonts w:ascii="Times New Roman" w:hAnsi="Times New Roman"/>
          <w:b/>
          <w:bCs/>
          <w:color w:val="000000" w:themeColor="text1"/>
          <w:sz w:val="24"/>
          <w:szCs w:val="24"/>
        </w:rPr>
        <w:t xml:space="preserve"> – Subregulation 22AB(1)</w:t>
      </w:r>
    </w:p>
    <w:p w14:paraId="75C32D41" w14:textId="77777777" w:rsidR="00E56FAD" w:rsidRDefault="00E56FAD" w:rsidP="00D427AC">
      <w:pPr>
        <w:rPr>
          <w:rFonts w:ascii="Times New Roman" w:hAnsi="Times New Roman"/>
          <w:color w:val="000000" w:themeColor="text1"/>
          <w:sz w:val="24"/>
          <w:szCs w:val="24"/>
        </w:rPr>
      </w:pPr>
    </w:p>
    <w:p w14:paraId="05892958" w14:textId="08E6348F" w:rsidR="00D427AC" w:rsidRDefault="00E56FAD" w:rsidP="00D427AC">
      <w:pPr>
        <w:rPr>
          <w:rFonts w:ascii="Times New Roman" w:hAnsi="Times New Roman"/>
          <w:sz w:val="24"/>
          <w:szCs w:val="24"/>
        </w:rPr>
      </w:pPr>
      <w:r>
        <w:rPr>
          <w:rFonts w:ascii="Times New Roman" w:hAnsi="Times New Roman"/>
          <w:color w:val="000000" w:themeColor="text1"/>
          <w:sz w:val="24"/>
          <w:szCs w:val="24"/>
        </w:rPr>
        <w:t>Item 5 a</w:t>
      </w:r>
      <w:r w:rsidR="00D427AC">
        <w:rPr>
          <w:rFonts w:ascii="Times New Roman" w:hAnsi="Times New Roman"/>
          <w:color w:val="000000" w:themeColor="text1"/>
          <w:sz w:val="24"/>
          <w:szCs w:val="24"/>
        </w:rPr>
        <w:t xml:space="preserve">mends </w:t>
      </w:r>
      <w:r w:rsidR="005240B1">
        <w:rPr>
          <w:rFonts w:ascii="Times New Roman" w:hAnsi="Times New Roman"/>
          <w:sz w:val="24"/>
          <w:szCs w:val="24"/>
        </w:rPr>
        <w:t xml:space="preserve">subregulation 22AB(1) </w:t>
      </w:r>
      <w:r w:rsidR="00D427AC">
        <w:rPr>
          <w:rFonts w:ascii="Times New Roman" w:hAnsi="Times New Roman"/>
          <w:sz w:val="24"/>
          <w:szCs w:val="24"/>
        </w:rPr>
        <w:t xml:space="preserve">to replace </w:t>
      </w:r>
      <w:r w:rsidR="00CC59AB">
        <w:rPr>
          <w:rFonts w:ascii="Times New Roman" w:hAnsi="Times New Roman"/>
          <w:sz w:val="24"/>
          <w:szCs w:val="24"/>
        </w:rPr>
        <w:t xml:space="preserve">the reference to </w:t>
      </w:r>
      <w:r w:rsidR="00CB145C">
        <w:rPr>
          <w:rFonts w:ascii="Times New Roman" w:hAnsi="Times New Roman"/>
          <w:sz w:val="24"/>
          <w:szCs w:val="24"/>
        </w:rPr>
        <w:t xml:space="preserve">subparagraph 39B(1)(b)(i) </w:t>
      </w:r>
      <w:r w:rsidR="00D427AC">
        <w:rPr>
          <w:rFonts w:ascii="Times New Roman" w:hAnsi="Times New Roman"/>
          <w:sz w:val="24"/>
          <w:szCs w:val="24"/>
        </w:rPr>
        <w:t xml:space="preserve">with </w:t>
      </w:r>
      <w:r w:rsidR="00CB145C">
        <w:rPr>
          <w:rFonts w:ascii="Times New Roman" w:hAnsi="Times New Roman"/>
          <w:sz w:val="24"/>
          <w:szCs w:val="24"/>
        </w:rPr>
        <w:t>paragraph 39B(1)(a)</w:t>
      </w:r>
      <w:r w:rsidR="00461F17">
        <w:rPr>
          <w:rFonts w:ascii="Times New Roman" w:hAnsi="Times New Roman"/>
          <w:sz w:val="24"/>
          <w:szCs w:val="24"/>
        </w:rPr>
        <w:t xml:space="preserve"> and subparagraph 39B(2)(b)(i) </w:t>
      </w:r>
      <w:r w:rsidR="004C71C4">
        <w:rPr>
          <w:rFonts w:ascii="Times New Roman" w:hAnsi="Times New Roman"/>
          <w:sz w:val="24"/>
          <w:szCs w:val="24"/>
        </w:rPr>
        <w:t>with</w:t>
      </w:r>
      <w:r w:rsidR="00461F17">
        <w:rPr>
          <w:rFonts w:ascii="Times New Roman" w:hAnsi="Times New Roman"/>
          <w:sz w:val="24"/>
          <w:szCs w:val="24"/>
        </w:rPr>
        <w:t xml:space="preserve"> paragraph 39B(2)(a)</w:t>
      </w:r>
      <w:r>
        <w:rPr>
          <w:rFonts w:ascii="Times New Roman" w:hAnsi="Times New Roman"/>
          <w:sz w:val="24"/>
          <w:szCs w:val="24"/>
        </w:rPr>
        <w:t xml:space="preserve"> of the Principal Act</w:t>
      </w:r>
      <w:r w:rsidR="00D427AC">
        <w:rPr>
          <w:rFonts w:ascii="Times New Roman" w:hAnsi="Times New Roman"/>
          <w:sz w:val="24"/>
          <w:szCs w:val="24"/>
        </w:rPr>
        <w:t>.</w:t>
      </w:r>
    </w:p>
    <w:p w14:paraId="7F7B4F3F" w14:textId="77777777" w:rsidR="00CB145C" w:rsidRDefault="00CB145C" w:rsidP="00D427AC">
      <w:pPr>
        <w:rPr>
          <w:rFonts w:ascii="Times New Roman" w:hAnsi="Times New Roman"/>
          <w:sz w:val="24"/>
          <w:szCs w:val="24"/>
        </w:rPr>
      </w:pPr>
    </w:p>
    <w:p w14:paraId="2C421270" w14:textId="027B025B" w:rsidR="00E56FAD" w:rsidRPr="00231A69" w:rsidRDefault="00D427AC" w:rsidP="00D427AC">
      <w:pPr>
        <w:rPr>
          <w:rFonts w:ascii="Times New Roman" w:hAnsi="Times New Roman"/>
          <w:b/>
          <w:bCs/>
          <w:color w:val="000000" w:themeColor="text1"/>
          <w:sz w:val="24"/>
          <w:szCs w:val="24"/>
        </w:rPr>
      </w:pPr>
      <w:r w:rsidRPr="00D81CD9">
        <w:rPr>
          <w:rFonts w:ascii="Times New Roman" w:hAnsi="Times New Roman"/>
          <w:b/>
          <w:bCs/>
          <w:color w:val="000000" w:themeColor="text1"/>
          <w:sz w:val="24"/>
          <w:szCs w:val="24"/>
        </w:rPr>
        <w:t>Item 6</w:t>
      </w:r>
      <w:r w:rsidR="004016DF" w:rsidRPr="00231A69">
        <w:rPr>
          <w:rFonts w:ascii="Times New Roman" w:hAnsi="Times New Roman"/>
          <w:b/>
          <w:bCs/>
          <w:color w:val="000000" w:themeColor="text1"/>
          <w:sz w:val="24"/>
          <w:szCs w:val="24"/>
        </w:rPr>
        <w:t xml:space="preserve"> – Subregulation 22AB(</w:t>
      </w:r>
      <w:r w:rsidR="00D81CD9">
        <w:rPr>
          <w:rFonts w:ascii="Times New Roman" w:hAnsi="Times New Roman"/>
          <w:b/>
          <w:bCs/>
          <w:color w:val="000000" w:themeColor="text1"/>
          <w:sz w:val="24"/>
          <w:szCs w:val="24"/>
        </w:rPr>
        <w:t>2</w:t>
      </w:r>
      <w:r w:rsidR="004016DF" w:rsidRPr="00231A69">
        <w:rPr>
          <w:rFonts w:ascii="Times New Roman" w:hAnsi="Times New Roman"/>
          <w:b/>
          <w:bCs/>
          <w:color w:val="000000" w:themeColor="text1"/>
          <w:sz w:val="24"/>
          <w:szCs w:val="24"/>
        </w:rPr>
        <w:t>)</w:t>
      </w:r>
    </w:p>
    <w:p w14:paraId="40163964" w14:textId="77777777" w:rsidR="00E56FAD" w:rsidRDefault="00E56FAD" w:rsidP="00D427AC">
      <w:pPr>
        <w:rPr>
          <w:rFonts w:ascii="Times New Roman" w:hAnsi="Times New Roman"/>
          <w:color w:val="000000" w:themeColor="text1"/>
          <w:sz w:val="24"/>
          <w:szCs w:val="24"/>
        </w:rPr>
      </w:pPr>
    </w:p>
    <w:p w14:paraId="7A03D434" w14:textId="44161D92" w:rsidR="00D427AC" w:rsidRDefault="00E56FAD" w:rsidP="00D427AC">
      <w:pPr>
        <w:rPr>
          <w:rFonts w:ascii="Times New Roman" w:hAnsi="Times New Roman"/>
          <w:sz w:val="24"/>
          <w:szCs w:val="24"/>
        </w:rPr>
      </w:pPr>
      <w:r>
        <w:rPr>
          <w:rFonts w:ascii="Times New Roman" w:hAnsi="Times New Roman"/>
          <w:color w:val="000000" w:themeColor="text1"/>
          <w:sz w:val="24"/>
          <w:szCs w:val="24"/>
        </w:rPr>
        <w:t>Item 6 a</w:t>
      </w:r>
      <w:r w:rsidR="00D427AC">
        <w:rPr>
          <w:rFonts w:ascii="Times New Roman" w:hAnsi="Times New Roman"/>
          <w:color w:val="000000" w:themeColor="text1"/>
          <w:sz w:val="24"/>
          <w:szCs w:val="24"/>
        </w:rPr>
        <w:t xml:space="preserve">mends </w:t>
      </w:r>
      <w:r w:rsidR="00D427AC">
        <w:rPr>
          <w:rFonts w:ascii="Times New Roman" w:hAnsi="Times New Roman"/>
          <w:sz w:val="24"/>
          <w:szCs w:val="24"/>
        </w:rPr>
        <w:t xml:space="preserve">subregulation </w:t>
      </w:r>
      <w:r w:rsidR="00461F17">
        <w:rPr>
          <w:rFonts w:ascii="Times New Roman" w:hAnsi="Times New Roman"/>
          <w:sz w:val="24"/>
          <w:szCs w:val="24"/>
        </w:rPr>
        <w:t xml:space="preserve">22AB(2) </w:t>
      </w:r>
      <w:r w:rsidR="00D427AC">
        <w:rPr>
          <w:rFonts w:ascii="Times New Roman" w:hAnsi="Times New Roman"/>
          <w:sz w:val="24"/>
          <w:szCs w:val="24"/>
        </w:rPr>
        <w:t xml:space="preserve">to replace </w:t>
      </w:r>
      <w:r w:rsidR="009C3F8E">
        <w:rPr>
          <w:rFonts w:ascii="Times New Roman" w:hAnsi="Times New Roman"/>
          <w:sz w:val="24"/>
          <w:szCs w:val="24"/>
        </w:rPr>
        <w:t xml:space="preserve">the reference to </w:t>
      </w:r>
      <w:r w:rsidR="002F019F">
        <w:rPr>
          <w:rFonts w:ascii="Times New Roman" w:hAnsi="Times New Roman"/>
          <w:sz w:val="24"/>
          <w:szCs w:val="24"/>
        </w:rPr>
        <w:t>s</w:t>
      </w:r>
      <w:r w:rsidR="00461F17">
        <w:rPr>
          <w:rFonts w:ascii="Times New Roman" w:hAnsi="Times New Roman"/>
          <w:sz w:val="24"/>
          <w:szCs w:val="24"/>
        </w:rPr>
        <w:t>ubparagraph</w:t>
      </w:r>
      <w:r w:rsidR="009C3F8E">
        <w:rPr>
          <w:rFonts w:ascii="Times New Roman" w:hAnsi="Times New Roman"/>
          <w:sz w:val="24"/>
          <w:szCs w:val="24"/>
        </w:rPr>
        <w:t> </w:t>
      </w:r>
      <w:r w:rsidR="00461F17">
        <w:rPr>
          <w:rFonts w:ascii="Times New Roman" w:hAnsi="Times New Roman"/>
          <w:sz w:val="24"/>
          <w:szCs w:val="24"/>
        </w:rPr>
        <w:t>39B(1)(b)(ii)</w:t>
      </w:r>
      <w:r w:rsidR="00D427AC">
        <w:rPr>
          <w:rFonts w:ascii="Times New Roman" w:hAnsi="Times New Roman"/>
          <w:sz w:val="24"/>
          <w:szCs w:val="24"/>
        </w:rPr>
        <w:t xml:space="preserve"> with </w:t>
      </w:r>
      <w:r w:rsidR="002F019F">
        <w:rPr>
          <w:rFonts w:ascii="Times New Roman" w:hAnsi="Times New Roman"/>
          <w:sz w:val="24"/>
          <w:szCs w:val="24"/>
        </w:rPr>
        <w:t>p</w:t>
      </w:r>
      <w:r w:rsidR="00461F17">
        <w:rPr>
          <w:rFonts w:ascii="Times New Roman" w:hAnsi="Times New Roman"/>
          <w:sz w:val="24"/>
          <w:szCs w:val="24"/>
        </w:rPr>
        <w:t>aragraph 39B(1)(b) and subparagraph 39B(2)(b)(ii) with paragraph 39B(2)(b)</w:t>
      </w:r>
      <w:r w:rsidR="00703F94">
        <w:rPr>
          <w:rFonts w:ascii="Times New Roman" w:hAnsi="Times New Roman"/>
          <w:sz w:val="24"/>
          <w:szCs w:val="24"/>
        </w:rPr>
        <w:t xml:space="preserve"> of the Principal Act</w:t>
      </w:r>
      <w:r w:rsidR="00D427AC">
        <w:rPr>
          <w:rFonts w:ascii="Times New Roman" w:hAnsi="Times New Roman"/>
          <w:sz w:val="24"/>
          <w:szCs w:val="24"/>
        </w:rPr>
        <w:t>.</w:t>
      </w:r>
    </w:p>
    <w:p w14:paraId="000B6ABE" w14:textId="510AB3AB" w:rsidR="00F5434D" w:rsidRDefault="00F5434D">
      <w:pPr>
        <w:spacing w:after="200" w:line="276" w:lineRule="auto"/>
        <w:rPr>
          <w:rFonts w:ascii="Times New Roman" w:hAnsi="Times New Roman"/>
          <w:sz w:val="24"/>
          <w:szCs w:val="24"/>
        </w:rPr>
      </w:pPr>
      <w:r>
        <w:rPr>
          <w:rFonts w:ascii="Times New Roman" w:hAnsi="Times New Roman"/>
          <w:sz w:val="24"/>
          <w:szCs w:val="24"/>
        </w:rPr>
        <w:br w:type="page"/>
      </w:r>
    </w:p>
    <w:p w14:paraId="229B8D40" w14:textId="77777777" w:rsidR="00F5434D" w:rsidRDefault="00F5434D" w:rsidP="00D427AC">
      <w:pPr>
        <w:rPr>
          <w:rFonts w:ascii="Times New Roman" w:hAnsi="Times New Roman"/>
          <w:sz w:val="24"/>
          <w:szCs w:val="24"/>
        </w:rPr>
      </w:pPr>
    </w:p>
    <w:p w14:paraId="79AEEA2F" w14:textId="77777777" w:rsidR="009D0E83" w:rsidRPr="004C224F" w:rsidRDefault="009D0E83" w:rsidP="00A05B2F">
      <w:pPr>
        <w:pStyle w:val="Header"/>
        <w:jc w:val="right"/>
        <w:rPr>
          <w:b/>
          <w:szCs w:val="24"/>
          <w:u w:val="single"/>
        </w:rPr>
      </w:pPr>
      <w:r w:rsidRPr="004C224F">
        <w:rPr>
          <w:b/>
          <w:szCs w:val="24"/>
          <w:u w:val="single"/>
        </w:rPr>
        <w:t>Attachment B</w:t>
      </w:r>
    </w:p>
    <w:p w14:paraId="08CE4614" w14:textId="77777777" w:rsidR="009D0E83" w:rsidRPr="004C224F" w:rsidRDefault="009D0E83" w:rsidP="00BF526C">
      <w:pPr>
        <w:contextualSpacing/>
        <w:jc w:val="center"/>
        <w:rPr>
          <w:rFonts w:ascii="Times New Roman" w:eastAsia="Times New Roman" w:hAnsi="Times New Roman"/>
          <w:b/>
          <w:bCs/>
          <w:sz w:val="24"/>
          <w:szCs w:val="24"/>
        </w:rPr>
      </w:pPr>
    </w:p>
    <w:p w14:paraId="70B8E087" w14:textId="44ABAB0F" w:rsidR="00BF526C" w:rsidRPr="004C224F" w:rsidRDefault="00BF526C" w:rsidP="00BF526C">
      <w:pPr>
        <w:contextualSpacing/>
        <w:jc w:val="center"/>
        <w:rPr>
          <w:rFonts w:ascii="Times New Roman" w:eastAsia="Times New Roman" w:hAnsi="Times New Roman"/>
          <w:b/>
          <w:bCs/>
          <w:sz w:val="24"/>
          <w:szCs w:val="24"/>
        </w:rPr>
      </w:pPr>
      <w:r w:rsidRPr="004C224F">
        <w:rPr>
          <w:rFonts w:ascii="Times New Roman" w:eastAsia="Times New Roman" w:hAnsi="Times New Roman"/>
          <w:b/>
          <w:bCs/>
          <w:sz w:val="24"/>
          <w:szCs w:val="24"/>
        </w:rPr>
        <w:t>Statement of Compatibility with Human Rights</w:t>
      </w:r>
    </w:p>
    <w:p w14:paraId="70B8E088" w14:textId="77777777" w:rsidR="00BF526C" w:rsidRPr="004C224F" w:rsidRDefault="00BF526C" w:rsidP="00BF526C">
      <w:pPr>
        <w:pStyle w:val="paranumbering0"/>
        <w:spacing w:before="0" w:beforeAutospacing="0" w:after="0" w:afterAutospacing="0"/>
        <w:contextualSpacing/>
        <w:jc w:val="center"/>
      </w:pPr>
    </w:p>
    <w:p w14:paraId="70B8E089" w14:textId="77777777" w:rsidR="00BF526C" w:rsidRPr="004C224F" w:rsidRDefault="00BF526C" w:rsidP="00BF526C">
      <w:pPr>
        <w:pStyle w:val="paranumbering0"/>
        <w:spacing w:before="0" w:beforeAutospacing="0" w:after="120" w:afterAutospacing="0"/>
        <w:contextualSpacing/>
        <w:jc w:val="center"/>
      </w:pPr>
      <w:r w:rsidRPr="004C224F">
        <w:t xml:space="preserve">Prepared in accordance with Part 3 of the </w:t>
      </w:r>
      <w:r w:rsidRPr="004C224F">
        <w:rPr>
          <w:i/>
        </w:rPr>
        <w:t>Human Rights (Parliamentary Scrutiny) Act 2011</w:t>
      </w:r>
    </w:p>
    <w:p w14:paraId="70B8E08A" w14:textId="77777777" w:rsidR="00BF526C" w:rsidRPr="004C224F" w:rsidRDefault="00BF526C" w:rsidP="00BF526C">
      <w:pPr>
        <w:pStyle w:val="paranumbering0"/>
        <w:spacing w:before="0" w:beforeAutospacing="0" w:after="120" w:afterAutospacing="0"/>
        <w:contextualSpacing/>
      </w:pPr>
    </w:p>
    <w:p w14:paraId="70B8E08B" w14:textId="2F4B0A3F" w:rsidR="00BF526C" w:rsidRPr="004C224F" w:rsidRDefault="00BF526C" w:rsidP="00BF526C">
      <w:pPr>
        <w:pStyle w:val="paranumbering0"/>
        <w:spacing w:before="0" w:beforeAutospacing="0" w:after="120" w:afterAutospacing="0"/>
        <w:contextualSpacing/>
        <w:rPr>
          <w:b/>
          <w:i/>
        </w:rPr>
      </w:pPr>
      <w:r w:rsidRPr="004C224F">
        <w:rPr>
          <w:b/>
          <w:i/>
        </w:rPr>
        <w:t xml:space="preserve">Financial Framework (Supplementary Powers) Amendment </w:t>
      </w:r>
      <w:r w:rsidRPr="004C224F">
        <w:rPr>
          <w:b/>
          <w:i/>
          <w:iCs/>
        </w:rPr>
        <w:t>(</w:t>
      </w:r>
      <w:r w:rsidR="000415B1">
        <w:rPr>
          <w:b/>
          <w:i/>
          <w:iCs/>
        </w:rPr>
        <w:t>Consequential Amendments</w:t>
      </w:r>
      <w:r w:rsidRPr="004C224F">
        <w:rPr>
          <w:b/>
          <w:i/>
          <w:iCs/>
        </w:rPr>
        <w:t xml:space="preserve">) </w:t>
      </w:r>
      <w:r w:rsidRPr="004C224F">
        <w:rPr>
          <w:b/>
          <w:i/>
        </w:rPr>
        <w:t>Regulations 20</w:t>
      </w:r>
      <w:r w:rsidR="008B5DD5" w:rsidRPr="004C224F">
        <w:rPr>
          <w:b/>
          <w:i/>
        </w:rPr>
        <w:t>2</w:t>
      </w:r>
      <w:r w:rsidR="003845C2">
        <w:rPr>
          <w:b/>
          <w:i/>
        </w:rPr>
        <w:t>4</w:t>
      </w:r>
    </w:p>
    <w:p w14:paraId="70B8E08C" w14:textId="77777777" w:rsidR="00BF526C" w:rsidRPr="004C224F" w:rsidRDefault="00BF526C" w:rsidP="00BF526C">
      <w:pPr>
        <w:pStyle w:val="paranumbering0"/>
        <w:spacing w:before="0" w:beforeAutospacing="0" w:after="120" w:afterAutospacing="0"/>
        <w:contextualSpacing/>
      </w:pPr>
    </w:p>
    <w:p w14:paraId="70B8E08D" w14:textId="64979ADB" w:rsidR="00BF526C" w:rsidRPr="004C224F" w:rsidRDefault="00A37F73" w:rsidP="00BF526C">
      <w:pPr>
        <w:pStyle w:val="paranumbering0"/>
        <w:spacing w:before="0" w:beforeAutospacing="0" w:after="120" w:afterAutospacing="0"/>
        <w:contextualSpacing/>
      </w:pPr>
      <w:r>
        <w:t>This disallowable legislative instrument is</w:t>
      </w:r>
      <w:r w:rsidR="00BF526C" w:rsidRPr="004C224F">
        <w:t xml:space="preserve"> compatible with the human rights and freedoms recognised or declared in the international instruments listed in section 3 of the </w:t>
      </w:r>
      <w:r w:rsidR="00BF526C" w:rsidRPr="004C224F">
        <w:rPr>
          <w:i/>
        </w:rPr>
        <w:t>Human Rights (Parliamentary Scrutiny) Act 2011.</w:t>
      </w:r>
    </w:p>
    <w:p w14:paraId="70B8E08E" w14:textId="77777777" w:rsidR="00BF526C" w:rsidRPr="004C224F" w:rsidRDefault="00BF526C" w:rsidP="00BF526C">
      <w:pPr>
        <w:pStyle w:val="paranumbering0"/>
        <w:spacing w:before="0" w:beforeAutospacing="0" w:after="120" w:afterAutospacing="0"/>
        <w:contextualSpacing/>
      </w:pPr>
    </w:p>
    <w:p w14:paraId="70B8E08F" w14:textId="77777777" w:rsidR="00BF526C" w:rsidRPr="004C224F" w:rsidRDefault="00BF526C" w:rsidP="00BF526C">
      <w:pPr>
        <w:pStyle w:val="paranumbering0"/>
        <w:spacing w:before="0" w:beforeAutospacing="0" w:after="120" w:afterAutospacing="0"/>
        <w:contextualSpacing/>
        <w:rPr>
          <w:b/>
        </w:rPr>
      </w:pPr>
      <w:r w:rsidRPr="004C224F">
        <w:rPr>
          <w:b/>
        </w:rPr>
        <w:t>Overview of the Legislative Instrument</w:t>
      </w:r>
    </w:p>
    <w:p w14:paraId="70B8E090" w14:textId="77777777" w:rsidR="00BF526C" w:rsidRPr="004C224F" w:rsidRDefault="00BF526C" w:rsidP="00BF526C">
      <w:pPr>
        <w:pStyle w:val="paranumbering0"/>
        <w:spacing w:before="0" w:beforeAutospacing="0" w:after="0" w:afterAutospacing="0"/>
        <w:contextualSpacing/>
      </w:pPr>
    </w:p>
    <w:p w14:paraId="748EDC9C" w14:textId="55E83E67" w:rsidR="00D2746E" w:rsidRDefault="00BF526C" w:rsidP="00BF526C">
      <w:pPr>
        <w:pStyle w:val="paranumbering0"/>
        <w:spacing w:before="0" w:beforeAutospacing="0" w:after="0" w:afterAutospacing="0"/>
        <w:contextualSpacing/>
      </w:pPr>
      <w:r w:rsidRPr="004C224F">
        <w:t xml:space="preserve">Section 32B of the </w:t>
      </w:r>
      <w:r w:rsidRPr="004C224F">
        <w:rPr>
          <w:i/>
        </w:rPr>
        <w:t>Financial Framework (Supplementary Powers) Act 1997</w:t>
      </w:r>
      <w:r w:rsidRPr="004C224F">
        <w:t xml:space="preserve"> (the </w:t>
      </w:r>
      <w:r w:rsidR="00BB5420">
        <w:t>Principal</w:t>
      </w:r>
      <w:r w:rsidR="00BB5420" w:rsidRPr="004C224F">
        <w:t xml:space="preserve"> </w:t>
      </w:r>
      <w:r w:rsidRPr="004C224F">
        <w:t xml:space="preserve">Act) authorises the Commonwealth to make, vary and administer arrangements and grants specified in the </w:t>
      </w:r>
      <w:r w:rsidRPr="004C224F">
        <w:rPr>
          <w:i/>
        </w:rPr>
        <w:t xml:space="preserve">Financial Framework (Supplementary Powers) Regulations 1997 </w:t>
      </w:r>
      <w:r w:rsidRPr="004C224F">
        <w:t>(</w:t>
      </w:r>
      <w:r w:rsidR="00782810">
        <w:t>Principal</w:t>
      </w:r>
      <w:r w:rsidRPr="004C224F">
        <w:t xml:space="preserve"> Regulations) and to make, vary and administer arrangements and grants for the purposes of programs specified in the </w:t>
      </w:r>
      <w:r w:rsidR="006D0E01">
        <w:t>Principal</w:t>
      </w:r>
      <w:r w:rsidR="00E62725" w:rsidRPr="004C224F">
        <w:t xml:space="preserve"> </w:t>
      </w:r>
      <w:r w:rsidRPr="004C224F">
        <w:t xml:space="preserve">Regulations. </w:t>
      </w:r>
      <w:r w:rsidR="008836FA" w:rsidRPr="008836FA">
        <w:t>Schedule 1AA and Schedule</w:t>
      </w:r>
      <w:r w:rsidR="00920C3B">
        <w:t> </w:t>
      </w:r>
      <w:r w:rsidR="008836FA" w:rsidRPr="008836FA">
        <w:t xml:space="preserve">1AB to the </w:t>
      </w:r>
      <w:r w:rsidR="006D0E01">
        <w:t>Principal</w:t>
      </w:r>
      <w:r w:rsidR="008836FA" w:rsidRPr="008836FA">
        <w:t xml:space="preserve"> Regulations specify the arrangements, grants and programs. The powers in the </w:t>
      </w:r>
      <w:r w:rsidR="00EE3E90">
        <w:t>Principal</w:t>
      </w:r>
      <w:r w:rsidR="00EE3E90" w:rsidRPr="004C224F">
        <w:t xml:space="preserve"> </w:t>
      </w:r>
      <w:r w:rsidR="008836FA" w:rsidRPr="008836FA">
        <w:t>Act to make, vary or administer arrangements or grants may be exercised on behalf of the Commonwealth by Ministers and the accountable authorities of non</w:t>
      </w:r>
      <w:r w:rsidR="005D331E">
        <w:t>-</w:t>
      </w:r>
      <w:r w:rsidR="008836FA" w:rsidRPr="008836FA">
        <w:t xml:space="preserve">corporate Commonwealth entities, as defined under section 12 of the </w:t>
      </w:r>
      <w:r w:rsidR="008836FA" w:rsidRPr="0072643E">
        <w:rPr>
          <w:i/>
          <w:iCs/>
        </w:rPr>
        <w:t>Public Governance, Performance and Accountability Act 2013</w:t>
      </w:r>
      <w:r w:rsidR="008836FA" w:rsidRPr="008836FA">
        <w:t>.</w:t>
      </w:r>
      <w:r w:rsidRPr="004C224F">
        <w:t xml:space="preserve"> </w:t>
      </w:r>
    </w:p>
    <w:p w14:paraId="7E52FE15" w14:textId="77777777" w:rsidR="00D2746E" w:rsidRDefault="00D2746E" w:rsidP="00BF526C">
      <w:pPr>
        <w:pStyle w:val="paranumbering0"/>
        <w:spacing w:before="0" w:beforeAutospacing="0" w:after="0" w:afterAutospacing="0"/>
        <w:contextualSpacing/>
      </w:pPr>
    </w:p>
    <w:p w14:paraId="5586296C" w14:textId="3D75723F" w:rsidR="00A14C42" w:rsidRDefault="00E62725" w:rsidP="00BF526C">
      <w:pPr>
        <w:pStyle w:val="paranumbering0"/>
        <w:spacing w:before="0" w:beforeAutospacing="0" w:after="0" w:afterAutospacing="0"/>
        <w:contextualSpacing/>
      </w:pPr>
      <w:r w:rsidRPr="004C224F">
        <w:t xml:space="preserve">Section 39B of the </w:t>
      </w:r>
      <w:r w:rsidR="00BB5420">
        <w:t>Principal</w:t>
      </w:r>
      <w:r w:rsidR="00BB5420" w:rsidRPr="004C224F">
        <w:t xml:space="preserve"> </w:t>
      </w:r>
      <w:r w:rsidRPr="004C224F">
        <w:t xml:space="preserve">Act authorises the Commonwealth to form companies, or participate in the formation of companies, </w:t>
      </w:r>
      <w:r w:rsidR="009A1A4A">
        <w:t xml:space="preserve">which are </w:t>
      </w:r>
      <w:r w:rsidRPr="004C224F">
        <w:t xml:space="preserve">specified in the </w:t>
      </w:r>
      <w:r w:rsidR="00787CE7" w:rsidRPr="00787CE7">
        <w:t xml:space="preserve">Principal Regulations </w:t>
      </w:r>
      <w:r w:rsidRPr="004C224F">
        <w:t xml:space="preserve">and whose objects or proposed activities are specified in the </w:t>
      </w:r>
      <w:r w:rsidR="00787CE7" w:rsidRPr="00787CE7">
        <w:t>Principal Regulations</w:t>
      </w:r>
      <w:r w:rsidRPr="004C224F">
        <w:t>. Schedule</w:t>
      </w:r>
      <w:r w:rsidR="009A1A4A">
        <w:t> </w:t>
      </w:r>
      <w:r w:rsidRPr="004C224F">
        <w:t xml:space="preserve">1B to the </w:t>
      </w:r>
      <w:r w:rsidR="00C04154">
        <w:t>Principal</w:t>
      </w:r>
      <w:r w:rsidRPr="004C224F">
        <w:t xml:space="preserve"> Regulations specifies the companies</w:t>
      </w:r>
      <w:r w:rsidR="004430AF">
        <w:t xml:space="preserve"> and their objectives and activities</w:t>
      </w:r>
      <w:r w:rsidRPr="004C224F">
        <w:t xml:space="preserve">.  </w:t>
      </w:r>
    </w:p>
    <w:p w14:paraId="0D0BC666" w14:textId="77777777" w:rsidR="00A14C42" w:rsidRDefault="00A14C42" w:rsidP="00BF526C">
      <w:pPr>
        <w:pStyle w:val="paranumbering0"/>
        <w:spacing w:before="0" w:beforeAutospacing="0" w:after="0" w:afterAutospacing="0"/>
        <w:contextualSpacing/>
      </w:pPr>
    </w:p>
    <w:p w14:paraId="174D8E6F" w14:textId="77777777" w:rsidR="00FD5B8B" w:rsidRDefault="00FD5B8B" w:rsidP="00FD5B8B">
      <w:pPr>
        <w:ind w:right="-46"/>
        <w:rPr>
          <w:rFonts w:ascii="Times New Roman" w:hAnsi="Times New Roman"/>
          <w:sz w:val="24"/>
          <w:szCs w:val="24"/>
        </w:rPr>
      </w:pPr>
      <w:r w:rsidRPr="00231C0A">
        <w:rPr>
          <w:rFonts w:ascii="Times New Roman" w:hAnsi="Times New Roman"/>
          <w:sz w:val="24"/>
          <w:szCs w:val="24"/>
        </w:rPr>
        <w:t xml:space="preserve">The </w:t>
      </w:r>
      <w:r w:rsidRPr="00231C0A">
        <w:rPr>
          <w:rFonts w:ascii="Times New Roman" w:hAnsi="Times New Roman"/>
          <w:i/>
          <w:iCs/>
          <w:sz w:val="24"/>
          <w:szCs w:val="24"/>
        </w:rPr>
        <w:t>Financial Framework (Supplementary Powers) Amendment Act 2024</w:t>
      </w:r>
      <w:r w:rsidRPr="00231C0A">
        <w:rPr>
          <w:rFonts w:ascii="Times New Roman" w:hAnsi="Times New Roman"/>
          <w:sz w:val="24"/>
          <w:szCs w:val="24"/>
        </w:rPr>
        <w:t xml:space="preserve"> (the Amending Act) passed the Senate </w:t>
      </w:r>
      <w:r>
        <w:rPr>
          <w:rFonts w:ascii="Times New Roman" w:hAnsi="Times New Roman"/>
          <w:sz w:val="24"/>
          <w:szCs w:val="24"/>
        </w:rPr>
        <w:t>o</w:t>
      </w:r>
      <w:r w:rsidRPr="00231C0A">
        <w:rPr>
          <w:rFonts w:ascii="Times New Roman" w:hAnsi="Times New Roman"/>
          <w:sz w:val="24"/>
          <w:szCs w:val="24"/>
        </w:rPr>
        <w:t>n 27 March 2024 and the House of Representatives on 16 May 2024.</w:t>
      </w:r>
      <w:r>
        <w:rPr>
          <w:rFonts w:ascii="Times New Roman" w:hAnsi="Times New Roman"/>
          <w:sz w:val="24"/>
          <w:szCs w:val="24"/>
        </w:rPr>
        <w:t xml:space="preserve"> </w:t>
      </w:r>
    </w:p>
    <w:p w14:paraId="630B9FD3" w14:textId="77777777" w:rsidR="00353809" w:rsidRDefault="00353809" w:rsidP="00353809">
      <w:pPr>
        <w:ind w:right="-46"/>
        <w:rPr>
          <w:rFonts w:ascii="Times New Roman" w:hAnsi="Times New Roman"/>
          <w:sz w:val="24"/>
          <w:szCs w:val="24"/>
        </w:rPr>
      </w:pPr>
    </w:p>
    <w:p w14:paraId="7AEA5604" w14:textId="096DB970" w:rsidR="004F4F75" w:rsidRPr="006B7C3C" w:rsidRDefault="002A5942" w:rsidP="006A2415">
      <w:pPr>
        <w:ind w:right="-46"/>
        <w:rPr>
          <w:rFonts w:ascii="Times New Roman" w:hAnsi="Times New Roman"/>
          <w:sz w:val="24"/>
          <w:szCs w:val="24"/>
        </w:rPr>
      </w:pPr>
      <w:r w:rsidRPr="006B7C3C">
        <w:rPr>
          <w:rFonts w:ascii="Times New Roman" w:hAnsi="Times New Roman"/>
          <w:sz w:val="24"/>
          <w:szCs w:val="24"/>
        </w:rPr>
        <w:t xml:space="preserve">The </w:t>
      </w:r>
      <w:r w:rsidR="00F05724" w:rsidRPr="006B7C3C">
        <w:rPr>
          <w:rFonts w:ascii="Times New Roman" w:hAnsi="Times New Roman"/>
          <w:bCs/>
          <w:i/>
          <w:sz w:val="24"/>
          <w:szCs w:val="24"/>
        </w:rPr>
        <w:t>Financial Framework (Supplementary Powers) Amendment (</w:t>
      </w:r>
      <w:r w:rsidR="00BB5420" w:rsidRPr="006B7C3C">
        <w:rPr>
          <w:rFonts w:ascii="Times New Roman" w:hAnsi="Times New Roman"/>
          <w:bCs/>
          <w:i/>
          <w:sz w:val="24"/>
          <w:szCs w:val="24"/>
        </w:rPr>
        <w:t>Consequential Amendments</w:t>
      </w:r>
      <w:r w:rsidR="00F05724" w:rsidRPr="006B7C3C">
        <w:rPr>
          <w:rFonts w:ascii="Times New Roman" w:hAnsi="Times New Roman"/>
          <w:bCs/>
          <w:i/>
          <w:sz w:val="24"/>
          <w:szCs w:val="24"/>
        </w:rPr>
        <w:t>) Regulations 202</w:t>
      </w:r>
      <w:r w:rsidR="003845C2" w:rsidRPr="006B7C3C">
        <w:rPr>
          <w:rFonts w:ascii="Times New Roman" w:hAnsi="Times New Roman"/>
          <w:bCs/>
          <w:i/>
          <w:sz w:val="24"/>
          <w:szCs w:val="24"/>
        </w:rPr>
        <w:t>4</w:t>
      </w:r>
      <w:r w:rsidR="00F05724" w:rsidRPr="006B7C3C">
        <w:rPr>
          <w:rFonts w:ascii="Times New Roman" w:hAnsi="Times New Roman"/>
          <w:bCs/>
          <w:i/>
          <w:sz w:val="24"/>
          <w:szCs w:val="24"/>
        </w:rPr>
        <w:t xml:space="preserve"> </w:t>
      </w:r>
      <w:r w:rsidR="008A3728" w:rsidRPr="006B7C3C">
        <w:rPr>
          <w:rFonts w:ascii="Times New Roman" w:hAnsi="Times New Roman"/>
          <w:bCs/>
          <w:iCs/>
          <w:sz w:val="24"/>
          <w:szCs w:val="24"/>
        </w:rPr>
        <w:t>(</w:t>
      </w:r>
      <w:r w:rsidR="00D24792" w:rsidRPr="006B7C3C">
        <w:rPr>
          <w:rFonts w:ascii="Times New Roman" w:hAnsi="Times New Roman"/>
          <w:bCs/>
          <w:iCs/>
          <w:sz w:val="24"/>
          <w:szCs w:val="24"/>
        </w:rPr>
        <w:t xml:space="preserve">the Amendment Regulations) </w:t>
      </w:r>
      <w:r w:rsidR="00E234F2" w:rsidRPr="006B7C3C">
        <w:rPr>
          <w:rFonts w:ascii="Times New Roman" w:hAnsi="Times New Roman"/>
          <w:sz w:val="24"/>
          <w:szCs w:val="24"/>
        </w:rPr>
        <w:t xml:space="preserve">make amendments to the Principal Regulations which are consequential to the </w:t>
      </w:r>
      <w:r w:rsidR="00486B9D" w:rsidRPr="006B7C3C">
        <w:rPr>
          <w:rFonts w:ascii="Times New Roman" w:hAnsi="Times New Roman"/>
          <w:sz w:val="24"/>
          <w:szCs w:val="24"/>
        </w:rPr>
        <w:t>commencement</w:t>
      </w:r>
      <w:r w:rsidR="00E234F2" w:rsidRPr="006B7C3C">
        <w:rPr>
          <w:rFonts w:ascii="Times New Roman" w:hAnsi="Times New Roman"/>
          <w:sz w:val="24"/>
          <w:szCs w:val="24"/>
        </w:rPr>
        <w:t xml:space="preserve"> of the </w:t>
      </w:r>
      <w:r w:rsidR="00486B9D" w:rsidRPr="006B7C3C">
        <w:rPr>
          <w:rFonts w:ascii="Times New Roman" w:hAnsi="Times New Roman"/>
          <w:sz w:val="24"/>
          <w:szCs w:val="24"/>
        </w:rPr>
        <w:t>Amending Act</w:t>
      </w:r>
      <w:r w:rsidR="004F4F75" w:rsidRPr="006B7C3C">
        <w:rPr>
          <w:rFonts w:ascii="Times New Roman" w:hAnsi="Times New Roman"/>
          <w:sz w:val="24"/>
          <w:szCs w:val="24"/>
        </w:rPr>
        <w:t>.</w:t>
      </w:r>
    </w:p>
    <w:p w14:paraId="691C5798" w14:textId="77777777" w:rsidR="007A254B" w:rsidRPr="006B7C3C" w:rsidRDefault="007A254B" w:rsidP="007A254B">
      <w:pPr>
        <w:ind w:right="-46"/>
        <w:rPr>
          <w:rFonts w:ascii="Times New Roman" w:hAnsi="Times New Roman"/>
          <w:sz w:val="24"/>
          <w:szCs w:val="24"/>
        </w:rPr>
      </w:pPr>
    </w:p>
    <w:p w14:paraId="7F594DBD" w14:textId="35AF47C1" w:rsidR="007A254B" w:rsidRPr="006B7C3C" w:rsidRDefault="007A254B" w:rsidP="007A254B">
      <w:pPr>
        <w:ind w:right="-46"/>
        <w:rPr>
          <w:rFonts w:ascii="Times New Roman" w:hAnsi="Times New Roman"/>
          <w:sz w:val="24"/>
          <w:szCs w:val="24"/>
        </w:rPr>
      </w:pPr>
      <w:r w:rsidRPr="006B7C3C">
        <w:rPr>
          <w:rFonts w:ascii="Times New Roman" w:hAnsi="Times New Roman"/>
          <w:sz w:val="24"/>
          <w:szCs w:val="24"/>
        </w:rPr>
        <w:t xml:space="preserve">The </w:t>
      </w:r>
      <w:r w:rsidR="00F42460" w:rsidRPr="006B7C3C">
        <w:rPr>
          <w:rFonts w:ascii="Times New Roman" w:hAnsi="Times New Roman"/>
          <w:sz w:val="24"/>
          <w:szCs w:val="24"/>
        </w:rPr>
        <w:t>Amending Act</w:t>
      </w:r>
      <w:r w:rsidRPr="006B7C3C">
        <w:rPr>
          <w:rFonts w:ascii="Times New Roman" w:hAnsi="Times New Roman"/>
          <w:sz w:val="24"/>
          <w:szCs w:val="24"/>
        </w:rPr>
        <w:t xml:space="preserve"> makes amendments to sections 32B and 39</w:t>
      </w:r>
      <w:r w:rsidR="002D1895">
        <w:rPr>
          <w:rFonts w:ascii="Times New Roman" w:hAnsi="Times New Roman"/>
          <w:sz w:val="24"/>
          <w:szCs w:val="24"/>
        </w:rPr>
        <w:t>B</w:t>
      </w:r>
      <w:r w:rsidRPr="006B7C3C">
        <w:rPr>
          <w:rFonts w:ascii="Times New Roman" w:hAnsi="Times New Roman"/>
          <w:sz w:val="24"/>
          <w:szCs w:val="24"/>
        </w:rPr>
        <w:t xml:space="preserve"> of the </w:t>
      </w:r>
      <w:r w:rsidR="00BB5420" w:rsidRPr="006B7C3C">
        <w:rPr>
          <w:rFonts w:ascii="Times New Roman" w:hAnsi="Times New Roman"/>
          <w:sz w:val="24"/>
          <w:szCs w:val="24"/>
        </w:rPr>
        <w:t xml:space="preserve">Principal </w:t>
      </w:r>
      <w:r w:rsidRPr="006B7C3C">
        <w:rPr>
          <w:rFonts w:ascii="Times New Roman" w:hAnsi="Times New Roman"/>
          <w:sz w:val="24"/>
          <w:szCs w:val="24"/>
        </w:rPr>
        <w:t xml:space="preserve">Act to clarify the operation of those sections in respect of both future spending and past spending. </w:t>
      </w:r>
    </w:p>
    <w:p w14:paraId="20083E9A" w14:textId="77777777" w:rsidR="007A254B" w:rsidRPr="006B7C3C" w:rsidRDefault="007A254B" w:rsidP="007A254B">
      <w:pPr>
        <w:ind w:right="-46"/>
        <w:rPr>
          <w:rFonts w:ascii="Times New Roman" w:hAnsi="Times New Roman"/>
          <w:sz w:val="24"/>
          <w:szCs w:val="24"/>
        </w:rPr>
      </w:pPr>
    </w:p>
    <w:p w14:paraId="22078C62" w14:textId="24FD7712" w:rsidR="006263AF" w:rsidRPr="006B7C3C" w:rsidRDefault="007A254B" w:rsidP="007A254B">
      <w:pPr>
        <w:ind w:right="-46"/>
        <w:rPr>
          <w:rFonts w:ascii="Times New Roman" w:hAnsi="Times New Roman"/>
          <w:sz w:val="24"/>
          <w:szCs w:val="24"/>
        </w:rPr>
      </w:pPr>
      <w:r w:rsidRPr="006B7C3C">
        <w:rPr>
          <w:rFonts w:ascii="Times New Roman" w:hAnsi="Times New Roman"/>
          <w:sz w:val="24"/>
          <w:szCs w:val="24"/>
        </w:rPr>
        <w:t xml:space="preserve">In particular, the </w:t>
      </w:r>
      <w:r w:rsidR="00F42460" w:rsidRPr="006B7C3C">
        <w:rPr>
          <w:rFonts w:ascii="Times New Roman" w:hAnsi="Times New Roman"/>
          <w:sz w:val="24"/>
          <w:szCs w:val="24"/>
        </w:rPr>
        <w:t>Amending Act</w:t>
      </w:r>
      <w:r w:rsidRPr="006B7C3C">
        <w:rPr>
          <w:rFonts w:ascii="Times New Roman" w:hAnsi="Times New Roman"/>
          <w:sz w:val="24"/>
          <w:szCs w:val="24"/>
        </w:rPr>
        <w:t xml:space="preserve"> amends each section to remove words that may be construed as limiting the relevant power: “If … apart from this subsection, the Commonwealth does not have power to” make, vary or administer the arrangement or grant, or to engage in one of the specified activities</w:t>
      </w:r>
      <w:r w:rsidR="006263AF" w:rsidRPr="006B7C3C">
        <w:rPr>
          <w:rFonts w:ascii="Times New Roman" w:hAnsi="Times New Roman"/>
          <w:sz w:val="24"/>
          <w:szCs w:val="24"/>
        </w:rPr>
        <w:t xml:space="preserve"> in relation of a company</w:t>
      </w:r>
      <w:r w:rsidRPr="006B7C3C">
        <w:rPr>
          <w:rFonts w:ascii="Times New Roman" w:hAnsi="Times New Roman"/>
          <w:sz w:val="24"/>
          <w:szCs w:val="24"/>
        </w:rPr>
        <w:t xml:space="preserve">. </w:t>
      </w:r>
    </w:p>
    <w:p w14:paraId="2971C075" w14:textId="77777777" w:rsidR="006263AF" w:rsidRPr="006B7C3C" w:rsidRDefault="006263AF" w:rsidP="007A254B">
      <w:pPr>
        <w:ind w:right="-46"/>
        <w:rPr>
          <w:rFonts w:ascii="Times New Roman" w:hAnsi="Times New Roman"/>
          <w:sz w:val="24"/>
          <w:szCs w:val="24"/>
        </w:rPr>
      </w:pPr>
    </w:p>
    <w:p w14:paraId="2A3121FE" w14:textId="4E914FFE" w:rsidR="005627EF" w:rsidRPr="006B7C3C" w:rsidRDefault="005627EF" w:rsidP="005627EF">
      <w:pPr>
        <w:ind w:right="-46"/>
        <w:rPr>
          <w:rFonts w:ascii="Times New Roman" w:hAnsi="Times New Roman"/>
          <w:sz w:val="24"/>
          <w:szCs w:val="24"/>
        </w:rPr>
      </w:pPr>
      <w:r w:rsidRPr="006B7C3C">
        <w:rPr>
          <w:rFonts w:ascii="Times New Roman" w:hAnsi="Times New Roman"/>
          <w:sz w:val="24"/>
          <w:szCs w:val="24"/>
        </w:rPr>
        <w:lastRenderedPageBreak/>
        <w:t>Following the amendments made by the Amending Act, certain references in the Principal Regulations are no longer correct because the internal numbering in the provisions is different.</w:t>
      </w:r>
    </w:p>
    <w:p w14:paraId="4E008A29" w14:textId="77777777" w:rsidR="005C52B3" w:rsidRPr="006B7C3C" w:rsidRDefault="005C52B3" w:rsidP="005627EF">
      <w:pPr>
        <w:ind w:right="-46"/>
        <w:rPr>
          <w:rFonts w:ascii="Times New Roman" w:hAnsi="Times New Roman"/>
          <w:sz w:val="24"/>
          <w:szCs w:val="24"/>
        </w:rPr>
      </w:pPr>
    </w:p>
    <w:p w14:paraId="698BBEF5" w14:textId="724AF931" w:rsidR="007A254B" w:rsidRPr="00CE6842" w:rsidRDefault="007A254B" w:rsidP="007A254B">
      <w:pPr>
        <w:ind w:right="-46"/>
        <w:rPr>
          <w:rFonts w:ascii="Times New Roman" w:hAnsi="Times New Roman"/>
          <w:iCs/>
          <w:sz w:val="24"/>
          <w:szCs w:val="24"/>
        </w:rPr>
      </w:pPr>
      <w:r w:rsidRPr="006B7C3C">
        <w:rPr>
          <w:rFonts w:ascii="Times New Roman" w:hAnsi="Times New Roman"/>
          <w:sz w:val="24"/>
          <w:szCs w:val="24"/>
        </w:rPr>
        <w:t xml:space="preserve">The purpose of the </w:t>
      </w:r>
      <w:r w:rsidR="0065721D" w:rsidRPr="006B7C3C">
        <w:rPr>
          <w:rFonts w:ascii="Times New Roman" w:hAnsi="Times New Roman"/>
          <w:sz w:val="24"/>
          <w:szCs w:val="24"/>
        </w:rPr>
        <w:t>Amen</w:t>
      </w:r>
      <w:r w:rsidR="00014FC4" w:rsidRPr="006B7C3C">
        <w:rPr>
          <w:rFonts w:ascii="Times New Roman" w:hAnsi="Times New Roman"/>
          <w:sz w:val="24"/>
          <w:szCs w:val="24"/>
        </w:rPr>
        <w:t>dment</w:t>
      </w:r>
      <w:r w:rsidRPr="006B7C3C">
        <w:rPr>
          <w:rFonts w:ascii="Times New Roman" w:hAnsi="Times New Roman"/>
          <w:iCs/>
          <w:sz w:val="24"/>
          <w:szCs w:val="24"/>
        </w:rPr>
        <w:t xml:space="preserve"> Regulations is to update references in the Principal Regulations to sections 32B and 39</w:t>
      </w:r>
      <w:r w:rsidR="008C1D55">
        <w:rPr>
          <w:rFonts w:ascii="Times New Roman" w:hAnsi="Times New Roman"/>
          <w:iCs/>
          <w:sz w:val="24"/>
          <w:szCs w:val="24"/>
        </w:rPr>
        <w:t>B</w:t>
      </w:r>
      <w:r w:rsidRPr="006B7C3C">
        <w:rPr>
          <w:rFonts w:ascii="Times New Roman" w:hAnsi="Times New Roman"/>
          <w:iCs/>
          <w:sz w:val="24"/>
          <w:szCs w:val="24"/>
        </w:rPr>
        <w:t xml:space="preserve"> of the Principal Act which will be renumbered following the commencement of amendments made by the </w:t>
      </w:r>
      <w:r w:rsidR="00014FC4" w:rsidRPr="006B7C3C">
        <w:rPr>
          <w:rFonts w:ascii="Times New Roman" w:hAnsi="Times New Roman"/>
          <w:iCs/>
          <w:sz w:val="24"/>
          <w:szCs w:val="24"/>
        </w:rPr>
        <w:t>Amending Act</w:t>
      </w:r>
      <w:r w:rsidRPr="006B7C3C">
        <w:rPr>
          <w:rFonts w:ascii="Times New Roman" w:hAnsi="Times New Roman"/>
          <w:iCs/>
          <w:sz w:val="24"/>
          <w:szCs w:val="24"/>
        </w:rPr>
        <w:t>.</w:t>
      </w:r>
      <w:r w:rsidRPr="000607C0">
        <w:rPr>
          <w:rFonts w:ascii="Times New Roman" w:hAnsi="Times New Roman"/>
          <w:iCs/>
          <w:sz w:val="24"/>
          <w:szCs w:val="24"/>
        </w:rPr>
        <w:t xml:space="preserve"> </w:t>
      </w:r>
    </w:p>
    <w:p w14:paraId="3129A0F6" w14:textId="77777777" w:rsidR="007A254B" w:rsidRDefault="007A254B" w:rsidP="007A254B">
      <w:pPr>
        <w:ind w:right="-46"/>
        <w:rPr>
          <w:rFonts w:ascii="Times New Roman" w:hAnsi="Times New Roman"/>
          <w:sz w:val="24"/>
          <w:szCs w:val="24"/>
        </w:rPr>
      </w:pPr>
    </w:p>
    <w:p w14:paraId="5CD16699" w14:textId="77777777" w:rsidR="00C97249" w:rsidRPr="004C224F" w:rsidRDefault="00C97249" w:rsidP="00C97249">
      <w:pPr>
        <w:ind w:right="-46"/>
        <w:rPr>
          <w:rFonts w:ascii="Times New Roman" w:hAnsi="Times New Roman"/>
          <w:sz w:val="24"/>
          <w:szCs w:val="24"/>
        </w:rPr>
      </w:pPr>
      <w:r w:rsidRPr="004C224F">
        <w:rPr>
          <w:rFonts w:ascii="Times New Roman" w:hAnsi="Times New Roman"/>
          <w:sz w:val="24"/>
          <w:szCs w:val="24"/>
        </w:rPr>
        <w:t xml:space="preserve">The amendments </w:t>
      </w:r>
      <w:r>
        <w:rPr>
          <w:rFonts w:ascii="Times New Roman" w:hAnsi="Times New Roman"/>
          <w:sz w:val="24"/>
          <w:szCs w:val="24"/>
        </w:rPr>
        <w:t xml:space="preserve">are minor and technical in nature and do not otherwise affect the operation of the </w:t>
      </w:r>
      <w:r w:rsidRPr="00D427D4">
        <w:rPr>
          <w:rFonts w:ascii="Times New Roman" w:hAnsi="Times New Roman"/>
          <w:sz w:val="24"/>
          <w:szCs w:val="24"/>
        </w:rPr>
        <w:t>Principal Regulations</w:t>
      </w:r>
      <w:r>
        <w:rPr>
          <w:rFonts w:ascii="Times New Roman" w:hAnsi="Times New Roman"/>
          <w:sz w:val="24"/>
          <w:szCs w:val="24"/>
        </w:rPr>
        <w:t>.</w:t>
      </w:r>
      <w:r w:rsidRPr="004C224F">
        <w:rPr>
          <w:rFonts w:ascii="Times New Roman" w:hAnsi="Times New Roman"/>
          <w:sz w:val="24"/>
          <w:szCs w:val="24"/>
        </w:rPr>
        <w:t xml:space="preserve"> </w:t>
      </w:r>
    </w:p>
    <w:p w14:paraId="0E234BB6" w14:textId="77777777" w:rsidR="007A254B" w:rsidRPr="004C224F" w:rsidRDefault="007A254B" w:rsidP="007A254B">
      <w:pPr>
        <w:ind w:right="-46"/>
        <w:rPr>
          <w:rFonts w:ascii="Times New Roman" w:hAnsi="Times New Roman"/>
          <w:sz w:val="24"/>
          <w:szCs w:val="24"/>
        </w:rPr>
      </w:pPr>
    </w:p>
    <w:p w14:paraId="70B8E09E" w14:textId="77777777" w:rsidR="00BF526C" w:rsidRPr="007A254B" w:rsidRDefault="00BF526C" w:rsidP="00BF526C">
      <w:pPr>
        <w:pStyle w:val="paranumbering0"/>
        <w:spacing w:before="0" w:beforeAutospacing="0" w:after="0" w:afterAutospacing="0"/>
        <w:contextualSpacing/>
        <w:rPr>
          <w:b/>
        </w:rPr>
      </w:pPr>
      <w:r w:rsidRPr="007A254B">
        <w:rPr>
          <w:b/>
        </w:rPr>
        <w:t>Human rights implications</w:t>
      </w:r>
    </w:p>
    <w:p w14:paraId="70B8E09F" w14:textId="77777777" w:rsidR="00BF526C" w:rsidRPr="007A254B" w:rsidRDefault="00BF526C" w:rsidP="00BF526C">
      <w:pPr>
        <w:pStyle w:val="paranumbering0"/>
        <w:spacing w:before="0" w:beforeAutospacing="0" w:after="120" w:afterAutospacing="0"/>
        <w:contextualSpacing/>
      </w:pPr>
    </w:p>
    <w:p w14:paraId="70B8E0A0" w14:textId="7391D3B8" w:rsidR="00BF526C" w:rsidRPr="007A254B" w:rsidRDefault="00545C28" w:rsidP="00BF526C">
      <w:pPr>
        <w:pStyle w:val="paranumbering0"/>
        <w:spacing w:before="0" w:beforeAutospacing="0" w:after="0" w:afterAutospacing="0"/>
        <w:contextualSpacing/>
      </w:pPr>
      <w:r>
        <w:t>This disallowable legislative instrument</w:t>
      </w:r>
      <w:r w:rsidR="00BF526C" w:rsidRPr="007A254B">
        <w:t xml:space="preserve"> do</w:t>
      </w:r>
      <w:r>
        <w:t>es</w:t>
      </w:r>
      <w:r w:rsidR="00BF526C" w:rsidRPr="007A254B">
        <w:t xml:space="preserve"> not engage any of the applicable rights or freedoms.</w:t>
      </w:r>
    </w:p>
    <w:p w14:paraId="70B8E0A1" w14:textId="77777777" w:rsidR="00673B36" w:rsidRPr="007A254B" w:rsidRDefault="00673B36" w:rsidP="002A5942">
      <w:pPr>
        <w:rPr>
          <w:rFonts w:ascii="Times New Roman" w:hAnsi="Times New Roman"/>
          <w:b/>
          <w:sz w:val="24"/>
          <w:szCs w:val="24"/>
        </w:rPr>
      </w:pPr>
    </w:p>
    <w:p w14:paraId="70B8E0A2" w14:textId="77777777" w:rsidR="00BF526C" w:rsidRPr="007A254B" w:rsidRDefault="00BF526C" w:rsidP="002A5942">
      <w:pPr>
        <w:rPr>
          <w:rFonts w:ascii="Times New Roman" w:hAnsi="Times New Roman"/>
          <w:b/>
          <w:sz w:val="24"/>
          <w:szCs w:val="24"/>
        </w:rPr>
      </w:pPr>
      <w:r w:rsidRPr="007A254B">
        <w:rPr>
          <w:rFonts w:ascii="Times New Roman" w:hAnsi="Times New Roman"/>
          <w:b/>
          <w:sz w:val="24"/>
          <w:szCs w:val="24"/>
        </w:rPr>
        <w:t>Conclusion</w:t>
      </w:r>
    </w:p>
    <w:p w14:paraId="70B8E0A3" w14:textId="77777777" w:rsidR="002A5942" w:rsidRPr="007A254B" w:rsidRDefault="002A5942" w:rsidP="00BF526C">
      <w:pPr>
        <w:pStyle w:val="paranumbering0"/>
        <w:spacing w:before="0" w:beforeAutospacing="0" w:after="120" w:afterAutospacing="0"/>
        <w:contextualSpacing/>
      </w:pPr>
    </w:p>
    <w:p w14:paraId="70B8E0A4" w14:textId="5295E816" w:rsidR="00BF526C" w:rsidRPr="007A254B" w:rsidRDefault="0040309F" w:rsidP="00BF526C">
      <w:pPr>
        <w:pStyle w:val="paranumbering0"/>
        <w:spacing w:before="0" w:beforeAutospacing="0" w:after="120" w:afterAutospacing="0"/>
        <w:contextualSpacing/>
      </w:pPr>
      <w:r>
        <w:t>This disallowable legislative instrument</w:t>
      </w:r>
      <w:r w:rsidR="00BF526C" w:rsidRPr="007A254B">
        <w:t xml:space="preserve"> </w:t>
      </w:r>
      <w:r>
        <w:t>is</w:t>
      </w:r>
      <w:r w:rsidR="00BF526C" w:rsidRPr="007A254B">
        <w:t xml:space="preserve"> compatible with human rights as they do not raise any human rights issues.</w:t>
      </w:r>
    </w:p>
    <w:p w14:paraId="0ED04268" w14:textId="66905444" w:rsidR="000E793F" w:rsidRPr="007A254B" w:rsidRDefault="000E793F" w:rsidP="00BF526C">
      <w:pPr>
        <w:pStyle w:val="paranumbering0"/>
        <w:spacing w:before="0" w:beforeAutospacing="0" w:after="120" w:afterAutospacing="0"/>
        <w:contextualSpacing/>
      </w:pPr>
    </w:p>
    <w:p w14:paraId="49FD8F4B" w14:textId="77777777" w:rsidR="000E793F" w:rsidRDefault="000E793F" w:rsidP="00BF526C">
      <w:pPr>
        <w:pStyle w:val="paranumbering0"/>
        <w:spacing w:before="0" w:beforeAutospacing="0" w:after="120" w:afterAutospacing="0"/>
        <w:contextualSpacing/>
      </w:pPr>
    </w:p>
    <w:p w14:paraId="3DB3E68C" w14:textId="77777777" w:rsidR="003365A0" w:rsidRPr="007A254B" w:rsidRDefault="003365A0" w:rsidP="00BF526C">
      <w:pPr>
        <w:pStyle w:val="paranumbering0"/>
        <w:spacing w:before="0" w:beforeAutospacing="0" w:after="120" w:afterAutospacing="0"/>
        <w:contextualSpacing/>
      </w:pPr>
    </w:p>
    <w:p w14:paraId="70B8E0A5" w14:textId="77777777" w:rsidR="00BF526C" w:rsidRPr="00532CD5" w:rsidRDefault="00BF526C" w:rsidP="00BF526C">
      <w:pPr>
        <w:pStyle w:val="paranumbering0"/>
        <w:spacing w:before="0" w:beforeAutospacing="0" w:after="120" w:afterAutospacing="0"/>
        <w:contextualSpacing/>
        <w:jc w:val="center"/>
        <w:rPr>
          <w:bCs/>
        </w:rPr>
      </w:pPr>
    </w:p>
    <w:p w14:paraId="70B8E0A6" w14:textId="2544C4C0" w:rsidR="00BF526C" w:rsidRPr="007A254B" w:rsidRDefault="00BF526C" w:rsidP="00BF526C">
      <w:pPr>
        <w:pStyle w:val="paranumbering0"/>
        <w:spacing w:before="0" w:beforeAutospacing="0" w:after="120" w:afterAutospacing="0"/>
        <w:contextualSpacing/>
        <w:jc w:val="center"/>
        <w:rPr>
          <w:b/>
        </w:rPr>
      </w:pPr>
      <w:r w:rsidRPr="007A254B">
        <w:rPr>
          <w:b/>
        </w:rPr>
        <w:t xml:space="preserve">Senator the Hon </w:t>
      </w:r>
      <w:r w:rsidR="00800A5F" w:rsidRPr="007A254B">
        <w:rPr>
          <w:b/>
        </w:rPr>
        <w:t>Katy</w:t>
      </w:r>
      <w:r w:rsidRPr="007A254B">
        <w:rPr>
          <w:b/>
        </w:rPr>
        <w:t xml:space="preserve"> </w:t>
      </w:r>
      <w:r w:rsidR="00800A5F" w:rsidRPr="007A254B">
        <w:rPr>
          <w:b/>
        </w:rPr>
        <w:t>Gallagher</w:t>
      </w:r>
    </w:p>
    <w:p w14:paraId="70B8E0A7" w14:textId="77777777" w:rsidR="00BF526C" w:rsidRPr="00C67690" w:rsidRDefault="00BF526C" w:rsidP="00BF526C">
      <w:pPr>
        <w:pStyle w:val="paranumbering0"/>
        <w:spacing w:before="0" w:beforeAutospacing="0" w:after="120" w:afterAutospacing="0"/>
        <w:contextualSpacing/>
        <w:jc w:val="center"/>
        <w:rPr>
          <w:bCs/>
        </w:rPr>
      </w:pPr>
      <w:r w:rsidRPr="007A254B">
        <w:rPr>
          <w:b/>
        </w:rPr>
        <w:t>Minister for Finance</w:t>
      </w:r>
    </w:p>
    <w:p w14:paraId="70B8E0A8" w14:textId="77777777" w:rsidR="006818C0" w:rsidRPr="004C224F" w:rsidRDefault="006818C0" w:rsidP="00BF526C">
      <w:pPr>
        <w:rPr>
          <w:rFonts w:ascii="Times New Roman" w:hAnsi="Times New Roman"/>
          <w:sz w:val="24"/>
          <w:szCs w:val="24"/>
        </w:rPr>
      </w:pPr>
    </w:p>
    <w:sectPr w:rsidR="006818C0" w:rsidRPr="004C224F" w:rsidSect="00E371AC">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9806" w14:textId="77777777" w:rsidR="00E371AC" w:rsidRDefault="00E371AC" w:rsidP="00A739E5">
      <w:r>
        <w:separator/>
      </w:r>
    </w:p>
  </w:endnote>
  <w:endnote w:type="continuationSeparator" w:id="0">
    <w:p w14:paraId="7674640E" w14:textId="77777777" w:rsidR="00E371AC" w:rsidRDefault="00E371AC" w:rsidP="00A739E5">
      <w:r>
        <w:continuationSeparator/>
      </w:r>
    </w:p>
  </w:endnote>
  <w:endnote w:type="continuationNotice" w:id="1">
    <w:p w14:paraId="357E244A" w14:textId="77777777" w:rsidR="00E371AC" w:rsidRDefault="00E37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FB07" w14:textId="77777777" w:rsidR="00E371AC" w:rsidRDefault="00E371AC" w:rsidP="00A739E5">
      <w:r>
        <w:separator/>
      </w:r>
    </w:p>
  </w:footnote>
  <w:footnote w:type="continuationSeparator" w:id="0">
    <w:p w14:paraId="41122976" w14:textId="77777777" w:rsidR="00E371AC" w:rsidRDefault="00E371AC" w:rsidP="00A739E5">
      <w:r>
        <w:continuationSeparator/>
      </w:r>
    </w:p>
  </w:footnote>
  <w:footnote w:type="continuationNotice" w:id="1">
    <w:p w14:paraId="115028F3" w14:textId="77777777" w:rsidR="00E371AC" w:rsidRDefault="00E37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E0AD" w14:textId="77777777" w:rsidR="00D85926" w:rsidRDefault="003A6115">
    <w:pPr>
      <w:pStyle w:val="Header"/>
      <w:jc w:val="center"/>
    </w:pPr>
    <w:sdt>
      <w:sdtPr>
        <w:id w:val="8403760"/>
        <w:docPartObj>
          <w:docPartGallery w:val="Page Numbers (Top of Page)"/>
          <w:docPartUnique/>
        </w:docPartObj>
      </w:sdtPr>
      <w:sdtEndPr/>
      <w:sdtContent>
        <w:r w:rsidR="00D85926">
          <w:fldChar w:fldCharType="begin"/>
        </w:r>
        <w:r w:rsidR="00D85926">
          <w:instrText xml:space="preserve"> PAGE   \* MERGEFORMAT </w:instrText>
        </w:r>
        <w:r w:rsidR="00D85926">
          <w:fldChar w:fldCharType="separate"/>
        </w:r>
        <w:r w:rsidR="003E77B4">
          <w:rPr>
            <w:noProof/>
          </w:rPr>
          <w:t>2</w:t>
        </w:r>
        <w:r w:rsidR="00D85926">
          <w:rPr>
            <w:noProof/>
          </w:rPr>
          <w:fldChar w:fldCharType="end"/>
        </w:r>
      </w:sdtContent>
    </w:sdt>
  </w:p>
  <w:p w14:paraId="70B8E0AE" w14:textId="77777777" w:rsidR="00D85926" w:rsidRDefault="00D8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E0AF" w14:textId="77777777" w:rsidR="00D85926" w:rsidRPr="00CA76CF" w:rsidRDefault="00D85926" w:rsidP="004D676F">
    <w:pPr>
      <w:pStyle w:val="Header"/>
      <w:jc w:val="right"/>
      <w:rPr>
        <w:b/>
        <w:u w:val="single"/>
      </w:rPr>
    </w:pPr>
  </w:p>
  <w:p w14:paraId="70B8E0B0" w14:textId="77777777" w:rsidR="00D85926" w:rsidRDefault="00D8592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E0B6" w14:textId="77777777" w:rsidR="00D85926" w:rsidRDefault="00D85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E0B7" w14:textId="77777777" w:rsidR="00D85926" w:rsidRDefault="003A6115">
    <w:pPr>
      <w:pStyle w:val="Header"/>
      <w:jc w:val="center"/>
    </w:pPr>
    <w:sdt>
      <w:sdtPr>
        <w:id w:val="8403763"/>
        <w:docPartObj>
          <w:docPartGallery w:val="Page Numbers (Top of Page)"/>
          <w:docPartUnique/>
        </w:docPartObj>
      </w:sdtPr>
      <w:sdtEndPr/>
      <w:sdtContent>
        <w:r w:rsidR="00D85926">
          <w:fldChar w:fldCharType="begin"/>
        </w:r>
        <w:r w:rsidR="00D85926">
          <w:instrText xml:space="preserve"> PAGE   \* MERGEFORMAT </w:instrText>
        </w:r>
        <w:r w:rsidR="00D85926">
          <w:fldChar w:fldCharType="separate"/>
        </w:r>
        <w:r w:rsidR="003E77B4">
          <w:rPr>
            <w:noProof/>
          </w:rPr>
          <w:t>2</w:t>
        </w:r>
        <w:r w:rsidR="00D85926">
          <w:rPr>
            <w:noProof/>
          </w:rPr>
          <w:fldChar w:fldCharType="end"/>
        </w:r>
      </w:sdtContent>
    </w:sdt>
  </w:p>
  <w:p w14:paraId="70B8E0B8" w14:textId="77777777" w:rsidR="00D85926" w:rsidRDefault="00D859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E0BA" w14:textId="77777777" w:rsidR="00D85926" w:rsidRDefault="00D859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6DC"/>
    <w:multiLevelType w:val="hybridMultilevel"/>
    <w:tmpl w:val="E7CAF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121B5"/>
    <w:multiLevelType w:val="hybridMultilevel"/>
    <w:tmpl w:val="F31E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431FB"/>
    <w:multiLevelType w:val="multilevel"/>
    <w:tmpl w:val="A0766BF6"/>
    <w:lvl w:ilvl="0">
      <w:start w:val="1"/>
      <w:numFmt w:val="decimal"/>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5C6069"/>
    <w:multiLevelType w:val="hybridMultilevel"/>
    <w:tmpl w:val="CAB0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5425E"/>
    <w:multiLevelType w:val="hybridMultilevel"/>
    <w:tmpl w:val="B0566846"/>
    <w:lvl w:ilvl="0" w:tplc="0C09000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845EA"/>
    <w:multiLevelType w:val="hybridMultilevel"/>
    <w:tmpl w:val="B258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C4D621A"/>
    <w:multiLevelType w:val="hybridMultilevel"/>
    <w:tmpl w:val="794C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C74DC"/>
    <w:multiLevelType w:val="hybridMultilevel"/>
    <w:tmpl w:val="EC4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6F1749"/>
    <w:multiLevelType w:val="hybridMultilevel"/>
    <w:tmpl w:val="211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2688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95C5F9D"/>
    <w:multiLevelType w:val="hybridMultilevel"/>
    <w:tmpl w:val="DCBCA7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5" w15:restartNumberingAfterBreak="0">
    <w:nsid w:val="2B510859"/>
    <w:multiLevelType w:val="multilevel"/>
    <w:tmpl w:val="4DC4E3DE"/>
    <w:lvl w:ilvl="0">
      <w:start w:val="1"/>
      <w:numFmt w:val="bullet"/>
      <w:lvlText w:val=""/>
      <w:lvlJc w:val="left"/>
      <w:pPr>
        <w:ind w:left="720" w:hanging="363"/>
      </w:pPr>
      <w:rPr>
        <w:rFonts w:ascii="Symbol" w:hAnsi="Symbol" w:hint="default"/>
        <w:b/>
        <w:sz w:val="24"/>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6" w15:restartNumberingAfterBreak="0">
    <w:nsid w:val="2EB91F21"/>
    <w:multiLevelType w:val="hybridMultilevel"/>
    <w:tmpl w:val="BC5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D453588"/>
    <w:multiLevelType w:val="multilevel"/>
    <w:tmpl w:val="A04C048A"/>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E121A"/>
    <w:multiLevelType w:val="hybridMultilevel"/>
    <w:tmpl w:val="C4103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38D3EF6"/>
    <w:multiLevelType w:val="multilevel"/>
    <w:tmpl w:val="017AFE1C"/>
    <w:lvl w:ilvl="0">
      <w:start w:val="1"/>
      <w:numFmt w:val="lowerLetter"/>
      <w:lvlText w:val="(%1)"/>
      <w:lvlJc w:val="left"/>
      <w:pPr>
        <w:ind w:left="720" w:hanging="363"/>
      </w:pPr>
      <w:rPr>
        <w:rFonts w:ascii="Times New Roman" w:hAnsi="Times New Roman"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2" w15:restartNumberingAfterBreak="0">
    <w:nsid w:val="4679597A"/>
    <w:multiLevelType w:val="multilevel"/>
    <w:tmpl w:val="2CE4ACBA"/>
    <w:lvl w:ilvl="0">
      <w:start w:val="1"/>
      <w:numFmt w:val="bullet"/>
      <w:lvlText w:val=""/>
      <w:lvlJc w:val="left"/>
      <w:pPr>
        <w:ind w:left="720" w:hanging="363"/>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lvlText w:val="%2."/>
      <w:lvlJc w:val="left"/>
      <w:pPr>
        <w:ind w:left="360" w:hanging="360"/>
      </w:p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BF2444"/>
    <w:multiLevelType w:val="multilevel"/>
    <w:tmpl w:val="6A7A4636"/>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54089D"/>
    <w:multiLevelType w:val="hybridMultilevel"/>
    <w:tmpl w:val="4FE8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8561560"/>
    <w:multiLevelType w:val="multilevel"/>
    <w:tmpl w:val="2258E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4F1290"/>
    <w:multiLevelType w:val="hybridMultilevel"/>
    <w:tmpl w:val="B1E4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6491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41DAD"/>
    <w:multiLevelType w:val="multilevel"/>
    <w:tmpl w:val="ACCA630C"/>
    <w:lvl w:ilvl="0">
      <w:start w:val="1"/>
      <w:numFmt w:val="bullet"/>
      <w:lvlText w:val=""/>
      <w:lvlJc w:val="left"/>
      <w:pPr>
        <w:ind w:left="720" w:hanging="360"/>
      </w:pPr>
      <w:rPr>
        <w:rFonts w:ascii="Symbol" w:hAnsi="Symbol" w:hint="default"/>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502D9B"/>
    <w:multiLevelType w:val="hybridMultilevel"/>
    <w:tmpl w:val="A650DB7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4" w15:restartNumberingAfterBreak="0">
    <w:nsid w:val="76475712"/>
    <w:multiLevelType w:val="multilevel"/>
    <w:tmpl w:val="E4A8B4D6"/>
    <w:lvl w:ilvl="0">
      <w:start w:val="1"/>
      <w:numFmt w:val="bullet"/>
      <w:lvlText w:val=""/>
      <w:lvlJc w:val="left"/>
      <w:pPr>
        <w:ind w:left="720" w:hanging="363"/>
      </w:pPr>
      <w:rPr>
        <w:rFonts w:ascii="Symbol" w:hAnsi="Symbol"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5" w15:restartNumberingAfterBreak="0">
    <w:nsid w:val="770C6236"/>
    <w:multiLevelType w:val="multilevel"/>
    <w:tmpl w:val="6A7A4636"/>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582F35"/>
    <w:multiLevelType w:val="multilevel"/>
    <w:tmpl w:val="8CCA9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A4965"/>
    <w:multiLevelType w:val="hybridMultilevel"/>
    <w:tmpl w:val="DA7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27441D"/>
    <w:multiLevelType w:val="hybridMultilevel"/>
    <w:tmpl w:val="7D36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286911"/>
    <w:multiLevelType w:val="hybridMultilevel"/>
    <w:tmpl w:val="7B943DD2"/>
    <w:lvl w:ilvl="0" w:tplc="4C5E1D12">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8803524">
    <w:abstractNumId w:val="26"/>
  </w:num>
  <w:num w:numId="2" w16cid:durableId="252056488">
    <w:abstractNumId w:val="17"/>
  </w:num>
  <w:num w:numId="3" w16cid:durableId="1914774158">
    <w:abstractNumId w:val="27"/>
  </w:num>
  <w:num w:numId="4" w16cid:durableId="1608192205">
    <w:abstractNumId w:val="12"/>
  </w:num>
  <w:num w:numId="5" w16cid:durableId="1492327077">
    <w:abstractNumId w:val="14"/>
  </w:num>
  <w:num w:numId="6" w16cid:durableId="1534804568">
    <w:abstractNumId w:val="7"/>
  </w:num>
  <w:num w:numId="7" w16cid:durableId="59449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537462">
    <w:abstractNumId w:val="33"/>
  </w:num>
  <w:num w:numId="9" w16cid:durableId="589243450">
    <w:abstractNumId w:val="19"/>
  </w:num>
  <w:num w:numId="10" w16cid:durableId="1646397040">
    <w:abstractNumId w:val="30"/>
  </w:num>
  <w:num w:numId="11" w16cid:durableId="1003435851">
    <w:abstractNumId w:val="31"/>
  </w:num>
  <w:num w:numId="12" w16cid:durableId="1593973938">
    <w:abstractNumId w:val="37"/>
  </w:num>
  <w:num w:numId="13" w16cid:durableId="1185630658">
    <w:abstractNumId w:val="9"/>
  </w:num>
  <w:num w:numId="14" w16cid:durableId="1902322749">
    <w:abstractNumId w:val="38"/>
  </w:num>
  <w:num w:numId="15" w16cid:durableId="1719889943">
    <w:abstractNumId w:val="15"/>
  </w:num>
  <w:num w:numId="16" w16cid:durableId="1116169954">
    <w:abstractNumId w:val="11"/>
  </w:num>
  <w:num w:numId="17" w16cid:durableId="1640960224">
    <w:abstractNumId w:val="21"/>
  </w:num>
  <w:num w:numId="18" w16cid:durableId="390428533">
    <w:abstractNumId w:val="10"/>
  </w:num>
  <w:num w:numId="19" w16cid:durableId="454760399">
    <w:abstractNumId w:val="34"/>
  </w:num>
  <w:num w:numId="20" w16cid:durableId="1641810489">
    <w:abstractNumId w:val="28"/>
  </w:num>
  <w:num w:numId="21" w16cid:durableId="871528486">
    <w:abstractNumId w:val="2"/>
  </w:num>
  <w:num w:numId="22" w16cid:durableId="598685629">
    <w:abstractNumId w:val="18"/>
  </w:num>
  <w:num w:numId="23" w16cid:durableId="677314782">
    <w:abstractNumId w:val="35"/>
  </w:num>
  <w:num w:numId="24" w16cid:durableId="1295135424">
    <w:abstractNumId w:val="8"/>
  </w:num>
  <w:num w:numId="25" w16cid:durableId="239995465">
    <w:abstractNumId w:val="1"/>
  </w:num>
  <w:num w:numId="26" w16cid:durableId="1884825012">
    <w:abstractNumId w:val="24"/>
  </w:num>
  <w:num w:numId="27" w16cid:durableId="284639">
    <w:abstractNumId w:val="29"/>
  </w:num>
  <w:num w:numId="28" w16cid:durableId="2044090653">
    <w:abstractNumId w:val="22"/>
  </w:num>
  <w:num w:numId="29" w16cid:durableId="1700660039">
    <w:abstractNumId w:val="5"/>
  </w:num>
  <w:num w:numId="30" w16cid:durableId="1217400699">
    <w:abstractNumId w:val="25"/>
  </w:num>
  <w:num w:numId="31" w16cid:durableId="1015693376">
    <w:abstractNumId w:val="16"/>
  </w:num>
  <w:num w:numId="32" w16cid:durableId="527909284">
    <w:abstractNumId w:val="23"/>
  </w:num>
  <w:num w:numId="33" w16cid:durableId="1185362658">
    <w:abstractNumId w:val="3"/>
  </w:num>
  <w:num w:numId="34" w16cid:durableId="2141532229">
    <w:abstractNumId w:val="13"/>
  </w:num>
  <w:num w:numId="35" w16cid:durableId="589778984">
    <w:abstractNumId w:val="32"/>
  </w:num>
  <w:num w:numId="36" w16cid:durableId="1455367354">
    <w:abstractNumId w:val="14"/>
  </w:num>
  <w:num w:numId="37" w16cid:durableId="190414243">
    <w:abstractNumId w:val="14"/>
  </w:num>
  <w:num w:numId="38" w16cid:durableId="968969812">
    <w:abstractNumId w:val="14"/>
  </w:num>
  <w:num w:numId="39" w16cid:durableId="614751665">
    <w:abstractNumId w:val="14"/>
  </w:num>
  <w:num w:numId="40" w16cid:durableId="1723286086">
    <w:abstractNumId w:val="20"/>
  </w:num>
  <w:num w:numId="41" w16cid:durableId="1066100750">
    <w:abstractNumId w:val="4"/>
  </w:num>
  <w:num w:numId="42" w16cid:durableId="390933313">
    <w:abstractNumId w:val="14"/>
  </w:num>
  <w:num w:numId="43" w16cid:durableId="173612108">
    <w:abstractNumId w:val="14"/>
  </w:num>
  <w:num w:numId="44" w16cid:durableId="1925065396">
    <w:abstractNumId w:val="14"/>
  </w:num>
  <w:num w:numId="45" w16cid:durableId="1763911326">
    <w:abstractNumId w:val="14"/>
  </w:num>
  <w:num w:numId="46" w16cid:durableId="210270413">
    <w:abstractNumId w:val="14"/>
  </w:num>
  <w:num w:numId="47" w16cid:durableId="321858866">
    <w:abstractNumId w:val="39"/>
  </w:num>
  <w:num w:numId="48" w16cid:durableId="1790470319">
    <w:abstractNumId w:val="0"/>
  </w:num>
  <w:num w:numId="49" w16cid:durableId="151533829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C0"/>
    <w:rsid w:val="0000138A"/>
    <w:rsid w:val="00001CD4"/>
    <w:rsid w:val="00002B20"/>
    <w:rsid w:val="0000354E"/>
    <w:rsid w:val="000039E8"/>
    <w:rsid w:val="0000562B"/>
    <w:rsid w:val="00005E8F"/>
    <w:rsid w:val="00006070"/>
    <w:rsid w:val="0000719B"/>
    <w:rsid w:val="00007DF9"/>
    <w:rsid w:val="00010169"/>
    <w:rsid w:val="00010243"/>
    <w:rsid w:val="0001195D"/>
    <w:rsid w:val="00012CB9"/>
    <w:rsid w:val="00012D44"/>
    <w:rsid w:val="000132C0"/>
    <w:rsid w:val="00013CB9"/>
    <w:rsid w:val="00014FC4"/>
    <w:rsid w:val="00014FFC"/>
    <w:rsid w:val="00015510"/>
    <w:rsid w:val="00016219"/>
    <w:rsid w:val="00016690"/>
    <w:rsid w:val="00017136"/>
    <w:rsid w:val="000173B6"/>
    <w:rsid w:val="00017611"/>
    <w:rsid w:val="00017E5D"/>
    <w:rsid w:val="000201AC"/>
    <w:rsid w:val="000204F6"/>
    <w:rsid w:val="000209F7"/>
    <w:rsid w:val="00020BD0"/>
    <w:rsid w:val="000217C4"/>
    <w:rsid w:val="000236C9"/>
    <w:rsid w:val="000241F5"/>
    <w:rsid w:val="00024813"/>
    <w:rsid w:val="00024D0A"/>
    <w:rsid w:val="00025954"/>
    <w:rsid w:val="00025D05"/>
    <w:rsid w:val="00027141"/>
    <w:rsid w:val="00027364"/>
    <w:rsid w:val="000274FF"/>
    <w:rsid w:val="00027A9C"/>
    <w:rsid w:val="00030505"/>
    <w:rsid w:val="000305FA"/>
    <w:rsid w:val="0003061C"/>
    <w:rsid w:val="00031029"/>
    <w:rsid w:val="00031D99"/>
    <w:rsid w:val="00032EE7"/>
    <w:rsid w:val="000331BE"/>
    <w:rsid w:val="000334EE"/>
    <w:rsid w:val="0003356E"/>
    <w:rsid w:val="00034CEB"/>
    <w:rsid w:val="00035EF5"/>
    <w:rsid w:val="00036E07"/>
    <w:rsid w:val="00037964"/>
    <w:rsid w:val="000379B4"/>
    <w:rsid w:val="00040053"/>
    <w:rsid w:val="000405BF"/>
    <w:rsid w:val="0004075A"/>
    <w:rsid w:val="0004136D"/>
    <w:rsid w:val="000415B1"/>
    <w:rsid w:val="00041918"/>
    <w:rsid w:val="00041CB2"/>
    <w:rsid w:val="000428F2"/>
    <w:rsid w:val="00043203"/>
    <w:rsid w:val="00043341"/>
    <w:rsid w:val="0004341B"/>
    <w:rsid w:val="000437A3"/>
    <w:rsid w:val="00044424"/>
    <w:rsid w:val="00045614"/>
    <w:rsid w:val="00046E11"/>
    <w:rsid w:val="000502DB"/>
    <w:rsid w:val="00050309"/>
    <w:rsid w:val="00050443"/>
    <w:rsid w:val="00052A24"/>
    <w:rsid w:val="00052A3D"/>
    <w:rsid w:val="00053020"/>
    <w:rsid w:val="00053970"/>
    <w:rsid w:val="000540D6"/>
    <w:rsid w:val="000549D1"/>
    <w:rsid w:val="00055BA8"/>
    <w:rsid w:val="00056EB6"/>
    <w:rsid w:val="00057DE9"/>
    <w:rsid w:val="000600D2"/>
    <w:rsid w:val="000607C0"/>
    <w:rsid w:val="00060AA0"/>
    <w:rsid w:val="00060D28"/>
    <w:rsid w:val="00061729"/>
    <w:rsid w:val="00061E47"/>
    <w:rsid w:val="00061E8E"/>
    <w:rsid w:val="00062673"/>
    <w:rsid w:val="000626E9"/>
    <w:rsid w:val="00062D90"/>
    <w:rsid w:val="00062DC0"/>
    <w:rsid w:val="0006315A"/>
    <w:rsid w:val="0006322A"/>
    <w:rsid w:val="00064EEB"/>
    <w:rsid w:val="0006530B"/>
    <w:rsid w:val="00066049"/>
    <w:rsid w:val="00070FB9"/>
    <w:rsid w:val="00070FD3"/>
    <w:rsid w:val="000710C4"/>
    <w:rsid w:val="0007110A"/>
    <w:rsid w:val="0007164D"/>
    <w:rsid w:val="00071728"/>
    <w:rsid w:val="00071FD6"/>
    <w:rsid w:val="000723CA"/>
    <w:rsid w:val="00072616"/>
    <w:rsid w:val="00072B13"/>
    <w:rsid w:val="0007310C"/>
    <w:rsid w:val="0007329E"/>
    <w:rsid w:val="00074977"/>
    <w:rsid w:val="00075760"/>
    <w:rsid w:val="00075BE7"/>
    <w:rsid w:val="00076717"/>
    <w:rsid w:val="00076B3B"/>
    <w:rsid w:val="00076F7E"/>
    <w:rsid w:val="00077283"/>
    <w:rsid w:val="00077CD1"/>
    <w:rsid w:val="00077F72"/>
    <w:rsid w:val="00080F03"/>
    <w:rsid w:val="000811B8"/>
    <w:rsid w:val="00082051"/>
    <w:rsid w:val="00082367"/>
    <w:rsid w:val="0008291F"/>
    <w:rsid w:val="00082A3E"/>
    <w:rsid w:val="00082ACE"/>
    <w:rsid w:val="00082DAC"/>
    <w:rsid w:val="0008306F"/>
    <w:rsid w:val="00083596"/>
    <w:rsid w:val="000836F6"/>
    <w:rsid w:val="00083FE6"/>
    <w:rsid w:val="00084C7A"/>
    <w:rsid w:val="00084F95"/>
    <w:rsid w:val="00085179"/>
    <w:rsid w:val="00085AB1"/>
    <w:rsid w:val="00087442"/>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B33"/>
    <w:rsid w:val="000A2A3A"/>
    <w:rsid w:val="000A2CE1"/>
    <w:rsid w:val="000A3595"/>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5CC4"/>
    <w:rsid w:val="000B6EB5"/>
    <w:rsid w:val="000B7AA7"/>
    <w:rsid w:val="000C1FE0"/>
    <w:rsid w:val="000C2460"/>
    <w:rsid w:val="000C2A3C"/>
    <w:rsid w:val="000C2B91"/>
    <w:rsid w:val="000C33DA"/>
    <w:rsid w:val="000C5154"/>
    <w:rsid w:val="000C5AF4"/>
    <w:rsid w:val="000C62FE"/>
    <w:rsid w:val="000C6D33"/>
    <w:rsid w:val="000C6E0B"/>
    <w:rsid w:val="000C7585"/>
    <w:rsid w:val="000C7715"/>
    <w:rsid w:val="000C7D23"/>
    <w:rsid w:val="000D02E1"/>
    <w:rsid w:val="000D0ADB"/>
    <w:rsid w:val="000D0BCE"/>
    <w:rsid w:val="000D1A00"/>
    <w:rsid w:val="000D1B54"/>
    <w:rsid w:val="000D2900"/>
    <w:rsid w:val="000D304F"/>
    <w:rsid w:val="000D3732"/>
    <w:rsid w:val="000D3914"/>
    <w:rsid w:val="000D3A11"/>
    <w:rsid w:val="000D4077"/>
    <w:rsid w:val="000D44ED"/>
    <w:rsid w:val="000D4820"/>
    <w:rsid w:val="000D4F01"/>
    <w:rsid w:val="000D5752"/>
    <w:rsid w:val="000D5E62"/>
    <w:rsid w:val="000D640B"/>
    <w:rsid w:val="000D6597"/>
    <w:rsid w:val="000D6730"/>
    <w:rsid w:val="000E148C"/>
    <w:rsid w:val="000E224A"/>
    <w:rsid w:val="000E2880"/>
    <w:rsid w:val="000E2AE8"/>
    <w:rsid w:val="000E3253"/>
    <w:rsid w:val="000E3565"/>
    <w:rsid w:val="000E40CD"/>
    <w:rsid w:val="000E418D"/>
    <w:rsid w:val="000E42C5"/>
    <w:rsid w:val="000E4C6B"/>
    <w:rsid w:val="000E4D7F"/>
    <w:rsid w:val="000E5B95"/>
    <w:rsid w:val="000E7909"/>
    <w:rsid w:val="000E793F"/>
    <w:rsid w:val="000E7EA8"/>
    <w:rsid w:val="000F0EF1"/>
    <w:rsid w:val="000F1065"/>
    <w:rsid w:val="000F1448"/>
    <w:rsid w:val="000F1863"/>
    <w:rsid w:val="000F1883"/>
    <w:rsid w:val="000F2CB7"/>
    <w:rsid w:val="000F2EAA"/>
    <w:rsid w:val="000F37EC"/>
    <w:rsid w:val="000F42A0"/>
    <w:rsid w:val="000F491B"/>
    <w:rsid w:val="000F49F4"/>
    <w:rsid w:val="000F52A2"/>
    <w:rsid w:val="001000C4"/>
    <w:rsid w:val="00101F19"/>
    <w:rsid w:val="00102970"/>
    <w:rsid w:val="00102F6F"/>
    <w:rsid w:val="00103048"/>
    <w:rsid w:val="00103439"/>
    <w:rsid w:val="00104012"/>
    <w:rsid w:val="001048A8"/>
    <w:rsid w:val="00104AF1"/>
    <w:rsid w:val="001052B0"/>
    <w:rsid w:val="0010579B"/>
    <w:rsid w:val="001058EA"/>
    <w:rsid w:val="00105AD5"/>
    <w:rsid w:val="00105FB4"/>
    <w:rsid w:val="00107AA9"/>
    <w:rsid w:val="00110858"/>
    <w:rsid w:val="0011126F"/>
    <w:rsid w:val="0011182F"/>
    <w:rsid w:val="001119CE"/>
    <w:rsid w:val="00111A6E"/>
    <w:rsid w:val="00111AE1"/>
    <w:rsid w:val="00111F31"/>
    <w:rsid w:val="00111FEC"/>
    <w:rsid w:val="001135BE"/>
    <w:rsid w:val="001149DA"/>
    <w:rsid w:val="00115FE2"/>
    <w:rsid w:val="001168C2"/>
    <w:rsid w:val="001173BD"/>
    <w:rsid w:val="00120B09"/>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3B36"/>
    <w:rsid w:val="001340F9"/>
    <w:rsid w:val="001340FA"/>
    <w:rsid w:val="0013475B"/>
    <w:rsid w:val="00134890"/>
    <w:rsid w:val="0013533A"/>
    <w:rsid w:val="00135D7E"/>
    <w:rsid w:val="001367DE"/>
    <w:rsid w:val="00136C6C"/>
    <w:rsid w:val="001400F7"/>
    <w:rsid w:val="00140FE3"/>
    <w:rsid w:val="00141621"/>
    <w:rsid w:val="00141FE8"/>
    <w:rsid w:val="0014294F"/>
    <w:rsid w:val="00144863"/>
    <w:rsid w:val="00145E67"/>
    <w:rsid w:val="00146362"/>
    <w:rsid w:val="00147325"/>
    <w:rsid w:val="00147703"/>
    <w:rsid w:val="0014791A"/>
    <w:rsid w:val="00150DFD"/>
    <w:rsid w:val="00150F47"/>
    <w:rsid w:val="00152C36"/>
    <w:rsid w:val="001533C9"/>
    <w:rsid w:val="00153D61"/>
    <w:rsid w:val="0015406A"/>
    <w:rsid w:val="00154A87"/>
    <w:rsid w:val="00155C82"/>
    <w:rsid w:val="00155D89"/>
    <w:rsid w:val="00156676"/>
    <w:rsid w:val="00157054"/>
    <w:rsid w:val="0015706C"/>
    <w:rsid w:val="001606C1"/>
    <w:rsid w:val="001608E2"/>
    <w:rsid w:val="001614BC"/>
    <w:rsid w:val="00162C15"/>
    <w:rsid w:val="00162E69"/>
    <w:rsid w:val="00163A4A"/>
    <w:rsid w:val="00166488"/>
    <w:rsid w:val="00166E74"/>
    <w:rsid w:val="00167DE0"/>
    <w:rsid w:val="00167F46"/>
    <w:rsid w:val="001701A3"/>
    <w:rsid w:val="0017031A"/>
    <w:rsid w:val="00171AE1"/>
    <w:rsid w:val="00171EF0"/>
    <w:rsid w:val="00172470"/>
    <w:rsid w:val="00172ACE"/>
    <w:rsid w:val="00173475"/>
    <w:rsid w:val="001747C3"/>
    <w:rsid w:val="00174992"/>
    <w:rsid w:val="00174A68"/>
    <w:rsid w:val="00174A9E"/>
    <w:rsid w:val="00174BA7"/>
    <w:rsid w:val="0017524C"/>
    <w:rsid w:val="00175555"/>
    <w:rsid w:val="001758EE"/>
    <w:rsid w:val="001762E1"/>
    <w:rsid w:val="00176E66"/>
    <w:rsid w:val="00176FFE"/>
    <w:rsid w:val="00177293"/>
    <w:rsid w:val="00177302"/>
    <w:rsid w:val="00177828"/>
    <w:rsid w:val="001778AF"/>
    <w:rsid w:val="00180923"/>
    <w:rsid w:val="00180B00"/>
    <w:rsid w:val="001815A5"/>
    <w:rsid w:val="0018198C"/>
    <w:rsid w:val="00181D24"/>
    <w:rsid w:val="00182074"/>
    <w:rsid w:val="001820FC"/>
    <w:rsid w:val="00182A0F"/>
    <w:rsid w:val="00183372"/>
    <w:rsid w:val="00183C30"/>
    <w:rsid w:val="00184CFE"/>
    <w:rsid w:val="00184D1E"/>
    <w:rsid w:val="00184F2E"/>
    <w:rsid w:val="001854C8"/>
    <w:rsid w:val="001860C7"/>
    <w:rsid w:val="00187891"/>
    <w:rsid w:val="00187EAE"/>
    <w:rsid w:val="001903C5"/>
    <w:rsid w:val="00192103"/>
    <w:rsid w:val="00192235"/>
    <w:rsid w:val="001926F2"/>
    <w:rsid w:val="00192BF3"/>
    <w:rsid w:val="001933F6"/>
    <w:rsid w:val="001936BE"/>
    <w:rsid w:val="00193CD3"/>
    <w:rsid w:val="00193EEA"/>
    <w:rsid w:val="001942C8"/>
    <w:rsid w:val="0019465F"/>
    <w:rsid w:val="00194A27"/>
    <w:rsid w:val="0019502E"/>
    <w:rsid w:val="001951F3"/>
    <w:rsid w:val="00196B57"/>
    <w:rsid w:val="001A11F0"/>
    <w:rsid w:val="001A12D0"/>
    <w:rsid w:val="001A135A"/>
    <w:rsid w:val="001A14A8"/>
    <w:rsid w:val="001A1ABB"/>
    <w:rsid w:val="001A1D63"/>
    <w:rsid w:val="001A2E7A"/>
    <w:rsid w:val="001A2EBB"/>
    <w:rsid w:val="001A2FB3"/>
    <w:rsid w:val="001A3199"/>
    <w:rsid w:val="001A3AB0"/>
    <w:rsid w:val="001A3CEF"/>
    <w:rsid w:val="001A4917"/>
    <w:rsid w:val="001A4B54"/>
    <w:rsid w:val="001A4F0D"/>
    <w:rsid w:val="001A4FD8"/>
    <w:rsid w:val="001A59B4"/>
    <w:rsid w:val="001A5AB7"/>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1DE"/>
    <w:rsid w:val="001C0468"/>
    <w:rsid w:val="001C0DB3"/>
    <w:rsid w:val="001C0DE4"/>
    <w:rsid w:val="001C147D"/>
    <w:rsid w:val="001C16D4"/>
    <w:rsid w:val="001C18A2"/>
    <w:rsid w:val="001C19D8"/>
    <w:rsid w:val="001C1C7D"/>
    <w:rsid w:val="001C2194"/>
    <w:rsid w:val="001C2998"/>
    <w:rsid w:val="001C3839"/>
    <w:rsid w:val="001C4357"/>
    <w:rsid w:val="001C563A"/>
    <w:rsid w:val="001C6CDB"/>
    <w:rsid w:val="001C73B2"/>
    <w:rsid w:val="001D0C07"/>
    <w:rsid w:val="001D111F"/>
    <w:rsid w:val="001D1390"/>
    <w:rsid w:val="001D1857"/>
    <w:rsid w:val="001D1A63"/>
    <w:rsid w:val="001D1C35"/>
    <w:rsid w:val="001D3224"/>
    <w:rsid w:val="001D362C"/>
    <w:rsid w:val="001D419F"/>
    <w:rsid w:val="001D4D1B"/>
    <w:rsid w:val="001D5C68"/>
    <w:rsid w:val="001D66FE"/>
    <w:rsid w:val="001D6E1F"/>
    <w:rsid w:val="001D7161"/>
    <w:rsid w:val="001D7A67"/>
    <w:rsid w:val="001E0BDF"/>
    <w:rsid w:val="001E1105"/>
    <w:rsid w:val="001E158D"/>
    <w:rsid w:val="001E1A6F"/>
    <w:rsid w:val="001E1B51"/>
    <w:rsid w:val="001E1C6F"/>
    <w:rsid w:val="001E2290"/>
    <w:rsid w:val="001E2495"/>
    <w:rsid w:val="001E2DFA"/>
    <w:rsid w:val="001E2E0E"/>
    <w:rsid w:val="001E34DB"/>
    <w:rsid w:val="001E3D9D"/>
    <w:rsid w:val="001E449F"/>
    <w:rsid w:val="001E4FCF"/>
    <w:rsid w:val="001E500D"/>
    <w:rsid w:val="001E50A7"/>
    <w:rsid w:val="001E604E"/>
    <w:rsid w:val="001E6B60"/>
    <w:rsid w:val="001E7505"/>
    <w:rsid w:val="001E78EC"/>
    <w:rsid w:val="001F00CC"/>
    <w:rsid w:val="001F02A3"/>
    <w:rsid w:val="001F0675"/>
    <w:rsid w:val="001F0897"/>
    <w:rsid w:val="001F14AF"/>
    <w:rsid w:val="001F2030"/>
    <w:rsid w:val="001F31CE"/>
    <w:rsid w:val="001F3EDF"/>
    <w:rsid w:val="001F3F32"/>
    <w:rsid w:val="001F405E"/>
    <w:rsid w:val="001F413A"/>
    <w:rsid w:val="001F5641"/>
    <w:rsid w:val="001F5C9A"/>
    <w:rsid w:val="001F6715"/>
    <w:rsid w:val="001F6815"/>
    <w:rsid w:val="001F725E"/>
    <w:rsid w:val="001F72DF"/>
    <w:rsid w:val="002014FF"/>
    <w:rsid w:val="002021CE"/>
    <w:rsid w:val="00202352"/>
    <w:rsid w:val="0020244E"/>
    <w:rsid w:val="00202D71"/>
    <w:rsid w:val="00203112"/>
    <w:rsid w:val="002034DF"/>
    <w:rsid w:val="002038E5"/>
    <w:rsid w:val="00203CB5"/>
    <w:rsid w:val="00203D4C"/>
    <w:rsid w:val="002046BA"/>
    <w:rsid w:val="00205F48"/>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5B"/>
    <w:rsid w:val="00215279"/>
    <w:rsid w:val="002153D9"/>
    <w:rsid w:val="00215D69"/>
    <w:rsid w:val="00215EC2"/>
    <w:rsid w:val="0021681C"/>
    <w:rsid w:val="002169C1"/>
    <w:rsid w:val="00217B96"/>
    <w:rsid w:val="00217F16"/>
    <w:rsid w:val="00221032"/>
    <w:rsid w:val="00221768"/>
    <w:rsid w:val="002220E6"/>
    <w:rsid w:val="002225FB"/>
    <w:rsid w:val="00224CC9"/>
    <w:rsid w:val="002255DE"/>
    <w:rsid w:val="00225C4C"/>
    <w:rsid w:val="00227FDC"/>
    <w:rsid w:val="0023072A"/>
    <w:rsid w:val="002307E1"/>
    <w:rsid w:val="00230C81"/>
    <w:rsid w:val="002317C4"/>
    <w:rsid w:val="00231A69"/>
    <w:rsid w:val="00231C0A"/>
    <w:rsid w:val="00232638"/>
    <w:rsid w:val="00233838"/>
    <w:rsid w:val="002346F4"/>
    <w:rsid w:val="00234F0A"/>
    <w:rsid w:val="002360E8"/>
    <w:rsid w:val="00236427"/>
    <w:rsid w:val="0023698E"/>
    <w:rsid w:val="00237628"/>
    <w:rsid w:val="00237ACA"/>
    <w:rsid w:val="002405B7"/>
    <w:rsid w:val="00240E2E"/>
    <w:rsid w:val="002410E9"/>
    <w:rsid w:val="00241A02"/>
    <w:rsid w:val="00241A61"/>
    <w:rsid w:val="00241D05"/>
    <w:rsid w:val="0024227E"/>
    <w:rsid w:val="002427DC"/>
    <w:rsid w:val="00242A53"/>
    <w:rsid w:val="00242DCE"/>
    <w:rsid w:val="00243B3D"/>
    <w:rsid w:val="00244370"/>
    <w:rsid w:val="00244D35"/>
    <w:rsid w:val="002453AB"/>
    <w:rsid w:val="002459FF"/>
    <w:rsid w:val="00246842"/>
    <w:rsid w:val="00247151"/>
    <w:rsid w:val="0024783E"/>
    <w:rsid w:val="002514A4"/>
    <w:rsid w:val="0025195A"/>
    <w:rsid w:val="00252682"/>
    <w:rsid w:val="00252B4B"/>
    <w:rsid w:val="002539B4"/>
    <w:rsid w:val="00253B0E"/>
    <w:rsid w:val="00253D00"/>
    <w:rsid w:val="00254139"/>
    <w:rsid w:val="00254988"/>
    <w:rsid w:val="00254F43"/>
    <w:rsid w:val="0025583D"/>
    <w:rsid w:val="002559BC"/>
    <w:rsid w:val="002563C3"/>
    <w:rsid w:val="00256464"/>
    <w:rsid w:val="002573BB"/>
    <w:rsid w:val="002575F9"/>
    <w:rsid w:val="00257D05"/>
    <w:rsid w:val="00260FF1"/>
    <w:rsid w:val="002610DA"/>
    <w:rsid w:val="002632A8"/>
    <w:rsid w:val="002636D9"/>
    <w:rsid w:val="00263B31"/>
    <w:rsid w:val="0026427D"/>
    <w:rsid w:val="00264349"/>
    <w:rsid w:val="00265A16"/>
    <w:rsid w:val="00265C8C"/>
    <w:rsid w:val="00265D94"/>
    <w:rsid w:val="0026654E"/>
    <w:rsid w:val="00266F53"/>
    <w:rsid w:val="00266F94"/>
    <w:rsid w:val="00266FCD"/>
    <w:rsid w:val="00267075"/>
    <w:rsid w:val="002673F1"/>
    <w:rsid w:val="00267A7C"/>
    <w:rsid w:val="002707FB"/>
    <w:rsid w:val="00270943"/>
    <w:rsid w:val="00270DB3"/>
    <w:rsid w:val="00270EB0"/>
    <w:rsid w:val="00270F41"/>
    <w:rsid w:val="0027154E"/>
    <w:rsid w:val="00272E52"/>
    <w:rsid w:val="00274345"/>
    <w:rsid w:val="00274435"/>
    <w:rsid w:val="00274BF1"/>
    <w:rsid w:val="00274C70"/>
    <w:rsid w:val="00275443"/>
    <w:rsid w:val="00275B02"/>
    <w:rsid w:val="00276C15"/>
    <w:rsid w:val="002800CE"/>
    <w:rsid w:val="00281C57"/>
    <w:rsid w:val="00282AF7"/>
    <w:rsid w:val="00282E8D"/>
    <w:rsid w:val="00282FC3"/>
    <w:rsid w:val="002830C4"/>
    <w:rsid w:val="002833EB"/>
    <w:rsid w:val="002839F9"/>
    <w:rsid w:val="00284284"/>
    <w:rsid w:val="00284C01"/>
    <w:rsid w:val="0028530A"/>
    <w:rsid w:val="0028700A"/>
    <w:rsid w:val="002912F0"/>
    <w:rsid w:val="00291511"/>
    <w:rsid w:val="002915A2"/>
    <w:rsid w:val="00291FBF"/>
    <w:rsid w:val="00293442"/>
    <w:rsid w:val="002936F2"/>
    <w:rsid w:val="00294361"/>
    <w:rsid w:val="00294B3F"/>
    <w:rsid w:val="00294FBA"/>
    <w:rsid w:val="00297FF0"/>
    <w:rsid w:val="002A0F8F"/>
    <w:rsid w:val="002A2651"/>
    <w:rsid w:val="002A2CB1"/>
    <w:rsid w:val="002A3278"/>
    <w:rsid w:val="002A365B"/>
    <w:rsid w:val="002A3B7E"/>
    <w:rsid w:val="002A3BC9"/>
    <w:rsid w:val="002A5942"/>
    <w:rsid w:val="002A7EDE"/>
    <w:rsid w:val="002B005C"/>
    <w:rsid w:val="002B0D32"/>
    <w:rsid w:val="002B11A6"/>
    <w:rsid w:val="002B1676"/>
    <w:rsid w:val="002B1FF0"/>
    <w:rsid w:val="002B25AE"/>
    <w:rsid w:val="002B264E"/>
    <w:rsid w:val="002B3900"/>
    <w:rsid w:val="002B43E7"/>
    <w:rsid w:val="002B4444"/>
    <w:rsid w:val="002B4B18"/>
    <w:rsid w:val="002B4DD0"/>
    <w:rsid w:val="002B4F1E"/>
    <w:rsid w:val="002B531A"/>
    <w:rsid w:val="002B65FB"/>
    <w:rsid w:val="002B66A0"/>
    <w:rsid w:val="002B78E2"/>
    <w:rsid w:val="002C0748"/>
    <w:rsid w:val="002C20B7"/>
    <w:rsid w:val="002C2383"/>
    <w:rsid w:val="002C2877"/>
    <w:rsid w:val="002C2AD3"/>
    <w:rsid w:val="002C34DF"/>
    <w:rsid w:val="002C411F"/>
    <w:rsid w:val="002C534F"/>
    <w:rsid w:val="002C56CD"/>
    <w:rsid w:val="002C5EC0"/>
    <w:rsid w:val="002C78F4"/>
    <w:rsid w:val="002C7B17"/>
    <w:rsid w:val="002D0977"/>
    <w:rsid w:val="002D130F"/>
    <w:rsid w:val="002D1895"/>
    <w:rsid w:val="002D241B"/>
    <w:rsid w:val="002D3FE2"/>
    <w:rsid w:val="002D45E6"/>
    <w:rsid w:val="002D4EAE"/>
    <w:rsid w:val="002D5218"/>
    <w:rsid w:val="002D5314"/>
    <w:rsid w:val="002D5436"/>
    <w:rsid w:val="002D666B"/>
    <w:rsid w:val="002D6705"/>
    <w:rsid w:val="002D6764"/>
    <w:rsid w:val="002D685E"/>
    <w:rsid w:val="002D6B52"/>
    <w:rsid w:val="002D76F1"/>
    <w:rsid w:val="002D7E6C"/>
    <w:rsid w:val="002E06CD"/>
    <w:rsid w:val="002E1499"/>
    <w:rsid w:val="002E26BB"/>
    <w:rsid w:val="002E28D2"/>
    <w:rsid w:val="002E48C1"/>
    <w:rsid w:val="002E4B31"/>
    <w:rsid w:val="002E4C10"/>
    <w:rsid w:val="002E4CAE"/>
    <w:rsid w:val="002E5BC3"/>
    <w:rsid w:val="002E61C7"/>
    <w:rsid w:val="002E725A"/>
    <w:rsid w:val="002E7359"/>
    <w:rsid w:val="002E7490"/>
    <w:rsid w:val="002E7F60"/>
    <w:rsid w:val="002F019F"/>
    <w:rsid w:val="002F0593"/>
    <w:rsid w:val="002F0877"/>
    <w:rsid w:val="002F0D29"/>
    <w:rsid w:val="002F0DB1"/>
    <w:rsid w:val="002F1831"/>
    <w:rsid w:val="002F1FB2"/>
    <w:rsid w:val="002F2A39"/>
    <w:rsid w:val="002F2B27"/>
    <w:rsid w:val="002F2D93"/>
    <w:rsid w:val="002F35FC"/>
    <w:rsid w:val="002F3E1A"/>
    <w:rsid w:val="002F3F7A"/>
    <w:rsid w:val="002F5B33"/>
    <w:rsid w:val="002F5ED6"/>
    <w:rsid w:val="002F6EFE"/>
    <w:rsid w:val="002F74CD"/>
    <w:rsid w:val="0030125B"/>
    <w:rsid w:val="00301A16"/>
    <w:rsid w:val="0030226A"/>
    <w:rsid w:val="00302A8F"/>
    <w:rsid w:val="00302CAB"/>
    <w:rsid w:val="0030381B"/>
    <w:rsid w:val="00303D6B"/>
    <w:rsid w:val="00304A1C"/>
    <w:rsid w:val="00305C2C"/>
    <w:rsid w:val="00306B69"/>
    <w:rsid w:val="00306F20"/>
    <w:rsid w:val="00307571"/>
    <w:rsid w:val="00307D96"/>
    <w:rsid w:val="0031066F"/>
    <w:rsid w:val="0031166C"/>
    <w:rsid w:val="003118C6"/>
    <w:rsid w:val="00312786"/>
    <w:rsid w:val="00313AC6"/>
    <w:rsid w:val="00313BFA"/>
    <w:rsid w:val="0031438E"/>
    <w:rsid w:val="00314532"/>
    <w:rsid w:val="00314EDE"/>
    <w:rsid w:val="00315045"/>
    <w:rsid w:val="00315D4B"/>
    <w:rsid w:val="00316D8F"/>
    <w:rsid w:val="00316F2F"/>
    <w:rsid w:val="003176C8"/>
    <w:rsid w:val="00317FBB"/>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C40"/>
    <w:rsid w:val="00326E83"/>
    <w:rsid w:val="003279E0"/>
    <w:rsid w:val="00327E9A"/>
    <w:rsid w:val="003301D1"/>
    <w:rsid w:val="003303DA"/>
    <w:rsid w:val="00330FB9"/>
    <w:rsid w:val="00331C96"/>
    <w:rsid w:val="00331DA7"/>
    <w:rsid w:val="00332724"/>
    <w:rsid w:val="00332A8E"/>
    <w:rsid w:val="00333B82"/>
    <w:rsid w:val="0033409E"/>
    <w:rsid w:val="00334196"/>
    <w:rsid w:val="00334C56"/>
    <w:rsid w:val="00334D0B"/>
    <w:rsid w:val="00335A0A"/>
    <w:rsid w:val="00335AFF"/>
    <w:rsid w:val="003365A0"/>
    <w:rsid w:val="00336C9A"/>
    <w:rsid w:val="0033726B"/>
    <w:rsid w:val="00337A28"/>
    <w:rsid w:val="00341976"/>
    <w:rsid w:val="0034206A"/>
    <w:rsid w:val="003426B7"/>
    <w:rsid w:val="00342998"/>
    <w:rsid w:val="00342CA2"/>
    <w:rsid w:val="00343D91"/>
    <w:rsid w:val="0034493F"/>
    <w:rsid w:val="00345585"/>
    <w:rsid w:val="0034564C"/>
    <w:rsid w:val="00346199"/>
    <w:rsid w:val="003463FF"/>
    <w:rsid w:val="00347E7B"/>
    <w:rsid w:val="0035011E"/>
    <w:rsid w:val="0035026F"/>
    <w:rsid w:val="00350579"/>
    <w:rsid w:val="00350A2C"/>
    <w:rsid w:val="00351695"/>
    <w:rsid w:val="003518AA"/>
    <w:rsid w:val="00352766"/>
    <w:rsid w:val="00353809"/>
    <w:rsid w:val="00354382"/>
    <w:rsid w:val="00354A02"/>
    <w:rsid w:val="00355C60"/>
    <w:rsid w:val="003570EA"/>
    <w:rsid w:val="00357C4E"/>
    <w:rsid w:val="00357DEF"/>
    <w:rsid w:val="00360C14"/>
    <w:rsid w:val="00360F30"/>
    <w:rsid w:val="0036129F"/>
    <w:rsid w:val="003620B0"/>
    <w:rsid w:val="003625AD"/>
    <w:rsid w:val="00363243"/>
    <w:rsid w:val="003639EE"/>
    <w:rsid w:val="00364AD1"/>
    <w:rsid w:val="00364AE8"/>
    <w:rsid w:val="003661C2"/>
    <w:rsid w:val="003662F7"/>
    <w:rsid w:val="00367FBF"/>
    <w:rsid w:val="003700A6"/>
    <w:rsid w:val="003708B8"/>
    <w:rsid w:val="00370CE4"/>
    <w:rsid w:val="003710CA"/>
    <w:rsid w:val="00371321"/>
    <w:rsid w:val="00371574"/>
    <w:rsid w:val="003715C9"/>
    <w:rsid w:val="00372C7B"/>
    <w:rsid w:val="00373365"/>
    <w:rsid w:val="00373A5F"/>
    <w:rsid w:val="00373AFA"/>
    <w:rsid w:val="00374223"/>
    <w:rsid w:val="003747DD"/>
    <w:rsid w:val="00374CEE"/>
    <w:rsid w:val="00374F9A"/>
    <w:rsid w:val="0037510D"/>
    <w:rsid w:val="003754B5"/>
    <w:rsid w:val="00375D71"/>
    <w:rsid w:val="00375F2C"/>
    <w:rsid w:val="00376204"/>
    <w:rsid w:val="003765D9"/>
    <w:rsid w:val="00376CD3"/>
    <w:rsid w:val="003772E2"/>
    <w:rsid w:val="00380D28"/>
    <w:rsid w:val="00380E4B"/>
    <w:rsid w:val="003812EA"/>
    <w:rsid w:val="00381964"/>
    <w:rsid w:val="00383793"/>
    <w:rsid w:val="00383CF4"/>
    <w:rsid w:val="0038414B"/>
    <w:rsid w:val="003845C2"/>
    <w:rsid w:val="003847EC"/>
    <w:rsid w:val="00384F91"/>
    <w:rsid w:val="003854FB"/>
    <w:rsid w:val="00385A0D"/>
    <w:rsid w:val="00385C5F"/>
    <w:rsid w:val="00385EF6"/>
    <w:rsid w:val="003875A7"/>
    <w:rsid w:val="00387766"/>
    <w:rsid w:val="00387C24"/>
    <w:rsid w:val="00387CD3"/>
    <w:rsid w:val="00387EB5"/>
    <w:rsid w:val="00387F66"/>
    <w:rsid w:val="003900FF"/>
    <w:rsid w:val="003902C8"/>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0F69"/>
    <w:rsid w:val="003A16BB"/>
    <w:rsid w:val="003A1787"/>
    <w:rsid w:val="003A2329"/>
    <w:rsid w:val="003A2761"/>
    <w:rsid w:val="003A279B"/>
    <w:rsid w:val="003A3516"/>
    <w:rsid w:val="003A36F3"/>
    <w:rsid w:val="003A4805"/>
    <w:rsid w:val="003A4C51"/>
    <w:rsid w:val="003A4C74"/>
    <w:rsid w:val="003A578D"/>
    <w:rsid w:val="003A6115"/>
    <w:rsid w:val="003A61F1"/>
    <w:rsid w:val="003A71E2"/>
    <w:rsid w:val="003A73FB"/>
    <w:rsid w:val="003A760B"/>
    <w:rsid w:val="003A7886"/>
    <w:rsid w:val="003A7EF1"/>
    <w:rsid w:val="003B2603"/>
    <w:rsid w:val="003B26F0"/>
    <w:rsid w:val="003B28D2"/>
    <w:rsid w:val="003B28DF"/>
    <w:rsid w:val="003B2D12"/>
    <w:rsid w:val="003B3353"/>
    <w:rsid w:val="003B33F4"/>
    <w:rsid w:val="003B558E"/>
    <w:rsid w:val="003B5ECB"/>
    <w:rsid w:val="003B5FEF"/>
    <w:rsid w:val="003B670B"/>
    <w:rsid w:val="003B6D7E"/>
    <w:rsid w:val="003B6E5D"/>
    <w:rsid w:val="003B780E"/>
    <w:rsid w:val="003B7A7E"/>
    <w:rsid w:val="003B7E95"/>
    <w:rsid w:val="003B7F76"/>
    <w:rsid w:val="003C1231"/>
    <w:rsid w:val="003C1913"/>
    <w:rsid w:val="003C1F37"/>
    <w:rsid w:val="003C2514"/>
    <w:rsid w:val="003C26D0"/>
    <w:rsid w:val="003C3251"/>
    <w:rsid w:val="003C46A6"/>
    <w:rsid w:val="003C474E"/>
    <w:rsid w:val="003C4DF6"/>
    <w:rsid w:val="003C4EE3"/>
    <w:rsid w:val="003C5FC3"/>
    <w:rsid w:val="003C7169"/>
    <w:rsid w:val="003C744C"/>
    <w:rsid w:val="003C76D7"/>
    <w:rsid w:val="003C798A"/>
    <w:rsid w:val="003C7A02"/>
    <w:rsid w:val="003D00A7"/>
    <w:rsid w:val="003D14B9"/>
    <w:rsid w:val="003D2E45"/>
    <w:rsid w:val="003D2F27"/>
    <w:rsid w:val="003D38DD"/>
    <w:rsid w:val="003D4FC8"/>
    <w:rsid w:val="003D4FE0"/>
    <w:rsid w:val="003D542A"/>
    <w:rsid w:val="003D5689"/>
    <w:rsid w:val="003D597E"/>
    <w:rsid w:val="003D6B35"/>
    <w:rsid w:val="003D6EA6"/>
    <w:rsid w:val="003D6F9E"/>
    <w:rsid w:val="003D7B87"/>
    <w:rsid w:val="003E07D6"/>
    <w:rsid w:val="003E0C9C"/>
    <w:rsid w:val="003E0ECF"/>
    <w:rsid w:val="003E1CF8"/>
    <w:rsid w:val="003E23A6"/>
    <w:rsid w:val="003E253F"/>
    <w:rsid w:val="003E2DE7"/>
    <w:rsid w:val="003E331E"/>
    <w:rsid w:val="003E4FAE"/>
    <w:rsid w:val="003E5BCD"/>
    <w:rsid w:val="003E663E"/>
    <w:rsid w:val="003E6A13"/>
    <w:rsid w:val="003E6C4C"/>
    <w:rsid w:val="003E7798"/>
    <w:rsid w:val="003E77B4"/>
    <w:rsid w:val="003E7942"/>
    <w:rsid w:val="003E7B14"/>
    <w:rsid w:val="003E7BB4"/>
    <w:rsid w:val="003E7C11"/>
    <w:rsid w:val="003F0270"/>
    <w:rsid w:val="003F0AEB"/>
    <w:rsid w:val="003F0ECD"/>
    <w:rsid w:val="003F18BE"/>
    <w:rsid w:val="003F2E7A"/>
    <w:rsid w:val="003F39D8"/>
    <w:rsid w:val="003F572A"/>
    <w:rsid w:val="003F5C26"/>
    <w:rsid w:val="003F625E"/>
    <w:rsid w:val="003F7B79"/>
    <w:rsid w:val="00400828"/>
    <w:rsid w:val="00400C4C"/>
    <w:rsid w:val="00401046"/>
    <w:rsid w:val="00401647"/>
    <w:rsid w:val="004016DF"/>
    <w:rsid w:val="00401A60"/>
    <w:rsid w:val="00402881"/>
    <w:rsid w:val="00402D3C"/>
    <w:rsid w:val="0040309F"/>
    <w:rsid w:val="0040312C"/>
    <w:rsid w:val="004038DD"/>
    <w:rsid w:val="004043FA"/>
    <w:rsid w:val="00404DE6"/>
    <w:rsid w:val="004058CD"/>
    <w:rsid w:val="004059E0"/>
    <w:rsid w:val="004061A6"/>
    <w:rsid w:val="00406AD9"/>
    <w:rsid w:val="0040747B"/>
    <w:rsid w:val="0040786A"/>
    <w:rsid w:val="00410BA9"/>
    <w:rsid w:val="00410F2E"/>
    <w:rsid w:val="0041213A"/>
    <w:rsid w:val="004124BB"/>
    <w:rsid w:val="00412E9A"/>
    <w:rsid w:val="0041410B"/>
    <w:rsid w:val="00414EA2"/>
    <w:rsid w:val="00415313"/>
    <w:rsid w:val="004166F1"/>
    <w:rsid w:val="004172E6"/>
    <w:rsid w:val="00420005"/>
    <w:rsid w:val="00420558"/>
    <w:rsid w:val="00420B58"/>
    <w:rsid w:val="0042128D"/>
    <w:rsid w:val="00421DA5"/>
    <w:rsid w:val="00422B59"/>
    <w:rsid w:val="00422D39"/>
    <w:rsid w:val="00422DEC"/>
    <w:rsid w:val="004230A1"/>
    <w:rsid w:val="004238EE"/>
    <w:rsid w:val="00423C03"/>
    <w:rsid w:val="004240D5"/>
    <w:rsid w:val="00424471"/>
    <w:rsid w:val="0042468B"/>
    <w:rsid w:val="004247DC"/>
    <w:rsid w:val="0042615E"/>
    <w:rsid w:val="00426688"/>
    <w:rsid w:val="0042708C"/>
    <w:rsid w:val="00427E9B"/>
    <w:rsid w:val="00427FD1"/>
    <w:rsid w:val="004307B6"/>
    <w:rsid w:val="004314EA"/>
    <w:rsid w:val="00431599"/>
    <w:rsid w:val="00431D96"/>
    <w:rsid w:val="00432A71"/>
    <w:rsid w:val="00432AAB"/>
    <w:rsid w:val="00433590"/>
    <w:rsid w:val="00433FED"/>
    <w:rsid w:val="00434A2B"/>
    <w:rsid w:val="00435B5A"/>
    <w:rsid w:val="00435F84"/>
    <w:rsid w:val="0043643F"/>
    <w:rsid w:val="00436553"/>
    <w:rsid w:val="004368A7"/>
    <w:rsid w:val="004374C9"/>
    <w:rsid w:val="004403BB"/>
    <w:rsid w:val="00440464"/>
    <w:rsid w:val="004430AF"/>
    <w:rsid w:val="00443662"/>
    <w:rsid w:val="0044596E"/>
    <w:rsid w:val="00445E1A"/>
    <w:rsid w:val="0044615C"/>
    <w:rsid w:val="00446AEF"/>
    <w:rsid w:val="0044702A"/>
    <w:rsid w:val="004479C4"/>
    <w:rsid w:val="00451FC7"/>
    <w:rsid w:val="0045226C"/>
    <w:rsid w:val="0045395F"/>
    <w:rsid w:val="00453C0E"/>
    <w:rsid w:val="00453D5E"/>
    <w:rsid w:val="00455546"/>
    <w:rsid w:val="00456099"/>
    <w:rsid w:val="00456A96"/>
    <w:rsid w:val="004576E5"/>
    <w:rsid w:val="00457DD1"/>
    <w:rsid w:val="00460480"/>
    <w:rsid w:val="00460734"/>
    <w:rsid w:val="00460793"/>
    <w:rsid w:val="00460C80"/>
    <w:rsid w:val="00460CD6"/>
    <w:rsid w:val="00461256"/>
    <w:rsid w:val="00461442"/>
    <w:rsid w:val="00461F17"/>
    <w:rsid w:val="0046279E"/>
    <w:rsid w:val="00462B51"/>
    <w:rsid w:val="00463950"/>
    <w:rsid w:val="00464160"/>
    <w:rsid w:val="00464E36"/>
    <w:rsid w:val="00466717"/>
    <w:rsid w:val="00466769"/>
    <w:rsid w:val="004668D5"/>
    <w:rsid w:val="004709BB"/>
    <w:rsid w:val="00470F90"/>
    <w:rsid w:val="004710C8"/>
    <w:rsid w:val="004715FD"/>
    <w:rsid w:val="0047165B"/>
    <w:rsid w:val="00471DE8"/>
    <w:rsid w:val="00471FE1"/>
    <w:rsid w:val="004722A2"/>
    <w:rsid w:val="0047254D"/>
    <w:rsid w:val="00472F3F"/>
    <w:rsid w:val="00473262"/>
    <w:rsid w:val="004735A0"/>
    <w:rsid w:val="004746F2"/>
    <w:rsid w:val="004747CD"/>
    <w:rsid w:val="00474F8B"/>
    <w:rsid w:val="004754DE"/>
    <w:rsid w:val="0047573D"/>
    <w:rsid w:val="00475ED9"/>
    <w:rsid w:val="004768D0"/>
    <w:rsid w:val="004802E1"/>
    <w:rsid w:val="00480908"/>
    <w:rsid w:val="00481F47"/>
    <w:rsid w:val="00481FA8"/>
    <w:rsid w:val="00482B16"/>
    <w:rsid w:val="00482C9F"/>
    <w:rsid w:val="00483E0D"/>
    <w:rsid w:val="00483ECE"/>
    <w:rsid w:val="00484C14"/>
    <w:rsid w:val="00485321"/>
    <w:rsid w:val="004860B9"/>
    <w:rsid w:val="00486278"/>
    <w:rsid w:val="00486B9D"/>
    <w:rsid w:val="00486DEB"/>
    <w:rsid w:val="00486E2C"/>
    <w:rsid w:val="00487596"/>
    <w:rsid w:val="0048768E"/>
    <w:rsid w:val="00487794"/>
    <w:rsid w:val="004877BB"/>
    <w:rsid w:val="00487A96"/>
    <w:rsid w:val="00487ED7"/>
    <w:rsid w:val="0049015A"/>
    <w:rsid w:val="0049018F"/>
    <w:rsid w:val="004906AE"/>
    <w:rsid w:val="004916B2"/>
    <w:rsid w:val="00491B5D"/>
    <w:rsid w:val="00492408"/>
    <w:rsid w:val="00493093"/>
    <w:rsid w:val="00493A8C"/>
    <w:rsid w:val="00493D4E"/>
    <w:rsid w:val="00494148"/>
    <w:rsid w:val="0049533F"/>
    <w:rsid w:val="004958D3"/>
    <w:rsid w:val="00495A2F"/>
    <w:rsid w:val="00496D4E"/>
    <w:rsid w:val="00496DED"/>
    <w:rsid w:val="00497454"/>
    <w:rsid w:val="004974F0"/>
    <w:rsid w:val="004A0F06"/>
    <w:rsid w:val="004A0F94"/>
    <w:rsid w:val="004A127B"/>
    <w:rsid w:val="004A1542"/>
    <w:rsid w:val="004A15A6"/>
    <w:rsid w:val="004A32FF"/>
    <w:rsid w:val="004A5383"/>
    <w:rsid w:val="004A5FBC"/>
    <w:rsid w:val="004A63AF"/>
    <w:rsid w:val="004A6CCC"/>
    <w:rsid w:val="004A7090"/>
    <w:rsid w:val="004A7097"/>
    <w:rsid w:val="004A7274"/>
    <w:rsid w:val="004A7F5A"/>
    <w:rsid w:val="004B14CB"/>
    <w:rsid w:val="004B1854"/>
    <w:rsid w:val="004B24D1"/>
    <w:rsid w:val="004B3077"/>
    <w:rsid w:val="004B3705"/>
    <w:rsid w:val="004B3BC6"/>
    <w:rsid w:val="004B412D"/>
    <w:rsid w:val="004B4267"/>
    <w:rsid w:val="004B463A"/>
    <w:rsid w:val="004B4986"/>
    <w:rsid w:val="004B4BE0"/>
    <w:rsid w:val="004B5808"/>
    <w:rsid w:val="004B5B33"/>
    <w:rsid w:val="004B6664"/>
    <w:rsid w:val="004B67D1"/>
    <w:rsid w:val="004B68A9"/>
    <w:rsid w:val="004B6B5D"/>
    <w:rsid w:val="004B78FA"/>
    <w:rsid w:val="004B7A7B"/>
    <w:rsid w:val="004B7B49"/>
    <w:rsid w:val="004C0EA0"/>
    <w:rsid w:val="004C107D"/>
    <w:rsid w:val="004C1081"/>
    <w:rsid w:val="004C166E"/>
    <w:rsid w:val="004C224F"/>
    <w:rsid w:val="004C2503"/>
    <w:rsid w:val="004C3B57"/>
    <w:rsid w:val="004C4026"/>
    <w:rsid w:val="004C54ED"/>
    <w:rsid w:val="004C578E"/>
    <w:rsid w:val="004C5856"/>
    <w:rsid w:val="004C6568"/>
    <w:rsid w:val="004C71C4"/>
    <w:rsid w:val="004C7201"/>
    <w:rsid w:val="004C7818"/>
    <w:rsid w:val="004C7A94"/>
    <w:rsid w:val="004C7FCD"/>
    <w:rsid w:val="004D02AA"/>
    <w:rsid w:val="004D059A"/>
    <w:rsid w:val="004D142A"/>
    <w:rsid w:val="004D14CB"/>
    <w:rsid w:val="004D15F7"/>
    <w:rsid w:val="004D1ED2"/>
    <w:rsid w:val="004D23B2"/>
    <w:rsid w:val="004D2A65"/>
    <w:rsid w:val="004D3045"/>
    <w:rsid w:val="004D33C0"/>
    <w:rsid w:val="004D3C23"/>
    <w:rsid w:val="004D4019"/>
    <w:rsid w:val="004D443F"/>
    <w:rsid w:val="004D4A74"/>
    <w:rsid w:val="004D5760"/>
    <w:rsid w:val="004D64BA"/>
    <w:rsid w:val="004D64BD"/>
    <w:rsid w:val="004D676F"/>
    <w:rsid w:val="004D6929"/>
    <w:rsid w:val="004D746D"/>
    <w:rsid w:val="004D77BD"/>
    <w:rsid w:val="004D7CF4"/>
    <w:rsid w:val="004D7EB0"/>
    <w:rsid w:val="004E0EBE"/>
    <w:rsid w:val="004E1BF2"/>
    <w:rsid w:val="004E1ECB"/>
    <w:rsid w:val="004E24CE"/>
    <w:rsid w:val="004E34E4"/>
    <w:rsid w:val="004E354F"/>
    <w:rsid w:val="004E3E72"/>
    <w:rsid w:val="004E4480"/>
    <w:rsid w:val="004E494B"/>
    <w:rsid w:val="004E49B1"/>
    <w:rsid w:val="004E4AD1"/>
    <w:rsid w:val="004E56E2"/>
    <w:rsid w:val="004E5E0A"/>
    <w:rsid w:val="004E61B9"/>
    <w:rsid w:val="004E6ED9"/>
    <w:rsid w:val="004E73A1"/>
    <w:rsid w:val="004E7CFB"/>
    <w:rsid w:val="004F1761"/>
    <w:rsid w:val="004F1FC1"/>
    <w:rsid w:val="004F29AB"/>
    <w:rsid w:val="004F324E"/>
    <w:rsid w:val="004F338B"/>
    <w:rsid w:val="004F3A5E"/>
    <w:rsid w:val="004F401C"/>
    <w:rsid w:val="004F43E2"/>
    <w:rsid w:val="004F49A5"/>
    <w:rsid w:val="004F4F75"/>
    <w:rsid w:val="004F573E"/>
    <w:rsid w:val="0050044A"/>
    <w:rsid w:val="00500BA5"/>
    <w:rsid w:val="00500F12"/>
    <w:rsid w:val="005011D6"/>
    <w:rsid w:val="00501CDD"/>
    <w:rsid w:val="00501D0A"/>
    <w:rsid w:val="00501E38"/>
    <w:rsid w:val="005034AA"/>
    <w:rsid w:val="00503CCA"/>
    <w:rsid w:val="0050484C"/>
    <w:rsid w:val="005051A0"/>
    <w:rsid w:val="00505482"/>
    <w:rsid w:val="005057E9"/>
    <w:rsid w:val="00506B6A"/>
    <w:rsid w:val="00506DF2"/>
    <w:rsid w:val="005070AE"/>
    <w:rsid w:val="00507B38"/>
    <w:rsid w:val="005100A5"/>
    <w:rsid w:val="0051153F"/>
    <w:rsid w:val="005115CD"/>
    <w:rsid w:val="00511CFF"/>
    <w:rsid w:val="00512A98"/>
    <w:rsid w:val="005137B9"/>
    <w:rsid w:val="005145A3"/>
    <w:rsid w:val="00515217"/>
    <w:rsid w:val="00515507"/>
    <w:rsid w:val="00515663"/>
    <w:rsid w:val="00516E4E"/>
    <w:rsid w:val="00517AE1"/>
    <w:rsid w:val="00517AEB"/>
    <w:rsid w:val="0052002F"/>
    <w:rsid w:val="00520D23"/>
    <w:rsid w:val="00522364"/>
    <w:rsid w:val="005224E4"/>
    <w:rsid w:val="00523344"/>
    <w:rsid w:val="005240B1"/>
    <w:rsid w:val="0052493C"/>
    <w:rsid w:val="00525CB3"/>
    <w:rsid w:val="00525F2D"/>
    <w:rsid w:val="00527030"/>
    <w:rsid w:val="00530F7A"/>
    <w:rsid w:val="00531744"/>
    <w:rsid w:val="00532CD5"/>
    <w:rsid w:val="00532D0E"/>
    <w:rsid w:val="00532DB2"/>
    <w:rsid w:val="00534952"/>
    <w:rsid w:val="00534B73"/>
    <w:rsid w:val="00534DC6"/>
    <w:rsid w:val="00534E27"/>
    <w:rsid w:val="00535D85"/>
    <w:rsid w:val="00535DF5"/>
    <w:rsid w:val="00536509"/>
    <w:rsid w:val="00537611"/>
    <w:rsid w:val="00540011"/>
    <w:rsid w:val="005417D4"/>
    <w:rsid w:val="00541C15"/>
    <w:rsid w:val="00541D81"/>
    <w:rsid w:val="00541E48"/>
    <w:rsid w:val="00541EE7"/>
    <w:rsid w:val="00542E7D"/>
    <w:rsid w:val="0054316D"/>
    <w:rsid w:val="005431B0"/>
    <w:rsid w:val="00543DE0"/>
    <w:rsid w:val="00543E65"/>
    <w:rsid w:val="005446D9"/>
    <w:rsid w:val="00544ED9"/>
    <w:rsid w:val="00545B11"/>
    <w:rsid w:val="00545C28"/>
    <w:rsid w:val="00545E3D"/>
    <w:rsid w:val="005461E1"/>
    <w:rsid w:val="0054683E"/>
    <w:rsid w:val="005473A7"/>
    <w:rsid w:val="00547821"/>
    <w:rsid w:val="00547E92"/>
    <w:rsid w:val="00550720"/>
    <w:rsid w:val="00551587"/>
    <w:rsid w:val="0055191B"/>
    <w:rsid w:val="005521B0"/>
    <w:rsid w:val="00553029"/>
    <w:rsid w:val="0055315A"/>
    <w:rsid w:val="00555186"/>
    <w:rsid w:val="00555B76"/>
    <w:rsid w:val="0055623C"/>
    <w:rsid w:val="00557342"/>
    <w:rsid w:val="00560F7B"/>
    <w:rsid w:val="00560FC0"/>
    <w:rsid w:val="00561302"/>
    <w:rsid w:val="00562074"/>
    <w:rsid w:val="005627EF"/>
    <w:rsid w:val="00563508"/>
    <w:rsid w:val="005655C1"/>
    <w:rsid w:val="00565EC3"/>
    <w:rsid w:val="00566197"/>
    <w:rsid w:val="005664FB"/>
    <w:rsid w:val="00566CE0"/>
    <w:rsid w:val="0056722B"/>
    <w:rsid w:val="0057022C"/>
    <w:rsid w:val="00570F17"/>
    <w:rsid w:val="0057130C"/>
    <w:rsid w:val="0057258D"/>
    <w:rsid w:val="005732B9"/>
    <w:rsid w:val="005733B9"/>
    <w:rsid w:val="00574B29"/>
    <w:rsid w:val="005750EE"/>
    <w:rsid w:val="00576B68"/>
    <w:rsid w:val="00576BCA"/>
    <w:rsid w:val="00577155"/>
    <w:rsid w:val="0057717E"/>
    <w:rsid w:val="005815CB"/>
    <w:rsid w:val="0058251E"/>
    <w:rsid w:val="00582963"/>
    <w:rsid w:val="005834F4"/>
    <w:rsid w:val="00583C46"/>
    <w:rsid w:val="00583C97"/>
    <w:rsid w:val="00584763"/>
    <w:rsid w:val="0058552C"/>
    <w:rsid w:val="005859A0"/>
    <w:rsid w:val="005863C0"/>
    <w:rsid w:val="00586979"/>
    <w:rsid w:val="00586C46"/>
    <w:rsid w:val="00586D7C"/>
    <w:rsid w:val="005904F7"/>
    <w:rsid w:val="00590951"/>
    <w:rsid w:val="005913FC"/>
    <w:rsid w:val="00591C93"/>
    <w:rsid w:val="00593281"/>
    <w:rsid w:val="005935B6"/>
    <w:rsid w:val="005935EE"/>
    <w:rsid w:val="0059381A"/>
    <w:rsid w:val="00593F7E"/>
    <w:rsid w:val="00594C23"/>
    <w:rsid w:val="00594D11"/>
    <w:rsid w:val="0059541F"/>
    <w:rsid w:val="005959C1"/>
    <w:rsid w:val="00597C86"/>
    <w:rsid w:val="005A0D88"/>
    <w:rsid w:val="005A2A49"/>
    <w:rsid w:val="005A3383"/>
    <w:rsid w:val="005A5762"/>
    <w:rsid w:val="005A6C58"/>
    <w:rsid w:val="005A724E"/>
    <w:rsid w:val="005B0597"/>
    <w:rsid w:val="005B1C52"/>
    <w:rsid w:val="005B1D4C"/>
    <w:rsid w:val="005B1EA7"/>
    <w:rsid w:val="005B2507"/>
    <w:rsid w:val="005B31A6"/>
    <w:rsid w:val="005B3B68"/>
    <w:rsid w:val="005B407C"/>
    <w:rsid w:val="005B4A67"/>
    <w:rsid w:val="005B4D87"/>
    <w:rsid w:val="005B4E77"/>
    <w:rsid w:val="005B4EC5"/>
    <w:rsid w:val="005B5852"/>
    <w:rsid w:val="005B592B"/>
    <w:rsid w:val="005B5998"/>
    <w:rsid w:val="005B789F"/>
    <w:rsid w:val="005C09AE"/>
    <w:rsid w:val="005C2442"/>
    <w:rsid w:val="005C24DE"/>
    <w:rsid w:val="005C3790"/>
    <w:rsid w:val="005C3A53"/>
    <w:rsid w:val="005C3EFF"/>
    <w:rsid w:val="005C43F4"/>
    <w:rsid w:val="005C44C5"/>
    <w:rsid w:val="005C52B3"/>
    <w:rsid w:val="005C5E00"/>
    <w:rsid w:val="005C6994"/>
    <w:rsid w:val="005C6B7F"/>
    <w:rsid w:val="005C7017"/>
    <w:rsid w:val="005D006B"/>
    <w:rsid w:val="005D0AAC"/>
    <w:rsid w:val="005D147D"/>
    <w:rsid w:val="005D1E08"/>
    <w:rsid w:val="005D312C"/>
    <w:rsid w:val="005D331E"/>
    <w:rsid w:val="005D3CB9"/>
    <w:rsid w:val="005D3D8F"/>
    <w:rsid w:val="005D3EBF"/>
    <w:rsid w:val="005D47F5"/>
    <w:rsid w:val="005D5271"/>
    <w:rsid w:val="005D5B81"/>
    <w:rsid w:val="005D63CB"/>
    <w:rsid w:val="005D63E3"/>
    <w:rsid w:val="005D7114"/>
    <w:rsid w:val="005D7648"/>
    <w:rsid w:val="005E0586"/>
    <w:rsid w:val="005E08B2"/>
    <w:rsid w:val="005E11A0"/>
    <w:rsid w:val="005E1660"/>
    <w:rsid w:val="005E26B6"/>
    <w:rsid w:val="005E2C75"/>
    <w:rsid w:val="005E2F3D"/>
    <w:rsid w:val="005E34DA"/>
    <w:rsid w:val="005E34FC"/>
    <w:rsid w:val="005E357F"/>
    <w:rsid w:val="005E3771"/>
    <w:rsid w:val="005E3C2A"/>
    <w:rsid w:val="005E3C5F"/>
    <w:rsid w:val="005E5613"/>
    <w:rsid w:val="005E5934"/>
    <w:rsid w:val="005E6682"/>
    <w:rsid w:val="005E789B"/>
    <w:rsid w:val="005E7D37"/>
    <w:rsid w:val="005F0FAB"/>
    <w:rsid w:val="005F113C"/>
    <w:rsid w:val="005F181B"/>
    <w:rsid w:val="005F35AA"/>
    <w:rsid w:val="005F47C2"/>
    <w:rsid w:val="005F4A37"/>
    <w:rsid w:val="005F4DB3"/>
    <w:rsid w:val="005F5244"/>
    <w:rsid w:val="005F5640"/>
    <w:rsid w:val="005F5D4E"/>
    <w:rsid w:val="005F5F64"/>
    <w:rsid w:val="005F6539"/>
    <w:rsid w:val="005F72CD"/>
    <w:rsid w:val="006012C1"/>
    <w:rsid w:val="006012CF"/>
    <w:rsid w:val="00602440"/>
    <w:rsid w:val="00602B88"/>
    <w:rsid w:val="0060302A"/>
    <w:rsid w:val="00603853"/>
    <w:rsid w:val="006041E5"/>
    <w:rsid w:val="0060461B"/>
    <w:rsid w:val="00604FE8"/>
    <w:rsid w:val="00605AC8"/>
    <w:rsid w:val="00605EF5"/>
    <w:rsid w:val="00606085"/>
    <w:rsid w:val="006068E2"/>
    <w:rsid w:val="00610743"/>
    <w:rsid w:val="00610B65"/>
    <w:rsid w:val="00612C4B"/>
    <w:rsid w:val="0061392F"/>
    <w:rsid w:val="00614CBD"/>
    <w:rsid w:val="00615984"/>
    <w:rsid w:val="00616D4A"/>
    <w:rsid w:val="00617608"/>
    <w:rsid w:val="00620E96"/>
    <w:rsid w:val="0062121F"/>
    <w:rsid w:val="00621407"/>
    <w:rsid w:val="0062181F"/>
    <w:rsid w:val="00621CA3"/>
    <w:rsid w:val="00622E16"/>
    <w:rsid w:val="006231D0"/>
    <w:rsid w:val="006231D7"/>
    <w:rsid w:val="006232D8"/>
    <w:rsid w:val="00624BB5"/>
    <w:rsid w:val="00625AF4"/>
    <w:rsid w:val="00625DDD"/>
    <w:rsid w:val="006263AF"/>
    <w:rsid w:val="006265DD"/>
    <w:rsid w:val="00626BFD"/>
    <w:rsid w:val="00627087"/>
    <w:rsid w:val="00627838"/>
    <w:rsid w:val="00627A56"/>
    <w:rsid w:val="00627CE0"/>
    <w:rsid w:val="00630B73"/>
    <w:rsid w:val="00631035"/>
    <w:rsid w:val="006314AD"/>
    <w:rsid w:val="00631662"/>
    <w:rsid w:val="00633011"/>
    <w:rsid w:val="0063482C"/>
    <w:rsid w:val="006356F1"/>
    <w:rsid w:val="00635CD2"/>
    <w:rsid w:val="0063630B"/>
    <w:rsid w:val="0063666B"/>
    <w:rsid w:val="00636F71"/>
    <w:rsid w:val="0063769E"/>
    <w:rsid w:val="00637AE5"/>
    <w:rsid w:val="00637B22"/>
    <w:rsid w:val="00637DF8"/>
    <w:rsid w:val="0064042E"/>
    <w:rsid w:val="00640DD8"/>
    <w:rsid w:val="00640E12"/>
    <w:rsid w:val="00640E7F"/>
    <w:rsid w:val="006419D1"/>
    <w:rsid w:val="006431C9"/>
    <w:rsid w:val="006438A8"/>
    <w:rsid w:val="0064390D"/>
    <w:rsid w:val="00643BC3"/>
    <w:rsid w:val="00643D8F"/>
    <w:rsid w:val="00643ED6"/>
    <w:rsid w:val="00644F4F"/>
    <w:rsid w:val="00645405"/>
    <w:rsid w:val="006457BC"/>
    <w:rsid w:val="00645CA6"/>
    <w:rsid w:val="00645E35"/>
    <w:rsid w:val="006463DD"/>
    <w:rsid w:val="006466FC"/>
    <w:rsid w:val="00646723"/>
    <w:rsid w:val="0064758D"/>
    <w:rsid w:val="00647A9C"/>
    <w:rsid w:val="0065097F"/>
    <w:rsid w:val="0065121B"/>
    <w:rsid w:val="006512AB"/>
    <w:rsid w:val="0065144E"/>
    <w:rsid w:val="00652404"/>
    <w:rsid w:val="00653AD7"/>
    <w:rsid w:val="00653BA0"/>
    <w:rsid w:val="00653CFB"/>
    <w:rsid w:val="0065424E"/>
    <w:rsid w:val="006543C4"/>
    <w:rsid w:val="00654E77"/>
    <w:rsid w:val="0065516C"/>
    <w:rsid w:val="00655B79"/>
    <w:rsid w:val="0065721D"/>
    <w:rsid w:val="00657B2C"/>
    <w:rsid w:val="00657C90"/>
    <w:rsid w:val="00657D93"/>
    <w:rsid w:val="00660568"/>
    <w:rsid w:val="006609CE"/>
    <w:rsid w:val="00660E04"/>
    <w:rsid w:val="0066107E"/>
    <w:rsid w:val="006626F5"/>
    <w:rsid w:val="0066293A"/>
    <w:rsid w:val="00662F25"/>
    <w:rsid w:val="00662F91"/>
    <w:rsid w:val="006637D4"/>
    <w:rsid w:val="00663860"/>
    <w:rsid w:val="00663E7B"/>
    <w:rsid w:val="006642C5"/>
    <w:rsid w:val="00664653"/>
    <w:rsid w:val="00664B42"/>
    <w:rsid w:val="00664E67"/>
    <w:rsid w:val="006655BD"/>
    <w:rsid w:val="006656A0"/>
    <w:rsid w:val="00666BC6"/>
    <w:rsid w:val="00666FEC"/>
    <w:rsid w:val="00667D94"/>
    <w:rsid w:val="006706A0"/>
    <w:rsid w:val="00671A9D"/>
    <w:rsid w:val="00671D38"/>
    <w:rsid w:val="0067241A"/>
    <w:rsid w:val="00672B7E"/>
    <w:rsid w:val="006731B3"/>
    <w:rsid w:val="00673620"/>
    <w:rsid w:val="006737BD"/>
    <w:rsid w:val="00673B36"/>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9BB"/>
    <w:rsid w:val="00684BDD"/>
    <w:rsid w:val="006851C4"/>
    <w:rsid w:val="00686571"/>
    <w:rsid w:val="00686C58"/>
    <w:rsid w:val="00686D43"/>
    <w:rsid w:val="00687D43"/>
    <w:rsid w:val="0069011E"/>
    <w:rsid w:val="00690B3B"/>
    <w:rsid w:val="006915F0"/>
    <w:rsid w:val="0069161F"/>
    <w:rsid w:val="00692B91"/>
    <w:rsid w:val="00692DEA"/>
    <w:rsid w:val="00693275"/>
    <w:rsid w:val="006943B7"/>
    <w:rsid w:val="0069492C"/>
    <w:rsid w:val="00695036"/>
    <w:rsid w:val="006950AD"/>
    <w:rsid w:val="00696D10"/>
    <w:rsid w:val="006970AD"/>
    <w:rsid w:val="006979BA"/>
    <w:rsid w:val="006A0BCB"/>
    <w:rsid w:val="006A0C4D"/>
    <w:rsid w:val="006A150A"/>
    <w:rsid w:val="006A1958"/>
    <w:rsid w:val="006A1DD8"/>
    <w:rsid w:val="006A1F2B"/>
    <w:rsid w:val="006A2415"/>
    <w:rsid w:val="006A266B"/>
    <w:rsid w:val="006A39E8"/>
    <w:rsid w:val="006A3A4A"/>
    <w:rsid w:val="006A3AB6"/>
    <w:rsid w:val="006A3C1B"/>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B9E"/>
    <w:rsid w:val="006B6C0B"/>
    <w:rsid w:val="006B7092"/>
    <w:rsid w:val="006B775A"/>
    <w:rsid w:val="006B7C3C"/>
    <w:rsid w:val="006C0328"/>
    <w:rsid w:val="006C0923"/>
    <w:rsid w:val="006C0B55"/>
    <w:rsid w:val="006C30B9"/>
    <w:rsid w:val="006C3F12"/>
    <w:rsid w:val="006C4985"/>
    <w:rsid w:val="006C5846"/>
    <w:rsid w:val="006C5847"/>
    <w:rsid w:val="006C5852"/>
    <w:rsid w:val="006C5EC9"/>
    <w:rsid w:val="006C6525"/>
    <w:rsid w:val="006C6D2E"/>
    <w:rsid w:val="006C7637"/>
    <w:rsid w:val="006C7B4B"/>
    <w:rsid w:val="006C7BBC"/>
    <w:rsid w:val="006D0C94"/>
    <w:rsid w:val="006D0CBB"/>
    <w:rsid w:val="006D0E01"/>
    <w:rsid w:val="006D0E83"/>
    <w:rsid w:val="006D12EF"/>
    <w:rsid w:val="006D2A1D"/>
    <w:rsid w:val="006D2B88"/>
    <w:rsid w:val="006D46A0"/>
    <w:rsid w:val="006D490C"/>
    <w:rsid w:val="006D5437"/>
    <w:rsid w:val="006D61C6"/>
    <w:rsid w:val="006D7043"/>
    <w:rsid w:val="006D7F9A"/>
    <w:rsid w:val="006E0058"/>
    <w:rsid w:val="006E071B"/>
    <w:rsid w:val="006E14FE"/>
    <w:rsid w:val="006E222E"/>
    <w:rsid w:val="006E332E"/>
    <w:rsid w:val="006E3865"/>
    <w:rsid w:val="006E3924"/>
    <w:rsid w:val="006E3995"/>
    <w:rsid w:val="006E529E"/>
    <w:rsid w:val="006E671B"/>
    <w:rsid w:val="006E6A19"/>
    <w:rsid w:val="006E6D1B"/>
    <w:rsid w:val="006E71D3"/>
    <w:rsid w:val="006F00BE"/>
    <w:rsid w:val="006F07D4"/>
    <w:rsid w:val="006F1336"/>
    <w:rsid w:val="006F1D2B"/>
    <w:rsid w:val="006F3AB2"/>
    <w:rsid w:val="006F3EF7"/>
    <w:rsid w:val="006F3FCA"/>
    <w:rsid w:val="006F3FDA"/>
    <w:rsid w:val="006F41BE"/>
    <w:rsid w:val="006F4803"/>
    <w:rsid w:val="006F5260"/>
    <w:rsid w:val="006F5331"/>
    <w:rsid w:val="006F5ADA"/>
    <w:rsid w:val="006F6F86"/>
    <w:rsid w:val="006F74BC"/>
    <w:rsid w:val="006F7D5C"/>
    <w:rsid w:val="006F7F63"/>
    <w:rsid w:val="00700444"/>
    <w:rsid w:val="00702666"/>
    <w:rsid w:val="0070299A"/>
    <w:rsid w:val="00702D11"/>
    <w:rsid w:val="007036DD"/>
    <w:rsid w:val="00703F94"/>
    <w:rsid w:val="0070423D"/>
    <w:rsid w:val="00704915"/>
    <w:rsid w:val="00704D1B"/>
    <w:rsid w:val="007052FD"/>
    <w:rsid w:val="00705681"/>
    <w:rsid w:val="00706594"/>
    <w:rsid w:val="007072D2"/>
    <w:rsid w:val="007072E4"/>
    <w:rsid w:val="0071005E"/>
    <w:rsid w:val="0071016D"/>
    <w:rsid w:val="007103FB"/>
    <w:rsid w:val="007115E5"/>
    <w:rsid w:val="00712306"/>
    <w:rsid w:val="0071301D"/>
    <w:rsid w:val="00713090"/>
    <w:rsid w:val="00713106"/>
    <w:rsid w:val="0071364A"/>
    <w:rsid w:val="007138EC"/>
    <w:rsid w:val="0071395D"/>
    <w:rsid w:val="00713B27"/>
    <w:rsid w:val="00713FA3"/>
    <w:rsid w:val="0071486F"/>
    <w:rsid w:val="007155D9"/>
    <w:rsid w:val="00715CF1"/>
    <w:rsid w:val="00715DB5"/>
    <w:rsid w:val="0071668D"/>
    <w:rsid w:val="00716869"/>
    <w:rsid w:val="00721065"/>
    <w:rsid w:val="0072130D"/>
    <w:rsid w:val="00721542"/>
    <w:rsid w:val="0072187D"/>
    <w:rsid w:val="00722EFA"/>
    <w:rsid w:val="00723832"/>
    <w:rsid w:val="00723F62"/>
    <w:rsid w:val="00724B4F"/>
    <w:rsid w:val="00725080"/>
    <w:rsid w:val="0072643E"/>
    <w:rsid w:val="00726CFF"/>
    <w:rsid w:val="007276CA"/>
    <w:rsid w:val="0073104B"/>
    <w:rsid w:val="00731751"/>
    <w:rsid w:val="00731E21"/>
    <w:rsid w:val="007327EB"/>
    <w:rsid w:val="00733A11"/>
    <w:rsid w:val="00733E68"/>
    <w:rsid w:val="0073412B"/>
    <w:rsid w:val="00734501"/>
    <w:rsid w:val="00736372"/>
    <w:rsid w:val="007371F1"/>
    <w:rsid w:val="007401CE"/>
    <w:rsid w:val="007403A3"/>
    <w:rsid w:val="00740EAA"/>
    <w:rsid w:val="00741793"/>
    <w:rsid w:val="00741A5A"/>
    <w:rsid w:val="00746A1F"/>
    <w:rsid w:val="00746ADB"/>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4F70"/>
    <w:rsid w:val="0076591F"/>
    <w:rsid w:val="007659B6"/>
    <w:rsid w:val="00765CA2"/>
    <w:rsid w:val="0076618F"/>
    <w:rsid w:val="00766BEE"/>
    <w:rsid w:val="007675DC"/>
    <w:rsid w:val="007678E9"/>
    <w:rsid w:val="00770FDB"/>
    <w:rsid w:val="00771682"/>
    <w:rsid w:val="0077174A"/>
    <w:rsid w:val="007731A0"/>
    <w:rsid w:val="00773341"/>
    <w:rsid w:val="00773832"/>
    <w:rsid w:val="0077471E"/>
    <w:rsid w:val="00774A28"/>
    <w:rsid w:val="0077731D"/>
    <w:rsid w:val="00781635"/>
    <w:rsid w:val="00781B8C"/>
    <w:rsid w:val="00782261"/>
    <w:rsid w:val="007824B9"/>
    <w:rsid w:val="00782810"/>
    <w:rsid w:val="00782D4D"/>
    <w:rsid w:val="0078466E"/>
    <w:rsid w:val="00784C49"/>
    <w:rsid w:val="007850F7"/>
    <w:rsid w:val="0078650B"/>
    <w:rsid w:val="00787342"/>
    <w:rsid w:val="00787CE7"/>
    <w:rsid w:val="00787FC7"/>
    <w:rsid w:val="00790126"/>
    <w:rsid w:val="00790FFD"/>
    <w:rsid w:val="00791256"/>
    <w:rsid w:val="0079197A"/>
    <w:rsid w:val="007923D8"/>
    <w:rsid w:val="00792638"/>
    <w:rsid w:val="0079285F"/>
    <w:rsid w:val="0079327D"/>
    <w:rsid w:val="00793559"/>
    <w:rsid w:val="0079375A"/>
    <w:rsid w:val="00793D46"/>
    <w:rsid w:val="00793E5B"/>
    <w:rsid w:val="00794988"/>
    <w:rsid w:val="007955C6"/>
    <w:rsid w:val="007967FF"/>
    <w:rsid w:val="00796A68"/>
    <w:rsid w:val="00797B1F"/>
    <w:rsid w:val="007A076A"/>
    <w:rsid w:val="007A0CCF"/>
    <w:rsid w:val="007A0D8C"/>
    <w:rsid w:val="007A0FFC"/>
    <w:rsid w:val="007A1645"/>
    <w:rsid w:val="007A184C"/>
    <w:rsid w:val="007A1C7C"/>
    <w:rsid w:val="007A1F4E"/>
    <w:rsid w:val="007A1F66"/>
    <w:rsid w:val="007A2026"/>
    <w:rsid w:val="007A24A9"/>
    <w:rsid w:val="007A254B"/>
    <w:rsid w:val="007A270C"/>
    <w:rsid w:val="007A2B1F"/>
    <w:rsid w:val="007A2C23"/>
    <w:rsid w:val="007A3555"/>
    <w:rsid w:val="007A55FD"/>
    <w:rsid w:val="007A61A7"/>
    <w:rsid w:val="007A6F11"/>
    <w:rsid w:val="007A7799"/>
    <w:rsid w:val="007B000E"/>
    <w:rsid w:val="007B0126"/>
    <w:rsid w:val="007B12E3"/>
    <w:rsid w:val="007B1FD8"/>
    <w:rsid w:val="007B20CE"/>
    <w:rsid w:val="007B229F"/>
    <w:rsid w:val="007B23A5"/>
    <w:rsid w:val="007B315B"/>
    <w:rsid w:val="007B3498"/>
    <w:rsid w:val="007B5451"/>
    <w:rsid w:val="007B5582"/>
    <w:rsid w:val="007B573A"/>
    <w:rsid w:val="007B5F32"/>
    <w:rsid w:val="007B6140"/>
    <w:rsid w:val="007B6ACE"/>
    <w:rsid w:val="007B6D7D"/>
    <w:rsid w:val="007B6F85"/>
    <w:rsid w:val="007B6FA8"/>
    <w:rsid w:val="007C022B"/>
    <w:rsid w:val="007C0693"/>
    <w:rsid w:val="007C0C1F"/>
    <w:rsid w:val="007C14A4"/>
    <w:rsid w:val="007C1C5E"/>
    <w:rsid w:val="007C1E30"/>
    <w:rsid w:val="007C1FFE"/>
    <w:rsid w:val="007C282E"/>
    <w:rsid w:val="007C297B"/>
    <w:rsid w:val="007C368A"/>
    <w:rsid w:val="007C3B16"/>
    <w:rsid w:val="007C410C"/>
    <w:rsid w:val="007C41DD"/>
    <w:rsid w:val="007C5774"/>
    <w:rsid w:val="007C596C"/>
    <w:rsid w:val="007C5FCC"/>
    <w:rsid w:val="007C6BBA"/>
    <w:rsid w:val="007C73DD"/>
    <w:rsid w:val="007D0017"/>
    <w:rsid w:val="007D01DC"/>
    <w:rsid w:val="007D12E0"/>
    <w:rsid w:val="007D15F5"/>
    <w:rsid w:val="007D1725"/>
    <w:rsid w:val="007D18A6"/>
    <w:rsid w:val="007D239D"/>
    <w:rsid w:val="007D256C"/>
    <w:rsid w:val="007D2776"/>
    <w:rsid w:val="007D3CA2"/>
    <w:rsid w:val="007D5EBA"/>
    <w:rsid w:val="007D635B"/>
    <w:rsid w:val="007E0D86"/>
    <w:rsid w:val="007E0F33"/>
    <w:rsid w:val="007E1CD5"/>
    <w:rsid w:val="007E2796"/>
    <w:rsid w:val="007E2CED"/>
    <w:rsid w:val="007E2D1E"/>
    <w:rsid w:val="007E3261"/>
    <w:rsid w:val="007E387C"/>
    <w:rsid w:val="007E4341"/>
    <w:rsid w:val="007E4456"/>
    <w:rsid w:val="007E4A12"/>
    <w:rsid w:val="007E5CF0"/>
    <w:rsid w:val="007E5D24"/>
    <w:rsid w:val="007E6660"/>
    <w:rsid w:val="007E692A"/>
    <w:rsid w:val="007F02AE"/>
    <w:rsid w:val="007F0A2F"/>
    <w:rsid w:val="007F0D2E"/>
    <w:rsid w:val="007F13F7"/>
    <w:rsid w:val="007F1749"/>
    <w:rsid w:val="007F1B53"/>
    <w:rsid w:val="007F2602"/>
    <w:rsid w:val="007F2DF5"/>
    <w:rsid w:val="007F4823"/>
    <w:rsid w:val="007F4911"/>
    <w:rsid w:val="007F4B2B"/>
    <w:rsid w:val="007F4DA7"/>
    <w:rsid w:val="007F4DFA"/>
    <w:rsid w:val="007F5B32"/>
    <w:rsid w:val="007F5CCC"/>
    <w:rsid w:val="007F61A7"/>
    <w:rsid w:val="007F66A4"/>
    <w:rsid w:val="007F6750"/>
    <w:rsid w:val="007F787F"/>
    <w:rsid w:val="00800372"/>
    <w:rsid w:val="00800651"/>
    <w:rsid w:val="008008F7"/>
    <w:rsid w:val="00800A5F"/>
    <w:rsid w:val="00800AE8"/>
    <w:rsid w:val="00800D36"/>
    <w:rsid w:val="00801202"/>
    <w:rsid w:val="00801400"/>
    <w:rsid w:val="008014C6"/>
    <w:rsid w:val="00802101"/>
    <w:rsid w:val="00802CE1"/>
    <w:rsid w:val="00802D0C"/>
    <w:rsid w:val="008038F4"/>
    <w:rsid w:val="00803BBA"/>
    <w:rsid w:val="00803C8E"/>
    <w:rsid w:val="00803CB9"/>
    <w:rsid w:val="008048EE"/>
    <w:rsid w:val="008078E1"/>
    <w:rsid w:val="00812250"/>
    <w:rsid w:val="00813851"/>
    <w:rsid w:val="00814297"/>
    <w:rsid w:val="00814301"/>
    <w:rsid w:val="00814ED3"/>
    <w:rsid w:val="008167C0"/>
    <w:rsid w:val="00817671"/>
    <w:rsid w:val="00817AB9"/>
    <w:rsid w:val="00817D5F"/>
    <w:rsid w:val="008206C7"/>
    <w:rsid w:val="00820E8F"/>
    <w:rsid w:val="00820F76"/>
    <w:rsid w:val="008233BE"/>
    <w:rsid w:val="0082359E"/>
    <w:rsid w:val="00823863"/>
    <w:rsid w:val="00823C61"/>
    <w:rsid w:val="008241DF"/>
    <w:rsid w:val="0082431F"/>
    <w:rsid w:val="0082435A"/>
    <w:rsid w:val="008243A6"/>
    <w:rsid w:val="00824924"/>
    <w:rsid w:val="008250F8"/>
    <w:rsid w:val="0082577C"/>
    <w:rsid w:val="00826C73"/>
    <w:rsid w:val="00827235"/>
    <w:rsid w:val="00827DA0"/>
    <w:rsid w:val="00831A49"/>
    <w:rsid w:val="00832125"/>
    <w:rsid w:val="00835499"/>
    <w:rsid w:val="0083583A"/>
    <w:rsid w:val="00835A38"/>
    <w:rsid w:val="00835DFB"/>
    <w:rsid w:val="008363FC"/>
    <w:rsid w:val="008370D4"/>
    <w:rsid w:val="00837CFE"/>
    <w:rsid w:val="00841506"/>
    <w:rsid w:val="00842723"/>
    <w:rsid w:val="00842E86"/>
    <w:rsid w:val="0084304D"/>
    <w:rsid w:val="00844062"/>
    <w:rsid w:val="00844CDD"/>
    <w:rsid w:val="008459F0"/>
    <w:rsid w:val="00846260"/>
    <w:rsid w:val="0084707F"/>
    <w:rsid w:val="00847623"/>
    <w:rsid w:val="00847E70"/>
    <w:rsid w:val="00850E18"/>
    <w:rsid w:val="0085292F"/>
    <w:rsid w:val="00852D06"/>
    <w:rsid w:val="00853536"/>
    <w:rsid w:val="008536F6"/>
    <w:rsid w:val="00853D6C"/>
    <w:rsid w:val="0085417E"/>
    <w:rsid w:val="0085442B"/>
    <w:rsid w:val="00854BAE"/>
    <w:rsid w:val="0085616F"/>
    <w:rsid w:val="008571A1"/>
    <w:rsid w:val="00857665"/>
    <w:rsid w:val="00857ED5"/>
    <w:rsid w:val="008602E2"/>
    <w:rsid w:val="00861616"/>
    <w:rsid w:val="00861B85"/>
    <w:rsid w:val="00861D44"/>
    <w:rsid w:val="008622B9"/>
    <w:rsid w:val="008624A0"/>
    <w:rsid w:val="008629E3"/>
    <w:rsid w:val="0086308C"/>
    <w:rsid w:val="00863307"/>
    <w:rsid w:val="008634FD"/>
    <w:rsid w:val="0086390E"/>
    <w:rsid w:val="0086444B"/>
    <w:rsid w:val="00864DB6"/>
    <w:rsid w:val="00865614"/>
    <w:rsid w:val="008666A3"/>
    <w:rsid w:val="00867E7A"/>
    <w:rsid w:val="0087101C"/>
    <w:rsid w:val="00871C6D"/>
    <w:rsid w:val="00872323"/>
    <w:rsid w:val="00872570"/>
    <w:rsid w:val="00872653"/>
    <w:rsid w:val="008728D5"/>
    <w:rsid w:val="00872B41"/>
    <w:rsid w:val="00872DA4"/>
    <w:rsid w:val="00873C44"/>
    <w:rsid w:val="008744FE"/>
    <w:rsid w:val="0087488C"/>
    <w:rsid w:val="0087651A"/>
    <w:rsid w:val="00876756"/>
    <w:rsid w:val="008769C1"/>
    <w:rsid w:val="00877589"/>
    <w:rsid w:val="00877E0F"/>
    <w:rsid w:val="00881914"/>
    <w:rsid w:val="008822FB"/>
    <w:rsid w:val="00882BAD"/>
    <w:rsid w:val="008836FA"/>
    <w:rsid w:val="00883C73"/>
    <w:rsid w:val="0088437C"/>
    <w:rsid w:val="008853BE"/>
    <w:rsid w:val="008854BF"/>
    <w:rsid w:val="00886F25"/>
    <w:rsid w:val="00887F29"/>
    <w:rsid w:val="00887F71"/>
    <w:rsid w:val="00890191"/>
    <w:rsid w:val="008901BF"/>
    <w:rsid w:val="00890C40"/>
    <w:rsid w:val="0089125E"/>
    <w:rsid w:val="00891D5D"/>
    <w:rsid w:val="00892C65"/>
    <w:rsid w:val="008936C4"/>
    <w:rsid w:val="00893777"/>
    <w:rsid w:val="00893D33"/>
    <w:rsid w:val="0089486B"/>
    <w:rsid w:val="00895476"/>
    <w:rsid w:val="00895F3F"/>
    <w:rsid w:val="008969A7"/>
    <w:rsid w:val="00896ED1"/>
    <w:rsid w:val="008A0030"/>
    <w:rsid w:val="008A046F"/>
    <w:rsid w:val="008A06F3"/>
    <w:rsid w:val="008A09E3"/>
    <w:rsid w:val="008A14CC"/>
    <w:rsid w:val="008A229E"/>
    <w:rsid w:val="008A264E"/>
    <w:rsid w:val="008A2AEB"/>
    <w:rsid w:val="008A30D7"/>
    <w:rsid w:val="008A3728"/>
    <w:rsid w:val="008A4483"/>
    <w:rsid w:val="008A5B54"/>
    <w:rsid w:val="008A5EF9"/>
    <w:rsid w:val="008A6FAF"/>
    <w:rsid w:val="008A7579"/>
    <w:rsid w:val="008A7F38"/>
    <w:rsid w:val="008B07EB"/>
    <w:rsid w:val="008B13B8"/>
    <w:rsid w:val="008B14D8"/>
    <w:rsid w:val="008B1B47"/>
    <w:rsid w:val="008B2A52"/>
    <w:rsid w:val="008B2F57"/>
    <w:rsid w:val="008B301A"/>
    <w:rsid w:val="008B37A6"/>
    <w:rsid w:val="008B3AB2"/>
    <w:rsid w:val="008B3CE7"/>
    <w:rsid w:val="008B418F"/>
    <w:rsid w:val="008B4D54"/>
    <w:rsid w:val="008B5DD5"/>
    <w:rsid w:val="008B5F1B"/>
    <w:rsid w:val="008B65E3"/>
    <w:rsid w:val="008B6818"/>
    <w:rsid w:val="008B6B7E"/>
    <w:rsid w:val="008B6D66"/>
    <w:rsid w:val="008C05F1"/>
    <w:rsid w:val="008C12A8"/>
    <w:rsid w:val="008C1D55"/>
    <w:rsid w:val="008C2308"/>
    <w:rsid w:val="008C2F81"/>
    <w:rsid w:val="008C2FA2"/>
    <w:rsid w:val="008C3650"/>
    <w:rsid w:val="008C3861"/>
    <w:rsid w:val="008C39B1"/>
    <w:rsid w:val="008C3B27"/>
    <w:rsid w:val="008C3F1B"/>
    <w:rsid w:val="008C4BD5"/>
    <w:rsid w:val="008C5046"/>
    <w:rsid w:val="008C5145"/>
    <w:rsid w:val="008C5222"/>
    <w:rsid w:val="008C5EFB"/>
    <w:rsid w:val="008C60BC"/>
    <w:rsid w:val="008C61CB"/>
    <w:rsid w:val="008C62F5"/>
    <w:rsid w:val="008C77DB"/>
    <w:rsid w:val="008D284A"/>
    <w:rsid w:val="008D2AD1"/>
    <w:rsid w:val="008D325D"/>
    <w:rsid w:val="008D35CD"/>
    <w:rsid w:val="008D42C8"/>
    <w:rsid w:val="008D4E63"/>
    <w:rsid w:val="008D5B36"/>
    <w:rsid w:val="008D64AB"/>
    <w:rsid w:val="008D65B8"/>
    <w:rsid w:val="008D7980"/>
    <w:rsid w:val="008D7B7B"/>
    <w:rsid w:val="008E0AC1"/>
    <w:rsid w:val="008E1301"/>
    <w:rsid w:val="008E179E"/>
    <w:rsid w:val="008E1886"/>
    <w:rsid w:val="008E1EB1"/>
    <w:rsid w:val="008E2052"/>
    <w:rsid w:val="008E21BE"/>
    <w:rsid w:val="008E2809"/>
    <w:rsid w:val="008E2C5E"/>
    <w:rsid w:val="008E37B2"/>
    <w:rsid w:val="008E4DDF"/>
    <w:rsid w:val="008E5D68"/>
    <w:rsid w:val="008E661B"/>
    <w:rsid w:val="008E6D0E"/>
    <w:rsid w:val="008E6E70"/>
    <w:rsid w:val="008F18EB"/>
    <w:rsid w:val="008F1A60"/>
    <w:rsid w:val="008F1DF9"/>
    <w:rsid w:val="008F1F7F"/>
    <w:rsid w:val="008F26E3"/>
    <w:rsid w:val="008F28BC"/>
    <w:rsid w:val="008F3055"/>
    <w:rsid w:val="008F3157"/>
    <w:rsid w:val="008F34F9"/>
    <w:rsid w:val="008F3985"/>
    <w:rsid w:val="008F4226"/>
    <w:rsid w:val="008F4AFC"/>
    <w:rsid w:val="008F4B39"/>
    <w:rsid w:val="008F4D31"/>
    <w:rsid w:val="008F4FE0"/>
    <w:rsid w:val="008F59A8"/>
    <w:rsid w:val="008F628F"/>
    <w:rsid w:val="008F6759"/>
    <w:rsid w:val="008F7C45"/>
    <w:rsid w:val="008F7C87"/>
    <w:rsid w:val="00900635"/>
    <w:rsid w:val="00900EF9"/>
    <w:rsid w:val="00901AEC"/>
    <w:rsid w:val="00901B29"/>
    <w:rsid w:val="00902E6D"/>
    <w:rsid w:val="009033E6"/>
    <w:rsid w:val="00903C05"/>
    <w:rsid w:val="0090404E"/>
    <w:rsid w:val="00905D60"/>
    <w:rsid w:val="00906338"/>
    <w:rsid w:val="00906409"/>
    <w:rsid w:val="0090689A"/>
    <w:rsid w:val="00907136"/>
    <w:rsid w:val="0091094D"/>
    <w:rsid w:val="009111CB"/>
    <w:rsid w:val="009117A9"/>
    <w:rsid w:val="00912996"/>
    <w:rsid w:val="009129D5"/>
    <w:rsid w:val="009139FA"/>
    <w:rsid w:val="00913D14"/>
    <w:rsid w:val="00914523"/>
    <w:rsid w:val="00914878"/>
    <w:rsid w:val="009148C0"/>
    <w:rsid w:val="009148EF"/>
    <w:rsid w:val="00915153"/>
    <w:rsid w:val="009153AE"/>
    <w:rsid w:val="00915A6E"/>
    <w:rsid w:val="00915FB0"/>
    <w:rsid w:val="009167F8"/>
    <w:rsid w:val="00916DF0"/>
    <w:rsid w:val="009170BF"/>
    <w:rsid w:val="00917A79"/>
    <w:rsid w:val="0092016A"/>
    <w:rsid w:val="00920263"/>
    <w:rsid w:val="00920C3B"/>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22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79F"/>
    <w:rsid w:val="00967ED6"/>
    <w:rsid w:val="00970015"/>
    <w:rsid w:val="00970B19"/>
    <w:rsid w:val="0097104F"/>
    <w:rsid w:val="009715FF"/>
    <w:rsid w:val="009719AB"/>
    <w:rsid w:val="009722E4"/>
    <w:rsid w:val="00972A5F"/>
    <w:rsid w:val="009736EB"/>
    <w:rsid w:val="0097395E"/>
    <w:rsid w:val="00974044"/>
    <w:rsid w:val="00981D5E"/>
    <w:rsid w:val="009851F5"/>
    <w:rsid w:val="00985289"/>
    <w:rsid w:val="00985A34"/>
    <w:rsid w:val="009877C5"/>
    <w:rsid w:val="00987858"/>
    <w:rsid w:val="009915BE"/>
    <w:rsid w:val="0099176B"/>
    <w:rsid w:val="00992727"/>
    <w:rsid w:val="0099303C"/>
    <w:rsid w:val="00993B4D"/>
    <w:rsid w:val="009945E4"/>
    <w:rsid w:val="00994FCF"/>
    <w:rsid w:val="00995070"/>
    <w:rsid w:val="009960EA"/>
    <w:rsid w:val="00996818"/>
    <w:rsid w:val="00996F99"/>
    <w:rsid w:val="0099755F"/>
    <w:rsid w:val="009A0261"/>
    <w:rsid w:val="009A060D"/>
    <w:rsid w:val="009A11F0"/>
    <w:rsid w:val="009A1521"/>
    <w:rsid w:val="009A1575"/>
    <w:rsid w:val="009A1A4A"/>
    <w:rsid w:val="009A1AA9"/>
    <w:rsid w:val="009A2D8F"/>
    <w:rsid w:val="009A35BF"/>
    <w:rsid w:val="009A3941"/>
    <w:rsid w:val="009A3B09"/>
    <w:rsid w:val="009A64B4"/>
    <w:rsid w:val="009A6655"/>
    <w:rsid w:val="009A6775"/>
    <w:rsid w:val="009A7278"/>
    <w:rsid w:val="009A7938"/>
    <w:rsid w:val="009A7C24"/>
    <w:rsid w:val="009B0414"/>
    <w:rsid w:val="009B06E6"/>
    <w:rsid w:val="009B0DEA"/>
    <w:rsid w:val="009B16BA"/>
    <w:rsid w:val="009B1D75"/>
    <w:rsid w:val="009B20DE"/>
    <w:rsid w:val="009B2300"/>
    <w:rsid w:val="009B26B4"/>
    <w:rsid w:val="009B27D8"/>
    <w:rsid w:val="009B3534"/>
    <w:rsid w:val="009B3CE3"/>
    <w:rsid w:val="009B40FB"/>
    <w:rsid w:val="009B4295"/>
    <w:rsid w:val="009B51F4"/>
    <w:rsid w:val="009B5856"/>
    <w:rsid w:val="009B5D4D"/>
    <w:rsid w:val="009B6570"/>
    <w:rsid w:val="009B69C6"/>
    <w:rsid w:val="009B715B"/>
    <w:rsid w:val="009B7B9A"/>
    <w:rsid w:val="009C01DC"/>
    <w:rsid w:val="009C1C87"/>
    <w:rsid w:val="009C2D6E"/>
    <w:rsid w:val="009C3242"/>
    <w:rsid w:val="009C3F8E"/>
    <w:rsid w:val="009C4366"/>
    <w:rsid w:val="009C44AE"/>
    <w:rsid w:val="009C4DAB"/>
    <w:rsid w:val="009C51F0"/>
    <w:rsid w:val="009C5207"/>
    <w:rsid w:val="009C5FC0"/>
    <w:rsid w:val="009C6B49"/>
    <w:rsid w:val="009C6EBD"/>
    <w:rsid w:val="009C70C1"/>
    <w:rsid w:val="009C7ACF"/>
    <w:rsid w:val="009D03B2"/>
    <w:rsid w:val="009D056B"/>
    <w:rsid w:val="009D083A"/>
    <w:rsid w:val="009D0E83"/>
    <w:rsid w:val="009D18F9"/>
    <w:rsid w:val="009D20A5"/>
    <w:rsid w:val="009D2206"/>
    <w:rsid w:val="009D22B4"/>
    <w:rsid w:val="009D29F4"/>
    <w:rsid w:val="009D2C3E"/>
    <w:rsid w:val="009D3602"/>
    <w:rsid w:val="009D3634"/>
    <w:rsid w:val="009D3879"/>
    <w:rsid w:val="009D4692"/>
    <w:rsid w:val="009D52C3"/>
    <w:rsid w:val="009D538F"/>
    <w:rsid w:val="009D63BB"/>
    <w:rsid w:val="009D6795"/>
    <w:rsid w:val="009D702D"/>
    <w:rsid w:val="009D7612"/>
    <w:rsid w:val="009D782E"/>
    <w:rsid w:val="009D7994"/>
    <w:rsid w:val="009D7E0C"/>
    <w:rsid w:val="009E0361"/>
    <w:rsid w:val="009E0B46"/>
    <w:rsid w:val="009E0E9A"/>
    <w:rsid w:val="009E0F99"/>
    <w:rsid w:val="009E1081"/>
    <w:rsid w:val="009E11B2"/>
    <w:rsid w:val="009E1535"/>
    <w:rsid w:val="009E2864"/>
    <w:rsid w:val="009E30ED"/>
    <w:rsid w:val="009E3342"/>
    <w:rsid w:val="009E42F7"/>
    <w:rsid w:val="009E455D"/>
    <w:rsid w:val="009E5115"/>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3ACC"/>
    <w:rsid w:val="009F4EA3"/>
    <w:rsid w:val="009F5C3C"/>
    <w:rsid w:val="009F5CB2"/>
    <w:rsid w:val="009F6229"/>
    <w:rsid w:val="009F68FE"/>
    <w:rsid w:val="009F74BF"/>
    <w:rsid w:val="00A001D4"/>
    <w:rsid w:val="00A002A6"/>
    <w:rsid w:val="00A0187E"/>
    <w:rsid w:val="00A018CB"/>
    <w:rsid w:val="00A03864"/>
    <w:rsid w:val="00A03AD9"/>
    <w:rsid w:val="00A03F4F"/>
    <w:rsid w:val="00A047BF"/>
    <w:rsid w:val="00A04FAA"/>
    <w:rsid w:val="00A05B2F"/>
    <w:rsid w:val="00A05EFD"/>
    <w:rsid w:val="00A0651C"/>
    <w:rsid w:val="00A06A55"/>
    <w:rsid w:val="00A06E6C"/>
    <w:rsid w:val="00A10A35"/>
    <w:rsid w:val="00A10E84"/>
    <w:rsid w:val="00A11724"/>
    <w:rsid w:val="00A11DCE"/>
    <w:rsid w:val="00A11EBD"/>
    <w:rsid w:val="00A124E6"/>
    <w:rsid w:val="00A13878"/>
    <w:rsid w:val="00A138C1"/>
    <w:rsid w:val="00A14C42"/>
    <w:rsid w:val="00A14D0F"/>
    <w:rsid w:val="00A14DDC"/>
    <w:rsid w:val="00A14FB3"/>
    <w:rsid w:val="00A15375"/>
    <w:rsid w:val="00A166EB"/>
    <w:rsid w:val="00A16792"/>
    <w:rsid w:val="00A16AE1"/>
    <w:rsid w:val="00A20040"/>
    <w:rsid w:val="00A2077F"/>
    <w:rsid w:val="00A21581"/>
    <w:rsid w:val="00A23678"/>
    <w:rsid w:val="00A23E50"/>
    <w:rsid w:val="00A247F0"/>
    <w:rsid w:val="00A24842"/>
    <w:rsid w:val="00A25329"/>
    <w:rsid w:val="00A25D12"/>
    <w:rsid w:val="00A25E54"/>
    <w:rsid w:val="00A26076"/>
    <w:rsid w:val="00A262B7"/>
    <w:rsid w:val="00A2651F"/>
    <w:rsid w:val="00A26C93"/>
    <w:rsid w:val="00A26C9E"/>
    <w:rsid w:val="00A2733C"/>
    <w:rsid w:val="00A274F9"/>
    <w:rsid w:val="00A315D0"/>
    <w:rsid w:val="00A31909"/>
    <w:rsid w:val="00A326FB"/>
    <w:rsid w:val="00A32C57"/>
    <w:rsid w:val="00A331E1"/>
    <w:rsid w:val="00A33DED"/>
    <w:rsid w:val="00A3451C"/>
    <w:rsid w:val="00A3493E"/>
    <w:rsid w:val="00A351F9"/>
    <w:rsid w:val="00A355FC"/>
    <w:rsid w:val="00A35B06"/>
    <w:rsid w:val="00A36AB8"/>
    <w:rsid w:val="00A36D9A"/>
    <w:rsid w:val="00A37F73"/>
    <w:rsid w:val="00A40040"/>
    <w:rsid w:val="00A41068"/>
    <w:rsid w:val="00A419EF"/>
    <w:rsid w:val="00A4282D"/>
    <w:rsid w:val="00A44CEC"/>
    <w:rsid w:val="00A4642F"/>
    <w:rsid w:val="00A468C4"/>
    <w:rsid w:val="00A505E6"/>
    <w:rsid w:val="00A50E73"/>
    <w:rsid w:val="00A514E9"/>
    <w:rsid w:val="00A51A41"/>
    <w:rsid w:val="00A531E7"/>
    <w:rsid w:val="00A5326C"/>
    <w:rsid w:val="00A538F9"/>
    <w:rsid w:val="00A53D36"/>
    <w:rsid w:val="00A55020"/>
    <w:rsid w:val="00A5562F"/>
    <w:rsid w:val="00A558BC"/>
    <w:rsid w:val="00A56DAA"/>
    <w:rsid w:val="00A571F0"/>
    <w:rsid w:val="00A601AD"/>
    <w:rsid w:val="00A60468"/>
    <w:rsid w:val="00A60DCC"/>
    <w:rsid w:val="00A61574"/>
    <w:rsid w:val="00A61740"/>
    <w:rsid w:val="00A61F01"/>
    <w:rsid w:val="00A623BB"/>
    <w:rsid w:val="00A64D8C"/>
    <w:rsid w:val="00A650CC"/>
    <w:rsid w:val="00A6516F"/>
    <w:rsid w:val="00A6638C"/>
    <w:rsid w:val="00A672F7"/>
    <w:rsid w:val="00A6744D"/>
    <w:rsid w:val="00A675F5"/>
    <w:rsid w:val="00A676D0"/>
    <w:rsid w:val="00A67776"/>
    <w:rsid w:val="00A70718"/>
    <w:rsid w:val="00A71CED"/>
    <w:rsid w:val="00A72B84"/>
    <w:rsid w:val="00A72BAA"/>
    <w:rsid w:val="00A7316C"/>
    <w:rsid w:val="00A739E5"/>
    <w:rsid w:val="00A759C8"/>
    <w:rsid w:val="00A80343"/>
    <w:rsid w:val="00A8070E"/>
    <w:rsid w:val="00A809BB"/>
    <w:rsid w:val="00A80D93"/>
    <w:rsid w:val="00A81083"/>
    <w:rsid w:val="00A81A21"/>
    <w:rsid w:val="00A82DBB"/>
    <w:rsid w:val="00A83181"/>
    <w:rsid w:val="00A839B1"/>
    <w:rsid w:val="00A83D51"/>
    <w:rsid w:val="00A84608"/>
    <w:rsid w:val="00A84A7E"/>
    <w:rsid w:val="00A84E73"/>
    <w:rsid w:val="00A8654C"/>
    <w:rsid w:val="00A86D2A"/>
    <w:rsid w:val="00A876AC"/>
    <w:rsid w:val="00A9007D"/>
    <w:rsid w:val="00A905EC"/>
    <w:rsid w:val="00A905F3"/>
    <w:rsid w:val="00A90A74"/>
    <w:rsid w:val="00A919E0"/>
    <w:rsid w:val="00A91B21"/>
    <w:rsid w:val="00A92C7D"/>
    <w:rsid w:val="00A92D77"/>
    <w:rsid w:val="00A92DDF"/>
    <w:rsid w:val="00A92E00"/>
    <w:rsid w:val="00A93905"/>
    <w:rsid w:val="00A93BDC"/>
    <w:rsid w:val="00A94C54"/>
    <w:rsid w:val="00A95C37"/>
    <w:rsid w:val="00A95FCF"/>
    <w:rsid w:val="00A96727"/>
    <w:rsid w:val="00AA0074"/>
    <w:rsid w:val="00AA0355"/>
    <w:rsid w:val="00AA2243"/>
    <w:rsid w:val="00AA2585"/>
    <w:rsid w:val="00AA322C"/>
    <w:rsid w:val="00AA324E"/>
    <w:rsid w:val="00AA3423"/>
    <w:rsid w:val="00AA348C"/>
    <w:rsid w:val="00AA359D"/>
    <w:rsid w:val="00AA3B8A"/>
    <w:rsid w:val="00AA3EBF"/>
    <w:rsid w:val="00AA485E"/>
    <w:rsid w:val="00AA5016"/>
    <w:rsid w:val="00AA5CB0"/>
    <w:rsid w:val="00AA606E"/>
    <w:rsid w:val="00AA6F7D"/>
    <w:rsid w:val="00AA73B7"/>
    <w:rsid w:val="00AB01DE"/>
    <w:rsid w:val="00AB0D21"/>
    <w:rsid w:val="00AB104B"/>
    <w:rsid w:val="00AB155D"/>
    <w:rsid w:val="00AB195C"/>
    <w:rsid w:val="00AB19E8"/>
    <w:rsid w:val="00AB1BFB"/>
    <w:rsid w:val="00AB26E0"/>
    <w:rsid w:val="00AB27C4"/>
    <w:rsid w:val="00AB27FD"/>
    <w:rsid w:val="00AB29A8"/>
    <w:rsid w:val="00AB3260"/>
    <w:rsid w:val="00AB3E4A"/>
    <w:rsid w:val="00AB435D"/>
    <w:rsid w:val="00AB49F8"/>
    <w:rsid w:val="00AB4C7A"/>
    <w:rsid w:val="00AB56DB"/>
    <w:rsid w:val="00AB57F4"/>
    <w:rsid w:val="00AB5A1F"/>
    <w:rsid w:val="00AB5ED6"/>
    <w:rsid w:val="00AB67DE"/>
    <w:rsid w:val="00AC1BC7"/>
    <w:rsid w:val="00AC1D25"/>
    <w:rsid w:val="00AC2169"/>
    <w:rsid w:val="00AC24E8"/>
    <w:rsid w:val="00AC29CE"/>
    <w:rsid w:val="00AC425A"/>
    <w:rsid w:val="00AC4453"/>
    <w:rsid w:val="00AC46FA"/>
    <w:rsid w:val="00AC4A4A"/>
    <w:rsid w:val="00AC4B18"/>
    <w:rsid w:val="00AC5227"/>
    <w:rsid w:val="00AC5A05"/>
    <w:rsid w:val="00AC6528"/>
    <w:rsid w:val="00AC6ED6"/>
    <w:rsid w:val="00AC7B95"/>
    <w:rsid w:val="00AD0458"/>
    <w:rsid w:val="00AD0D23"/>
    <w:rsid w:val="00AD1A61"/>
    <w:rsid w:val="00AD2F98"/>
    <w:rsid w:val="00AD3A40"/>
    <w:rsid w:val="00AD3BD6"/>
    <w:rsid w:val="00AD42A7"/>
    <w:rsid w:val="00AD46E2"/>
    <w:rsid w:val="00AD5055"/>
    <w:rsid w:val="00AD5CC5"/>
    <w:rsid w:val="00AD5DDA"/>
    <w:rsid w:val="00AD5E46"/>
    <w:rsid w:val="00AD6108"/>
    <w:rsid w:val="00AD641C"/>
    <w:rsid w:val="00AD717A"/>
    <w:rsid w:val="00AE046E"/>
    <w:rsid w:val="00AE1413"/>
    <w:rsid w:val="00AE171F"/>
    <w:rsid w:val="00AE1CC5"/>
    <w:rsid w:val="00AE1D9B"/>
    <w:rsid w:val="00AE3735"/>
    <w:rsid w:val="00AE3A0A"/>
    <w:rsid w:val="00AE3B35"/>
    <w:rsid w:val="00AE54D5"/>
    <w:rsid w:val="00AE5C2E"/>
    <w:rsid w:val="00AE6A03"/>
    <w:rsid w:val="00AE7AC8"/>
    <w:rsid w:val="00AF0558"/>
    <w:rsid w:val="00AF098E"/>
    <w:rsid w:val="00AF0AD0"/>
    <w:rsid w:val="00AF0DC5"/>
    <w:rsid w:val="00AF173D"/>
    <w:rsid w:val="00AF19B4"/>
    <w:rsid w:val="00AF1A1B"/>
    <w:rsid w:val="00AF1DE6"/>
    <w:rsid w:val="00AF2926"/>
    <w:rsid w:val="00AF339F"/>
    <w:rsid w:val="00AF36E6"/>
    <w:rsid w:val="00AF3AE2"/>
    <w:rsid w:val="00AF45D2"/>
    <w:rsid w:val="00AF4702"/>
    <w:rsid w:val="00AF4D25"/>
    <w:rsid w:val="00AF58DD"/>
    <w:rsid w:val="00AF5B9A"/>
    <w:rsid w:val="00AF5FF2"/>
    <w:rsid w:val="00AF6517"/>
    <w:rsid w:val="00AF6D72"/>
    <w:rsid w:val="00AF6DC7"/>
    <w:rsid w:val="00AF7029"/>
    <w:rsid w:val="00AF78D7"/>
    <w:rsid w:val="00AF7F0A"/>
    <w:rsid w:val="00B007AA"/>
    <w:rsid w:val="00B00C60"/>
    <w:rsid w:val="00B01E4B"/>
    <w:rsid w:val="00B022B3"/>
    <w:rsid w:val="00B0323C"/>
    <w:rsid w:val="00B03CF8"/>
    <w:rsid w:val="00B03F9D"/>
    <w:rsid w:val="00B044BA"/>
    <w:rsid w:val="00B0463D"/>
    <w:rsid w:val="00B04DEA"/>
    <w:rsid w:val="00B05DE0"/>
    <w:rsid w:val="00B05F77"/>
    <w:rsid w:val="00B0632F"/>
    <w:rsid w:val="00B06642"/>
    <w:rsid w:val="00B0675B"/>
    <w:rsid w:val="00B06CE9"/>
    <w:rsid w:val="00B073A9"/>
    <w:rsid w:val="00B10B7E"/>
    <w:rsid w:val="00B10BB1"/>
    <w:rsid w:val="00B1126D"/>
    <w:rsid w:val="00B11B4D"/>
    <w:rsid w:val="00B11BEB"/>
    <w:rsid w:val="00B126A7"/>
    <w:rsid w:val="00B12D16"/>
    <w:rsid w:val="00B131AB"/>
    <w:rsid w:val="00B13D45"/>
    <w:rsid w:val="00B13F16"/>
    <w:rsid w:val="00B14583"/>
    <w:rsid w:val="00B14CE8"/>
    <w:rsid w:val="00B15379"/>
    <w:rsid w:val="00B16FE4"/>
    <w:rsid w:val="00B177EF"/>
    <w:rsid w:val="00B17D73"/>
    <w:rsid w:val="00B20237"/>
    <w:rsid w:val="00B21125"/>
    <w:rsid w:val="00B21B6C"/>
    <w:rsid w:val="00B21B74"/>
    <w:rsid w:val="00B21D44"/>
    <w:rsid w:val="00B22324"/>
    <w:rsid w:val="00B22422"/>
    <w:rsid w:val="00B22E34"/>
    <w:rsid w:val="00B237AA"/>
    <w:rsid w:val="00B2383B"/>
    <w:rsid w:val="00B23890"/>
    <w:rsid w:val="00B26200"/>
    <w:rsid w:val="00B268E8"/>
    <w:rsid w:val="00B307D7"/>
    <w:rsid w:val="00B31744"/>
    <w:rsid w:val="00B31CD7"/>
    <w:rsid w:val="00B31F78"/>
    <w:rsid w:val="00B323DA"/>
    <w:rsid w:val="00B328BF"/>
    <w:rsid w:val="00B334F8"/>
    <w:rsid w:val="00B33EB3"/>
    <w:rsid w:val="00B341A9"/>
    <w:rsid w:val="00B36AE4"/>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398A"/>
    <w:rsid w:val="00B541DC"/>
    <w:rsid w:val="00B54A8D"/>
    <w:rsid w:val="00B552AB"/>
    <w:rsid w:val="00B567E8"/>
    <w:rsid w:val="00B56948"/>
    <w:rsid w:val="00B56C75"/>
    <w:rsid w:val="00B56F73"/>
    <w:rsid w:val="00B57421"/>
    <w:rsid w:val="00B576F8"/>
    <w:rsid w:val="00B57D33"/>
    <w:rsid w:val="00B60795"/>
    <w:rsid w:val="00B60B04"/>
    <w:rsid w:val="00B612CF"/>
    <w:rsid w:val="00B6195F"/>
    <w:rsid w:val="00B62C2A"/>
    <w:rsid w:val="00B62E23"/>
    <w:rsid w:val="00B63B0D"/>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1B99"/>
    <w:rsid w:val="00B828F6"/>
    <w:rsid w:val="00B82A1D"/>
    <w:rsid w:val="00B82A89"/>
    <w:rsid w:val="00B82BA7"/>
    <w:rsid w:val="00B83FDE"/>
    <w:rsid w:val="00B8461D"/>
    <w:rsid w:val="00B86CD5"/>
    <w:rsid w:val="00B87730"/>
    <w:rsid w:val="00B87986"/>
    <w:rsid w:val="00B87C78"/>
    <w:rsid w:val="00B87F88"/>
    <w:rsid w:val="00B90D76"/>
    <w:rsid w:val="00B9156E"/>
    <w:rsid w:val="00B923D7"/>
    <w:rsid w:val="00B92817"/>
    <w:rsid w:val="00B92AB1"/>
    <w:rsid w:val="00B953AE"/>
    <w:rsid w:val="00B959FB"/>
    <w:rsid w:val="00B96267"/>
    <w:rsid w:val="00B96B4D"/>
    <w:rsid w:val="00B9723B"/>
    <w:rsid w:val="00B97E38"/>
    <w:rsid w:val="00BA0150"/>
    <w:rsid w:val="00BA38B7"/>
    <w:rsid w:val="00BA434A"/>
    <w:rsid w:val="00BA51BC"/>
    <w:rsid w:val="00BA584A"/>
    <w:rsid w:val="00BA68DC"/>
    <w:rsid w:val="00BA7502"/>
    <w:rsid w:val="00BA7C22"/>
    <w:rsid w:val="00BB0EAA"/>
    <w:rsid w:val="00BB1259"/>
    <w:rsid w:val="00BB23B4"/>
    <w:rsid w:val="00BB2ACA"/>
    <w:rsid w:val="00BB2F3C"/>
    <w:rsid w:val="00BB3627"/>
    <w:rsid w:val="00BB36EB"/>
    <w:rsid w:val="00BB48E0"/>
    <w:rsid w:val="00BB48F4"/>
    <w:rsid w:val="00BB4A65"/>
    <w:rsid w:val="00BB4CC3"/>
    <w:rsid w:val="00BB5420"/>
    <w:rsid w:val="00BB58A6"/>
    <w:rsid w:val="00BB63B9"/>
    <w:rsid w:val="00BB6555"/>
    <w:rsid w:val="00BB68ED"/>
    <w:rsid w:val="00BB6968"/>
    <w:rsid w:val="00BC02C2"/>
    <w:rsid w:val="00BC03D7"/>
    <w:rsid w:val="00BC0E65"/>
    <w:rsid w:val="00BC2223"/>
    <w:rsid w:val="00BC2BDF"/>
    <w:rsid w:val="00BC2D7F"/>
    <w:rsid w:val="00BC309E"/>
    <w:rsid w:val="00BC37ED"/>
    <w:rsid w:val="00BC39B6"/>
    <w:rsid w:val="00BC3FCF"/>
    <w:rsid w:val="00BC4721"/>
    <w:rsid w:val="00BC5437"/>
    <w:rsid w:val="00BC564E"/>
    <w:rsid w:val="00BC5919"/>
    <w:rsid w:val="00BC5B33"/>
    <w:rsid w:val="00BC6300"/>
    <w:rsid w:val="00BC6528"/>
    <w:rsid w:val="00BC67F1"/>
    <w:rsid w:val="00BC69D7"/>
    <w:rsid w:val="00BC6E1F"/>
    <w:rsid w:val="00BC7C14"/>
    <w:rsid w:val="00BC7D91"/>
    <w:rsid w:val="00BD0144"/>
    <w:rsid w:val="00BD0413"/>
    <w:rsid w:val="00BD0875"/>
    <w:rsid w:val="00BD0988"/>
    <w:rsid w:val="00BD12D4"/>
    <w:rsid w:val="00BD1C54"/>
    <w:rsid w:val="00BD1D51"/>
    <w:rsid w:val="00BD1E56"/>
    <w:rsid w:val="00BD294E"/>
    <w:rsid w:val="00BD3314"/>
    <w:rsid w:val="00BD45DE"/>
    <w:rsid w:val="00BD4E3C"/>
    <w:rsid w:val="00BD5117"/>
    <w:rsid w:val="00BD5F20"/>
    <w:rsid w:val="00BD64D7"/>
    <w:rsid w:val="00BD652A"/>
    <w:rsid w:val="00BD6592"/>
    <w:rsid w:val="00BD6598"/>
    <w:rsid w:val="00BD6D11"/>
    <w:rsid w:val="00BD6D4C"/>
    <w:rsid w:val="00BD7068"/>
    <w:rsid w:val="00BD76AA"/>
    <w:rsid w:val="00BD772E"/>
    <w:rsid w:val="00BE03E9"/>
    <w:rsid w:val="00BE0C91"/>
    <w:rsid w:val="00BE0CC5"/>
    <w:rsid w:val="00BE0D36"/>
    <w:rsid w:val="00BE102A"/>
    <w:rsid w:val="00BE1409"/>
    <w:rsid w:val="00BE2237"/>
    <w:rsid w:val="00BE24E7"/>
    <w:rsid w:val="00BE269A"/>
    <w:rsid w:val="00BE29DB"/>
    <w:rsid w:val="00BE2A62"/>
    <w:rsid w:val="00BE2DEB"/>
    <w:rsid w:val="00BE30C1"/>
    <w:rsid w:val="00BE349A"/>
    <w:rsid w:val="00BE3694"/>
    <w:rsid w:val="00BE4DD5"/>
    <w:rsid w:val="00BE4EAA"/>
    <w:rsid w:val="00BE652D"/>
    <w:rsid w:val="00BE740B"/>
    <w:rsid w:val="00BE79E8"/>
    <w:rsid w:val="00BF0216"/>
    <w:rsid w:val="00BF05BE"/>
    <w:rsid w:val="00BF2422"/>
    <w:rsid w:val="00BF4E9D"/>
    <w:rsid w:val="00BF5066"/>
    <w:rsid w:val="00BF5224"/>
    <w:rsid w:val="00BF526C"/>
    <w:rsid w:val="00BF550C"/>
    <w:rsid w:val="00BF55B1"/>
    <w:rsid w:val="00BF56B5"/>
    <w:rsid w:val="00BF63E8"/>
    <w:rsid w:val="00BF6ADB"/>
    <w:rsid w:val="00BF6BA6"/>
    <w:rsid w:val="00BF6F4D"/>
    <w:rsid w:val="00BF7AE6"/>
    <w:rsid w:val="00C003C6"/>
    <w:rsid w:val="00C00410"/>
    <w:rsid w:val="00C00742"/>
    <w:rsid w:val="00C00783"/>
    <w:rsid w:val="00C013BC"/>
    <w:rsid w:val="00C02474"/>
    <w:rsid w:val="00C03153"/>
    <w:rsid w:val="00C03378"/>
    <w:rsid w:val="00C03EC5"/>
    <w:rsid w:val="00C03FC3"/>
    <w:rsid w:val="00C04154"/>
    <w:rsid w:val="00C04451"/>
    <w:rsid w:val="00C04A15"/>
    <w:rsid w:val="00C053BA"/>
    <w:rsid w:val="00C05F8A"/>
    <w:rsid w:val="00C0679A"/>
    <w:rsid w:val="00C06FF7"/>
    <w:rsid w:val="00C072B9"/>
    <w:rsid w:val="00C0779C"/>
    <w:rsid w:val="00C07BDB"/>
    <w:rsid w:val="00C07CA4"/>
    <w:rsid w:val="00C105A0"/>
    <w:rsid w:val="00C10926"/>
    <w:rsid w:val="00C10F5A"/>
    <w:rsid w:val="00C114A3"/>
    <w:rsid w:val="00C117C5"/>
    <w:rsid w:val="00C119D0"/>
    <w:rsid w:val="00C1284C"/>
    <w:rsid w:val="00C13956"/>
    <w:rsid w:val="00C13D84"/>
    <w:rsid w:val="00C14312"/>
    <w:rsid w:val="00C14CF2"/>
    <w:rsid w:val="00C15743"/>
    <w:rsid w:val="00C162AD"/>
    <w:rsid w:val="00C16C9B"/>
    <w:rsid w:val="00C16D42"/>
    <w:rsid w:val="00C16F7C"/>
    <w:rsid w:val="00C175AF"/>
    <w:rsid w:val="00C17A99"/>
    <w:rsid w:val="00C208C4"/>
    <w:rsid w:val="00C21330"/>
    <w:rsid w:val="00C21D1B"/>
    <w:rsid w:val="00C228B8"/>
    <w:rsid w:val="00C22AD1"/>
    <w:rsid w:val="00C24316"/>
    <w:rsid w:val="00C26090"/>
    <w:rsid w:val="00C26241"/>
    <w:rsid w:val="00C3030F"/>
    <w:rsid w:val="00C30423"/>
    <w:rsid w:val="00C307DD"/>
    <w:rsid w:val="00C3088C"/>
    <w:rsid w:val="00C308FD"/>
    <w:rsid w:val="00C32AEE"/>
    <w:rsid w:val="00C32C69"/>
    <w:rsid w:val="00C32FEC"/>
    <w:rsid w:val="00C33035"/>
    <w:rsid w:val="00C33E58"/>
    <w:rsid w:val="00C33E8C"/>
    <w:rsid w:val="00C35688"/>
    <w:rsid w:val="00C359A1"/>
    <w:rsid w:val="00C35C3A"/>
    <w:rsid w:val="00C365B9"/>
    <w:rsid w:val="00C36BAB"/>
    <w:rsid w:val="00C37508"/>
    <w:rsid w:val="00C41A44"/>
    <w:rsid w:val="00C41B5F"/>
    <w:rsid w:val="00C41BBE"/>
    <w:rsid w:val="00C41CC4"/>
    <w:rsid w:val="00C4378E"/>
    <w:rsid w:val="00C4418B"/>
    <w:rsid w:val="00C447AA"/>
    <w:rsid w:val="00C44A6B"/>
    <w:rsid w:val="00C44E06"/>
    <w:rsid w:val="00C44F77"/>
    <w:rsid w:val="00C4507A"/>
    <w:rsid w:val="00C456EF"/>
    <w:rsid w:val="00C469C2"/>
    <w:rsid w:val="00C51334"/>
    <w:rsid w:val="00C516C6"/>
    <w:rsid w:val="00C51C2F"/>
    <w:rsid w:val="00C52300"/>
    <w:rsid w:val="00C52790"/>
    <w:rsid w:val="00C52BF7"/>
    <w:rsid w:val="00C5312C"/>
    <w:rsid w:val="00C55113"/>
    <w:rsid w:val="00C558FA"/>
    <w:rsid w:val="00C5690E"/>
    <w:rsid w:val="00C5692C"/>
    <w:rsid w:val="00C5740A"/>
    <w:rsid w:val="00C57506"/>
    <w:rsid w:val="00C57FAB"/>
    <w:rsid w:val="00C57FC3"/>
    <w:rsid w:val="00C607D4"/>
    <w:rsid w:val="00C60F23"/>
    <w:rsid w:val="00C60FD8"/>
    <w:rsid w:val="00C619CD"/>
    <w:rsid w:val="00C61FE2"/>
    <w:rsid w:val="00C622BC"/>
    <w:rsid w:val="00C63986"/>
    <w:rsid w:val="00C640F5"/>
    <w:rsid w:val="00C65BD7"/>
    <w:rsid w:val="00C662DF"/>
    <w:rsid w:val="00C670B3"/>
    <w:rsid w:val="00C67690"/>
    <w:rsid w:val="00C701D1"/>
    <w:rsid w:val="00C70352"/>
    <w:rsid w:val="00C71E29"/>
    <w:rsid w:val="00C7327A"/>
    <w:rsid w:val="00C7376E"/>
    <w:rsid w:val="00C743CF"/>
    <w:rsid w:val="00C74CF1"/>
    <w:rsid w:val="00C75A77"/>
    <w:rsid w:val="00C76322"/>
    <w:rsid w:val="00C76A6E"/>
    <w:rsid w:val="00C770FF"/>
    <w:rsid w:val="00C81C15"/>
    <w:rsid w:val="00C821BE"/>
    <w:rsid w:val="00C82ABD"/>
    <w:rsid w:val="00C82F3B"/>
    <w:rsid w:val="00C83B21"/>
    <w:rsid w:val="00C8407C"/>
    <w:rsid w:val="00C84245"/>
    <w:rsid w:val="00C8613C"/>
    <w:rsid w:val="00C86B26"/>
    <w:rsid w:val="00C86E3E"/>
    <w:rsid w:val="00C87A4F"/>
    <w:rsid w:val="00C9030D"/>
    <w:rsid w:val="00C9094E"/>
    <w:rsid w:val="00C90E8A"/>
    <w:rsid w:val="00C911F1"/>
    <w:rsid w:val="00C912B9"/>
    <w:rsid w:val="00C91BAE"/>
    <w:rsid w:val="00C91E06"/>
    <w:rsid w:val="00C92FCB"/>
    <w:rsid w:val="00C937E5"/>
    <w:rsid w:val="00C93AFA"/>
    <w:rsid w:val="00C94465"/>
    <w:rsid w:val="00C94987"/>
    <w:rsid w:val="00C94A53"/>
    <w:rsid w:val="00C94E7B"/>
    <w:rsid w:val="00C9514F"/>
    <w:rsid w:val="00C95604"/>
    <w:rsid w:val="00C95C98"/>
    <w:rsid w:val="00C96595"/>
    <w:rsid w:val="00C96B87"/>
    <w:rsid w:val="00C96CB1"/>
    <w:rsid w:val="00C97249"/>
    <w:rsid w:val="00CA0D8A"/>
    <w:rsid w:val="00CA128B"/>
    <w:rsid w:val="00CA16AF"/>
    <w:rsid w:val="00CA16C7"/>
    <w:rsid w:val="00CA318B"/>
    <w:rsid w:val="00CA323A"/>
    <w:rsid w:val="00CA3625"/>
    <w:rsid w:val="00CA3DC4"/>
    <w:rsid w:val="00CA3E98"/>
    <w:rsid w:val="00CA4058"/>
    <w:rsid w:val="00CA408E"/>
    <w:rsid w:val="00CA44F2"/>
    <w:rsid w:val="00CA4888"/>
    <w:rsid w:val="00CA4918"/>
    <w:rsid w:val="00CA49F7"/>
    <w:rsid w:val="00CA4A88"/>
    <w:rsid w:val="00CA4BC1"/>
    <w:rsid w:val="00CA54EE"/>
    <w:rsid w:val="00CA7201"/>
    <w:rsid w:val="00CB0300"/>
    <w:rsid w:val="00CB0800"/>
    <w:rsid w:val="00CB136F"/>
    <w:rsid w:val="00CB145C"/>
    <w:rsid w:val="00CB17A6"/>
    <w:rsid w:val="00CB1A25"/>
    <w:rsid w:val="00CB2E83"/>
    <w:rsid w:val="00CB3C8F"/>
    <w:rsid w:val="00CB46E8"/>
    <w:rsid w:val="00CB49AB"/>
    <w:rsid w:val="00CB4A1B"/>
    <w:rsid w:val="00CB50C4"/>
    <w:rsid w:val="00CB54A4"/>
    <w:rsid w:val="00CB603F"/>
    <w:rsid w:val="00CB6D6E"/>
    <w:rsid w:val="00CB7196"/>
    <w:rsid w:val="00CB7721"/>
    <w:rsid w:val="00CB774E"/>
    <w:rsid w:val="00CC00C9"/>
    <w:rsid w:val="00CC02F6"/>
    <w:rsid w:val="00CC06A0"/>
    <w:rsid w:val="00CC1F0A"/>
    <w:rsid w:val="00CC1F3D"/>
    <w:rsid w:val="00CC240B"/>
    <w:rsid w:val="00CC2733"/>
    <w:rsid w:val="00CC33B3"/>
    <w:rsid w:val="00CC375D"/>
    <w:rsid w:val="00CC51DF"/>
    <w:rsid w:val="00CC53A6"/>
    <w:rsid w:val="00CC59AB"/>
    <w:rsid w:val="00CC5B4E"/>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26F"/>
    <w:rsid w:val="00CD596E"/>
    <w:rsid w:val="00CD6297"/>
    <w:rsid w:val="00CD6635"/>
    <w:rsid w:val="00CD674A"/>
    <w:rsid w:val="00CD685D"/>
    <w:rsid w:val="00CD6B80"/>
    <w:rsid w:val="00CE04DD"/>
    <w:rsid w:val="00CE077E"/>
    <w:rsid w:val="00CE1B9C"/>
    <w:rsid w:val="00CE219A"/>
    <w:rsid w:val="00CE2743"/>
    <w:rsid w:val="00CE2B91"/>
    <w:rsid w:val="00CE32A2"/>
    <w:rsid w:val="00CE43D0"/>
    <w:rsid w:val="00CE4492"/>
    <w:rsid w:val="00CE49FB"/>
    <w:rsid w:val="00CE4D30"/>
    <w:rsid w:val="00CE598E"/>
    <w:rsid w:val="00CE6389"/>
    <w:rsid w:val="00CE66F8"/>
    <w:rsid w:val="00CE6842"/>
    <w:rsid w:val="00CE697E"/>
    <w:rsid w:val="00CE7BBB"/>
    <w:rsid w:val="00CE7C0E"/>
    <w:rsid w:val="00CF026E"/>
    <w:rsid w:val="00CF06E3"/>
    <w:rsid w:val="00CF1100"/>
    <w:rsid w:val="00CF11EC"/>
    <w:rsid w:val="00CF1AB4"/>
    <w:rsid w:val="00CF1E4D"/>
    <w:rsid w:val="00CF2F03"/>
    <w:rsid w:val="00CF3158"/>
    <w:rsid w:val="00CF37EE"/>
    <w:rsid w:val="00CF3B6B"/>
    <w:rsid w:val="00CF3F2B"/>
    <w:rsid w:val="00CF45BA"/>
    <w:rsid w:val="00CF4725"/>
    <w:rsid w:val="00CF7CA5"/>
    <w:rsid w:val="00D01F5D"/>
    <w:rsid w:val="00D02338"/>
    <w:rsid w:val="00D02A07"/>
    <w:rsid w:val="00D02E81"/>
    <w:rsid w:val="00D0440D"/>
    <w:rsid w:val="00D0459F"/>
    <w:rsid w:val="00D04A63"/>
    <w:rsid w:val="00D053C7"/>
    <w:rsid w:val="00D05492"/>
    <w:rsid w:val="00D056B6"/>
    <w:rsid w:val="00D05AFD"/>
    <w:rsid w:val="00D06934"/>
    <w:rsid w:val="00D06942"/>
    <w:rsid w:val="00D07A38"/>
    <w:rsid w:val="00D07DB9"/>
    <w:rsid w:val="00D07EE8"/>
    <w:rsid w:val="00D10B40"/>
    <w:rsid w:val="00D10CFC"/>
    <w:rsid w:val="00D12877"/>
    <w:rsid w:val="00D132C5"/>
    <w:rsid w:val="00D15C23"/>
    <w:rsid w:val="00D15C3C"/>
    <w:rsid w:val="00D169C0"/>
    <w:rsid w:val="00D174F6"/>
    <w:rsid w:val="00D17613"/>
    <w:rsid w:val="00D20109"/>
    <w:rsid w:val="00D20779"/>
    <w:rsid w:val="00D20DEA"/>
    <w:rsid w:val="00D21F5C"/>
    <w:rsid w:val="00D224DB"/>
    <w:rsid w:val="00D23733"/>
    <w:rsid w:val="00D23DD8"/>
    <w:rsid w:val="00D23FD7"/>
    <w:rsid w:val="00D2425F"/>
    <w:rsid w:val="00D24792"/>
    <w:rsid w:val="00D24FE5"/>
    <w:rsid w:val="00D25025"/>
    <w:rsid w:val="00D25D9C"/>
    <w:rsid w:val="00D26ADC"/>
    <w:rsid w:val="00D26B0B"/>
    <w:rsid w:val="00D2746E"/>
    <w:rsid w:val="00D30789"/>
    <w:rsid w:val="00D30CB1"/>
    <w:rsid w:val="00D3160C"/>
    <w:rsid w:val="00D317A3"/>
    <w:rsid w:val="00D32FC2"/>
    <w:rsid w:val="00D333C1"/>
    <w:rsid w:val="00D33928"/>
    <w:rsid w:val="00D33E30"/>
    <w:rsid w:val="00D33EFD"/>
    <w:rsid w:val="00D340E0"/>
    <w:rsid w:val="00D34A08"/>
    <w:rsid w:val="00D35E52"/>
    <w:rsid w:val="00D35F0A"/>
    <w:rsid w:val="00D3619E"/>
    <w:rsid w:val="00D36274"/>
    <w:rsid w:val="00D3685A"/>
    <w:rsid w:val="00D3703D"/>
    <w:rsid w:val="00D370BA"/>
    <w:rsid w:val="00D3754F"/>
    <w:rsid w:val="00D4118C"/>
    <w:rsid w:val="00D416B9"/>
    <w:rsid w:val="00D422FD"/>
    <w:rsid w:val="00D427AC"/>
    <w:rsid w:val="00D427D4"/>
    <w:rsid w:val="00D432A4"/>
    <w:rsid w:val="00D43B4D"/>
    <w:rsid w:val="00D455BC"/>
    <w:rsid w:val="00D4572F"/>
    <w:rsid w:val="00D46A7A"/>
    <w:rsid w:val="00D4733C"/>
    <w:rsid w:val="00D475A1"/>
    <w:rsid w:val="00D4765D"/>
    <w:rsid w:val="00D4770C"/>
    <w:rsid w:val="00D47865"/>
    <w:rsid w:val="00D47D13"/>
    <w:rsid w:val="00D47D83"/>
    <w:rsid w:val="00D50547"/>
    <w:rsid w:val="00D50A9F"/>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24"/>
    <w:rsid w:val="00D57B89"/>
    <w:rsid w:val="00D60714"/>
    <w:rsid w:val="00D60C6F"/>
    <w:rsid w:val="00D60C97"/>
    <w:rsid w:val="00D61588"/>
    <w:rsid w:val="00D61EF1"/>
    <w:rsid w:val="00D62A11"/>
    <w:rsid w:val="00D63101"/>
    <w:rsid w:val="00D632AE"/>
    <w:rsid w:val="00D63B14"/>
    <w:rsid w:val="00D63DFD"/>
    <w:rsid w:val="00D63E0A"/>
    <w:rsid w:val="00D64361"/>
    <w:rsid w:val="00D644FB"/>
    <w:rsid w:val="00D6473D"/>
    <w:rsid w:val="00D64838"/>
    <w:rsid w:val="00D65FCD"/>
    <w:rsid w:val="00D6643B"/>
    <w:rsid w:val="00D66866"/>
    <w:rsid w:val="00D67530"/>
    <w:rsid w:val="00D67709"/>
    <w:rsid w:val="00D67F41"/>
    <w:rsid w:val="00D70DB6"/>
    <w:rsid w:val="00D72AC1"/>
    <w:rsid w:val="00D73735"/>
    <w:rsid w:val="00D74927"/>
    <w:rsid w:val="00D74E8E"/>
    <w:rsid w:val="00D75483"/>
    <w:rsid w:val="00D7554E"/>
    <w:rsid w:val="00D767B2"/>
    <w:rsid w:val="00D76BEB"/>
    <w:rsid w:val="00D77526"/>
    <w:rsid w:val="00D77A92"/>
    <w:rsid w:val="00D77FA8"/>
    <w:rsid w:val="00D81ACE"/>
    <w:rsid w:val="00D81B43"/>
    <w:rsid w:val="00D81CD9"/>
    <w:rsid w:val="00D81E36"/>
    <w:rsid w:val="00D82D56"/>
    <w:rsid w:val="00D8339E"/>
    <w:rsid w:val="00D83C22"/>
    <w:rsid w:val="00D844A5"/>
    <w:rsid w:val="00D85109"/>
    <w:rsid w:val="00D85926"/>
    <w:rsid w:val="00D859E2"/>
    <w:rsid w:val="00D86D26"/>
    <w:rsid w:val="00D86D38"/>
    <w:rsid w:val="00D87553"/>
    <w:rsid w:val="00D879AC"/>
    <w:rsid w:val="00D901A0"/>
    <w:rsid w:val="00D9069A"/>
    <w:rsid w:val="00D90E8A"/>
    <w:rsid w:val="00D914F0"/>
    <w:rsid w:val="00D91D21"/>
    <w:rsid w:val="00D92911"/>
    <w:rsid w:val="00D92992"/>
    <w:rsid w:val="00D941B3"/>
    <w:rsid w:val="00D94460"/>
    <w:rsid w:val="00D94EBE"/>
    <w:rsid w:val="00D95074"/>
    <w:rsid w:val="00D955AD"/>
    <w:rsid w:val="00D960E8"/>
    <w:rsid w:val="00D97576"/>
    <w:rsid w:val="00D97661"/>
    <w:rsid w:val="00D97B08"/>
    <w:rsid w:val="00D97C50"/>
    <w:rsid w:val="00DA043C"/>
    <w:rsid w:val="00DA05D8"/>
    <w:rsid w:val="00DA0872"/>
    <w:rsid w:val="00DA164C"/>
    <w:rsid w:val="00DA1FEA"/>
    <w:rsid w:val="00DA2A39"/>
    <w:rsid w:val="00DA2F2B"/>
    <w:rsid w:val="00DA3445"/>
    <w:rsid w:val="00DA3819"/>
    <w:rsid w:val="00DA4208"/>
    <w:rsid w:val="00DA4253"/>
    <w:rsid w:val="00DA4418"/>
    <w:rsid w:val="00DA5420"/>
    <w:rsid w:val="00DA57EB"/>
    <w:rsid w:val="00DA6A95"/>
    <w:rsid w:val="00DA6E7D"/>
    <w:rsid w:val="00DA71FE"/>
    <w:rsid w:val="00DA7777"/>
    <w:rsid w:val="00DB0F17"/>
    <w:rsid w:val="00DB0FB5"/>
    <w:rsid w:val="00DB164A"/>
    <w:rsid w:val="00DB266E"/>
    <w:rsid w:val="00DB2B95"/>
    <w:rsid w:val="00DB4883"/>
    <w:rsid w:val="00DB4D3E"/>
    <w:rsid w:val="00DB5427"/>
    <w:rsid w:val="00DB68F5"/>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4E47"/>
    <w:rsid w:val="00DC57BF"/>
    <w:rsid w:val="00DC797F"/>
    <w:rsid w:val="00DC7A07"/>
    <w:rsid w:val="00DC7C2A"/>
    <w:rsid w:val="00DD0038"/>
    <w:rsid w:val="00DD0194"/>
    <w:rsid w:val="00DD0463"/>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282F"/>
    <w:rsid w:val="00DE2E95"/>
    <w:rsid w:val="00DE5031"/>
    <w:rsid w:val="00DE5335"/>
    <w:rsid w:val="00DE5DC5"/>
    <w:rsid w:val="00DE77D3"/>
    <w:rsid w:val="00DE7D88"/>
    <w:rsid w:val="00DF060D"/>
    <w:rsid w:val="00DF2801"/>
    <w:rsid w:val="00DF33A0"/>
    <w:rsid w:val="00DF42D8"/>
    <w:rsid w:val="00DF437F"/>
    <w:rsid w:val="00DF530E"/>
    <w:rsid w:val="00DF64BB"/>
    <w:rsid w:val="00DF7542"/>
    <w:rsid w:val="00DF768B"/>
    <w:rsid w:val="00E006C8"/>
    <w:rsid w:val="00E01247"/>
    <w:rsid w:val="00E01841"/>
    <w:rsid w:val="00E02272"/>
    <w:rsid w:val="00E02557"/>
    <w:rsid w:val="00E02A4B"/>
    <w:rsid w:val="00E032B1"/>
    <w:rsid w:val="00E0350D"/>
    <w:rsid w:val="00E03971"/>
    <w:rsid w:val="00E03E4C"/>
    <w:rsid w:val="00E03E53"/>
    <w:rsid w:val="00E04535"/>
    <w:rsid w:val="00E047C6"/>
    <w:rsid w:val="00E057C4"/>
    <w:rsid w:val="00E05AFB"/>
    <w:rsid w:val="00E06A39"/>
    <w:rsid w:val="00E06EFB"/>
    <w:rsid w:val="00E11245"/>
    <w:rsid w:val="00E129DD"/>
    <w:rsid w:val="00E12A13"/>
    <w:rsid w:val="00E12A8C"/>
    <w:rsid w:val="00E1328B"/>
    <w:rsid w:val="00E1404C"/>
    <w:rsid w:val="00E14107"/>
    <w:rsid w:val="00E145A2"/>
    <w:rsid w:val="00E145DB"/>
    <w:rsid w:val="00E14623"/>
    <w:rsid w:val="00E1500E"/>
    <w:rsid w:val="00E15E69"/>
    <w:rsid w:val="00E16003"/>
    <w:rsid w:val="00E16CB0"/>
    <w:rsid w:val="00E173A8"/>
    <w:rsid w:val="00E178DE"/>
    <w:rsid w:val="00E2014F"/>
    <w:rsid w:val="00E212C2"/>
    <w:rsid w:val="00E215F9"/>
    <w:rsid w:val="00E21EB2"/>
    <w:rsid w:val="00E22E8D"/>
    <w:rsid w:val="00E230D9"/>
    <w:rsid w:val="00E234F2"/>
    <w:rsid w:val="00E239A0"/>
    <w:rsid w:val="00E248C4"/>
    <w:rsid w:val="00E24D09"/>
    <w:rsid w:val="00E26CD2"/>
    <w:rsid w:val="00E26DB6"/>
    <w:rsid w:val="00E26F4C"/>
    <w:rsid w:val="00E271D5"/>
    <w:rsid w:val="00E2720A"/>
    <w:rsid w:val="00E30155"/>
    <w:rsid w:val="00E307AC"/>
    <w:rsid w:val="00E308C9"/>
    <w:rsid w:val="00E30F3A"/>
    <w:rsid w:val="00E31DEC"/>
    <w:rsid w:val="00E31F7B"/>
    <w:rsid w:val="00E3252B"/>
    <w:rsid w:val="00E32947"/>
    <w:rsid w:val="00E32E71"/>
    <w:rsid w:val="00E32EBE"/>
    <w:rsid w:val="00E333B8"/>
    <w:rsid w:val="00E33902"/>
    <w:rsid w:val="00E35968"/>
    <w:rsid w:val="00E364AA"/>
    <w:rsid w:val="00E371AC"/>
    <w:rsid w:val="00E408E6"/>
    <w:rsid w:val="00E4090A"/>
    <w:rsid w:val="00E40B5A"/>
    <w:rsid w:val="00E40D2C"/>
    <w:rsid w:val="00E42488"/>
    <w:rsid w:val="00E438FF"/>
    <w:rsid w:val="00E43CE7"/>
    <w:rsid w:val="00E44720"/>
    <w:rsid w:val="00E44A8F"/>
    <w:rsid w:val="00E44FF1"/>
    <w:rsid w:val="00E451DD"/>
    <w:rsid w:val="00E45EDA"/>
    <w:rsid w:val="00E45F2A"/>
    <w:rsid w:val="00E46562"/>
    <w:rsid w:val="00E4672C"/>
    <w:rsid w:val="00E474B0"/>
    <w:rsid w:val="00E47995"/>
    <w:rsid w:val="00E479B1"/>
    <w:rsid w:val="00E47ABA"/>
    <w:rsid w:val="00E503ED"/>
    <w:rsid w:val="00E508DB"/>
    <w:rsid w:val="00E509D8"/>
    <w:rsid w:val="00E50A97"/>
    <w:rsid w:val="00E5123D"/>
    <w:rsid w:val="00E516A1"/>
    <w:rsid w:val="00E520BC"/>
    <w:rsid w:val="00E52B65"/>
    <w:rsid w:val="00E53821"/>
    <w:rsid w:val="00E53964"/>
    <w:rsid w:val="00E540CD"/>
    <w:rsid w:val="00E54461"/>
    <w:rsid w:val="00E5471A"/>
    <w:rsid w:val="00E5546D"/>
    <w:rsid w:val="00E55674"/>
    <w:rsid w:val="00E5567A"/>
    <w:rsid w:val="00E5587E"/>
    <w:rsid w:val="00E56FAD"/>
    <w:rsid w:val="00E579F3"/>
    <w:rsid w:val="00E57BD0"/>
    <w:rsid w:val="00E57E3C"/>
    <w:rsid w:val="00E6032A"/>
    <w:rsid w:val="00E60365"/>
    <w:rsid w:val="00E60FE5"/>
    <w:rsid w:val="00E61A92"/>
    <w:rsid w:val="00E62725"/>
    <w:rsid w:val="00E62EAA"/>
    <w:rsid w:val="00E63504"/>
    <w:rsid w:val="00E640F8"/>
    <w:rsid w:val="00E64FC2"/>
    <w:rsid w:val="00E65037"/>
    <w:rsid w:val="00E6536A"/>
    <w:rsid w:val="00E65C02"/>
    <w:rsid w:val="00E65CAB"/>
    <w:rsid w:val="00E66B42"/>
    <w:rsid w:val="00E67A48"/>
    <w:rsid w:val="00E67DD3"/>
    <w:rsid w:val="00E67E6E"/>
    <w:rsid w:val="00E7013A"/>
    <w:rsid w:val="00E70CEA"/>
    <w:rsid w:val="00E713DA"/>
    <w:rsid w:val="00E73520"/>
    <w:rsid w:val="00E73932"/>
    <w:rsid w:val="00E73BA8"/>
    <w:rsid w:val="00E7425F"/>
    <w:rsid w:val="00E7468A"/>
    <w:rsid w:val="00E74812"/>
    <w:rsid w:val="00E74E14"/>
    <w:rsid w:val="00E758D4"/>
    <w:rsid w:val="00E75B01"/>
    <w:rsid w:val="00E75F41"/>
    <w:rsid w:val="00E76E16"/>
    <w:rsid w:val="00E77A1D"/>
    <w:rsid w:val="00E77BEF"/>
    <w:rsid w:val="00E77CA6"/>
    <w:rsid w:val="00E80375"/>
    <w:rsid w:val="00E80DE4"/>
    <w:rsid w:val="00E80EA4"/>
    <w:rsid w:val="00E80EFD"/>
    <w:rsid w:val="00E82345"/>
    <w:rsid w:val="00E8234E"/>
    <w:rsid w:val="00E82857"/>
    <w:rsid w:val="00E8295A"/>
    <w:rsid w:val="00E83007"/>
    <w:rsid w:val="00E831EA"/>
    <w:rsid w:val="00E83498"/>
    <w:rsid w:val="00E83C9B"/>
    <w:rsid w:val="00E848C9"/>
    <w:rsid w:val="00E84E58"/>
    <w:rsid w:val="00E862C4"/>
    <w:rsid w:val="00E86EBE"/>
    <w:rsid w:val="00E8768D"/>
    <w:rsid w:val="00E909C4"/>
    <w:rsid w:val="00E90A05"/>
    <w:rsid w:val="00E913E0"/>
    <w:rsid w:val="00E9204D"/>
    <w:rsid w:val="00E9228A"/>
    <w:rsid w:val="00E929F1"/>
    <w:rsid w:val="00E92B78"/>
    <w:rsid w:val="00E933C8"/>
    <w:rsid w:val="00E94CA6"/>
    <w:rsid w:val="00E94F78"/>
    <w:rsid w:val="00E96000"/>
    <w:rsid w:val="00E9613A"/>
    <w:rsid w:val="00E96ED1"/>
    <w:rsid w:val="00E97313"/>
    <w:rsid w:val="00E976F6"/>
    <w:rsid w:val="00E9776D"/>
    <w:rsid w:val="00E97E45"/>
    <w:rsid w:val="00EA000A"/>
    <w:rsid w:val="00EA06E0"/>
    <w:rsid w:val="00EA1143"/>
    <w:rsid w:val="00EA162E"/>
    <w:rsid w:val="00EA1F32"/>
    <w:rsid w:val="00EA209F"/>
    <w:rsid w:val="00EA3204"/>
    <w:rsid w:val="00EA3AB3"/>
    <w:rsid w:val="00EA4D94"/>
    <w:rsid w:val="00EA4ECB"/>
    <w:rsid w:val="00EA6C95"/>
    <w:rsid w:val="00EA7EE8"/>
    <w:rsid w:val="00EB0543"/>
    <w:rsid w:val="00EB0897"/>
    <w:rsid w:val="00EB18FE"/>
    <w:rsid w:val="00EB1AAB"/>
    <w:rsid w:val="00EB1B49"/>
    <w:rsid w:val="00EB201A"/>
    <w:rsid w:val="00EB2584"/>
    <w:rsid w:val="00EB3871"/>
    <w:rsid w:val="00EB412A"/>
    <w:rsid w:val="00EB47BA"/>
    <w:rsid w:val="00EB5309"/>
    <w:rsid w:val="00EB54F3"/>
    <w:rsid w:val="00EB6031"/>
    <w:rsid w:val="00EB674E"/>
    <w:rsid w:val="00EC0FD9"/>
    <w:rsid w:val="00EC14C2"/>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38"/>
    <w:rsid w:val="00ED4152"/>
    <w:rsid w:val="00ED761C"/>
    <w:rsid w:val="00ED771B"/>
    <w:rsid w:val="00EE0602"/>
    <w:rsid w:val="00EE073E"/>
    <w:rsid w:val="00EE11C5"/>
    <w:rsid w:val="00EE24A9"/>
    <w:rsid w:val="00EE24EE"/>
    <w:rsid w:val="00EE26F5"/>
    <w:rsid w:val="00EE2DC0"/>
    <w:rsid w:val="00EE33E5"/>
    <w:rsid w:val="00EE382B"/>
    <w:rsid w:val="00EE3E90"/>
    <w:rsid w:val="00EE463C"/>
    <w:rsid w:val="00EE4B12"/>
    <w:rsid w:val="00EE5426"/>
    <w:rsid w:val="00EE5E41"/>
    <w:rsid w:val="00EE5F3F"/>
    <w:rsid w:val="00EE61F5"/>
    <w:rsid w:val="00EE61FC"/>
    <w:rsid w:val="00EE682A"/>
    <w:rsid w:val="00EE686F"/>
    <w:rsid w:val="00EE68D1"/>
    <w:rsid w:val="00EE69FC"/>
    <w:rsid w:val="00EE6A94"/>
    <w:rsid w:val="00EE7EF7"/>
    <w:rsid w:val="00EE7F06"/>
    <w:rsid w:val="00EF051E"/>
    <w:rsid w:val="00EF217D"/>
    <w:rsid w:val="00EF22F6"/>
    <w:rsid w:val="00EF28EC"/>
    <w:rsid w:val="00EF327E"/>
    <w:rsid w:val="00EF367D"/>
    <w:rsid w:val="00EF3B97"/>
    <w:rsid w:val="00EF49D3"/>
    <w:rsid w:val="00EF4D9E"/>
    <w:rsid w:val="00EF538A"/>
    <w:rsid w:val="00EF5AB0"/>
    <w:rsid w:val="00EF5EA0"/>
    <w:rsid w:val="00EF5F06"/>
    <w:rsid w:val="00EF649D"/>
    <w:rsid w:val="00EF6E47"/>
    <w:rsid w:val="00F00495"/>
    <w:rsid w:val="00F0144C"/>
    <w:rsid w:val="00F01CB2"/>
    <w:rsid w:val="00F01E43"/>
    <w:rsid w:val="00F03802"/>
    <w:rsid w:val="00F03921"/>
    <w:rsid w:val="00F03AC4"/>
    <w:rsid w:val="00F04236"/>
    <w:rsid w:val="00F04E65"/>
    <w:rsid w:val="00F05724"/>
    <w:rsid w:val="00F05819"/>
    <w:rsid w:val="00F05E8F"/>
    <w:rsid w:val="00F064E2"/>
    <w:rsid w:val="00F0796D"/>
    <w:rsid w:val="00F07A5C"/>
    <w:rsid w:val="00F10456"/>
    <w:rsid w:val="00F11D1E"/>
    <w:rsid w:val="00F1298D"/>
    <w:rsid w:val="00F1317B"/>
    <w:rsid w:val="00F1354F"/>
    <w:rsid w:val="00F13FED"/>
    <w:rsid w:val="00F1452A"/>
    <w:rsid w:val="00F14592"/>
    <w:rsid w:val="00F14958"/>
    <w:rsid w:val="00F15891"/>
    <w:rsid w:val="00F15AD2"/>
    <w:rsid w:val="00F17BBA"/>
    <w:rsid w:val="00F200A4"/>
    <w:rsid w:val="00F200EA"/>
    <w:rsid w:val="00F207B2"/>
    <w:rsid w:val="00F21060"/>
    <w:rsid w:val="00F21828"/>
    <w:rsid w:val="00F21AE7"/>
    <w:rsid w:val="00F21BC1"/>
    <w:rsid w:val="00F21E07"/>
    <w:rsid w:val="00F22664"/>
    <w:rsid w:val="00F22922"/>
    <w:rsid w:val="00F24853"/>
    <w:rsid w:val="00F24D6C"/>
    <w:rsid w:val="00F251E9"/>
    <w:rsid w:val="00F25211"/>
    <w:rsid w:val="00F254E5"/>
    <w:rsid w:val="00F26AA7"/>
    <w:rsid w:val="00F272A5"/>
    <w:rsid w:val="00F27B67"/>
    <w:rsid w:val="00F32483"/>
    <w:rsid w:val="00F34189"/>
    <w:rsid w:val="00F35207"/>
    <w:rsid w:val="00F3560B"/>
    <w:rsid w:val="00F35D7E"/>
    <w:rsid w:val="00F361B4"/>
    <w:rsid w:val="00F36E62"/>
    <w:rsid w:val="00F3720E"/>
    <w:rsid w:val="00F374C3"/>
    <w:rsid w:val="00F37DFF"/>
    <w:rsid w:val="00F408E8"/>
    <w:rsid w:val="00F42460"/>
    <w:rsid w:val="00F43BB5"/>
    <w:rsid w:val="00F43C4E"/>
    <w:rsid w:val="00F458FA"/>
    <w:rsid w:val="00F45B28"/>
    <w:rsid w:val="00F4632A"/>
    <w:rsid w:val="00F469CA"/>
    <w:rsid w:val="00F500E0"/>
    <w:rsid w:val="00F508C6"/>
    <w:rsid w:val="00F51F87"/>
    <w:rsid w:val="00F5265D"/>
    <w:rsid w:val="00F52E28"/>
    <w:rsid w:val="00F5434D"/>
    <w:rsid w:val="00F54501"/>
    <w:rsid w:val="00F54B9D"/>
    <w:rsid w:val="00F550E4"/>
    <w:rsid w:val="00F55874"/>
    <w:rsid w:val="00F563F5"/>
    <w:rsid w:val="00F56EC3"/>
    <w:rsid w:val="00F57DDC"/>
    <w:rsid w:val="00F57F49"/>
    <w:rsid w:val="00F57F79"/>
    <w:rsid w:val="00F607E4"/>
    <w:rsid w:val="00F61179"/>
    <w:rsid w:val="00F6135C"/>
    <w:rsid w:val="00F61C8E"/>
    <w:rsid w:val="00F61CF1"/>
    <w:rsid w:val="00F625DC"/>
    <w:rsid w:val="00F6292F"/>
    <w:rsid w:val="00F6295D"/>
    <w:rsid w:val="00F63BCB"/>
    <w:rsid w:val="00F64C9E"/>
    <w:rsid w:val="00F66501"/>
    <w:rsid w:val="00F70404"/>
    <w:rsid w:val="00F71733"/>
    <w:rsid w:val="00F71B34"/>
    <w:rsid w:val="00F72560"/>
    <w:rsid w:val="00F72D0A"/>
    <w:rsid w:val="00F72E79"/>
    <w:rsid w:val="00F732B0"/>
    <w:rsid w:val="00F73EAF"/>
    <w:rsid w:val="00F7414C"/>
    <w:rsid w:val="00F7534E"/>
    <w:rsid w:val="00F7605B"/>
    <w:rsid w:val="00F77A66"/>
    <w:rsid w:val="00F803DB"/>
    <w:rsid w:val="00F80A17"/>
    <w:rsid w:val="00F81909"/>
    <w:rsid w:val="00F81BD8"/>
    <w:rsid w:val="00F83599"/>
    <w:rsid w:val="00F83821"/>
    <w:rsid w:val="00F83D1C"/>
    <w:rsid w:val="00F85950"/>
    <w:rsid w:val="00F862D6"/>
    <w:rsid w:val="00F87E70"/>
    <w:rsid w:val="00F90776"/>
    <w:rsid w:val="00F908DA"/>
    <w:rsid w:val="00F90C25"/>
    <w:rsid w:val="00F9482B"/>
    <w:rsid w:val="00F949D8"/>
    <w:rsid w:val="00F9610C"/>
    <w:rsid w:val="00F96A1F"/>
    <w:rsid w:val="00F97D28"/>
    <w:rsid w:val="00FA0079"/>
    <w:rsid w:val="00FA0619"/>
    <w:rsid w:val="00FA11B6"/>
    <w:rsid w:val="00FA1B79"/>
    <w:rsid w:val="00FA1D85"/>
    <w:rsid w:val="00FA270C"/>
    <w:rsid w:val="00FA33DA"/>
    <w:rsid w:val="00FA3909"/>
    <w:rsid w:val="00FA401E"/>
    <w:rsid w:val="00FA40BF"/>
    <w:rsid w:val="00FA40ED"/>
    <w:rsid w:val="00FA4A00"/>
    <w:rsid w:val="00FA4BC6"/>
    <w:rsid w:val="00FA4F52"/>
    <w:rsid w:val="00FA5224"/>
    <w:rsid w:val="00FA540D"/>
    <w:rsid w:val="00FA5469"/>
    <w:rsid w:val="00FA5A46"/>
    <w:rsid w:val="00FA6B3B"/>
    <w:rsid w:val="00FA6D2D"/>
    <w:rsid w:val="00FA6E99"/>
    <w:rsid w:val="00FA76C3"/>
    <w:rsid w:val="00FA7B25"/>
    <w:rsid w:val="00FB2F97"/>
    <w:rsid w:val="00FB445D"/>
    <w:rsid w:val="00FB4CCB"/>
    <w:rsid w:val="00FB55A1"/>
    <w:rsid w:val="00FB5761"/>
    <w:rsid w:val="00FB5C65"/>
    <w:rsid w:val="00FB6129"/>
    <w:rsid w:val="00FB6641"/>
    <w:rsid w:val="00FB6C93"/>
    <w:rsid w:val="00FB7969"/>
    <w:rsid w:val="00FB7DEC"/>
    <w:rsid w:val="00FC2A1E"/>
    <w:rsid w:val="00FC2AD6"/>
    <w:rsid w:val="00FC2C59"/>
    <w:rsid w:val="00FC32F1"/>
    <w:rsid w:val="00FC3A48"/>
    <w:rsid w:val="00FC3B58"/>
    <w:rsid w:val="00FC42B4"/>
    <w:rsid w:val="00FC4DF9"/>
    <w:rsid w:val="00FC5175"/>
    <w:rsid w:val="00FC51C5"/>
    <w:rsid w:val="00FC52F4"/>
    <w:rsid w:val="00FC5C80"/>
    <w:rsid w:val="00FC79D8"/>
    <w:rsid w:val="00FC7E65"/>
    <w:rsid w:val="00FD0288"/>
    <w:rsid w:val="00FD06EA"/>
    <w:rsid w:val="00FD0882"/>
    <w:rsid w:val="00FD1CAF"/>
    <w:rsid w:val="00FD1ED9"/>
    <w:rsid w:val="00FD1F6D"/>
    <w:rsid w:val="00FD1FA7"/>
    <w:rsid w:val="00FD3083"/>
    <w:rsid w:val="00FD54A1"/>
    <w:rsid w:val="00FD56C5"/>
    <w:rsid w:val="00FD5B8B"/>
    <w:rsid w:val="00FD6A91"/>
    <w:rsid w:val="00FD6BF2"/>
    <w:rsid w:val="00FD77F0"/>
    <w:rsid w:val="00FE0579"/>
    <w:rsid w:val="00FE073A"/>
    <w:rsid w:val="00FE0834"/>
    <w:rsid w:val="00FE0A83"/>
    <w:rsid w:val="00FE0E3E"/>
    <w:rsid w:val="00FE1333"/>
    <w:rsid w:val="00FE2031"/>
    <w:rsid w:val="00FE2185"/>
    <w:rsid w:val="00FE231F"/>
    <w:rsid w:val="00FE2354"/>
    <w:rsid w:val="00FE26E0"/>
    <w:rsid w:val="00FE2D10"/>
    <w:rsid w:val="00FE3136"/>
    <w:rsid w:val="00FE37FF"/>
    <w:rsid w:val="00FE436E"/>
    <w:rsid w:val="00FE44F8"/>
    <w:rsid w:val="00FE4588"/>
    <w:rsid w:val="00FE5098"/>
    <w:rsid w:val="00FE56A9"/>
    <w:rsid w:val="00FE6204"/>
    <w:rsid w:val="00FE6228"/>
    <w:rsid w:val="00FE645C"/>
    <w:rsid w:val="00FE67BA"/>
    <w:rsid w:val="00FE6EE9"/>
    <w:rsid w:val="00FE757F"/>
    <w:rsid w:val="00FE776E"/>
    <w:rsid w:val="00FE79FF"/>
    <w:rsid w:val="00FF0300"/>
    <w:rsid w:val="00FF0EDC"/>
    <w:rsid w:val="00FF170A"/>
    <w:rsid w:val="00FF219D"/>
    <w:rsid w:val="00FF23AB"/>
    <w:rsid w:val="00FF23D8"/>
    <w:rsid w:val="00FF3A71"/>
    <w:rsid w:val="00FF42B4"/>
    <w:rsid w:val="00FF449F"/>
    <w:rsid w:val="00FF48CB"/>
    <w:rsid w:val="00FF5506"/>
    <w:rsid w:val="00FF5CBF"/>
    <w:rsid w:val="00FF6586"/>
    <w:rsid w:val="00FF65BC"/>
    <w:rsid w:val="00FF6624"/>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DE1C"/>
  <w15:docId w15:val="{DF07AACC-447E-4DDC-BEFE-C5826808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7"/>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8"/>
      </w:numPr>
      <w:spacing w:before="0"/>
    </w:pPr>
  </w:style>
  <w:style w:type="paragraph" w:customStyle="1" w:styleId="DashEm1">
    <w:name w:val="Dash: Em 1"/>
    <w:aliases w:val="-EM"/>
    <w:basedOn w:val="PlainParagraph"/>
    <w:uiPriority w:val="3"/>
    <w:semiHidden/>
    <w:rsid w:val="00905D60"/>
    <w:pPr>
      <w:numPr>
        <w:numId w:val="8"/>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customStyle="1" w:styleId="Generalexplanation">
    <w:name w:val="General explanation"/>
    <w:basedOn w:val="BodyText1"/>
    <w:link w:val="GeneralexplanationChar"/>
    <w:qFormat/>
    <w:rsid w:val="00823C61"/>
    <w:pPr>
      <w:spacing w:after="120" w:line="240" w:lineRule="auto"/>
      <w:ind w:left="851" w:hanging="284"/>
    </w:pPr>
    <w:rPr>
      <w:rFonts w:ascii="Times New Roman" w:hAnsi="Times New Roman" w:cs="Times New Roman"/>
      <w:color w:val="FF0000"/>
      <w:sz w:val="24"/>
      <w:szCs w:val="24"/>
    </w:rPr>
  </w:style>
  <w:style w:type="character" w:customStyle="1" w:styleId="GeneralexplanationChar">
    <w:name w:val="General explanation Char"/>
    <w:basedOn w:val="DefaultParagraphFont"/>
    <w:link w:val="Generalexplanation"/>
    <w:rsid w:val="001A5AB7"/>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1E158D"/>
  </w:style>
  <w:style w:type="paragraph" w:customStyle="1" w:styleId="paragraph">
    <w:name w:val="paragraph"/>
    <w:aliases w:val="a"/>
    <w:basedOn w:val="Normal"/>
    <w:rsid w:val="0096779F"/>
    <w:pPr>
      <w:tabs>
        <w:tab w:val="right" w:pos="1531"/>
      </w:tabs>
      <w:spacing w:before="40"/>
      <w:ind w:left="1644" w:hanging="1644"/>
    </w:pPr>
    <w:rPr>
      <w:rFonts w:ascii="Times New Roman" w:eastAsia="Times New Roman" w:hAnsi="Times New Roman"/>
      <w:szCs w:val="20"/>
    </w:rPr>
  </w:style>
  <w:style w:type="table" w:styleId="TableGrid">
    <w:name w:val="Table Grid"/>
    <w:basedOn w:val="TableNormal"/>
    <w:uiPriority w:val="39"/>
    <w:rsid w:val="00F2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ivText">
    <w:name w:val="CharDivText"/>
    <w:basedOn w:val="DefaultParagraphFont"/>
    <w:uiPriority w:val="1"/>
    <w:qFormat/>
    <w:rsid w:val="0045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78455564">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FIN34055-1565050583-60044</_dlc_DocId>
    <_dlc_DocIdUrl xmlns="6a7e9632-768a-49bf-85ac-c69233ab2a52">
      <Url>https://financegovau.sharepoint.com/sites/M365_DoF_50034055/_layouts/15/DocIdRedir.aspx?ID=FIN34055-1565050583-60044</Url>
      <Description>FIN34055-1565050583-60044</Description>
    </_dlc_DocIdUrl>
  </documentManagement>
</p:properties>
</file>

<file path=customXml/itemProps1.xml><?xml version="1.0" encoding="utf-8"?>
<ds:datastoreItem xmlns:ds="http://schemas.openxmlformats.org/officeDocument/2006/customXml" ds:itemID="{8474ECC8-DF2E-4FD0-B8F7-6CBCE9037A08}">
  <ds:schemaRefs>
    <ds:schemaRef ds:uri="http://schemas.microsoft.com/sharepoint/v3/contenttype/forms"/>
  </ds:schemaRefs>
</ds:datastoreItem>
</file>

<file path=customXml/itemProps2.xml><?xml version="1.0" encoding="utf-8"?>
<ds:datastoreItem xmlns:ds="http://schemas.openxmlformats.org/officeDocument/2006/customXml" ds:itemID="{2B831D85-C50F-4F17-89CC-9DB95AC5EDBD}">
  <ds:schemaRefs>
    <ds:schemaRef ds:uri="http://schemas.openxmlformats.org/officeDocument/2006/bibliography"/>
  </ds:schemaRefs>
</ds:datastoreItem>
</file>

<file path=customXml/itemProps3.xml><?xml version="1.0" encoding="utf-8"?>
<ds:datastoreItem xmlns:ds="http://schemas.openxmlformats.org/officeDocument/2006/customXml" ds:itemID="{129188CE-6BB6-4CE5-BAF6-5D5643CE4FE3}">
  <ds:schemaRefs>
    <ds:schemaRef ds:uri="http://schemas.microsoft.com/sharepoint/events"/>
  </ds:schemaRefs>
</ds:datastoreItem>
</file>

<file path=customXml/itemProps4.xml><?xml version="1.0" encoding="utf-8"?>
<ds:datastoreItem xmlns:ds="http://schemas.openxmlformats.org/officeDocument/2006/customXml" ds:itemID="{0146D3DB-665D-4D78-B0DF-382A28D654F6}">
  <ds:schemaRefs>
    <ds:schemaRef ds:uri="Microsoft.SharePoint.Taxonomy.ContentTypeSync"/>
  </ds:schemaRefs>
</ds:datastoreItem>
</file>

<file path=customXml/itemProps5.xml><?xml version="1.0" encoding="utf-8"?>
<ds:datastoreItem xmlns:ds="http://schemas.openxmlformats.org/officeDocument/2006/customXml" ds:itemID="{89C18B94-31F5-4292-B637-E0F1863E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3C79EA-6E9B-4AB7-947D-8DB42C2DE660}">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8abf5d54-4bdc-4565-aaac-ea38afe0c75a"/>
    <ds:schemaRef ds:uri="a334ba3b-e131-42d3-95f3-2728f5a41884"/>
    <ds:schemaRef ds:uri="http://schemas.openxmlformats.org/package/2006/metadata/core-properties"/>
    <ds:schemaRef ds:uri="6a7e9632-768a-49bf-85ac-c69233ab2a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1773</Words>
  <Characters>10309</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Shek</dc:creator>
  <cp:keywords>[SEC=UNOFFICIAL]</cp:keywords>
  <cp:lastModifiedBy>Huynh, Linh</cp:lastModifiedBy>
  <cp:revision>139</cp:revision>
  <cp:lastPrinted>2017-11-30T00:24:00Z</cp:lastPrinted>
  <dcterms:created xsi:type="dcterms:W3CDTF">2024-05-09T04:30:00Z</dcterms:created>
  <dcterms:modified xsi:type="dcterms:W3CDTF">2024-05-21T22:40:00Z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2023-07-28T04:25:45Z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MSIP_Label_6af89f2f-9671-4583-84ec-9b406935fc32_Enabled">
    <vt:lpwstr>true</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2023-07-28T04:25:45Z</vt:lpwstr>
  </property>
  <property fmtid="{D5CDD505-2E9C-101B-9397-08002B2CF9AE}" pid="13" name="PM_Markers">
    <vt:lpwstr/>
  </property>
  <property fmtid="{D5CDD505-2E9C-101B-9397-08002B2CF9AE}" pid="14" name="MSIP_Label_6af89f2f-9671-4583-84ec-9b406935fc32_SiteId">
    <vt:lpwstr>08954cee-4782-4ff6-9ad5-1997dccef4b0</vt:lpwstr>
  </property>
  <property fmtid="{D5CDD505-2E9C-101B-9397-08002B2CF9AE}" pid="15" name="PM_Display">
    <vt:lpwstr>UNOFFICIAL</vt:lpwstr>
  </property>
  <property fmtid="{D5CDD505-2E9C-101B-9397-08002B2CF9AE}" pid="16" name="MSIP_Label_6af89f2f-9671-4583-84ec-9b406935fc32_Method">
    <vt:lpwstr>Privileged</vt:lpwstr>
  </property>
  <property fmtid="{D5CDD505-2E9C-101B-9397-08002B2CF9AE}" pid="17" name="MSIP_Label_6af89f2f-9671-4583-84ec-9b406935fc32_ContentBits">
    <vt:lpwstr>0</vt:lpwstr>
  </property>
  <property fmtid="{D5CDD505-2E9C-101B-9397-08002B2CF9AE}" pid="18" name="PM_InsertionValue">
    <vt:lpwstr>UNOFFICIAL</vt:lpwstr>
  </property>
  <property fmtid="{D5CDD505-2E9C-101B-9397-08002B2CF9AE}" pid="19" name="PM_Originator_Hash_SHA1">
    <vt:lpwstr>1EB60E2D29059119264B06E479352A21561CD074</vt:lpwstr>
  </property>
  <property fmtid="{D5CDD505-2E9C-101B-9397-08002B2CF9AE}" pid="20" name="PM_DisplayValueSecClassificationWithQualifier">
    <vt:lpwstr>UNOFFICIAL</vt:lpwstr>
  </property>
  <property fmtid="{D5CDD505-2E9C-101B-9397-08002B2CF9AE}" pid="21" name="PM_Originating_FileId">
    <vt:lpwstr>8E61413D26E64F93825B5B7F82605731</vt:lpwstr>
  </property>
  <property fmtid="{D5CDD505-2E9C-101B-9397-08002B2CF9AE}" pid="22" name="PM_ProtectiveMarkingValue_Footer">
    <vt:lpwstr>UNOFFICIAL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OriginatorUserAccountName_SHA256">
    <vt:lpwstr>B19F69F99B62F8CAE645BB03E5A78E9F4096CD9CB5CB7F3371CC1C294E39CE42</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v=2022.2;d=gov.au;g=65417EFE-F3B9-5E66-BD91-1E689FEC2EA6</vt:lpwstr>
  </property>
  <property fmtid="{D5CDD505-2E9C-101B-9397-08002B2CF9AE}" pid="28" name="PM_Hash_Version">
    <vt:lpwstr>2022.1</vt:lpwstr>
  </property>
  <property fmtid="{D5CDD505-2E9C-101B-9397-08002B2CF9AE}" pid="29" name="TaxKeyword">
    <vt:lpwstr>35;#[SEC=UNOFFICIAL]|c5095c15-4234-4e92-adf8-afe43cfbe4c5</vt:lpwstr>
  </property>
  <property fmtid="{D5CDD505-2E9C-101B-9397-08002B2CF9AE}" pid="30" name="MediaServiceImageTags">
    <vt:lpwstr/>
  </property>
  <property fmtid="{D5CDD505-2E9C-101B-9397-08002B2CF9AE}" pid="31" name="Organisation Unit">
    <vt:lpwstr>1;#Financial Framework Supplementary Powers|379d9d29-c01c-4de9-a4ea-4a1c8eabf1a8</vt:lpwstr>
  </property>
  <property fmtid="{D5CDD505-2E9C-101B-9397-08002B2CF9AE}" pid="32" name="Function_x0020_and_x0020_Activity">
    <vt:lpwstr/>
  </property>
  <property fmtid="{D5CDD505-2E9C-101B-9397-08002B2CF9AE}" pid="33" name="About Entity">
    <vt:lpwstr>2;#Department of Finance|fd660e8f-8f31-49bd-92a3-d31d4da31afe</vt:lpwstr>
  </property>
  <property fmtid="{D5CDD505-2E9C-101B-9397-08002B2CF9AE}" pid="34" name="Initiating Entity">
    <vt:lpwstr>2;#Department of Finance|fd660e8f-8f31-49bd-92a3-d31d4da31afe</vt:lpwstr>
  </property>
  <property fmtid="{D5CDD505-2E9C-101B-9397-08002B2CF9AE}" pid="35" name="Function and Activity">
    <vt:lpwstr/>
  </property>
  <property fmtid="{D5CDD505-2E9C-101B-9397-08002B2CF9AE}" pid="36" name="ContentTypeId">
    <vt:lpwstr>0x0101006D721735008E784AB399CFD31F30A364</vt:lpwstr>
  </property>
  <property fmtid="{D5CDD505-2E9C-101B-9397-08002B2CF9AE}" pid="37" name="_dlc_DocIdItemGuid">
    <vt:lpwstr>71153f7f-ad89-4aa4-a885-1c6a9d6848ee</vt:lpwstr>
  </property>
  <property fmtid="{D5CDD505-2E9C-101B-9397-08002B2CF9AE}" pid="38" name="PM_SecurityClassification_Prev">
    <vt:lpwstr>UNOFFICIAL</vt:lpwstr>
  </property>
  <property fmtid="{D5CDD505-2E9C-101B-9397-08002B2CF9AE}" pid="39" name="PM_Qualifier_Prev">
    <vt:lpwstr/>
  </property>
  <property fmtid="{D5CDD505-2E9C-101B-9397-08002B2CF9AE}" pid="40" name="PMHMAC">
    <vt:lpwstr>v=2022.1;a=SHA256;h=EE0F4B23D587892BC3AB2645DB83184B0FBFE4EB7C3B06B85C56965F44AF8E14</vt:lpwstr>
  </property>
  <property fmtid="{D5CDD505-2E9C-101B-9397-08002B2CF9AE}" pid="41" name="MSIP_Label_6af89f2f-9671-4583-84ec-9b406935fc32_ActionId">
    <vt:lpwstr>b4990722b7214df5bf162aefb45ac577</vt:lpwstr>
  </property>
  <property fmtid="{D5CDD505-2E9C-101B-9397-08002B2CF9AE}" pid="42" name="PM_Hash_Salt_Prev">
    <vt:lpwstr>2FD30EB26722391415C8AFEA6A0DE4A5</vt:lpwstr>
  </property>
  <property fmtid="{D5CDD505-2E9C-101B-9397-08002B2CF9AE}" pid="43" name="PM_Hash_Salt">
    <vt:lpwstr>6117450497113BFA718A7A09137870AA</vt:lpwstr>
  </property>
  <property fmtid="{D5CDD505-2E9C-101B-9397-08002B2CF9AE}" pid="44" name="PM_Hash_SHA1">
    <vt:lpwstr>3ACB7764708094C7A880A1DB12808A02F0AE4D57</vt:lpwstr>
  </property>
</Properties>
</file>