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CC86A" w14:textId="77777777" w:rsidR="0048364F" w:rsidRPr="00A41412" w:rsidRDefault="00193461" w:rsidP="0020300C">
      <w:pPr>
        <w:rPr>
          <w:sz w:val="28"/>
        </w:rPr>
      </w:pPr>
      <w:r w:rsidRPr="00A41412">
        <w:rPr>
          <w:noProof/>
          <w:lang w:eastAsia="en-AU"/>
        </w:rPr>
        <w:drawing>
          <wp:inline distT="0" distB="0" distL="0" distR="0" wp14:anchorId="5D4D59BA" wp14:editId="39376901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917FD8" w14:textId="77777777" w:rsidR="0048364F" w:rsidRPr="00A41412" w:rsidRDefault="0048364F" w:rsidP="0048364F">
      <w:pPr>
        <w:rPr>
          <w:sz w:val="19"/>
        </w:rPr>
      </w:pPr>
    </w:p>
    <w:p w14:paraId="10E26C8B" w14:textId="77777777" w:rsidR="0048364F" w:rsidRPr="00A41412" w:rsidRDefault="00DA12AD" w:rsidP="0048364F">
      <w:pPr>
        <w:pStyle w:val="ShortT"/>
      </w:pPr>
      <w:r w:rsidRPr="00A41412">
        <w:t xml:space="preserve">Narcotic Drugs Amendment (Fees) </w:t>
      </w:r>
      <w:r w:rsidR="00A85DE1" w:rsidRPr="00A41412">
        <w:t>Regulations 2</w:t>
      </w:r>
      <w:r w:rsidRPr="00A41412">
        <w:t>024</w:t>
      </w:r>
    </w:p>
    <w:p w14:paraId="596AD9A0" w14:textId="77777777" w:rsidR="00C6037B" w:rsidRPr="00A41412" w:rsidRDefault="00C6037B" w:rsidP="00351EDC">
      <w:pPr>
        <w:pStyle w:val="SignCoverPageStart"/>
        <w:spacing w:before="240"/>
        <w:rPr>
          <w:szCs w:val="22"/>
        </w:rPr>
      </w:pPr>
      <w:r w:rsidRPr="00A41412">
        <w:rPr>
          <w:szCs w:val="22"/>
        </w:rPr>
        <w:t>I, General the Honourable David Hurley AC DSC (Retd), Governor</w:t>
      </w:r>
      <w:r w:rsidR="00FF08B0" w:rsidRPr="00A41412">
        <w:rPr>
          <w:szCs w:val="22"/>
        </w:rPr>
        <w:noBreakHyphen/>
      </w:r>
      <w:r w:rsidRPr="00A41412">
        <w:rPr>
          <w:szCs w:val="22"/>
        </w:rPr>
        <w:t>General of the Commonwealth of Australia, acting with the advice of the Federal Executive Council, make the following regulations.</w:t>
      </w:r>
    </w:p>
    <w:p w14:paraId="732BB3C0" w14:textId="0A9847F0" w:rsidR="00C6037B" w:rsidRPr="00A41412" w:rsidRDefault="00C6037B" w:rsidP="00351EDC">
      <w:pPr>
        <w:keepNext/>
        <w:spacing w:before="720" w:line="240" w:lineRule="atLeast"/>
        <w:ind w:right="397"/>
        <w:jc w:val="both"/>
        <w:rPr>
          <w:szCs w:val="22"/>
        </w:rPr>
      </w:pPr>
      <w:r w:rsidRPr="00A41412">
        <w:rPr>
          <w:szCs w:val="22"/>
        </w:rPr>
        <w:t xml:space="preserve">Dated </w:t>
      </w:r>
      <w:r w:rsidRPr="00A41412">
        <w:rPr>
          <w:szCs w:val="22"/>
        </w:rPr>
        <w:tab/>
      </w:r>
      <w:r w:rsidRPr="00A41412">
        <w:rPr>
          <w:szCs w:val="22"/>
        </w:rPr>
        <w:tab/>
      </w:r>
      <w:r w:rsidRPr="00A41412">
        <w:rPr>
          <w:szCs w:val="22"/>
        </w:rPr>
        <w:tab/>
      </w:r>
      <w:r w:rsidR="00690347" w:rsidRPr="00A41412">
        <w:rPr>
          <w:szCs w:val="22"/>
        </w:rPr>
        <w:t>23 May</w:t>
      </w:r>
      <w:r w:rsidRPr="00A41412">
        <w:rPr>
          <w:szCs w:val="22"/>
        </w:rPr>
        <w:tab/>
      </w:r>
      <w:r w:rsidRPr="00A41412">
        <w:rPr>
          <w:szCs w:val="22"/>
        </w:rPr>
        <w:fldChar w:fldCharType="begin"/>
      </w:r>
      <w:r w:rsidRPr="00A41412">
        <w:rPr>
          <w:szCs w:val="22"/>
        </w:rPr>
        <w:instrText xml:space="preserve"> DOCPROPERTY  DateMade </w:instrText>
      </w:r>
      <w:r w:rsidRPr="00A41412">
        <w:rPr>
          <w:szCs w:val="22"/>
        </w:rPr>
        <w:fldChar w:fldCharType="separate"/>
      </w:r>
      <w:r w:rsidR="000F0AC5" w:rsidRPr="00A41412">
        <w:rPr>
          <w:szCs w:val="22"/>
        </w:rPr>
        <w:t>2024</w:t>
      </w:r>
      <w:r w:rsidRPr="00A41412">
        <w:rPr>
          <w:szCs w:val="22"/>
        </w:rPr>
        <w:fldChar w:fldCharType="end"/>
      </w:r>
    </w:p>
    <w:p w14:paraId="6E9BCAC7" w14:textId="77777777" w:rsidR="00C6037B" w:rsidRPr="00A41412" w:rsidRDefault="00C6037B" w:rsidP="00351EDC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A41412">
        <w:rPr>
          <w:szCs w:val="22"/>
        </w:rPr>
        <w:t>David Hurley</w:t>
      </w:r>
    </w:p>
    <w:p w14:paraId="69BF2236" w14:textId="77777777" w:rsidR="00C6037B" w:rsidRPr="00A41412" w:rsidRDefault="00C6037B" w:rsidP="00351EDC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A41412">
        <w:rPr>
          <w:szCs w:val="22"/>
        </w:rPr>
        <w:t>Governor</w:t>
      </w:r>
      <w:r w:rsidR="00FF08B0" w:rsidRPr="00A41412">
        <w:rPr>
          <w:szCs w:val="22"/>
        </w:rPr>
        <w:noBreakHyphen/>
      </w:r>
      <w:r w:rsidRPr="00A41412">
        <w:rPr>
          <w:szCs w:val="22"/>
        </w:rPr>
        <w:t>General</w:t>
      </w:r>
    </w:p>
    <w:p w14:paraId="64905D70" w14:textId="77777777" w:rsidR="00C6037B" w:rsidRPr="00A41412" w:rsidRDefault="00C6037B" w:rsidP="00351EDC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A41412">
        <w:rPr>
          <w:szCs w:val="22"/>
        </w:rPr>
        <w:t>By His Excellency’s Command</w:t>
      </w:r>
    </w:p>
    <w:p w14:paraId="115D7A24" w14:textId="77777777" w:rsidR="00C6037B" w:rsidRPr="00A41412" w:rsidRDefault="00C6037B" w:rsidP="00351EDC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A41412">
        <w:rPr>
          <w:szCs w:val="22"/>
        </w:rPr>
        <w:t>Ged Kearney</w:t>
      </w:r>
    </w:p>
    <w:p w14:paraId="4A23727F" w14:textId="77777777" w:rsidR="00C6037B" w:rsidRPr="00A41412" w:rsidRDefault="00C6037B" w:rsidP="00351EDC">
      <w:pPr>
        <w:pStyle w:val="SignCoverPageEnd"/>
        <w:rPr>
          <w:szCs w:val="22"/>
        </w:rPr>
      </w:pPr>
      <w:r w:rsidRPr="00A41412">
        <w:rPr>
          <w:szCs w:val="22"/>
        </w:rPr>
        <w:t>Assistant Minister for Health and Aged Care</w:t>
      </w:r>
      <w:r w:rsidRPr="00A41412">
        <w:rPr>
          <w:szCs w:val="22"/>
        </w:rPr>
        <w:br/>
        <w:t>Parliamentary Secretary to the Minister for Health and Aged Care</w:t>
      </w:r>
    </w:p>
    <w:p w14:paraId="4CEC4D8C" w14:textId="77777777" w:rsidR="00C6037B" w:rsidRPr="00A41412" w:rsidRDefault="00C6037B" w:rsidP="00351EDC"/>
    <w:p w14:paraId="2067E4C7" w14:textId="77777777" w:rsidR="00C6037B" w:rsidRPr="00A41412" w:rsidRDefault="00C6037B" w:rsidP="00351EDC"/>
    <w:p w14:paraId="4CC075DE" w14:textId="77777777" w:rsidR="00C6037B" w:rsidRPr="00A41412" w:rsidRDefault="00C6037B" w:rsidP="00351EDC"/>
    <w:p w14:paraId="0E769BBF" w14:textId="77777777" w:rsidR="0048364F" w:rsidRPr="00A41412" w:rsidRDefault="0048364F" w:rsidP="0048364F">
      <w:pPr>
        <w:pStyle w:val="Header"/>
        <w:tabs>
          <w:tab w:val="clear" w:pos="4150"/>
          <w:tab w:val="clear" w:pos="8307"/>
        </w:tabs>
      </w:pPr>
      <w:r w:rsidRPr="00A41412">
        <w:rPr>
          <w:rStyle w:val="CharAmSchNo"/>
        </w:rPr>
        <w:t xml:space="preserve"> </w:t>
      </w:r>
      <w:r w:rsidRPr="00A41412">
        <w:rPr>
          <w:rStyle w:val="CharAmSchText"/>
        </w:rPr>
        <w:t xml:space="preserve"> </w:t>
      </w:r>
    </w:p>
    <w:p w14:paraId="7741968C" w14:textId="77777777" w:rsidR="0048364F" w:rsidRPr="00A41412" w:rsidRDefault="0048364F" w:rsidP="0048364F">
      <w:pPr>
        <w:pStyle w:val="Header"/>
        <w:tabs>
          <w:tab w:val="clear" w:pos="4150"/>
          <w:tab w:val="clear" w:pos="8307"/>
        </w:tabs>
      </w:pPr>
      <w:r w:rsidRPr="00A41412">
        <w:rPr>
          <w:rStyle w:val="CharAmPartNo"/>
        </w:rPr>
        <w:t xml:space="preserve"> </w:t>
      </w:r>
      <w:r w:rsidRPr="00A41412">
        <w:rPr>
          <w:rStyle w:val="CharAmPartText"/>
        </w:rPr>
        <w:t xml:space="preserve"> </w:t>
      </w:r>
    </w:p>
    <w:p w14:paraId="2A39607D" w14:textId="77777777" w:rsidR="0048364F" w:rsidRPr="00A41412" w:rsidRDefault="0048364F" w:rsidP="0048364F">
      <w:pPr>
        <w:sectPr w:rsidR="0048364F" w:rsidRPr="00A41412" w:rsidSect="002D50D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763756FA" w14:textId="77777777" w:rsidR="00220A0C" w:rsidRPr="00A41412" w:rsidRDefault="0048364F" w:rsidP="0048364F">
      <w:pPr>
        <w:outlineLvl w:val="0"/>
        <w:rPr>
          <w:sz w:val="36"/>
        </w:rPr>
      </w:pPr>
      <w:r w:rsidRPr="00A41412">
        <w:rPr>
          <w:sz w:val="36"/>
        </w:rPr>
        <w:lastRenderedPageBreak/>
        <w:t>Contents</w:t>
      </w:r>
    </w:p>
    <w:p w14:paraId="44109E2B" w14:textId="07A035A6" w:rsidR="006773A0" w:rsidRPr="00A41412" w:rsidRDefault="006773A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41412">
        <w:fldChar w:fldCharType="begin"/>
      </w:r>
      <w:r w:rsidRPr="00A41412">
        <w:instrText xml:space="preserve"> TOC \o "1-9" </w:instrText>
      </w:r>
      <w:r w:rsidRPr="00A41412">
        <w:fldChar w:fldCharType="separate"/>
      </w:r>
      <w:r w:rsidRPr="00A41412">
        <w:rPr>
          <w:noProof/>
        </w:rPr>
        <w:t>1</w:t>
      </w:r>
      <w:r w:rsidRPr="00A41412">
        <w:rPr>
          <w:noProof/>
        </w:rPr>
        <w:tab/>
        <w:t>Name</w:t>
      </w:r>
      <w:r w:rsidRPr="00A41412">
        <w:rPr>
          <w:noProof/>
        </w:rPr>
        <w:tab/>
      </w:r>
      <w:r w:rsidRPr="00A41412">
        <w:rPr>
          <w:noProof/>
        </w:rPr>
        <w:fldChar w:fldCharType="begin"/>
      </w:r>
      <w:r w:rsidRPr="00A41412">
        <w:rPr>
          <w:noProof/>
        </w:rPr>
        <w:instrText xml:space="preserve"> PAGEREF _Toc161841528 \h </w:instrText>
      </w:r>
      <w:r w:rsidRPr="00A41412">
        <w:rPr>
          <w:noProof/>
        </w:rPr>
      </w:r>
      <w:r w:rsidRPr="00A41412">
        <w:rPr>
          <w:noProof/>
        </w:rPr>
        <w:fldChar w:fldCharType="separate"/>
      </w:r>
      <w:r w:rsidR="000F0AC5" w:rsidRPr="00A41412">
        <w:rPr>
          <w:noProof/>
        </w:rPr>
        <w:t>1</w:t>
      </w:r>
      <w:r w:rsidRPr="00A41412">
        <w:rPr>
          <w:noProof/>
        </w:rPr>
        <w:fldChar w:fldCharType="end"/>
      </w:r>
    </w:p>
    <w:p w14:paraId="4C90C072" w14:textId="5C53F9E5" w:rsidR="006773A0" w:rsidRPr="00A41412" w:rsidRDefault="006773A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41412">
        <w:rPr>
          <w:noProof/>
        </w:rPr>
        <w:t>2</w:t>
      </w:r>
      <w:r w:rsidRPr="00A41412">
        <w:rPr>
          <w:noProof/>
        </w:rPr>
        <w:tab/>
        <w:t>Commencement</w:t>
      </w:r>
      <w:r w:rsidRPr="00A41412">
        <w:rPr>
          <w:noProof/>
        </w:rPr>
        <w:tab/>
      </w:r>
      <w:r w:rsidRPr="00A41412">
        <w:rPr>
          <w:noProof/>
        </w:rPr>
        <w:fldChar w:fldCharType="begin"/>
      </w:r>
      <w:r w:rsidRPr="00A41412">
        <w:rPr>
          <w:noProof/>
        </w:rPr>
        <w:instrText xml:space="preserve"> PAGEREF _Toc161841529 \h </w:instrText>
      </w:r>
      <w:r w:rsidRPr="00A41412">
        <w:rPr>
          <w:noProof/>
        </w:rPr>
      </w:r>
      <w:r w:rsidRPr="00A41412">
        <w:rPr>
          <w:noProof/>
        </w:rPr>
        <w:fldChar w:fldCharType="separate"/>
      </w:r>
      <w:r w:rsidR="000F0AC5" w:rsidRPr="00A41412">
        <w:rPr>
          <w:noProof/>
        </w:rPr>
        <w:t>1</w:t>
      </w:r>
      <w:r w:rsidRPr="00A41412">
        <w:rPr>
          <w:noProof/>
        </w:rPr>
        <w:fldChar w:fldCharType="end"/>
      </w:r>
    </w:p>
    <w:p w14:paraId="6833B3AC" w14:textId="3F6D238B" w:rsidR="006773A0" w:rsidRPr="00A41412" w:rsidRDefault="006773A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41412">
        <w:rPr>
          <w:noProof/>
        </w:rPr>
        <w:t>3</w:t>
      </w:r>
      <w:r w:rsidRPr="00A41412">
        <w:rPr>
          <w:noProof/>
        </w:rPr>
        <w:tab/>
        <w:t>Authority</w:t>
      </w:r>
      <w:r w:rsidRPr="00A41412">
        <w:rPr>
          <w:noProof/>
        </w:rPr>
        <w:tab/>
      </w:r>
      <w:r w:rsidRPr="00A41412">
        <w:rPr>
          <w:noProof/>
        </w:rPr>
        <w:fldChar w:fldCharType="begin"/>
      </w:r>
      <w:r w:rsidRPr="00A41412">
        <w:rPr>
          <w:noProof/>
        </w:rPr>
        <w:instrText xml:space="preserve"> PAGEREF _Toc161841530 \h </w:instrText>
      </w:r>
      <w:r w:rsidRPr="00A41412">
        <w:rPr>
          <w:noProof/>
        </w:rPr>
      </w:r>
      <w:r w:rsidRPr="00A41412">
        <w:rPr>
          <w:noProof/>
        </w:rPr>
        <w:fldChar w:fldCharType="separate"/>
      </w:r>
      <w:r w:rsidR="000F0AC5" w:rsidRPr="00A41412">
        <w:rPr>
          <w:noProof/>
        </w:rPr>
        <w:t>1</w:t>
      </w:r>
      <w:r w:rsidRPr="00A41412">
        <w:rPr>
          <w:noProof/>
        </w:rPr>
        <w:fldChar w:fldCharType="end"/>
      </w:r>
    </w:p>
    <w:p w14:paraId="2280BAA8" w14:textId="736F1D60" w:rsidR="006773A0" w:rsidRPr="00A41412" w:rsidRDefault="006773A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41412">
        <w:rPr>
          <w:noProof/>
        </w:rPr>
        <w:t>4</w:t>
      </w:r>
      <w:r w:rsidRPr="00A41412">
        <w:rPr>
          <w:noProof/>
        </w:rPr>
        <w:tab/>
        <w:t>Schedules</w:t>
      </w:r>
      <w:r w:rsidRPr="00A41412">
        <w:rPr>
          <w:noProof/>
        </w:rPr>
        <w:tab/>
      </w:r>
      <w:r w:rsidRPr="00A41412">
        <w:rPr>
          <w:noProof/>
        </w:rPr>
        <w:fldChar w:fldCharType="begin"/>
      </w:r>
      <w:r w:rsidRPr="00A41412">
        <w:rPr>
          <w:noProof/>
        </w:rPr>
        <w:instrText xml:space="preserve"> PAGEREF _Toc161841531 \h </w:instrText>
      </w:r>
      <w:r w:rsidRPr="00A41412">
        <w:rPr>
          <w:noProof/>
        </w:rPr>
      </w:r>
      <w:r w:rsidRPr="00A41412">
        <w:rPr>
          <w:noProof/>
        </w:rPr>
        <w:fldChar w:fldCharType="separate"/>
      </w:r>
      <w:r w:rsidR="000F0AC5" w:rsidRPr="00A41412">
        <w:rPr>
          <w:noProof/>
        </w:rPr>
        <w:t>1</w:t>
      </w:r>
      <w:r w:rsidRPr="00A41412">
        <w:rPr>
          <w:noProof/>
        </w:rPr>
        <w:fldChar w:fldCharType="end"/>
      </w:r>
    </w:p>
    <w:p w14:paraId="3F858B75" w14:textId="51C613BD" w:rsidR="006773A0" w:rsidRPr="00A41412" w:rsidRDefault="006773A0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A41412">
        <w:rPr>
          <w:noProof/>
        </w:rPr>
        <w:t>Schedule 1—Amendments</w:t>
      </w:r>
      <w:r w:rsidRPr="00A41412">
        <w:rPr>
          <w:b w:val="0"/>
          <w:noProof/>
          <w:sz w:val="18"/>
        </w:rPr>
        <w:tab/>
      </w:r>
      <w:r w:rsidRPr="00A41412">
        <w:rPr>
          <w:b w:val="0"/>
          <w:noProof/>
          <w:sz w:val="18"/>
        </w:rPr>
        <w:fldChar w:fldCharType="begin"/>
      </w:r>
      <w:r w:rsidRPr="00A41412">
        <w:rPr>
          <w:b w:val="0"/>
          <w:noProof/>
          <w:sz w:val="18"/>
        </w:rPr>
        <w:instrText xml:space="preserve"> PAGEREF _Toc161841532 \h </w:instrText>
      </w:r>
      <w:r w:rsidRPr="00A41412">
        <w:rPr>
          <w:b w:val="0"/>
          <w:noProof/>
          <w:sz w:val="18"/>
        </w:rPr>
      </w:r>
      <w:r w:rsidRPr="00A41412">
        <w:rPr>
          <w:b w:val="0"/>
          <w:noProof/>
          <w:sz w:val="18"/>
        </w:rPr>
        <w:fldChar w:fldCharType="separate"/>
      </w:r>
      <w:r w:rsidR="000F0AC5" w:rsidRPr="00A41412">
        <w:rPr>
          <w:b w:val="0"/>
          <w:noProof/>
          <w:sz w:val="18"/>
        </w:rPr>
        <w:t>2</w:t>
      </w:r>
      <w:r w:rsidRPr="00A41412">
        <w:rPr>
          <w:b w:val="0"/>
          <w:noProof/>
          <w:sz w:val="18"/>
        </w:rPr>
        <w:fldChar w:fldCharType="end"/>
      </w:r>
    </w:p>
    <w:p w14:paraId="0143EBD6" w14:textId="31C19757" w:rsidR="006773A0" w:rsidRPr="00A41412" w:rsidRDefault="006773A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A41412">
        <w:rPr>
          <w:noProof/>
        </w:rPr>
        <w:t>Narcotic Drugs Regulation 2016</w:t>
      </w:r>
      <w:r w:rsidRPr="00A41412">
        <w:rPr>
          <w:i w:val="0"/>
          <w:noProof/>
          <w:sz w:val="18"/>
        </w:rPr>
        <w:tab/>
      </w:r>
      <w:r w:rsidRPr="00A41412">
        <w:rPr>
          <w:i w:val="0"/>
          <w:noProof/>
          <w:sz w:val="18"/>
        </w:rPr>
        <w:fldChar w:fldCharType="begin"/>
      </w:r>
      <w:r w:rsidRPr="00A41412">
        <w:rPr>
          <w:i w:val="0"/>
          <w:noProof/>
          <w:sz w:val="18"/>
        </w:rPr>
        <w:instrText xml:space="preserve"> PAGEREF _Toc161841533 \h </w:instrText>
      </w:r>
      <w:r w:rsidRPr="00A41412">
        <w:rPr>
          <w:i w:val="0"/>
          <w:noProof/>
          <w:sz w:val="18"/>
        </w:rPr>
      </w:r>
      <w:r w:rsidRPr="00A41412">
        <w:rPr>
          <w:i w:val="0"/>
          <w:noProof/>
          <w:sz w:val="18"/>
        </w:rPr>
        <w:fldChar w:fldCharType="separate"/>
      </w:r>
      <w:r w:rsidR="000F0AC5" w:rsidRPr="00A41412">
        <w:rPr>
          <w:i w:val="0"/>
          <w:noProof/>
          <w:sz w:val="18"/>
        </w:rPr>
        <w:t>2</w:t>
      </w:r>
      <w:r w:rsidRPr="00A41412">
        <w:rPr>
          <w:i w:val="0"/>
          <w:noProof/>
          <w:sz w:val="18"/>
        </w:rPr>
        <w:fldChar w:fldCharType="end"/>
      </w:r>
    </w:p>
    <w:p w14:paraId="25BB2C89" w14:textId="77777777" w:rsidR="0048364F" w:rsidRPr="00A41412" w:rsidRDefault="006773A0" w:rsidP="0048364F">
      <w:r w:rsidRPr="00A41412">
        <w:fldChar w:fldCharType="end"/>
      </w:r>
    </w:p>
    <w:p w14:paraId="18A85BAA" w14:textId="77777777" w:rsidR="0048364F" w:rsidRPr="00A41412" w:rsidRDefault="0048364F" w:rsidP="0048364F">
      <w:pPr>
        <w:sectPr w:rsidR="0048364F" w:rsidRPr="00A41412" w:rsidSect="002D50DA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DD14A36" w14:textId="77777777" w:rsidR="0048364F" w:rsidRPr="00A41412" w:rsidRDefault="0048364F" w:rsidP="0048364F">
      <w:pPr>
        <w:pStyle w:val="ActHead5"/>
      </w:pPr>
      <w:bookmarkStart w:id="0" w:name="_Toc161841528"/>
      <w:proofErr w:type="gramStart"/>
      <w:r w:rsidRPr="00A41412">
        <w:rPr>
          <w:rStyle w:val="CharSectno"/>
        </w:rPr>
        <w:lastRenderedPageBreak/>
        <w:t>1</w:t>
      </w:r>
      <w:r w:rsidRPr="00A41412">
        <w:t xml:space="preserve">  </w:t>
      </w:r>
      <w:r w:rsidR="004F676E" w:rsidRPr="00A41412">
        <w:t>Name</w:t>
      </w:r>
      <w:bookmarkEnd w:id="0"/>
      <w:proofErr w:type="gramEnd"/>
    </w:p>
    <w:p w14:paraId="3118B35A" w14:textId="77777777" w:rsidR="0048364F" w:rsidRPr="00A41412" w:rsidRDefault="0048364F" w:rsidP="0048364F">
      <w:pPr>
        <w:pStyle w:val="subsection"/>
      </w:pPr>
      <w:r w:rsidRPr="00A41412">
        <w:tab/>
      </w:r>
      <w:r w:rsidRPr="00A41412">
        <w:tab/>
      </w:r>
      <w:r w:rsidR="00DA12AD" w:rsidRPr="00A41412">
        <w:t>This instrument is</w:t>
      </w:r>
      <w:r w:rsidRPr="00A41412">
        <w:t xml:space="preserve"> the </w:t>
      </w:r>
      <w:r w:rsidR="00A85DE1" w:rsidRPr="00A41412">
        <w:rPr>
          <w:i/>
          <w:noProof/>
        </w:rPr>
        <w:t>Narcotic Drugs Amendment (Fees) Regulations 2024</w:t>
      </w:r>
      <w:r w:rsidRPr="00A41412">
        <w:t>.</w:t>
      </w:r>
    </w:p>
    <w:p w14:paraId="1BA54898" w14:textId="77777777" w:rsidR="00B218AE" w:rsidRPr="00A41412" w:rsidRDefault="00B218AE" w:rsidP="00B218AE">
      <w:pPr>
        <w:pStyle w:val="ActHead5"/>
      </w:pPr>
      <w:bookmarkStart w:id="1" w:name="_Toc161841529"/>
      <w:proofErr w:type="gramStart"/>
      <w:r w:rsidRPr="00A41412">
        <w:rPr>
          <w:rStyle w:val="CharSectno"/>
        </w:rPr>
        <w:t>2</w:t>
      </w:r>
      <w:r w:rsidRPr="00A41412">
        <w:t xml:space="preserve">  Commencement</w:t>
      </w:r>
      <w:bookmarkEnd w:id="1"/>
      <w:proofErr w:type="gramEnd"/>
    </w:p>
    <w:p w14:paraId="2EDEB697" w14:textId="77777777" w:rsidR="00351EDC" w:rsidRPr="00A41412" w:rsidRDefault="00351EDC" w:rsidP="00351EDC">
      <w:pPr>
        <w:pStyle w:val="subsection"/>
      </w:pPr>
      <w:r w:rsidRPr="00A41412">
        <w:tab/>
        <w:t>(1)</w:t>
      </w:r>
      <w:r w:rsidRPr="00A41412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310F8600" w14:textId="77777777" w:rsidR="00351EDC" w:rsidRPr="00A41412" w:rsidRDefault="00351EDC" w:rsidP="00351EDC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988"/>
        <w:gridCol w:w="4476"/>
        <w:gridCol w:w="1849"/>
      </w:tblGrid>
      <w:tr w:rsidR="00351EDC" w:rsidRPr="00A41412" w14:paraId="4BFCA6E9" w14:textId="77777777" w:rsidTr="00351EDC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14:paraId="3B94869A" w14:textId="77777777" w:rsidR="00351EDC" w:rsidRPr="00A41412" w:rsidRDefault="00351EDC" w:rsidP="00351EDC">
            <w:pPr>
              <w:pStyle w:val="TableHeading"/>
            </w:pPr>
            <w:r w:rsidRPr="00A41412">
              <w:t>Commencement information</w:t>
            </w:r>
          </w:p>
        </w:tc>
      </w:tr>
      <w:tr w:rsidR="00351EDC" w:rsidRPr="00A41412" w14:paraId="188422FE" w14:textId="77777777" w:rsidTr="00351EDC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369C1C73" w14:textId="77777777" w:rsidR="00351EDC" w:rsidRPr="00A41412" w:rsidRDefault="00351EDC" w:rsidP="00351EDC">
            <w:pPr>
              <w:pStyle w:val="TableHeading"/>
            </w:pPr>
            <w:r w:rsidRPr="00A41412">
              <w:t>Column 1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1DFC3F85" w14:textId="77777777" w:rsidR="00351EDC" w:rsidRPr="00A41412" w:rsidRDefault="00351EDC" w:rsidP="00351EDC">
            <w:pPr>
              <w:pStyle w:val="TableHeading"/>
            </w:pPr>
            <w:r w:rsidRPr="00A41412">
              <w:t>Column 2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711D9FB0" w14:textId="77777777" w:rsidR="00351EDC" w:rsidRPr="00A41412" w:rsidRDefault="00351EDC" w:rsidP="00351EDC">
            <w:pPr>
              <w:pStyle w:val="TableHeading"/>
            </w:pPr>
            <w:r w:rsidRPr="00A41412">
              <w:t>Column 3</w:t>
            </w:r>
          </w:p>
        </w:tc>
      </w:tr>
      <w:tr w:rsidR="00351EDC" w:rsidRPr="00A41412" w14:paraId="1AE31C8E" w14:textId="77777777" w:rsidTr="00351EDC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203F2E16" w14:textId="77777777" w:rsidR="00351EDC" w:rsidRPr="00A41412" w:rsidRDefault="00351EDC" w:rsidP="00351EDC">
            <w:pPr>
              <w:pStyle w:val="TableHeading"/>
            </w:pPr>
            <w:r w:rsidRPr="00A41412">
              <w:t>Provisions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32D7C43B" w14:textId="77777777" w:rsidR="00351EDC" w:rsidRPr="00A41412" w:rsidRDefault="00351EDC" w:rsidP="00351EDC">
            <w:pPr>
              <w:pStyle w:val="TableHeading"/>
            </w:pPr>
            <w:r w:rsidRPr="00A41412">
              <w:t>Commencement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1A8FD4CA" w14:textId="77777777" w:rsidR="00351EDC" w:rsidRPr="00A41412" w:rsidRDefault="00351EDC" w:rsidP="00351EDC">
            <w:pPr>
              <w:pStyle w:val="TableHeading"/>
            </w:pPr>
            <w:r w:rsidRPr="00A41412">
              <w:t>Date/Details</w:t>
            </w:r>
          </w:p>
        </w:tc>
      </w:tr>
      <w:tr w:rsidR="00351EDC" w:rsidRPr="00A41412" w14:paraId="04A51F65" w14:textId="77777777" w:rsidTr="00351EDC">
        <w:tc>
          <w:tcPr>
            <w:tcW w:w="11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5CB3EE4" w14:textId="77777777" w:rsidR="00351EDC" w:rsidRPr="00A41412" w:rsidRDefault="00351EDC" w:rsidP="00351EDC">
            <w:pPr>
              <w:pStyle w:val="Tabletext"/>
            </w:pPr>
            <w:r w:rsidRPr="00A41412">
              <w:t>1.  The whole of this instrument</w:t>
            </w:r>
          </w:p>
        </w:tc>
        <w:tc>
          <w:tcPr>
            <w:tcW w:w="26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138795C" w14:textId="77777777" w:rsidR="00351EDC" w:rsidRPr="00A41412" w:rsidRDefault="00536A33" w:rsidP="00351EDC">
            <w:pPr>
              <w:pStyle w:val="Tabletext"/>
            </w:pPr>
            <w:r w:rsidRPr="00A41412">
              <w:t>1 July</w:t>
            </w:r>
            <w:r w:rsidR="00C95445" w:rsidRPr="00A41412">
              <w:t xml:space="preserve"> 2024.</w:t>
            </w:r>
          </w:p>
        </w:tc>
        <w:tc>
          <w:tcPr>
            <w:tcW w:w="111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E9491AA" w14:textId="77777777" w:rsidR="00351EDC" w:rsidRPr="00A41412" w:rsidRDefault="00536A33" w:rsidP="00351EDC">
            <w:pPr>
              <w:pStyle w:val="Tabletext"/>
            </w:pPr>
            <w:r w:rsidRPr="00A41412">
              <w:t>1 July</w:t>
            </w:r>
            <w:r w:rsidR="00C95445" w:rsidRPr="00A41412">
              <w:t xml:space="preserve"> 2024</w:t>
            </w:r>
          </w:p>
        </w:tc>
      </w:tr>
    </w:tbl>
    <w:p w14:paraId="4DB22A1A" w14:textId="77777777" w:rsidR="00351EDC" w:rsidRPr="00A41412" w:rsidRDefault="00351EDC" w:rsidP="00351EDC">
      <w:pPr>
        <w:pStyle w:val="notetext"/>
      </w:pPr>
      <w:r w:rsidRPr="00A41412">
        <w:rPr>
          <w:snapToGrid w:val="0"/>
          <w:lang w:eastAsia="en-US"/>
        </w:rPr>
        <w:t>Note:</w:t>
      </w:r>
      <w:r w:rsidRPr="00A41412">
        <w:rPr>
          <w:snapToGrid w:val="0"/>
          <w:lang w:eastAsia="en-US"/>
        </w:rPr>
        <w:tab/>
        <w:t xml:space="preserve">This table relates only to the provisions of this </w:t>
      </w:r>
      <w:r w:rsidRPr="00A41412">
        <w:t xml:space="preserve">instrument </w:t>
      </w:r>
      <w:r w:rsidRPr="00A41412">
        <w:rPr>
          <w:snapToGrid w:val="0"/>
          <w:lang w:eastAsia="en-US"/>
        </w:rPr>
        <w:t xml:space="preserve">as originally made. It will not be amended to deal with any later amendments of this </w:t>
      </w:r>
      <w:r w:rsidRPr="00A41412">
        <w:t>instrument</w:t>
      </w:r>
      <w:r w:rsidRPr="00A41412">
        <w:rPr>
          <w:snapToGrid w:val="0"/>
          <w:lang w:eastAsia="en-US"/>
        </w:rPr>
        <w:t>.</w:t>
      </w:r>
    </w:p>
    <w:p w14:paraId="4705FB11" w14:textId="77777777" w:rsidR="00351EDC" w:rsidRPr="00A41412" w:rsidRDefault="00351EDC" w:rsidP="00351EDC">
      <w:pPr>
        <w:pStyle w:val="subsection"/>
      </w:pPr>
      <w:r w:rsidRPr="00A41412">
        <w:tab/>
        <w:t>(2)</w:t>
      </w:r>
      <w:r w:rsidRPr="00A41412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4B7D89ED" w14:textId="77777777" w:rsidR="00BF6650" w:rsidRPr="00A41412" w:rsidRDefault="00BF6650" w:rsidP="00BF6650">
      <w:pPr>
        <w:pStyle w:val="ActHead5"/>
      </w:pPr>
      <w:bookmarkStart w:id="2" w:name="_Toc161841530"/>
      <w:proofErr w:type="gramStart"/>
      <w:r w:rsidRPr="00A41412">
        <w:rPr>
          <w:rStyle w:val="CharSectno"/>
        </w:rPr>
        <w:t>3</w:t>
      </w:r>
      <w:r w:rsidRPr="00A41412">
        <w:t xml:space="preserve">  Authority</w:t>
      </w:r>
      <w:bookmarkEnd w:id="2"/>
      <w:proofErr w:type="gramEnd"/>
    </w:p>
    <w:p w14:paraId="2A211F44" w14:textId="77777777" w:rsidR="00BF6650" w:rsidRPr="00A41412" w:rsidRDefault="00BF6650" w:rsidP="00BF6650">
      <w:pPr>
        <w:pStyle w:val="subsection"/>
      </w:pPr>
      <w:r w:rsidRPr="00A41412">
        <w:tab/>
      </w:r>
      <w:r w:rsidRPr="00A41412">
        <w:tab/>
      </w:r>
      <w:r w:rsidR="00DA12AD" w:rsidRPr="00A41412">
        <w:t>This instrument is</w:t>
      </w:r>
      <w:r w:rsidRPr="00A41412">
        <w:t xml:space="preserve"> made under the </w:t>
      </w:r>
      <w:r w:rsidR="00DD397E" w:rsidRPr="00A41412">
        <w:rPr>
          <w:i/>
        </w:rPr>
        <w:t>Narcotic Drugs Act 1967</w:t>
      </w:r>
      <w:r w:rsidR="00546FA3" w:rsidRPr="00A41412">
        <w:t>.</w:t>
      </w:r>
    </w:p>
    <w:p w14:paraId="53B94932" w14:textId="77777777" w:rsidR="00557C7A" w:rsidRPr="00A41412" w:rsidRDefault="00BF6650" w:rsidP="00557C7A">
      <w:pPr>
        <w:pStyle w:val="ActHead5"/>
      </w:pPr>
      <w:bookmarkStart w:id="3" w:name="_Toc161841531"/>
      <w:proofErr w:type="gramStart"/>
      <w:r w:rsidRPr="00A41412">
        <w:rPr>
          <w:rStyle w:val="CharSectno"/>
        </w:rPr>
        <w:t>4</w:t>
      </w:r>
      <w:r w:rsidR="00557C7A" w:rsidRPr="00A41412">
        <w:t xml:space="preserve">  </w:t>
      </w:r>
      <w:r w:rsidR="00083F48" w:rsidRPr="00A41412">
        <w:t>Schedules</w:t>
      </w:r>
      <w:bookmarkEnd w:id="3"/>
      <w:proofErr w:type="gramEnd"/>
    </w:p>
    <w:p w14:paraId="0639E6AC" w14:textId="77777777" w:rsidR="00557C7A" w:rsidRPr="00A41412" w:rsidRDefault="00557C7A" w:rsidP="00557C7A">
      <w:pPr>
        <w:pStyle w:val="subsection"/>
      </w:pPr>
      <w:r w:rsidRPr="00A41412">
        <w:tab/>
      </w:r>
      <w:r w:rsidRPr="00A41412">
        <w:tab/>
      </w:r>
      <w:r w:rsidR="00083F48" w:rsidRPr="00A41412">
        <w:t xml:space="preserve">Each </w:t>
      </w:r>
      <w:r w:rsidR="00160BD7" w:rsidRPr="00A41412">
        <w:t>instrument</w:t>
      </w:r>
      <w:r w:rsidR="00083F48" w:rsidRPr="00A41412">
        <w:t xml:space="preserve"> that is specified in a Schedule to </w:t>
      </w:r>
      <w:r w:rsidR="00DA12AD" w:rsidRPr="00A41412">
        <w:t>this instrument</w:t>
      </w:r>
      <w:r w:rsidR="00083F48" w:rsidRPr="00A41412">
        <w:t xml:space="preserve"> is amended or repealed as set out in the applicable items in the Schedule concerned, and any other item in a Schedule to </w:t>
      </w:r>
      <w:r w:rsidR="00DA12AD" w:rsidRPr="00A41412">
        <w:t>this instrument</w:t>
      </w:r>
      <w:r w:rsidR="00083F48" w:rsidRPr="00A41412">
        <w:t xml:space="preserve"> has effect according to its terms.</w:t>
      </w:r>
    </w:p>
    <w:p w14:paraId="76531059" w14:textId="77777777" w:rsidR="0048364F" w:rsidRPr="00A41412" w:rsidRDefault="001D7814" w:rsidP="009C5989">
      <w:pPr>
        <w:pStyle w:val="ActHead6"/>
        <w:pageBreakBefore/>
      </w:pPr>
      <w:bookmarkStart w:id="4" w:name="_Toc161841532"/>
      <w:r w:rsidRPr="00A41412">
        <w:rPr>
          <w:rStyle w:val="CharAmSchNo"/>
        </w:rPr>
        <w:lastRenderedPageBreak/>
        <w:t>Schedule 1</w:t>
      </w:r>
      <w:r w:rsidR="0048364F" w:rsidRPr="00A41412">
        <w:t>—</w:t>
      </w:r>
      <w:r w:rsidR="00460499" w:rsidRPr="00A41412">
        <w:rPr>
          <w:rStyle w:val="CharAmSchText"/>
        </w:rPr>
        <w:t>Amendments</w:t>
      </w:r>
      <w:bookmarkEnd w:id="4"/>
    </w:p>
    <w:p w14:paraId="6BA72B8D" w14:textId="77777777" w:rsidR="0004044E" w:rsidRPr="00A41412" w:rsidRDefault="0004044E" w:rsidP="0004044E">
      <w:pPr>
        <w:pStyle w:val="Header"/>
      </w:pPr>
      <w:r w:rsidRPr="00A41412">
        <w:rPr>
          <w:rStyle w:val="CharAmPartNo"/>
        </w:rPr>
        <w:t xml:space="preserve"> </w:t>
      </w:r>
      <w:r w:rsidRPr="00A41412">
        <w:rPr>
          <w:rStyle w:val="CharAmPartText"/>
        </w:rPr>
        <w:t xml:space="preserve"> </w:t>
      </w:r>
    </w:p>
    <w:p w14:paraId="073EBEEE" w14:textId="77777777" w:rsidR="0084172C" w:rsidRPr="00A41412" w:rsidRDefault="00840ECD" w:rsidP="00EA0D36">
      <w:pPr>
        <w:pStyle w:val="ActHead9"/>
      </w:pPr>
      <w:bookmarkStart w:id="5" w:name="_Toc161841533"/>
      <w:r w:rsidRPr="00A41412">
        <w:t xml:space="preserve">Narcotic Drugs </w:t>
      </w:r>
      <w:r w:rsidR="00EA23C0" w:rsidRPr="00A41412">
        <w:t>Regulation 2</w:t>
      </w:r>
      <w:r w:rsidRPr="00A41412">
        <w:t>016</w:t>
      </w:r>
      <w:bookmarkEnd w:id="5"/>
    </w:p>
    <w:p w14:paraId="0D2F69EF" w14:textId="77777777" w:rsidR="00C10687" w:rsidRPr="00A41412" w:rsidRDefault="00C10687" w:rsidP="00C10687">
      <w:pPr>
        <w:pStyle w:val="ItemHead"/>
      </w:pPr>
      <w:proofErr w:type="gramStart"/>
      <w:r w:rsidRPr="00A41412">
        <w:t xml:space="preserve">1  </w:t>
      </w:r>
      <w:r w:rsidR="00EA23C0" w:rsidRPr="00A41412">
        <w:t>Section</w:t>
      </w:r>
      <w:proofErr w:type="gramEnd"/>
      <w:r w:rsidR="00EA23C0" w:rsidRPr="00A41412">
        <w:t> 4</w:t>
      </w:r>
    </w:p>
    <w:p w14:paraId="6EFFB583" w14:textId="77777777" w:rsidR="00C10687" w:rsidRPr="00A41412" w:rsidRDefault="00C10687" w:rsidP="00C10687">
      <w:pPr>
        <w:pStyle w:val="Item"/>
      </w:pPr>
      <w:r w:rsidRPr="00A41412">
        <w:t>Repeal the following definitions:</w:t>
      </w:r>
    </w:p>
    <w:p w14:paraId="62E34B90" w14:textId="77777777" w:rsidR="0020118A" w:rsidRPr="00A41412" w:rsidRDefault="0020118A" w:rsidP="0020118A">
      <w:pPr>
        <w:pStyle w:val="paragraph"/>
      </w:pPr>
      <w:r w:rsidRPr="00A41412">
        <w:tab/>
        <w:t>(a)</w:t>
      </w:r>
      <w:r w:rsidRPr="00A41412">
        <w:tab/>
        <w:t xml:space="preserve">definition of </w:t>
      </w:r>
      <w:r w:rsidRPr="00A41412">
        <w:rPr>
          <w:b/>
          <w:i/>
        </w:rPr>
        <w:t xml:space="preserve">category A </w:t>
      </w:r>
      <w:proofErr w:type="gramStart"/>
      <w:r w:rsidRPr="00A41412">
        <w:rPr>
          <w:b/>
          <w:i/>
        </w:rPr>
        <w:t>document</w:t>
      </w:r>
      <w:r w:rsidRPr="00A41412">
        <w:t>;</w:t>
      </w:r>
      <w:proofErr w:type="gramEnd"/>
    </w:p>
    <w:p w14:paraId="44D6BF95" w14:textId="77777777" w:rsidR="002A0D4A" w:rsidRPr="00A41412" w:rsidRDefault="0020118A" w:rsidP="0020118A">
      <w:pPr>
        <w:pStyle w:val="paragraph"/>
      </w:pPr>
      <w:r w:rsidRPr="00A41412">
        <w:t xml:space="preserve"> </w:t>
      </w:r>
      <w:r w:rsidRPr="00A41412">
        <w:tab/>
        <w:t>(b)</w:t>
      </w:r>
      <w:r w:rsidRPr="00A41412">
        <w:tab/>
        <w:t xml:space="preserve">definition of </w:t>
      </w:r>
      <w:r w:rsidRPr="00A41412">
        <w:rPr>
          <w:b/>
          <w:i/>
        </w:rPr>
        <w:t xml:space="preserve">category B </w:t>
      </w:r>
      <w:proofErr w:type="gramStart"/>
      <w:r w:rsidRPr="00A41412">
        <w:rPr>
          <w:b/>
          <w:i/>
        </w:rPr>
        <w:t>document</w:t>
      </w:r>
      <w:r w:rsidRPr="00A41412">
        <w:t>;</w:t>
      </w:r>
      <w:proofErr w:type="gramEnd"/>
    </w:p>
    <w:p w14:paraId="7D80A306" w14:textId="77777777" w:rsidR="00C10687" w:rsidRPr="00A41412" w:rsidRDefault="0020118A" w:rsidP="0063549C">
      <w:pPr>
        <w:pStyle w:val="paragraph"/>
      </w:pPr>
      <w:r w:rsidRPr="00A41412">
        <w:tab/>
        <w:t>(c)</w:t>
      </w:r>
      <w:r w:rsidRPr="00A41412">
        <w:tab/>
        <w:t xml:space="preserve">definition of </w:t>
      </w:r>
      <w:r w:rsidR="002A0D4A" w:rsidRPr="00A41412">
        <w:rPr>
          <w:b/>
          <w:i/>
        </w:rPr>
        <w:t xml:space="preserve">certified true </w:t>
      </w:r>
      <w:proofErr w:type="gramStart"/>
      <w:r w:rsidR="002A0D4A" w:rsidRPr="00A41412">
        <w:rPr>
          <w:b/>
          <w:i/>
        </w:rPr>
        <w:t>copy</w:t>
      </w:r>
      <w:r w:rsidR="002A0D4A" w:rsidRPr="00A41412">
        <w:t>;</w:t>
      </w:r>
      <w:proofErr w:type="gramEnd"/>
    </w:p>
    <w:p w14:paraId="4AFB0C99" w14:textId="77777777" w:rsidR="002A0D4A" w:rsidRPr="00A41412" w:rsidRDefault="002A0D4A" w:rsidP="0063549C">
      <w:pPr>
        <w:pStyle w:val="paragraph"/>
      </w:pPr>
      <w:r w:rsidRPr="00A41412">
        <w:tab/>
        <w:t>(d)</w:t>
      </w:r>
      <w:r w:rsidRPr="00A41412">
        <w:tab/>
        <w:t xml:space="preserve">definition of </w:t>
      </w:r>
      <w:r w:rsidRPr="00A41412">
        <w:rPr>
          <w:b/>
          <w:i/>
        </w:rPr>
        <w:t>identification document</w:t>
      </w:r>
      <w:r w:rsidRPr="00A41412">
        <w:t>.</w:t>
      </w:r>
    </w:p>
    <w:p w14:paraId="1C1F2752" w14:textId="77777777" w:rsidR="00CF03BA" w:rsidRPr="00A41412" w:rsidRDefault="00EA3AEA" w:rsidP="00CF03BA">
      <w:pPr>
        <w:pStyle w:val="ItemHead"/>
      </w:pPr>
      <w:proofErr w:type="gramStart"/>
      <w:r w:rsidRPr="00A41412">
        <w:t>2</w:t>
      </w:r>
      <w:r w:rsidR="00CF03BA" w:rsidRPr="00A41412">
        <w:t xml:space="preserve">  </w:t>
      </w:r>
      <w:r w:rsidR="00EA23C0" w:rsidRPr="00A41412">
        <w:t>Paragraph</w:t>
      </w:r>
      <w:proofErr w:type="gramEnd"/>
      <w:r w:rsidR="00EA23C0" w:rsidRPr="00A41412">
        <w:t> 6</w:t>
      </w:r>
      <w:r w:rsidR="0072534F" w:rsidRPr="00A41412">
        <w:t>(2)(a)</w:t>
      </w:r>
    </w:p>
    <w:p w14:paraId="7234312E" w14:textId="77777777" w:rsidR="0072534F" w:rsidRPr="00A41412" w:rsidRDefault="0072534F" w:rsidP="0072534F">
      <w:pPr>
        <w:pStyle w:val="Item"/>
      </w:pPr>
      <w:r w:rsidRPr="00A41412">
        <w:t>Repeal the paragraph.</w:t>
      </w:r>
    </w:p>
    <w:p w14:paraId="574F9AFC" w14:textId="77777777" w:rsidR="00977A77" w:rsidRPr="00A41412" w:rsidRDefault="0063549C" w:rsidP="00977A77">
      <w:pPr>
        <w:pStyle w:val="ItemHead"/>
      </w:pPr>
      <w:proofErr w:type="gramStart"/>
      <w:r w:rsidRPr="00A41412">
        <w:t>3</w:t>
      </w:r>
      <w:r w:rsidR="00977A77" w:rsidRPr="00A41412">
        <w:t xml:space="preserve">  </w:t>
      </w:r>
      <w:r w:rsidR="00EA23C0" w:rsidRPr="00A41412">
        <w:t>Paragraph</w:t>
      </w:r>
      <w:proofErr w:type="gramEnd"/>
      <w:r w:rsidR="00EA23C0" w:rsidRPr="00A41412">
        <w:t> 3</w:t>
      </w:r>
      <w:r w:rsidR="0072534F" w:rsidRPr="00A41412">
        <w:t>6(2)(a)</w:t>
      </w:r>
    </w:p>
    <w:p w14:paraId="23F99755" w14:textId="77777777" w:rsidR="00977A77" w:rsidRPr="00A41412" w:rsidRDefault="0072534F" w:rsidP="00977A77">
      <w:pPr>
        <w:pStyle w:val="Item"/>
      </w:pPr>
      <w:r w:rsidRPr="00A41412">
        <w:t>Repeal the paragraph.</w:t>
      </w:r>
    </w:p>
    <w:p w14:paraId="392F4CEE" w14:textId="77777777" w:rsidR="0084795E" w:rsidRPr="00A41412" w:rsidRDefault="0063549C" w:rsidP="0084795E">
      <w:pPr>
        <w:pStyle w:val="ItemHead"/>
      </w:pPr>
      <w:proofErr w:type="gramStart"/>
      <w:r w:rsidRPr="00A41412">
        <w:t>4</w:t>
      </w:r>
      <w:r w:rsidR="0084795E" w:rsidRPr="00A41412">
        <w:t xml:space="preserve">  </w:t>
      </w:r>
      <w:r w:rsidR="00EA23C0" w:rsidRPr="00A41412">
        <w:t>Subsection</w:t>
      </w:r>
      <w:proofErr w:type="gramEnd"/>
      <w:r w:rsidR="00EA23C0" w:rsidRPr="00A41412">
        <w:t> 5</w:t>
      </w:r>
      <w:r w:rsidR="0084795E" w:rsidRPr="00A41412">
        <w:t>4(1)</w:t>
      </w:r>
    </w:p>
    <w:p w14:paraId="66A71103" w14:textId="77777777" w:rsidR="00977A77" w:rsidRPr="00A41412" w:rsidRDefault="0084795E" w:rsidP="000D61E0">
      <w:pPr>
        <w:pStyle w:val="Item"/>
      </w:pPr>
      <w:r w:rsidRPr="00A41412">
        <w:t>Omit “$9,230”, substitute “$9,370”.</w:t>
      </w:r>
    </w:p>
    <w:p w14:paraId="32449607" w14:textId="77777777" w:rsidR="009318F8" w:rsidRPr="00A41412" w:rsidRDefault="009318F8" w:rsidP="009318F8">
      <w:pPr>
        <w:pStyle w:val="ItemHead"/>
      </w:pPr>
      <w:proofErr w:type="gramStart"/>
      <w:r w:rsidRPr="00A41412">
        <w:t>5  In</w:t>
      </w:r>
      <w:proofErr w:type="gramEnd"/>
      <w:r w:rsidRPr="00A41412">
        <w:t xml:space="preserve"> the appropriate position in </w:t>
      </w:r>
      <w:r w:rsidR="001D7814" w:rsidRPr="00A41412">
        <w:t>Part 6</w:t>
      </w:r>
    </w:p>
    <w:p w14:paraId="0C3C60A4" w14:textId="77777777" w:rsidR="009318F8" w:rsidRPr="00A41412" w:rsidRDefault="009318F8" w:rsidP="009318F8">
      <w:pPr>
        <w:pStyle w:val="Item"/>
      </w:pPr>
      <w:r w:rsidRPr="00A41412">
        <w:t>Insert:</w:t>
      </w:r>
    </w:p>
    <w:p w14:paraId="03541BBE" w14:textId="77777777" w:rsidR="009318F8" w:rsidRPr="00A41412" w:rsidRDefault="009318F8" w:rsidP="009318F8">
      <w:pPr>
        <w:pStyle w:val="ActHead5"/>
      </w:pPr>
      <w:bookmarkStart w:id="6" w:name="_Toc161841534"/>
      <w:proofErr w:type="gramStart"/>
      <w:r w:rsidRPr="00A41412">
        <w:rPr>
          <w:rStyle w:val="CharSectno"/>
        </w:rPr>
        <w:t>64</w:t>
      </w:r>
      <w:r w:rsidRPr="00A41412">
        <w:t xml:space="preserve">  Application</w:t>
      </w:r>
      <w:proofErr w:type="gramEnd"/>
      <w:r w:rsidRPr="00A41412">
        <w:t xml:space="preserve"> provisions relating to the </w:t>
      </w:r>
      <w:r w:rsidRPr="00A41412">
        <w:rPr>
          <w:i/>
        </w:rPr>
        <w:t xml:space="preserve">Narcotic Drugs Amendment (Fees) </w:t>
      </w:r>
      <w:r w:rsidR="00A85DE1" w:rsidRPr="00A41412">
        <w:rPr>
          <w:i/>
        </w:rPr>
        <w:t>Regulations 2</w:t>
      </w:r>
      <w:r w:rsidRPr="00A41412">
        <w:rPr>
          <w:i/>
        </w:rPr>
        <w:t>024</w:t>
      </w:r>
      <w:bookmarkEnd w:id="6"/>
    </w:p>
    <w:p w14:paraId="4CB90949" w14:textId="77777777" w:rsidR="009318F8" w:rsidRPr="00A41412" w:rsidRDefault="009318F8" w:rsidP="009318F8">
      <w:pPr>
        <w:pStyle w:val="subsection"/>
      </w:pPr>
      <w:r w:rsidRPr="00A41412">
        <w:tab/>
        <w:t>(1)</w:t>
      </w:r>
      <w:r w:rsidRPr="00A41412">
        <w:tab/>
        <w:t xml:space="preserve">The amendment of </w:t>
      </w:r>
      <w:r w:rsidR="001D7814" w:rsidRPr="00A41412">
        <w:t>subsection 5</w:t>
      </w:r>
      <w:r w:rsidRPr="00A41412">
        <w:t>4(1)</w:t>
      </w:r>
      <w:r w:rsidR="00587D4B" w:rsidRPr="00A41412">
        <w:t xml:space="preserve"> made</w:t>
      </w:r>
      <w:r w:rsidRPr="00A41412">
        <w:t xml:space="preserve"> by the </w:t>
      </w:r>
      <w:r w:rsidRPr="00A41412">
        <w:rPr>
          <w:i/>
        </w:rPr>
        <w:t xml:space="preserve">Narcotic Drugs Amendment (Fees) </w:t>
      </w:r>
      <w:r w:rsidR="00A85DE1" w:rsidRPr="00A41412">
        <w:rPr>
          <w:i/>
        </w:rPr>
        <w:t>Regulations 2</w:t>
      </w:r>
      <w:r w:rsidRPr="00A41412">
        <w:rPr>
          <w:i/>
        </w:rPr>
        <w:t>024</w:t>
      </w:r>
      <w:r w:rsidRPr="00A41412">
        <w:t xml:space="preserve"> appl</w:t>
      </w:r>
      <w:r w:rsidR="008D4195" w:rsidRPr="00A41412">
        <w:t>ies</w:t>
      </w:r>
      <w:r w:rsidRPr="00A41412">
        <w:t xml:space="preserve"> to </w:t>
      </w:r>
      <w:r w:rsidR="008D4195" w:rsidRPr="00A41412">
        <w:t>inspections started</w:t>
      </w:r>
      <w:r w:rsidRPr="00A41412">
        <w:t xml:space="preserve"> on or after </w:t>
      </w:r>
      <w:r w:rsidR="00536A33" w:rsidRPr="00A41412">
        <w:t>1 July</w:t>
      </w:r>
      <w:r w:rsidRPr="00A41412">
        <w:t xml:space="preserve"> 2024.</w:t>
      </w:r>
    </w:p>
    <w:p w14:paraId="71A61760" w14:textId="77777777" w:rsidR="009318F8" w:rsidRPr="00A41412" w:rsidRDefault="009318F8" w:rsidP="008D4195">
      <w:pPr>
        <w:pStyle w:val="subsection"/>
      </w:pPr>
      <w:r w:rsidRPr="00A41412">
        <w:tab/>
        <w:t>(2)</w:t>
      </w:r>
      <w:r w:rsidRPr="00A41412">
        <w:tab/>
        <w:t xml:space="preserve">The amendments of clause 1 of </w:t>
      </w:r>
      <w:r w:rsidR="001D7814" w:rsidRPr="00A41412">
        <w:t>Schedule 1</w:t>
      </w:r>
      <w:r w:rsidRPr="00A41412">
        <w:t xml:space="preserve"> </w:t>
      </w:r>
      <w:r w:rsidR="00587D4B" w:rsidRPr="00A41412">
        <w:t xml:space="preserve">made </w:t>
      </w:r>
      <w:r w:rsidRPr="00A41412">
        <w:t xml:space="preserve">by the </w:t>
      </w:r>
      <w:r w:rsidRPr="00A41412">
        <w:rPr>
          <w:i/>
        </w:rPr>
        <w:t xml:space="preserve">Narcotic Drugs Amendment (Fees) </w:t>
      </w:r>
      <w:r w:rsidR="00A85DE1" w:rsidRPr="00A41412">
        <w:rPr>
          <w:i/>
        </w:rPr>
        <w:t>Regulations 2</w:t>
      </w:r>
      <w:r w:rsidRPr="00A41412">
        <w:rPr>
          <w:i/>
        </w:rPr>
        <w:t>024</w:t>
      </w:r>
      <w:r w:rsidRPr="00A41412">
        <w:t xml:space="preserve"> apply in relation to applications made on or after </w:t>
      </w:r>
      <w:r w:rsidR="00536A33" w:rsidRPr="00A41412">
        <w:t>1 July</w:t>
      </w:r>
      <w:r w:rsidRPr="00A41412">
        <w:t xml:space="preserve"> 2024.</w:t>
      </w:r>
    </w:p>
    <w:p w14:paraId="0BDBB743" w14:textId="77777777" w:rsidR="00840ECD" w:rsidRPr="00A41412" w:rsidRDefault="009318F8" w:rsidP="00840ECD">
      <w:pPr>
        <w:pStyle w:val="ItemHead"/>
      </w:pPr>
      <w:proofErr w:type="gramStart"/>
      <w:r w:rsidRPr="00A41412">
        <w:t>6</w:t>
      </w:r>
      <w:r w:rsidR="00840ECD" w:rsidRPr="00A41412">
        <w:t xml:space="preserve">  </w:t>
      </w:r>
      <w:r w:rsidR="00FF6480" w:rsidRPr="00A41412">
        <w:t>Amendments</w:t>
      </w:r>
      <w:proofErr w:type="gramEnd"/>
      <w:r w:rsidR="00FF6480" w:rsidRPr="00A41412">
        <w:t xml:space="preserve"> of listed provisions—</w:t>
      </w:r>
      <w:r w:rsidR="00EA23C0" w:rsidRPr="00A41412">
        <w:t>Clause 1</w:t>
      </w:r>
      <w:r w:rsidR="00FF6480" w:rsidRPr="00A41412">
        <w:t xml:space="preserve"> of </w:t>
      </w:r>
      <w:r w:rsidR="001D7814" w:rsidRPr="00A41412">
        <w:t>Schedule 1</w:t>
      </w:r>
    </w:p>
    <w:p w14:paraId="071242B6" w14:textId="77777777" w:rsidR="00FF6480" w:rsidRPr="00A41412" w:rsidRDefault="00FF6480" w:rsidP="00FF6480">
      <w:pPr>
        <w:pStyle w:val="Item"/>
      </w:pPr>
      <w:r w:rsidRPr="00A41412">
        <w:t xml:space="preserve">The items of the table </w:t>
      </w:r>
      <w:r w:rsidR="00F52BA9" w:rsidRPr="00A41412">
        <w:t xml:space="preserve">in </w:t>
      </w:r>
      <w:r w:rsidR="00EA23C0" w:rsidRPr="00A41412">
        <w:t>clause 1</w:t>
      </w:r>
      <w:r w:rsidR="00F52BA9" w:rsidRPr="00A41412">
        <w:t xml:space="preserve"> of </w:t>
      </w:r>
      <w:r w:rsidR="001D7814" w:rsidRPr="00A41412">
        <w:t>Schedule 1</w:t>
      </w:r>
      <w:r w:rsidR="00F52BA9" w:rsidRPr="00A41412">
        <w:t xml:space="preserve"> listed in the following table are amended as set out in the table.</w:t>
      </w: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2533"/>
        <w:gridCol w:w="2533"/>
        <w:gridCol w:w="2533"/>
      </w:tblGrid>
      <w:tr w:rsidR="00F52BA9" w:rsidRPr="00A41412" w14:paraId="2C530F8A" w14:textId="77777777" w:rsidTr="00F52BA9">
        <w:trPr>
          <w:tblHeader/>
        </w:trPr>
        <w:tc>
          <w:tcPr>
            <w:tcW w:w="8313" w:type="dxa"/>
            <w:gridSpan w:val="4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295EA86" w14:textId="77777777" w:rsidR="00F52BA9" w:rsidRPr="00A41412" w:rsidRDefault="00F52BA9">
            <w:pPr>
              <w:pStyle w:val="TableHeading"/>
              <w:rPr>
                <w:lang w:eastAsia="en-US"/>
              </w:rPr>
            </w:pPr>
            <w:r w:rsidRPr="00A41412">
              <w:rPr>
                <w:lang w:eastAsia="en-US"/>
              </w:rPr>
              <w:t>Amendments relating to application fees</w:t>
            </w:r>
          </w:p>
        </w:tc>
      </w:tr>
      <w:tr w:rsidR="00F52BA9" w:rsidRPr="00A41412" w14:paraId="238C7F67" w14:textId="77777777" w:rsidTr="00F52BA9">
        <w:trPr>
          <w:tblHeader/>
        </w:trPr>
        <w:tc>
          <w:tcPr>
            <w:tcW w:w="71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0987FA73" w14:textId="77777777" w:rsidR="00F52BA9" w:rsidRPr="00A41412" w:rsidRDefault="00F52BA9">
            <w:pPr>
              <w:pStyle w:val="TableHeading"/>
              <w:rPr>
                <w:lang w:eastAsia="en-US"/>
              </w:rPr>
            </w:pPr>
            <w:r w:rsidRPr="00A41412">
              <w:rPr>
                <w:lang w:eastAsia="en-US"/>
              </w:rPr>
              <w:t>Item</w:t>
            </w:r>
          </w:p>
        </w:tc>
        <w:tc>
          <w:tcPr>
            <w:tcW w:w="253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409FD509" w14:textId="77777777" w:rsidR="00F52BA9" w:rsidRPr="00A41412" w:rsidRDefault="00F52BA9">
            <w:pPr>
              <w:pStyle w:val="TableHeading"/>
              <w:rPr>
                <w:lang w:eastAsia="en-US"/>
              </w:rPr>
            </w:pPr>
            <w:r w:rsidRPr="00A41412">
              <w:rPr>
                <w:lang w:eastAsia="en-US"/>
              </w:rPr>
              <w:t>Table item</w:t>
            </w:r>
          </w:p>
        </w:tc>
        <w:tc>
          <w:tcPr>
            <w:tcW w:w="253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4EBC8A24" w14:textId="77777777" w:rsidR="00F52BA9" w:rsidRPr="00A41412" w:rsidRDefault="00F52BA9">
            <w:pPr>
              <w:pStyle w:val="TableHeading"/>
              <w:jc w:val="right"/>
              <w:rPr>
                <w:lang w:eastAsia="en-US"/>
              </w:rPr>
            </w:pPr>
            <w:r w:rsidRPr="00A41412">
              <w:rPr>
                <w:lang w:eastAsia="en-US"/>
              </w:rPr>
              <w:t>Omit</w:t>
            </w:r>
          </w:p>
        </w:tc>
        <w:tc>
          <w:tcPr>
            <w:tcW w:w="253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320C790C" w14:textId="77777777" w:rsidR="00F52BA9" w:rsidRPr="00A41412" w:rsidRDefault="00F52BA9">
            <w:pPr>
              <w:pStyle w:val="TableHeading"/>
              <w:jc w:val="right"/>
              <w:rPr>
                <w:lang w:eastAsia="en-US"/>
              </w:rPr>
            </w:pPr>
            <w:r w:rsidRPr="00A41412">
              <w:rPr>
                <w:lang w:eastAsia="en-US"/>
              </w:rPr>
              <w:t>Substitute</w:t>
            </w:r>
          </w:p>
        </w:tc>
      </w:tr>
      <w:tr w:rsidR="00F52BA9" w:rsidRPr="00A41412" w14:paraId="0BF820EF" w14:textId="77777777" w:rsidTr="00F52BA9">
        <w:tc>
          <w:tcPr>
            <w:tcW w:w="714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000552D" w14:textId="77777777" w:rsidR="00F52BA9" w:rsidRPr="00A41412" w:rsidRDefault="00F52BA9">
            <w:pPr>
              <w:pStyle w:val="Tabletext"/>
              <w:rPr>
                <w:lang w:eastAsia="en-US"/>
              </w:rPr>
            </w:pPr>
            <w:r w:rsidRPr="00A41412">
              <w:rPr>
                <w:lang w:eastAsia="en-US"/>
              </w:rPr>
              <w:t>1</w:t>
            </w:r>
          </w:p>
        </w:tc>
        <w:tc>
          <w:tcPr>
            <w:tcW w:w="2533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7D0997C" w14:textId="77777777" w:rsidR="00F52BA9" w:rsidRPr="00A41412" w:rsidRDefault="00EA23C0">
            <w:pPr>
              <w:pStyle w:val="Tabletext"/>
              <w:rPr>
                <w:lang w:eastAsia="en-US"/>
              </w:rPr>
            </w:pPr>
            <w:r w:rsidRPr="00A41412">
              <w:rPr>
                <w:lang w:eastAsia="en-US"/>
              </w:rPr>
              <w:t>Item 1</w:t>
            </w:r>
          </w:p>
        </w:tc>
        <w:tc>
          <w:tcPr>
            <w:tcW w:w="2533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89CE05E" w14:textId="77777777" w:rsidR="00F52BA9" w:rsidRPr="00A41412" w:rsidRDefault="002D56C8">
            <w:pPr>
              <w:pStyle w:val="Tabletext"/>
              <w:jc w:val="right"/>
              <w:rPr>
                <w:lang w:eastAsia="en-US"/>
              </w:rPr>
            </w:pPr>
            <w:r w:rsidRPr="00A41412">
              <w:t>13,220</w:t>
            </w:r>
          </w:p>
        </w:tc>
        <w:tc>
          <w:tcPr>
            <w:tcW w:w="2533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5586A6F" w14:textId="77777777" w:rsidR="00F52BA9" w:rsidRPr="00A41412" w:rsidRDefault="004F6B5A">
            <w:pPr>
              <w:pStyle w:val="Tabletext"/>
              <w:jc w:val="right"/>
              <w:rPr>
                <w:lang w:eastAsia="en-US"/>
              </w:rPr>
            </w:pPr>
            <w:r w:rsidRPr="00A41412">
              <w:rPr>
                <w:lang w:eastAsia="en-US"/>
              </w:rPr>
              <w:t>13,560</w:t>
            </w:r>
          </w:p>
        </w:tc>
      </w:tr>
      <w:tr w:rsidR="00F52BA9" w:rsidRPr="00A41412" w14:paraId="347E5E7A" w14:textId="77777777" w:rsidTr="00F52BA9">
        <w:tc>
          <w:tcPr>
            <w:tcW w:w="7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91426EC" w14:textId="77777777" w:rsidR="00F52BA9" w:rsidRPr="00A41412" w:rsidRDefault="00F52BA9">
            <w:pPr>
              <w:pStyle w:val="Tabletext"/>
              <w:rPr>
                <w:lang w:eastAsia="en-US"/>
              </w:rPr>
            </w:pPr>
            <w:r w:rsidRPr="00A41412">
              <w:rPr>
                <w:lang w:eastAsia="en-US"/>
              </w:rPr>
              <w:t>2</w:t>
            </w:r>
          </w:p>
        </w:tc>
        <w:tc>
          <w:tcPr>
            <w:tcW w:w="253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5260B1F" w14:textId="77777777" w:rsidR="00F52BA9" w:rsidRPr="00A41412" w:rsidRDefault="00F52BA9">
            <w:pPr>
              <w:pStyle w:val="Tabletext"/>
              <w:rPr>
                <w:lang w:eastAsia="en-US"/>
              </w:rPr>
            </w:pPr>
            <w:r w:rsidRPr="00A41412">
              <w:rPr>
                <w:lang w:eastAsia="en-US"/>
              </w:rPr>
              <w:t>Item 2</w:t>
            </w:r>
          </w:p>
        </w:tc>
        <w:tc>
          <w:tcPr>
            <w:tcW w:w="253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F856081" w14:textId="77777777" w:rsidR="00F52BA9" w:rsidRPr="00A41412" w:rsidRDefault="00D8746D">
            <w:pPr>
              <w:pStyle w:val="Tabletext"/>
              <w:jc w:val="right"/>
              <w:rPr>
                <w:lang w:eastAsia="en-US"/>
              </w:rPr>
            </w:pPr>
            <w:r w:rsidRPr="00A41412">
              <w:t>11,910</w:t>
            </w:r>
          </w:p>
        </w:tc>
        <w:tc>
          <w:tcPr>
            <w:tcW w:w="253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AD41033" w14:textId="77777777" w:rsidR="00F52BA9" w:rsidRPr="00A41412" w:rsidRDefault="004F6B5A">
            <w:pPr>
              <w:pStyle w:val="Tabletext"/>
              <w:jc w:val="right"/>
              <w:rPr>
                <w:lang w:eastAsia="en-US"/>
              </w:rPr>
            </w:pPr>
            <w:r w:rsidRPr="00A41412">
              <w:rPr>
                <w:lang w:eastAsia="en-US"/>
              </w:rPr>
              <w:t>12,110</w:t>
            </w:r>
          </w:p>
        </w:tc>
      </w:tr>
      <w:tr w:rsidR="00F52BA9" w:rsidRPr="00A41412" w14:paraId="116C3D6F" w14:textId="77777777" w:rsidTr="00F52BA9">
        <w:tc>
          <w:tcPr>
            <w:tcW w:w="7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EFB422A" w14:textId="77777777" w:rsidR="00F52BA9" w:rsidRPr="00A41412" w:rsidRDefault="00F52BA9">
            <w:pPr>
              <w:pStyle w:val="Tabletext"/>
              <w:rPr>
                <w:lang w:eastAsia="en-US"/>
              </w:rPr>
            </w:pPr>
            <w:r w:rsidRPr="00A41412">
              <w:rPr>
                <w:lang w:eastAsia="en-US"/>
              </w:rPr>
              <w:t>3</w:t>
            </w:r>
          </w:p>
        </w:tc>
        <w:tc>
          <w:tcPr>
            <w:tcW w:w="253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82628EA" w14:textId="77777777" w:rsidR="00F52BA9" w:rsidRPr="00A41412" w:rsidRDefault="00F52BA9">
            <w:pPr>
              <w:pStyle w:val="Tabletext"/>
              <w:rPr>
                <w:lang w:eastAsia="en-US"/>
              </w:rPr>
            </w:pPr>
            <w:r w:rsidRPr="00A41412">
              <w:rPr>
                <w:lang w:eastAsia="en-US"/>
              </w:rPr>
              <w:t>Item 3</w:t>
            </w:r>
          </w:p>
        </w:tc>
        <w:tc>
          <w:tcPr>
            <w:tcW w:w="253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AFC62F7" w14:textId="77777777" w:rsidR="00F52BA9" w:rsidRPr="00A41412" w:rsidRDefault="00D8746D">
            <w:pPr>
              <w:pStyle w:val="Tabletext"/>
              <w:jc w:val="right"/>
              <w:rPr>
                <w:lang w:eastAsia="en-US"/>
              </w:rPr>
            </w:pPr>
            <w:r w:rsidRPr="00A41412">
              <w:t>7,860</w:t>
            </w:r>
          </w:p>
        </w:tc>
        <w:tc>
          <w:tcPr>
            <w:tcW w:w="253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F6D5BEC" w14:textId="77777777" w:rsidR="00F52BA9" w:rsidRPr="00A41412" w:rsidRDefault="004F6B5A">
            <w:pPr>
              <w:pStyle w:val="Tabletext"/>
              <w:jc w:val="right"/>
              <w:rPr>
                <w:lang w:eastAsia="en-US"/>
              </w:rPr>
            </w:pPr>
            <w:r w:rsidRPr="00A41412">
              <w:rPr>
                <w:lang w:eastAsia="en-US"/>
              </w:rPr>
              <w:t>8,000</w:t>
            </w:r>
          </w:p>
        </w:tc>
      </w:tr>
      <w:tr w:rsidR="00F52BA9" w:rsidRPr="00A41412" w14:paraId="4E560898" w14:textId="77777777" w:rsidTr="00F52BA9">
        <w:tc>
          <w:tcPr>
            <w:tcW w:w="7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07D96DB" w14:textId="77777777" w:rsidR="00F52BA9" w:rsidRPr="00A41412" w:rsidRDefault="00F52BA9">
            <w:pPr>
              <w:pStyle w:val="Tabletext"/>
              <w:rPr>
                <w:lang w:eastAsia="en-US"/>
              </w:rPr>
            </w:pPr>
            <w:r w:rsidRPr="00A41412">
              <w:rPr>
                <w:lang w:eastAsia="en-US"/>
              </w:rPr>
              <w:t>4</w:t>
            </w:r>
          </w:p>
        </w:tc>
        <w:tc>
          <w:tcPr>
            <w:tcW w:w="253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D1106A1" w14:textId="77777777" w:rsidR="00F52BA9" w:rsidRPr="00A41412" w:rsidRDefault="00F52BA9">
            <w:pPr>
              <w:pStyle w:val="Tabletext"/>
              <w:rPr>
                <w:lang w:eastAsia="en-US"/>
              </w:rPr>
            </w:pPr>
            <w:r w:rsidRPr="00A41412">
              <w:rPr>
                <w:lang w:eastAsia="en-US"/>
              </w:rPr>
              <w:t>Item 4</w:t>
            </w:r>
          </w:p>
        </w:tc>
        <w:tc>
          <w:tcPr>
            <w:tcW w:w="253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1383BBC" w14:textId="77777777" w:rsidR="00F52BA9" w:rsidRPr="00A41412" w:rsidRDefault="00D8746D">
            <w:pPr>
              <w:pStyle w:val="Tabletext"/>
              <w:jc w:val="right"/>
              <w:rPr>
                <w:lang w:eastAsia="en-US"/>
              </w:rPr>
            </w:pPr>
            <w:r w:rsidRPr="00A41412">
              <w:t>9,070</w:t>
            </w:r>
          </w:p>
        </w:tc>
        <w:tc>
          <w:tcPr>
            <w:tcW w:w="253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5587A3C" w14:textId="77777777" w:rsidR="00F52BA9" w:rsidRPr="00A41412" w:rsidRDefault="004F6B5A">
            <w:pPr>
              <w:pStyle w:val="Tabletext"/>
              <w:jc w:val="right"/>
              <w:rPr>
                <w:lang w:eastAsia="en-US"/>
              </w:rPr>
            </w:pPr>
            <w:r w:rsidRPr="00A41412">
              <w:rPr>
                <w:lang w:eastAsia="en-US"/>
              </w:rPr>
              <w:t>9,270</w:t>
            </w:r>
          </w:p>
        </w:tc>
      </w:tr>
      <w:tr w:rsidR="00F52BA9" w:rsidRPr="00A41412" w14:paraId="2154F352" w14:textId="77777777" w:rsidTr="00F52BA9">
        <w:tc>
          <w:tcPr>
            <w:tcW w:w="7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5947CEB" w14:textId="77777777" w:rsidR="00F52BA9" w:rsidRPr="00A41412" w:rsidRDefault="00F52BA9">
            <w:pPr>
              <w:pStyle w:val="Tabletext"/>
              <w:rPr>
                <w:lang w:eastAsia="en-US"/>
              </w:rPr>
            </w:pPr>
            <w:r w:rsidRPr="00A41412">
              <w:rPr>
                <w:lang w:eastAsia="en-US"/>
              </w:rPr>
              <w:t>5</w:t>
            </w:r>
          </w:p>
        </w:tc>
        <w:tc>
          <w:tcPr>
            <w:tcW w:w="253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C892B13" w14:textId="77777777" w:rsidR="00F52BA9" w:rsidRPr="00A41412" w:rsidRDefault="00F52BA9">
            <w:pPr>
              <w:pStyle w:val="Tabletext"/>
              <w:rPr>
                <w:lang w:eastAsia="en-US"/>
              </w:rPr>
            </w:pPr>
            <w:r w:rsidRPr="00A41412">
              <w:rPr>
                <w:lang w:eastAsia="en-US"/>
              </w:rPr>
              <w:t>Item 5</w:t>
            </w:r>
          </w:p>
        </w:tc>
        <w:tc>
          <w:tcPr>
            <w:tcW w:w="253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5463A5C" w14:textId="77777777" w:rsidR="00F52BA9" w:rsidRPr="00A41412" w:rsidRDefault="00D8746D">
            <w:pPr>
              <w:pStyle w:val="Tabletext"/>
              <w:jc w:val="right"/>
              <w:rPr>
                <w:lang w:eastAsia="en-US"/>
              </w:rPr>
            </w:pPr>
            <w:r w:rsidRPr="00A41412">
              <w:t>5,980</w:t>
            </w:r>
          </w:p>
        </w:tc>
        <w:tc>
          <w:tcPr>
            <w:tcW w:w="253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239E00C" w14:textId="77777777" w:rsidR="00F52BA9" w:rsidRPr="00A41412" w:rsidRDefault="004F6B5A">
            <w:pPr>
              <w:pStyle w:val="Tabletext"/>
              <w:jc w:val="right"/>
              <w:rPr>
                <w:lang w:eastAsia="en-US"/>
              </w:rPr>
            </w:pPr>
            <w:r w:rsidRPr="00A41412">
              <w:rPr>
                <w:lang w:eastAsia="en-US"/>
              </w:rPr>
              <w:t>6,120</w:t>
            </w:r>
          </w:p>
        </w:tc>
      </w:tr>
      <w:tr w:rsidR="00F52BA9" w:rsidRPr="00A41412" w14:paraId="0EA049CD" w14:textId="77777777" w:rsidTr="00F52BA9">
        <w:tc>
          <w:tcPr>
            <w:tcW w:w="7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30744CA" w14:textId="77777777" w:rsidR="00F52BA9" w:rsidRPr="00A41412" w:rsidRDefault="00F52BA9">
            <w:pPr>
              <w:pStyle w:val="Tabletext"/>
              <w:rPr>
                <w:lang w:eastAsia="en-US"/>
              </w:rPr>
            </w:pPr>
            <w:r w:rsidRPr="00A41412">
              <w:rPr>
                <w:lang w:eastAsia="en-US"/>
              </w:rPr>
              <w:t>6</w:t>
            </w:r>
          </w:p>
        </w:tc>
        <w:tc>
          <w:tcPr>
            <w:tcW w:w="253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8E6D578" w14:textId="77777777" w:rsidR="00F52BA9" w:rsidRPr="00A41412" w:rsidRDefault="00F52BA9">
            <w:pPr>
              <w:pStyle w:val="Tabletext"/>
              <w:rPr>
                <w:lang w:eastAsia="en-US"/>
              </w:rPr>
            </w:pPr>
            <w:r w:rsidRPr="00A41412">
              <w:rPr>
                <w:lang w:eastAsia="en-US"/>
              </w:rPr>
              <w:t>Item 6</w:t>
            </w:r>
          </w:p>
        </w:tc>
        <w:tc>
          <w:tcPr>
            <w:tcW w:w="253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A983F80" w14:textId="77777777" w:rsidR="00F52BA9" w:rsidRPr="00A41412" w:rsidRDefault="00D8746D">
            <w:pPr>
              <w:pStyle w:val="Tabletext"/>
              <w:jc w:val="right"/>
              <w:rPr>
                <w:lang w:eastAsia="en-US"/>
              </w:rPr>
            </w:pPr>
            <w:r w:rsidRPr="00A41412">
              <w:t>580</w:t>
            </w:r>
          </w:p>
        </w:tc>
        <w:tc>
          <w:tcPr>
            <w:tcW w:w="253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DC8E259" w14:textId="77777777" w:rsidR="00F52BA9" w:rsidRPr="00A41412" w:rsidRDefault="004F6B5A">
            <w:pPr>
              <w:pStyle w:val="Tabletext"/>
              <w:jc w:val="right"/>
              <w:rPr>
                <w:lang w:eastAsia="en-US"/>
              </w:rPr>
            </w:pPr>
            <w:r w:rsidRPr="00A41412">
              <w:rPr>
                <w:lang w:eastAsia="en-US"/>
              </w:rPr>
              <w:t>595</w:t>
            </w:r>
          </w:p>
        </w:tc>
      </w:tr>
      <w:tr w:rsidR="00F52BA9" w:rsidRPr="00A41412" w14:paraId="4A21A15B" w14:textId="77777777" w:rsidTr="00177B67">
        <w:tc>
          <w:tcPr>
            <w:tcW w:w="7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63BEC4E" w14:textId="77777777" w:rsidR="00F52BA9" w:rsidRPr="00A41412" w:rsidRDefault="00F52BA9">
            <w:pPr>
              <w:pStyle w:val="Tabletext"/>
              <w:rPr>
                <w:lang w:eastAsia="en-US"/>
              </w:rPr>
            </w:pPr>
            <w:r w:rsidRPr="00A41412">
              <w:rPr>
                <w:lang w:eastAsia="en-US"/>
              </w:rPr>
              <w:t>7</w:t>
            </w:r>
          </w:p>
        </w:tc>
        <w:tc>
          <w:tcPr>
            <w:tcW w:w="253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3E533F8" w14:textId="77777777" w:rsidR="00F52BA9" w:rsidRPr="00A41412" w:rsidRDefault="00F52BA9">
            <w:pPr>
              <w:pStyle w:val="Tabletext"/>
              <w:rPr>
                <w:lang w:eastAsia="en-US"/>
              </w:rPr>
            </w:pPr>
            <w:r w:rsidRPr="00A41412">
              <w:rPr>
                <w:lang w:eastAsia="en-US"/>
              </w:rPr>
              <w:t>Item </w:t>
            </w:r>
            <w:r w:rsidR="00177B67" w:rsidRPr="00A41412">
              <w:rPr>
                <w:lang w:eastAsia="en-US"/>
              </w:rPr>
              <w:t>7</w:t>
            </w:r>
          </w:p>
        </w:tc>
        <w:tc>
          <w:tcPr>
            <w:tcW w:w="253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B077D71" w14:textId="77777777" w:rsidR="00F52BA9" w:rsidRPr="00A41412" w:rsidRDefault="00177B67">
            <w:pPr>
              <w:pStyle w:val="Tabletext"/>
              <w:jc w:val="right"/>
              <w:rPr>
                <w:lang w:eastAsia="en-US"/>
              </w:rPr>
            </w:pPr>
            <w:r w:rsidRPr="00A41412">
              <w:t>1,470</w:t>
            </w:r>
          </w:p>
        </w:tc>
        <w:tc>
          <w:tcPr>
            <w:tcW w:w="253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9645BC6" w14:textId="77777777" w:rsidR="00F52BA9" w:rsidRPr="00A41412" w:rsidRDefault="004F6B5A">
            <w:pPr>
              <w:pStyle w:val="Tabletext"/>
              <w:jc w:val="right"/>
              <w:rPr>
                <w:lang w:eastAsia="en-US"/>
              </w:rPr>
            </w:pPr>
            <w:r w:rsidRPr="00A41412">
              <w:rPr>
                <w:lang w:eastAsia="en-US"/>
              </w:rPr>
              <w:t>1,510</w:t>
            </w:r>
          </w:p>
        </w:tc>
      </w:tr>
      <w:tr w:rsidR="00177B67" w:rsidRPr="00A41412" w14:paraId="4DB543AA" w14:textId="77777777" w:rsidTr="00177B67">
        <w:tc>
          <w:tcPr>
            <w:tcW w:w="7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7380584" w14:textId="77777777" w:rsidR="00177B67" w:rsidRPr="00A41412" w:rsidRDefault="00177B67">
            <w:pPr>
              <w:pStyle w:val="Tabletext"/>
              <w:rPr>
                <w:lang w:eastAsia="en-US"/>
              </w:rPr>
            </w:pPr>
            <w:r w:rsidRPr="00A41412">
              <w:rPr>
                <w:lang w:eastAsia="en-US"/>
              </w:rPr>
              <w:t>8</w:t>
            </w:r>
          </w:p>
        </w:tc>
        <w:tc>
          <w:tcPr>
            <w:tcW w:w="253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B384A2F" w14:textId="77777777" w:rsidR="00177B67" w:rsidRPr="00A41412" w:rsidRDefault="00EA23C0">
            <w:pPr>
              <w:pStyle w:val="Tabletext"/>
              <w:rPr>
                <w:lang w:eastAsia="en-US"/>
              </w:rPr>
            </w:pPr>
            <w:r w:rsidRPr="00A41412">
              <w:rPr>
                <w:lang w:eastAsia="en-US"/>
              </w:rPr>
              <w:t>Item 8</w:t>
            </w:r>
          </w:p>
        </w:tc>
        <w:tc>
          <w:tcPr>
            <w:tcW w:w="253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982AD84" w14:textId="77777777" w:rsidR="00177B67" w:rsidRPr="00A41412" w:rsidRDefault="00CD4602">
            <w:pPr>
              <w:pStyle w:val="Tabletext"/>
              <w:jc w:val="right"/>
            </w:pPr>
            <w:r w:rsidRPr="00A41412">
              <w:t>2,170</w:t>
            </w:r>
          </w:p>
        </w:tc>
        <w:tc>
          <w:tcPr>
            <w:tcW w:w="253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5475C85" w14:textId="77777777" w:rsidR="00177B67" w:rsidRPr="00A41412" w:rsidRDefault="004F6B5A">
            <w:pPr>
              <w:pStyle w:val="Tabletext"/>
              <w:jc w:val="right"/>
              <w:rPr>
                <w:lang w:eastAsia="en-US"/>
              </w:rPr>
            </w:pPr>
            <w:r w:rsidRPr="00A41412">
              <w:rPr>
                <w:lang w:eastAsia="en-US"/>
              </w:rPr>
              <w:t>2,220</w:t>
            </w:r>
          </w:p>
        </w:tc>
      </w:tr>
      <w:tr w:rsidR="00177B67" w:rsidRPr="00A41412" w14:paraId="138F4648" w14:textId="77777777" w:rsidTr="00177B67">
        <w:tc>
          <w:tcPr>
            <w:tcW w:w="7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DF1B995" w14:textId="77777777" w:rsidR="00177B67" w:rsidRPr="00A41412" w:rsidRDefault="00177B67">
            <w:pPr>
              <w:pStyle w:val="Tabletext"/>
              <w:rPr>
                <w:lang w:eastAsia="en-US"/>
              </w:rPr>
            </w:pPr>
            <w:r w:rsidRPr="00A41412">
              <w:rPr>
                <w:lang w:eastAsia="en-US"/>
              </w:rPr>
              <w:t>9</w:t>
            </w:r>
          </w:p>
        </w:tc>
        <w:tc>
          <w:tcPr>
            <w:tcW w:w="253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D696763" w14:textId="77777777" w:rsidR="00177B67" w:rsidRPr="00A41412" w:rsidRDefault="00EA23C0">
            <w:pPr>
              <w:pStyle w:val="Tabletext"/>
              <w:rPr>
                <w:lang w:eastAsia="en-US"/>
              </w:rPr>
            </w:pPr>
            <w:r w:rsidRPr="00A41412">
              <w:rPr>
                <w:lang w:eastAsia="en-US"/>
              </w:rPr>
              <w:t>Item 9</w:t>
            </w:r>
          </w:p>
        </w:tc>
        <w:tc>
          <w:tcPr>
            <w:tcW w:w="253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FB02E22" w14:textId="77777777" w:rsidR="00177B67" w:rsidRPr="00A41412" w:rsidRDefault="00CD4602">
            <w:pPr>
              <w:pStyle w:val="Tabletext"/>
              <w:jc w:val="right"/>
            </w:pPr>
            <w:r w:rsidRPr="00A41412">
              <w:t>11,960</w:t>
            </w:r>
          </w:p>
        </w:tc>
        <w:tc>
          <w:tcPr>
            <w:tcW w:w="253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4E6C138" w14:textId="77777777" w:rsidR="00177B67" w:rsidRPr="00A41412" w:rsidRDefault="004F6B5A">
            <w:pPr>
              <w:pStyle w:val="Tabletext"/>
              <w:jc w:val="right"/>
              <w:rPr>
                <w:lang w:eastAsia="en-US"/>
              </w:rPr>
            </w:pPr>
            <w:r w:rsidRPr="00A41412">
              <w:rPr>
                <w:lang w:eastAsia="en-US"/>
              </w:rPr>
              <w:t>12,280</w:t>
            </w:r>
          </w:p>
        </w:tc>
      </w:tr>
      <w:tr w:rsidR="00177B67" w:rsidRPr="00A41412" w14:paraId="1E15CC8E" w14:textId="77777777" w:rsidTr="00177B67">
        <w:tc>
          <w:tcPr>
            <w:tcW w:w="7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A87EFD3" w14:textId="77777777" w:rsidR="00177B67" w:rsidRPr="00A41412" w:rsidRDefault="00177B67">
            <w:pPr>
              <w:pStyle w:val="Tabletext"/>
              <w:rPr>
                <w:lang w:eastAsia="en-US"/>
              </w:rPr>
            </w:pPr>
            <w:r w:rsidRPr="00A41412">
              <w:rPr>
                <w:lang w:eastAsia="en-US"/>
              </w:rPr>
              <w:lastRenderedPageBreak/>
              <w:t>10</w:t>
            </w:r>
          </w:p>
        </w:tc>
        <w:tc>
          <w:tcPr>
            <w:tcW w:w="253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C087048" w14:textId="77777777" w:rsidR="00177B67" w:rsidRPr="00A41412" w:rsidRDefault="00EA23C0">
            <w:pPr>
              <w:pStyle w:val="Tabletext"/>
              <w:rPr>
                <w:lang w:eastAsia="en-US"/>
              </w:rPr>
            </w:pPr>
            <w:r w:rsidRPr="00A41412">
              <w:rPr>
                <w:lang w:eastAsia="en-US"/>
              </w:rPr>
              <w:t>Item 1</w:t>
            </w:r>
            <w:r w:rsidR="00177B67" w:rsidRPr="00A41412">
              <w:rPr>
                <w:lang w:eastAsia="en-US"/>
              </w:rPr>
              <w:t>0</w:t>
            </w:r>
          </w:p>
        </w:tc>
        <w:tc>
          <w:tcPr>
            <w:tcW w:w="253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AC85318" w14:textId="77777777" w:rsidR="00177B67" w:rsidRPr="00A41412" w:rsidRDefault="00CD4602">
            <w:pPr>
              <w:pStyle w:val="Tabletext"/>
              <w:jc w:val="right"/>
            </w:pPr>
            <w:r w:rsidRPr="00A41412">
              <w:t>620</w:t>
            </w:r>
          </w:p>
        </w:tc>
        <w:tc>
          <w:tcPr>
            <w:tcW w:w="253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228B0DC" w14:textId="77777777" w:rsidR="00177B67" w:rsidRPr="00A41412" w:rsidRDefault="004F6B5A">
            <w:pPr>
              <w:pStyle w:val="Tabletext"/>
              <w:jc w:val="right"/>
              <w:rPr>
                <w:lang w:eastAsia="en-US"/>
              </w:rPr>
            </w:pPr>
            <w:r w:rsidRPr="00A41412">
              <w:rPr>
                <w:lang w:eastAsia="en-US"/>
              </w:rPr>
              <w:t>630</w:t>
            </w:r>
          </w:p>
        </w:tc>
      </w:tr>
      <w:tr w:rsidR="00177B67" w:rsidRPr="00A41412" w14:paraId="277EE44D" w14:textId="77777777" w:rsidTr="00177B67">
        <w:tc>
          <w:tcPr>
            <w:tcW w:w="7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55514F7" w14:textId="77777777" w:rsidR="00177B67" w:rsidRPr="00A41412" w:rsidRDefault="00177B67">
            <w:pPr>
              <w:pStyle w:val="Tabletext"/>
              <w:rPr>
                <w:lang w:eastAsia="en-US"/>
              </w:rPr>
            </w:pPr>
            <w:r w:rsidRPr="00A41412">
              <w:rPr>
                <w:lang w:eastAsia="en-US"/>
              </w:rPr>
              <w:t>11</w:t>
            </w:r>
          </w:p>
        </w:tc>
        <w:tc>
          <w:tcPr>
            <w:tcW w:w="253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C12161A" w14:textId="77777777" w:rsidR="00177B67" w:rsidRPr="00A41412" w:rsidRDefault="00EA23C0">
            <w:pPr>
              <w:pStyle w:val="Tabletext"/>
              <w:rPr>
                <w:lang w:eastAsia="en-US"/>
              </w:rPr>
            </w:pPr>
            <w:r w:rsidRPr="00A41412">
              <w:rPr>
                <w:lang w:eastAsia="en-US"/>
              </w:rPr>
              <w:t>Item 1</w:t>
            </w:r>
            <w:r w:rsidR="00177B67" w:rsidRPr="00A41412">
              <w:rPr>
                <w:lang w:eastAsia="en-US"/>
              </w:rPr>
              <w:t>1</w:t>
            </w:r>
          </w:p>
        </w:tc>
        <w:tc>
          <w:tcPr>
            <w:tcW w:w="253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CE6E380" w14:textId="77777777" w:rsidR="00177B67" w:rsidRPr="00A41412" w:rsidRDefault="00CD4602">
            <w:pPr>
              <w:pStyle w:val="Tabletext"/>
              <w:jc w:val="right"/>
            </w:pPr>
            <w:r w:rsidRPr="00A41412">
              <w:t>1,660</w:t>
            </w:r>
          </w:p>
        </w:tc>
        <w:tc>
          <w:tcPr>
            <w:tcW w:w="253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0B26950" w14:textId="77777777" w:rsidR="00177B67" w:rsidRPr="00A41412" w:rsidRDefault="00B57F4A">
            <w:pPr>
              <w:pStyle w:val="Tabletext"/>
              <w:jc w:val="right"/>
              <w:rPr>
                <w:lang w:eastAsia="en-US"/>
              </w:rPr>
            </w:pPr>
            <w:r w:rsidRPr="00A41412">
              <w:rPr>
                <w:lang w:eastAsia="en-US"/>
              </w:rPr>
              <w:t>1,690</w:t>
            </w:r>
          </w:p>
        </w:tc>
      </w:tr>
      <w:tr w:rsidR="00CD4602" w:rsidRPr="00FF08B0" w14:paraId="77167A54" w14:textId="77777777" w:rsidTr="00F52BA9">
        <w:tc>
          <w:tcPr>
            <w:tcW w:w="71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4A092754" w14:textId="77777777" w:rsidR="00CD4602" w:rsidRPr="00A41412" w:rsidRDefault="00CD4602" w:rsidP="00CD4602">
            <w:pPr>
              <w:pStyle w:val="Tabletext"/>
              <w:rPr>
                <w:lang w:eastAsia="en-US"/>
              </w:rPr>
            </w:pPr>
            <w:r w:rsidRPr="00A41412">
              <w:rPr>
                <w:lang w:eastAsia="en-US"/>
              </w:rPr>
              <w:t>12</w:t>
            </w:r>
          </w:p>
        </w:tc>
        <w:tc>
          <w:tcPr>
            <w:tcW w:w="2533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5C3694AF" w14:textId="77777777" w:rsidR="00CD4602" w:rsidRPr="00A41412" w:rsidRDefault="00EA23C0" w:rsidP="00CD4602">
            <w:pPr>
              <w:pStyle w:val="Tabletext"/>
              <w:rPr>
                <w:lang w:eastAsia="en-US"/>
              </w:rPr>
            </w:pPr>
            <w:r w:rsidRPr="00A41412">
              <w:rPr>
                <w:lang w:eastAsia="en-US"/>
              </w:rPr>
              <w:t>Item 1</w:t>
            </w:r>
            <w:r w:rsidR="00CD4602" w:rsidRPr="00A41412">
              <w:rPr>
                <w:lang w:eastAsia="en-US"/>
              </w:rPr>
              <w:t>2</w:t>
            </w:r>
          </w:p>
        </w:tc>
        <w:tc>
          <w:tcPr>
            <w:tcW w:w="2533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34F2EF3E" w14:textId="77777777" w:rsidR="00CD4602" w:rsidRPr="00A41412" w:rsidRDefault="00CD4602" w:rsidP="00CD4602">
            <w:pPr>
              <w:pStyle w:val="Tabletext"/>
              <w:jc w:val="right"/>
            </w:pPr>
            <w:r w:rsidRPr="00A41412">
              <w:t>5,140</w:t>
            </w:r>
          </w:p>
        </w:tc>
        <w:tc>
          <w:tcPr>
            <w:tcW w:w="2533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66D0E60D" w14:textId="77777777" w:rsidR="00CD4602" w:rsidRPr="00FF08B0" w:rsidRDefault="00B57F4A" w:rsidP="00CD4602">
            <w:pPr>
              <w:pStyle w:val="Tabletext"/>
              <w:jc w:val="right"/>
              <w:rPr>
                <w:lang w:eastAsia="en-US"/>
              </w:rPr>
            </w:pPr>
            <w:r w:rsidRPr="00A41412">
              <w:rPr>
                <w:lang w:eastAsia="en-US"/>
              </w:rPr>
              <w:t>5,250</w:t>
            </w:r>
          </w:p>
        </w:tc>
      </w:tr>
    </w:tbl>
    <w:p w14:paraId="345FE127" w14:textId="77777777" w:rsidR="0022035E" w:rsidRPr="00FF08B0" w:rsidRDefault="0022035E" w:rsidP="001C4120">
      <w:pPr>
        <w:pStyle w:val="Tabletext"/>
      </w:pPr>
    </w:p>
    <w:sectPr w:rsidR="0022035E" w:rsidRPr="00FF08B0" w:rsidSect="002D50D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2005E" w14:textId="77777777" w:rsidR="00D96918" w:rsidRDefault="00D96918" w:rsidP="0048364F">
      <w:pPr>
        <w:spacing w:line="240" w:lineRule="auto"/>
      </w:pPr>
      <w:r>
        <w:separator/>
      </w:r>
    </w:p>
  </w:endnote>
  <w:endnote w:type="continuationSeparator" w:id="0">
    <w:p w14:paraId="28AA78DB" w14:textId="77777777" w:rsidR="00D96918" w:rsidRDefault="00D96918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C6DB4" w14:textId="77777777" w:rsidR="00A85DE1" w:rsidRPr="002D50DA" w:rsidRDefault="002D50DA" w:rsidP="002D50D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2D50DA">
      <w:rPr>
        <w:i/>
        <w:sz w:val="18"/>
      </w:rPr>
      <w:t>OPC66828 -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A4074" w14:textId="77777777" w:rsidR="00A85DE1" w:rsidRDefault="00A85DE1" w:rsidP="00E97334"/>
  <w:p w14:paraId="79F76F04" w14:textId="77777777" w:rsidR="00A85DE1" w:rsidRPr="002D50DA" w:rsidRDefault="002D50DA" w:rsidP="002D50DA">
    <w:pPr>
      <w:rPr>
        <w:rFonts w:cs="Times New Roman"/>
        <w:i/>
        <w:sz w:val="18"/>
      </w:rPr>
    </w:pPr>
    <w:r w:rsidRPr="002D50DA">
      <w:rPr>
        <w:rFonts w:cs="Times New Roman"/>
        <w:i/>
        <w:sz w:val="18"/>
      </w:rPr>
      <w:t>OPC66828 -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762AC" w14:textId="77777777" w:rsidR="00A85DE1" w:rsidRPr="002D50DA" w:rsidRDefault="002D50DA" w:rsidP="002D50D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2D50DA">
      <w:rPr>
        <w:i/>
        <w:sz w:val="18"/>
      </w:rPr>
      <w:t>OPC66828 -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90577" w14:textId="77777777" w:rsidR="00A85DE1" w:rsidRPr="00E33C1C" w:rsidRDefault="00A85DE1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85DE1" w14:paraId="43146682" w14:textId="77777777" w:rsidTr="0053457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DA3920E" w14:textId="77777777" w:rsidR="00A85DE1" w:rsidRDefault="00A85DE1" w:rsidP="00F52BA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726E53F" w14:textId="2EE8D9C4" w:rsidR="00A85DE1" w:rsidRDefault="00A85DE1" w:rsidP="00F52BA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F0AC5">
            <w:rPr>
              <w:i/>
              <w:sz w:val="18"/>
            </w:rPr>
            <w:t>Narcotic Drugs Amendment (Fees)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A358AA4" w14:textId="77777777" w:rsidR="00A85DE1" w:rsidRDefault="00A85DE1" w:rsidP="00F52BA9">
          <w:pPr>
            <w:spacing w:line="0" w:lineRule="atLeast"/>
            <w:jc w:val="right"/>
            <w:rPr>
              <w:sz w:val="18"/>
            </w:rPr>
          </w:pPr>
        </w:p>
      </w:tc>
    </w:tr>
  </w:tbl>
  <w:p w14:paraId="00AD5429" w14:textId="77777777" w:rsidR="00A85DE1" w:rsidRPr="002D50DA" w:rsidRDefault="002D50DA" w:rsidP="002D50DA">
    <w:pPr>
      <w:rPr>
        <w:rFonts w:cs="Times New Roman"/>
        <w:i/>
        <w:sz w:val="18"/>
      </w:rPr>
    </w:pPr>
    <w:r w:rsidRPr="002D50DA">
      <w:rPr>
        <w:rFonts w:cs="Times New Roman"/>
        <w:i/>
        <w:sz w:val="18"/>
      </w:rPr>
      <w:t>OPC66828 -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D91FB" w14:textId="77777777" w:rsidR="00A85DE1" w:rsidRPr="00E33C1C" w:rsidRDefault="00A85DE1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85DE1" w14:paraId="6558723D" w14:textId="77777777" w:rsidTr="0053457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1A62616" w14:textId="77777777" w:rsidR="00A85DE1" w:rsidRDefault="00A85DE1" w:rsidP="00F52BA9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E0FD855" w14:textId="5FD76534" w:rsidR="00A85DE1" w:rsidRDefault="00A85DE1" w:rsidP="00F52BA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F0AC5">
            <w:rPr>
              <w:i/>
              <w:sz w:val="18"/>
            </w:rPr>
            <w:t>Narcotic Drugs Amendment (Fees)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50EB1383" w14:textId="77777777" w:rsidR="00A85DE1" w:rsidRDefault="00A85DE1" w:rsidP="00F52BA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D236C59" w14:textId="77777777" w:rsidR="00A85DE1" w:rsidRPr="002D50DA" w:rsidRDefault="002D50DA" w:rsidP="002D50DA">
    <w:pPr>
      <w:rPr>
        <w:rFonts w:cs="Times New Roman"/>
        <w:i/>
        <w:sz w:val="18"/>
      </w:rPr>
    </w:pPr>
    <w:r w:rsidRPr="002D50DA">
      <w:rPr>
        <w:rFonts w:cs="Times New Roman"/>
        <w:i/>
        <w:sz w:val="18"/>
      </w:rPr>
      <w:t>OPC66828 -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300C4" w14:textId="77777777" w:rsidR="00A85DE1" w:rsidRPr="00E33C1C" w:rsidRDefault="00A85DE1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85DE1" w14:paraId="670E6DFA" w14:textId="77777777" w:rsidTr="0053457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A114E3F" w14:textId="77777777" w:rsidR="00A85DE1" w:rsidRDefault="00A85DE1" w:rsidP="00F52BA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4F3A838" w14:textId="35B930EE" w:rsidR="00A85DE1" w:rsidRDefault="00A85DE1" w:rsidP="00F52BA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F0AC5">
            <w:rPr>
              <w:i/>
              <w:sz w:val="18"/>
            </w:rPr>
            <w:t>Narcotic Drugs Amendment (Fees)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2894450" w14:textId="77777777" w:rsidR="00A85DE1" w:rsidRDefault="00A85DE1" w:rsidP="00F52BA9">
          <w:pPr>
            <w:spacing w:line="0" w:lineRule="atLeast"/>
            <w:jc w:val="right"/>
            <w:rPr>
              <w:sz w:val="18"/>
            </w:rPr>
          </w:pPr>
        </w:p>
      </w:tc>
    </w:tr>
  </w:tbl>
  <w:p w14:paraId="2F9E0383" w14:textId="77777777" w:rsidR="00A85DE1" w:rsidRPr="002D50DA" w:rsidRDefault="002D50DA" w:rsidP="002D50DA">
    <w:pPr>
      <w:rPr>
        <w:rFonts w:cs="Times New Roman"/>
        <w:i/>
        <w:sz w:val="18"/>
      </w:rPr>
    </w:pPr>
    <w:r w:rsidRPr="002D50DA">
      <w:rPr>
        <w:rFonts w:cs="Times New Roman"/>
        <w:i/>
        <w:sz w:val="18"/>
      </w:rPr>
      <w:t>OPC66828 -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0F425" w14:textId="77777777" w:rsidR="00A85DE1" w:rsidRPr="00E33C1C" w:rsidRDefault="00A85DE1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85DE1" w14:paraId="627E5B50" w14:textId="77777777" w:rsidTr="00F52BA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562E64A" w14:textId="77777777" w:rsidR="00A85DE1" w:rsidRDefault="00A85DE1" w:rsidP="00F52BA9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E297D39" w14:textId="631EE290" w:rsidR="00A85DE1" w:rsidRDefault="00A85DE1" w:rsidP="00F52BA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F0AC5">
            <w:rPr>
              <w:i/>
              <w:sz w:val="18"/>
            </w:rPr>
            <w:t>Narcotic Drugs Amendment (Fees)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8B5D378" w14:textId="77777777" w:rsidR="00A85DE1" w:rsidRDefault="00A85DE1" w:rsidP="00F52BA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481F929" w14:textId="77777777" w:rsidR="00A85DE1" w:rsidRPr="002D50DA" w:rsidRDefault="002D50DA" w:rsidP="002D50DA">
    <w:pPr>
      <w:rPr>
        <w:rFonts w:cs="Times New Roman"/>
        <w:i/>
        <w:sz w:val="18"/>
      </w:rPr>
    </w:pPr>
    <w:r w:rsidRPr="002D50DA">
      <w:rPr>
        <w:rFonts w:cs="Times New Roman"/>
        <w:i/>
        <w:sz w:val="18"/>
      </w:rPr>
      <w:t>OPC66828 -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9271F" w14:textId="77777777" w:rsidR="00A85DE1" w:rsidRPr="00E33C1C" w:rsidRDefault="00A85DE1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85DE1" w14:paraId="5948F4BE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71E9AD1" w14:textId="77777777" w:rsidR="00A85DE1" w:rsidRDefault="00A85DE1" w:rsidP="00F52BA9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C261380" w14:textId="50F6925B" w:rsidR="00A85DE1" w:rsidRDefault="00A85DE1" w:rsidP="00F52BA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F0AC5">
            <w:rPr>
              <w:i/>
              <w:sz w:val="18"/>
            </w:rPr>
            <w:t>Narcotic Drugs Amendment (Fees)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BC6EB98" w14:textId="77777777" w:rsidR="00A85DE1" w:rsidRDefault="00A85DE1" w:rsidP="00F52BA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EE204A6" w14:textId="77777777" w:rsidR="00A85DE1" w:rsidRPr="002D50DA" w:rsidRDefault="002D50DA" w:rsidP="002D50DA">
    <w:pPr>
      <w:rPr>
        <w:rFonts w:cs="Times New Roman"/>
        <w:i/>
        <w:sz w:val="18"/>
      </w:rPr>
    </w:pPr>
    <w:r w:rsidRPr="002D50DA">
      <w:rPr>
        <w:rFonts w:cs="Times New Roman"/>
        <w:i/>
        <w:sz w:val="18"/>
      </w:rPr>
      <w:t>OPC66828 -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9E636" w14:textId="77777777" w:rsidR="00D96918" w:rsidRDefault="00D96918" w:rsidP="0048364F">
      <w:pPr>
        <w:spacing w:line="240" w:lineRule="auto"/>
      </w:pPr>
      <w:r>
        <w:separator/>
      </w:r>
    </w:p>
  </w:footnote>
  <w:footnote w:type="continuationSeparator" w:id="0">
    <w:p w14:paraId="341B3ABC" w14:textId="77777777" w:rsidR="00D96918" w:rsidRDefault="00D96918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F2786" w14:textId="77777777" w:rsidR="00A85DE1" w:rsidRPr="005F1388" w:rsidRDefault="00A85DE1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ECB90" w14:textId="77777777" w:rsidR="00A85DE1" w:rsidRPr="005F1388" w:rsidRDefault="00A85DE1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CA4F1" w14:textId="77777777" w:rsidR="00A85DE1" w:rsidRPr="005F1388" w:rsidRDefault="00A85DE1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C1067" w14:textId="77777777" w:rsidR="00A85DE1" w:rsidRPr="00ED79B6" w:rsidRDefault="00A85DE1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BFA68" w14:textId="77777777" w:rsidR="00A85DE1" w:rsidRPr="00ED79B6" w:rsidRDefault="00A85DE1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D3288" w14:textId="77777777" w:rsidR="00A85DE1" w:rsidRPr="00ED79B6" w:rsidRDefault="00A85DE1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5021A" w14:textId="5EA2CF0F" w:rsidR="00A85DE1" w:rsidRPr="00A961C4" w:rsidRDefault="00A85DE1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A41412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A41412">
      <w:rPr>
        <w:noProof/>
        <w:sz w:val="20"/>
      </w:rPr>
      <w:t>Amendments</w:t>
    </w:r>
    <w:r>
      <w:rPr>
        <w:sz w:val="20"/>
      </w:rPr>
      <w:fldChar w:fldCharType="end"/>
    </w:r>
  </w:p>
  <w:p w14:paraId="1EAE6595" w14:textId="6504C445" w:rsidR="00A85DE1" w:rsidRPr="00A961C4" w:rsidRDefault="00A85DE1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237BB935" w14:textId="77777777" w:rsidR="00A85DE1" w:rsidRPr="00A961C4" w:rsidRDefault="00A85DE1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B3CB3" w14:textId="6082002B" w:rsidR="00A85DE1" w:rsidRPr="00A961C4" w:rsidRDefault="00A85DE1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A41412">
      <w:rPr>
        <w:sz w:val="20"/>
      </w:rPr>
      <w:fldChar w:fldCharType="separate"/>
    </w:r>
    <w:r w:rsidR="00A41412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A41412">
      <w:rPr>
        <w:b/>
        <w:sz w:val="20"/>
      </w:rPr>
      <w:fldChar w:fldCharType="separate"/>
    </w:r>
    <w:r w:rsidR="00A41412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35F47040" w14:textId="28FB4266" w:rsidR="00A85DE1" w:rsidRPr="00A961C4" w:rsidRDefault="00A85DE1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7D831D30" w14:textId="77777777" w:rsidR="00A85DE1" w:rsidRPr="00A961C4" w:rsidRDefault="00A85DE1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6E826" w14:textId="77777777" w:rsidR="00A85DE1" w:rsidRPr="00A961C4" w:rsidRDefault="00A85DE1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877083833">
    <w:abstractNumId w:val="9"/>
  </w:num>
  <w:num w:numId="2" w16cid:durableId="1687948633">
    <w:abstractNumId w:val="7"/>
  </w:num>
  <w:num w:numId="3" w16cid:durableId="646396395">
    <w:abstractNumId w:val="6"/>
  </w:num>
  <w:num w:numId="4" w16cid:durableId="1490639070">
    <w:abstractNumId w:val="5"/>
  </w:num>
  <w:num w:numId="5" w16cid:durableId="1720979034">
    <w:abstractNumId w:val="4"/>
  </w:num>
  <w:num w:numId="6" w16cid:durableId="1926496795">
    <w:abstractNumId w:val="8"/>
  </w:num>
  <w:num w:numId="7" w16cid:durableId="2364294">
    <w:abstractNumId w:val="3"/>
  </w:num>
  <w:num w:numId="8" w16cid:durableId="44574429">
    <w:abstractNumId w:val="2"/>
  </w:num>
  <w:num w:numId="9" w16cid:durableId="1909881648">
    <w:abstractNumId w:val="1"/>
  </w:num>
  <w:num w:numId="10" w16cid:durableId="1400440605">
    <w:abstractNumId w:val="0"/>
  </w:num>
  <w:num w:numId="11" w16cid:durableId="735317572">
    <w:abstractNumId w:val="15"/>
  </w:num>
  <w:num w:numId="12" w16cid:durableId="672683509">
    <w:abstractNumId w:val="11"/>
  </w:num>
  <w:num w:numId="13" w16cid:durableId="599215983">
    <w:abstractNumId w:val="12"/>
  </w:num>
  <w:num w:numId="14" w16cid:durableId="1722248724">
    <w:abstractNumId w:val="14"/>
  </w:num>
  <w:num w:numId="15" w16cid:durableId="1024094439">
    <w:abstractNumId w:val="13"/>
  </w:num>
  <w:num w:numId="16" w16cid:durableId="169413218">
    <w:abstractNumId w:val="10"/>
  </w:num>
  <w:num w:numId="17" w16cid:durableId="1219126147">
    <w:abstractNumId w:val="17"/>
  </w:num>
  <w:num w:numId="18" w16cid:durableId="144738641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embedTrueTypeFonts/>
  <w:saveSubsetFonts/>
  <w:hideSpellingErrors/>
  <w:hideGrammaticalError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2AD"/>
    <w:rsid w:val="00000263"/>
    <w:rsid w:val="000113BC"/>
    <w:rsid w:val="000136AF"/>
    <w:rsid w:val="0002033A"/>
    <w:rsid w:val="00036E24"/>
    <w:rsid w:val="0004044E"/>
    <w:rsid w:val="000413AC"/>
    <w:rsid w:val="00044411"/>
    <w:rsid w:val="00046F47"/>
    <w:rsid w:val="0005120E"/>
    <w:rsid w:val="00054577"/>
    <w:rsid w:val="000614BF"/>
    <w:rsid w:val="0007169C"/>
    <w:rsid w:val="00077593"/>
    <w:rsid w:val="00083F48"/>
    <w:rsid w:val="000846BB"/>
    <w:rsid w:val="000A7DF9"/>
    <w:rsid w:val="000B57F2"/>
    <w:rsid w:val="000D05EF"/>
    <w:rsid w:val="000D5485"/>
    <w:rsid w:val="000D61E0"/>
    <w:rsid w:val="000F0AC5"/>
    <w:rsid w:val="000F0CC8"/>
    <w:rsid w:val="000F21C1"/>
    <w:rsid w:val="000F647D"/>
    <w:rsid w:val="00105D72"/>
    <w:rsid w:val="0010745C"/>
    <w:rsid w:val="00117277"/>
    <w:rsid w:val="00122120"/>
    <w:rsid w:val="00155873"/>
    <w:rsid w:val="00160BD7"/>
    <w:rsid w:val="001643C9"/>
    <w:rsid w:val="00165568"/>
    <w:rsid w:val="00166082"/>
    <w:rsid w:val="00166C2F"/>
    <w:rsid w:val="001716C9"/>
    <w:rsid w:val="00177B67"/>
    <w:rsid w:val="00184261"/>
    <w:rsid w:val="00190BA1"/>
    <w:rsid w:val="00190DF5"/>
    <w:rsid w:val="00193461"/>
    <w:rsid w:val="001939E1"/>
    <w:rsid w:val="00195382"/>
    <w:rsid w:val="0019671A"/>
    <w:rsid w:val="001A3B9F"/>
    <w:rsid w:val="001A4302"/>
    <w:rsid w:val="001A65C0"/>
    <w:rsid w:val="001B6456"/>
    <w:rsid w:val="001B7A5D"/>
    <w:rsid w:val="001C4120"/>
    <w:rsid w:val="001C69C4"/>
    <w:rsid w:val="001C70D9"/>
    <w:rsid w:val="001D1D5A"/>
    <w:rsid w:val="001D7814"/>
    <w:rsid w:val="001E0A8D"/>
    <w:rsid w:val="001E3590"/>
    <w:rsid w:val="001E7407"/>
    <w:rsid w:val="001F369B"/>
    <w:rsid w:val="0020118A"/>
    <w:rsid w:val="00201D27"/>
    <w:rsid w:val="0020300C"/>
    <w:rsid w:val="00204322"/>
    <w:rsid w:val="00204AAE"/>
    <w:rsid w:val="0022035E"/>
    <w:rsid w:val="00220A0C"/>
    <w:rsid w:val="00223E4A"/>
    <w:rsid w:val="002302EA"/>
    <w:rsid w:val="00231EA9"/>
    <w:rsid w:val="00240749"/>
    <w:rsid w:val="002468D7"/>
    <w:rsid w:val="002531D0"/>
    <w:rsid w:val="00263886"/>
    <w:rsid w:val="00274F15"/>
    <w:rsid w:val="00276237"/>
    <w:rsid w:val="00285CDD"/>
    <w:rsid w:val="00291167"/>
    <w:rsid w:val="00297ECB"/>
    <w:rsid w:val="002A039A"/>
    <w:rsid w:val="002A0D4A"/>
    <w:rsid w:val="002C152A"/>
    <w:rsid w:val="002C5F54"/>
    <w:rsid w:val="002D043A"/>
    <w:rsid w:val="002D50DA"/>
    <w:rsid w:val="002D56C8"/>
    <w:rsid w:val="002E4995"/>
    <w:rsid w:val="00306FF5"/>
    <w:rsid w:val="0031713F"/>
    <w:rsid w:val="003173B2"/>
    <w:rsid w:val="00321913"/>
    <w:rsid w:val="00324EE6"/>
    <w:rsid w:val="003316DC"/>
    <w:rsid w:val="00332E0D"/>
    <w:rsid w:val="003415D3"/>
    <w:rsid w:val="00346335"/>
    <w:rsid w:val="0035014F"/>
    <w:rsid w:val="00351EDC"/>
    <w:rsid w:val="00352B0F"/>
    <w:rsid w:val="003561B0"/>
    <w:rsid w:val="00363232"/>
    <w:rsid w:val="00367960"/>
    <w:rsid w:val="003A15AC"/>
    <w:rsid w:val="003A56EB"/>
    <w:rsid w:val="003B0627"/>
    <w:rsid w:val="003C2993"/>
    <w:rsid w:val="003C5F2B"/>
    <w:rsid w:val="003D0BFE"/>
    <w:rsid w:val="003D165F"/>
    <w:rsid w:val="003D5700"/>
    <w:rsid w:val="003D5CEE"/>
    <w:rsid w:val="003F0F5A"/>
    <w:rsid w:val="003F7BE7"/>
    <w:rsid w:val="00400A30"/>
    <w:rsid w:val="004022CA"/>
    <w:rsid w:val="004039A2"/>
    <w:rsid w:val="004116CD"/>
    <w:rsid w:val="00414ADE"/>
    <w:rsid w:val="00424CA9"/>
    <w:rsid w:val="004257BB"/>
    <w:rsid w:val="004261D9"/>
    <w:rsid w:val="00441FCB"/>
    <w:rsid w:val="0044291A"/>
    <w:rsid w:val="00460499"/>
    <w:rsid w:val="00474835"/>
    <w:rsid w:val="004819C7"/>
    <w:rsid w:val="00482B48"/>
    <w:rsid w:val="0048364F"/>
    <w:rsid w:val="00485759"/>
    <w:rsid w:val="00490F2E"/>
    <w:rsid w:val="00496DB3"/>
    <w:rsid w:val="00496F97"/>
    <w:rsid w:val="004A45F9"/>
    <w:rsid w:val="004A53EA"/>
    <w:rsid w:val="004C618D"/>
    <w:rsid w:val="004F1FAC"/>
    <w:rsid w:val="004F676E"/>
    <w:rsid w:val="004F6B5A"/>
    <w:rsid w:val="0050090A"/>
    <w:rsid w:val="00506773"/>
    <w:rsid w:val="00516B8D"/>
    <w:rsid w:val="00523D8D"/>
    <w:rsid w:val="0052686F"/>
    <w:rsid w:val="0052756C"/>
    <w:rsid w:val="005277F3"/>
    <w:rsid w:val="00530230"/>
    <w:rsid w:val="00530CC9"/>
    <w:rsid w:val="00534579"/>
    <w:rsid w:val="00536A33"/>
    <w:rsid w:val="00537FBC"/>
    <w:rsid w:val="00541D73"/>
    <w:rsid w:val="00543469"/>
    <w:rsid w:val="005452CC"/>
    <w:rsid w:val="00546FA3"/>
    <w:rsid w:val="00554243"/>
    <w:rsid w:val="00557C7A"/>
    <w:rsid w:val="0056142A"/>
    <w:rsid w:val="00562A58"/>
    <w:rsid w:val="00581211"/>
    <w:rsid w:val="00584811"/>
    <w:rsid w:val="00587D4B"/>
    <w:rsid w:val="00593AA6"/>
    <w:rsid w:val="00594161"/>
    <w:rsid w:val="00594512"/>
    <w:rsid w:val="00594749"/>
    <w:rsid w:val="005A482B"/>
    <w:rsid w:val="005A7CF7"/>
    <w:rsid w:val="005B4067"/>
    <w:rsid w:val="005C36E0"/>
    <w:rsid w:val="005C3F41"/>
    <w:rsid w:val="005D168D"/>
    <w:rsid w:val="005D1D4F"/>
    <w:rsid w:val="005D5EA1"/>
    <w:rsid w:val="005E61D3"/>
    <w:rsid w:val="005F4840"/>
    <w:rsid w:val="005F7738"/>
    <w:rsid w:val="00600219"/>
    <w:rsid w:val="00613EAD"/>
    <w:rsid w:val="006158AC"/>
    <w:rsid w:val="0063549C"/>
    <w:rsid w:val="00640402"/>
    <w:rsid w:val="00640F78"/>
    <w:rsid w:val="00646E7B"/>
    <w:rsid w:val="00655D6A"/>
    <w:rsid w:val="00656DE9"/>
    <w:rsid w:val="006737D1"/>
    <w:rsid w:val="006773A0"/>
    <w:rsid w:val="00677CC2"/>
    <w:rsid w:val="00685F42"/>
    <w:rsid w:val="006866A1"/>
    <w:rsid w:val="00690347"/>
    <w:rsid w:val="0069207B"/>
    <w:rsid w:val="006A4309"/>
    <w:rsid w:val="006B0E55"/>
    <w:rsid w:val="006B7006"/>
    <w:rsid w:val="006C7F8C"/>
    <w:rsid w:val="006D7AB9"/>
    <w:rsid w:val="006F7120"/>
    <w:rsid w:val="00700B2C"/>
    <w:rsid w:val="00713084"/>
    <w:rsid w:val="00720FC2"/>
    <w:rsid w:val="0072534F"/>
    <w:rsid w:val="00731E00"/>
    <w:rsid w:val="00732E9D"/>
    <w:rsid w:val="0073491A"/>
    <w:rsid w:val="007440B7"/>
    <w:rsid w:val="007473C5"/>
    <w:rsid w:val="00747993"/>
    <w:rsid w:val="007634AD"/>
    <w:rsid w:val="00767E92"/>
    <w:rsid w:val="007715C9"/>
    <w:rsid w:val="00774EDD"/>
    <w:rsid w:val="007757EC"/>
    <w:rsid w:val="007A115D"/>
    <w:rsid w:val="007A35E6"/>
    <w:rsid w:val="007A6863"/>
    <w:rsid w:val="007D45C1"/>
    <w:rsid w:val="007E7AF9"/>
    <w:rsid w:val="007E7D4A"/>
    <w:rsid w:val="007F48ED"/>
    <w:rsid w:val="007F7947"/>
    <w:rsid w:val="008073F6"/>
    <w:rsid w:val="00812F45"/>
    <w:rsid w:val="00823B55"/>
    <w:rsid w:val="00840ECD"/>
    <w:rsid w:val="0084172C"/>
    <w:rsid w:val="0084235D"/>
    <w:rsid w:val="00844395"/>
    <w:rsid w:val="0084795E"/>
    <w:rsid w:val="00856A31"/>
    <w:rsid w:val="00871C74"/>
    <w:rsid w:val="008754D0"/>
    <w:rsid w:val="00877D48"/>
    <w:rsid w:val="008816F0"/>
    <w:rsid w:val="0088345B"/>
    <w:rsid w:val="00897FA1"/>
    <w:rsid w:val="008A16A5"/>
    <w:rsid w:val="008B0C40"/>
    <w:rsid w:val="008B5D42"/>
    <w:rsid w:val="008B7626"/>
    <w:rsid w:val="008C2B5D"/>
    <w:rsid w:val="008D0EE0"/>
    <w:rsid w:val="008D4195"/>
    <w:rsid w:val="008D5B99"/>
    <w:rsid w:val="008D7A27"/>
    <w:rsid w:val="008E4702"/>
    <w:rsid w:val="008E69AA"/>
    <w:rsid w:val="008F4F1C"/>
    <w:rsid w:val="00906136"/>
    <w:rsid w:val="00911310"/>
    <w:rsid w:val="00922764"/>
    <w:rsid w:val="009318F8"/>
    <w:rsid w:val="00932377"/>
    <w:rsid w:val="009408EA"/>
    <w:rsid w:val="00943102"/>
    <w:rsid w:val="0094523D"/>
    <w:rsid w:val="00945990"/>
    <w:rsid w:val="009559E6"/>
    <w:rsid w:val="0096160C"/>
    <w:rsid w:val="00976A63"/>
    <w:rsid w:val="00977A77"/>
    <w:rsid w:val="00983419"/>
    <w:rsid w:val="00993472"/>
    <w:rsid w:val="00994821"/>
    <w:rsid w:val="009C3431"/>
    <w:rsid w:val="009C4C35"/>
    <w:rsid w:val="009C5989"/>
    <w:rsid w:val="009D08DA"/>
    <w:rsid w:val="00A002CB"/>
    <w:rsid w:val="00A06860"/>
    <w:rsid w:val="00A136F5"/>
    <w:rsid w:val="00A231E2"/>
    <w:rsid w:val="00A2550D"/>
    <w:rsid w:val="00A33AEC"/>
    <w:rsid w:val="00A413B2"/>
    <w:rsid w:val="00A41412"/>
    <w:rsid w:val="00A4169B"/>
    <w:rsid w:val="00A44077"/>
    <w:rsid w:val="00A445F2"/>
    <w:rsid w:val="00A50D55"/>
    <w:rsid w:val="00A5165B"/>
    <w:rsid w:val="00A52FDA"/>
    <w:rsid w:val="00A63C9C"/>
    <w:rsid w:val="00A64912"/>
    <w:rsid w:val="00A70A74"/>
    <w:rsid w:val="00A85DE1"/>
    <w:rsid w:val="00A90EA8"/>
    <w:rsid w:val="00A94D1B"/>
    <w:rsid w:val="00AA0343"/>
    <w:rsid w:val="00AA2A5C"/>
    <w:rsid w:val="00AB78E9"/>
    <w:rsid w:val="00AD3467"/>
    <w:rsid w:val="00AD5641"/>
    <w:rsid w:val="00AD7252"/>
    <w:rsid w:val="00AE0F9B"/>
    <w:rsid w:val="00AF55FF"/>
    <w:rsid w:val="00B032D8"/>
    <w:rsid w:val="00B10546"/>
    <w:rsid w:val="00B218AE"/>
    <w:rsid w:val="00B33B3C"/>
    <w:rsid w:val="00B40D74"/>
    <w:rsid w:val="00B52663"/>
    <w:rsid w:val="00B56DCB"/>
    <w:rsid w:val="00B57F4A"/>
    <w:rsid w:val="00B770D2"/>
    <w:rsid w:val="00B820BE"/>
    <w:rsid w:val="00B94F68"/>
    <w:rsid w:val="00BA47A3"/>
    <w:rsid w:val="00BA5026"/>
    <w:rsid w:val="00BB6E79"/>
    <w:rsid w:val="00BE3B31"/>
    <w:rsid w:val="00BE719A"/>
    <w:rsid w:val="00BE720A"/>
    <w:rsid w:val="00BF2143"/>
    <w:rsid w:val="00BF6650"/>
    <w:rsid w:val="00C067E5"/>
    <w:rsid w:val="00C10527"/>
    <w:rsid w:val="00C10687"/>
    <w:rsid w:val="00C164CA"/>
    <w:rsid w:val="00C42BF8"/>
    <w:rsid w:val="00C44633"/>
    <w:rsid w:val="00C460AE"/>
    <w:rsid w:val="00C50043"/>
    <w:rsid w:val="00C50A0F"/>
    <w:rsid w:val="00C52492"/>
    <w:rsid w:val="00C6037B"/>
    <w:rsid w:val="00C72351"/>
    <w:rsid w:val="00C7573B"/>
    <w:rsid w:val="00C76CF3"/>
    <w:rsid w:val="00C95445"/>
    <w:rsid w:val="00CA7844"/>
    <w:rsid w:val="00CB58EF"/>
    <w:rsid w:val="00CD4602"/>
    <w:rsid w:val="00CE7D64"/>
    <w:rsid w:val="00CF03BA"/>
    <w:rsid w:val="00CF0BB2"/>
    <w:rsid w:val="00CF4F28"/>
    <w:rsid w:val="00D10B02"/>
    <w:rsid w:val="00D13441"/>
    <w:rsid w:val="00D20665"/>
    <w:rsid w:val="00D243A3"/>
    <w:rsid w:val="00D24D62"/>
    <w:rsid w:val="00D3200B"/>
    <w:rsid w:val="00D33440"/>
    <w:rsid w:val="00D52EFE"/>
    <w:rsid w:val="00D56A0D"/>
    <w:rsid w:val="00D5767F"/>
    <w:rsid w:val="00D63EF6"/>
    <w:rsid w:val="00D664B2"/>
    <w:rsid w:val="00D66518"/>
    <w:rsid w:val="00D70DFB"/>
    <w:rsid w:val="00D71EEA"/>
    <w:rsid w:val="00D735CD"/>
    <w:rsid w:val="00D73EB7"/>
    <w:rsid w:val="00D766DF"/>
    <w:rsid w:val="00D8746D"/>
    <w:rsid w:val="00D95891"/>
    <w:rsid w:val="00D96918"/>
    <w:rsid w:val="00DA12AD"/>
    <w:rsid w:val="00DB5CB4"/>
    <w:rsid w:val="00DB72A0"/>
    <w:rsid w:val="00DC4E8C"/>
    <w:rsid w:val="00DD397E"/>
    <w:rsid w:val="00DE149E"/>
    <w:rsid w:val="00DF6B95"/>
    <w:rsid w:val="00E05704"/>
    <w:rsid w:val="00E12F1A"/>
    <w:rsid w:val="00E15561"/>
    <w:rsid w:val="00E21CFB"/>
    <w:rsid w:val="00E22935"/>
    <w:rsid w:val="00E25C96"/>
    <w:rsid w:val="00E409DA"/>
    <w:rsid w:val="00E54292"/>
    <w:rsid w:val="00E60191"/>
    <w:rsid w:val="00E74DC7"/>
    <w:rsid w:val="00E822E2"/>
    <w:rsid w:val="00E87699"/>
    <w:rsid w:val="00E92E27"/>
    <w:rsid w:val="00E946D5"/>
    <w:rsid w:val="00E9586B"/>
    <w:rsid w:val="00E97334"/>
    <w:rsid w:val="00EA0D36"/>
    <w:rsid w:val="00EA23C0"/>
    <w:rsid w:val="00EA3AEA"/>
    <w:rsid w:val="00EA76EB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3BF"/>
    <w:rsid w:val="00F13E86"/>
    <w:rsid w:val="00F26054"/>
    <w:rsid w:val="00F32FCB"/>
    <w:rsid w:val="00F52BA9"/>
    <w:rsid w:val="00F57D0C"/>
    <w:rsid w:val="00F6709F"/>
    <w:rsid w:val="00F677A9"/>
    <w:rsid w:val="00F723BD"/>
    <w:rsid w:val="00F732EA"/>
    <w:rsid w:val="00F84CF5"/>
    <w:rsid w:val="00F8612E"/>
    <w:rsid w:val="00FA420B"/>
    <w:rsid w:val="00FB7916"/>
    <w:rsid w:val="00FC163B"/>
    <w:rsid w:val="00FE0781"/>
    <w:rsid w:val="00FF08B0"/>
    <w:rsid w:val="00FF39DE"/>
    <w:rsid w:val="00FF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8C36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A85DE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5DE1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5DE1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5DE1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85DE1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85DE1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85DE1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85DE1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85DE1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85DE1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85DE1"/>
  </w:style>
  <w:style w:type="paragraph" w:customStyle="1" w:styleId="OPCParaBase">
    <w:name w:val="OPCParaBase"/>
    <w:qFormat/>
    <w:rsid w:val="00A85DE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85DE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85DE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85DE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85DE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85DE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A85DE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85DE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85DE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85DE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85DE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85DE1"/>
  </w:style>
  <w:style w:type="paragraph" w:customStyle="1" w:styleId="Blocks">
    <w:name w:val="Blocks"/>
    <w:aliases w:val="bb"/>
    <w:basedOn w:val="OPCParaBase"/>
    <w:qFormat/>
    <w:rsid w:val="00A85DE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85DE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85DE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85DE1"/>
    <w:rPr>
      <w:i/>
    </w:rPr>
  </w:style>
  <w:style w:type="paragraph" w:customStyle="1" w:styleId="BoxList">
    <w:name w:val="BoxList"/>
    <w:aliases w:val="bl"/>
    <w:basedOn w:val="BoxText"/>
    <w:qFormat/>
    <w:rsid w:val="00A85DE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85DE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85DE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85DE1"/>
    <w:pPr>
      <w:ind w:left="1985" w:hanging="851"/>
    </w:pPr>
  </w:style>
  <w:style w:type="character" w:customStyle="1" w:styleId="CharAmPartNo">
    <w:name w:val="CharAmPartNo"/>
    <w:basedOn w:val="OPCCharBase"/>
    <w:qFormat/>
    <w:rsid w:val="00A85DE1"/>
  </w:style>
  <w:style w:type="character" w:customStyle="1" w:styleId="CharAmPartText">
    <w:name w:val="CharAmPartText"/>
    <w:basedOn w:val="OPCCharBase"/>
    <w:qFormat/>
    <w:rsid w:val="00A85DE1"/>
  </w:style>
  <w:style w:type="character" w:customStyle="1" w:styleId="CharAmSchNo">
    <w:name w:val="CharAmSchNo"/>
    <w:basedOn w:val="OPCCharBase"/>
    <w:qFormat/>
    <w:rsid w:val="00A85DE1"/>
  </w:style>
  <w:style w:type="character" w:customStyle="1" w:styleId="CharAmSchText">
    <w:name w:val="CharAmSchText"/>
    <w:basedOn w:val="OPCCharBase"/>
    <w:qFormat/>
    <w:rsid w:val="00A85DE1"/>
  </w:style>
  <w:style w:type="character" w:customStyle="1" w:styleId="CharBoldItalic">
    <w:name w:val="CharBoldItalic"/>
    <w:basedOn w:val="OPCCharBase"/>
    <w:uiPriority w:val="1"/>
    <w:qFormat/>
    <w:rsid w:val="00A85DE1"/>
    <w:rPr>
      <w:b/>
      <w:i/>
    </w:rPr>
  </w:style>
  <w:style w:type="character" w:customStyle="1" w:styleId="CharChapNo">
    <w:name w:val="CharChapNo"/>
    <w:basedOn w:val="OPCCharBase"/>
    <w:uiPriority w:val="1"/>
    <w:qFormat/>
    <w:rsid w:val="00A85DE1"/>
  </w:style>
  <w:style w:type="character" w:customStyle="1" w:styleId="CharChapText">
    <w:name w:val="CharChapText"/>
    <w:basedOn w:val="OPCCharBase"/>
    <w:uiPriority w:val="1"/>
    <w:qFormat/>
    <w:rsid w:val="00A85DE1"/>
  </w:style>
  <w:style w:type="character" w:customStyle="1" w:styleId="CharDivNo">
    <w:name w:val="CharDivNo"/>
    <w:basedOn w:val="OPCCharBase"/>
    <w:uiPriority w:val="1"/>
    <w:qFormat/>
    <w:rsid w:val="00A85DE1"/>
  </w:style>
  <w:style w:type="character" w:customStyle="1" w:styleId="CharDivText">
    <w:name w:val="CharDivText"/>
    <w:basedOn w:val="OPCCharBase"/>
    <w:uiPriority w:val="1"/>
    <w:qFormat/>
    <w:rsid w:val="00A85DE1"/>
  </w:style>
  <w:style w:type="character" w:customStyle="1" w:styleId="CharItalic">
    <w:name w:val="CharItalic"/>
    <w:basedOn w:val="OPCCharBase"/>
    <w:uiPriority w:val="1"/>
    <w:qFormat/>
    <w:rsid w:val="00A85DE1"/>
    <w:rPr>
      <w:i/>
    </w:rPr>
  </w:style>
  <w:style w:type="character" w:customStyle="1" w:styleId="CharPartNo">
    <w:name w:val="CharPartNo"/>
    <w:basedOn w:val="OPCCharBase"/>
    <w:uiPriority w:val="1"/>
    <w:qFormat/>
    <w:rsid w:val="00A85DE1"/>
  </w:style>
  <w:style w:type="character" w:customStyle="1" w:styleId="CharPartText">
    <w:name w:val="CharPartText"/>
    <w:basedOn w:val="OPCCharBase"/>
    <w:uiPriority w:val="1"/>
    <w:qFormat/>
    <w:rsid w:val="00A85DE1"/>
  </w:style>
  <w:style w:type="character" w:customStyle="1" w:styleId="CharSectno">
    <w:name w:val="CharSectno"/>
    <w:basedOn w:val="OPCCharBase"/>
    <w:qFormat/>
    <w:rsid w:val="00A85DE1"/>
  </w:style>
  <w:style w:type="character" w:customStyle="1" w:styleId="CharSubdNo">
    <w:name w:val="CharSubdNo"/>
    <w:basedOn w:val="OPCCharBase"/>
    <w:uiPriority w:val="1"/>
    <w:qFormat/>
    <w:rsid w:val="00A85DE1"/>
  </w:style>
  <w:style w:type="character" w:customStyle="1" w:styleId="CharSubdText">
    <w:name w:val="CharSubdText"/>
    <w:basedOn w:val="OPCCharBase"/>
    <w:uiPriority w:val="1"/>
    <w:qFormat/>
    <w:rsid w:val="00A85DE1"/>
  </w:style>
  <w:style w:type="paragraph" w:customStyle="1" w:styleId="CTA--">
    <w:name w:val="CTA --"/>
    <w:basedOn w:val="OPCParaBase"/>
    <w:next w:val="Normal"/>
    <w:rsid w:val="00A85DE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85DE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85DE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85DE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85DE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85DE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85DE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85DE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85DE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85DE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85DE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85DE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85DE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85DE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A85DE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85DE1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A85DE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85DE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85DE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85DE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85DE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85DE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85DE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85DE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85DE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A85DE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85DE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85DE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85DE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85DE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85DE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85DE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85DE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85DE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85DE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A85DE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85DE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85DE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85DE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85DE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85DE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85DE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85DE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85DE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85DE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85DE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85DE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85DE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85DE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85DE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85DE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85DE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85DE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85DE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85DE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A85DE1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A85DE1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A85DE1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A85DE1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A85DE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A85DE1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A85DE1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A85DE1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A85DE1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A85DE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85DE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85DE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85DE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85DE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85DE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85DE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85DE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A85DE1"/>
    <w:rPr>
      <w:sz w:val="16"/>
    </w:rPr>
  </w:style>
  <w:style w:type="table" w:customStyle="1" w:styleId="CFlag">
    <w:name w:val="CFlag"/>
    <w:basedOn w:val="TableNormal"/>
    <w:uiPriority w:val="99"/>
    <w:rsid w:val="00A85DE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A85D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85DE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85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85DE1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85DE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85DE1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85DE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85DE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85DE1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A85DE1"/>
    <w:pPr>
      <w:spacing w:before="120"/>
    </w:pPr>
  </w:style>
  <w:style w:type="paragraph" w:customStyle="1" w:styleId="CompiledActNo">
    <w:name w:val="CompiledActNo"/>
    <w:basedOn w:val="OPCParaBase"/>
    <w:next w:val="Normal"/>
    <w:rsid w:val="00A85DE1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85DE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85DE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A85DE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85DE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85DE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85DE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A85DE1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A85DE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85DE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85DE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85DE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85DE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85DE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85DE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A85DE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85DE1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A85DE1"/>
  </w:style>
  <w:style w:type="character" w:customStyle="1" w:styleId="CharSubPartNoCASA">
    <w:name w:val="CharSubPartNo(CASA)"/>
    <w:basedOn w:val="OPCCharBase"/>
    <w:uiPriority w:val="1"/>
    <w:rsid w:val="00A85DE1"/>
  </w:style>
  <w:style w:type="paragraph" w:customStyle="1" w:styleId="ENoteTTIndentHeadingSub">
    <w:name w:val="ENoteTTIndentHeadingSub"/>
    <w:aliases w:val="enTTHis"/>
    <w:basedOn w:val="OPCParaBase"/>
    <w:rsid w:val="00A85DE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85DE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85DE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85DE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A85DE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85DE1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85DE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85DE1"/>
    <w:rPr>
      <w:sz w:val="22"/>
    </w:rPr>
  </w:style>
  <w:style w:type="paragraph" w:customStyle="1" w:styleId="SOTextNote">
    <w:name w:val="SO TextNote"/>
    <w:aliases w:val="sont"/>
    <w:basedOn w:val="SOText"/>
    <w:qFormat/>
    <w:rsid w:val="00A85DE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85DE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85DE1"/>
    <w:rPr>
      <w:sz w:val="22"/>
    </w:rPr>
  </w:style>
  <w:style w:type="paragraph" w:customStyle="1" w:styleId="FileName">
    <w:name w:val="FileName"/>
    <w:basedOn w:val="Normal"/>
    <w:rsid w:val="00A85DE1"/>
  </w:style>
  <w:style w:type="paragraph" w:customStyle="1" w:styleId="TableHeading">
    <w:name w:val="TableHeading"/>
    <w:aliases w:val="th"/>
    <w:basedOn w:val="OPCParaBase"/>
    <w:next w:val="Tabletext"/>
    <w:rsid w:val="00A85DE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85DE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85DE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85DE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85DE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85DE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85DE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85DE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85DE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85DE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85DE1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A85DE1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85DE1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85DE1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A85D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85D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85DE1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A85DE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A85DE1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A85DE1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A85DE1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A85DE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A85DE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A85DE1"/>
  </w:style>
  <w:style w:type="character" w:customStyle="1" w:styleId="charlegsubtitle1">
    <w:name w:val="charlegsubtitle1"/>
    <w:basedOn w:val="DefaultParagraphFont"/>
    <w:rsid w:val="00A85DE1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A85DE1"/>
    <w:pPr>
      <w:ind w:left="240" w:hanging="240"/>
    </w:pPr>
  </w:style>
  <w:style w:type="paragraph" w:styleId="Index2">
    <w:name w:val="index 2"/>
    <w:basedOn w:val="Normal"/>
    <w:next w:val="Normal"/>
    <w:autoRedefine/>
    <w:rsid w:val="00A85DE1"/>
    <w:pPr>
      <w:ind w:left="480" w:hanging="240"/>
    </w:pPr>
  </w:style>
  <w:style w:type="paragraph" w:styleId="Index3">
    <w:name w:val="index 3"/>
    <w:basedOn w:val="Normal"/>
    <w:next w:val="Normal"/>
    <w:autoRedefine/>
    <w:rsid w:val="00A85DE1"/>
    <w:pPr>
      <w:ind w:left="720" w:hanging="240"/>
    </w:pPr>
  </w:style>
  <w:style w:type="paragraph" w:styleId="Index4">
    <w:name w:val="index 4"/>
    <w:basedOn w:val="Normal"/>
    <w:next w:val="Normal"/>
    <w:autoRedefine/>
    <w:rsid w:val="00A85DE1"/>
    <w:pPr>
      <w:ind w:left="960" w:hanging="240"/>
    </w:pPr>
  </w:style>
  <w:style w:type="paragraph" w:styleId="Index5">
    <w:name w:val="index 5"/>
    <w:basedOn w:val="Normal"/>
    <w:next w:val="Normal"/>
    <w:autoRedefine/>
    <w:rsid w:val="00A85DE1"/>
    <w:pPr>
      <w:ind w:left="1200" w:hanging="240"/>
    </w:pPr>
  </w:style>
  <w:style w:type="paragraph" w:styleId="Index6">
    <w:name w:val="index 6"/>
    <w:basedOn w:val="Normal"/>
    <w:next w:val="Normal"/>
    <w:autoRedefine/>
    <w:rsid w:val="00A85DE1"/>
    <w:pPr>
      <w:ind w:left="1440" w:hanging="240"/>
    </w:pPr>
  </w:style>
  <w:style w:type="paragraph" w:styleId="Index7">
    <w:name w:val="index 7"/>
    <w:basedOn w:val="Normal"/>
    <w:next w:val="Normal"/>
    <w:autoRedefine/>
    <w:rsid w:val="00A85DE1"/>
    <w:pPr>
      <w:ind w:left="1680" w:hanging="240"/>
    </w:pPr>
  </w:style>
  <w:style w:type="paragraph" w:styleId="Index8">
    <w:name w:val="index 8"/>
    <w:basedOn w:val="Normal"/>
    <w:next w:val="Normal"/>
    <w:autoRedefine/>
    <w:rsid w:val="00A85DE1"/>
    <w:pPr>
      <w:ind w:left="1920" w:hanging="240"/>
    </w:pPr>
  </w:style>
  <w:style w:type="paragraph" w:styleId="Index9">
    <w:name w:val="index 9"/>
    <w:basedOn w:val="Normal"/>
    <w:next w:val="Normal"/>
    <w:autoRedefine/>
    <w:rsid w:val="00A85DE1"/>
    <w:pPr>
      <w:ind w:left="2160" w:hanging="240"/>
    </w:pPr>
  </w:style>
  <w:style w:type="paragraph" w:styleId="NormalIndent">
    <w:name w:val="Normal Indent"/>
    <w:basedOn w:val="Normal"/>
    <w:rsid w:val="00A85DE1"/>
    <w:pPr>
      <w:ind w:left="720"/>
    </w:pPr>
  </w:style>
  <w:style w:type="paragraph" w:styleId="FootnoteText">
    <w:name w:val="footnote text"/>
    <w:basedOn w:val="Normal"/>
    <w:link w:val="FootnoteTextChar"/>
    <w:rsid w:val="00A85DE1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A85DE1"/>
  </w:style>
  <w:style w:type="paragraph" w:styleId="CommentText">
    <w:name w:val="annotation text"/>
    <w:basedOn w:val="Normal"/>
    <w:link w:val="CommentTextChar"/>
    <w:rsid w:val="00A85DE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85DE1"/>
  </w:style>
  <w:style w:type="paragraph" w:styleId="IndexHeading">
    <w:name w:val="index heading"/>
    <w:basedOn w:val="Normal"/>
    <w:next w:val="Index1"/>
    <w:rsid w:val="00A85DE1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A85DE1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A85DE1"/>
    <w:pPr>
      <w:ind w:left="480" w:hanging="480"/>
    </w:pPr>
  </w:style>
  <w:style w:type="paragraph" w:styleId="EnvelopeAddress">
    <w:name w:val="envelope address"/>
    <w:basedOn w:val="Normal"/>
    <w:rsid w:val="00A85DE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A85DE1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A85DE1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A85DE1"/>
    <w:rPr>
      <w:sz w:val="16"/>
      <w:szCs w:val="16"/>
    </w:rPr>
  </w:style>
  <w:style w:type="character" w:styleId="PageNumber">
    <w:name w:val="page number"/>
    <w:basedOn w:val="DefaultParagraphFont"/>
    <w:rsid w:val="00A85DE1"/>
  </w:style>
  <w:style w:type="character" w:styleId="EndnoteReference">
    <w:name w:val="endnote reference"/>
    <w:basedOn w:val="DefaultParagraphFont"/>
    <w:rsid w:val="00A85DE1"/>
    <w:rPr>
      <w:vertAlign w:val="superscript"/>
    </w:rPr>
  </w:style>
  <w:style w:type="paragraph" w:styleId="EndnoteText">
    <w:name w:val="endnote text"/>
    <w:basedOn w:val="Normal"/>
    <w:link w:val="EndnoteTextChar"/>
    <w:rsid w:val="00A85DE1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A85DE1"/>
  </w:style>
  <w:style w:type="paragraph" w:styleId="TableofAuthorities">
    <w:name w:val="table of authorities"/>
    <w:basedOn w:val="Normal"/>
    <w:next w:val="Normal"/>
    <w:rsid w:val="00A85DE1"/>
    <w:pPr>
      <w:ind w:left="240" w:hanging="240"/>
    </w:pPr>
  </w:style>
  <w:style w:type="paragraph" w:styleId="MacroText">
    <w:name w:val="macro"/>
    <w:link w:val="MacroTextChar"/>
    <w:rsid w:val="00A85DE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A85DE1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A85DE1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A85DE1"/>
    <w:pPr>
      <w:ind w:left="283" w:hanging="283"/>
    </w:pPr>
  </w:style>
  <w:style w:type="paragraph" w:styleId="ListBullet">
    <w:name w:val="List Bullet"/>
    <w:basedOn w:val="Normal"/>
    <w:autoRedefine/>
    <w:rsid w:val="00A85DE1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A85DE1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A85DE1"/>
    <w:pPr>
      <w:ind w:left="566" w:hanging="283"/>
    </w:pPr>
  </w:style>
  <w:style w:type="paragraph" w:styleId="List3">
    <w:name w:val="List 3"/>
    <w:basedOn w:val="Normal"/>
    <w:rsid w:val="00A85DE1"/>
    <w:pPr>
      <w:ind w:left="849" w:hanging="283"/>
    </w:pPr>
  </w:style>
  <w:style w:type="paragraph" w:styleId="List4">
    <w:name w:val="List 4"/>
    <w:basedOn w:val="Normal"/>
    <w:rsid w:val="00A85DE1"/>
    <w:pPr>
      <w:ind w:left="1132" w:hanging="283"/>
    </w:pPr>
  </w:style>
  <w:style w:type="paragraph" w:styleId="List5">
    <w:name w:val="List 5"/>
    <w:basedOn w:val="Normal"/>
    <w:rsid w:val="00A85DE1"/>
    <w:pPr>
      <w:ind w:left="1415" w:hanging="283"/>
    </w:pPr>
  </w:style>
  <w:style w:type="paragraph" w:styleId="ListBullet2">
    <w:name w:val="List Bullet 2"/>
    <w:basedOn w:val="Normal"/>
    <w:autoRedefine/>
    <w:rsid w:val="00A85DE1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A85DE1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A85DE1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A85DE1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A85DE1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A85DE1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A85DE1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A85DE1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A85DE1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A85DE1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A85DE1"/>
    <w:pPr>
      <w:ind w:left="4252"/>
    </w:pPr>
  </w:style>
  <w:style w:type="character" w:customStyle="1" w:styleId="ClosingChar">
    <w:name w:val="Closing Char"/>
    <w:basedOn w:val="DefaultParagraphFont"/>
    <w:link w:val="Closing"/>
    <w:rsid w:val="00A85DE1"/>
    <w:rPr>
      <w:sz w:val="22"/>
    </w:rPr>
  </w:style>
  <w:style w:type="paragraph" w:styleId="Signature">
    <w:name w:val="Signature"/>
    <w:basedOn w:val="Normal"/>
    <w:link w:val="SignatureChar"/>
    <w:rsid w:val="00A85DE1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A85DE1"/>
    <w:rPr>
      <w:sz w:val="22"/>
    </w:rPr>
  </w:style>
  <w:style w:type="paragraph" w:styleId="BodyText">
    <w:name w:val="Body Text"/>
    <w:basedOn w:val="Normal"/>
    <w:link w:val="BodyTextChar"/>
    <w:rsid w:val="00A85DE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85DE1"/>
    <w:rPr>
      <w:sz w:val="22"/>
    </w:rPr>
  </w:style>
  <w:style w:type="paragraph" w:styleId="BodyTextIndent">
    <w:name w:val="Body Text Indent"/>
    <w:basedOn w:val="Normal"/>
    <w:link w:val="BodyTextIndentChar"/>
    <w:rsid w:val="00A85DE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85DE1"/>
    <w:rPr>
      <w:sz w:val="22"/>
    </w:rPr>
  </w:style>
  <w:style w:type="paragraph" w:styleId="ListContinue">
    <w:name w:val="List Continue"/>
    <w:basedOn w:val="Normal"/>
    <w:rsid w:val="00A85DE1"/>
    <w:pPr>
      <w:spacing w:after="120"/>
      <w:ind w:left="283"/>
    </w:pPr>
  </w:style>
  <w:style w:type="paragraph" w:styleId="ListContinue2">
    <w:name w:val="List Continue 2"/>
    <w:basedOn w:val="Normal"/>
    <w:rsid w:val="00A85DE1"/>
    <w:pPr>
      <w:spacing w:after="120"/>
      <w:ind w:left="566"/>
    </w:pPr>
  </w:style>
  <w:style w:type="paragraph" w:styleId="ListContinue3">
    <w:name w:val="List Continue 3"/>
    <w:basedOn w:val="Normal"/>
    <w:rsid w:val="00A85DE1"/>
    <w:pPr>
      <w:spacing w:after="120"/>
      <w:ind w:left="849"/>
    </w:pPr>
  </w:style>
  <w:style w:type="paragraph" w:styleId="ListContinue4">
    <w:name w:val="List Continue 4"/>
    <w:basedOn w:val="Normal"/>
    <w:rsid w:val="00A85DE1"/>
    <w:pPr>
      <w:spacing w:after="120"/>
      <w:ind w:left="1132"/>
    </w:pPr>
  </w:style>
  <w:style w:type="paragraph" w:styleId="ListContinue5">
    <w:name w:val="List Continue 5"/>
    <w:basedOn w:val="Normal"/>
    <w:rsid w:val="00A85DE1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A85DE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A85DE1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A85DE1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A85DE1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A85DE1"/>
  </w:style>
  <w:style w:type="character" w:customStyle="1" w:styleId="SalutationChar">
    <w:name w:val="Salutation Char"/>
    <w:basedOn w:val="DefaultParagraphFont"/>
    <w:link w:val="Salutation"/>
    <w:rsid w:val="00A85DE1"/>
    <w:rPr>
      <w:sz w:val="22"/>
    </w:rPr>
  </w:style>
  <w:style w:type="paragraph" w:styleId="Date">
    <w:name w:val="Date"/>
    <w:basedOn w:val="Normal"/>
    <w:next w:val="Normal"/>
    <w:link w:val="DateChar"/>
    <w:rsid w:val="00A85DE1"/>
  </w:style>
  <w:style w:type="character" w:customStyle="1" w:styleId="DateChar">
    <w:name w:val="Date Char"/>
    <w:basedOn w:val="DefaultParagraphFont"/>
    <w:link w:val="Date"/>
    <w:rsid w:val="00A85DE1"/>
    <w:rPr>
      <w:sz w:val="22"/>
    </w:rPr>
  </w:style>
  <w:style w:type="paragraph" w:styleId="BodyTextFirstIndent">
    <w:name w:val="Body Text First Indent"/>
    <w:basedOn w:val="BodyText"/>
    <w:link w:val="BodyTextFirstIndentChar"/>
    <w:rsid w:val="00A85DE1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A85DE1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A85DE1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A85DE1"/>
    <w:rPr>
      <w:sz w:val="22"/>
    </w:rPr>
  </w:style>
  <w:style w:type="paragraph" w:styleId="BodyText2">
    <w:name w:val="Body Text 2"/>
    <w:basedOn w:val="Normal"/>
    <w:link w:val="BodyText2Char"/>
    <w:rsid w:val="00A85DE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85DE1"/>
    <w:rPr>
      <w:sz w:val="22"/>
    </w:rPr>
  </w:style>
  <w:style w:type="paragraph" w:styleId="BodyText3">
    <w:name w:val="Body Text 3"/>
    <w:basedOn w:val="Normal"/>
    <w:link w:val="BodyText3Char"/>
    <w:rsid w:val="00A85DE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85DE1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A85DE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A85DE1"/>
    <w:rPr>
      <w:sz w:val="22"/>
    </w:rPr>
  </w:style>
  <w:style w:type="paragraph" w:styleId="BodyTextIndent3">
    <w:name w:val="Body Text Indent 3"/>
    <w:basedOn w:val="Normal"/>
    <w:link w:val="BodyTextIndent3Char"/>
    <w:rsid w:val="00A85DE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85DE1"/>
    <w:rPr>
      <w:sz w:val="16"/>
      <w:szCs w:val="16"/>
    </w:rPr>
  </w:style>
  <w:style w:type="paragraph" w:styleId="BlockText">
    <w:name w:val="Block Text"/>
    <w:basedOn w:val="Normal"/>
    <w:rsid w:val="00A85DE1"/>
    <w:pPr>
      <w:spacing w:after="120"/>
      <w:ind w:left="1440" w:right="1440"/>
    </w:pPr>
  </w:style>
  <w:style w:type="character" w:styleId="Hyperlink">
    <w:name w:val="Hyperlink"/>
    <w:basedOn w:val="DefaultParagraphFont"/>
    <w:rsid w:val="00A85DE1"/>
    <w:rPr>
      <w:color w:val="0000FF"/>
      <w:u w:val="single"/>
    </w:rPr>
  </w:style>
  <w:style w:type="character" w:styleId="FollowedHyperlink">
    <w:name w:val="FollowedHyperlink"/>
    <w:basedOn w:val="DefaultParagraphFont"/>
    <w:rsid w:val="00A85DE1"/>
    <w:rPr>
      <w:color w:val="800080"/>
      <w:u w:val="single"/>
    </w:rPr>
  </w:style>
  <w:style w:type="character" w:styleId="Strong">
    <w:name w:val="Strong"/>
    <w:basedOn w:val="DefaultParagraphFont"/>
    <w:qFormat/>
    <w:rsid w:val="00A85DE1"/>
    <w:rPr>
      <w:b/>
      <w:bCs/>
    </w:rPr>
  </w:style>
  <w:style w:type="character" w:styleId="Emphasis">
    <w:name w:val="Emphasis"/>
    <w:basedOn w:val="DefaultParagraphFont"/>
    <w:qFormat/>
    <w:rsid w:val="00A85DE1"/>
    <w:rPr>
      <w:i/>
      <w:iCs/>
    </w:rPr>
  </w:style>
  <w:style w:type="paragraph" w:styleId="DocumentMap">
    <w:name w:val="Document Map"/>
    <w:basedOn w:val="Normal"/>
    <w:link w:val="DocumentMapChar"/>
    <w:rsid w:val="00A85DE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A85DE1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A85DE1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A85DE1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A85DE1"/>
  </w:style>
  <w:style w:type="character" w:customStyle="1" w:styleId="E-mailSignatureChar">
    <w:name w:val="E-mail Signature Char"/>
    <w:basedOn w:val="DefaultParagraphFont"/>
    <w:link w:val="E-mailSignature"/>
    <w:rsid w:val="00A85DE1"/>
    <w:rPr>
      <w:sz w:val="22"/>
    </w:rPr>
  </w:style>
  <w:style w:type="paragraph" w:styleId="NormalWeb">
    <w:name w:val="Normal (Web)"/>
    <w:basedOn w:val="Normal"/>
    <w:rsid w:val="00A85DE1"/>
  </w:style>
  <w:style w:type="character" w:styleId="HTMLAcronym">
    <w:name w:val="HTML Acronym"/>
    <w:basedOn w:val="DefaultParagraphFont"/>
    <w:rsid w:val="00A85DE1"/>
  </w:style>
  <w:style w:type="paragraph" w:styleId="HTMLAddress">
    <w:name w:val="HTML Address"/>
    <w:basedOn w:val="Normal"/>
    <w:link w:val="HTMLAddressChar"/>
    <w:rsid w:val="00A85DE1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A85DE1"/>
    <w:rPr>
      <w:i/>
      <w:iCs/>
      <w:sz w:val="22"/>
    </w:rPr>
  </w:style>
  <w:style w:type="character" w:styleId="HTMLCite">
    <w:name w:val="HTML Cite"/>
    <w:basedOn w:val="DefaultParagraphFont"/>
    <w:rsid w:val="00A85DE1"/>
    <w:rPr>
      <w:i/>
      <w:iCs/>
    </w:rPr>
  </w:style>
  <w:style w:type="character" w:styleId="HTMLCode">
    <w:name w:val="HTML Code"/>
    <w:basedOn w:val="DefaultParagraphFont"/>
    <w:rsid w:val="00A85DE1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A85DE1"/>
    <w:rPr>
      <w:i/>
      <w:iCs/>
    </w:rPr>
  </w:style>
  <w:style w:type="character" w:styleId="HTMLKeyboard">
    <w:name w:val="HTML Keyboard"/>
    <w:basedOn w:val="DefaultParagraphFont"/>
    <w:rsid w:val="00A85DE1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A85DE1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A85DE1"/>
    <w:rPr>
      <w:rFonts w:ascii="Courier New" w:hAnsi="Courier New" w:cs="Courier New"/>
    </w:rPr>
  </w:style>
  <w:style w:type="character" w:styleId="HTMLSample">
    <w:name w:val="HTML Sample"/>
    <w:basedOn w:val="DefaultParagraphFont"/>
    <w:rsid w:val="00A85DE1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A85DE1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A85DE1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A85D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85DE1"/>
    <w:rPr>
      <w:b/>
      <w:bCs/>
    </w:rPr>
  </w:style>
  <w:style w:type="numbering" w:styleId="1ai">
    <w:name w:val="Outline List 1"/>
    <w:basedOn w:val="NoList"/>
    <w:rsid w:val="00A85DE1"/>
    <w:pPr>
      <w:numPr>
        <w:numId w:val="14"/>
      </w:numPr>
    </w:pPr>
  </w:style>
  <w:style w:type="numbering" w:styleId="111111">
    <w:name w:val="Outline List 2"/>
    <w:basedOn w:val="NoList"/>
    <w:rsid w:val="00A85DE1"/>
    <w:pPr>
      <w:numPr>
        <w:numId w:val="15"/>
      </w:numPr>
    </w:pPr>
  </w:style>
  <w:style w:type="numbering" w:styleId="ArticleSection">
    <w:name w:val="Outline List 3"/>
    <w:basedOn w:val="NoList"/>
    <w:rsid w:val="00A85DE1"/>
    <w:pPr>
      <w:numPr>
        <w:numId w:val="17"/>
      </w:numPr>
    </w:pPr>
  </w:style>
  <w:style w:type="table" w:styleId="TableSimple1">
    <w:name w:val="Table Simple 1"/>
    <w:basedOn w:val="TableNormal"/>
    <w:rsid w:val="00A85DE1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A85DE1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A85DE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A85DE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A85DE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A85DE1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A85DE1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A85DE1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A85DE1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A85DE1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A85DE1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A85DE1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A85DE1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A85DE1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A85DE1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A85DE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A85DE1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A85DE1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A85DE1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A85DE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A85DE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A85DE1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A85DE1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A85DE1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A85DE1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A85DE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A85DE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A85DE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A85DE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A85DE1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A85DE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A85DE1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A85DE1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A85DE1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A85DE1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A85DE1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A85DE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A85DE1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A85DE1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A85DE1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A85DE1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A85DE1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A85DE1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A85DE1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A85DE1"/>
  </w:style>
  <w:style w:type="character" w:styleId="BookTitle">
    <w:name w:val="Book Title"/>
    <w:basedOn w:val="DefaultParagraphFont"/>
    <w:uiPriority w:val="33"/>
    <w:qFormat/>
    <w:rsid w:val="00A85DE1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A85DE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A85DE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A85DE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A85DE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A85DE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A85DE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A85DE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A85DE1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A85DE1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A85DE1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A85DE1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A85DE1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A85DE1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A85DE1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A85DE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A85DE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A85DE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A85DE1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A85DE1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A85DE1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A85DE1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A85DE1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A85DE1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A85DE1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A85DE1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A85DE1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A85DE1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A85DE1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A85DE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A85DE1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A85DE1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A85DE1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A85DE1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A85DE1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A85DE1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85DE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A85DE1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A85DE1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A85DE1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A85DE1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A85DE1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A85DE1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A85DE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A85DE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A85DE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A85DE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A85DE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A85DE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A85DE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A85DE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A85DE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A85DE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A85DE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A85DE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A85DE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A85DE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A85DE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A85DE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A85DE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A85DE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A85DE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A85DE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A85DE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A85DE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A85DE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A85DE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A85DE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A85DE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A85DE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A85DE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A85DE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A85DE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A85DE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A85DE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A85DE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A85DE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A85DE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A85DE1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A85DE1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5DE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5DE1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A85DE1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A85DE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A85DE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A85DE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A85DE1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A85DE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A85DE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A85DE1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A85DE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A85DE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A85DE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A85DE1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A85DE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A85DE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A85DE1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A85DE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A85DE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A85DE1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A85DE1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A85DE1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A85DE1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A85DE1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A85DE1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A85DE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A85DE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A85DE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A85DE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A85DE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A85DE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A85DE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A85DE1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A85DE1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A85DE1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A85DE1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A85DE1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A85DE1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A85DE1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A85DE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A85DE1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85DE1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A85DE1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A85DE1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A85DE1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A85DE1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A85DE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A85DE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A85DE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A85DE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A85DE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A85DE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A85DE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A85DE1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A85DE1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A85DE1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A85DE1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A85DE1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85DE1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A85DE1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A85DE1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A85DE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A85DE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A85DE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A85DE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A85DE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A85DE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A85DE1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A85DE1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A85DE1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A85DE1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A85DE1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A85DE1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A85DE1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A85DE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A85DE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A85DE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A85DE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A85DE1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A85DE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A85DE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A85DE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A85DE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A85DE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A85DE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A85DE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A85DE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A85DE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A85DE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A85DE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A85DE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A85DE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A85DE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A85DE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A85DE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A85DE1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A85DE1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A85DE1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A85DE1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A85DE1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A85DE1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A85DE1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A85DE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A85DE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A85DE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A85DE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A85DE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A85DE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A85DE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A85DE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A85DE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A85DE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A85DE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A85DE1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A85DE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A85DE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A85DE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A85DE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A85DE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A85DE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A85DE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A85DE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A85DE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A85DE1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A85DE1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85DE1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85DE1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A85DE1"/>
    <w:rPr>
      <w:color w:val="808080"/>
    </w:rPr>
  </w:style>
  <w:style w:type="table" w:styleId="PlainTable1">
    <w:name w:val="Plain Table 1"/>
    <w:basedOn w:val="TableNormal"/>
    <w:uiPriority w:val="41"/>
    <w:rsid w:val="00A85DE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A85DE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A85DE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A85DE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A85DE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A85DE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5DE1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A85DE1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A85DE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A85DE1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A85DE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5DE1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A85DE1"/>
    <w:rPr>
      <w:color w:val="605E5C"/>
      <w:shd w:val="clear" w:color="auto" w:fill="E1DFDD"/>
    </w:rPr>
  </w:style>
  <w:style w:type="character" w:customStyle="1" w:styleId="paragraphChar">
    <w:name w:val="paragraph Char"/>
    <w:aliases w:val="a Char"/>
    <w:basedOn w:val="DefaultParagraphFont"/>
    <w:link w:val="paragraph"/>
    <w:rsid w:val="0020118A"/>
    <w:rPr>
      <w:rFonts w:eastAsia="Times New Roman" w:cs="Times New Roman"/>
      <w:sz w:val="22"/>
      <w:lang w:eastAsia="en-AU"/>
    </w:rPr>
  </w:style>
  <w:style w:type="character" w:customStyle="1" w:styleId="ItemHeadChar">
    <w:name w:val="ItemHead Char"/>
    <w:aliases w:val="ih Char"/>
    <w:basedOn w:val="DefaultParagraphFont"/>
    <w:link w:val="ItemHead"/>
    <w:rsid w:val="0020118A"/>
    <w:rPr>
      <w:rFonts w:ascii="Arial" w:eastAsia="Times New Roman" w:hAnsi="Arial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2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E2B3C300562B174FBD1AE76DC7D06ED6" ma:contentTypeVersion="" ma:contentTypeDescription="PDMS Document Site Content Type" ma:contentTypeScope="" ma:versionID="8313fb625b18734c254edc1320a7d208">
  <xsd:schema xmlns:xsd="http://www.w3.org/2001/XMLSchema" xmlns:xs="http://www.w3.org/2001/XMLSchema" xmlns:p="http://schemas.microsoft.com/office/2006/metadata/properties" xmlns:ns2="A34BB12C-D592-4B32-B287-A6BC3FB053F2" targetNamespace="http://schemas.microsoft.com/office/2006/metadata/properties" ma:root="true" ma:fieldsID="9ffab045fb24243a1a2c3a05d1fe5a7b" ns2:_="">
    <xsd:import namespace="A34BB12C-D592-4B32-B287-A6BC3FB053F2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BB12C-D592-4B32-B287-A6BC3FB053F2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A34BB12C-D592-4B32-B287-A6BC3FB053F2" xsi:nil="true"/>
  </documentManagement>
</p:properties>
</file>

<file path=customXml/itemProps1.xml><?xml version="1.0" encoding="utf-8"?>
<ds:datastoreItem xmlns:ds="http://schemas.openxmlformats.org/officeDocument/2006/customXml" ds:itemID="{FD3E6C7A-51C9-4029-B4A0-6E54EF2143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880446-15D6-4CE0-9530-B7F3F97FA9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4BB12C-D592-4B32-B287-A6BC3FB053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5CBC95-B2C6-410F-98FA-ED991BFA0400}">
  <ds:schemaRefs>
    <ds:schemaRef ds:uri="http://schemas.microsoft.com/office/2006/metadata/properties"/>
    <ds:schemaRef ds:uri="http://schemas.microsoft.com/office/infopath/2007/PartnerControls"/>
    <ds:schemaRef ds:uri="A34BB12C-D592-4B32-B287-A6BC3FB053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7</Pages>
  <Words>502</Words>
  <Characters>2866</Characters>
  <Application>Microsoft Office Word</Application>
  <DocSecurity>0</DocSecurity>
  <PresentationFormat/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Narcotic Drugs Amendment (Fees) Regulations 2024</vt:lpstr>
    </vt:vector>
  </TitlesOfParts>
  <Manager/>
  <Company/>
  <LinksUpToDate>false</LinksUpToDate>
  <CharactersWithSpaces>3362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2024-03-20T04:08:00Z</cp:lastPrinted>
  <dcterms:created xsi:type="dcterms:W3CDTF">2024-05-24T02:39:00Z</dcterms:created>
  <dcterms:modified xsi:type="dcterms:W3CDTF">2024-06-05T03:12:00Z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Narcotic Drugs Amendment (Fees) Regulations 2024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2024</vt:lpwstr>
  </property>
  <property fmtid="{D5CDD505-2E9C-101B-9397-08002B2CF9AE}" pid="10" name="ID">
    <vt:lpwstr>OPC66828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ContentTypeId">
    <vt:lpwstr>0x010100266966F133664895A6EE3632470D45F500E2B3C300562B174FBD1AE76DC7D06ED6</vt:lpwstr>
  </property>
</Properties>
</file>