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2F7C" w14:textId="77777777" w:rsidR="001B76A1" w:rsidRPr="0034588B" w:rsidRDefault="001B76A1" w:rsidP="001B76A1">
      <w:pPr>
        <w:rPr>
          <w:sz w:val="28"/>
        </w:rPr>
      </w:pPr>
      <w:r w:rsidRPr="0034588B">
        <w:rPr>
          <w:noProof/>
          <w:lang w:eastAsia="en-AU"/>
        </w:rPr>
        <w:drawing>
          <wp:inline distT="0" distB="0" distL="0" distR="0" wp14:anchorId="4A18F1FE" wp14:editId="6048830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A8EED" w14:textId="77777777" w:rsidR="001B76A1" w:rsidRPr="0034588B" w:rsidRDefault="001B76A1" w:rsidP="001B76A1">
      <w:pPr>
        <w:rPr>
          <w:sz w:val="19"/>
        </w:rPr>
      </w:pPr>
    </w:p>
    <w:p w14:paraId="13D9DCA3" w14:textId="358191F8" w:rsidR="001B76A1" w:rsidRPr="0034588B" w:rsidRDefault="00A6269B" w:rsidP="001B76A1">
      <w:pPr>
        <w:pStyle w:val="ShortT"/>
      </w:pPr>
      <w:bookmarkStart w:id="0" w:name="_Hlk96764570"/>
      <w:r w:rsidRPr="0034588B">
        <w:t>Autonomous Sanctions (Designated Persons and Entities and Declared Persons – Iran)</w:t>
      </w:r>
      <w:r w:rsidR="001B76A1" w:rsidRPr="0034588B">
        <w:t xml:space="preserve"> Amendment </w:t>
      </w:r>
      <w:r w:rsidRPr="0034588B">
        <w:t xml:space="preserve">(No. 1) </w:t>
      </w:r>
      <w:r w:rsidR="001B76A1" w:rsidRPr="0034588B">
        <w:t>Instrument 202</w:t>
      </w:r>
      <w:r w:rsidR="00850E14" w:rsidRPr="0034588B">
        <w:t>4</w:t>
      </w:r>
    </w:p>
    <w:bookmarkEnd w:id="0"/>
    <w:p w14:paraId="27F21815" w14:textId="5952838A" w:rsidR="001B76A1" w:rsidRPr="0034588B" w:rsidRDefault="001B76A1" w:rsidP="001B76A1">
      <w:pPr>
        <w:pStyle w:val="SignCoverPageStart"/>
        <w:rPr>
          <w:szCs w:val="22"/>
        </w:rPr>
      </w:pPr>
      <w:r w:rsidRPr="0034588B">
        <w:rPr>
          <w:szCs w:val="22"/>
        </w:rPr>
        <w:t xml:space="preserve">I, </w:t>
      </w:r>
      <w:r w:rsidR="00FA2056" w:rsidRPr="0034588B">
        <w:rPr>
          <w:szCs w:val="22"/>
        </w:rPr>
        <w:t>PENNY WONG</w:t>
      </w:r>
      <w:r w:rsidRPr="0034588B">
        <w:rPr>
          <w:szCs w:val="22"/>
        </w:rPr>
        <w:t xml:space="preserve">, </w:t>
      </w:r>
      <w:r w:rsidR="00FA2056" w:rsidRPr="0034588B">
        <w:rPr>
          <w:szCs w:val="22"/>
        </w:rPr>
        <w:t>M</w:t>
      </w:r>
      <w:r w:rsidRPr="0034588B">
        <w:rPr>
          <w:szCs w:val="22"/>
        </w:rPr>
        <w:t>inister for Foreign Affairs</w:t>
      </w:r>
      <w:r w:rsidR="00FA2056" w:rsidRPr="0034588B">
        <w:rPr>
          <w:szCs w:val="22"/>
        </w:rPr>
        <w:t xml:space="preserve">, make </w:t>
      </w:r>
      <w:r w:rsidRPr="0034588B">
        <w:rPr>
          <w:szCs w:val="22"/>
        </w:rPr>
        <w:t>the following instrument.</w:t>
      </w:r>
    </w:p>
    <w:p w14:paraId="0D92A052" w14:textId="4B32F099" w:rsidR="001B76A1" w:rsidRPr="0034588B" w:rsidRDefault="001B76A1" w:rsidP="001B76A1">
      <w:pPr>
        <w:keepNext/>
        <w:spacing w:before="300" w:line="240" w:lineRule="atLeast"/>
        <w:ind w:right="397"/>
        <w:jc w:val="both"/>
        <w:rPr>
          <w:szCs w:val="22"/>
        </w:rPr>
      </w:pPr>
      <w:r w:rsidRPr="0034588B">
        <w:rPr>
          <w:szCs w:val="22"/>
        </w:rPr>
        <w:t>Dated</w:t>
      </w:r>
      <w:r w:rsidR="00436E7F">
        <w:rPr>
          <w:szCs w:val="22"/>
        </w:rPr>
        <w:t xml:space="preserve"> 12</w:t>
      </w:r>
      <w:r w:rsidR="00436E7F" w:rsidRPr="00436E7F">
        <w:rPr>
          <w:szCs w:val="22"/>
          <w:vertAlign w:val="superscript"/>
        </w:rPr>
        <w:t>th</w:t>
      </w:r>
      <w:r w:rsidR="00436E7F">
        <w:rPr>
          <w:szCs w:val="22"/>
        </w:rPr>
        <w:t xml:space="preserve"> May </w:t>
      </w:r>
      <w:r w:rsidR="006535D0" w:rsidRPr="0034588B">
        <w:rPr>
          <w:szCs w:val="22"/>
        </w:rPr>
        <w:t>202</w:t>
      </w:r>
      <w:r w:rsidR="00C020DF" w:rsidRPr="0034588B">
        <w:rPr>
          <w:szCs w:val="22"/>
        </w:rPr>
        <w:t>4</w:t>
      </w:r>
    </w:p>
    <w:p w14:paraId="4D1D103A" w14:textId="171CD139" w:rsidR="001B76A1" w:rsidRPr="0034588B" w:rsidRDefault="00FA2056" w:rsidP="001B76A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4588B">
        <w:rPr>
          <w:szCs w:val="22"/>
        </w:rPr>
        <w:t>PENNY WONG</w:t>
      </w:r>
    </w:p>
    <w:p w14:paraId="162BC24B" w14:textId="739417F4" w:rsidR="001B76A1" w:rsidRPr="0034588B" w:rsidRDefault="001B76A1" w:rsidP="00FA2056">
      <w:pPr>
        <w:pStyle w:val="SignCoverPageEnd"/>
      </w:pPr>
      <w:r w:rsidRPr="0034588B">
        <w:rPr>
          <w:szCs w:val="22"/>
        </w:rPr>
        <w:t>Minister for Foreign Affairs</w:t>
      </w:r>
    </w:p>
    <w:p w14:paraId="27C96AB9" w14:textId="77777777" w:rsidR="001B76A1" w:rsidRPr="0034588B" w:rsidRDefault="001B76A1" w:rsidP="001B76A1">
      <w:pPr>
        <w:pStyle w:val="Header"/>
        <w:tabs>
          <w:tab w:val="clear" w:pos="4150"/>
          <w:tab w:val="clear" w:pos="8307"/>
        </w:tabs>
      </w:pPr>
      <w:r w:rsidRPr="0034588B">
        <w:rPr>
          <w:rStyle w:val="CharAmSchNo"/>
        </w:rPr>
        <w:t xml:space="preserve"> </w:t>
      </w:r>
      <w:r w:rsidRPr="0034588B">
        <w:rPr>
          <w:rStyle w:val="CharAmSchText"/>
        </w:rPr>
        <w:t xml:space="preserve"> </w:t>
      </w:r>
    </w:p>
    <w:p w14:paraId="75100CE0" w14:textId="77777777" w:rsidR="001B76A1" w:rsidRPr="0034588B" w:rsidRDefault="001B76A1" w:rsidP="001B76A1">
      <w:pPr>
        <w:pStyle w:val="Header"/>
        <w:tabs>
          <w:tab w:val="clear" w:pos="4150"/>
          <w:tab w:val="clear" w:pos="8307"/>
        </w:tabs>
      </w:pPr>
      <w:r w:rsidRPr="0034588B">
        <w:rPr>
          <w:rStyle w:val="CharAmPartNo"/>
        </w:rPr>
        <w:t xml:space="preserve"> </w:t>
      </w:r>
      <w:r w:rsidRPr="0034588B">
        <w:rPr>
          <w:rStyle w:val="CharAmPartText"/>
        </w:rPr>
        <w:t xml:space="preserve"> </w:t>
      </w:r>
    </w:p>
    <w:p w14:paraId="03CAED22" w14:textId="77777777" w:rsidR="001B76A1" w:rsidRPr="0034588B" w:rsidRDefault="001B76A1" w:rsidP="001B76A1">
      <w:pPr>
        <w:sectPr w:rsidR="001B76A1" w:rsidRPr="0034588B" w:rsidSect="005A46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F7D94A" w14:textId="77777777" w:rsidR="001B76A1" w:rsidRPr="0034588B" w:rsidRDefault="001B76A1" w:rsidP="001B76A1">
      <w:pPr>
        <w:outlineLvl w:val="0"/>
        <w:rPr>
          <w:sz w:val="36"/>
        </w:rPr>
      </w:pPr>
      <w:r w:rsidRPr="0034588B">
        <w:rPr>
          <w:sz w:val="36"/>
        </w:rPr>
        <w:lastRenderedPageBreak/>
        <w:t>Contents</w:t>
      </w:r>
    </w:p>
    <w:p w14:paraId="46F26FAF" w14:textId="0BFACFB9" w:rsidR="00EE4065" w:rsidRDefault="001B76A1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34588B">
        <w:fldChar w:fldCharType="begin"/>
      </w:r>
      <w:r w:rsidRPr="0034588B">
        <w:instrText xml:space="preserve"> TOC \o "1-9" </w:instrText>
      </w:r>
      <w:r w:rsidRPr="0034588B">
        <w:fldChar w:fldCharType="separate"/>
      </w:r>
      <w:r w:rsidR="00EE4065">
        <w:rPr>
          <w:noProof/>
        </w:rPr>
        <w:t>1  Name</w:t>
      </w:r>
      <w:r w:rsidR="00EE4065">
        <w:rPr>
          <w:noProof/>
        </w:rPr>
        <w:tab/>
      </w:r>
      <w:r w:rsidR="00F85741">
        <w:rPr>
          <w:noProof/>
        </w:rPr>
        <w:tab/>
      </w:r>
      <w:r w:rsidR="00EE4065">
        <w:rPr>
          <w:noProof/>
        </w:rPr>
        <w:fldChar w:fldCharType="begin"/>
      </w:r>
      <w:r w:rsidR="00EE4065">
        <w:rPr>
          <w:noProof/>
        </w:rPr>
        <w:instrText xml:space="preserve"> PAGEREF _Toc165031971 \h </w:instrText>
      </w:r>
      <w:r w:rsidR="00EE4065">
        <w:rPr>
          <w:noProof/>
        </w:rPr>
      </w:r>
      <w:r w:rsidR="00EE4065">
        <w:rPr>
          <w:noProof/>
        </w:rPr>
        <w:fldChar w:fldCharType="separate"/>
      </w:r>
      <w:r w:rsidR="00CF4F04">
        <w:rPr>
          <w:noProof/>
        </w:rPr>
        <w:t>1</w:t>
      </w:r>
      <w:r w:rsidR="00EE4065">
        <w:rPr>
          <w:noProof/>
        </w:rPr>
        <w:fldChar w:fldCharType="end"/>
      </w:r>
    </w:p>
    <w:p w14:paraId="5DB35C85" w14:textId="7F66AE2B" w:rsidR="00EE4065" w:rsidRDefault="00EE406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_Toc165031972 \h </w:instrText>
      </w:r>
      <w:r>
        <w:rPr>
          <w:noProof/>
        </w:rPr>
      </w:r>
      <w:r>
        <w:rPr>
          <w:noProof/>
        </w:rPr>
        <w:fldChar w:fldCharType="separate"/>
      </w:r>
      <w:r w:rsidR="00CF4F04">
        <w:rPr>
          <w:noProof/>
        </w:rPr>
        <w:t>1</w:t>
      </w:r>
      <w:r>
        <w:rPr>
          <w:noProof/>
        </w:rPr>
        <w:fldChar w:fldCharType="end"/>
      </w:r>
    </w:p>
    <w:p w14:paraId="44F15340" w14:textId="7E16C460" w:rsidR="00EE4065" w:rsidRDefault="00EE406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_Toc165031973 \h </w:instrText>
      </w:r>
      <w:r>
        <w:rPr>
          <w:noProof/>
        </w:rPr>
      </w:r>
      <w:r>
        <w:rPr>
          <w:noProof/>
        </w:rPr>
        <w:fldChar w:fldCharType="separate"/>
      </w:r>
      <w:r w:rsidR="00CF4F04">
        <w:rPr>
          <w:noProof/>
        </w:rPr>
        <w:t>1</w:t>
      </w:r>
      <w:r>
        <w:rPr>
          <w:noProof/>
        </w:rPr>
        <w:fldChar w:fldCharType="end"/>
      </w:r>
    </w:p>
    <w:p w14:paraId="79139E88" w14:textId="0F9088B5" w:rsidR="00EE4065" w:rsidRDefault="00EE4065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_Toc165031974 \h </w:instrText>
      </w:r>
      <w:r>
        <w:rPr>
          <w:noProof/>
        </w:rPr>
      </w:r>
      <w:r>
        <w:rPr>
          <w:noProof/>
        </w:rPr>
        <w:fldChar w:fldCharType="separate"/>
      </w:r>
      <w:r w:rsidR="00CF4F04">
        <w:rPr>
          <w:noProof/>
        </w:rPr>
        <w:t>1</w:t>
      </w:r>
      <w:r>
        <w:rPr>
          <w:noProof/>
        </w:rPr>
        <w:fldChar w:fldCharType="end"/>
      </w:r>
    </w:p>
    <w:p w14:paraId="00B5B0E9" w14:textId="487FA40F" w:rsidR="00EE4065" w:rsidRDefault="00EE406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_Toc165031975 \h </w:instrText>
      </w:r>
      <w:r>
        <w:rPr>
          <w:noProof/>
        </w:rPr>
      </w:r>
      <w:r>
        <w:rPr>
          <w:noProof/>
        </w:rPr>
        <w:fldChar w:fldCharType="separate"/>
      </w:r>
      <w:r w:rsidR="00CF4F04">
        <w:rPr>
          <w:noProof/>
        </w:rPr>
        <w:t>2</w:t>
      </w:r>
      <w:r>
        <w:rPr>
          <w:noProof/>
        </w:rPr>
        <w:fldChar w:fldCharType="end"/>
      </w:r>
    </w:p>
    <w:p w14:paraId="467558A3" w14:textId="55508487" w:rsidR="001B76A1" w:rsidRPr="0034588B" w:rsidRDefault="001B76A1" w:rsidP="001B76A1">
      <w:r w:rsidRPr="0034588B">
        <w:fldChar w:fldCharType="end"/>
      </w:r>
    </w:p>
    <w:p w14:paraId="1ED6510A" w14:textId="77777777" w:rsidR="001B76A1" w:rsidRPr="0034588B" w:rsidRDefault="001B76A1" w:rsidP="001B76A1">
      <w:pPr>
        <w:sectPr w:rsidR="001B76A1" w:rsidRPr="0034588B" w:rsidSect="005A46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EFAEB9" w14:textId="77777777" w:rsidR="001B76A1" w:rsidRPr="0034588B" w:rsidRDefault="001B76A1" w:rsidP="001B76A1">
      <w:pPr>
        <w:pStyle w:val="ActHead5"/>
      </w:pPr>
      <w:bookmarkStart w:id="1" w:name="_Toc165031971"/>
      <w:r w:rsidRPr="0034588B">
        <w:rPr>
          <w:rStyle w:val="CharSectno"/>
        </w:rPr>
        <w:lastRenderedPageBreak/>
        <w:t>1</w:t>
      </w:r>
      <w:r w:rsidRPr="0034588B">
        <w:t xml:space="preserve">  Name</w:t>
      </w:r>
      <w:bookmarkEnd w:id="1"/>
    </w:p>
    <w:p w14:paraId="6C0EAA9F" w14:textId="04DCE61A" w:rsidR="001B76A1" w:rsidRPr="0034588B" w:rsidRDefault="001B76A1" w:rsidP="001B76A1">
      <w:pPr>
        <w:pStyle w:val="subsection"/>
      </w:pPr>
      <w:r w:rsidRPr="0034588B">
        <w:tab/>
      </w:r>
      <w:r w:rsidRPr="0034588B">
        <w:tab/>
        <w:t xml:space="preserve">This instrument is the </w:t>
      </w:r>
      <w:r w:rsidR="00A6269B" w:rsidRPr="0034588B">
        <w:rPr>
          <w:i/>
          <w:noProof/>
        </w:rPr>
        <w:t>Autonomous Sanctions (Designated Persons and Entities and Declared Persons – Iran)</w:t>
      </w:r>
      <w:r w:rsidR="00FA2056" w:rsidRPr="0034588B">
        <w:rPr>
          <w:i/>
          <w:noProof/>
        </w:rPr>
        <w:t xml:space="preserve"> Amendment </w:t>
      </w:r>
      <w:r w:rsidR="00A6269B" w:rsidRPr="0034588B">
        <w:rPr>
          <w:i/>
          <w:noProof/>
        </w:rPr>
        <w:t xml:space="preserve">(No. 1) </w:t>
      </w:r>
      <w:r w:rsidR="00FA2056" w:rsidRPr="0034588B">
        <w:rPr>
          <w:i/>
          <w:noProof/>
        </w:rPr>
        <w:t>Instrument 202</w:t>
      </w:r>
      <w:r w:rsidR="004A4337" w:rsidRPr="0034588B">
        <w:rPr>
          <w:i/>
          <w:noProof/>
        </w:rPr>
        <w:t>4</w:t>
      </w:r>
      <w:r w:rsidRPr="0034588B">
        <w:t>.</w:t>
      </w:r>
    </w:p>
    <w:p w14:paraId="09B4978B" w14:textId="77777777" w:rsidR="001B76A1" w:rsidRPr="0034588B" w:rsidRDefault="001B76A1" w:rsidP="001B76A1">
      <w:pPr>
        <w:pStyle w:val="ActHead5"/>
      </w:pPr>
      <w:bookmarkStart w:id="2" w:name="_Toc165031972"/>
      <w:r w:rsidRPr="0034588B">
        <w:rPr>
          <w:rStyle w:val="CharSectno"/>
        </w:rPr>
        <w:t>2</w:t>
      </w:r>
      <w:r w:rsidRPr="0034588B">
        <w:t xml:space="preserve">  Commencement</w:t>
      </w:r>
      <w:bookmarkEnd w:id="2"/>
    </w:p>
    <w:p w14:paraId="702653AF" w14:textId="77777777" w:rsidR="001B76A1" w:rsidRPr="0034588B" w:rsidRDefault="001B76A1" w:rsidP="001B76A1">
      <w:pPr>
        <w:pStyle w:val="subsection"/>
      </w:pPr>
      <w:r w:rsidRPr="0034588B">
        <w:tab/>
        <w:t>(1)</w:t>
      </w:r>
      <w:r w:rsidRPr="0034588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655684" w14:textId="77777777" w:rsidR="001B76A1" w:rsidRPr="0034588B" w:rsidRDefault="001B76A1" w:rsidP="001B76A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B76A1" w:rsidRPr="0034588B" w14:paraId="22B088D8" w14:textId="77777777" w:rsidTr="005A46C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B4B5D6" w14:textId="77777777" w:rsidR="001B76A1" w:rsidRPr="0034588B" w:rsidRDefault="001B76A1" w:rsidP="005A46CA">
            <w:pPr>
              <w:pStyle w:val="TableHeading"/>
            </w:pPr>
            <w:r w:rsidRPr="0034588B">
              <w:t>Commencement information</w:t>
            </w:r>
          </w:p>
        </w:tc>
      </w:tr>
      <w:tr w:rsidR="001B76A1" w:rsidRPr="0034588B" w14:paraId="036FDC56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7E7F7D" w14:textId="77777777" w:rsidR="001B76A1" w:rsidRPr="0034588B" w:rsidRDefault="001B76A1" w:rsidP="005A46CA">
            <w:pPr>
              <w:pStyle w:val="TableHeading"/>
            </w:pPr>
            <w:r w:rsidRPr="0034588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4EDC104" w14:textId="77777777" w:rsidR="001B76A1" w:rsidRPr="0034588B" w:rsidRDefault="001B76A1" w:rsidP="005A46CA">
            <w:pPr>
              <w:pStyle w:val="TableHeading"/>
            </w:pPr>
            <w:r w:rsidRPr="0034588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1291CB" w14:textId="77777777" w:rsidR="001B76A1" w:rsidRPr="0034588B" w:rsidRDefault="001B76A1" w:rsidP="005A46CA">
            <w:pPr>
              <w:pStyle w:val="TableHeading"/>
            </w:pPr>
            <w:r w:rsidRPr="0034588B">
              <w:t>Column 3</w:t>
            </w:r>
          </w:p>
        </w:tc>
      </w:tr>
      <w:tr w:rsidR="001B76A1" w:rsidRPr="0034588B" w14:paraId="7679D890" w14:textId="77777777" w:rsidTr="005A46C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647C92" w14:textId="77777777" w:rsidR="001B76A1" w:rsidRPr="0034588B" w:rsidRDefault="001B76A1" w:rsidP="005A46CA">
            <w:pPr>
              <w:pStyle w:val="TableHeading"/>
            </w:pPr>
            <w:r w:rsidRPr="0034588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0BE91F" w14:textId="77777777" w:rsidR="001B76A1" w:rsidRPr="0034588B" w:rsidRDefault="001B76A1" w:rsidP="005A46CA">
            <w:pPr>
              <w:pStyle w:val="TableHeading"/>
            </w:pPr>
            <w:r w:rsidRPr="0034588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FB1C50" w14:textId="77777777" w:rsidR="001B76A1" w:rsidRPr="0034588B" w:rsidRDefault="001B76A1" w:rsidP="005A46CA">
            <w:pPr>
              <w:pStyle w:val="TableHeading"/>
            </w:pPr>
            <w:r w:rsidRPr="0034588B">
              <w:t>Date/Details</w:t>
            </w:r>
          </w:p>
        </w:tc>
      </w:tr>
      <w:tr w:rsidR="001B76A1" w:rsidRPr="0034588B" w14:paraId="06F1473E" w14:textId="77777777" w:rsidTr="005A46CA">
        <w:trPr>
          <w:trHeight w:val="575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7612A9" w14:textId="77777777" w:rsidR="001B76A1" w:rsidRPr="0034588B" w:rsidRDefault="001B76A1" w:rsidP="005A46CA">
            <w:pPr>
              <w:pStyle w:val="Tabletext"/>
            </w:pPr>
            <w:r w:rsidRPr="0034588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B6C206" w14:textId="77777777" w:rsidR="001B76A1" w:rsidRPr="0034588B" w:rsidRDefault="001B76A1" w:rsidP="005A46CA">
            <w:pPr>
              <w:pStyle w:val="Tabletext"/>
              <w:rPr>
                <w:i/>
              </w:rPr>
            </w:pPr>
            <w:r w:rsidRPr="0034588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3E37D8" w14:textId="77777777" w:rsidR="001B76A1" w:rsidRPr="0034588B" w:rsidRDefault="001B76A1" w:rsidP="005A46CA">
            <w:pPr>
              <w:pStyle w:val="Tabletext"/>
            </w:pPr>
          </w:p>
        </w:tc>
      </w:tr>
    </w:tbl>
    <w:p w14:paraId="7146CD0B" w14:textId="77777777" w:rsidR="001B76A1" w:rsidRPr="0034588B" w:rsidRDefault="001B76A1" w:rsidP="001B76A1">
      <w:pPr>
        <w:pStyle w:val="notetext"/>
      </w:pPr>
      <w:r w:rsidRPr="0034588B">
        <w:rPr>
          <w:snapToGrid w:val="0"/>
          <w:lang w:eastAsia="en-US"/>
        </w:rPr>
        <w:t>Note:</w:t>
      </w:r>
      <w:r w:rsidRPr="0034588B">
        <w:rPr>
          <w:snapToGrid w:val="0"/>
          <w:lang w:eastAsia="en-US"/>
        </w:rPr>
        <w:tab/>
        <w:t>This table relates only to the provisions of this instrument</w:t>
      </w:r>
      <w:r w:rsidRPr="0034588B">
        <w:t xml:space="preserve"> </w:t>
      </w:r>
      <w:r w:rsidRPr="0034588B">
        <w:rPr>
          <w:snapToGrid w:val="0"/>
          <w:lang w:eastAsia="en-US"/>
        </w:rPr>
        <w:t>as originally made. It will not be amended to deal with any later amendments of this instrument.</w:t>
      </w:r>
    </w:p>
    <w:p w14:paraId="44350FB0" w14:textId="77777777" w:rsidR="001B76A1" w:rsidRPr="0034588B" w:rsidRDefault="001B76A1" w:rsidP="001B76A1">
      <w:pPr>
        <w:pStyle w:val="subsection"/>
      </w:pPr>
      <w:r w:rsidRPr="0034588B">
        <w:tab/>
        <w:t>(2)</w:t>
      </w:r>
      <w:r w:rsidRPr="0034588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2A7B3F8" w14:textId="77777777" w:rsidR="001B76A1" w:rsidRPr="0034588B" w:rsidRDefault="001B76A1" w:rsidP="001B76A1">
      <w:pPr>
        <w:pStyle w:val="ActHead5"/>
      </w:pPr>
      <w:bookmarkStart w:id="3" w:name="_Toc165031973"/>
      <w:r w:rsidRPr="0034588B">
        <w:rPr>
          <w:rStyle w:val="CharSectno"/>
        </w:rPr>
        <w:t>3</w:t>
      </w:r>
      <w:r w:rsidRPr="0034588B">
        <w:t xml:space="preserve">  Authority</w:t>
      </w:r>
      <w:bookmarkEnd w:id="3"/>
    </w:p>
    <w:p w14:paraId="36B0138D" w14:textId="7B6386A8" w:rsidR="001B76A1" w:rsidRPr="0034588B" w:rsidRDefault="001B76A1" w:rsidP="001B76A1">
      <w:pPr>
        <w:pStyle w:val="subsection"/>
      </w:pPr>
      <w:r w:rsidRPr="0034588B">
        <w:tab/>
      </w:r>
      <w:r w:rsidRPr="0034588B">
        <w:tab/>
        <w:t xml:space="preserve">This instrument is made under paragraphs </w:t>
      </w:r>
      <w:r w:rsidRPr="0034588B">
        <w:rPr>
          <w:color w:val="000000"/>
          <w:szCs w:val="22"/>
          <w:shd w:val="clear" w:color="auto" w:fill="FFFFFF"/>
        </w:rPr>
        <w:t xml:space="preserve">6(a) and </w:t>
      </w:r>
      <w:r w:rsidR="00B602F6" w:rsidRPr="0034588B">
        <w:rPr>
          <w:color w:val="000000"/>
          <w:szCs w:val="22"/>
          <w:shd w:val="clear" w:color="auto" w:fill="FFFFFF"/>
        </w:rPr>
        <w:t>6</w:t>
      </w:r>
      <w:r w:rsidRPr="0034588B">
        <w:rPr>
          <w:color w:val="000000"/>
          <w:szCs w:val="22"/>
          <w:shd w:val="clear" w:color="auto" w:fill="FFFFFF"/>
        </w:rPr>
        <w:t>(b) of </w:t>
      </w:r>
      <w:r w:rsidRPr="0034588B">
        <w:t xml:space="preserve">the </w:t>
      </w:r>
      <w:r w:rsidRPr="0034588B">
        <w:rPr>
          <w:i/>
          <w:iCs/>
          <w:color w:val="000000"/>
          <w:shd w:val="clear" w:color="auto" w:fill="FFFFFF"/>
        </w:rPr>
        <w:t>Autonomous Sanctions Regulations 2011</w:t>
      </w:r>
      <w:r w:rsidRPr="0034588B">
        <w:t>.</w:t>
      </w:r>
    </w:p>
    <w:p w14:paraId="1BEAD5A0" w14:textId="77777777" w:rsidR="001B76A1" w:rsidRPr="0034588B" w:rsidRDefault="001B76A1" w:rsidP="001B76A1">
      <w:pPr>
        <w:pStyle w:val="ActHead5"/>
      </w:pPr>
      <w:bookmarkStart w:id="4" w:name="_Toc165031974"/>
      <w:r w:rsidRPr="0034588B">
        <w:rPr>
          <w:rStyle w:val="CharSectno"/>
        </w:rPr>
        <w:t>4</w:t>
      </w:r>
      <w:r w:rsidRPr="0034588B">
        <w:t xml:space="preserve">  Schedules</w:t>
      </w:r>
      <w:bookmarkEnd w:id="4"/>
    </w:p>
    <w:p w14:paraId="1B1226F4" w14:textId="77777777" w:rsidR="001B76A1" w:rsidRPr="0034588B" w:rsidRDefault="001B76A1" w:rsidP="001B76A1">
      <w:pPr>
        <w:pStyle w:val="subsection"/>
      </w:pPr>
      <w:r w:rsidRPr="0034588B">
        <w:tab/>
      </w:r>
      <w:r w:rsidRPr="0034588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26D3197" w14:textId="77777777" w:rsidR="001B76A1" w:rsidRPr="0034588B" w:rsidRDefault="001B76A1" w:rsidP="001B76A1">
      <w:pPr>
        <w:pStyle w:val="ActHead6"/>
        <w:pageBreakBefore/>
      </w:pPr>
      <w:bookmarkStart w:id="5" w:name="_Toc165031975"/>
      <w:r w:rsidRPr="0034588B">
        <w:rPr>
          <w:rStyle w:val="CharAmSchNo"/>
        </w:rPr>
        <w:lastRenderedPageBreak/>
        <w:t>Schedule 1</w:t>
      </w:r>
      <w:r w:rsidRPr="0034588B">
        <w:t>—</w:t>
      </w:r>
      <w:r w:rsidRPr="0034588B">
        <w:rPr>
          <w:rStyle w:val="CharAmSchText"/>
        </w:rPr>
        <w:t>Amendments</w:t>
      </w:r>
      <w:bookmarkEnd w:id="5"/>
    </w:p>
    <w:p w14:paraId="52142441" w14:textId="77777777" w:rsidR="001B76A1" w:rsidRPr="0034588B" w:rsidRDefault="001B76A1" w:rsidP="001B76A1">
      <w:pPr>
        <w:pStyle w:val="Header"/>
      </w:pPr>
      <w:r w:rsidRPr="0034588B">
        <w:rPr>
          <w:rStyle w:val="CharAmPartNo"/>
        </w:rPr>
        <w:t xml:space="preserve"> </w:t>
      </w:r>
      <w:r w:rsidRPr="0034588B">
        <w:rPr>
          <w:rStyle w:val="CharAmPartText"/>
        </w:rPr>
        <w:t xml:space="preserve"> </w:t>
      </w:r>
    </w:p>
    <w:p w14:paraId="51CD69E0" w14:textId="77777777" w:rsidR="00FA2056" w:rsidRPr="0034588B" w:rsidRDefault="00FA2056" w:rsidP="008B0407">
      <w:pPr>
        <w:pStyle w:val="ItemHead"/>
        <w:rPr>
          <w:rFonts w:ascii="Times New Roman" w:hAnsi="Times New Roman"/>
          <w:i/>
          <w:sz w:val="28"/>
        </w:rPr>
      </w:pPr>
      <w:r w:rsidRPr="0034588B">
        <w:rPr>
          <w:rFonts w:ascii="Times New Roman" w:hAnsi="Times New Roman"/>
          <w:i/>
          <w:sz w:val="28"/>
        </w:rPr>
        <w:t>Autonomous Sanctions (Designated Persons and Entities and Declared Persons – Iran) List 2012</w:t>
      </w:r>
    </w:p>
    <w:p w14:paraId="18133F33" w14:textId="4CF61965" w:rsidR="008B0407" w:rsidRPr="0034588B" w:rsidRDefault="001B76A1" w:rsidP="008B0407">
      <w:pPr>
        <w:pStyle w:val="ItemHead"/>
      </w:pPr>
      <w:r w:rsidRPr="0034588B">
        <w:t xml:space="preserve">1  </w:t>
      </w:r>
      <w:r w:rsidR="008B0407" w:rsidRPr="008065A3">
        <w:t>Part 1 of Schedule </w:t>
      </w:r>
      <w:r w:rsidR="001E7604" w:rsidRPr="008065A3">
        <w:t>1</w:t>
      </w:r>
      <w:r w:rsidR="008B0407" w:rsidRPr="008065A3">
        <w:t xml:space="preserve"> (</w:t>
      </w:r>
      <w:r w:rsidR="00D12B37" w:rsidRPr="008065A3">
        <w:t xml:space="preserve">at the end of the </w:t>
      </w:r>
      <w:r w:rsidR="008B0407" w:rsidRPr="008065A3">
        <w:t>table</w:t>
      </w:r>
      <w:r w:rsidR="008B0407" w:rsidRPr="0034588B">
        <w:t>)</w:t>
      </w:r>
    </w:p>
    <w:p w14:paraId="356C415F" w14:textId="77777777" w:rsidR="008B0407" w:rsidRPr="0034588B" w:rsidRDefault="008B0407" w:rsidP="008B0407">
      <w:pPr>
        <w:ind w:firstLine="709"/>
        <w:rPr>
          <w:rFonts w:cs="Times New Roman"/>
          <w:szCs w:val="22"/>
        </w:rPr>
      </w:pPr>
    </w:p>
    <w:p w14:paraId="1514BC0C" w14:textId="14BA1444" w:rsidR="008B0407" w:rsidRPr="0034588B" w:rsidRDefault="00D12B37" w:rsidP="008B0407">
      <w:pPr>
        <w:ind w:firstLine="709"/>
        <w:rPr>
          <w:rFonts w:cs="Times New Roman"/>
          <w:szCs w:val="22"/>
        </w:rPr>
      </w:pPr>
      <w:r w:rsidRPr="008065A3">
        <w:rPr>
          <w:rFonts w:cs="Times New Roman"/>
          <w:szCs w:val="22"/>
        </w:rPr>
        <w:t>Add</w:t>
      </w:r>
      <w:r w:rsidR="008B0407" w:rsidRPr="0034588B">
        <w:rPr>
          <w:rFonts w:cs="Times New Roman"/>
          <w:szCs w:val="22"/>
        </w:rPr>
        <w:t>:</w:t>
      </w:r>
    </w:p>
    <w:p w14:paraId="577EC65D" w14:textId="77777777" w:rsidR="008B0407" w:rsidRPr="0034588B" w:rsidRDefault="008B0407" w:rsidP="008B0407">
      <w:pPr>
        <w:ind w:firstLine="709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71"/>
        <w:gridCol w:w="2934"/>
        <w:gridCol w:w="4285"/>
      </w:tblGrid>
      <w:tr w:rsidR="008B0407" w:rsidRPr="0034588B" w14:paraId="24BE688D" w14:textId="77777777" w:rsidTr="005A46CA">
        <w:tc>
          <w:tcPr>
            <w:tcW w:w="971" w:type="dxa"/>
          </w:tcPr>
          <w:p w14:paraId="358CCBDB" w14:textId="6E22C130" w:rsidR="008B0407" w:rsidRPr="0034588B" w:rsidRDefault="001E7604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bookmarkStart w:id="6" w:name="_Hlk113371762"/>
            <w:bookmarkStart w:id="7" w:name="_Hlk127464404"/>
            <w:r w:rsidRPr="0034588B">
              <w:rPr>
                <w:rFonts w:eastAsia="Times New Roman" w:cs="Times New Roman"/>
                <w:sz w:val="20"/>
              </w:rPr>
              <w:t>51</w:t>
            </w:r>
          </w:p>
        </w:tc>
        <w:tc>
          <w:tcPr>
            <w:tcW w:w="2934" w:type="dxa"/>
            <w:hideMark/>
          </w:tcPr>
          <w:p w14:paraId="757563E0" w14:textId="77777777" w:rsidR="008B0407" w:rsidRPr="00891512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338587FB" w14:textId="010AC616" w:rsidR="008B0407" w:rsidRPr="00891512" w:rsidRDefault="00E61C4A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Style w:val="xnormaltextrun"/>
                <w:rFonts w:eastAsia="Times New Roman" w:cs="Times New Roman"/>
                <w:sz w:val="20"/>
                <w:lang w:val="en-GB"/>
              </w:rPr>
              <w:t>Mohammad Reza ASHTIANI</w:t>
            </w:r>
          </w:p>
        </w:tc>
      </w:tr>
      <w:tr w:rsidR="00C237B8" w:rsidRPr="0034588B" w14:paraId="4AC9DFD6" w14:textId="77777777" w:rsidTr="005A46CA">
        <w:tc>
          <w:tcPr>
            <w:tcW w:w="971" w:type="dxa"/>
          </w:tcPr>
          <w:p w14:paraId="2AB17F34" w14:textId="77777777" w:rsidR="00C237B8" w:rsidRPr="0034588B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669A81B" w14:textId="16A3273C" w:rsidR="00C237B8" w:rsidRPr="00891512" w:rsidRDefault="00C237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6AC73864" w14:textId="77777777" w:rsidR="00C237B8" w:rsidRPr="00891512" w:rsidRDefault="00E61C4A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Mohammad Reza</w:t>
            </w:r>
            <w:r w:rsidRPr="00891512">
              <w:rPr>
                <w:rFonts w:cs="Times New Roman"/>
                <w:sz w:val="20"/>
              </w:rPr>
              <w:t xml:space="preserve"> </w:t>
            </w:r>
            <w:r w:rsidRPr="00891512">
              <w:rPr>
                <w:rFonts w:eastAsia="Times New Roman" w:cs="Times New Roman"/>
                <w:sz w:val="20"/>
              </w:rPr>
              <w:t>QARA'I-</w:t>
            </w:r>
            <w:proofErr w:type="gramStart"/>
            <w:r w:rsidRPr="00891512">
              <w:rPr>
                <w:rFonts w:eastAsia="Times New Roman" w:cs="Times New Roman"/>
                <w:sz w:val="20"/>
              </w:rPr>
              <w:t>ASHTIANI;</w:t>
            </w:r>
            <w:proofErr w:type="gramEnd"/>
            <w:r w:rsidRPr="00891512">
              <w:rPr>
                <w:rFonts w:eastAsia="Times New Roman" w:cs="Times New Roman"/>
                <w:sz w:val="20"/>
              </w:rPr>
              <w:t xml:space="preserve">  </w:t>
            </w:r>
          </w:p>
          <w:p w14:paraId="4E63192E" w14:textId="568971F8" w:rsidR="00E61C4A" w:rsidRPr="00891512" w:rsidRDefault="00E61C4A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Mohammad-Reza ASHTIANI</w:t>
            </w:r>
          </w:p>
        </w:tc>
      </w:tr>
      <w:bookmarkEnd w:id="6"/>
      <w:tr w:rsidR="008B0407" w:rsidRPr="0034588B" w14:paraId="0C730E0E" w14:textId="77777777" w:rsidTr="005A46CA">
        <w:tc>
          <w:tcPr>
            <w:tcW w:w="971" w:type="dxa"/>
          </w:tcPr>
          <w:p w14:paraId="6BCC2D5B" w14:textId="77777777" w:rsidR="008B0407" w:rsidRPr="0034588B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2F4DCF2" w14:textId="77777777" w:rsidR="008B0407" w:rsidRPr="00891512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75E98410" w14:textId="70D53DA8" w:rsidR="00F124C5" w:rsidRPr="00DC3CBA" w:rsidRDefault="00DC3CBA" w:rsidP="00DC3CB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C3CBA">
              <w:rPr>
                <w:rFonts w:eastAsia="Times New Roman" w:cs="Times New Roman"/>
                <w:sz w:val="20"/>
              </w:rPr>
              <w:t>a)</w:t>
            </w:r>
            <w:r>
              <w:rPr>
                <w:rFonts w:eastAsia="Times New Roman" w:cs="Times New Roman"/>
                <w:sz w:val="20"/>
              </w:rPr>
              <w:t xml:space="preserve"> </w:t>
            </w:r>
            <w:proofErr w:type="gramStart"/>
            <w:r w:rsidR="00E61C4A" w:rsidRPr="00DC3CBA">
              <w:rPr>
                <w:rFonts w:eastAsia="Times New Roman" w:cs="Times New Roman"/>
                <w:sz w:val="20"/>
              </w:rPr>
              <w:t>1960;</w:t>
            </w:r>
            <w:proofErr w:type="gramEnd"/>
            <w:r w:rsidR="00E61C4A" w:rsidRPr="00DC3CBA">
              <w:rPr>
                <w:rFonts w:eastAsia="Times New Roman" w:cs="Times New Roman"/>
                <w:sz w:val="20"/>
              </w:rPr>
              <w:t xml:space="preserve"> </w:t>
            </w:r>
          </w:p>
          <w:p w14:paraId="56CCDE25" w14:textId="07858C36" w:rsidR="008B0407" w:rsidRPr="00F124C5" w:rsidRDefault="00DC3CBA" w:rsidP="00DC3CBA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b) </w:t>
            </w:r>
            <w:r w:rsidR="00E61C4A" w:rsidRPr="00DC3CBA">
              <w:rPr>
                <w:rFonts w:eastAsia="Times New Roman" w:cs="Times New Roman"/>
                <w:sz w:val="20"/>
              </w:rPr>
              <w:t>1961</w:t>
            </w:r>
          </w:p>
        </w:tc>
      </w:tr>
      <w:tr w:rsidR="008B0407" w:rsidRPr="0034588B" w14:paraId="56099D22" w14:textId="77777777" w:rsidTr="005A46CA">
        <w:tc>
          <w:tcPr>
            <w:tcW w:w="971" w:type="dxa"/>
          </w:tcPr>
          <w:p w14:paraId="34EEF60B" w14:textId="77777777" w:rsidR="008B0407" w:rsidRPr="0034588B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E61DE5C" w14:textId="77777777" w:rsidR="008B0407" w:rsidRPr="00891512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1B9C4B83" w14:textId="2CE9D0B8" w:rsidR="008B0407" w:rsidRPr="00891512" w:rsidRDefault="00E61C4A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Tehran, Iran</w:t>
            </w:r>
          </w:p>
        </w:tc>
      </w:tr>
      <w:tr w:rsidR="008B0407" w:rsidRPr="0034588B" w14:paraId="7D5ED339" w14:textId="77777777" w:rsidTr="00441F15">
        <w:tc>
          <w:tcPr>
            <w:tcW w:w="971" w:type="dxa"/>
          </w:tcPr>
          <w:p w14:paraId="49DDF233" w14:textId="77777777" w:rsidR="008B0407" w:rsidRPr="0034588B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2A167FD" w14:textId="77777777" w:rsidR="008B0407" w:rsidRPr="00891512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651F5077" w14:textId="638F2851" w:rsidR="008B0407" w:rsidRPr="00891512" w:rsidRDefault="00E61C4A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Iranian</w:t>
            </w:r>
          </w:p>
        </w:tc>
      </w:tr>
      <w:tr w:rsidR="008B0407" w:rsidRPr="0034588B" w14:paraId="1A17428C" w14:textId="77777777" w:rsidTr="00441F15">
        <w:tc>
          <w:tcPr>
            <w:tcW w:w="971" w:type="dxa"/>
          </w:tcPr>
          <w:p w14:paraId="39DA246C" w14:textId="77777777" w:rsidR="008B0407" w:rsidRPr="0034588B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0B420AD" w14:textId="77777777" w:rsidR="008B0407" w:rsidRPr="00891512" w:rsidRDefault="008B0407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19562D5F" w14:textId="539AE629" w:rsidR="008B0407" w:rsidRPr="00891512" w:rsidRDefault="005E0EB8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</w:t>
            </w:r>
            <w:r w:rsidR="001C4F38" w:rsidRPr="00891512">
              <w:rPr>
                <w:rFonts w:eastAsia="Times New Roman" w:cs="Times New Roman"/>
                <w:i/>
                <w:iCs/>
                <w:sz w:val="20"/>
              </w:rPr>
              <w:t>4</w:t>
            </w:r>
            <w:r w:rsidR="00F7604C" w:rsidRPr="00891512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</w:p>
        </w:tc>
      </w:tr>
      <w:tr w:rsidR="00441F15" w:rsidRPr="0034588B" w14:paraId="3529F8A1" w14:textId="77777777" w:rsidTr="00441F15">
        <w:tc>
          <w:tcPr>
            <w:tcW w:w="971" w:type="dxa"/>
            <w:tcBorders>
              <w:bottom w:val="single" w:sz="4" w:space="0" w:color="auto"/>
            </w:tcBorders>
          </w:tcPr>
          <w:p w14:paraId="75859A3D" w14:textId="77777777" w:rsidR="00441F15" w:rsidRPr="0034588B" w:rsidRDefault="00441F15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217AFDCA" w14:textId="63CB8E5E" w:rsidR="00441F15" w:rsidRPr="00891512" w:rsidRDefault="00441F15" w:rsidP="008B0407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 xml:space="preserve">Additional </w:t>
            </w:r>
            <w:r w:rsidR="00632C25" w:rsidRPr="00891512">
              <w:rPr>
                <w:rFonts w:eastAsia="Times New Roman" w:cs="Times New Roman"/>
                <w:sz w:val="20"/>
              </w:rPr>
              <w:t>I</w:t>
            </w:r>
            <w:r w:rsidRPr="00891512">
              <w:rPr>
                <w:rFonts w:eastAsia="Times New Roman" w:cs="Times New Roman"/>
                <w:sz w:val="20"/>
              </w:rPr>
              <w:t>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0666E9F4" w14:textId="3DBA6092" w:rsidR="00441F15" w:rsidRPr="00891512" w:rsidRDefault="00E61C4A" w:rsidP="008B0407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891512">
              <w:rPr>
                <w:rStyle w:val="xnormaltextrun"/>
                <w:rFonts w:eastAsia="Times New Roman" w:cs="Times New Roman"/>
                <w:sz w:val="20"/>
                <w:lang w:val="en-GB"/>
              </w:rPr>
              <w:t xml:space="preserve">Brigadier </w:t>
            </w:r>
            <w:r w:rsidRPr="00891512">
              <w:rPr>
                <w:rFonts w:cs="Times New Roman"/>
                <w:sz w:val="20"/>
              </w:rPr>
              <w:t>General</w:t>
            </w:r>
            <w:r w:rsidRPr="00891512">
              <w:rPr>
                <w:rStyle w:val="xnormaltextrun"/>
                <w:rFonts w:eastAsia="Times New Roman" w:cs="Times New Roman"/>
                <w:sz w:val="20"/>
                <w:lang w:val="en-GB"/>
              </w:rPr>
              <w:t xml:space="preserve"> Mohammad Reza ASHTIANI is Iran’s Minister </w:t>
            </w:r>
            <w:r w:rsidR="00F124C5">
              <w:rPr>
                <w:rStyle w:val="xnormaltextrun"/>
                <w:rFonts w:eastAsia="Times New Roman" w:cs="Times New Roman"/>
                <w:sz w:val="20"/>
                <w:lang w:val="en-GB"/>
              </w:rPr>
              <w:t>o</w:t>
            </w:r>
            <w:r w:rsidR="00F124C5">
              <w:rPr>
                <w:rStyle w:val="xnormaltextrun"/>
                <w:lang w:val="en-GB"/>
              </w:rPr>
              <w:t>f</w:t>
            </w:r>
            <w:r w:rsidRPr="00891512">
              <w:rPr>
                <w:rStyle w:val="xnormaltextrun"/>
                <w:rFonts w:eastAsia="Times New Roman" w:cs="Times New Roman"/>
                <w:sz w:val="20"/>
                <w:lang w:val="en-GB"/>
              </w:rPr>
              <w:t xml:space="preserve"> Defen</w:t>
            </w:r>
            <w:r w:rsidRPr="00F124C5">
              <w:rPr>
                <w:rStyle w:val="xnormaltextrun"/>
                <w:rFonts w:eastAsia="Times New Roman" w:cs="Times New Roman"/>
                <w:sz w:val="20"/>
                <w:lang w:val="en-GB"/>
              </w:rPr>
              <w:t>ce and</w:t>
            </w:r>
            <w:r w:rsidRPr="00891512">
              <w:rPr>
                <w:rStyle w:val="xnormaltextrun"/>
                <w:rFonts w:eastAsia="Times New Roman" w:cs="Times New Roman"/>
                <w:sz w:val="20"/>
                <w:lang w:val="en-GB"/>
              </w:rPr>
              <w:t xml:space="preserve"> Armed Forces Logistics.</w:t>
            </w:r>
          </w:p>
        </w:tc>
      </w:tr>
      <w:tr w:rsidR="00441F15" w:rsidRPr="0034588B" w14:paraId="56295C41" w14:textId="77777777" w:rsidTr="00C91538">
        <w:tc>
          <w:tcPr>
            <w:tcW w:w="971" w:type="dxa"/>
          </w:tcPr>
          <w:p w14:paraId="00787FCC" w14:textId="2053F690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4588B">
              <w:rPr>
                <w:rFonts w:eastAsia="Times New Roman" w:cs="Times New Roman"/>
                <w:sz w:val="20"/>
              </w:rPr>
              <w:t>52</w:t>
            </w:r>
          </w:p>
        </w:tc>
        <w:tc>
          <w:tcPr>
            <w:tcW w:w="2934" w:type="dxa"/>
            <w:hideMark/>
          </w:tcPr>
          <w:p w14:paraId="29CB742A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7D34302E" w14:textId="5DD0F412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Esmail QAANI</w:t>
            </w:r>
          </w:p>
        </w:tc>
      </w:tr>
      <w:tr w:rsidR="00441F15" w:rsidRPr="0034588B" w14:paraId="285B8A1A" w14:textId="77777777" w:rsidTr="00C91538">
        <w:tc>
          <w:tcPr>
            <w:tcW w:w="971" w:type="dxa"/>
          </w:tcPr>
          <w:p w14:paraId="0BC51A16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38663C2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4658F83A" w14:textId="77777777" w:rsidR="00441F15" w:rsidRPr="00891512" w:rsidRDefault="00E61C4A" w:rsidP="00C91538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 xml:space="preserve">Esmail </w:t>
            </w:r>
            <w:proofErr w:type="gramStart"/>
            <w:r w:rsidRPr="00891512">
              <w:rPr>
                <w:rFonts w:cs="Times New Roman"/>
                <w:sz w:val="20"/>
              </w:rPr>
              <w:t>GHANI;</w:t>
            </w:r>
            <w:proofErr w:type="gramEnd"/>
          </w:p>
          <w:p w14:paraId="1A403E0E" w14:textId="77777777" w:rsidR="00E61C4A" w:rsidRPr="00891512" w:rsidRDefault="00E61C4A" w:rsidP="00C91538">
            <w:pPr>
              <w:spacing w:before="60" w:line="240" w:lineRule="atLeast"/>
              <w:rPr>
                <w:rFonts w:cs="Times New Roman"/>
                <w:sz w:val="20"/>
              </w:rPr>
            </w:pPr>
            <w:proofErr w:type="spellStart"/>
            <w:r w:rsidRPr="00891512">
              <w:rPr>
                <w:rFonts w:cs="Times New Roman"/>
                <w:sz w:val="20"/>
              </w:rPr>
              <w:t>Esmaeil</w:t>
            </w:r>
            <w:proofErr w:type="spellEnd"/>
            <w:r w:rsidRPr="00891512">
              <w:rPr>
                <w:rFonts w:cs="Times New Roman"/>
                <w:sz w:val="20"/>
              </w:rPr>
              <w:t xml:space="preserve"> </w:t>
            </w:r>
            <w:proofErr w:type="gramStart"/>
            <w:r w:rsidRPr="00891512">
              <w:rPr>
                <w:rFonts w:cs="Times New Roman"/>
                <w:sz w:val="20"/>
              </w:rPr>
              <w:t>AKBARNEJAD;</w:t>
            </w:r>
            <w:proofErr w:type="gramEnd"/>
          </w:p>
          <w:p w14:paraId="6B3960FD" w14:textId="77777777" w:rsidR="00E61C4A" w:rsidRPr="00891512" w:rsidRDefault="00E61C4A" w:rsidP="00C91538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 xml:space="preserve">Ismail </w:t>
            </w:r>
            <w:proofErr w:type="gramStart"/>
            <w:r w:rsidRPr="00891512">
              <w:rPr>
                <w:rFonts w:cs="Times New Roman"/>
                <w:sz w:val="20"/>
              </w:rPr>
              <w:t>NEZHAD;</w:t>
            </w:r>
            <w:proofErr w:type="gramEnd"/>
            <w:r w:rsidRPr="00891512">
              <w:rPr>
                <w:rFonts w:cs="Times New Roman"/>
                <w:sz w:val="20"/>
              </w:rPr>
              <w:t xml:space="preserve">  </w:t>
            </w:r>
          </w:p>
          <w:p w14:paraId="2161C03C" w14:textId="77777777" w:rsidR="00E61C4A" w:rsidRPr="00891512" w:rsidRDefault="00E61C4A" w:rsidP="00C91538">
            <w:pPr>
              <w:spacing w:before="60" w:line="240" w:lineRule="atLeast"/>
              <w:rPr>
                <w:rFonts w:cs="Times New Roman"/>
                <w:sz w:val="20"/>
              </w:rPr>
            </w:pPr>
            <w:proofErr w:type="spellStart"/>
            <w:r w:rsidRPr="00891512">
              <w:rPr>
                <w:rFonts w:cs="Times New Roman"/>
                <w:sz w:val="20"/>
              </w:rPr>
              <w:t>Esma'il</w:t>
            </w:r>
            <w:proofErr w:type="spellEnd"/>
            <w:r w:rsidRPr="00891512">
              <w:rPr>
                <w:rFonts w:cs="Times New Roman"/>
                <w:sz w:val="20"/>
              </w:rPr>
              <w:t xml:space="preserve"> </w:t>
            </w:r>
            <w:proofErr w:type="gramStart"/>
            <w:r w:rsidRPr="00891512">
              <w:rPr>
                <w:rFonts w:cs="Times New Roman"/>
                <w:sz w:val="20"/>
              </w:rPr>
              <w:t>QA’ANI;</w:t>
            </w:r>
            <w:proofErr w:type="gramEnd"/>
          </w:p>
          <w:p w14:paraId="75ADD1EE" w14:textId="35AD0F00" w:rsidR="00E61C4A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Esmail GHAANI</w:t>
            </w:r>
          </w:p>
        </w:tc>
      </w:tr>
      <w:tr w:rsidR="00441F15" w:rsidRPr="0034588B" w14:paraId="7E40E11A" w14:textId="77777777" w:rsidTr="00C91538">
        <w:tc>
          <w:tcPr>
            <w:tcW w:w="971" w:type="dxa"/>
          </w:tcPr>
          <w:p w14:paraId="5ACDDDFC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26CA04E2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2F081D06" w14:textId="785EACFC" w:rsidR="00441F15" w:rsidRPr="007D55C2" w:rsidRDefault="00033DC0" w:rsidP="00033DC0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ind w:left="271" w:hanging="284"/>
              <w:rPr>
                <w:rFonts w:eastAsia="Times New Roman" w:cs="Times New Roman"/>
                <w:sz w:val="20"/>
              </w:rPr>
            </w:pPr>
            <w:r w:rsidRPr="007D55C2">
              <w:rPr>
                <w:rFonts w:cs="Times New Roman"/>
                <w:sz w:val="20"/>
              </w:rPr>
              <w:t xml:space="preserve">8 August </w:t>
            </w:r>
            <w:proofErr w:type="gramStart"/>
            <w:r w:rsidR="00E61C4A" w:rsidRPr="007D55C2">
              <w:rPr>
                <w:rFonts w:cs="Times New Roman"/>
                <w:sz w:val="20"/>
              </w:rPr>
              <w:t>1957</w:t>
            </w:r>
            <w:r w:rsidRPr="007D55C2">
              <w:rPr>
                <w:rFonts w:cs="Times New Roman"/>
                <w:sz w:val="20"/>
              </w:rPr>
              <w:t>;</w:t>
            </w:r>
            <w:proofErr w:type="gramEnd"/>
          </w:p>
          <w:p w14:paraId="2F2A2101" w14:textId="021D605C" w:rsidR="00033DC0" w:rsidRPr="00033DC0" w:rsidRDefault="00033DC0" w:rsidP="00033DC0">
            <w:pPr>
              <w:pStyle w:val="ListParagraph"/>
              <w:numPr>
                <w:ilvl w:val="0"/>
                <w:numId w:val="5"/>
              </w:numPr>
              <w:spacing w:before="60" w:line="240" w:lineRule="atLeast"/>
              <w:ind w:left="271" w:hanging="284"/>
              <w:rPr>
                <w:rFonts w:eastAsia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  <w:t>1957</w:t>
            </w:r>
          </w:p>
        </w:tc>
      </w:tr>
      <w:tr w:rsidR="00441F15" w:rsidRPr="0034588B" w14:paraId="326DE0AB" w14:textId="77777777" w:rsidTr="00C91538">
        <w:tc>
          <w:tcPr>
            <w:tcW w:w="971" w:type="dxa"/>
          </w:tcPr>
          <w:p w14:paraId="1A089610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5671A1C7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60583173" w14:textId="442379BF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Mashhad, Iran</w:t>
            </w:r>
          </w:p>
        </w:tc>
      </w:tr>
      <w:tr w:rsidR="00441F15" w:rsidRPr="0034588B" w14:paraId="48A20419" w14:textId="77777777" w:rsidTr="00C91538">
        <w:tc>
          <w:tcPr>
            <w:tcW w:w="971" w:type="dxa"/>
          </w:tcPr>
          <w:p w14:paraId="3C50DC6F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5255FC6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05D7F36B" w14:textId="64625ECA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Iranian</w:t>
            </w:r>
          </w:p>
        </w:tc>
      </w:tr>
      <w:tr w:rsidR="00441F15" w:rsidRPr="0034588B" w14:paraId="4DDA430C" w14:textId="77777777" w:rsidTr="00C91538">
        <w:tc>
          <w:tcPr>
            <w:tcW w:w="971" w:type="dxa"/>
          </w:tcPr>
          <w:p w14:paraId="0A83FDB7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4A905AA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634AF65D" w14:textId="3628055C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89151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2024</w:t>
            </w:r>
            <w:r w:rsidR="00632C25" w:rsidRPr="00891512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</w:p>
        </w:tc>
      </w:tr>
      <w:tr w:rsidR="00441F15" w:rsidRPr="0034588B" w14:paraId="3353F160" w14:textId="77777777" w:rsidTr="00C91538">
        <w:tc>
          <w:tcPr>
            <w:tcW w:w="971" w:type="dxa"/>
            <w:tcBorders>
              <w:bottom w:val="single" w:sz="4" w:space="0" w:color="auto"/>
            </w:tcBorders>
          </w:tcPr>
          <w:p w14:paraId="494B0777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5E6A2D7B" w14:textId="4F861E1E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 xml:space="preserve">Additional </w:t>
            </w:r>
            <w:r w:rsidR="00632C25" w:rsidRPr="00891512">
              <w:rPr>
                <w:rFonts w:eastAsia="Times New Roman" w:cs="Times New Roman"/>
                <w:sz w:val="20"/>
              </w:rPr>
              <w:t>I</w:t>
            </w:r>
            <w:r w:rsidRPr="00891512">
              <w:rPr>
                <w:rFonts w:eastAsia="Times New Roman" w:cs="Times New Roman"/>
                <w:sz w:val="20"/>
              </w:rPr>
              <w:t>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2A5FABF0" w14:textId="637BF103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 xml:space="preserve">Brigadier General Esmail QAANI serves as Commander of </w:t>
            </w:r>
            <w:r w:rsidRPr="007D55C2">
              <w:rPr>
                <w:rFonts w:eastAsia="Times New Roman" w:cs="Times New Roman"/>
                <w:sz w:val="20"/>
              </w:rPr>
              <w:t>the IRGC Q</w:t>
            </w:r>
            <w:r w:rsidR="00BB208D" w:rsidRPr="007D55C2">
              <w:rPr>
                <w:rFonts w:eastAsia="Times New Roman" w:cs="Times New Roman"/>
                <w:sz w:val="20"/>
              </w:rPr>
              <w:t>o</w:t>
            </w:r>
            <w:r w:rsidRPr="007D55C2">
              <w:rPr>
                <w:rFonts w:eastAsia="Times New Roman" w:cs="Times New Roman"/>
                <w:sz w:val="20"/>
              </w:rPr>
              <w:t>ds Force (IRGC</w:t>
            </w:r>
            <w:r w:rsidR="00C23EE7" w:rsidRPr="007D55C2">
              <w:rPr>
                <w:rFonts w:eastAsia="Times New Roman" w:cs="Times New Roman"/>
                <w:sz w:val="20"/>
              </w:rPr>
              <w:t xml:space="preserve"> </w:t>
            </w:r>
            <w:r w:rsidRPr="007D55C2">
              <w:rPr>
                <w:rFonts w:eastAsia="Times New Roman" w:cs="Times New Roman"/>
                <w:sz w:val="20"/>
              </w:rPr>
              <w:t>QF).</w:t>
            </w:r>
          </w:p>
        </w:tc>
      </w:tr>
      <w:tr w:rsidR="00441F15" w:rsidRPr="0034588B" w14:paraId="0BC6503F" w14:textId="77777777" w:rsidTr="00C91538">
        <w:tc>
          <w:tcPr>
            <w:tcW w:w="971" w:type="dxa"/>
          </w:tcPr>
          <w:p w14:paraId="3C781E67" w14:textId="3D12F610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4588B">
              <w:rPr>
                <w:rFonts w:eastAsia="Times New Roman" w:cs="Times New Roman"/>
                <w:sz w:val="20"/>
              </w:rPr>
              <w:t>53</w:t>
            </w:r>
          </w:p>
        </w:tc>
        <w:tc>
          <w:tcPr>
            <w:tcW w:w="2934" w:type="dxa"/>
            <w:hideMark/>
          </w:tcPr>
          <w:p w14:paraId="67332EE1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319A694C" w14:textId="7835A1F9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891512">
              <w:rPr>
                <w:rFonts w:eastAsia="Times New Roman" w:cs="Times New Roman"/>
                <w:sz w:val="20"/>
              </w:rPr>
              <w:t>Gholam</w:t>
            </w:r>
            <w:proofErr w:type="spellEnd"/>
            <w:r w:rsidRPr="00891512">
              <w:rPr>
                <w:rFonts w:eastAsia="Times New Roman" w:cs="Times New Roman"/>
                <w:sz w:val="20"/>
              </w:rPr>
              <w:t xml:space="preserve"> RASHID</w:t>
            </w:r>
          </w:p>
        </w:tc>
      </w:tr>
      <w:tr w:rsidR="00441F15" w:rsidRPr="0034588B" w14:paraId="141A84EC" w14:textId="77777777" w:rsidTr="00C91538">
        <w:tc>
          <w:tcPr>
            <w:tcW w:w="971" w:type="dxa"/>
          </w:tcPr>
          <w:p w14:paraId="520126E0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13D3CBD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28F4F6FA" w14:textId="77777777" w:rsidR="00441F15" w:rsidRPr="00DC3CBA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DC3CBA">
              <w:rPr>
                <w:rFonts w:eastAsia="Times New Roman" w:cs="Times New Roman"/>
                <w:sz w:val="20"/>
              </w:rPr>
              <w:t>Gholamali</w:t>
            </w:r>
            <w:proofErr w:type="spellEnd"/>
            <w:r w:rsidRPr="00DC3CBA">
              <w:rPr>
                <w:rFonts w:eastAsia="Times New Roman" w:cs="Times New Roman"/>
                <w:sz w:val="20"/>
              </w:rPr>
              <w:t xml:space="preserve"> </w:t>
            </w:r>
            <w:proofErr w:type="gramStart"/>
            <w:r w:rsidRPr="00DC3CBA">
              <w:rPr>
                <w:rFonts w:eastAsia="Times New Roman" w:cs="Times New Roman"/>
                <w:sz w:val="20"/>
              </w:rPr>
              <w:t>RASHID;</w:t>
            </w:r>
            <w:proofErr w:type="gramEnd"/>
          </w:p>
          <w:p w14:paraId="754FDE92" w14:textId="17501285" w:rsidR="00E61C4A" w:rsidRPr="00DC3CBA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DC3CBA">
              <w:rPr>
                <w:rFonts w:eastAsia="Times New Roman" w:cs="Times New Roman"/>
                <w:sz w:val="20"/>
              </w:rPr>
              <w:t>Gholamali</w:t>
            </w:r>
            <w:proofErr w:type="spellEnd"/>
            <w:r w:rsidRPr="00DC3CBA">
              <w:rPr>
                <w:rFonts w:eastAsia="Times New Roman" w:cs="Times New Roman"/>
                <w:sz w:val="20"/>
              </w:rPr>
              <w:t xml:space="preserve"> RASHID ALINOUR</w:t>
            </w:r>
          </w:p>
        </w:tc>
      </w:tr>
      <w:tr w:rsidR="00441F15" w:rsidRPr="0034588B" w14:paraId="3FAC95F4" w14:textId="77777777" w:rsidTr="00C91538">
        <w:tc>
          <w:tcPr>
            <w:tcW w:w="971" w:type="dxa"/>
          </w:tcPr>
          <w:p w14:paraId="586A0B34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773CAFF1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0D6800B6" w14:textId="76A9CA81" w:rsidR="00F124C5" w:rsidRPr="00DC3CBA" w:rsidRDefault="00DC3CBA" w:rsidP="00C91538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DC3CBA">
              <w:rPr>
                <w:rFonts w:cs="Times New Roman"/>
                <w:sz w:val="20"/>
              </w:rPr>
              <w:t xml:space="preserve">a) </w:t>
            </w:r>
            <w:proofErr w:type="gramStart"/>
            <w:r w:rsidR="00E61C4A" w:rsidRPr="00DC3CBA">
              <w:rPr>
                <w:rFonts w:cs="Times New Roman"/>
                <w:sz w:val="20"/>
              </w:rPr>
              <w:t>1953;</w:t>
            </w:r>
            <w:proofErr w:type="gramEnd"/>
            <w:r w:rsidR="00E61C4A" w:rsidRPr="00DC3CBA">
              <w:rPr>
                <w:rFonts w:cs="Times New Roman"/>
                <w:sz w:val="20"/>
              </w:rPr>
              <w:t xml:space="preserve"> </w:t>
            </w:r>
          </w:p>
          <w:p w14:paraId="6E369986" w14:textId="709E5676" w:rsidR="00441F15" w:rsidRPr="00DC3CBA" w:rsidRDefault="00DC3CB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C3CBA">
              <w:rPr>
                <w:rFonts w:cs="Times New Roman"/>
                <w:sz w:val="20"/>
              </w:rPr>
              <w:t xml:space="preserve">b) </w:t>
            </w:r>
            <w:r w:rsidR="00E61C4A" w:rsidRPr="00DC3CBA">
              <w:rPr>
                <w:rFonts w:cs="Times New Roman"/>
                <w:sz w:val="20"/>
              </w:rPr>
              <w:t>1954</w:t>
            </w:r>
          </w:p>
        </w:tc>
      </w:tr>
      <w:tr w:rsidR="00441F15" w:rsidRPr="0034588B" w14:paraId="12117642" w14:textId="77777777" w:rsidTr="00C91538">
        <w:tc>
          <w:tcPr>
            <w:tcW w:w="971" w:type="dxa"/>
          </w:tcPr>
          <w:p w14:paraId="5B01773F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6248A246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2CF8E564" w14:textId="667C5C4D" w:rsidR="00F124C5" w:rsidRPr="00DC3CBA" w:rsidRDefault="00DC3CBA" w:rsidP="00C91538">
            <w:pPr>
              <w:spacing w:before="60" w:line="240" w:lineRule="atLeast"/>
              <w:rPr>
                <w:rFonts w:cs="Times New Roman"/>
                <w:sz w:val="20"/>
              </w:rPr>
            </w:pPr>
            <w:r w:rsidRPr="00DC3CBA">
              <w:rPr>
                <w:rFonts w:cs="Times New Roman"/>
                <w:sz w:val="20"/>
              </w:rPr>
              <w:t xml:space="preserve">a) </w:t>
            </w:r>
            <w:proofErr w:type="spellStart"/>
            <w:r w:rsidR="00E61C4A" w:rsidRPr="00DC3CBA">
              <w:rPr>
                <w:rFonts w:cs="Times New Roman"/>
                <w:sz w:val="20"/>
              </w:rPr>
              <w:t>Dezful</w:t>
            </w:r>
            <w:proofErr w:type="spellEnd"/>
            <w:r w:rsidR="00E61C4A" w:rsidRPr="00DC3CBA">
              <w:rPr>
                <w:rFonts w:cs="Times New Roman"/>
                <w:sz w:val="20"/>
              </w:rPr>
              <w:t xml:space="preserve">, </w:t>
            </w:r>
            <w:proofErr w:type="gramStart"/>
            <w:r w:rsidR="00E61C4A" w:rsidRPr="00DC3CBA">
              <w:rPr>
                <w:rFonts w:cs="Times New Roman"/>
                <w:sz w:val="20"/>
              </w:rPr>
              <w:t>Iran;</w:t>
            </w:r>
            <w:proofErr w:type="gramEnd"/>
            <w:r w:rsidR="00E61C4A" w:rsidRPr="00DC3CBA">
              <w:rPr>
                <w:rFonts w:cs="Times New Roman"/>
                <w:sz w:val="20"/>
              </w:rPr>
              <w:t xml:space="preserve"> </w:t>
            </w:r>
          </w:p>
          <w:p w14:paraId="178630F9" w14:textId="1002CFF5" w:rsidR="00441F15" w:rsidRPr="00891512" w:rsidRDefault="00DC3CB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C3CBA">
              <w:rPr>
                <w:rFonts w:cs="Times New Roman"/>
                <w:sz w:val="20"/>
              </w:rPr>
              <w:t xml:space="preserve">b) </w:t>
            </w:r>
            <w:proofErr w:type="spellStart"/>
            <w:r w:rsidR="00E61C4A" w:rsidRPr="00DC3CBA">
              <w:rPr>
                <w:rFonts w:cs="Times New Roman"/>
                <w:sz w:val="20"/>
              </w:rPr>
              <w:t>Dezful</w:t>
            </w:r>
            <w:proofErr w:type="spellEnd"/>
            <w:r w:rsidR="00031E9A">
              <w:rPr>
                <w:rFonts w:cs="Times New Roman"/>
                <w:sz w:val="20"/>
              </w:rPr>
              <w:t>,</w:t>
            </w:r>
            <w:r w:rsidR="00E61C4A" w:rsidRPr="00DC3CBA">
              <w:rPr>
                <w:rFonts w:cs="Times New Roman"/>
                <w:sz w:val="20"/>
              </w:rPr>
              <w:t xml:space="preserve"> Khuzestan</w:t>
            </w:r>
          </w:p>
        </w:tc>
      </w:tr>
      <w:tr w:rsidR="00441F15" w:rsidRPr="0034588B" w14:paraId="11133256" w14:textId="77777777" w:rsidTr="00C91538">
        <w:tc>
          <w:tcPr>
            <w:tcW w:w="971" w:type="dxa"/>
          </w:tcPr>
          <w:p w14:paraId="42F2857D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CF7D922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7B51ED8D" w14:textId="4F34413C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Iranian</w:t>
            </w:r>
          </w:p>
        </w:tc>
      </w:tr>
      <w:tr w:rsidR="00441F15" w:rsidRPr="0034588B" w14:paraId="411A510A" w14:textId="77777777" w:rsidTr="00C91538">
        <w:tc>
          <w:tcPr>
            <w:tcW w:w="971" w:type="dxa"/>
          </w:tcPr>
          <w:p w14:paraId="287EC750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22B11923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7F1E1BB8" w14:textId="5DB0CF22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891512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2024</w:t>
            </w:r>
            <w:r w:rsidR="00632C25" w:rsidRPr="00891512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</w:p>
        </w:tc>
      </w:tr>
      <w:tr w:rsidR="00441F15" w:rsidRPr="0034588B" w14:paraId="6B3235BB" w14:textId="77777777" w:rsidTr="00C91538">
        <w:tc>
          <w:tcPr>
            <w:tcW w:w="971" w:type="dxa"/>
            <w:tcBorders>
              <w:bottom w:val="single" w:sz="4" w:space="0" w:color="auto"/>
            </w:tcBorders>
          </w:tcPr>
          <w:p w14:paraId="29A3B564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08727F1E" w14:textId="6B953A95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 xml:space="preserve">Additional </w:t>
            </w:r>
            <w:r w:rsidR="00632C25" w:rsidRPr="00891512">
              <w:rPr>
                <w:rFonts w:eastAsia="Times New Roman" w:cs="Times New Roman"/>
                <w:sz w:val="20"/>
              </w:rPr>
              <w:t>I</w:t>
            </w:r>
            <w:r w:rsidRPr="00891512">
              <w:rPr>
                <w:rFonts w:eastAsia="Times New Roman" w:cs="Times New Roman"/>
                <w:sz w:val="20"/>
              </w:rPr>
              <w:t>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2B8367CF" w14:textId="705F3E40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 xml:space="preserve">Major General </w:t>
            </w:r>
            <w:proofErr w:type="spellStart"/>
            <w:r w:rsidRPr="00891512">
              <w:rPr>
                <w:rFonts w:eastAsia="Times New Roman" w:cs="Times New Roman"/>
                <w:sz w:val="20"/>
              </w:rPr>
              <w:t>Gholam</w:t>
            </w:r>
            <w:proofErr w:type="spellEnd"/>
            <w:r w:rsidRPr="00891512">
              <w:rPr>
                <w:rFonts w:eastAsia="Times New Roman" w:cs="Times New Roman"/>
                <w:b/>
                <w:bCs/>
                <w:sz w:val="20"/>
              </w:rPr>
              <w:t xml:space="preserve"> </w:t>
            </w:r>
            <w:r w:rsidRPr="00891512">
              <w:rPr>
                <w:rFonts w:eastAsia="Times New Roman" w:cs="Times New Roman"/>
                <w:sz w:val="20"/>
              </w:rPr>
              <w:t>RASHID serves as Commander of Khatam al-</w:t>
            </w:r>
            <w:proofErr w:type="spellStart"/>
            <w:r w:rsidRPr="00891512">
              <w:rPr>
                <w:rFonts w:eastAsia="Times New Roman" w:cs="Times New Roman"/>
                <w:sz w:val="20"/>
              </w:rPr>
              <w:t>Anbi</w:t>
            </w:r>
            <w:r w:rsidR="00D35005">
              <w:rPr>
                <w:rFonts w:eastAsia="Times New Roman" w:cs="Times New Roman"/>
                <w:sz w:val="20"/>
              </w:rPr>
              <w:t>y</w:t>
            </w:r>
            <w:r w:rsidRPr="00891512">
              <w:rPr>
                <w:rFonts w:eastAsia="Times New Roman" w:cs="Times New Roman"/>
                <w:sz w:val="20"/>
              </w:rPr>
              <w:t>a</w:t>
            </w:r>
            <w:proofErr w:type="spellEnd"/>
            <w:r w:rsidRPr="00891512">
              <w:rPr>
                <w:rFonts w:eastAsia="Times New Roman" w:cs="Times New Roman"/>
                <w:sz w:val="20"/>
              </w:rPr>
              <w:t xml:space="preserve"> Central Headquarters (KCHQ).</w:t>
            </w:r>
          </w:p>
        </w:tc>
      </w:tr>
      <w:tr w:rsidR="00441F15" w:rsidRPr="0034588B" w14:paraId="3D564665" w14:textId="77777777" w:rsidTr="00C91538">
        <w:tc>
          <w:tcPr>
            <w:tcW w:w="971" w:type="dxa"/>
          </w:tcPr>
          <w:p w14:paraId="238F8CA0" w14:textId="3BF78518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4588B">
              <w:rPr>
                <w:rFonts w:eastAsia="Times New Roman" w:cs="Times New Roman"/>
                <w:sz w:val="20"/>
              </w:rPr>
              <w:t>54</w:t>
            </w:r>
          </w:p>
        </w:tc>
        <w:tc>
          <w:tcPr>
            <w:tcW w:w="2934" w:type="dxa"/>
            <w:hideMark/>
          </w:tcPr>
          <w:p w14:paraId="55129E6E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4654C6AA" w14:textId="2B973424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Amir HATAMI</w:t>
            </w:r>
          </w:p>
        </w:tc>
      </w:tr>
      <w:tr w:rsidR="00441F15" w:rsidRPr="0034588B" w14:paraId="3859E0E9" w14:textId="77777777" w:rsidTr="00C91538">
        <w:tc>
          <w:tcPr>
            <w:tcW w:w="971" w:type="dxa"/>
          </w:tcPr>
          <w:p w14:paraId="06F1C5BD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043BA9F2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Date of birth</w:t>
            </w:r>
          </w:p>
        </w:tc>
        <w:tc>
          <w:tcPr>
            <w:tcW w:w="4285" w:type="dxa"/>
          </w:tcPr>
          <w:p w14:paraId="7FF36AEC" w14:textId="06E3362C" w:rsidR="00441F15" w:rsidRPr="00891512" w:rsidRDefault="00E61C4A" w:rsidP="0013770F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C3CBA">
              <w:rPr>
                <w:rFonts w:cs="Times New Roman"/>
                <w:sz w:val="20"/>
              </w:rPr>
              <w:t>1966</w:t>
            </w:r>
            <w:r w:rsidR="0013770F">
              <w:rPr>
                <w:rFonts w:cs="Times New Roman"/>
                <w:sz w:val="20"/>
              </w:rPr>
              <w:t xml:space="preserve"> </w:t>
            </w:r>
          </w:p>
        </w:tc>
      </w:tr>
      <w:tr w:rsidR="00441F15" w:rsidRPr="0034588B" w14:paraId="16FE612D" w14:textId="77777777" w:rsidTr="00C91538">
        <w:tc>
          <w:tcPr>
            <w:tcW w:w="971" w:type="dxa"/>
          </w:tcPr>
          <w:p w14:paraId="6B162A2D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C5CF0E4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Place of birth</w:t>
            </w:r>
          </w:p>
        </w:tc>
        <w:tc>
          <w:tcPr>
            <w:tcW w:w="4285" w:type="dxa"/>
          </w:tcPr>
          <w:p w14:paraId="24922E13" w14:textId="01ED34D4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proofErr w:type="spellStart"/>
            <w:r w:rsidRPr="00891512">
              <w:rPr>
                <w:rFonts w:cs="Times New Roman"/>
                <w:sz w:val="20"/>
              </w:rPr>
              <w:t>Zanjan</w:t>
            </w:r>
            <w:proofErr w:type="spellEnd"/>
            <w:r w:rsidRPr="00891512">
              <w:rPr>
                <w:rFonts w:cs="Times New Roman"/>
                <w:sz w:val="20"/>
              </w:rPr>
              <w:t>, Iran</w:t>
            </w:r>
          </w:p>
        </w:tc>
      </w:tr>
      <w:tr w:rsidR="00441F15" w:rsidRPr="0034588B" w14:paraId="6B774B8B" w14:textId="77777777" w:rsidTr="00C91538">
        <w:tc>
          <w:tcPr>
            <w:tcW w:w="971" w:type="dxa"/>
          </w:tcPr>
          <w:p w14:paraId="37E2BFC2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10E3491A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7A7812D4" w14:textId="66E3A328" w:rsidR="00441F15" w:rsidRPr="00891512" w:rsidRDefault="00E61C4A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Iranian</w:t>
            </w:r>
          </w:p>
        </w:tc>
      </w:tr>
      <w:tr w:rsidR="00441F15" w:rsidRPr="0034588B" w14:paraId="50B154A2" w14:textId="77777777" w:rsidTr="00C91538">
        <w:tc>
          <w:tcPr>
            <w:tcW w:w="971" w:type="dxa"/>
          </w:tcPr>
          <w:p w14:paraId="5A9A0F80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63519304" w14:textId="77777777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4B81E169" w14:textId="4403CDE6" w:rsidR="00441F15" w:rsidRPr="00F124C5" w:rsidRDefault="00441F15" w:rsidP="00C91538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F124C5">
              <w:rPr>
                <w:rFonts w:eastAsia="Times New Roman" w:cs="Times New Roman"/>
                <w:i/>
                <w:iCs/>
                <w:sz w:val="20"/>
              </w:rPr>
              <w:t>Autonomous Sanctions (Designated Persons and Entities and Declared Persons – Iran) Amendment (No. 1) Instrument 2024</w:t>
            </w:r>
            <w:r w:rsidR="00632C25" w:rsidRPr="00F124C5">
              <w:rPr>
                <w:rFonts w:eastAsia="Times New Roman" w:cs="Times New Roman"/>
                <w:i/>
                <w:iCs/>
                <w:sz w:val="20"/>
              </w:rPr>
              <w:t xml:space="preserve"> </w:t>
            </w:r>
          </w:p>
        </w:tc>
      </w:tr>
      <w:tr w:rsidR="00441F15" w:rsidRPr="0034588B" w14:paraId="68CEF4B3" w14:textId="77777777" w:rsidTr="00C91538">
        <w:tc>
          <w:tcPr>
            <w:tcW w:w="971" w:type="dxa"/>
            <w:tcBorders>
              <w:bottom w:val="single" w:sz="4" w:space="0" w:color="auto"/>
            </w:tcBorders>
          </w:tcPr>
          <w:p w14:paraId="3E089C60" w14:textId="77777777" w:rsidR="00441F15" w:rsidRPr="0034588B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6B63DA53" w14:textId="78AE7C5B" w:rsidR="00441F15" w:rsidRPr="00891512" w:rsidRDefault="00441F15" w:rsidP="00C91538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 xml:space="preserve">Additional </w:t>
            </w:r>
            <w:r w:rsidR="00632C25" w:rsidRPr="00891512">
              <w:rPr>
                <w:rFonts w:eastAsia="Times New Roman" w:cs="Times New Roman"/>
                <w:sz w:val="20"/>
              </w:rPr>
              <w:t>I</w:t>
            </w:r>
            <w:r w:rsidRPr="00891512">
              <w:rPr>
                <w:rFonts w:eastAsia="Times New Roman" w:cs="Times New Roman"/>
                <w:sz w:val="20"/>
              </w:rPr>
              <w:t>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42F5BA92" w14:textId="2B089E90" w:rsidR="00E61C4A" w:rsidRPr="00F124C5" w:rsidRDefault="00E61C4A" w:rsidP="00E61C4A">
            <w:pPr>
              <w:widowControl w:val="0"/>
              <w:spacing w:after="120"/>
              <w:rPr>
                <w:rFonts w:cs="Times New Roman"/>
                <w:sz w:val="20"/>
              </w:rPr>
            </w:pPr>
            <w:r w:rsidRPr="00F124C5">
              <w:rPr>
                <w:rFonts w:cs="Times New Roman"/>
                <w:sz w:val="20"/>
              </w:rPr>
              <w:t xml:space="preserve">Brigadier General Amir HATAMI was appointed as Advisor to the Commander-in-Chief of the Armed Forces in Army Affairs. </w:t>
            </w:r>
          </w:p>
          <w:p w14:paraId="70BB9EFB" w14:textId="2EEF8210" w:rsidR="00441F15" w:rsidRPr="00F124C5" w:rsidRDefault="00E61C4A" w:rsidP="00E61C4A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F124C5">
              <w:rPr>
                <w:rFonts w:cs="Times New Roman"/>
                <w:sz w:val="20"/>
              </w:rPr>
              <w:t xml:space="preserve">HATAMI previously served as Minister </w:t>
            </w:r>
            <w:r w:rsidR="00F124C5" w:rsidRPr="00F124C5">
              <w:rPr>
                <w:rFonts w:cs="Times New Roman"/>
                <w:sz w:val="20"/>
              </w:rPr>
              <w:t>of</w:t>
            </w:r>
            <w:r w:rsidRPr="00F124C5">
              <w:rPr>
                <w:rFonts w:cs="Times New Roman"/>
                <w:sz w:val="20"/>
              </w:rPr>
              <w:t xml:space="preserve"> Defence and Armed Forces Logistics from 2017 to 2021.</w:t>
            </w:r>
          </w:p>
        </w:tc>
      </w:tr>
      <w:tr w:rsidR="00665073" w:rsidRPr="0034588B" w14:paraId="6F47F3DE" w14:textId="77777777" w:rsidTr="00C91538">
        <w:tc>
          <w:tcPr>
            <w:tcW w:w="971" w:type="dxa"/>
          </w:tcPr>
          <w:p w14:paraId="2A38E518" w14:textId="2C5738D2" w:rsidR="00665073" w:rsidRPr="0034588B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34588B">
              <w:rPr>
                <w:rFonts w:eastAsia="Times New Roman" w:cs="Times New Roman"/>
                <w:sz w:val="20"/>
              </w:rPr>
              <w:t>5</w:t>
            </w:r>
            <w:r w:rsidR="00B262DC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2934" w:type="dxa"/>
            <w:hideMark/>
          </w:tcPr>
          <w:p w14:paraId="63B9A5CE" w14:textId="77777777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Name of individual</w:t>
            </w:r>
          </w:p>
        </w:tc>
        <w:tc>
          <w:tcPr>
            <w:tcW w:w="4285" w:type="dxa"/>
          </w:tcPr>
          <w:p w14:paraId="641AB2BD" w14:textId="1E7ECB74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 xml:space="preserve">Mehdi </w:t>
            </w:r>
            <w:r w:rsidRPr="00891512">
              <w:rPr>
                <w:rFonts w:cs="Times New Roman"/>
                <w:sz w:val="20"/>
              </w:rPr>
              <w:t>GOGERDCHIAN</w:t>
            </w:r>
          </w:p>
        </w:tc>
      </w:tr>
      <w:tr w:rsidR="00066A66" w:rsidRPr="0034588B" w14:paraId="376623ED" w14:textId="77777777" w:rsidTr="00C91538">
        <w:tc>
          <w:tcPr>
            <w:tcW w:w="971" w:type="dxa"/>
          </w:tcPr>
          <w:p w14:paraId="7AAC607D" w14:textId="77777777" w:rsidR="00066A66" w:rsidRPr="0034588B" w:rsidRDefault="00066A66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41FE8F40" w14:textId="26EBB95B" w:rsidR="00066A66" w:rsidRPr="00891512" w:rsidRDefault="00066A66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Also known as</w:t>
            </w:r>
          </w:p>
        </w:tc>
        <w:tc>
          <w:tcPr>
            <w:tcW w:w="4285" w:type="dxa"/>
          </w:tcPr>
          <w:p w14:paraId="5DCA5D32" w14:textId="5D2AAABD" w:rsidR="00066A66" w:rsidRPr="00891512" w:rsidRDefault="002064A5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Mehdi GUGERDCHIAN</w:t>
            </w:r>
          </w:p>
        </w:tc>
      </w:tr>
      <w:tr w:rsidR="00F53F6A" w:rsidRPr="0034588B" w14:paraId="4D591D85" w14:textId="77777777" w:rsidTr="006456CF">
        <w:tc>
          <w:tcPr>
            <w:tcW w:w="971" w:type="dxa"/>
          </w:tcPr>
          <w:p w14:paraId="28BDE979" w14:textId="77777777" w:rsidR="00F53F6A" w:rsidRPr="0034588B" w:rsidRDefault="00F53F6A" w:rsidP="006456CF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</w:tcPr>
          <w:p w14:paraId="18B29436" w14:textId="77777777" w:rsidR="00F53F6A" w:rsidRPr="00891512" w:rsidRDefault="00F53F6A" w:rsidP="006456CF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Date of birth </w:t>
            </w:r>
          </w:p>
        </w:tc>
        <w:tc>
          <w:tcPr>
            <w:tcW w:w="4285" w:type="dxa"/>
          </w:tcPr>
          <w:p w14:paraId="30C9EB6A" w14:textId="1B051AEA" w:rsidR="00F53F6A" w:rsidRPr="00B262DC" w:rsidRDefault="00F53F6A" w:rsidP="00B262D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262DC">
              <w:rPr>
                <w:rFonts w:cs="Times New Roman"/>
                <w:sz w:val="20"/>
              </w:rPr>
              <w:t>14</w:t>
            </w:r>
            <w:r w:rsidRPr="00B262DC">
              <w:rPr>
                <w:rFonts w:eastAsia="Times New Roman" w:cs="Times New Roman"/>
                <w:sz w:val="20"/>
              </w:rPr>
              <w:t xml:space="preserve"> August 1975</w:t>
            </w:r>
          </w:p>
        </w:tc>
      </w:tr>
      <w:tr w:rsidR="00665073" w:rsidRPr="0034588B" w14:paraId="1D9CF955" w14:textId="77777777" w:rsidTr="00C91538">
        <w:tc>
          <w:tcPr>
            <w:tcW w:w="971" w:type="dxa"/>
          </w:tcPr>
          <w:p w14:paraId="74481CF5" w14:textId="77777777" w:rsidR="00665073" w:rsidRPr="0034588B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0D8BE6A8" w14:textId="77777777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Citizenship</w:t>
            </w:r>
          </w:p>
        </w:tc>
        <w:tc>
          <w:tcPr>
            <w:tcW w:w="4285" w:type="dxa"/>
          </w:tcPr>
          <w:p w14:paraId="4B1C740D" w14:textId="01E6884A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cs="Times New Roman"/>
                <w:sz w:val="20"/>
              </w:rPr>
              <w:t>Iranian</w:t>
            </w:r>
          </w:p>
        </w:tc>
      </w:tr>
      <w:tr w:rsidR="00665073" w:rsidRPr="0034588B" w14:paraId="53C1126F" w14:textId="77777777" w:rsidTr="00C91538">
        <w:tc>
          <w:tcPr>
            <w:tcW w:w="971" w:type="dxa"/>
          </w:tcPr>
          <w:p w14:paraId="2A15E6DB" w14:textId="77777777" w:rsidR="00665073" w:rsidRPr="0034588B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hideMark/>
          </w:tcPr>
          <w:p w14:paraId="25462325" w14:textId="77777777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Instrument of first designation and declaration</w:t>
            </w:r>
          </w:p>
        </w:tc>
        <w:tc>
          <w:tcPr>
            <w:tcW w:w="4285" w:type="dxa"/>
          </w:tcPr>
          <w:p w14:paraId="0EBF1624" w14:textId="2E801E59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891512">
              <w:rPr>
                <w:rFonts w:eastAsia="Times New Roman" w:cs="Times New Roman"/>
                <w:i/>
                <w:iCs/>
                <w:sz w:val="20"/>
              </w:rPr>
              <w:t xml:space="preserve">Autonomous Sanctions (Designated Persons and Entities and Declared Persons – Iran) Amendment (No. 1) Instrument 2024 </w:t>
            </w:r>
          </w:p>
        </w:tc>
      </w:tr>
      <w:tr w:rsidR="00665073" w:rsidRPr="0034588B" w14:paraId="2D3C9556" w14:textId="77777777" w:rsidTr="00C91538">
        <w:tc>
          <w:tcPr>
            <w:tcW w:w="971" w:type="dxa"/>
            <w:tcBorders>
              <w:bottom w:val="single" w:sz="4" w:space="0" w:color="auto"/>
            </w:tcBorders>
          </w:tcPr>
          <w:p w14:paraId="30ECFE5F" w14:textId="77777777" w:rsidR="00665073" w:rsidRPr="0034588B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0EE75862" w14:textId="1D058B99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91512">
              <w:rPr>
                <w:rFonts w:eastAsia="Times New Roman" w:cs="Times New Roman"/>
                <w:sz w:val="20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5C366138" w14:textId="22305779" w:rsidR="00665073" w:rsidRPr="00891512" w:rsidRDefault="00665073" w:rsidP="00665073">
            <w:pPr>
              <w:spacing w:before="60" w:line="240" w:lineRule="atLeast"/>
              <w:rPr>
                <w:rFonts w:eastAsia="Times New Roman" w:cs="Times New Roman"/>
                <w:i/>
                <w:iCs/>
                <w:sz w:val="20"/>
              </w:rPr>
            </w:pPr>
            <w:r w:rsidRPr="00891512">
              <w:rPr>
                <w:rFonts w:cs="Times New Roman"/>
                <w:sz w:val="20"/>
              </w:rPr>
              <w:t>Mehdi GOGERDCHIAN is Managing Director and board member of Iranian-based company Iran Aircraft Manufacturing Industries (HESA).</w:t>
            </w:r>
          </w:p>
        </w:tc>
      </w:tr>
      <w:bookmarkEnd w:id="7"/>
    </w:tbl>
    <w:p w14:paraId="61EC2B6A" w14:textId="7F8E5211" w:rsidR="00263FA6" w:rsidRPr="0034588B" w:rsidRDefault="00263FA6" w:rsidP="00E61C4A">
      <w:pPr>
        <w:pStyle w:val="ItemHead"/>
        <w:ind w:left="0" w:firstLine="0"/>
      </w:pPr>
    </w:p>
    <w:p w14:paraId="332ED446" w14:textId="2E17A1F9" w:rsidR="001B76A1" w:rsidRPr="0034588B" w:rsidRDefault="001B76A1" w:rsidP="001B76A1">
      <w:pPr>
        <w:pStyle w:val="ItemHead"/>
      </w:pPr>
      <w:r w:rsidRPr="0034588B">
        <w:t xml:space="preserve">2  </w:t>
      </w:r>
      <w:r w:rsidRPr="008065A3">
        <w:t>Part 2 of Schedule </w:t>
      </w:r>
      <w:r w:rsidR="001E7604" w:rsidRPr="008065A3">
        <w:t>1</w:t>
      </w:r>
      <w:r w:rsidRPr="008065A3">
        <w:t xml:space="preserve"> (</w:t>
      </w:r>
      <w:r w:rsidR="00D12B37" w:rsidRPr="008065A3">
        <w:t xml:space="preserve">at the end of the </w:t>
      </w:r>
      <w:r w:rsidRPr="008065A3">
        <w:t>table</w:t>
      </w:r>
      <w:r w:rsidRPr="0034588B">
        <w:t>)</w:t>
      </w:r>
    </w:p>
    <w:p w14:paraId="26924CA9" w14:textId="77777777" w:rsidR="001B76A1" w:rsidRPr="0034588B" w:rsidRDefault="001B76A1" w:rsidP="001B76A1">
      <w:pPr>
        <w:ind w:firstLine="709"/>
        <w:rPr>
          <w:rFonts w:cs="Times New Roman"/>
          <w:szCs w:val="22"/>
        </w:rPr>
      </w:pPr>
    </w:p>
    <w:p w14:paraId="5593B0F5" w14:textId="2D85D4AA" w:rsidR="001B76A1" w:rsidRPr="0034588B" w:rsidRDefault="00D12B37" w:rsidP="001B76A1">
      <w:pPr>
        <w:ind w:firstLine="709"/>
        <w:rPr>
          <w:rFonts w:cs="Times New Roman"/>
          <w:szCs w:val="22"/>
        </w:rPr>
      </w:pPr>
      <w:r w:rsidRPr="008065A3">
        <w:rPr>
          <w:rFonts w:cs="Times New Roman"/>
          <w:szCs w:val="22"/>
        </w:rPr>
        <w:t>Add</w:t>
      </w:r>
      <w:r w:rsidR="001B76A1" w:rsidRPr="0034588B">
        <w:rPr>
          <w:rFonts w:cs="Times New Roman"/>
          <w:szCs w:val="22"/>
        </w:rPr>
        <w:t>:</w:t>
      </w:r>
    </w:p>
    <w:p w14:paraId="2E9D8811" w14:textId="77777777" w:rsidR="00DC7A69" w:rsidRPr="0034588B" w:rsidRDefault="00DC7A69" w:rsidP="001B76A1">
      <w:pPr>
        <w:ind w:firstLine="709"/>
        <w:rPr>
          <w:rFonts w:cs="Times New Roman"/>
          <w:szCs w:val="22"/>
        </w:rPr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1B76A1" w:rsidRPr="0034588B" w14:paraId="75E22920" w14:textId="77777777" w:rsidTr="00DC7A69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F87E5F" w14:textId="5DBE0DEA" w:rsidR="001B76A1" w:rsidRPr="0034588B" w:rsidRDefault="001E7604" w:rsidP="005A46CA">
            <w:pPr>
              <w:pStyle w:val="Tabletext"/>
            </w:pPr>
            <w:r w:rsidRPr="0034588B">
              <w:t>139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14D468" w14:textId="77777777" w:rsidR="001B76A1" w:rsidRPr="00891512" w:rsidRDefault="001B76A1" w:rsidP="005A46CA">
            <w:pPr>
              <w:pStyle w:val="Tabletext"/>
            </w:pPr>
            <w:r w:rsidRPr="00891512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7258813" w14:textId="33FD49D3" w:rsidR="001B76A1" w:rsidRPr="00891512" w:rsidRDefault="00E61C4A" w:rsidP="005A46CA">
            <w:pPr>
              <w:pStyle w:val="Tabletext"/>
            </w:pPr>
            <w:r w:rsidRPr="00891512">
              <w:t>AIRCRAFT ENGINES DESIGN AND MANUFACTURING COMPANY</w:t>
            </w:r>
          </w:p>
        </w:tc>
      </w:tr>
      <w:tr w:rsidR="001B76A1" w:rsidRPr="0034588B" w14:paraId="47A2E524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50A3F2" w14:textId="77777777" w:rsidR="001B76A1" w:rsidRPr="0034588B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0AE1D02" w14:textId="77777777" w:rsidR="001B76A1" w:rsidRPr="00891512" w:rsidRDefault="001B76A1" w:rsidP="005A46CA">
            <w:pPr>
              <w:pStyle w:val="Tabletext"/>
            </w:pPr>
            <w:r w:rsidRPr="0089151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2B1A909" w14:textId="77777777" w:rsidR="001B76A1" w:rsidRPr="00891512" w:rsidRDefault="00E61C4A" w:rsidP="007529FB">
            <w:pPr>
              <w:pStyle w:val="Tabletext"/>
            </w:pPr>
            <w:r w:rsidRPr="00891512">
              <w:t xml:space="preserve">DESIGN AND MANUFACTURING OF AERO ENGINES </w:t>
            </w:r>
            <w:proofErr w:type="gramStart"/>
            <w:r w:rsidRPr="00891512">
              <w:t>COMPANY;</w:t>
            </w:r>
            <w:proofErr w:type="gramEnd"/>
          </w:p>
          <w:p w14:paraId="1072CC93" w14:textId="77777777" w:rsidR="00E61C4A" w:rsidRPr="00891512" w:rsidRDefault="00E61C4A" w:rsidP="007529FB">
            <w:pPr>
              <w:pStyle w:val="Tabletext"/>
            </w:pPr>
            <w:proofErr w:type="gramStart"/>
            <w:r w:rsidRPr="00891512">
              <w:t>DAMA;</w:t>
            </w:r>
            <w:proofErr w:type="gramEnd"/>
          </w:p>
          <w:p w14:paraId="7E874661" w14:textId="77777777" w:rsidR="00E61C4A" w:rsidRPr="00891512" w:rsidRDefault="00E61C4A" w:rsidP="007529FB">
            <w:pPr>
              <w:pStyle w:val="Tabletext"/>
            </w:pPr>
            <w:r w:rsidRPr="00891512">
              <w:t xml:space="preserve">TURBINE ENGINEERING </w:t>
            </w:r>
            <w:proofErr w:type="gramStart"/>
            <w:r w:rsidRPr="00891512">
              <w:t>MANUFACTURING;</w:t>
            </w:r>
            <w:proofErr w:type="gramEnd"/>
          </w:p>
          <w:p w14:paraId="031E7381" w14:textId="77777777" w:rsidR="00E61C4A" w:rsidRPr="00891512" w:rsidRDefault="00E61C4A" w:rsidP="007529FB">
            <w:pPr>
              <w:pStyle w:val="Tabletext"/>
            </w:pPr>
            <w:proofErr w:type="gramStart"/>
            <w:r w:rsidRPr="00891512">
              <w:t>TEM;</w:t>
            </w:r>
            <w:proofErr w:type="gramEnd"/>
          </w:p>
          <w:p w14:paraId="229BA202" w14:textId="53E4D47B" w:rsidR="00E61C4A" w:rsidRPr="00891512" w:rsidRDefault="00E61C4A" w:rsidP="007529FB">
            <w:pPr>
              <w:pStyle w:val="Tabletext"/>
            </w:pPr>
            <w:r w:rsidRPr="00891512">
              <w:t>T.E.M. Co.</w:t>
            </w:r>
          </w:p>
        </w:tc>
      </w:tr>
      <w:tr w:rsidR="001B76A1" w:rsidRPr="0034588B" w14:paraId="2A4E3307" w14:textId="77777777" w:rsidTr="005A46CA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3D7BAE" w14:textId="77777777" w:rsidR="001B76A1" w:rsidRPr="0034588B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BEA7BE" w14:textId="77777777" w:rsidR="001B76A1" w:rsidRPr="00891512" w:rsidRDefault="001B76A1" w:rsidP="005A46CA">
            <w:pPr>
              <w:pStyle w:val="Tabletext"/>
            </w:pPr>
            <w:r w:rsidRPr="0089151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66672C1" w14:textId="77777777" w:rsidR="00DF0F4D" w:rsidRPr="00E82D5B" w:rsidRDefault="00E61C4A" w:rsidP="007529FB">
            <w:pPr>
              <w:pStyle w:val="Tabletext"/>
            </w:pPr>
            <w:r w:rsidRPr="00E82D5B">
              <w:t xml:space="preserve">Karaj </w:t>
            </w:r>
            <w:proofErr w:type="spellStart"/>
            <w:r w:rsidRPr="00E82D5B">
              <w:t>Makhsoos</w:t>
            </w:r>
            <w:proofErr w:type="spellEnd"/>
            <w:r w:rsidRPr="00E82D5B">
              <w:t xml:space="preserve"> Road, Amir </w:t>
            </w:r>
            <w:proofErr w:type="spellStart"/>
            <w:r w:rsidRPr="00E82D5B">
              <w:t>Sarlashgar</w:t>
            </w:r>
            <w:proofErr w:type="spellEnd"/>
            <w:r w:rsidRPr="00E82D5B">
              <w:t xml:space="preserve"> Shahid Hossein </w:t>
            </w:r>
            <w:proofErr w:type="spellStart"/>
            <w:r w:rsidRPr="00E82D5B">
              <w:t>Lashgari</w:t>
            </w:r>
            <w:proofErr w:type="spellEnd"/>
            <w:r w:rsidRPr="00E82D5B">
              <w:t xml:space="preserve">, </w:t>
            </w:r>
            <w:proofErr w:type="spellStart"/>
            <w:r w:rsidRPr="00E82D5B">
              <w:t>Shishe</w:t>
            </w:r>
            <w:proofErr w:type="spellEnd"/>
            <w:r w:rsidRPr="00E82D5B">
              <w:t xml:space="preserve"> Mina Boulevard, Number 0, Ground </w:t>
            </w:r>
            <w:proofErr w:type="gramStart"/>
            <w:r w:rsidRPr="00E82D5B">
              <w:t>Floor;</w:t>
            </w:r>
            <w:proofErr w:type="gramEnd"/>
            <w:r w:rsidRPr="00E82D5B">
              <w:t xml:space="preserve"> </w:t>
            </w:r>
          </w:p>
          <w:p w14:paraId="2135DC39" w14:textId="4C66FF8C" w:rsidR="007529FB" w:rsidRPr="00E82D5B" w:rsidRDefault="00E61C4A" w:rsidP="007529FB">
            <w:pPr>
              <w:pStyle w:val="Tabletext"/>
            </w:pPr>
            <w:r w:rsidRPr="00E82D5B">
              <w:lastRenderedPageBreak/>
              <w:t>Tehran, Iran</w:t>
            </w:r>
          </w:p>
        </w:tc>
      </w:tr>
      <w:tr w:rsidR="001B76A1" w:rsidRPr="0034588B" w14:paraId="70A0EDC2" w14:textId="77777777" w:rsidTr="001C4F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084F7D" w14:textId="77777777" w:rsidR="001B76A1" w:rsidRPr="0034588B" w:rsidRDefault="001B76A1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DE2DDF" w14:textId="77777777" w:rsidR="001B76A1" w:rsidRPr="00891512" w:rsidRDefault="001B76A1" w:rsidP="005A46CA">
            <w:pPr>
              <w:pStyle w:val="Tabletext"/>
            </w:pPr>
            <w:r w:rsidRPr="0089151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92BE72" w14:textId="56E75DC9" w:rsidR="001B76A1" w:rsidRPr="00891512" w:rsidRDefault="001C4F38" w:rsidP="005A46CA">
            <w:pPr>
              <w:pStyle w:val="Tabletext"/>
              <w:rPr>
                <w:i/>
                <w:iCs/>
              </w:rPr>
            </w:pPr>
            <w:r w:rsidRPr="00891512">
              <w:rPr>
                <w:i/>
                <w:iCs/>
              </w:rPr>
              <w:t>Autonomous Sanctions (Designated Persons and Entities and Declared Persons – Iran) Amendment (No. 1) Instrument 2024</w:t>
            </w:r>
          </w:p>
        </w:tc>
      </w:tr>
      <w:tr w:rsidR="001C4F38" w:rsidRPr="0034588B" w14:paraId="1F7CA286" w14:textId="77777777" w:rsidTr="001C4F3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FE604A" w14:textId="77777777" w:rsidR="001C4F38" w:rsidRPr="0034588B" w:rsidRDefault="001C4F38" w:rsidP="005A46C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C0A38A" w14:textId="083AFAAF" w:rsidR="001C4F38" w:rsidRPr="00891512" w:rsidRDefault="001C4F38" w:rsidP="005A46CA">
            <w:pPr>
              <w:pStyle w:val="Tabletext"/>
            </w:pPr>
            <w:r w:rsidRPr="00891512">
              <w:t xml:space="preserve">Additional </w:t>
            </w:r>
            <w:r w:rsidR="00632C25" w:rsidRPr="00891512">
              <w:t>I</w:t>
            </w:r>
            <w:r w:rsidRPr="00891512">
              <w:t>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4EC8DD" w14:textId="577DB3EB" w:rsidR="001C4F38" w:rsidRPr="00891512" w:rsidRDefault="00E61C4A" w:rsidP="00F124C5">
            <w:pPr>
              <w:rPr>
                <w:i/>
                <w:iCs/>
              </w:rPr>
            </w:pPr>
            <w:r w:rsidRPr="00F124C5">
              <w:rPr>
                <w:rFonts w:eastAsia="Times New Roman" w:cs="Times New Roman"/>
                <w:sz w:val="20"/>
              </w:rPr>
              <w:t xml:space="preserve">DAMA is a subsidiary of the IRGC Aerospace </w:t>
            </w:r>
            <w:r w:rsidRPr="00E82D5B">
              <w:rPr>
                <w:rFonts w:eastAsia="Times New Roman" w:cs="Times New Roman"/>
                <w:sz w:val="20"/>
              </w:rPr>
              <w:t>Force</w:t>
            </w:r>
            <w:r w:rsidR="005F698F" w:rsidRPr="00E82D5B">
              <w:rPr>
                <w:rFonts w:eastAsia="Times New Roman" w:cs="Times New Roman"/>
                <w:sz w:val="20"/>
              </w:rPr>
              <w:t xml:space="preserve"> and has carried out covert procurement activities for HESA</w:t>
            </w:r>
            <w:r w:rsidR="005F698F" w:rsidRPr="005F698F">
              <w:rPr>
                <w:rFonts w:eastAsia="Times New Roman" w:cs="Times New Roman"/>
                <w:sz w:val="20"/>
              </w:rPr>
              <w:t xml:space="preserve"> </w:t>
            </w:r>
          </w:p>
        </w:tc>
      </w:tr>
      <w:tr w:rsidR="001C4F38" w:rsidRPr="0034588B" w14:paraId="283CCC70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81F658" w14:textId="6094E44C" w:rsidR="001C4F38" w:rsidRPr="0034588B" w:rsidRDefault="001C4F38" w:rsidP="00C91538">
            <w:pPr>
              <w:pStyle w:val="Tabletext"/>
            </w:pPr>
            <w:r w:rsidRPr="0034588B">
              <w:t>140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AD46DF4" w14:textId="77777777" w:rsidR="001C4F38" w:rsidRPr="00891512" w:rsidRDefault="001C4F38" w:rsidP="00C91538">
            <w:pPr>
              <w:pStyle w:val="Tabletext"/>
            </w:pPr>
            <w:r w:rsidRPr="00891512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28AF745" w14:textId="3F44D26B" w:rsidR="001C4F38" w:rsidRPr="00891512" w:rsidRDefault="00E61C4A" w:rsidP="00C91538">
            <w:pPr>
              <w:pStyle w:val="Tabletext"/>
            </w:pPr>
            <w:r w:rsidRPr="00891512">
              <w:t>FANAVARAN SANAT ERTEBATAT COMPANY</w:t>
            </w:r>
          </w:p>
        </w:tc>
      </w:tr>
      <w:tr w:rsidR="001C4F38" w:rsidRPr="0034588B" w14:paraId="0C8AE490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7BAB46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6666AF5" w14:textId="77777777" w:rsidR="001C4F38" w:rsidRPr="00891512" w:rsidRDefault="001C4F38" w:rsidP="00C91538">
            <w:pPr>
              <w:pStyle w:val="Tabletext"/>
            </w:pPr>
            <w:r w:rsidRPr="0089151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0559369" w14:textId="77777777" w:rsidR="001C4F38" w:rsidRPr="00EE4065" w:rsidRDefault="00E61C4A" w:rsidP="00C91538">
            <w:pPr>
              <w:pStyle w:val="Tabletext"/>
            </w:pPr>
            <w:proofErr w:type="gramStart"/>
            <w:r w:rsidRPr="00EE4065">
              <w:t>FSE;</w:t>
            </w:r>
            <w:proofErr w:type="gramEnd"/>
          </w:p>
          <w:p w14:paraId="2221FA45" w14:textId="18116669" w:rsidR="00E61C4A" w:rsidRPr="00EE4065" w:rsidRDefault="00E61C4A" w:rsidP="00C91538">
            <w:pPr>
              <w:pStyle w:val="Tabletext"/>
            </w:pPr>
            <w:r w:rsidRPr="00EE4065">
              <w:t>COMMUNICATION INDUSTRY TECHNOLOGY</w:t>
            </w:r>
          </w:p>
        </w:tc>
      </w:tr>
      <w:tr w:rsidR="001C4F38" w:rsidRPr="0034588B" w14:paraId="60884DA9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76F2454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DD19751" w14:textId="77777777" w:rsidR="001C4F38" w:rsidRPr="00891512" w:rsidRDefault="001C4F38" w:rsidP="00C91538">
            <w:pPr>
              <w:pStyle w:val="Tabletext"/>
            </w:pPr>
            <w:r w:rsidRPr="0089151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0C7955E" w14:textId="77777777" w:rsidR="00DF0F4D" w:rsidRPr="00E82D5B" w:rsidRDefault="00E61C4A" w:rsidP="00C91538">
            <w:pPr>
              <w:pStyle w:val="Tabletext"/>
            </w:pPr>
            <w:r w:rsidRPr="00E82D5B">
              <w:t xml:space="preserve">Yousef Abad </w:t>
            </w:r>
            <w:proofErr w:type="spellStart"/>
            <w:r w:rsidRPr="00E82D5B">
              <w:t>Neighborhood</w:t>
            </w:r>
            <w:proofErr w:type="spellEnd"/>
            <w:r w:rsidRPr="00E82D5B">
              <w:t xml:space="preserve">, </w:t>
            </w:r>
            <w:proofErr w:type="spellStart"/>
            <w:r w:rsidRPr="00E82D5B">
              <w:t>Kordestan</w:t>
            </w:r>
            <w:proofErr w:type="spellEnd"/>
            <w:r w:rsidRPr="00E82D5B">
              <w:t xml:space="preserve"> Express Way, Seyyed Sohrab </w:t>
            </w:r>
            <w:proofErr w:type="spellStart"/>
            <w:r w:rsidRPr="00E82D5B">
              <w:t>Akhlaqi</w:t>
            </w:r>
            <w:proofErr w:type="spellEnd"/>
            <w:r w:rsidRPr="00E82D5B">
              <w:t xml:space="preserve"> 37 Street, Number 38, First </w:t>
            </w:r>
            <w:proofErr w:type="gramStart"/>
            <w:r w:rsidRPr="00E82D5B">
              <w:t>Floor;</w:t>
            </w:r>
            <w:proofErr w:type="gramEnd"/>
            <w:r w:rsidRPr="00E82D5B">
              <w:t xml:space="preserve"> </w:t>
            </w:r>
          </w:p>
          <w:p w14:paraId="3CA6A803" w14:textId="1AAE6E3B" w:rsidR="001C4F38" w:rsidRPr="00EE4065" w:rsidRDefault="00E61C4A" w:rsidP="00C91538">
            <w:pPr>
              <w:pStyle w:val="Tabletext"/>
            </w:pPr>
            <w:r w:rsidRPr="00E82D5B">
              <w:t>Tehran, Iran</w:t>
            </w:r>
          </w:p>
        </w:tc>
      </w:tr>
      <w:tr w:rsidR="001C4F38" w:rsidRPr="0034588B" w14:paraId="2B9BCC37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182CAD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76D25A" w14:textId="77777777" w:rsidR="001C4F38" w:rsidRPr="00891512" w:rsidRDefault="001C4F38" w:rsidP="00C91538">
            <w:pPr>
              <w:pStyle w:val="Tabletext"/>
            </w:pPr>
            <w:r w:rsidRPr="0089151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707095" w14:textId="02C82185" w:rsidR="001C4F38" w:rsidRPr="00891512" w:rsidRDefault="001C4F38" w:rsidP="00C91538">
            <w:pPr>
              <w:pStyle w:val="Tabletext"/>
              <w:rPr>
                <w:i/>
                <w:iCs/>
              </w:rPr>
            </w:pPr>
            <w:r w:rsidRPr="00891512">
              <w:rPr>
                <w:i/>
                <w:iCs/>
              </w:rPr>
              <w:t>Autonomous Sanctions (Designated Persons and Entities and Declared Persons – Iran) Amendment (No. 1) Instrument 2024</w:t>
            </w:r>
            <w:r w:rsidR="00632C25" w:rsidRPr="00891512">
              <w:rPr>
                <w:i/>
                <w:iCs/>
              </w:rPr>
              <w:t xml:space="preserve"> </w:t>
            </w:r>
          </w:p>
        </w:tc>
      </w:tr>
      <w:tr w:rsidR="001C4F38" w:rsidRPr="0034588B" w14:paraId="3D8019F7" w14:textId="77777777" w:rsidTr="00C9153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F61A6C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605CCE" w14:textId="2B97620A" w:rsidR="001C4F38" w:rsidRPr="00891512" w:rsidRDefault="001C4F38" w:rsidP="00C91538">
            <w:pPr>
              <w:pStyle w:val="Tabletext"/>
            </w:pPr>
            <w:r w:rsidRPr="00891512">
              <w:t xml:space="preserve">Additional </w:t>
            </w:r>
            <w:r w:rsidR="00632C25" w:rsidRPr="00891512">
              <w:t>I</w:t>
            </w:r>
            <w:r w:rsidRPr="00891512">
              <w:t>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D50DD3" w14:textId="6CDBB60E" w:rsidR="001C4F38" w:rsidRPr="00891512" w:rsidRDefault="00E61C4A" w:rsidP="00C91538">
            <w:pPr>
              <w:pStyle w:val="Tabletext"/>
              <w:rPr>
                <w:i/>
                <w:iCs/>
              </w:rPr>
            </w:pPr>
            <w:r w:rsidRPr="00891512">
              <w:t>Iranian-based company that produces jam-resistant missile guidance systems for Iran’s IRGC’s Aerospace Force Self Sufficiency Jihad Organization (ASF SSJO)</w:t>
            </w:r>
          </w:p>
        </w:tc>
      </w:tr>
      <w:tr w:rsidR="001C4F38" w:rsidRPr="0034588B" w14:paraId="185A117B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38DBD09" w14:textId="26A40AB3" w:rsidR="001C4F38" w:rsidRPr="0034588B" w:rsidRDefault="001C4F38" w:rsidP="00C91538">
            <w:pPr>
              <w:pStyle w:val="Tabletext"/>
            </w:pPr>
            <w:r w:rsidRPr="0034588B">
              <w:t>141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F99D2E5" w14:textId="77777777" w:rsidR="001C4F38" w:rsidRPr="00891512" w:rsidRDefault="001C4F38" w:rsidP="00C91538">
            <w:pPr>
              <w:pStyle w:val="Tabletext"/>
            </w:pPr>
            <w:r w:rsidRPr="00891512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3C6E23" w14:textId="1DF2FA8A" w:rsidR="001C4F38" w:rsidRPr="00891512" w:rsidRDefault="00E61C4A" w:rsidP="00C91538">
            <w:pPr>
              <w:pStyle w:val="Tabletext"/>
            </w:pPr>
            <w:r w:rsidRPr="00891512">
              <w:t>THE ISLAMIC REVOLUTIONARY GUARD CORPS NAVY</w:t>
            </w:r>
          </w:p>
        </w:tc>
      </w:tr>
      <w:tr w:rsidR="001C4F38" w:rsidRPr="0034588B" w14:paraId="28F62205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5D4A37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F4F21A" w14:textId="77777777" w:rsidR="001C4F38" w:rsidRPr="00891512" w:rsidRDefault="001C4F38" w:rsidP="00C91538">
            <w:pPr>
              <w:pStyle w:val="Tabletext"/>
            </w:pPr>
            <w:r w:rsidRPr="00891512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199EA0F" w14:textId="77777777" w:rsidR="001C4F38" w:rsidRPr="00891512" w:rsidRDefault="00E61C4A" w:rsidP="00C91538">
            <w:pPr>
              <w:pStyle w:val="Tabletext"/>
            </w:pPr>
            <w:r w:rsidRPr="00891512">
              <w:t xml:space="preserve">IRGC </w:t>
            </w:r>
            <w:proofErr w:type="gramStart"/>
            <w:r w:rsidRPr="00891512">
              <w:t>NAVY;</w:t>
            </w:r>
            <w:proofErr w:type="gramEnd"/>
          </w:p>
          <w:p w14:paraId="52F8AC48" w14:textId="1C026BE2" w:rsidR="00E61C4A" w:rsidRPr="00891512" w:rsidRDefault="00E61C4A" w:rsidP="00C91538">
            <w:pPr>
              <w:pStyle w:val="Tabletext"/>
            </w:pPr>
            <w:r w:rsidRPr="00891512">
              <w:t>ISLAMIC REVOLUTION GUARD CORPS NAVAL FORCE</w:t>
            </w:r>
          </w:p>
        </w:tc>
      </w:tr>
      <w:tr w:rsidR="001C4F38" w:rsidRPr="0034588B" w14:paraId="327ABDD8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83E7D2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0611A23" w14:textId="77777777" w:rsidR="001C4F38" w:rsidRPr="00891512" w:rsidRDefault="001C4F38" w:rsidP="00C91538">
            <w:pPr>
              <w:pStyle w:val="Tabletext"/>
            </w:pPr>
            <w:r w:rsidRPr="00891512">
              <w:t>Address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34890F" w14:textId="2DB9AC58" w:rsidR="001C4F38" w:rsidRPr="00F124C5" w:rsidRDefault="00E61C4A" w:rsidP="00C91538">
            <w:pPr>
              <w:pStyle w:val="Tabletext"/>
            </w:pPr>
            <w:r w:rsidRPr="00F124C5">
              <w:t>Tehran, Iran</w:t>
            </w:r>
          </w:p>
        </w:tc>
      </w:tr>
      <w:tr w:rsidR="001C4F38" w:rsidRPr="0034588B" w14:paraId="6E474869" w14:textId="77777777" w:rsidTr="00C9153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9D1E68E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869C51" w14:textId="77777777" w:rsidR="001C4F38" w:rsidRPr="00891512" w:rsidRDefault="001C4F38" w:rsidP="00C91538">
            <w:pPr>
              <w:pStyle w:val="Tabletext"/>
            </w:pPr>
            <w:r w:rsidRPr="00891512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B27BB3F" w14:textId="01156D11" w:rsidR="001C4F38" w:rsidRPr="00891512" w:rsidRDefault="001C4F38" w:rsidP="00C91538">
            <w:pPr>
              <w:pStyle w:val="Tabletext"/>
              <w:rPr>
                <w:i/>
                <w:iCs/>
              </w:rPr>
            </w:pPr>
            <w:r w:rsidRPr="00891512">
              <w:rPr>
                <w:i/>
                <w:iCs/>
              </w:rPr>
              <w:t>Autonomous Sanctions (Designated Persons and Entities and Declared Persons – Iran) Amendment (No. 1) Instrument 2024</w:t>
            </w:r>
            <w:r w:rsidR="00632C25" w:rsidRPr="00891512">
              <w:rPr>
                <w:i/>
                <w:iCs/>
              </w:rPr>
              <w:t xml:space="preserve"> </w:t>
            </w:r>
          </w:p>
        </w:tc>
      </w:tr>
      <w:tr w:rsidR="001C4F38" w:rsidRPr="0034588B" w14:paraId="59ABE3F7" w14:textId="77777777" w:rsidTr="00C9153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B1CCF8" w14:textId="77777777" w:rsidR="001C4F38" w:rsidRPr="0034588B" w:rsidRDefault="001C4F38" w:rsidP="00C91538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1246E" w14:textId="1E89F41A" w:rsidR="001C4F38" w:rsidRPr="00891512" w:rsidRDefault="001C4F38" w:rsidP="00C91538">
            <w:pPr>
              <w:pStyle w:val="Tabletext"/>
            </w:pPr>
            <w:r w:rsidRPr="00891512">
              <w:t xml:space="preserve">Additional </w:t>
            </w:r>
            <w:r w:rsidR="00632C25" w:rsidRPr="00891512">
              <w:t>I</w:t>
            </w:r>
            <w:r w:rsidRPr="00891512">
              <w:t>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AF5DBC" w14:textId="19ED49F5" w:rsidR="001C4F38" w:rsidRPr="00891512" w:rsidRDefault="00E61C4A" w:rsidP="00C91538">
            <w:pPr>
              <w:pStyle w:val="Tabletext"/>
              <w:rPr>
                <w:i/>
                <w:iCs/>
              </w:rPr>
            </w:pPr>
            <w:r w:rsidRPr="00891512">
              <w:t>The IRGC NAVY, separate from Iran’s conventional naval branch (which operates in parallel), is responsible for patrolling Iran’s maritime borders, including the Strait of Hormuz.</w:t>
            </w:r>
          </w:p>
        </w:tc>
      </w:tr>
    </w:tbl>
    <w:p w14:paraId="166283E5" w14:textId="77777777" w:rsidR="00AF7AD5" w:rsidRDefault="00AF7AD5"/>
    <w:sectPr w:rsidR="00AF7AD5" w:rsidSect="005A46C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AF6B" w14:textId="77777777" w:rsidR="00394548" w:rsidRDefault="00394548" w:rsidP="000A7C0B">
      <w:pPr>
        <w:spacing w:line="240" w:lineRule="auto"/>
      </w:pPr>
      <w:r>
        <w:separator/>
      </w:r>
    </w:p>
  </w:endnote>
  <w:endnote w:type="continuationSeparator" w:id="0">
    <w:p w14:paraId="78D7680C" w14:textId="77777777" w:rsidR="00394548" w:rsidRDefault="00394548" w:rsidP="000A7C0B">
      <w:pPr>
        <w:spacing w:line="240" w:lineRule="auto"/>
      </w:pPr>
      <w:r>
        <w:continuationSeparator/>
      </w:r>
    </w:p>
  </w:endnote>
  <w:endnote w:type="continuationNotice" w:id="1">
    <w:p w14:paraId="20C4C04E" w14:textId="77777777" w:rsidR="00394548" w:rsidRDefault="003945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BCA7" w14:textId="77777777" w:rsidR="0003741D" w:rsidRPr="005F1388" w:rsidRDefault="0003741D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E17460A" wp14:editId="6DE6CE1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3A4A4" w14:textId="0CD81545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746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QcVg&#10;N4cCAACG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6A53A4A4" w14:textId="0CD81545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FD26" w14:textId="77777777" w:rsidR="0003741D" w:rsidRDefault="0003741D" w:rsidP="005A46CA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3741D" w14:paraId="16791839" w14:textId="77777777" w:rsidTr="005A46CA">
      <w:tc>
        <w:tcPr>
          <w:tcW w:w="8472" w:type="dxa"/>
        </w:tcPr>
        <w:p w14:paraId="5BD85D1D" w14:textId="77777777" w:rsidR="0003741D" w:rsidRDefault="0003741D" w:rsidP="005A46CA">
          <w:pPr>
            <w:rPr>
              <w:sz w:val="18"/>
            </w:rPr>
          </w:pPr>
        </w:p>
      </w:tc>
    </w:tr>
  </w:tbl>
  <w:p w14:paraId="3EA311C2" w14:textId="77777777" w:rsidR="0003741D" w:rsidRPr="00E97334" w:rsidRDefault="0003741D" w:rsidP="005A46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CBDD" w14:textId="77777777" w:rsidR="0003741D" w:rsidRPr="00ED79B6" w:rsidRDefault="0003741D" w:rsidP="005A4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8FF2DF7" wp14:editId="4093238A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962E0" w14:textId="23E5F035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F2D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5G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GsXy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6n&#10;jka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9F962E0" w14:textId="23E5F035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7C7318F" wp14:editId="5FC51F4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6E3C2" w14:textId="0477DE99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7318F" id="Text Box 3" o:spid="_x0000_s1030" type="#_x0000_t202" alt="Sec-firstpage" style="position:absolute;margin-left:0;margin-top:0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EB6E3C2" w14:textId="0477DE99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D35F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7E4FF0" wp14:editId="29CD554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7E72A" w14:textId="5ED08645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E4FF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B1w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HMYC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/Q&#10;HXC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7DD7E72A" w14:textId="5ED08645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741D" w14:paraId="6B5D9B9C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19D9E6" w14:textId="77777777" w:rsidR="0003741D" w:rsidRDefault="0003741D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92619" w14:textId="5C1D51A3" w:rsidR="0003741D" w:rsidRDefault="0003741D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CF4F04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C742E2" w14:textId="77777777" w:rsidR="0003741D" w:rsidRDefault="0003741D" w:rsidP="005A46CA">
          <w:pPr>
            <w:spacing w:line="0" w:lineRule="atLeast"/>
            <w:jc w:val="right"/>
          </w:pPr>
        </w:p>
      </w:tc>
    </w:tr>
    <w:tr w:rsidR="0003741D" w14:paraId="689BECAD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27A2C4" w14:textId="77777777" w:rsidR="0003741D" w:rsidRDefault="0003741D" w:rsidP="005A46CA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0D3A0E2" w14:textId="77777777" w:rsidR="0003741D" w:rsidRPr="00ED79B6" w:rsidRDefault="0003741D" w:rsidP="005A4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9736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3741D" w14:paraId="06E2465E" w14:textId="77777777" w:rsidTr="005A46C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AFD406" w14:textId="77777777" w:rsidR="0003741D" w:rsidRDefault="0003741D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65C91D" w14:textId="34287E96" w:rsidR="0003741D" w:rsidRPr="000571CA" w:rsidRDefault="0003741D" w:rsidP="005A46CA">
          <w:pPr>
            <w:spacing w:line="0" w:lineRule="atLeast"/>
            <w:jc w:val="center"/>
            <w:rPr>
              <w:sz w:val="18"/>
            </w:rPr>
          </w:pPr>
          <w:r w:rsidRPr="000571CA">
            <w:rPr>
              <w:i/>
              <w:iCs/>
              <w:color w:val="000000"/>
              <w:sz w:val="18"/>
              <w:szCs w:val="18"/>
              <w:shd w:val="clear" w:color="auto" w:fill="FFFFFF"/>
            </w:rPr>
            <w:t xml:space="preserve">Autonomous Sanctions (Designated Persons and Entities and Declared Persons – Iran) </w:t>
          </w:r>
          <w:r w:rsidRPr="000571CA">
            <w:rPr>
              <w:i/>
              <w:sz w:val="18"/>
            </w:rPr>
            <w:t>Amendment (No. 1) Instrument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E13CB2" w14:textId="77777777" w:rsidR="0003741D" w:rsidRDefault="0003741D" w:rsidP="005A46CA">
          <w:pPr>
            <w:spacing w:line="0" w:lineRule="atLeast"/>
            <w:jc w:val="right"/>
            <w:rPr>
              <w:sz w:val="18"/>
            </w:rPr>
          </w:pPr>
          <w:r w:rsidRPr="000571CA">
            <w:rPr>
              <w:i/>
              <w:noProof/>
              <w:sz w:val="18"/>
            </w:rPr>
            <w:t>i</w:t>
          </w:r>
        </w:p>
      </w:tc>
    </w:tr>
    <w:tr w:rsidR="0003741D" w14:paraId="1F208EE0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B2457D" w14:textId="77777777" w:rsidR="0003741D" w:rsidRDefault="0003741D" w:rsidP="005A46CA">
          <w:pPr>
            <w:rPr>
              <w:sz w:val="18"/>
            </w:rPr>
          </w:pPr>
        </w:p>
      </w:tc>
    </w:tr>
  </w:tbl>
  <w:p w14:paraId="3F15DF46" w14:textId="77777777" w:rsidR="0003741D" w:rsidRPr="00ED79B6" w:rsidRDefault="0003741D" w:rsidP="005A4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97D4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741D" w14:paraId="26E4090E" w14:textId="77777777" w:rsidTr="005A46C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5A4D7F" w14:textId="77777777" w:rsidR="0003741D" w:rsidRDefault="0003741D" w:rsidP="005A46CA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5BE4CB" w14:textId="595A74A2" w:rsidR="0003741D" w:rsidRDefault="0003741D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CF4F04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651504" w14:textId="77777777" w:rsidR="0003741D" w:rsidRDefault="0003741D" w:rsidP="005A46CA">
          <w:pPr>
            <w:spacing w:line="0" w:lineRule="atLeast"/>
            <w:jc w:val="right"/>
          </w:pPr>
        </w:p>
      </w:tc>
    </w:tr>
    <w:tr w:rsidR="0003741D" w14:paraId="3F96CF29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3C2652" w14:textId="77777777" w:rsidR="0003741D" w:rsidRDefault="0003741D" w:rsidP="005A46CA">
          <w:pPr>
            <w:jc w:val="right"/>
          </w:pPr>
        </w:p>
      </w:tc>
    </w:tr>
  </w:tbl>
  <w:p w14:paraId="17963AA7" w14:textId="77777777" w:rsidR="0003741D" w:rsidRPr="00ED79B6" w:rsidRDefault="0003741D" w:rsidP="005A46C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9E79" w14:textId="77777777" w:rsidR="0003741D" w:rsidRPr="00E33C1C" w:rsidRDefault="0003741D" w:rsidP="005A4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741D" w:rsidRPr="000A7C0B" w14:paraId="5F3DB5BA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645C66" w14:textId="77777777" w:rsidR="0003741D" w:rsidRDefault="0003741D" w:rsidP="005A46C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9AA18" w14:textId="31D5CE65" w:rsidR="0003741D" w:rsidRPr="000571CA" w:rsidRDefault="0003741D" w:rsidP="000571CA">
          <w:pPr>
            <w:tabs>
              <w:tab w:val="left" w:pos="2625"/>
            </w:tabs>
            <w:spacing w:line="0" w:lineRule="atLeast"/>
            <w:jc w:val="center"/>
            <w:rPr>
              <w:sz w:val="18"/>
            </w:rPr>
          </w:pPr>
          <w:r w:rsidRPr="000571CA">
            <w:rPr>
              <w:i/>
              <w:iCs/>
              <w:color w:val="000000"/>
              <w:sz w:val="18"/>
              <w:szCs w:val="18"/>
              <w:shd w:val="clear" w:color="auto" w:fill="FFFFFF"/>
            </w:rPr>
            <w:t xml:space="preserve">Autonomous Sanctions (Designated Persons and Entities and Declared Persons – Iran) </w:t>
          </w:r>
          <w:r w:rsidRPr="000571CA">
            <w:rPr>
              <w:i/>
              <w:sz w:val="18"/>
            </w:rPr>
            <w:t>Amendment (No. 1) Instrument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F2A12" w14:textId="77777777" w:rsidR="0003741D" w:rsidRPr="000A7C0B" w:rsidRDefault="0003741D" w:rsidP="005A46CA">
          <w:pPr>
            <w:spacing w:line="0" w:lineRule="atLeast"/>
            <w:jc w:val="right"/>
            <w:rPr>
              <w:sz w:val="18"/>
            </w:rPr>
          </w:pPr>
          <w:r w:rsidRPr="000A7C0B">
            <w:rPr>
              <w:i/>
              <w:sz w:val="18"/>
            </w:rPr>
            <w:fldChar w:fldCharType="begin"/>
          </w:r>
          <w:r w:rsidRPr="000A7C0B">
            <w:rPr>
              <w:i/>
              <w:sz w:val="18"/>
            </w:rPr>
            <w:instrText xml:space="preserve"> PAGE </w:instrText>
          </w:r>
          <w:r w:rsidRPr="000A7C0B">
            <w:rPr>
              <w:i/>
              <w:sz w:val="18"/>
            </w:rPr>
            <w:fldChar w:fldCharType="separate"/>
          </w:r>
          <w:r w:rsidRPr="000A7C0B">
            <w:rPr>
              <w:i/>
              <w:sz w:val="18"/>
            </w:rPr>
            <w:t>2</w:t>
          </w:r>
          <w:r w:rsidRPr="000A7C0B">
            <w:rPr>
              <w:i/>
              <w:sz w:val="18"/>
            </w:rPr>
            <w:fldChar w:fldCharType="end"/>
          </w:r>
        </w:p>
      </w:tc>
    </w:tr>
    <w:tr w:rsidR="0003741D" w14:paraId="659A1E01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717B75" w14:textId="77777777" w:rsidR="0003741D" w:rsidRDefault="0003741D" w:rsidP="005A46CA">
          <w:pPr>
            <w:rPr>
              <w:sz w:val="18"/>
            </w:rPr>
          </w:pPr>
        </w:p>
      </w:tc>
    </w:tr>
  </w:tbl>
  <w:p w14:paraId="647DF8C8" w14:textId="77777777" w:rsidR="0003741D" w:rsidRPr="00ED79B6" w:rsidRDefault="0003741D" w:rsidP="005A46CA">
    <w:pPr>
      <w:rPr>
        <w:i/>
        <w:sz w:val="18"/>
      </w:rPr>
    </w:pPr>
  </w:p>
  <w:p w14:paraId="4FBE0A7D" w14:textId="77777777" w:rsidR="0003741D" w:rsidRDefault="0003741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13F2" w14:textId="77777777" w:rsidR="0003741D" w:rsidRPr="00E33C1C" w:rsidRDefault="0003741D" w:rsidP="005A46CA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5EC0C88" wp14:editId="4BA96A23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33DDF" w14:textId="5BF8DBC2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C0C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8133DDF" w14:textId="5BF8DBC2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741D" w14:paraId="6309525F" w14:textId="77777777" w:rsidTr="005A46C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46E9C8" w14:textId="77777777" w:rsidR="0003741D" w:rsidRDefault="0003741D" w:rsidP="005A46CA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836058" w14:textId="7874304B" w:rsidR="0003741D" w:rsidRDefault="0003741D" w:rsidP="005A46CA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 w:rsidR="00CF4F04">
            <w:rPr>
              <w:i/>
            </w:rPr>
            <w:t>Autonomous Sanctions (Designated Persons and Entities and Declared Persons—Russia and Ukraine) Amendment (No. 1) Instrument 2023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13DCC6" w14:textId="77777777" w:rsidR="0003741D" w:rsidRDefault="0003741D" w:rsidP="005A46CA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03741D" w14:paraId="4EF9015C" w14:textId="77777777" w:rsidTr="005A46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A9FA6C" w14:textId="77777777" w:rsidR="0003741D" w:rsidRDefault="0003741D" w:rsidP="005A46CA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1B617A4" w14:textId="77777777" w:rsidR="0003741D" w:rsidRPr="00ED79B6" w:rsidRDefault="0003741D" w:rsidP="005A46C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17DD" w14:textId="77777777" w:rsidR="00394548" w:rsidRDefault="00394548" w:rsidP="000A7C0B">
      <w:pPr>
        <w:spacing w:line="240" w:lineRule="auto"/>
      </w:pPr>
      <w:r>
        <w:separator/>
      </w:r>
    </w:p>
  </w:footnote>
  <w:footnote w:type="continuationSeparator" w:id="0">
    <w:p w14:paraId="54378F6B" w14:textId="77777777" w:rsidR="00394548" w:rsidRDefault="00394548" w:rsidP="000A7C0B">
      <w:pPr>
        <w:spacing w:line="240" w:lineRule="auto"/>
      </w:pPr>
      <w:r>
        <w:continuationSeparator/>
      </w:r>
    </w:p>
  </w:footnote>
  <w:footnote w:type="continuationNotice" w:id="1">
    <w:p w14:paraId="14B1E9CA" w14:textId="77777777" w:rsidR="00394548" w:rsidRDefault="003945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704" w14:textId="77777777" w:rsidR="0003741D" w:rsidRPr="005F1388" w:rsidRDefault="0003741D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B8B5386" wp14:editId="1B0FF42E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2DB52" w14:textId="584FF3A6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B53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mTgwIAAH8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" stroked="f" strokeweight=".5pt">
              <v:path arrowok="t"/>
              <v:textbox>
                <w:txbxContent>
                  <w:p w14:paraId="6FE2DB52" w14:textId="584FF3A6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710E" w14:textId="77777777" w:rsidR="0003741D" w:rsidRPr="005F1388" w:rsidRDefault="0003741D" w:rsidP="005A4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C28A" w14:textId="77777777" w:rsidR="0003741D" w:rsidRPr="005F1388" w:rsidRDefault="0003741D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7DA325" wp14:editId="50E8AB44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28981" w14:textId="31237BE7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D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GT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R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B&#10;FcGT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21A28981" w14:textId="31237BE7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7BAC" w14:textId="77777777" w:rsidR="0003741D" w:rsidRPr="00ED79B6" w:rsidRDefault="0003741D" w:rsidP="005A46CA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84DC8F3" wp14:editId="4B22EA2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CC8CF" w14:textId="6A81A9AB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DC8F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zU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EsZiQXX9ZQHrBjHLTD5C1fKqzeivlwzxxODxYc&#10;N0K4w4/UgMmH7kTJFtyvv71HPDY1SimpcRoL6n/umBOU6G8G2302Go/j+KbLeHJxhhf3UrJ+KTG7&#10;6hqwKUa4eyxPx4gPuj9KB9UTLo5F9IoiZjj6Lmjoj9eh3RG4eLhYLBIIB9aysDIPlveDEnvzsXli&#10;znYNHLD1b6GfW5a/6eMWG+tjYLELIFVq8lNWu/zjsKcx6RZT3CYv7wl1W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A/&#10;ALzU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00CC8CF" w14:textId="6A81A9AB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9596" w14:textId="77777777" w:rsidR="0003741D" w:rsidRPr="00ED79B6" w:rsidRDefault="0003741D" w:rsidP="005A4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BB96" w14:textId="77777777" w:rsidR="0003741D" w:rsidRPr="00ED79B6" w:rsidRDefault="0003741D" w:rsidP="005A46C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54D22EA" wp14:editId="3B414599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35DD6" w14:textId="01B04B0E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D22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B635DD6" w14:textId="01B04B0E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6AB4" w14:textId="56BB1FB0" w:rsidR="0003741D" w:rsidRPr="00A961C4" w:rsidRDefault="0003741D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93C66C3" w14:textId="0C7AF48F" w:rsidR="0003741D" w:rsidRPr="00A961C4" w:rsidRDefault="0003741D" w:rsidP="005A46C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D3F2BD7" w14:textId="77777777" w:rsidR="0003741D" w:rsidRPr="00A961C4" w:rsidRDefault="0003741D" w:rsidP="005A46C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5D29" w14:textId="46D8A5A9" w:rsidR="0003741D" w:rsidRPr="00A961C4" w:rsidRDefault="0003741D" w:rsidP="005A46C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DAAA27E" w14:textId="77777777" w:rsidR="0003741D" w:rsidRPr="00A961C4" w:rsidRDefault="0003741D" w:rsidP="005A46C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0CE8" w14:textId="77777777" w:rsidR="0003741D" w:rsidRPr="00A961C4" w:rsidRDefault="0003741D" w:rsidP="005A46CA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2BA465E" wp14:editId="2F2A542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7C936" w14:textId="2C1402EB" w:rsidR="0003741D" w:rsidRPr="00190BA1" w:rsidRDefault="0003741D" w:rsidP="005A46C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="00CF4F0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 w:rsidR="00CF4F04"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A465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D&#10;++f+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5217C936" w14:textId="2C1402EB" w:rsidR="0003741D" w:rsidRPr="00190BA1" w:rsidRDefault="0003741D" w:rsidP="005A46C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 w:rsidR="00CF4F0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 w:rsidR="00CF4F04"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2FE"/>
    <w:multiLevelType w:val="hybridMultilevel"/>
    <w:tmpl w:val="BFC0E2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53586"/>
    <w:multiLevelType w:val="hybridMultilevel"/>
    <w:tmpl w:val="D2AA4520"/>
    <w:lvl w:ilvl="0" w:tplc="444211F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F68E4"/>
    <w:multiLevelType w:val="hybridMultilevel"/>
    <w:tmpl w:val="01069114"/>
    <w:lvl w:ilvl="0" w:tplc="D416F1C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E2B28"/>
    <w:multiLevelType w:val="hybridMultilevel"/>
    <w:tmpl w:val="BE9886D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D275F"/>
    <w:multiLevelType w:val="hybridMultilevel"/>
    <w:tmpl w:val="0EFAEB0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03505"/>
    <w:multiLevelType w:val="hybridMultilevel"/>
    <w:tmpl w:val="92C28BB4"/>
    <w:lvl w:ilvl="0" w:tplc="822C4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1551">
    <w:abstractNumId w:val="5"/>
  </w:num>
  <w:num w:numId="2" w16cid:durableId="2109350696">
    <w:abstractNumId w:val="2"/>
  </w:num>
  <w:num w:numId="3" w16cid:durableId="1660383351">
    <w:abstractNumId w:val="3"/>
  </w:num>
  <w:num w:numId="4" w16cid:durableId="63795824">
    <w:abstractNumId w:val="4"/>
  </w:num>
  <w:num w:numId="5" w16cid:durableId="753547913">
    <w:abstractNumId w:val="1"/>
  </w:num>
  <w:num w:numId="6" w16cid:durableId="17550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A1"/>
    <w:rsid w:val="00011C7C"/>
    <w:rsid w:val="00012F60"/>
    <w:rsid w:val="00022668"/>
    <w:rsid w:val="00031E9A"/>
    <w:rsid w:val="00033DC0"/>
    <w:rsid w:val="0003741D"/>
    <w:rsid w:val="00040752"/>
    <w:rsid w:val="00045B5E"/>
    <w:rsid w:val="00046826"/>
    <w:rsid w:val="000571CA"/>
    <w:rsid w:val="00062551"/>
    <w:rsid w:val="0006313C"/>
    <w:rsid w:val="00065231"/>
    <w:rsid w:val="00066283"/>
    <w:rsid w:val="00066A66"/>
    <w:rsid w:val="00080C77"/>
    <w:rsid w:val="00086944"/>
    <w:rsid w:val="00091BB2"/>
    <w:rsid w:val="00095229"/>
    <w:rsid w:val="000A7C0B"/>
    <w:rsid w:val="000B0FCA"/>
    <w:rsid w:val="000C7E86"/>
    <w:rsid w:val="000C7ED3"/>
    <w:rsid w:val="000F21D0"/>
    <w:rsid w:val="000F2A57"/>
    <w:rsid w:val="000F6B60"/>
    <w:rsid w:val="00104C7A"/>
    <w:rsid w:val="001066B1"/>
    <w:rsid w:val="00107175"/>
    <w:rsid w:val="001167BD"/>
    <w:rsid w:val="00117D4A"/>
    <w:rsid w:val="00130BEF"/>
    <w:rsid w:val="00135CF1"/>
    <w:rsid w:val="0013770F"/>
    <w:rsid w:val="00144B7C"/>
    <w:rsid w:val="001610C7"/>
    <w:rsid w:val="00165190"/>
    <w:rsid w:val="00166E84"/>
    <w:rsid w:val="00170E1B"/>
    <w:rsid w:val="00171A65"/>
    <w:rsid w:val="00171CDD"/>
    <w:rsid w:val="0017225A"/>
    <w:rsid w:val="0017363E"/>
    <w:rsid w:val="00174098"/>
    <w:rsid w:val="00176ED1"/>
    <w:rsid w:val="001770AB"/>
    <w:rsid w:val="001811DB"/>
    <w:rsid w:val="00183B9B"/>
    <w:rsid w:val="001A3161"/>
    <w:rsid w:val="001A5A03"/>
    <w:rsid w:val="001B2939"/>
    <w:rsid w:val="001B5732"/>
    <w:rsid w:val="001B7166"/>
    <w:rsid w:val="001B76A1"/>
    <w:rsid w:val="001C4F38"/>
    <w:rsid w:val="001D2F81"/>
    <w:rsid w:val="001D3B7F"/>
    <w:rsid w:val="001E3667"/>
    <w:rsid w:val="001E7604"/>
    <w:rsid w:val="001F13F2"/>
    <w:rsid w:val="002032D1"/>
    <w:rsid w:val="00205309"/>
    <w:rsid w:val="002064A5"/>
    <w:rsid w:val="00214E86"/>
    <w:rsid w:val="00215543"/>
    <w:rsid w:val="0022275B"/>
    <w:rsid w:val="00223E59"/>
    <w:rsid w:val="00232E72"/>
    <w:rsid w:val="0023470F"/>
    <w:rsid w:val="002375A4"/>
    <w:rsid w:val="002418D8"/>
    <w:rsid w:val="002446E7"/>
    <w:rsid w:val="00244EB2"/>
    <w:rsid w:val="0024672F"/>
    <w:rsid w:val="00257D26"/>
    <w:rsid w:val="00263FA6"/>
    <w:rsid w:val="00275FF0"/>
    <w:rsid w:val="00280003"/>
    <w:rsid w:val="00283971"/>
    <w:rsid w:val="00283E89"/>
    <w:rsid w:val="00285B19"/>
    <w:rsid w:val="00287310"/>
    <w:rsid w:val="002956DA"/>
    <w:rsid w:val="00296087"/>
    <w:rsid w:val="002D0E1C"/>
    <w:rsid w:val="002D2A96"/>
    <w:rsid w:val="002D2E14"/>
    <w:rsid w:val="002D3F9C"/>
    <w:rsid w:val="002D5413"/>
    <w:rsid w:val="002E3317"/>
    <w:rsid w:val="002E5465"/>
    <w:rsid w:val="002E5594"/>
    <w:rsid w:val="002F69F9"/>
    <w:rsid w:val="002F75EB"/>
    <w:rsid w:val="00301E28"/>
    <w:rsid w:val="00331F41"/>
    <w:rsid w:val="00342734"/>
    <w:rsid w:val="0034588B"/>
    <w:rsid w:val="00353B20"/>
    <w:rsid w:val="003549EA"/>
    <w:rsid w:val="003632CE"/>
    <w:rsid w:val="003648D2"/>
    <w:rsid w:val="003717E4"/>
    <w:rsid w:val="00375443"/>
    <w:rsid w:val="003819F1"/>
    <w:rsid w:val="00394548"/>
    <w:rsid w:val="003A5358"/>
    <w:rsid w:val="003A6BBD"/>
    <w:rsid w:val="003A7E46"/>
    <w:rsid w:val="003B0529"/>
    <w:rsid w:val="003B39A0"/>
    <w:rsid w:val="003C6764"/>
    <w:rsid w:val="003E0F2A"/>
    <w:rsid w:val="003E1CC0"/>
    <w:rsid w:val="003F1765"/>
    <w:rsid w:val="003F66F7"/>
    <w:rsid w:val="003F7A6C"/>
    <w:rsid w:val="003F7E4E"/>
    <w:rsid w:val="00400B56"/>
    <w:rsid w:val="00402409"/>
    <w:rsid w:val="00432712"/>
    <w:rsid w:val="00433BCD"/>
    <w:rsid w:val="0043509E"/>
    <w:rsid w:val="00436E7F"/>
    <w:rsid w:val="004407E9"/>
    <w:rsid w:val="00441F15"/>
    <w:rsid w:val="004447E7"/>
    <w:rsid w:val="00447346"/>
    <w:rsid w:val="004503EA"/>
    <w:rsid w:val="004549F6"/>
    <w:rsid w:val="0045660B"/>
    <w:rsid w:val="00457853"/>
    <w:rsid w:val="00464C54"/>
    <w:rsid w:val="004754B7"/>
    <w:rsid w:val="00486B96"/>
    <w:rsid w:val="00490F23"/>
    <w:rsid w:val="00491E61"/>
    <w:rsid w:val="004965E8"/>
    <w:rsid w:val="004A0064"/>
    <w:rsid w:val="004A18DD"/>
    <w:rsid w:val="004A4337"/>
    <w:rsid w:val="004A5DCE"/>
    <w:rsid w:val="004A6A60"/>
    <w:rsid w:val="004B52AA"/>
    <w:rsid w:val="004B62E8"/>
    <w:rsid w:val="004C05E7"/>
    <w:rsid w:val="004C675C"/>
    <w:rsid w:val="004D63D4"/>
    <w:rsid w:val="004E2268"/>
    <w:rsid w:val="004E5403"/>
    <w:rsid w:val="004F4F42"/>
    <w:rsid w:val="004F5022"/>
    <w:rsid w:val="00504B33"/>
    <w:rsid w:val="00507C85"/>
    <w:rsid w:val="005258F2"/>
    <w:rsid w:val="00553F88"/>
    <w:rsid w:val="00563487"/>
    <w:rsid w:val="005722D3"/>
    <w:rsid w:val="00575F59"/>
    <w:rsid w:val="0058182D"/>
    <w:rsid w:val="00587D8E"/>
    <w:rsid w:val="0059260B"/>
    <w:rsid w:val="005952A0"/>
    <w:rsid w:val="005A42FC"/>
    <w:rsid w:val="005A46CA"/>
    <w:rsid w:val="005A7550"/>
    <w:rsid w:val="005B2D22"/>
    <w:rsid w:val="005B705A"/>
    <w:rsid w:val="005C19C4"/>
    <w:rsid w:val="005C6499"/>
    <w:rsid w:val="005C7155"/>
    <w:rsid w:val="005D5FEB"/>
    <w:rsid w:val="005E0EB8"/>
    <w:rsid w:val="005E45D5"/>
    <w:rsid w:val="005E6A97"/>
    <w:rsid w:val="005E7DFA"/>
    <w:rsid w:val="005F4B6F"/>
    <w:rsid w:val="005F698F"/>
    <w:rsid w:val="00611412"/>
    <w:rsid w:val="00611B81"/>
    <w:rsid w:val="00621647"/>
    <w:rsid w:val="00632C25"/>
    <w:rsid w:val="00634E28"/>
    <w:rsid w:val="00637658"/>
    <w:rsid w:val="00637D3A"/>
    <w:rsid w:val="0064281C"/>
    <w:rsid w:val="006437DC"/>
    <w:rsid w:val="00645585"/>
    <w:rsid w:val="0064594D"/>
    <w:rsid w:val="006535D0"/>
    <w:rsid w:val="006554AB"/>
    <w:rsid w:val="00663FAA"/>
    <w:rsid w:val="00665073"/>
    <w:rsid w:val="00666245"/>
    <w:rsid w:val="00672738"/>
    <w:rsid w:val="00680D56"/>
    <w:rsid w:val="00692942"/>
    <w:rsid w:val="00693F09"/>
    <w:rsid w:val="006A258A"/>
    <w:rsid w:val="006B28D3"/>
    <w:rsid w:val="006C1E91"/>
    <w:rsid w:val="006C22B2"/>
    <w:rsid w:val="006D0A55"/>
    <w:rsid w:val="006D471A"/>
    <w:rsid w:val="006E3C79"/>
    <w:rsid w:val="006E77BB"/>
    <w:rsid w:val="006F4475"/>
    <w:rsid w:val="007006B7"/>
    <w:rsid w:val="00706617"/>
    <w:rsid w:val="007134E8"/>
    <w:rsid w:val="0071483D"/>
    <w:rsid w:val="00717BCB"/>
    <w:rsid w:val="007239C3"/>
    <w:rsid w:val="0072725E"/>
    <w:rsid w:val="00730285"/>
    <w:rsid w:val="00734B88"/>
    <w:rsid w:val="0074405E"/>
    <w:rsid w:val="007465BA"/>
    <w:rsid w:val="007529FB"/>
    <w:rsid w:val="007531BF"/>
    <w:rsid w:val="00761729"/>
    <w:rsid w:val="007635F3"/>
    <w:rsid w:val="00770276"/>
    <w:rsid w:val="00771F6A"/>
    <w:rsid w:val="00782040"/>
    <w:rsid w:val="00791651"/>
    <w:rsid w:val="00792BB5"/>
    <w:rsid w:val="00792E63"/>
    <w:rsid w:val="007A3BF1"/>
    <w:rsid w:val="007D55C2"/>
    <w:rsid w:val="007D5C0F"/>
    <w:rsid w:val="007E1500"/>
    <w:rsid w:val="007E3F52"/>
    <w:rsid w:val="007F4813"/>
    <w:rsid w:val="0080459A"/>
    <w:rsid w:val="008065A3"/>
    <w:rsid w:val="00807935"/>
    <w:rsid w:val="00816C3E"/>
    <w:rsid w:val="00821290"/>
    <w:rsid w:val="00832D52"/>
    <w:rsid w:val="00834AF6"/>
    <w:rsid w:val="008465F7"/>
    <w:rsid w:val="00850E14"/>
    <w:rsid w:val="0085399E"/>
    <w:rsid w:val="0086050E"/>
    <w:rsid w:val="00861260"/>
    <w:rsid w:val="00863A35"/>
    <w:rsid w:val="00865702"/>
    <w:rsid w:val="00870A2B"/>
    <w:rsid w:val="0087355F"/>
    <w:rsid w:val="00877CBB"/>
    <w:rsid w:val="00881B9F"/>
    <w:rsid w:val="00891512"/>
    <w:rsid w:val="00894CC3"/>
    <w:rsid w:val="008B0407"/>
    <w:rsid w:val="008B379A"/>
    <w:rsid w:val="008B560A"/>
    <w:rsid w:val="008B7457"/>
    <w:rsid w:val="008C5727"/>
    <w:rsid w:val="008D0CC5"/>
    <w:rsid w:val="008D492D"/>
    <w:rsid w:val="008D70D4"/>
    <w:rsid w:val="008E7CF9"/>
    <w:rsid w:val="008F03E9"/>
    <w:rsid w:val="008F320C"/>
    <w:rsid w:val="008F3354"/>
    <w:rsid w:val="008F4108"/>
    <w:rsid w:val="008F4427"/>
    <w:rsid w:val="008F4A22"/>
    <w:rsid w:val="009010FE"/>
    <w:rsid w:val="009203E0"/>
    <w:rsid w:val="009230B5"/>
    <w:rsid w:val="00925FF4"/>
    <w:rsid w:val="00936F34"/>
    <w:rsid w:val="009378FF"/>
    <w:rsid w:val="00944628"/>
    <w:rsid w:val="00947EA0"/>
    <w:rsid w:val="00953B17"/>
    <w:rsid w:val="009555F4"/>
    <w:rsid w:val="00956B13"/>
    <w:rsid w:val="00957535"/>
    <w:rsid w:val="009628C3"/>
    <w:rsid w:val="00963386"/>
    <w:rsid w:val="009722C9"/>
    <w:rsid w:val="00976851"/>
    <w:rsid w:val="00977F86"/>
    <w:rsid w:val="00980E57"/>
    <w:rsid w:val="00986958"/>
    <w:rsid w:val="009A11FF"/>
    <w:rsid w:val="009A657C"/>
    <w:rsid w:val="009C0AA7"/>
    <w:rsid w:val="009C3075"/>
    <w:rsid w:val="009D5B34"/>
    <w:rsid w:val="009D670D"/>
    <w:rsid w:val="009E144A"/>
    <w:rsid w:val="009E1753"/>
    <w:rsid w:val="009E2193"/>
    <w:rsid w:val="009F07F6"/>
    <w:rsid w:val="009F2EF3"/>
    <w:rsid w:val="00A0795C"/>
    <w:rsid w:val="00A11C37"/>
    <w:rsid w:val="00A20A1F"/>
    <w:rsid w:val="00A25168"/>
    <w:rsid w:val="00A27864"/>
    <w:rsid w:val="00A31175"/>
    <w:rsid w:val="00A36309"/>
    <w:rsid w:val="00A37081"/>
    <w:rsid w:val="00A42F6F"/>
    <w:rsid w:val="00A50777"/>
    <w:rsid w:val="00A51262"/>
    <w:rsid w:val="00A57627"/>
    <w:rsid w:val="00A60A67"/>
    <w:rsid w:val="00A6269B"/>
    <w:rsid w:val="00A67B84"/>
    <w:rsid w:val="00A713E2"/>
    <w:rsid w:val="00A751E5"/>
    <w:rsid w:val="00A75C13"/>
    <w:rsid w:val="00A8647E"/>
    <w:rsid w:val="00A949BD"/>
    <w:rsid w:val="00AA0144"/>
    <w:rsid w:val="00AA6665"/>
    <w:rsid w:val="00AB1632"/>
    <w:rsid w:val="00AB633C"/>
    <w:rsid w:val="00AF3B92"/>
    <w:rsid w:val="00AF7A5B"/>
    <w:rsid w:val="00AF7AD5"/>
    <w:rsid w:val="00B026CD"/>
    <w:rsid w:val="00B042D7"/>
    <w:rsid w:val="00B11B38"/>
    <w:rsid w:val="00B22E5A"/>
    <w:rsid w:val="00B2618B"/>
    <w:rsid w:val="00B262DC"/>
    <w:rsid w:val="00B316BD"/>
    <w:rsid w:val="00B31D56"/>
    <w:rsid w:val="00B3796B"/>
    <w:rsid w:val="00B41EC6"/>
    <w:rsid w:val="00B4691D"/>
    <w:rsid w:val="00B602F6"/>
    <w:rsid w:val="00B63B77"/>
    <w:rsid w:val="00B66C59"/>
    <w:rsid w:val="00B726A9"/>
    <w:rsid w:val="00B74392"/>
    <w:rsid w:val="00B77D87"/>
    <w:rsid w:val="00B86BD9"/>
    <w:rsid w:val="00B949F0"/>
    <w:rsid w:val="00B97BF2"/>
    <w:rsid w:val="00BA7535"/>
    <w:rsid w:val="00BB208D"/>
    <w:rsid w:val="00BB623B"/>
    <w:rsid w:val="00BC04EA"/>
    <w:rsid w:val="00BC2144"/>
    <w:rsid w:val="00BD06AB"/>
    <w:rsid w:val="00BD0AE9"/>
    <w:rsid w:val="00BE2E06"/>
    <w:rsid w:val="00BE5089"/>
    <w:rsid w:val="00BE57ED"/>
    <w:rsid w:val="00BF4966"/>
    <w:rsid w:val="00BF534D"/>
    <w:rsid w:val="00C020DF"/>
    <w:rsid w:val="00C1355F"/>
    <w:rsid w:val="00C145CF"/>
    <w:rsid w:val="00C237B8"/>
    <w:rsid w:val="00C23EE7"/>
    <w:rsid w:val="00C309CE"/>
    <w:rsid w:val="00C506E1"/>
    <w:rsid w:val="00C623F6"/>
    <w:rsid w:val="00C67B65"/>
    <w:rsid w:val="00C74CE9"/>
    <w:rsid w:val="00C82774"/>
    <w:rsid w:val="00C87D4F"/>
    <w:rsid w:val="00C91538"/>
    <w:rsid w:val="00C932C4"/>
    <w:rsid w:val="00CA45D4"/>
    <w:rsid w:val="00CB00F2"/>
    <w:rsid w:val="00CB125B"/>
    <w:rsid w:val="00CB2C62"/>
    <w:rsid w:val="00CC13ED"/>
    <w:rsid w:val="00CC68B8"/>
    <w:rsid w:val="00CE12AD"/>
    <w:rsid w:val="00CE4E99"/>
    <w:rsid w:val="00CF012D"/>
    <w:rsid w:val="00CF0594"/>
    <w:rsid w:val="00CF4C79"/>
    <w:rsid w:val="00CF4F04"/>
    <w:rsid w:val="00CF6754"/>
    <w:rsid w:val="00D01279"/>
    <w:rsid w:val="00D06003"/>
    <w:rsid w:val="00D07268"/>
    <w:rsid w:val="00D12B37"/>
    <w:rsid w:val="00D13004"/>
    <w:rsid w:val="00D14A8D"/>
    <w:rsid w:val="00D14BB8"/>
    <w:rsid w:val="00D227F9"/>
    <w:rsid w:val="00D35005"/>
    <w:rsid w:val="00D4441A"/>
    <w:rsid w:val="00D535A5"/>
    <w:rsid w:val="00D5555D"/>
    <w:rsid w:val="00D6057F"/>
    <w:rsid w:val="00D655FE"/>
    <w:rsid w:val="00D727AA"/>
    <w:rsid w:val="00D82284"/>
    <w:rsid w:val="00D841DA"/>
    <w:rsid w:val="00D857DF"/>
    <w:rsid w:val="00D95862"/>
    <w:rsid w:val="00D97309"/>
    <w:rsid w:val="00DA0FDC"/>
    <w:rsid w:val="00DC3CBA"/>
    <w:rsid w:val="00DC7A69"/>
    <w:rsid w:val="00DD13BC"/>
    <w:rsid w:val="00DD6B2D"/>
    <w:rsid w:val="00DE3410"/>
    <w:rsid w:val="00DE50DC"/>
    <w:rsid w:val="00DF0951"/>
    <w:rsid w:val="00DF0F4D"/>
    <w:rsid w:val="00DF40FE"/>
    <w:rsid w:val="00DF72D8"/>
    <w:rsid w:val="00DF76C4"/>
    <w:rsid w:val="00E10A63"/>
    <w:rsid w:val="00E20513"/>
    <w:rsid w:val="00E21EAF"/>
    <w:rsid w:val="00E46722"/>
    <w:rsid w:val="00E46F58"/>
    <w:rsid w:val="00E503A7"/>
    <w:rsid w:val="00E5275D"/>
    <w:rsid w:val="00E61C4A"/>
    <w:rsid w:val="00E804F5"/>
    <w:rsid w:val="00E82D5B"/>
    <w:rsid w:val="00E8413E"/>
    <w:rsid w:val="00E85EF1"/>
    <w:rsid w:val="00EA0B4E"/>
    <w:rsid w:val="00EA11CE"/>
    <w:rsid w:val="00EA341B"/>
    <w:rsid w:val="00EA4C80"/>
    <w:rsid w:val="00EB1948"/>
    <w:rsid w:val="00EB375A"/>
    <w:rsid w:val="00EB7B32"/>
    <w:rsid w:val="00ED1656"/>
    <w:rsid w:val="00EE2049"/>
    <w:rsid w:val="00EE36DB"/>
    <w:rsid w:val="00EE4065"/>
    <w:rsid w:val="00EE6997"/>
    <w:rsid w:val="00EF33FB"/>
    <w:rsid w:val="00F033DB"/>
    <w:rsid w:val="00F061DD"/>
    <w:rsid w:val="00F06F7E"/>
    <w:rsid w:val="00F10467"/>
    <w:rsid w:val="00F124C5"/>
    <w:rsid w:val="00F14D29"/>
    <w:rsid w:val="00F265E7"/>
    <w:rsid w:val="00F30E19"/>
    <w:rsid w:val="00F368C0"/>
    <w:rsid w:val="00F36A0F"/>
    <w:rsid w:val="00F404B0"/>
    <w:rsid w:val="00F41550"/>
    <w:rsid w:val="00F4660B"/>
    <w:rsid w:val="00F5343A"/>
    <w:rsid w:val="00F53F6A"/>
    <w:rsid w:val="00F672D6"/>
    <w:rsid w:val="00F73D06"/>
    <w:rsid w:val="00F73E69"/>
    <w:rsid w:val="00F7604C"/>
    <w:rsid w:val="00F76C25"/>
    <w:rsid w:val="00F85741"/>
    <w:rsid w:val="00F859D9"/>
    <w:rsid w:val="00F920DB"/>
    <w:rsid w:val="00F964DE"/>
    <w:rsid w:val="00FA2056"/>
    <w:rsid w:val="00FA39FD"/>
    <w:rsid w:val="00FB1E65"/>
    <w:rsid w:val="00FB3322"/>
    <w:rsid w:val="00FB6DDF"/>
    <w:rsid w:val="00FC2C1E"/>
    <w:rsid w:val="00FC553C"/>
    <w:rsid w:val="00FD0701"/>
    <w:rsid w:val="00FD07C7"/>
    <w:rsid w:val="00FF4582"/>
    <w:rsid w:val="00FF58F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56217"/>
  <w15:chartTrackingRefBased/>
  <w15:docId w15:val="{9BFC52B3-231F-42BB-A738-765BB441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76A1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1B76A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1B76A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1B76A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1B76A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1B76A1"/>
  </w:style>
  <w:style w:type="character" w:customStyle="1" w:styleId="CharAmPartText">
    <w:name w:val="CharAmPartText"/>
    <w:basedOn w:val="DefaultParagraphFont"/>
    <w:qFormat/>
    <w:rsid w:val="001B76A1"/>
  </w:style>
  <w:style w:type="character" w:customStyle="1" w:styleId="CharAmSchNo">
    <w:name w:val="CharAmSchNo"/>
    <w:basedOn w:val="DefaultParagraphFont"/>
    <w:qFormat/>
    <w:rsid w:val="001B76A1"/>
  </w:style>
  <w:style w:type="character" w:customStyle="1" w:styleId="CharAmSchText">
    <w:name w:val="CharAmSchText"/>
    <w:basedOn w:val="DefaultParagraphFont"/>
    <w:qFormat/>
    <w:rsid w:val="001B76A1"/>
  </w:style>
  <w:style w:type="character" w:customStyle="1" w:styleId="CharSectno">
    <w:name w:val="CharSectno"/>
    <w:basedOn w:val="DefaultParagraphFont"/>
    <w:qFormat/>
    <w:rsid w:val="001B76A1"/>
  </w:style>
  <w:style w:type="paragraph" w:customStyle="1" w:styleId="subsection">
    <w:name w:val="subsection"/>
    <w:aliases w:val="ss,Subsection"/>
    <w:basedOn w:val="Normal"/>
    <w:link w:val="subsectionChar"/>
    <w:rsid w:val="001B76A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1B76A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B76A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Head">
    <w:name w:val="ItemHead"/>
    <w:aliases w:val="ih"/>
    <w:basedOn w:val="Normal"/>
    <w:next w:val="Normal"/>
    <w:rsid w:val="001B76A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1B76A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B76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1B76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1B76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76A1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1B76A1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1B76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1B76A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1B76A1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1B76A1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76A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76A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1B76A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1B7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E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4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E7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E7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E5594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5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madeundertext">
    <w:name w:val="madeundertext"/>
    <w:basedOn w:val="Normal"/>
    <w:rsid w:val="001B71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ompiledmadeunder">
    <w:name w:val="compiledmadeunder"/>
    <w:basedOn w:val="Normal"/>
    <w:rsid w:val="001B71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xnormaltextrun">
    <w:name w:val="x_normaltextrun"/>
    <w:basedOn w:val="DefaultParagraphFont"/>
    <w:rsid w:val="00E61C4A"/>
  </w:style>
  <w:style w:type="character" w:styleId="FootnoteReference">
    <w:name w:val="footnote reference"/>
    <w:basedOn w:val="DefaultParagraphFont"/>
    <w:uiPriority w:val="99"/>
    <w:semiHidden/>
    <w:unhideWhenUsed/>
    <w:rsid w:val="00E61C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 D O C U M E N T S ! 5 1 2 1 1 2 7 6 . 1 < / d o c u m e n t i d >  
     < s e n d e r i d > C R O C K G < / s e n d e r i d >  
     < s e n d e r e m a i l > G E O R G I A . C R O C K E R @ A G S . G O V . A U < / s e n d e r e m a i l >  
     < l a s t m o d i f i e d > 2 0 2 4 - 0 4 - 2 4 T 1 3 : 2 4 : 0 0 . 0 0 0 0 0 0 0 + 1 0 : 0 0 < / l a s t m o d i f i e d >  
     < d a t a b a s e > D O C U M E N T S 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A2BC89C4B13F742904FC42391C6A5E2" ma:contentTypeVersion="" ma:contentTypeDescription="PDMS Document Site Content Type" ma:contentTypeScope="" ma:versionID="402ca51be1174ff842556216783c6f5e">
  <xsd:schema xmlns:xsd="http://www.w3.org/2001/XMLSchema" xmlns:xs="http://www.w3.org/2001/XMLSchema" xmlns:p="http://schemas.microsoft.com/office/2006/metadata/properties" xmlns:ns2="380C7C79-53A9-4C06-821F-C59569959306" targetNamespace="http://schemas.microsoft.com/office/2006/metadata/properties" ma:root="true" ma:fieldsID="baa1cfb7221581b0829acdb0645120d5" ns2:_="">
    <xsd:import namespace="380C7C79-53A9-4C06-821F-C5956995930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7C79-53A9-4C06-821F-C5956995930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80C7C79-53A9-4C06-821F-C5956995930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EBE7-B28A-4745-A73B-B123F6BDE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6B974-C3A6-400A-9499-AAB6B3FC7A7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39BFAC-D769-4A9D-A68E-8983F50ED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C7C79-53A9-4C06-821F-C59569959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E5309-95DE-44BF-8113-F4AB6C9A8CDC}">
  <ds:schemaRefs>
    <ds:schemaRef ds:uri="380C7C79-53A9-4C06-821F-C595699593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4A8904C-0BD1-468A-B949-5CD607ED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870</Words>
  <Characters>5019</Characters>
  <Application>Microsoft Office Word</Application>
  <DocSecurity>0</DocSecurity>
  <Lines>278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Fam</dc:creator>
  <cp:keywords>[SEC=OFFICIAL]</cp:keywords>
  <dc:description/>
  <cp:lastModifiedBy>RLD/ASO/SAN</cp:lastModifiedBy>
  <cp:revision>11</cp:revision>
  <cp:lastPrinted>2024-04-30T05:37:00Z</cp:lastPrinted>
  <dcterms:created xsi:type="dcterms:W3CDTF">2024-05-13T06:02:00Z</dcterms:created>
  <dcterms:modified xsi:type="dcterms:W3CDTF">2024-05-13T06:18:00Z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66DB7914CCBC4E988316FAD70F1DDFD2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53839EF888FE06984958D84476B5B66657A02D9A</vt:lpwstr>
  </property>
  <property fmtid="{D5CDD505-2E9C-101B-9397-08002B2CF9AE}" pid="11" name="PM_OriginationTimeStamp">
    <vt:lpwstr>2023-06-23T03:48:36Z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Hash_Salt_Prev">
    <vt:lpwstr>4B54CA5DC8109433BA57663E40D7C88B</vt:lpwstr>
  </property>
  <property fmtid="{D5CDD505-2E9C-101B-9397-08002B2CF9AE}" pid="22" name="PM_Hash_Salt">
    <vt:lpwstr>CE02BE2C4A5A7F853D78528314098AF7</vt:lpwstr>
  </property>
  <property fmtid="{D5CDD505-2E9C-101B-9397-08002B2CF9AE}" pid="23" name="PM_Hash_SHA1">
    <vt:lpwstr>CF2D118111645EA5290EA64F855A530E7F007CD5</vt:lpwstr>
  </property>
  <property fmtid="{D5CDD505-2E9C-101B-9397-08002B2CF9AE}" pid="24" name="PM_OriginatorUserAccountName_SHA256">
    <vt:lpwstr>1694DE3F0393E5D833B80AE6FE918B07F1BED54B5006436D4E67837A3E018009</vt:lpwstr>
  </property>
  <property fmtid="{D5CDD505-2E9C-101B-9397-08002B2CF9AE}" pid="25" name="PM_OriginatorDomainName_SHA256">
    <vt:lpwstr>6F3591835F3B2A8A025B00B5BA6418010DA3A17C9C26EA9C049FFD28039489A2</vt:lpwstr>
  </property>
  <property fmtid="{D5CDD505-2E9C-101B-9397-08002B2CF9AE}" pid="26" name="ContentTypeId">
    <vt:lpwstr>0x010100266966F133664895A6EE3632470D45F500DA2BC89C4B13F742904FC42391C6A5E2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MediaServiceImageTags">
    <vt:lpwstr/>
  </property>
  <property fmtid="{D5CDD505-2E9C-101B-9397-08002B2CF9AE}" pid="30" name="ShortT">
    <vt:lpwstr>Autonomous Sanctions (Designated Persons and Entities and Declared Persons—Russia and Ukraine) Amendment (No. 1) Instrument 2023</vt:lpwstr>
  </property>
  <property fmtid="{D5CDD505-2E9C-101B-9397-08002B2CF9AE}" pid="31" name="PMHMAC">
    <vt:lpwstr>v=2022.1;a=SHA256;h=9E2B8878F0AFDE69484DD193F312599BAACDF4C225E14F37599E098C66C47EE9</vt:lpwstr>
  </property>
  <property fmtid="{D5CDD505-2E9C-101B-9397-08002B2CF9AE}" pid="32" name="checkforsharepointfields">
    <vt:lpwstr>True</vt:lpwstr>
  </property>
  <property fmtid="{D5CDD505-2E9C-101B-9397-08002B2CF9AE}" pid="33" name="Template Filename">
    <vt:lpwstr/>
  </property>
  <property fmtid="{D5CDD505-2E9C-101B-9397-08002B2CF9AE}" pid="34" name="ObjectiveRef">
    <vt:lpwstr>Removed</vt:lpwstr>
  </property>
  <property fmtid="{D5CDD505-2E9C-101B-9397-08002B2CF9AE}" pid="35" name="iManageRef">
    <vt:lpwstr>Updated</vt:lpwstr>
  </property>
  <property fmtid="{D5CDD505-2E9C-101B-9397-08002B2CF9AE}" pid="36" name="LeadingLawyers">
    <vt:lpwstr>Removed</vt:lpwstr>
  </property>
</Properties>
</file>