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2616B1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Assistance—2023-24 Payment No. 9) Determination 2024</w:t>
      </w:r>
    </w:p>
    <w:p w14:paraId="574DA877" w14:textId="6AF1C77D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0A99B55D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BF3A3B">
        <w:rPr>
          <w:rFonts w:ascii="Times New Roman" w:hAnsi="Times New Roman" w:cs="Times New Roman"/>
        </w:rPr>
        <w:t xml:space="preserve">18 March </w:t>
      </w:r>
      <w:r w:rsidRPr="003B0097">
        <w:rPr>
          <w:rFonts w:ascii="Times New Roman" w:hAnsi="Times New Roman" w:cs="Times New Roman"/>
        </w:rPr>
        <w:t>2024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A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Dr Andrew Leigh</w:t>
      </w:r>
    </w:p>
    <w:p w14:paraId="35DEA45A" w14:textId="77777777" w:rsidR="00F230F6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Assistant Minister for Competition, Charities and Treasury</w:t>
      </w:r>
      <w:r w:rsidR="00F230F6" w:rsidRPr="00F230F6">
        <w:rPr>
          <w:szCs w:val="22"/>
        </w:rPr>
        <w:t xml:space="preserve"> </w:t>
      </w:r>
    </w:p>
    <w:p w14:paraId="574DA87B" w14:textId="797C6FEC" w:rsidR="00FB1A20" w:rsidRPr="003B0097" w:rsidRDefault="00F230F6" w:rsidP="00FB1A20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proofErr w:type="gramStart"/>
      <w:r w:rsidRPr="003B0097">
        <w:rPr>
          <w:rStyle w:val="CharSectno"/>
        </w:rPr>
        <w:t>1</w:t>
      </w:r>
      <w:r w:rsidRPr="003B0097">
        <w:t xml:space="preserve">  Name</w:t>
      </w:r>
      <w:bookmarkEnd w:id="1"/>
      <w:proofErr w:type="gramEnd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Assistance—2023-24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9) Determination 2024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proofErr w:type="gramStart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  <w:proofErr w:type="gramEnd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proofErr w:type="gramStart"/>
      <w:r w:rsidRPr="003B0097">
        <w:rPr>
          <w:rStyle w:val="CharSectno"/>
        </w:rPr>
        <w:t>3</w:t>
      </w:r>
      <w:r w:rsidRPr="003B0097">
        <w:t xml:space="preserve">  Authority</w:t>
      </w:r>
      <w:bookmarkEnd w:id="3"/>
      <w:proofErr w:type="gramEnd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proofErr w:type="gramStart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  <w:proofErr w:type="gramEnd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March 2024.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51,544,792.86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3,658,876.85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55,203,669.71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F230F6" w:rsidRPr="003B0097" w:rsidRDefault="00F230F6">
      <w:pPr>
        <w:rPr>
          <w:rFonts w:ascii="Times New Roman" w:hAnsi="Times New Roman" w:cs="Times New Roman"/>
        </w:rPr>
      </w:pPr>
    </w:p>
    <w:sectPr w:rsidR="00F230F6" w:rsidRPr="003B0097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F230F6" w:rsidRDefault="00F230F6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F230F6" w:rsidRPr="00C14499" w:rsidRDefault="00F230F6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F230F6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9) Determination 2024</w:t>
          </w:r>
        </w:p>
        <w:p w14:paraId="574DA8E7" w14:textId="77777777" w:rsidR="00F230F6" w:rsidRPr="00C14499" w:rsidRDefault="00F230F6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F230F6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F230F6" w:rsidRDefault="00F23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77777777" w:rsidR="00F230F6" w:rsidRDefault="00F230F6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F230F6" w:rsidRPr="00060773" w:rsidRDefault="00F230F6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77777777" w:rsidR="00F230F6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9) Determination 2024</w:t>
          </w:r>
        </w:p>
        <w:p w14:paraId="574DA8EF" w14:textId="77777777" w:rsidR="00F230F6" w:rsidRPr="00060773" w:rsidRDefault="00F230F6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F230F6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060773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574DA8F2" w14:textId="77777777" w:rsidR="00F230F6" w:rsidRDefault="00F230F6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521"/>
      <w:gridCol w:w="1134"/>
      <w:gridCol w:w="6"/>
    </w:tblGrid>
    <w:tr w:rsidR="00EA0921" w14:paraId="574DA8FC" w14:textId="77777777" w:rsidTr="00ED0C75">
      <w:tc>
        <w:tcPr>
          <w:tcW w:w="8228" w:type="dxa"/>
          <w:gridSpan w:val="4"/>
        </w:tcPr>
        <w:p w14:paraId="574DA8FB" w14:textId="77777777" w:rsidR="00F230F6" w:rsidRDefault="00F230F6" w:rsidP="00B15344">
          <w:pPr>
            <w:pStyle w:val="Footer"/>
          </w:pPr>
        </w:p>
      </w:tc>
    </w:tr>
    <w:tr w:rsidR="00EA0921" w:rsidRPr="00060773" w14:paraId="574DA901" w14:textId="77777777" w:rsidTr="00ED0C75">
      <w:trPr>
        <w:gridAfter w:val="1"/>
        <w:wAfter w:w="6" w:type="dxa"/>
      </w:trPr>
      <w:tc>
        <w:tcPr>
          <w:tcW w:w="567" w:type="dxa"/>
        </w:tcPr>
        <w:p w14:paraId="574DA8FD" w14:textId="77777777" w:rsidR="00F230F6" w:rsidRPr="00060773" w:rsidRDefault="00F230F6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521" w:type="dxa"/>
        </w:tcPr>
        <w:p w14:paraId="574DA8FE" w14:textId="77777777" w:rsidR="00F230F6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9) Determination 2024</w:t>
          </w:r>
        </w:p>
        <w:p w14:paraId="574DA8FF" w14:textId="77777777" w:rsidR="00F230F6" w:rsidRPr="00060773" w:rsidRDefault="00F230F6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900" w14:textId="77777777" w:rsidR="00F230F6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F230F6" w:rsidRDefault="00F230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F230F6" w:rsidRPr="00E33C1C" w:rsidRDefault="00F230F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F230F6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F230F6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F230F6" w:rsidRDefault="00F230F6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F230F6" w:rsidRPr="00ED79B6" w:rsidRDefault="00F230F6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F230F6" w:rsidRPr="00E33C1C" w:rsidRDefault="00F230F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F230F6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F230F6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9)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F230F6" w:rsidRPr="00060773" w:rsidRDefault="00F230F6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F230F6" w:rsidRPr="00ED79B6" w:rsidRDefault="00F230F6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F230F6" w:rsidRPr="00E33C1C" w:rsidRDefault="00F230F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F230F6" w:rsidRDefault="00F230F6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F230F6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F230F6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F230F6" w:rsidRPr="00ED79B6" w:rsidRDefault="00F230F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F230F6" w:rsidRDefault="00F230F6" w:rsidP="0027335A">
          <w:pPr>
            <w:pStyle w:val="Header"/>
          </w:pPr>
        </w:p>
      </w:tc>
    </w:tr>
  </w:tbl>
  <w:p w14:paraId="574DA8DF" w14:textId="77777777" w:rsidR="00F230F6" w:rsidRDefault="00F23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F230F6" w:rsidRPr="006C2DF4" w:rsidRDefault="00F230F6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F230F6" w:rsidRDefault="00F23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77777777" w:rsidR="00F230F6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F230F6" w:rsidRDefault="00F230F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F230F6" w:rsidRPr="00B15344" w:rsidRDefault="00F230F6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F230F6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F230F6" w:rsidRDefault="00F230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F230F6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F230F6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F230F6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F230F6" w:rsidRPr="007A1328" w:rsidRDefault="00F230F6" w:rsidP="00715914">
    <w:pPr>
      <w:rPr>
        <w:b/>
        <w:sz w:val="24"/>
      </w:rPr>
    </w:pPr>
  </w:p>
  <w:p w14:paraId="574DA907" w14:textId="77777777" w:rsidR="00F230F6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2AFA571A" w:rsidR="00F230F6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06516E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574DA909" w14:textId="6248829E" w:rsidR="00F230F6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177A8E3C" w:rsidR="00F230F6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06516E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F230F6" w:rsidRPr="007A1328" w:rsidRDefault="00F230F6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60773"/>
    <w:rsid w:val="0006516E"/>
    <w:rsid w:val="001503CD"/>
    <w:rsid w:val="001C0905"/>
    <w:rsid w:val="002007E3"/>
    <w:rsid w:val="003B0097"/>
    <w:rsid w:val="00401F74"/>
    <w:rsid w:val="00593890"/>
    <w:rsid w:val="006C7976"/>
    <w:rsid w:val="0077561D"/>
    <w:rsid w:val="00B2471B"/>
    <w:rsid w:val="00B41443"/>
    <w:rsid w:val="00BF3A3B"/>
    <w:rsid w:val="00CC25EE"/>
    <w:rsid w:val="00CF4BF3"/>
    <w:rsid w:val="00DE5724"/>
    <w:rsid w:val="00ED0C75"/>
    <w:rsid w:val="00F230F6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S574FYTY5PW6-969949929-1272</_dlc_DocId>
    <_dlc_DocIdUrl xmlns="fe39d773-a83d-4623-ae74-f25711a76616">
      <Url>https://austreasury.sharepoint.com/sites/leg-cord-function/_layouts/15/DocIdRedir.aspx?ID=S574FYTY5PW6-969949929-1272</Url>
      <Description>S574FYTY5PW6-969949929-1272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A8CA5-3052-41AF-A80C-385C060AD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CAE69-0AC6-43DA-B5EE-BB37C386E156}">
  <ds:schemaRefs>
    <ds:schemaRef ds:uri="ff38c824-6e29-4496-8487-69f397e7ed29"/>
    <ds:schemaRef ds:uri="http://schemas.microsoft.com/office/2006/metadata/properties"/>
    <ds:schemaRef ds:uri="30b813c2-29e2-43aa-bac2-1ed67b791ce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42f4cb5a-261c-4c59-b165-7132460581a3"/>
    <ds:schemaRef ds:uri="fe39d773-a83d-4623-ae74-f25711a7661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6DB502-EF4E-46F3-8D41-D04B16D6B5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Cuming, Anita</dc:creator>
  <cp:keywords/>
  <dc:description>Created by the Microsoft Dynamics NAV report engine.</dc:description>
  <cp:lastModifiedBy>Cuming, Anita</cp:lastModifiedBy>
  <cp:revision>2</cp:revision>
  <dcterms:created xsi:type="dcterms:W3CDTF">2024-03-19T01:37:00Z</dcterms:created>
  <dcterms:modified xsi:type="dcterms:W3CDTF">2024-03-19T01:37:00Z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Theme">
    <vt:lpwstr>1;#Law Design|318dd2d2-18da-4b8e-a458-14db2c1af95f</vt:lpwstr>
  </property>
  <property fmtid="{D5CDD505-2E9C-101B-9397-08002B2CF9AE}" pid="4" name="Activity">
    <vt:lpwstr>35;#Legislation management|cb630f2f-9155-496b-ad0f-d960eb1bf90c</vt:lpwstr>
  </property>
  <property fmtid="{D5CDD505-2E9C-101B-9397-08002B2CF9AE}" pid="5" name="_dlc_DocIdItemGuid">
    <vt:lpwstr>c7069123-0bbf-4bef-97ab-ecb9d2dfa5b0</vt:lpwstr>
  </property>
  <property fmtid="{D5CDD505-2E9C-101B-9397-08002B2CF9AE}" pid="6" name="Topic">
    <vt:lpwstr>36;#Legislation Coordination|58c6712e-e847-48f4-81ab-b25e2bbd3986</vt:lpwstr>
  </property>
  <property fmtid="{D5CDD505-2E9C-101B-9397-08002B2CF9AE}" pid="7" name="TSYStatus">
    <vt:lpwstr/>
  </property>
  <property fmtid="{D5CDD505-2E9C-101B-9397-08002B2CF9AE}" pid="8" name="MediaServiceImageTags">
    <vt:lpwstr/>
  </property>
  <property fmtid="{D5CDD505-2E9C-101B-9397-08002B2CF9AE}" pid="9" name="Document Type">
    <vt:lpwstr>42;#Legislation|25c35cca-98fe-4d3e-a63c-3dda1c39f3ec</vt:lpwstr>
  </property>
</Properties>
</file>