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8645F6" w:rsidP="00554826">
      <w:pPr>
        <w:pStyle w:val="ShortT"/>
      </w:pPr>
      <w:r w:rsidRPr="009B17FB">
        <w:t xml:space="preserve">Marriage </w:t>
      </w:r>
      <w:r w:rsidR="009B17FB" w:rsidRPr="009B17FB">
        <w:t>(</w:t>
      </w:r>
      <w:r w:rsidRPr="009B17FB">
        <w:t>Celebrant</w:t>
      </w:r>
      <w:r w:rsidR="00554826" w:rsidRPr="00DA182D">
        <w:t xml:space="preserve"> </w:t>
      </w:r>
      <w:r>
        <w:t>Professional Development</w:t>
      </w:r>
      <w:r w:rsidR="00554826">
        <w:t xml:space="preserve">) </w:t>
      </w:r>
      <w:r>
        <w:t>Statement 202</w:t>
      </w:r>
      <w:r w:rsidR="008979C5">
        <w:t>4</w:t>
      </w:r>
    </w:p>
    <w:p w:rsidR="00554826" w:rsidRPr="009B17FB" w:rsidRDefault="00554826" w:rsidP="00554826">
      <w:pPr>
        <w:pStyle w:val="SignCoverPageStart"/>
        <w:spacing w:before="240"/>
        <w:ind w:right="91"/>
        <w:rPr>
          <w:szCs w:val="22"/>
        </w:rPr>
      </w:pPr>
      <w:r w:rsidRPr="009B17FB">
        <w:rPr>
          <w:szCs w:val="22"/>
        </w:rPr>
        <w:t xml:space="preserve">I, </w:t>
      </w:r>
      <w:r w:rsidR="008645F6" w:rsidRPr="009B17FB">
        <w:rPr>
          <w:szCs w:val="22"/>
        </w:rPr>
        <w:t>Rosa Pezzella</w:t>
      </w:r>
      <w:r w:rsidRPr="009B17FB">
        <w:rPr>
          <w:szCs w:val="22"/>
        </w:rPr>
        <w:t xml:space="preserve">, </w:t>
      </w:r>
      <w:r w:rsidR="008645F6" w:rsidRPr="009B17FB">
        <w:rPr>
          <w:szCs w:val="22"/>
        </w:rPr>
        <w:t>Registrar of Marriage Celebrants</w:t>
      </w:r>
      <w:r w:rsidRPr="009B17FB">
        <w:rPr>
          <w:szCs w:val="22"/>
        </w:rPr>
        <w:t xml:space="preserve">, make the following </w:t>
      </w:r>
      <w:r w:rsidR="008645F6" w:rsidRPr="009B17FB">
        <w:rPr>
          <w:szCs w:val="22"/>
        </w:rPr>
        <w:t>Statement</w:t>
      </w:r>
      <w:r w:rsidRPr="009B17FB">
        <w:rPr>
          <w:szCs w:val="22"/>
        </w:rPr>
        <w:t>.</w:t>
      </w:r>
    </w:p>
    <w:p w:rsidR="00554826" w:rsidRPr="00AD7C66" w:rsidRDefault="00554826" w:rsidP="008A0385">
      <w:pPr>
        <w:keepNext/>
        <w:spacing w:before="300" w:line="240" w:lineRule="atLeast"/>
        <w:ind w:right="397"/>
        <w:jc w:val="both"/>
        <w:rPr>
          <w:b/>
          <w:color w:val="FF0000"/>
          <w:szCs w:val="22"/>
        </w:rPr>
      </w:pPr>
      <w:r w:rsidRPr="009B17FB">
        <w:rPr>
          <w:szCs w:val="22"/>
        </w:rPr>
        <w:t>Dated</w:t>
      </w:r>
      <w:r w:rsidRPr="009B17FB">
        <w:rPr>
          <w:szCs w:val="22"/>
        </w:rPr>
        <w:tab/>
      </w:r>
      <w:r w:rsidRPr="009B17FB">
        <w:rPr>
          <w:szCs w:val="22"/>
        </w:rPr>
        <w:tab/>
      </w:r>
      <w:r w:rsidR="008A0385">
        <w:rPr>
          <w:szCs w:val="22"/>
        </w:rPr>
        <w:t>14 March 2024</w:t>
      </w:r>
      <w:bookmarkStart w:id="0" w:name="_GoBack"/>
      <w:bookmarkEnd w:id="0"/>
    </w:p>
    <w:p w:rsidR="00554826" w:rsidRPr="009B17FB" w:rsidRDefault="008645F6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B17FB">
        <w:rPr>
          <w:szCs w:val="22"/>
        </w:rPr>
        <w:t>Rosa Pezzella</w:t>
      </w:r>
    </w:p>
    <w:p w:rsidR="00554826" w:rsidRPr="008E0027" w:rsidRDefault="008645F6" w:rsidP="00554826">
      <w:pPr>
        <w:pStyle w:val="SignCoverPageEnd"/>
        <w:ind w:right="91"/>
        <w:rPr>
          <w:sz w:val="22"/>
        </w:rPr>
      </w:pPr>
      <w:r w:rsidRPr="009B17FB">
        <w:rPr>
          <w:sz w:val="22"/>
        </w:rPr>
        <w:t>Registrar of Marriage Celebrants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3A2796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3A2796">
        <w:rPr>
          <w:noProof/>
        </w:rPr>
        <w:t>1  Name</w:t>
      </w:r>
      <w:r w:rsidR="003A2796">
        <w:rPr>
          <w:noProof/>
        </w:rPr>
        <w:tab/>
      </w:r>
      <w:r w:rsidR="003A2796">
        <w:rPr>
          <w:noProof/>
        </w:rPr>
        <w:fldChar w:fldCharType="begin"/>
      </w:r>
      <w:r w:rsidR="003A2796">
        <w:rPr>
          <w:noProof/>
        </w:rPr>
        <w:instrText xml:space="preserve"> PAGEREF _Toc142579056 \h </w:instrText>
      </w:r>
      <w:r w:rsidR="003A2796">
        <w:rPr>
          <w:noProof/>
        </w:rPr>
      </w:r>
      <w:r w:rsidR="003A2796">
        <w:rPr>
          <w:noProof/>
        </w:rPr>
        <w:fldChar w:fldCharType="separate"/>
      </w:r>
      <w:r w:rsidR="00AD7C66">
        <w:rPr>
          <w:noProof/>
        </w:rPr>
        <w:t>1</w:t>
      </w:r>
      <w:r w:rsidR="003A2796">
        <w:rPr>
          <w:noProof/>
        </w:rPr>
        <w:fldChar w:fldCharType="end"/>
      </w:r>
    </w:p>
    <w:p w:rsidR="003A2796" w:rsidRDefault="003A27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_Toc142579057 \h </w:instrText>
      </w:r>
      <w:r>
        <w:rPr>
          <w:noProof/>
        </w:rPr>
      </w:r>
      <w:r>
        <w:rPr>
          <w:noProof/>
        </w:rPr>
        <w:fldChar w:fldCharType="separate"/>
      </w:r>
      <w:r w:rsidR="00AD7C66">
        <w:rPr>
          <w:noProof/>
        </w:rPr>
        <w:t>1</w:t>
      </w:r>
      <w:r>
        <w:rPr>
          <w:noProof/>
        </w:rPr>
        <w:fldChar w:fldCharType="end"/>
      </w:r>
    </w:p>
    <w:p w:rsidR="003A2796" w:rsidRDefault="003A27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_Toc142579058 \h </w:instrText>
      </w:r>
      <w:r>
        <w:rPr>
          <w:noProof/>
        </w:rPr>
      </w:r>
      <w:r>
        <w:rPr>
          <w:noProof/>
        </w:rPr>
        <w:fldChar w:fldCharType="separate"/>
      </w:r>
      <w:r w:rsidR="00AD7C66">
        <w:rPr>
          <w:noProof/>
        </w:rPr>
        <w:t>1</w:t>
      </w:r>
      <w:r>
        <w:rPr>
          <w:noProof/>
        </w:rPr>
        <w:fldChar w:fldCharType="end"/>
      </w:r>
    </w:p>
    <w:p w:rsidR="003A2796" w:rsidRDefault="003A27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_Toc142579059 \h </w:instrText>
      </w:r>
      <w:r>
        <w:rPr>
          <w:noProof/>
        </w:rPr>
      </w:r>
      <w:r>
        <w:rPr>
          <w:noProof/>
        </w:rPr>
        <w:fldChar w:fldCharType="separate"/>
      </w:r>
      <w:r w:rsidR="00AD7C66">
        <w:rPr>
          <w:noProof/>
        </w:rPr>
        <w:t>1</w:t>
      </w:r>
      <w:r>
        <w:rPr>
          <w:noProof/>
        </w:rPr>
        <w:fldChar w:fldCharType="end"/>
      </w:r>
    </w:p>
    <w:p w:rsidR="003A2796" w:rsidRDefault="003A27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_Toc142579060 \h </w:instrText>
      </w:r>
      <w:r>
        <w:rPr>
          <w:noProof/>
        </w:rPr>
      </w:r>
      <w:r>
        <w:rPr>
          <w:noProof/>
        </w:rPr>
        <w:fldChar w:fldCharType="separate"/>
      </w:r>
      <w:r w:rsidR="00AD7C66">
        <w:rPr>
          <w:noProof/>
        </w:rPr>
        <w:t>1</w:t>
      </w:r>
      <w:r>
        <w:rPr>
          <w:noProof/>
        </w:rPr>
        <w:fldChar w:fldCharType="end"/>
      </w:r>
    </w:p>
    <w:p w:rsidR="003A2796" w:rsidRDefault="003A27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Professional Development Activities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_Toc142579061 \h </w:instrText>
      </w:r>
      <w:r>
        <w:rPr>
          <w:noProof/>
        </w:rPr>
      </w:r>
      <w:r>
        <w:rPr>
          <w:noProof/>
        </w:rPr>
        <w:fldChar w:fldCharType="separate"/>
      </w:r>
      <w:r w:rsidR="00AD7C66">
        <w:rPr>
          <w:noProof/>
        </w:rPr>
        <w:t>1</w:t>
      </w:r>
      <w:r>
        <w:rPr>
          <w:noProof/>
        </w:rPr>
        <w:fldChar w:fldCharType="end"/>
      </w:r>
    </w:p>
    <w:p w:rsidR="003A2796" w:rsidRDefault="003A279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_Toc142579062 \h </w:instrText>
      </w:r>
      <w:r>
        <w:rPr>
          <w:noProof/>
        </w:rPr>
      </w:r>
      <w:r>
        <w:rPr>
          <w:noProof/>
        </w:rPr>
        <w:fldChar w:fldCharType="separate"/>
      </w:r>
      <w:r w:rsidR="00AD7C66">
        <w:rPr>
          <w:noProof/>
        </w:rPr>
        <w:t>3</w:t>
      </w:r>
      <w:r>
        <w:rPr>
          <w:noProof/>
        </w:rPr>
        <w:fldChar w:fldCharType="end"/>
      </w:r>
    </w:p>
    <w:p w:rsidR="003A2796" w:rsidRDefault="003A27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Marriage (Celebrant Professional Development) Statement 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_Toc142579063 \h </w:instrText>
      </w:r>
      <w:r>
        <w:rPr>
          <w:noProof/>
        </w:rPr>
      </w:r>
      <w:r>
        <w:rPr>
          <w:noProof/>
        </w:rPr>
        <w:fldChar w:fldCharType="separate"/>
      </w:r>
      <w:r w:rsidR="00AD7C66">
        <w:rPr>
          <w:noProof/>
        </w:rPr>
        <w:t>3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1" w:name="_Toc142579056"/>
      <w:r w:rsidRPr="00554826">
        <w:lastRenderedPageBreak/>
        <w:t>1  Name</w:t>
      </w:r>
      <w:bookmarkEnd w:id="1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8645F6">
        <w:t xml:space="preserve">Marriage </w:t>
      </w:r>
      <w:r w:rsidR="009B17FB">
        <w:t>(</w:t>
      </w:r>
      <w:r w:rsidR="008645F6">
        <w:t>Celebrant Professional Development) Statement 202</w:t>
      </w:r>
      <w:r w:rsidR="003A2796">
        <w:t>4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3" w:name="_Toc142579057"/>
      <w:r w:rsidRPr="00554826">
        <w:t>2  Commencement</w:t>
      </w:r>
      <w:bookmarkEnd w:id="3"/>
    </w:p>
    <w:p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A6229" w:rsidRDefault="003767E2" w:rsidP="00A02135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3013C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013C4" w:rsidRDefault="003013C4" w:rsidP="00A02135">
            <w:pPr>
              <w:pStyle w:val="Tabletext"/>
            </w:pPr>
            <w:r w:rsidRPr="003013C4">
              <w:t>The day after this Instrument is registered</w:t>
            </w:r>
            <w:r w:rsidR="003767E2" w:rsidRPr="003013C4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767E2" w:rsidRPr="00312FB3" w:rsidRDefault="003767E2" w:rsidP="00A02135">
            <w:pPr>
              <w:pStyle w:val="Tabletext"/>
            </w:pPr>
          </w:p>
        </w:tc>
      </w:tr>
    </w:tbl>
    <w:p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54826" w:rsidRPr="00554826" w:rsidRDefault="00554826" w:rsidP="00554826">
      <w:pPr>
        <w:pStyle w:val="ActHead5"/>
      </w:pPr>
      <w:bookmarkStart w:id="4" w:name="_Toc142579058"/>
      <w:r w:rsidRPr="00554826">
        <w:t>3  Authority</w:t>
      </w:r>
      <w:bookmarkEnd w:id="4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Pr="003013C4">
        <w:t xml:space="preserve">provision under </w:t>
      </w:r>
      <w:r w:rsidR="00941A5F" w:rsidRPr="003013C4">
        <w:t>s</w:t>
      </w:r>
      <w:r w:rsidR="003013C4" w:rsidRPr="003013C4">
        <w:t>ubs</w:t>
      </w:r>
      <w:r w:rsidR="00941A5F" w:rsidRPr="003013C4">
        <w:t>ection 53</w:t>
      </w:r>
      <w:r w:rsidR="003013C4" w:rsidRPr="003013C4">
        <w:t>(3)</w:t>
      </w:r>
      <w:r w:rsidR="00941A5F" w:rsidRPr="003013C4">
        <w:t xml:space="preserve"> of the </w:t>
      </w:r>
      <w:r w:rsidR="00941A5F" w:rsidRPr="003013C4">
        <w:rPr>
          <w:i/>
        </w:rPr>
        <w:t xml:space="preserve">Marriage </w:t>
      </w:r>
      <w:r w:rsidR="003013C4" w:rsidRPr="003013C4">
        <w:rPr>
          <w:i/>
        </w:rPr>
        <w:t>Regulations</w:t>
      </w:r>
      <w:r w:rsidR="00941A5F" w:rsidRPr="003013C4">
        <w:rPr>
          <w:i/>
        </w:rPr>
        <w:t xml:space="preserve"> </w:t>
      </w:r>
      <w:r w:rsidR="003013C4" w:rsidRPr="003013C4">
        <w:rPr>
          <w:i/>
        </w:rPr>
        <w:t>2017</w:t>
      </w:r>
      <w:r w:rsidRPr="003013C4">
        <w:t>.</w:t>
      </w:r>
    </w:p>
    <w:p w:rsidR="00554826" w:rsidRPr="00554826" w:rsidRDefault="00554826" w:rsidP="00554826">
      <w:pPr>
        <w:pStyle w:val="ActHead5"/>
      </w:pPr>
      <w:bookmarkStart w:id="5" w:name="_Toc142579059"/>
      <w:r w:rsidRPr="00554826">
        <w:t>4  Definitions</w:t>
      </w:r>
      <w:bookmarkEnd w:id="5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:rsidR="00554826" w:rsidRDefault="00941A5F" w:rsidP="00554826">
      <w:pPr>
        <w:pStyle w:val="Definition"/>
      </w:pPr>
      <w:r>
        <w:rPr>
          <w:b/>
          <w:i/>
        </w:rPr>
        <w:t>Regulations</w:t>
      </w:r>
      <w:r w:rsidR="00554826" w:rsidRPr="009C2562">
        <w:t xml:space="preserve"> means the </w:t>
      </w:r>
      <w:r>
        <w:t>Marriage Regulations 2017</w:t>
      </w:r>
    </w:p>
    <w:p w:rsidR="00554826" w:rsidRPr="00554826" w:rsidRDefault="00554826" w:rsidP="00554826">
      <w:pPr>
        <w:pStyle w:val="ActHead5"/>
      </w:pPr>
      <w:bookmarkStart w:id="6" w:name="_Toc454781205"/>
      <w:bookmarkStart w:id="7" w:name="_Toc142579060"/>
      <w:r w:rsidRPr="00554826">
        <w:t>5  Schedules</w:t>
      </w:r>
      <w:bookmarkEnd w:id="6"/>
      <w:bookmarkEnd w:id="7"/>
    </w:p>
    <w:p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54826" w:rsidRPr="00B2574C" w:rsidRDefault="00554826" w:rsidP="00554826">
      <w:pPr>
        <w:pStyle w:val="ActHead5"/>
      </w:pPr>
      <w:bookmarkStart w:id="8" w:name="_Toc142579061"/>
      <w:r w:rsidRPr="00B2574C">
        <w:t xml:space="preserve">6  </w:t>
      </w:r>
      <w:r w:rsidR="00B2574C" w:rsidRPr="00B2574C">
        <w:t>Professional Development Activities</w:t>
      </w:r>
      <w:bookmarkEnd w:id="8"/>
    </w:p>
    <w:p w:rsidR="00B2574C" w:rsidRPr="00B2574C" w:rsidRDefault="00554826" w:rsidP="00B2574C">
      <w:pPr>
        <w:pStyle w:val="subsection"/>
        <w:rPr>
          <w:color w:val="000000"/>
          <w:szCs w:val="22"/>
        </w:rPr>
      </w:pPr>
      <w:r w:rsidRPr="006A154F">
        <w:rPr>
          <w:highlight w:val="yellow"/>
        </w:rPr>
        <w:tab/>
      </w:r>
      <w:r w:rsidR="00B2574C" w:rsidRPr="00B2574C">
        <w:rPr>
          <w:color w:val="000000"/>
          <w:szCs w:val="22"/>
        </w:rPr>
        <w:t>             (1)  For the purposes of paragraph 53(3)(a) of the Regulations, a professional development activity set out in an item in the following table is listed for the calendar year beginning on 1 January 202</w:t>
      </w:r>
      <w:r w:rsidR="003A2796">
        <w:rPr>
          <w:color w:val="000000"/>
          <w:szCs w:val="22"/>
        </w:rPr>
        <w:t>4</w:t>
      </w:r>
      <w:r w:rsidR="00B2574C" w:rsidRPr="00B2574C">
        <w:rPr>
          <w:color w:val="000000"/>
          <w:szCs w:val="22"/>
        </w:rPr>
        <w:t>.</w:t>
      </w:r>
    </w:p>
    <w:p w:rsidR="00B2574C" w:rsidRPr="00B2574C" w:rsidRDefault="00B2574C" w:rsidP="00B2574C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B2574C">
        <w:rPr>
          <w:rFonts w:eastAsia="Times New Roman" w:cs="Times New Roman"/>
          <w:color w:val="000000"/>
          <w:szCs w:val="22"/>
          <w:lang w:eastAsia="en-AU"/>
        </w:rPr>
        <w:lastRenderedPageBreak/>
        <w:t>             (2)  For the purposes of subparagraph 53(1)(b)(ii) of the Regulations, the provider for the professional development activity is set out in column 4 of that item.</w:t>
      </w:r>
    </w:p>
    <w:p w:rsidR="00B2574C" w:rsidRPr="00B2574C" w:rsidRDefault="00B2574C" w:rsidP="00B2574C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B2574C">
        <w:rPr>
          <w:rFonts w:eastAsia="Times New Roman" w:cs="Times New Roman"/>
          <w:color w:val="000000"/>
          <w:szCs w:val="22"/>
          <w:lang w:eastAsia="en-AU"/>
        </w:rPr>
        <w:t>             (3)  For the purposes of paragraph 53(3)(b) of the Regulations, the professional development activities set out in item</w:t>
      </w:r>
      <w:r w:rsidR="003B5E3A">
        <w:rPr>
          <w:rFonts w:eastAsia="Times New Roman" w:cs="Times New Roman"/>
          <w:color w:val="000000"/>
          <w:szCs w:val="22"/>
          <w:lang w:eastAsia="en-AU"/>
        </w:rPr>
        <w:t>s</w:t>
      </w:r>
      <w:r w:rsidRPr="00B2574C">
        <w:rPr>
          <w:rFonts w:eastAsia="Times New Roman" w:cs="Times New Roman"/>
          <w:color w:val="000000"/>
          <w:szCs w:val="22"/>
          <w:lang w:eastAsia="en-AU"/>
        </w:rPr>
        <w:t xml:space="preserve"> 1 </w:t>
      </w:r>
      <w:r w:rsidR="003B5E3A">
        <w:rPr>
          <w:rFonts w:eastAsia="Times New Roman" w:cs="Times New Roman"/>
          <w:color w:val="000000"/>
          <w:szCs w:val="22"/>
          <w:lang w:eastAsia="en-AU"/>
        </w:rPr>
        <w:t xml:space="preserve">and 2 </w:t>
      </w:r>
      <w:r w:rsidRPr="00B2574C">
        <w:rPr>
          <w:rFonts w:eastAsia="Times New Roman" w:cs="Times New Roman"/>
          <w:color w:val="000000"/>
          <w:szCs w:val="22"/>
          <w:lang w:eastAsia="en-AU"/>
        </w:rPr>
        <w:t xml:space="preserve">of the following table </w:t>
      </w:r>
      <w:r w:rsidR="003B5E3A">
        <w:rPr>
          <w:rFonts w:eastAsia="Times New Roman" w:cs="Times New Roman"/>
          <w:color w:val="000000"/>
          <w:szCs w:val="22"/>
          <w:lang w:eastAsia="en-AU"/>
        </w:rPr>
        <w:t>are</w:t>
      </w:r>
      <w:r w:rsidRPr="00B2574C">
        <w:rPr>
          <w:rFonts w:eastAsia="Times New Roman" w:cs="Times New Roman"/>
          <w:color w:val="000000"/>
          <w:szCs w:val="22"/>
          <w:lang w:eastAsia="en-AU"/>
        </w:rPr>
        <w:t xml:space="preserve"> compulsory for that year.</w:t>
      </w:r>
    </w:p>
    <w:p w:rsidR="00B2574C" w:rsidRDefault="00B2574C" w:rsidP="00D6537E">
      <w:pPr>
        <w:pStyle w:val="ActHead6"/>
      </w:pPr>
      <w:bookmarkStart w:id="9" w:name="_Toc454512518"/>
    </w:p>
    <w:p w:rsidR="00B2574C" w:rsidRPr="00B2574C" w:rsidRDefault="00B2574C" w:rsidP="00B2574C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B2574C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0" w:type="auto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769"/>
        <w:gridCol w:w="1272"/>
        <w:gridCol w:w="1810"/>
        <w:gridCol w:w="1639"/>
      </w:tblGrid>
      <w:tr w:rsidR="00B2574C" w:rsidRPr="00B2574C" w:rsidTr="006122BF">
        <w:trPr>
          <w:tblHeader/>
        </w:trPr>
        <w:tc>
          <w:tcPr>
            <w:tcW w:w="820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74C" w:rsidRPr="00B2574C" w:rsidRDefault="00B2574C" w:rsidP="00B2574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Professional development activities</w:t>
            </w:r>
          </w:p>
        </w:tc>
      </w:tr>
      <w:tr w:rsidR="00B2574C" w:rsidRPr="00B2574C" w:rsidTr="006122BF">
        <w:trPr>
          <w:tblHeader/>
        </w:trPr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74C" w:rsidRPr="00B2574C" w:rsidRDefault="00B2574C" w:rsidP="00B2574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74C" w:rsidRPr="00B2574C" w:rsidRDefault="00B2574C" w:rsidP="00B2574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Activity name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74C" w:rsidRPr="00B2574C" w:rsidRDefault="00B2574C" w:rsidP="00B2574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Code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74C" w:rsidRPr="00B2574C" w:rsidRDefault="00B2574C" w:rsidP="00B2574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Length in minutes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74C" w:rsidRPr="00B2574C" w:rsidRDefault="00B2574C" w:rsidP="00B2574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Provider</w:t>
            </w:r>
          </w:p>
        </w:tc>
      </w:tr>
      <w:tr w:rsidR="00B2574C" w:rsidRPr="00B2574C" w:rsidTr="00EC35B4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74C" w:rsidRPr="00B2574C" w:rsidRDefault="00B2574C" w:rsidP="00B2574C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74C" w:rsidRPr="00B2574C" w:rsidRDefault="004A5C65" w:rsidP="00B2574C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Real Consent (Including Capacity)</w:t>
            </w:r>
            <w:r w:rsidR="00DF1D56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r w:rsidR="00384BDB"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—</w:t>
            </w:r>
            <w:r w:rsidR="00DF1D56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r w:rsidR="00384BDB">
              <w:rPr>
                <w:rFonts w:eastAsia="Times New Roman" w:cs="Times New Roman"/>
                <w:color w:val="000000"/>
                <w:sz w:val="20"/>
                <w:lang w:eastAsia="en-AU"/>
              </w:rPr>
              <w:t>Compulsory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74C" w:rsidRPr="00B2574C" w:rsidRDefault="007449A2" w:rsidP="00B2574C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AGD001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74C" w:rsidRPr="00B2574C" w:rsidRDefault="007449A2" w:rsidP="00B2574C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74C" w:rsidRPr="00B2574C" w:rsidRDefault="007449A2" w:rsidP="00B2574C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The Department</w:t>
            </w:r>
          </w:p>
        </w:tc>
      </w:tr>
      <w:tr w:rsidR="00EC35B4" w:rsidRPr="00B2574C" w:rsidTr="006122BF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Default="007449A2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Default="004A5C65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Knowledge of the Law No 1</w:t>
            </w:r>
            <w:r w:rsidR="00384BD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r w:rsidR="00384BDB"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—</w:t>
            </w:r>
            <w:r w:rsidR="00384BD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Compulsory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Pr="00B2574C" w:rsidRDefault="007449A2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AGD00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Default="007449A2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Pr="00B2574C" w:rsidRDefault="007449A2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The Department</w:t>
            </w:r>
          </w:p>
        </w:tc>
      </w:tr>
      <w:tr w:rsidR="00EC35B4" w:rsidRPr="00B2574C" w:rsidTr="006122BF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Pr="00B2574C" w:rsidRDefault="007449A2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Pr="00B2574C" w:rsidRDefault="00EC35B4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Completing the Notice of Intended Marriage</w:t>
            </w: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— </w:t>
            </w:r>
            <w:r w:rsidR="008979C5">
              <w:rPr>
                <w:rFonts w:eastAsia="Times New Roman" w:cs="Times New Roman"/>
                <w:color w:val="000000"/>
                <w:sz w:val="20"/>
                <w:lang w:eastAsia="en-AU"/>
              </w:rPr>
              <w:t>Additional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Pr="00B2574C" w:rsidRDefault="00EC35B4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AGD00</w:t>
            </w:r>
            <w:r w:rsidR="007449A2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Pr="00B2574C" w:rsidRDefault="007449A2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  <w:r w:rsidR="00EC35B4" w:rsidRPr="001D2136">
              <w:rPr>
                <w:rFonts w:eastAsia="Times New Roman" w:cs="Times New Roman"/>
                <w:color w:val="000000"/>
                <w:sz w:val="20"/>
                <w:lang w:eastAsia="en-AU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Pr="00B2574C" w:rsidRDefault="00EC35B4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The Department</w:t>
            </w:r>
          </w:p>
        </w:tc>
      </w:tr>
      <w:tr w:rsidR="00EC35B4" w:rsidRPr="00B2574C" w:rsidTr="006122BF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Default="007449A2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  <w:p w:rsidR="00EC35B4" w:rsidRDefault="00EC35B4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Pr="00B2574C" w:rsidRDefault="00EC35B4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Offences relevant to marriage celebrants </w:t>
            </w: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—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r w:rsidR="008979C5">
              <w:rPr>
                <w:rFonts w:eastAsia="Times New Roman" w:cs="Times New Roman"/>
                <w:color w:val="000000"/>
                <w:sz w:val="20"/>
                <w:lang w:eastAsia="en-AU"/>
              </w:rPr>
              <w:t>Additional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Pr="00B2574C" w:rsidRDefault="00EC35B4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AGD00</w:t>
            </w:r>
            <w:r w:rsidR="007449A2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Pr="00B2574C" w:rsidRDefault="007449A2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  <w:r w:rsidR="00EC35B4"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5B4" w:rsidRPr="00B2574C" w:rsidRDefault="00EC35B4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The Department</w:t>
            </w:r>
          </w:p>
        </w:tc>
      </w:tr>
      <w:tr w:rsidR="00EC35B4" w:rsidRPr="00B2574C" w:rsidTr="006122BF"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B4" w:rsidRPr="00B2574C" w:rsidRDefault="0058236B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B4" w:rsidRPr="00B2574C" w:rsidRDefault="00EC35B4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758C">
              <w:rPr>
                <w:rFonts w:eastAsia="Times New Roman" w:cs="Times New Roman"/>
                <w:color w:val="000000"/>
                <w:sz w:val="20"/>
                <w:lang w:eastAsia="en-AU"/>
              </w:rPr>
              <w:t>Knowledge of the Law No 2</w:t>
            </w: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— Additional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B4" w:rsidRPr="00B2574C" w:rsidRDefault="00EC35B4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 w:rsidR="0058236B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AGD00</w:t>
            </w:r>
            <w:r w:rsidR="0058236B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B4" w:rsidRPr="00B2574C" w:rsidRDefault="00EC35B4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5B4" w:rsidRPr="00B2574C" w:rsidRDefault="00EC35B4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B2574C">
              <w:rPr>
                <w:rFonts w:eastAsia="Times New Roman" w:cs="Times New Roman"/>
                <w:color w:val="000000"/>
                <w:sz w:val="20"/>
                <w:lang w:eastAsia="en-AU"/>
              </w:rPr>
              <w:t>The Department</w:t>
            </w:r>
          </w:p>
        </w:tc>
      </w:tr>
    </w:tbl>
    <w:p w:rsidR="00B2574C" w:rsidRPr="00B2574C" w:rsidRDefault="00B2574C" w:rsidP="00B2574C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B2574C">
        <w:rPr>
          <w:rFonts w:eastAsia="Times New Roman" w:cs="Times New Roman"/>
          <w:color w:val="000000"/>
          <w:sz w:val="20"/>
          <w:lang w:eastAsia="en-AU"/>
        </w:rPr>
        <w:t> </w:t>
      </w:r>
    </w:p>
    <w:p w:rsidR="00B2574C" w:rsidRDefault="00B2574C" w:rsidP="00D6537E">
      <w:pPr>
        <w:pStyle w:val="ActHead6"/>
      </w:pPr>
    </w:p>
    <w:p w:rsidR="005248A2" w:rsidRDefault="005248A2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>
        <w:br w:type="page"/>
      </w:r>
    </w:p>
    <w:p w:rsidR="00D6537E" w:rsidRPr="004E1307" w:rsidRDefault="004E1307" w:rsidP="00D6537E">
      <w:pPr>
        <w:pStyle w:val="ActHead6"/>
      </w:pPr>
      <w:bookmarkStart w:id="10" w:name="_Toc142579062"/>
      <w:r>
        <w:lastRenderedPageBreak/>
        <w:t xml:space="preserve">Schedule </w:t>
      </w:r>
      <w:r w:rsidR="00D6537E" w:rsidRPr="004E1307">
        <w:t>1—Repeals</w:t>
      </w:r>
      <w:bookmarkEnd w:id="9"/>
      <w:bookmarkEnd w:id="10"/>
    </w:p>
    <w:p w:rsidR="00D6537E" w:rsidRPr="00D6537E" w:rsidRDefault="00941A5F" w:rsidP="00D6537E">
      <w:pPr>
        <w:pStyle w:val="ActHead9"/>
      </w:pPr>
      <w:bookmarkStart w:id="11" w:name="_Toc142579063"/>
      <w:r w:rsidRPr="00941A5F">
        <w:t xml:space="preserve">Marriage </w:t>
      </w:r>
      <w:r w:rsidR="00A46E43">
        <w:t>(</w:t>
      </w:r>
      <w:r w:rsidRPr="00941A5F">
        <w:t>Celebrant Professional Development) Statement 202</w:t>
      </w:r>
      <w:r w:rsidR="00EC35B4">
        <w:t>3</w:t>
      </w:r>
      <w:bookmarkEnd w:id="11"/>
    </w:p>
    <w:p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:rsidR="004E1307" w:rsidRDefault="00D6537E" w:rsidP="00D6537E">
      <w:pPr>
        <w:pStyle w:val="Item"/>
      </w:pPr>
      <w:r>
        <w:t>Repeal the instrument</w:t>
      </w:r>
    </w:p>
    <w:p w:rsidR="00554826" w:rsidRPr="00554826" w:rsidRDefault="00554826" w:rsidP="00554826"/>
    <w:sectPr w:rsidR="00554826" w:rsidRPr="00554826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EC7" w:rsidRDefault="005E4EC7" w:rsidP="00715914">
      <w:pPr>
        <w:spacing w:line="240" w:lineRule="auto"/>
      </w:pPr>
      <w:r>
        <w:separator/>
      </w:r>
    </w:p>
  </w:endnote>
  <w:endnote w:type="continuationSeparator" w:id="0">
    <w:p w:rsidR="005E4EC7" w:rsidRDefault="005E4EC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D7C66">
            <w:rPr>
              <w:i/>
              <w:noProof/>
              <w:sz w:val="18"/>
            </w:rPr>
            <w:t>Marriage (Celebrant Professional Development) Statement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D7C66">
            <w:rPr>
              <w:i/>
              <w:noProof/>
              <w:sz w:val="18"/>
            </w:rPr>
            <w:t>Marriage (Celebrant Professional Development) Statement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D7C66">
            <w:rPr>
              <w:i/>
              <w:noProof/>
              <w:sz w:val="18"/>
            </w:rPr>
            <w:t>Marriage (Celebrant Professional Development) Statement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:rsidTr="00A87A58">
      <w:tc>
        <w:tcPr>
          <w:tcW w:w="947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5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A87A58">
      <w:tc>
        <w:tcPr>
          <w:tcW w:w="5000" w:type="pct"/>
          <w:gridSpan w:val="3"/>
        </w:tcPr>
        <w:p w:rsidR="00C45EAA" w:rsidRPr="00C45EAA" w:rsidRDefault="00C45EAA" w:rsidP="00C45EAA">
          <w:pPr>
            <w:jc w:val="center"/>
            <w:rPr>
              <w:rFonts w:cs="Times New Roman"/>
              <w:i/>
              <w:sz w:val="18"/>
              <w:szCs w:val="18"/>
            </w:rPr>
          </w:pPr>
          <w:r w:rsidRPr="00C45EAA">
            <w:rPr>
              <w:rFonts w:cs="Times New Roman"/>
              <w:i/>
              <w:sz w:val="18"/>
              <w:szCs w:val="18"/>
            </w:rPr>
            <w:t>Marriage (Celebrant Professional Development) Statement 2024</w:t>
          </w:r>
        </w:p>
        <w:p w:rsidR="00F6696E" w:rsidRDefault="00F6696E" w:rsidP="00C45EAA">
          <w:pPr>
            <w:rPr>
              <w:sz w:val="18"/>
            </w:rPr>
          </w:pPr>
        </w:p>
      </w:tc>
    </w:tr>
  </w:tbl>
  <w:p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45EAA" w:rsidRDefault="00C45EAA" w:rsidP="00C45EAA">
          <w:pPr>
            <w:jc w:val="center"/>
          </w:pPr>
          <w:r>
            <w:rPr>
              <w:i/>
              <w:sz w:val="18"/>
            </w:rPr>
            <w:t>Marriage (Celebrant Professional Development) Statement 2024</w:t>
          </w:r>
        </w:p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C45EAA" w:rsidRPr="00C45EAA" w:rsidRDefault="00C45EAA" w:rsidP="00C45EAA">
          <w:pPr>
            <w:rPr>
              <w:rFonts w:cs="Times New Roman"/>
              <w:i/>
              <w:sz w:val="20"/>
            </w:rPr>
          </w:pPr>
        </w:p>
        <w:p w:rsidR="00C45EAA" w:rsidRPr="00C45EAA" w:rsidRDefault="00C45EAA" w:rsidP="00C45EAA">
          <w:pPr>
            <w:jc w:val="center"/>
            <w:rPr>
              <w:rFonts w:cs="Times New Roman"/>
              <w:i/>
              <w:sz w:val="18"/>
              <w:szCs w:val="18"/>
            </w:rPr>
          </w:pPr>
          <w:r w:rsidRPr="00C45EAA">
            <w:rPr>
              <w:rFonts w:cs="Times New Roman"/>
              <w:i/>
              <w:sz w:val="18"/>
              <w:szCs w:val="18"/>
            </w:rPr>
            <w:t>Marriage (Celebrant Professional Development) Statement 2024</w:t>
          </w:r>
        </w:p>
        <w:p w:rsidR="008C2EAC" w:rsidRPr="00C45EAA" w:rsidRDefault="008C2EAC" w:rsidP="000850AC">
          <w:pPr>
            <w:spacing w:line="0" w:lineRule="atLeast"/>
            <w:jc w:val="center"/>
            <w:rPr>
              <w:rFonts w:cs="Times New Roman"/>
              <w:i/>
              <w:sz w:val="20"/>
            </w:rPr>
          </w:pP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EC7" w:rsidRDefault="005E4EC7" w:rsidP="00715914">
      <w:pPr>
        <w:spacing w:line="240" w:lineRule="auto"/>
      </w:pPr>
      <w:r>
        <w:separator/>
      </w:r>
    </w:p>
  </w:footnote>
  <w:footnote w:type="continuationSeparator" w:id="0">
    <w:p w:rsidR="005E4EC7" w:rsidRDefault="005E4EC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C8"/>
    <w:rsid w:val="00004174"/>
    <w:rsid w:val="00004470"/>
    <w:rsid w:val="000136AF"/>
    <w:rsid w:val="000258B1"/>
    <w:rsid w:val="00040A89"/>
    <w:rsid w:val="0004117D"/>
    <w:rsid w:val="00042F08"/>
    <w:rsid w:val="000437C1"/>
    <w:rsid w:val="0004455A"/>
    <w:rsid w:val="0005365D"/>
    <w:rsid w:val="000614BF"/>
    <w:rsid w:val="0006709C"/>
    <w:rsid w:val="00074376"/>
    <w:rsid w:val="000978F5"/>
    <w:rsid w:val="000B15CD"/>
    <w:rsid w:val="000B26F1"/>
    <w:rsid w:val="000B35EB"/>
    <w:rsid w:val="000C43C3"/>
    <w:rsid w:val="000D05EF"/>
    <w:rsid w:val="000E2261"/>
    <w:rsid w:val="000E758C"/>
    <w:rsid w:val="000E78B7"/>
    <w:rsid w:val="000F21C1"/>
    <w:rsid w:val="000F595B"/>
    <w:rsid w:val="0010745C"/>
    <w:rsid w:val="00132CEB"/>
    <w:rsid w:val="001339B0"/>
    <w:rsid w:val="00142B62"/>
    <w:rsid w:val="001441B7"/>
    <w:rsid w:val="00144591"/>
    <w:rsid w:val="001516CB"/>
    <w:rsid w:val="00152336"/>
    <w:rsid w:val="00157B8B"/>
    <w:rsid w:val="00166C2F"/>
    <w:rsid w:val="001809D7"/>
    <w:rsid w:val="00181E21"/>
    <w:rsid w:val="00182AE5"/>
    <w:rsid w:val="001902A3"/>
    <w:rsid w:val="001939E1"/>
    <w:rsid w:val="00194C3E"/>
    <w:rsid w:val="00195382"/>
    <w:rsid w:val="001A6DBD"/>
    <w:rsid w:val="001B061B"/>
    <w:rsid w:val="001B2CB6"/>
    <w:rsid w:val="001B6D7C"/>
    <w:rsid w:val="001C61C5"/>
    <w:rsid w:val="001C69C4"/>
    <w:rsid w:val="001D001F"/>
    <w:rsid w:val="001D2136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086F"/>
    <w:rsid w:val="002564A4"/>
    <w:rsid w:val="0026736C"/>
    <w:rsid w:val="00281308"/>
    <w:rsid w:val="00284719"/>
    <w:rsid w:val="00290920"/>
    <w:rsid w:val="00293BD9"/>
    <w:rsid w:val="00297ECB"/>
    <w:rsid w:val="002A7BCF"/>
    <w:rsid w:val="002C3FD1"/>
    <w:rsid w:val="002D043A"/>
    <w:rsid w:val="002D266B"/>
    <w:rsid w:val="002D6224"/>
    <w:rsid w:val="003013C4"/>
    <w:rsid w:val="00304F8B"/>
    <w:rsid w:val="00312FB3"/>
    <w:rsid w:val="00335BC6"/>
    <w:rsid w:val="003415D3"/>
    <w:rsid w:val="00344338"/>
    <w:rsid w:val="00344701"/>
    <w:rsid w:val="00352B0F"/>
    <w:rsid w:val="00360459"/>
    <w:rsid w:val="00372C10"/>
    <w:rsid w:val="003767E2"/>
    <w:rsid w:val="0038049F"/>
    <w:rsid w:val="00384BDB"/>
    <w:rsid w:val="003A2796"/>
    <w:rsid w:val="003B5E3A"/>
    <w:rsid w:val="003C6231"/>
    <w:rsid w:val="003D0BFE"/>
    <w:rsid w:val="003D5700"/>
    <w:rsid w:val="003E341B"/>
    <w:rsid w:val="003E4D00"/>
    <w:rsid w:val="003F4208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4090"/>
    <w:rsid w:val="00487764"/>
    <w:rsid w:val="00496F97"/>
    <w:rsid w:val="004A5C65"/>
    <w:rsid w:val="004B2BFE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20CC0"/>
    <w:rsid w:val="005248A2"/>
    <w:rsid w:val="005303C8"/>
    <w:rsid w:val="00537FBC"/>
    <w:rsid w:val="00554826"/>
    <w:rsid w:val="00562877"/>
    <w:rsid w:val="00564B23"/>
    <w:rsid w:val="0058236B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D67A0"/>
    <w:rsid w:val="005E4EC7"/>
    <w:rsid w:val="00600219"/>
    <w:rsid w:val="00604F2A"/>
    <w:rsid w:val="006122BF"/>
    <w:rsid w:val="00620076"/>
    <w:rsid w:val="00627E0A"/>
    <w:rsid w:val="0065488B"/>
    <w:rsid w:val="00670EA1"/>
    <w:rsid w:val="00677CC2"/>
    <w:rsid w:val="0068744B"/>
    <w:rsid w:val="006905DE"/>
    <w:rsid w:val="0069207B"/>
    <w:rsid w:val="00696BE6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449A2"/>
    <w:rsid w:val="007500C8"/>
    <w:rsid w:val="0075321B"/>
    <w:rsid w:val="00756272"/>
    <w:rsid w:val="00762D38"/>
    <w:rsid w:val="007715C9"/>
    <w:rsid w:val="00771613"/>
    <w:rsid w:val="00774EDD"/>
    <w:rsid w:val="007757EC"/>
    <w:rsid w:val="00783E89"/>
    <w:rsid w:val="00793915"/>
    <w:rsid w:val="007B0425"/>
    <w:rsid w:val="007C2253"/>
    <w:rsid w:val="007C68FA"/>
    <w:rsid w:val="007D7911"/>
    <w:rsid w:val="007E163D"/>
    <w:rsid w:val="007E667A"/>
    <w:rsid w:val="007F28C9"/>
    <w:rsid w:val="007F51B2"/>
    <w:rsid w:val="008020EC"/>
    <w:rsid w:val="008040DD"/>
    <w:rsid w:val="008117E9"/>
    <w:rsid w:val="00816D90"/>
    <w:rsid w:val="00824498"/>
    <w:rsid w:val="00826BD1"/>
    <w:rsid w:val="00854D0B"/>
    <w:rsid w:val="00856A31"/>
    <w:rsid w:val="00860B4E"/>
    <w:rsid w:val="008645F6"/>
    <w:rsid w:val="00867B37"/>
    <w:rsid w:val="008754D0"/>
    <w:rsid w:val="00875D13"/>
    <w:rsid w:val="008855C9"/>
    <w:rsid w:val="00886456"/>
    <w:rsid w:val="00896176"/>
    <w:rsid w:val="008979C5"/>
    <w:rsid w:val="008A0385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1A5F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B17FB"/>
    <w:rsid w:val="009C3413"/>
    <w:rsid w:val="00A0441E"/>
    <w:rsid w:val="00A12128"/>
    <w:rsid w:val="00A22C98"/>
    <w:rsid w:val="00A231E2"/>
    <w:rsid w:val="00A369E3"/>
    <w:rsid w:val="00A46E43"/>
    <w:rsid w:val="00A57600"/>
    <w:rsid w:val="00A64912"/>
    <w:rsid w:val="00A70A74"/>
    <w:rsid w:val="00A75FE9"/>
    <w:rsid w:val="00AA7140"/>
    <w:rsid w:val="00AD53CC"/>
    <w:rsid w:val="00AD5641"/>
    <w:rsid w:val="00AD7C66"/>
    <w:rsid w:val="00AF06CF"/>
    <w:rsid w:val="00B07CDB"/>
    <w:rsid w:val="00B16A31"/>
    <w:rsid w:val="00B17DFD"/>
    <w:rsid w:val="00B25306"/>
    <w:rsid w:val="00B2574C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45EAA"/>
    <w:rsid w:val="00C50043"/>
    <w:rsid w:val="00C57CBA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074BE"/>
    <w:rsid w:val="00D13441"/>
    <w:rsid w:val="00D150E7"/>
    <w:rsid w:val="00D46E0D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101E"/>
    <w:rsid w:val="00DC4F88"/>
    <w:rsid w:val="00DD3450"/>
    <w:rsid w:val="00DE107C"/>
    <w:rsid w:val="00DF1D56"/>
    <w:rsid w:val="00DF2388"/>
    <w:rsid w:val="00E00B90"/>
    <w:rsid w:val="00E05704"/>
    <w:rsid w:val="00E108DD"/>
    <w:rsid w:val="00E338EF"/>
    <w:rsid w:val="00E544BB"/>
    <w:rsid w:val="00E73E92"/>
    <w:rsid w:val="00E74DC7"/>
    <w:rsid w:val="00E8075A"/>
    <w:rsid w:val="00E940D8"/>
    <w:rsid w:val="00E94D5E"/>
    <w:rsid w:val="00EA7100"/>
    <w:rsid w:val="00EA7F9F"/>
    <w:rsid w:val="00EB1274"/>
    <w:rsid w:val="00EC35B4"/>
    <w:rsid w:val="00ED2BB6"/>
    <w:rsid w:val="00ED34E1"/>
    <w:rsid w:val="00ED3B8D"/>
    <w:rsid w:val="00EE5E36"/>
    <w:rsid w:val="00EF2E3A"/>
    <w:rsid w:val="00F02C7C"/>
    <w:rsid w:val="00F069AC"/>
    <w:rsid w:val="00F072A7"/>
    <w:rsid w:val="00F078DC"/>
    <w:rsid w:val="00F15B03"/>
    <w:rsid w:val="00F32BA8"/>
    <w:rsid w:val="00F32EE0"/>
    <w:rsid w:val="00F349F1"/>
    <w:rsid w:val="00F427C8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2B6CF"/>
  <w15:docId w15:val="{5AC430E6-E73E-47AA-A782-398D09A5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text0">
    <w:name w:val="tabletext"/>
    <w:basedOn w:val="Normal"/>
    <w:rsid w:val="00B257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B257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wak\Work%20Folders\Desktop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33D3-0AC8-4D50-A164-4C2B9873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59</TotalTime>
  <Pages>7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Stewart, Kerrin</dc:creator>
  <cp:lastModifiedBy>Stewart, Kerrin</cp:lastModifiedBy>
  <cp:revision>14</cp:revision>
  <cp:lastPrinted>2024-03-13T04:24:00Z</cp:lastPrinted>
  <dcterms:created xsi:type="dcterms:W3CDTF">2023-08-10T06:44:00Z</dcterms:created>
  <dcterms:modified xsi:type="dcterms:W3CDTF">2024-03-13T04:26:00Z</dcterms:modified>
</cp:coreProperties>
</file>