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99" w14:textId="66DC51F9" w:rsidR="001433FA" w:rsidRPr="001433FA" w:rsidRDefault="001433FA" w:rsidP="001433FA">
      <w:pPr>
        <w:jc w:val="right"/>
      </w:pPr>
      <w:r>
        <w:t xml:space="preserve">  </w:t>
      </w:r>
    </w:p>
    <w:p w14:paraId="3AD490B9" w14:textId="77777777" w:rsidR="0074492C" w:rsidRPr="007C6329" w:rsidRDefault="0074492C" w:rsidP="0074492C">
      <w:pPr>
        <w:jc w:val="center"/>
        <w:rPr>
          <w:b/>
        </w:rPr>
      </w:pPr>
      <w:r w:rsidRPr="007C6329">
        <w:rPr>
          <w:b/>
        </w:rPr>
        <w:t>AUSTRALIAN GOVERNMENT</w:t>
      </w:r>
    </w:p>
    <w:p w14:paraId="07C0D689" w14:textId="77777777" w:rsidR="0074492C" w:rsidRPr="007C6329" w:rsidRDefault="0074492C" w:rsidP="0074492C">
      <w:pPr>
        <w:spacing w:line="240" w:lineRule="auto"/>
        <w:jc w:val="center"/>
        <w:rPr>
          <w:b/>
        </w:rPr>
      </w:pPr>
      <w:r w:rsidRPr="007C6329">
        <w:rPr>
          <w:b/>
        </w:rPr>
        <w:t>DEPARTMENT OF HEALTH AND AGED CARE</w:t>
      </w:r>
    </w:p>
    <w:p w14:paraId="59BD166D" w14:textId="77777777" w:rsidR="00D41086" w:rsidRPr="007C6329" w:rsidRDefault="00D41086" w:rsidP="0068395F">
      <w:pPr>
        <w:spacing w:line="240" w:lineRule="auto"/>
        <w:rPr>
          <w:b/>
        </w:rPr>
      </w:pPr>
    </w:p>
    <w:p w14:paraId="41A55C06" w14:textId="3E5EA134" w:rsidR="00D41086" w:rsidRPr="007C6329" w:rsidRDefault="001433FA" w:rsidP="00D41086">
      <w:pPr>
        <w:jc w:val="center"/>
        <w:rPr>
          <w:b/>
          <w:i/>
        </w:rPr>
      </w:pPr>
      <w:r w:rsidRPr="007C6329">
        <w:rPr>
          <w:b/>
          <w:i/>
        </w:rPr>
        <w:t>HEALTH INSURANCE ACT 1973</w:t>
      </w:r>
    </w:p>
    <w:p w14:paraId="3DAEE5A1" w14:textId="4B69143F" w:rsidR="001433FA" w:rsidRPr="007C6329" w:rsidRDefault="009A7D2C" w:rsidP="002358CF">
      <w:pPr>
        <w:jc w:val="center"/>
        <w:rPr>
          <w:b/>
        </w:rPr>
      </w:pPr>
      <w:r w:rsidRPr="007C6329">
        <w:rPr>
          <w:b/>
        </w:rPr>
        <w:t xml:space="preserve">Health Insurance (Medicare Benefits Payable in Respect of Professional Services – </w:t>
      </w:r>
      <w:r w:rsidR="00E5301C" w:rsidRPr="007C6329">
        <w:rPr>
          <w:b/>
        </w:rPr>
        <w:t xml:space="preserve">Council of Australian Governments’ Improving Access to Primary Care in Rural and Remote Areas – COAG s19(2) Exemptions Initiative </w:t>
      </w:r>
      <w:r w:rsidR="000136EA" w:rsidRPr="007C6329">
        <w:rPr>
          <w:b/>
        </w:rPr>
        <w:t>–</w:t>
      </w:r>
      <w:r w:rsidR="00E5301C" w:rsidRPr="007C6329">
        <w:rPr>
          <w:b/>
        </w:rPr>
        <w:t xml:space="preserve"> Queensland</w:t>
      </w:r>
      <w:r w:rsidR="000136EA" w:rsidRPr="007C6329">
        <w:rPr>
          <w:b/>
        </w:rPr>
        <w:t>)</w:t>
      </w:r>
      <w:r w:rsidR="00E5301C" w:rsidRPr="007C6329">
        <w:rPr>
          <w:b/>
        </w:rPr>
        <w:t xml:space="preserve"> </w:t>
      </w:r>
      <w:r w:rsidRPr="007C6329">
        <w:rPr>
          <w:b/>
        </w:rPr>
        <w:t xml:space="preserve">Direction </w:t>
      </w:r>
      <w:r w:rsidR="00E5301C" w:rsidRPr="007C6329">
        <w:rPr>
          <w:b/>
        </w:rPr>
        <w:t>202</w:t>
      </w:r>
      <w:r w:rsidR="000136EA" w:rsidRPr="007C6329">
        <w:rPr>
          <w:b/>
        </w:rPr>
        <w:t>3</w:t>
      </w:r>
    </w:p>
    <w:p w14:paraId="3FED7CC8" w14:textId="66CFA32A" w:rsidR="00916758" w:rsidRPr="007C6329" w:rsidRDefault="00E227AB" w:rsidP="00D81185">
      <w:pPr>
        <w:pStyle w:val="NoSpacing"/>
        <w:spacing w:after="120"/>
      </w:pPr>
      <w:r w:rsidRPr="007C6329">
        <w:t xml:space="preserve">I, </w:t>
      </w:r>
      <w:r w:rsidR="00901B01" w:rsidRPr="007C6329">
        <w:t>Louise Riley</w:t>
      </w:r>
      <w:r w:rsidRPr="007C6329">
        <w:t xml:space="preserve">, </w:t>
      </w:r>
      <w:r w:rsidR="00901B01" w:rsidRPr="007C6329">
        <w:t xml:space="preserve">Acting First Assistant </w:t>
      </w:r>
      <w:r w:rsidRPr="007C6329">
        <w:t>Secretary, Medical Benefits Division, Health Resourcing Group, delegate for the Minister for Health</w:t>
      </w:r>
      <w:r w:rsidR="003A6419" w:rsidRPr="007C6329">
        <w:t xml:space="preserve"> and Aged Care</w:t>
      </w:r>
      <w:r w:rsidRPr="007C6329">
        <w:t>,</w:t>
      </w:r>
      <w:r w:rsidR="00916758" w:rsidRPr="007C6329">
        <w:t xml:space="preserve"> acting under subsection 19(2) of the </w:t>
      </w:r>
      <w:r w:rsidR="00916758" w:rsidRPr="007C6329">
        <w:rPr>
          <w:i/>
        </w:rPr>
        <w:t xml:space="preserve">Health Insurance Act 1973, </w:t>
      </w:r>
      <w:r w:rsidR="00916758" w:rsidRPr="007C6329">
        <w:t xml:space="preserve">hereby: </w:t>
      </w:r>
    </w:p>
    <w:p w14:paraId="14D8E431" w14:textId="79C54E65" w:rsidR="00916758" w:rsidRPr="007C6329" w:rsidRDefault="00916758" w:rsidP="00916758">
      <w:pPr>
        <w:pStyle w:val="ListParagraph"/>
        <w:numPr>
          <w:ilvl w:val="0"/>
          <w:numId w:val="7"/>
        </w:numPr>
      </w:pPr>
      <w:r w:rsidRPr="007C6329">
        <w:t xml:space="preserve">REVOKE the Direction made under subsection 19(2) of the Act that was granted on </w:t>
      </w:r>
      <w:r w:rsidRPr="007C6329">
        <w:br/>
      </w:r>
      <w:r w:rsidR="000136EA" w:rsidRPr="007C6329">
        <w:t>29 June</w:t>
      </w:r>
      <w:r w:rsidRPr="007C6329">
        <w:t xml:space="preserve"> 202</w:t>
      </w:r>
      <w:r w:rsidR="00ED36B2" w:rsidRPr="007C6329">
        <w:t>2</w:t>
      </w:r>
      <w:r w:rsidRPr="007C6329">
        <w:t xml:space="preserve">, that Medicare benefits shall be payable in respect of professional services provided by health services in Queensland that are a part of the Council of Australian Governments’ </w:t>
      </w:r>
      <w:r w:rsidRPr="007C6329">
        <w:rPr>
          <w:i/>
          <w:iCs/>
        </w:rPr>
        <w:t>Improving Access to Primary Care in Rural and Remote Areas – COAG s19(2) Exemptions Initiative</w:t>
      </w:r>
      <w:r w:rsidRPr="007C6329">
        <w:t>, as described in the Memorandum of Understanding between the Australian Government and Queensland date</w:t>
      </w:r>
      <w:r w:rsidR="00B9246F" w:rsidRPr="007C6329">
        <w:t xml:space="preserve">d </w:t>
      </w:r>
      <w:r w:rsidR="00A445D0" w:rsidRPr="007C6329">
        <w:t>9 </w:t>
      </w:r>
      <w:r w:rsidR="000136EA" w:rsidRPr="007C6329">
        <w:t>June</w:t>
      </w:r>
      <w:r w:rsidR="00B9246F" w:rsidRPr="007C6329">
        <w:t> </w:t>
      </w:r>
      <w:r w:rsidR="000136EA" w:rsidRPr="007C6329">
        <w:t>2022</w:t>
      </w:r>
      <w:r w:rsidRPr="007C6329">
        <w:t xml:space="preserve">; and </w:t>
      </w:r>
    </w:p>
    <w:p w14:paraId="5FB6F5FA" w14:textId="77777777" w:rsidR="00916758" w:rsidRPr="007C6329" w:rsidRDefault="00916758" w:rsidP="00916758">
      <w:pPr>
        <w:pStyle w:val="ListParagraph"/>
      </w:pPr>
    </w:p>
    <w:p w14:paraId="09077148" w14:textId="77777777" w:rsidR="00916758" w:rsidRPr="007C6329" w:rsidRDefault="00916758" w:rsidP="00916758">
      <w:pPr>
        <w:pStyle w:val="ListParagraph"/>
        <w:numPr>
          <w:ilvl w:val="0"/>
          <w:numId w:val="7"/>
        </w:numPr>
      </w:pPr>
      <w:r w:rsidRPr="007C6329">
        <w:t xml:space="preserve">DIRECT that Medicare Benefits shall be payable in respect of </w:t>
      </w:r>
    </w:p>
    <w:p w14:paraId="7D919B7D" w14:textId="7A0284CE" w:rsidR="00916758" w:rsidRPr="007C6329" w:rsidRDefault="00916758" w:rsidP="005F0DAB">
      <w:pPr>
        <w:pStyle w:val="ListParagraph"/>
        <w:numPr>
          <w:ilvl w:val="0"/>
          <w:numId w:val="2"/>
        </w:numPr>
        <w:spacing w:after="120"/>
        <w:ind w:left="1077" w:hanging="357"/>
        <w:contextualSpacing w:val="0"/>
        <w:rPr>
          <w:b/>
          <w:bCs/>
          <w:color w:val="000000"/>
          <w:shd w:val="clear" w:color="auto" w:fill="FFFFFF"/>
        </w:rPr>
      </w:pPr>
      <w:r w:rsidRPr="007C6329">
        <w:t xml:space="preserve">A professional service (as defined in Section 3 of the </w:t>
      </w:r>
      <w:r w:rsidRPr="007C6329">
        <w:rPr>
          <w:i/>
          <w:iCs/>
        </w:rPr>
        <w:t>Health Insurance Act 1973</w:t>
      </w:r>
      <w:r w:rsidRPr="007C6329">
        <w:t>)</w:t>
      </w:r>
      <w:r w:rsidRPr="007C6329">
        <w:rPr>
          <w:i/>
          <w:iCs/>
        </w:rPr>
        <w:t xml:space="preserve"> </w:t>
      </w:r>
      <w:r w:rsidRPr="007C6329">
        <w:t>which has been agreed to be provided</w:t>
      </w:r>
      <w:r w:rsidRPr="007C6329">
        <w:rPr>
          <w:i/>
          <w:iCs/>
        </w:rPr>
        <w:t xml:space="preserve"> </w:t>
      </w:r>
      <w:r w:rsidRPr="007C6329">
        <w:rPr>
          <w:color w:val="000000"/>
          <w:shd w:val="clear" w:color="auto" w:fill="FFFFFF"/>
        </w:rPr>
        <w:t>under the Memorandum of Understanding (MOU) between the Department of Health</w:t>
      </w:r>
      <w:r w:rsidR="00E447EA" w:rsidRPr="007C6329">
        <w:rPr>
          <w:color w:val="000000"/>
          <w:shd w:val="clear" w:color="auto" w:fill="FFFFFF"/>
        </w:rPr>
        <w:t xml:space="preserve"> </w:t>
      </w:r>
      <w:r w:rsidR="00ED36B2" w:rsidRPr="007C6329">
        <w:rPr>
          <w:color w:val="000000"/>
          <w:shd w:val="clear" w:color="auto" w:fill="FFFFFF"/>
        </w:rPr>
        <w:t>(</w:t>
      </w:r>
      <w:r w:rsidRPr="007C6329">
        <w:rPr>
          <w:color w:val="000000"/>
          <w:shd w:val="clear" w:color="auto" w:fill="FFFFFF"/>
        </w:rPr>
        <w:t xml:space="preserve">ABN: </w:t>
      </w:r>
      <w:r w:rsidR="00D81185" w:rsidRPr="007C6329">
        <w:rPr>
          <w:color w:val="000000"/>
          <w:shd w:val="clear" w:color="auto" w:fill="FFFFFF"/>
        </w:rPr>
        <w:t>83 605 426 759</w:t>
      </w:r>
      <w:r w:rsidRPr="007C6329">
        <w:rPr>
          <w:color w:val="000000"/>
          <w:shd w:val="clear" w:color="auto" w:fill="FFFFFF"/>
        </w:rPr>
        <w:t>) and the Queensland</w:t>
      </w:r>
      <w:r w:rsidR="00B9246F" w:rsidRPr="007C6329">
        <w:rPr>
          <w:color w:val="000000"/>
          <w:shd w:val="clear" w:color="auto" w:fill="FFFFFF"/>
        </w:rPr>
        <w:t xml:space="preserve"> Department of Health</w:t>
      </w:r>
      <w:r w:rsidRPr="007C6329">
        <w:rPr>
          <w:color w:val="000000"/>
          <w:shd w:val="clear" w:color="auto" w:fill="FFFFFF"/>
        </w:rPr>
        <w:t xml:space="preserve"> (ABN: </w:t>
      </w:r>
      <w:r w:rsidR="006D079F" w:rsidRPr="007C6329">
        <w:rPr>
          <w:color w:val="000000"/>
          <w:shd w:val="clear" w:color="auto" w:fill="FFFFFF"/>
        </w:rPr>
        <w:t>75 818 456 675</w:t>
      </w:r>
      <w:r w:rsidRPr="007C6329">
        <w:rPr>
          <w:color w:val="000000"/>
          <w:shd w:val="clear" w:color="auto" w:fill="FFFFFF"/>
        </w:rPr>
        <w:t xml:space="preserve">) </w:t>
      </w:r>
      <w:r w:rsidR="00B9246F" w:rsidRPr="007C6329">
        <w:rPr>
          <w:color w:val="000000"/>
          <w:shd w:val="clear" w:color="auto" w:fill="FFFFFF"/>
        </w:rPr>
        <w:t xml:space="preserve">dated </w:t>
      </w:r>
      <w:r w:rsidR="007E70C3" w:rsidRPr="007C6329">
        <w:rPr>
          <w:color w:val="000000"/>
          <w:shd w:val="clear" w:color="auto" w:fill="FFFFFF"/>
        </w:rPr>
        <w:t>9</w:t>
      </w:r>
      <w:r w:rsidR="00B9246F" w:rsidRPr="007C6329">
        <w:rPr>
          <w:color w:val="000000"/>
          <w:shd w:val="clear" w:color="auto" w:fill="FFFFFF"/>
        </w:rPr>
        <w:t> </w:t>
      </w:r>
      <w:r w:rsidR="007E70C3" w:rsidRPr="007C6329">
        <w:rPr>
          <w:color w:val="000000"/>
          <w:shd w:val="clear" w:color="auto" w:fill="FFFFFF"/>
        </w:rPr>
        <w:t>June</w:t>
      </w:r>
      <w:r w:rsidR="00B9246F" w:rsidRPr="007C6329">
        <w:rPr>
          <w:color w:val="000000"/>
          <w:shd w:val="clear" w:color="auto" w:fill="FFFFFF"/>
        </w:rPr>
        <w:t> </w:t>
      </w:r>
      <w:r w:rsidR="007E70C3" w:rsidRPr="007C6329">
        <w:rPr>
          <w:color w:val="000000"/>
          <w:shd w:val="clear" w:color="auto" w:fill="FFFFFF"/>
        </w:rPr>
        <w:t>2022</w:t>
      </w:r>
      <w:r w:rsidRPr="007C6329">
        <w:rPr>
          <w:color w:val="000000"/>
          <w:shd w:val="clear" w:color="auto" w:fill="FFFFFF"/>
        </w:rPr>
        <w:t xml:space="preserve"> </w:t>
      </w:r>
      <w:r w:rsidRPr="007C6329">
        <w:t xml:space="preserve">as part of the Council of Australian Governments’ </w:t>
      </w:r>
      <w:r w:rsidRPr="007C6329">
        <w:rPr>
          <w:i/>
          <w:iCs/>
        </w:rPr>
        <w:t xml:space="preserve">Improving Access to Primary Care in Rural and Remote Areas – COAG s19(2) Exemptions Initiative </w:t>
      </w:r>
      <w:r w:rsidRPr="007C6329">
        <w:t>relating to primary care services for which:</w:t>
      </w:r>
    </w:p>
    <w:p w14:paraId="5606FD6D" w14:textId="77777777" w:rsidR="00916758" w:rsidRPr="007C6329" w:rsidRDefault="00916758" w:rsidP="005F0DAB">
      <w:pPr>
        <w:pStyle w:val="ListParagraph"/>
        <w:numPr>
          <w:ilvl w:val="1"/>
          <w:numId w:val="2"/>
        </w:numPr>
        <w:spacing w:after="240"/>
        <w:ind w:left="1798" w:hanging="522"/>
        <w:contextualSpacing w:val="0"/>
      </w:pPr>
      <w:r w:rsidRPr="007C6329">
        <w:t xml:space="preserve">items specified in Schedule A of this Direction; and of the general medical services table (means the table prescribed under subsection 4(1) of the </w:t>
      </w:r>
      <w:r w:rsidRPr="007C6329">
        <w:rPr>
          <w:i/>
          <w:iCs/>
        </w:rPr>
        <w:t>Health Insurance Act 1973</w:t>
      </w:r>
      <w:r w:rsidRPr="007C6329">
        <w:t>), diagnostic imaging services table (means the table prescribed under subsection 4</w:t>
      </w:r>
      <w:proofErr w:type="gramStart"/>
      <w:r w:rsidRPr="007C6329">
        <w:t>AA(</w:t>
      </w:r>
      <w:proofErr w:type="gramEnd"/>
      <w:r w:rsidRPr="007C6329">
        <w:t xml:space="preserve">1) of the </w:t>
      </w:r>
      <w:r w:rsidRPr="007C6329">
        <w:rPr>
          <w:i/>
          <w:iCs/>
        </w:rPr>
        <w:t>Health Insurance Act 1973)</w:t>
      </w:r>
      <w:r w:rsidRPr="007C6329">
        <w:t xml:space="preserve"> and pathology services table (means the table prescribed under subsection 4A(1) of the </w:t>
      </w:r>
      <w:r w:rsidRPr="007C6329">
        <w:rPr>
          <w:i/>
          <w:iCs/>
        </w:rPr>
        <w:t>Health Insurance Act 1973)</w:t>
      </w:r>
      <w:r w:rsidRPr="007C6329">
        <w:t xml:space="preserve"> relates: and </w:t>
      </w:r>
    </w:p>
    <w:p w14:paraId="6535118B" w14:textId="0396B5D6" w:rsidR="00916758" w:rsidRPr="007C6329" w:rsidRDefault="00916758" w:rsidP="005F0DAB">
      <w:pPr>
        <w:pStyle w:val="ListParagraph"/>
        <w:numPr>
          <w:ilvl w:val="0"/>
          <w:numId w:val="2"/>
        </w:numPr>
        <w:spacing w:after="120"/>
        <w:ind w:left="1077" w:hanging="357"/>
        <w:contextualSpacing w:val="0"/>
      </w:pPr>
      <w:r w:rsidRPr="007C6329">
        <w:t>where the profession</w:t>
      </w:r>
      <w:r w:rsidR="00CA07C0" w:rsidRPr="007C6329">
        <w:t>al</w:t>
      </w:r>
      <w:r w:rsidRPr="007C6329">
        <w:t xml:space="preserve"> service is provided to:</w:t>
      </w:r>
    </w:p>
    <w:p w14:paraId="3FEEDE42" w14:textId="77777777" w:rsidR="00916758" w:rsidRPr="007C6329" w:rsidRDefault="00916758" w:rsidP="005F0DAB">
      <w:pPr>
        <w:pStyle w:val="ListParagraph"/>
        <w:numPr>
          <w:ilvl w:val="1"/>
          <w:numId w:val="2"/>
        </w:numPr>
        <w:spacing w:after="120"/>
        <w:ind w:left="1798" w:hanging="522"/>
        <w:contextualSpacing w:val="0"/>
      </w:pPr>
      <w:r w:rsidRPr="007C6329">
        <w:t xml:space="preserve">an eligible person (as defined in Section 3 of the </w:t>
      </w:r>
      <w:r w:rsidRPr="007C6329">
        <w:rPr>
          <w:i/>
        </w:rPr>
        <w:t>Health Insurance Act 1973</w:t>
      </w:r>
      <w:r w:rsidRPr="007C6329">
        <w:t xml:space="preserve">); and </w:t>
      </w:r>
    </w:p>
    <w:p w14:paraId="49D15EDF" w14:textId="77777777" w:rsidR="00916758" w:rsidRPr="007C6329" w:rsidRDefault="00916758" w:rsidP="002B1E05">
      <w:pPr>
        <w:pStyle w:val="ListParagraph"/>
        <w:numPr>
          <w:ilvl w:val="1"/>
          <w:numId w:val="2"/>
        </w:numPr>
        <w:ind w:left="1798" w:hanging="522"/>
        <w:contextualSpacing w:val="0"/>
      </w:pPr>
      <w:r w:rsidRPr="007C6329">
        <w:t xml:space="preserve">a patient who is not part of an episode of hospital treatment (as defined in Section 121-5 of the </w:t>
      </w:r>
      <w:r w:rsidRPr="007C6329">
        <w:rPr>
          <w:i/>
        </w:rPr>
        <w:t>Private Health Insurance Act 2007)</w:t>
      </w:r>
      <w:r w:rsidRPr="007C6329">
        <w:t xml:space="preserve">; and </w:t>
      </w:r>
    </w:p>
    <w:p w14:paraId="05871CC2" w14:textId="39E649E3" w:rsidR="006D079F" w:rsidRPr="007C6329" w:rsidRDefault="006D079F" w:rsidP="005F0DAB">
      <w:pPr>
        <w:pStyle w:val="ListParagraph"/>
        <w:numPr>
          <w:ilvl w:val="0"/>
          <w:numId w:val="2"/>
        </w:numPr>
        <w:spacing w:after="120"/>
        <w:ind w:left="1077" w:hanging="357"/>
        <w:contextualSpacing w:val="0"/>
      </w:pPr>
      <w:r w:rsidRPr="007C6329">
        <w:t xml:space="preserve">The professional services referred to in clause (2)(a): </w:t>
      </w:r>
    </w:p>
    <w:p w14:paraId="2B66E418" w14:textId="77777777" w:rsidR="006D079F" w:rsidRPr="007C6329" w:rsidRDefault="006D079F" w:rsidP="005F0DAB">
      <w:pPr>
        <w:pStyle w:val="ListParagraph"/>
        <w:numPr>
          <w:ilvl w:val="1"/>
          <w:numId w:val="2"/>
        </w:numPr>
        <w:spacing w:after="120"/>
        <w:ind w:left="1798" w:hanging="522"/>
        <w:contextualSpacing w:val="0"/>
      </w:pPr>
      <w:r w:rsidRPr="007C6329">
        <w:t xml:space="preserve">is provided at an approved Modified Monash Model 5-7 area (as defined in Section 7.1.1 of the general medical services table) practice location specified in Schedule B; and </w:t>
      </w:r>
    </w:p>
    <w:p w14:paraId="2549273D" w14:textId="77777777" w:rsidR="006D079F" w:rsidRPr="007C6329" w:rsidRDefault="006D079F" w:rsidP="005F0DAB">
      <w:pPr>
        <w:pStyle w:val="ListParagraph"/>
        <w:numPr>
          <w:ilvl w:val="2"/>
          <w:numId w:val="2"/>
        </w:numPr>
        <w:spacing w:after="120"/>
        <w:ind w:left="2523" w:hanging="181"/>
        <w:contextualSpacing w:val="0"/>
      </w:pPr>
      <w:r w:rsidRPr="007C6329">
        <w:lastRenderedPageBreak/>
        <w:t xml:space="preserve">is a professional non-referred service provided by a state remunerated medical practitioner, participating midwife, or participating nurse practitioner; or </w:t>
      </w:r>
    </w:p>
    <w:p w14:paraId="027323AF" w14:textId="77777777" w:rsidR="006D079F" w:rsidRPr="007C6329" w:rsidRDefault="006D079F" w:rsidP="006D079F">
      <w:pPr>
        <w:pStyle w:val="ListParagraph"/>
        <w:numPr>
          <w:ilvl w:val="2"/>
          <w:numId w:val="2"/>
        </w:numPr>
      </w:pPr>
      <w:r w:rsidRPr="007C6329">
        <w:t xml:space="preserve">is a professional referred service provided by a state remunerated allied health and dental health practitioner; and </w:t>
      </w:r>
    </w:p>
    <w:p w14:paraId="68986B58" w14:textId="77777777" w:rsidR="00916758" w:rsidRPr="007C6329" w:rsidRDefault="00916758" w:rsidP="00916758">
      <w:pPr>
        <w:pStyle w:val="ListParagraph"/>
        <w:ind w:left="1080"/>
        <w:rPr>
          <w:rFonts w:ascii="Arial" w:hAnsi="Arial" w:cs="Arial"/>
        </w:rPr>
      </w:pPr>
    </w:p>
    <w:p w14:paraId="6D0DA069" w14:textId="6888E2CD" w:rsidR="00944102" w:rsidRPr="007C6329" w:rsidRDefault="00944102" w:rsidP="00944102">
      <w:r w:rsidRPr="007C6329">
        <w:t xml:space="preserve">DECLARED that this Direction commences on </w:t>
      </w:r>
      <w:r w:rsidR="0074492C" w:rsidRPr="007C6329">
        <w:t>1</w:t>
      </w:r>
      <w:r w:rsidRPr="007C6329">
        <w:t xml:space="preserve"> </w:t>
      </w:r>
      <w:r w:rsidR="0074492C" w:rsidRPr="007C6329">
        <w:t>January</w:t>
      </w:r>
      <w:r w:rsidRPr="007C6329">
        <w:t xml:space="preserve"> 202</w:t>
      </w:r>
      <w:r w:rsidR="0074492C" w:rsidRPr="007C6329">
        <w:t>4</w:t>
      </w:r>
      <w:r w:rsidRPr="007C6329">
        <w:t xml:space="preserve"> and ceases to have effect at the end of 30 July 2025 unless earlier revoked.</w:t>
      </w:r>
    </w:p>
    <w:p w14:paraId="522F8EE2" w14:textId="3DC873B1" w:rsidR="00916758" w:rsidRPr="007C6329" w:rsidRDefault="00916758" w:rsidP="00916758"/>
    <w:p w14:paraId="05894567" w14:textId="5D147524" w:rsidR="00916758" w:rsidRPr="007C6329" w:rsidRDefault="00916758" w:rsidP="00916758">
      <w:r w:rsidRPr="007C6329">
        <w:t xml:space="preserve">Date this </w:t>
      </w:r>
      <w:r w:rsidR="00B33E2D" w:rsidRPr="007C6329">
        <w:t xml:space="preserve">14 </w:t>
      </w:r>
      <w:r w:rsidRPr="007C6329">
        <w:t xml:space="preserve">day of </w:t>
      </w:r>
      <w:r w:rsidR="00B9246F" w:rsidRPr="007C6329">
        <w:t>December</w:t>
      </w:r>
      <w:r w:rsidR="00944102" w:rsidRPr="007C6329">
        <w:t xml:space="preserve"> </w:t>
      </w:r>
      <w:r w:rsidRPr="007C6329">
        <w:t>202</w:t>
      </w:r>
      <w:r w:rsidR="000136EA" w:rsidRPr="007C6329">
        <w:t>3</w:t>
      </w:r>
    </w:p>
    <w:p w14:paraId="7E3836F6" w14:textId="77777777" w:rsidR="00916758" w:rsidRPr="007C6329" w:rsidRDefault="00916758" w:rsidP="00916758"/>
    <w:p w14:paraId="4DA1848F" w14:textId="77777777" w:rsidR="00916758" w:rsidRPr="007C6329" w:rsidRDefault="00916758" w:rsidP="00916758"/>
    <w:p w14:paraId="15E280A9" w14:textId="0BAE6311" w:rsidR="00E227AB" w:rsidRPr="007C6329" w:rsidRDefault="00901B01" w:rsidP="00E227AB">
      <w:pPr>
        <w:pStyle w:val="NoSpacing"/>
      </w:pPr>
      <w:r w:rsidRPr="007C6329">
        <w:t>Louise Riley</w:t>
      </w:r>
    </w:p>
    <w:p w14:paraId="2D6E957C" w14:textId="1EADED9D" w:rsidR="00E227AB" w:rsidRPr="007C6329" w:rsidRDefault="00901B01" w:rsidP="00E227AB">
      <w:pPr>
        <w:pStyle w:val="NoSpacing"/>
      </w:pPr>
      <w:r w:rsidRPr="007C6329">
        <w:t xml:space="preserve">Acting First </w:t>
      </w:r>
      <w:r w:rsidR="00E227AB" w:rsidRPr="007C6329">
        <w:t xml:space="preserve">Assistant Secretary </w:t>
      </w:r>
    </w:p>
    <w:p w14:paraId="1632BDA5" w14:textId="01714DD2" w:rsidR="00E227AB" w:rsidRPr="007C6329" w:rsidRDefault="00E227AB" w:rsidP="00E227AB">
      <w:pPr>
        <w:pStyle w:val="NoSpacing"/>
        <w:rPr>
          <w:rFonts w:eastAsia="Calibri"/>
          <w:noProof/>
        </w:rPr>
      </w:pPr>
      <w:r w:rsidRPr="007C6329">
        <w:t>Medica</w:t>
      </w:r>
      <w:r w:rsidR="000136EA" w:rsidRPr="007C6329">
        <w:t>re</w:t>
      </w:r>
      <w:r w:rsidRPr="007C6329">
        <w:t xml:space="preserve"> Benefits</w:t>
      </w:r>
      <w:r w:rsidR="000136EA" w:rsidRPr="007C6329">
        <w:t xml:space="preserve"> and Digital Health</w:t>
      </w:r>
      <w:r w:rsidRPr="007C6329">
        <w:t xml:space="preserve"> Division</w:t>
      </w:r>
    </w:p>
    <w:p w14:paraId="33A22D7F" w14:textId="77777777" w:rsidR="00E227AB" w:rsidRPr="007C6329" w:rsidRDefault="00E227AB" w:rsidP="00E227AB">
      <w:pPr>
        <w:pStyle w:val="NoSpacing"/>
      </w:pPr>
      <w:r w:rsidRPr="007C6329">
        <w:t xml:space="preserve">Health Resourcing Group </w:t>
      </w:r>
    </w:p>
    <w:p w14:paraId="6FB830B5" w14:textId="29154E7E" w:rsidR="00E227AB" w:rsidRPr="007C6329" w:rsidRDefault="00E227AB" w:rsidP="00E227AB">
      <w:pPr>
        <w:pStyle w:val="NoSpacing"/>
      </w:pPr>
      <w:r w:rsidRPr="007C6329">
        <w:t xml:space="preserve">Department of Health </w:t>
      </w:r>
      <w:r w:rsidR="00A30406" w:rsidRPr="007C6329">
        <w:t>and Aged Care</w:t>
      </w:r>
      <w:r w:rsidRPr="007C6329">
        <w:t xml:space="preserve"> </w:t>
      </w:r>
    </w:p>
    <w:p w14:paraId="3E0A79B5" w14:textId="79F90EF1" w:rsidR="00CA1B5F" w:rsidRPr="007C6329" w:rsidRDefault="00916758" w:rsidP="00916758">
      <w:pPr>
        <w:rPr>
          <w:b/>
        </w:rPr>
      </w:pPr>
      <w:r w:rsidRPr="007C6329">
        <w:rPr>
          <w:b/>
        </w:rPr>
        <w:br w:type="page"/>
      </w:r>
    </w:p>
    <w:p w14:paraId="32EBEC32" w14:textId="77777777" w:rsidR="00CA1B5F" w:rsidRPr="007C6329" w:rsidRDefault="00CA1B5F" w:rsidP="00CA1B5F">
      <w:pPr>
        <w:rPr>
          <w:b/>
        </w:rPr>
      </w:pPr>
    </w:p>
    <w:p w14:paraId="168A6227" w14:textId="77777777" w:rsidR="007E70C3" w:rsidRPr="007C6329" w:rsidRDefault="007E70C3" w:rsidP="007E70C3">
      <w:pPr>
        <w:spacing w:after="0"/>
        <w:rPr>
          <w:b/>
          <w:caps/>
        </w:rPr>
      </w:pPr>
      <w:r w:rsidRPr="007C6329">
        <w:rPr>
          <w:b/>
          <w:caps/>
        </w:rPr>
        <w:t>SCHEDULE A</w:t>
      </w:r>
    </w:p>
    <w:p w14:paraId="55E42B6A" w14:textId="77777777" w:rsidR="007E70C3" w:rsidRPr="007C6329" w:rsidRDefault="007E70C3" w:rsidP="007E70C3">
      <w:pPr>
        <w:spacing w:after="0"/>
        <w:rPr>
          <w:b/>
          <w:caps/>
        </w:rPr>
      </w:pPr>
    </w:p>
    <w:p w14:paraId="2D6252A8" w14:textId="4007729E" w:rsidR="007E70C3" w:rsidRPr="007C6329" w:rsidRDefault="007E70C3" w:rsidP="007E70C3">
      <w:pPr>
        <w:spacing w:after="0"/>
        <w:rPr>
          <w:b/>
          <w:caps/>
        </w:rPr>
      </w:pPr>
      <w:r w:rsidRPr="007C6329">
        <w:rPr>
          <w:b/>
          <w:caps/>
        </w:rPr>
        <w:t>MEDICARE BENEFITS SCHEDULE ITEMS A</w:t>
      </w:r>
      <w:r w:rsidR="00B9246F" w:rsidRPr="007C6329">
        <w:rPr>
          <w:b/>
          <w:caps/>
        </w:rPr>
        <w:t>t</w:t>
      </w:r>
      <w:r w:rsidRPr="007C6329">
        <w:rPr>
          <w:b/>
          <w:caps/>
        </w:rPr>
        <w:t xml:space="preserve"> Approved Practice Locations AS AGREED under the Council of Australian Governments’ Improving Access to Primary Care in Rural and Remote Areas – COAG s19(2) Exemptions Initiative – </w:t>
      </w:r>
      <w:r w:rsidR="00B8497F" w:rsidRPr="007C6329">
        <w:rPr>
          <w:b/>
          <w:caps/>
        </w:rPr>
        <w:t xml:space="preserve">queensland </w:t>
      </w:r>
    </w:p>
    <w:p w14:paraId="3009C602" w14:textId="77777777" w:rsidR="007E70C3" w:rsidRPr="007C6329" w:rsidRDefault="007E70C3" w:rsidP="007E70C3">
      <w:pPr>
        <w:spacing w:after="0"/>
      </w:pPr>
    </w:p>
    <w:p w14:paraId="01FDFF71" w14:textId="77777777" w:rsidR="007E70C3" w:rsidRPr="007C6329" w:rsidRDefault="007E70C3" w:rsidP="007E70C3">
      <w:pPr>
        <w:rPr>
          <w:sz w:val="22"/>
          <w:szCs w:val="22"/>
        </w:rPr>
      </w:pPr>
      <w:r w:rsidRPr="007C6329">
        <w:t xml:space="preserve">For services listed in the below tables, all provisions of the </w:t>
      </w:r>
      <w:r w:rsidRPr="007C6329">
        <w:rPr>
          <w:i/>
        </w:rPr>
        <w:t>Health Insurance Act 1973</w:t>
      </w:r>
      <w:r w:rsidRPr="007C6329">
        <w:t xml:space="preserve"> (the Act) and regulations made under the Act, </w:t>
      </w:r>
      <w:r w:rsidRPr="007C6329">
        <w:rPr>
          <w:sz w:val="22"/>
          <w:szCs w:val="22"/>
        </w:rPr>
        <w:t>and the </w:t>
      </w:r>
      <w:r w:rsidRPr="007C6329">
        <w:rPr>
          <w:i/>
          <w:iCs/>
          <w:sz w:val="22"/>
          <w:szCs w:val="22"/>
        </w:rPr>
        <w:t xml:space="preserve">National Health Act 1953 </w:t>
      </w:r>
      <w:r w:rsidRPr="007C6329">
        <w:rPr>
          <w:sz w:val="22"/>
          <w:szCs w:val="22"/>
        </w:rPr>
        <w:t>and regulations made under the</w:t>
      </w:r>
      <w:r w:rsidRPr="007C6329">
        <w:rPr>
          <w:i/>
          <w:iCs/>
          <w:sz w:val="22"/>
          <w:szCs w:val="22"/>
        </w:rPr>
        <w:t xml:space="preserve"> National Health Act 1953</w:t>
      </w:r>
      <w:r w:rsidRPr="007C6329">
        <w:rPr>
          <w:sz w:val="22"/>
          <w:szCs w:val="22"/>
        </w:rPr>
        <w:t xml:space="preserve">, relating to medical services, professional services or items apply. </w:t>
      </w:r>
    </w:p>
    <w:p w14:paraId="083D34D2" w14:textId="77777777" w:rsidR="007E70C3" w:rsidRPr="007C6329" w:rsidRDefault="007E70C3" w:rsidP="007E70C3">
      <w:pPr>
        <w:rPr>
          <w:rStyle w:val="SubtleEmphasis"/>
          <w:rFonts w:cstheme="minorHAnsi"/>
          <w:b/>
          <w:bCs/>
          <w:i w:val="0"/>
          <w:iCs w:val="0"/>
          <w:color w:val="auto"/>
        </w:rPr>
      </w:pPr>
      <w:r w:rsidRPr="007C6329">
        <w:rPr>
          <w:rStyle w:val="SubtleEmphasis"/>
          <w:rFonts w:cstheme="minorHAnsi"/>
          <w:b/>
          <w:bCs/>
          <w:color w:val="auto"/>
        </w:rPr>
        <w:t xml:space="preserve">General Medical Services Table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291"/>
        <w:gridCol w:w="1093"/>
        <w:gridCol w:w="2883"/>
      </w:tblGrid>
      <w:tr w:rsidR="007E70C3" w:rsidRPr="007C6329" w14:paraId="26B9F01E" w14:textId="77777777" w:rsidTr="00EB1E38">
        <w:trPr>
          <w:trHeight w:val="300"/>
          <w:tblHeader/>
        </w:trPr>
        <w:tc>
          <w:tcPr>
            <w:tcW w:w="0" w:type="auto"/>
            <w:shd w:val="clear" w:color="auto" w:fill="auto"/>
            <w:noWrap/>
            <w:hideMark/>
          </w:tcPr>
          <w:p w14:paraId="2F201A8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0" w:type="auto"/>
            <w:shd w:val="clear" w:color="auto" w:fill="auto"/>
            <w:hideMark/>
          </w:tcPr>
          <w:p w14:paraId="7DA7A83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EE4E5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2883" w:type="dxa"/>
            <w:shd w:val="clear" w:color="auto" w:fill="auto"/>
            <w:hideMark/>
          </w:tcPr>
          <w:p w14:paraId="084052E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7E70C3" w:rsidRPr="007C6329" w14:paraId="18BE1C3B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  <w:hideMark/>
          </w:tcPr>
          <w:p w14:paraId="463D743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267" w:type="dxa"/>
            <w:gridSpan w:val="3"/>
            <w:shd w:val="clear" w:color="auto" w:fill="auto"/>
            <w:hideMark/>
          </w:tcPr>
          <w:p w14:paraId="3E9FEFC5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7E70C3" w:rsidRPr="007C6329" w14:paraId="04C0BB9E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504DB7B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08E78E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non-referred attendances to which no other item applies</w:t>
            </w:r>
          </w:p>
        </w:tc>
      </w:tr>
      <w:tr w:rsidR="007E70C3" w:rsidRPr="007C6329" w14:paraId="5F6446D5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0EA486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6E7A2F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7E70C3" w:rsidRPr="007C6329" w14:paraId="61D6E524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4FE367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477B577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Group Therapy</w:t>
            </w:r>
          </w:p>
        </w:tc>
      </w:tr>
      <w:tr w:rsidR="007E70C3" w:rsidRPr="007C6329" w14:paraId="7B8BBCD2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0C21746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A7BD44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Acupuncture and non-specialist practitioner items</w:t>
            </w:r>
          </w:p>
        </w:tc>
      </w:tr>
      <w:tr w:rsidR="007E70C3" w:rsidRPr="007C6329" w14:paraId="497C1DB6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AD7CF6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43D94A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Contact lenses – attendances </w:t>
            </w:r>
          </w:p>
        </w:tc>
      </w:tr>
      <w:tr w:rsidR="007E70C3" w:rsidRPr="007C6329" w14:paraId="2800655D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98CA98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4518FA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Optometrical</w:t>
            </w:r>
            <w:proofErr w:type="spellEnd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attendances</w:t>
            </w:r>
          </w:p>
        </w:tc>
      </w:tr>
      <w:tr w:rsidR="007E70C3" w:rsidRPr="007C6329" w14:paraId="3F606313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23D720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A4B8CA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Urgent attendance after hours</w:t>
            </w:r>
          </w:p>
        </w:tc>
      </w:tr>
      <w:tr w:rsidR="007E70C3" w:rsidRPr="007C6329" w14:paraId="55B0C0D2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6FC5998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AA0CBA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assessments</w:t>
            </w:r>
          </w:p>
        </w:tc>
      </w:tr>
      <w:tr w:rsidR="007E70C3" w:rsidRPr="007C6329" w14:paraId="0D75CE99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8E2104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39670E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management plans, team care arrangements, multidisciplinary care plans</w:t>
            </w:r>
          </w:p>
        </w:tc>
      </w:tr>
      <w:tr w:rsidR="007E70C3" w:rsidRPr="007C6329" w14:paraId="70B4C12B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B83690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B61C44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Domiciliary and residential management plans</w:t>
            </w:r>
          </w:p>
        </w:tc>
      </w:tr>
      <w:tr w:rsidR="007E70C3" w:rsidRPr="007C6329" w14:paraId="0B94EC5B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616390E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A18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43BB82C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Practitioner attendance associated with PIP incentive payments to which no other item applies</w:t>
            </w:r>
          </w:p>
        </w:tc>
      </w:tr>
      <w:tr w:rsidR="007E70C3" w:rsidRPr="007C6329" w14:paraId="3BA44B18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6B3C0D4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9D6AC7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non-referred attendances associated with PIP incentive payments to which no other item applies</w:t>
            </w:r>
          </w:p>
        </w:tc>
      </w:tr>
      <w:tr w:rsidR="007E70C3" w:rsidRPr="007C6329" w14:paraId="4603D847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8E1B22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57C8B9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Practitioner mental health treatment</w:t>
            </w:r>
          </w:p>
        </w:tc>
      </w:tr>
      <w:tr w:rsidR="007E70C3" w:rsidRPr="007C6329" w14:paraId="245CDB89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1C8CED1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570684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Practitioner after-hours attendances to which no other item applies</w:t>
            </w:r>
          </w:p>
        </w:tc>
      </w:tr>
      <w:tr w:rsidR="007E70C3" w:rsidRPr="007C6329" w14:paraId="28D088A6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195EE0A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A23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7DD1DE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 non-referred after-hours attendances to which no other item applies</w:t>
            </w:r>
          </w:p>
        </w:tc>
      </w:tr>
      <w:tr w:rsidR="007E70C3" w:rsidRPr="007C6329" w14:paraId="7BE59A5A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6317137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752507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7E70C3" w:rsidRPr="007C6329" w14:paraId="42B48399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25F669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0EF2D9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Medical practitioner (including General Practitioner, </w:t>
            </w:r>
            <w:proofErr w:type="gramStart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</w:t>
            </w:r>
            <w:proofErr w:type="gramEnd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or consultant physician) telehealth attendances*</w:t>
            </w:r>
          </w:p>
        </w:tc>
      </w:tr>
      <w:tr w:rsidR="007E70C3" w:rsidRPr="007C6329" w14:paraId="77238551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2294F9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5DF008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 for patients in Residential Aged Care Facilities</w:t>
            </w:r>
          </w:p>
        </w:tc>
      </w:tr>
      <w:tr w:rsidR="007E70C3" w:rsidRPr="007C6329" w14:paraId="65F121F8" w14:textId="77777777" w:rsidTr="00EB1E38">
        <w:trPr>
          <w:trHeight w:val="528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8BE6B9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4291" w:type="dxa"/>
            <w:vMerge w:val="restart"/>
            <w:shd w:val="clear" w:color="auto" w:fill="auto"/>
            <w:hideMark/>
          </w:tcPr>
          <w:p w14:paraId="2C3145F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Telehealth and phone services 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955AF4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  <w:hideMark/>
          </w:tcPr>
          <w:p w14:paraId="673135F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practice telehealth services </w:t>
            </w:r>
          </w:p>
        </w:tc>
      </w:tr>
      <w:tr w:rsidR="007E70C3" w:rsidRPr="007C6329" w14:paraId="718AB228" w14:textId="77777777" w:rsidTr="00EB1E38">
        <w:trPr>
          <w:trHeight w:val="53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EB118F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B1858FC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01A828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  <w:hideMark/>
          </w:tcPr>
          <w:p w14:paraId="640D693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practice phone services </w:t>
            </w:r>
          </w:p>
        </w:tc>
      </w:tr>
      <w:tr w:rsidR="007E70C3" w:rsidRPr="007C6329" w14:paraId="77902CCB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0E18B6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7AF188A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34D194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  <w:hideMark/>
          </w:tcPr>
          <w:p w14:paraId="2FD0C7D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Focussed psychological strategies telehealth services </w:t>
            </w:r>
          </w:p>
        </w:tc>
      </w:tr>
      <w:tr w:rsidR="007E70C3" w:rsidRPr="007C6329" w14:paraId="66322166" w14:textId="77777777" w:rsidTr="00EB1E38">
        <w:trPr>
          <w:trHeight w:val="65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135AD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E909D96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CFA2EE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  <w:hideMark/>
          </w:tcPr>
          <w:p w14:paraId="04E527B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Focussed psychological strategies phone services </w:t>
            </w:r>
          </w:p>
        </w:tc>
      </w:tr>
      <w:tr w:rsidR="007E70C3" w:rsidRPr="007C6329" w14:paraId="3AD04421" w14:textId="77777777" w:rsidTr="00EB1E38">
        <w:trPr>
          <w:trHeight w:val="66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C38388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3DE1B52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ACABEB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  <w:hideMark/>
          </w:tcPr>
          <w:p w14:paraId="4F02D5C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Health assessments for Aboriginal and Torres Strait Islander People - telehealth services </w:t>
            </w:r>
          </w:p>
        </w:tc>
      </w:tr>
      <w:tr w:rsidR="007E70C3" w:rsidRPr="007C6329" w14:paraId="3DECEACF" w14:textId="77777777" w:rsidTr="00EB1E38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2D2841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122925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54021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  <w:hideMark/>
          </w:tcPr>
          <w:p w14:paraId="3FE1364C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via telehealth attendance  </w:t>
            </w:r>
          </w:p>
        </w:tc>
      </w:tr>
      <w:tr w:rsidR="007E70C3" w:rsidRPr="007C6329" w14:paraId="77D92649" w14:textId="77777777" w:rsidTr="00EB1E38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4F8E1F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B008CC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F24966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  <w:hideMark/>
          </w:tcPr>
          <w:p w14:paraId="39AB333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pregnancy support counselling telehealth services </w:t>
            </w:r>
          </w:p>
        </w:tc>
      </w:tr>
      <w:tr w:rsidR="007E70C3" w:rsidRPr="007C6329" w14:paraId="03165CC0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9EC62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624243A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38E940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  <w:hideMark/>
          </w:tcPr>
          <w:p w14:paraId="3FD2551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pregnancy support counselling phone services </w:t>
            </w:r>
          </w:p>
        </w:tc>
      </w:tr>
      <w:tr w:rsidR="007E70C3" w:rsidRPr="007C6329" w14:paraId="125AF9CC" w14:textId="77777777" w:rsidTr="00EB1E38">
        <w:trPr>
          <w:trHeight w:val="479"/>
        </w:trPr>
        <w:tc>
          <w:tcPr>
            <w:tcW w:w="988" w:type="dxa"/>
            <w:vMerge/>
            <w:shd w:val="clear" w:color="auto" w:fill="auto"/>
            <w:noWrap/>
          </w:tcPr>
          <w:p w14:paraId="0BF0D0A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080374F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41D6B07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2883" w:type="dxa"/>
            <w:shd w:val="clear" w:color="auto" w:fill="auto"/>
          </w:tcPr>
          <w:p w14:paraId="643CFA4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GP, Specialist and Consultant Physician Autism Service Telehealth Service</w:t>
            </w:r>
          </w:p>
        </w:tc>
      </w:tr>
      <w:tr w:rsidR="007E70C3" w:rsidRPr="007C6329" w14:paraId="32BA2E82" w14:textId="77777777" w:rsidTr="00EB1E38">
        <w:trPr>
          <w:trHeight w:val="47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72DC5D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20B0AC4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CA8D63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2883" w:type="dxa"/>
            <w:shd w:val="clear" w:color="auto" w:fill="auto"/>
            <w:hideMark/>
          </w:tcPr>
          <w:p w14:paraId="34300EF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 telehealth services </w:t>
            </w:r>
          </w:p>
        </w:tc>
      </w:tr>
      <w:tr w:rsidR="007E70C3" w:rsidRPr="007C6329" w14:paraId="73F74F3A" w14:textId="77777777" w:rsidTr="00EB1E38">
        <w:trPr>
          <w:trHeight w:val="7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B970DD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5CFAB81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974182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2883" w:type="dxa"/>
            <w:shd w:val="clear" w:color="auto" w:fill="auto"/>
            <w:hideMark/>
          </w:tcPr>
          <w:p w14:paraId="15D05270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 phone services </w:t>
            </w:r>
          </w:p>
        </w:tc>
      </w:tr>
      <w:tr w:rsidR="007E70C3" w:rsidRPr="007C6329" w14:paraId="55431BA9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A75B4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C65B2B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48532E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2883" w:type="dxa"/>
            <w:shd w:val="clear" w:color="auto" w:fill="auto"/>
            <w:hideMark/>
          </w:tcPr>
          <w:p w14:paraId="24FE926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 telehealth services</w:t>
            </w:r>
          </w:p>
        </w:tc>
      </w:tr>
      <w:tr w:rsidR="007E70C3" w:rsidRPr="007C6329" w14:paraId="3E4A9487" w14:textId="77777777" w:rsidTr="00EB1E38">
        <w:trPr>
          <w:trHeight w:val="524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A88FC9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44FBAD2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1BEF57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2883" w:type="dxa"/>
            <w:shd w:val="clear" w:color="auto" w:fill="auto"/>
            <w:hideMark/>
          </w:tcPr>
          <w:p w14:paraId="55DA99C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- Eating Disorder Focussed Psychological Strategies telehealth services</w:t>
            </w:r>
          </w:p>
        </w:tc>
      </w:tr>
      <w:tr w:rsidR="007E70C3" w:rsidRPr="007C6329" w14:paraId="3BA41C5A" w14:textId="77777777" w:rsidTr="00EB1E38">
        <w:trPr>
          <w:trHeight w:val="54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E30D71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2B82AE1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E51C2F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2883" w:type="dxa"/>
            <w:shd w:val="clear" w:color="auto" w:fill="auto"/>
            <w:hideMark/>
          </w:tcPr>
          <w:p w14:paraId="11B0832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- Eating Disorder Focussed Psychological Strategies phone services</w:t>
            </w:r>
          </w:p>
        </w:tc>
      </w:tr>
      <w:tr w:rsidR="007E70C3" w:rsidRPr="007C6329" w14:paraId="4D593FB1" w14:textId="77777777" w:rsidTr="00EB1E38">
        <w:trPr>
          <w:trHeight w:val="54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1E0707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A47D29C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677FC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2883" w:type="dxa"/>
            <w:shd w:val="clear" w:color="auto" w:fill="auto"/>
            <w:hideMark/>
          </w:tcPr>
          <w:p w14:paraId="4D9E4F6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and Other Medical Practitioner urgent after-hours service in unsociable hours telehealth services</w:t>
            </w:r>
          </w:p>
        </w:tc>
      </w:tr>
      <w:tr w:rsidR="007E70C3" w:rsidRPr="007C6329" w14:paraId="7EA677BC" w14:textId="77777777" w:rsidTr="00EB1E38">
        <w:trPr>
          <w:trHeight w:val="718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3ED4D4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71B99C4A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8ADAF7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2883" w:type="dxa"/>
            <w:shd w:val="clear" w:color="auto" w:fill="auto"/>
            <w:hideMark/>
          </w:tcPr>
          <w:p w14:paraId="3A30D69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and Other Medical Practitioner - urgent </w:t>
            </w:r>
            <w:proofErr w:type="gramStart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after hours</w:t>
            </w:r>
            <w:proofErr w:type="gramEnd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 in unsociable hours phone services</w:t>
            </w:r>
          </w:p>
        </w:tc>
      </w:tr>
      <w:tr w:rsidR="007E70C3" w:rsidRPr="007C6329" w14:paraId="61D5016B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34C6FA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664BD14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1B6667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2883" w:type="dxa"/>
            <w:shd w:val="clear" w:color="auto" w:fill="auto"/>
            <w:hideMark/>
          </w:tcPr>
          <w:p w14:paraId="5D85673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Blood borne viruses, sexual or reproductive health consultation telehealth service</w:t>
            </w:r>
          </w:p>
        </w:tc>
      </w:tr>
      <w:tr w:rsidR="007E70C3" w:rsidRPr="007C6329" w14:paraId="78D1CB85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43A4434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FB6F49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Additional focussed psychological strategies</w:t>
            </w:r>
          </w:p>
        </w:tc>
      </w:tr>
      <w:tr w:rsidR="007E70C3" w:rsidRPr="007C6329" w14:paraId="32152402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2379B3E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EF6EE0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Mental health planning for care recipients of a residential aged care facility</w:t>
            </w:r>
          </w:p>
        </w:tc>
      </w:tr>
      <w:tr w:rsidR="007E70C3" w:rsidRPr="007C6329" w14:paraId="4FC97C2E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013286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A43 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A02FDA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recipient of a Residential Aged Care Facility planning and contribution items</w:t>
            </w:r>
          </w:p>
        </w:tc>
      </w:tr>
      <w:tr w:rsidR="007E70C3" w:rsidRPr="007C6329" w14:paraId="0A7106BF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D03CAE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58BACC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Management of bulk-billed services</w:t>
            </w:r>
          </w:p>
        </w:tc>
      </w:tr>
      <w:tr w:rsidR="007E70C3" w:rsidRPr="007C6329" w14:paraId="78F23276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2D1C91F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C17D27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Allied Health services</w:t>
            </w:r>
          </w:p>
        </w:tc>
      </w:tr>
      <w:tr w:rsidR="007E70C3" w:rsidRPr="007C6329" w14:paraId="3DAB2459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E86D62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5D23E4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Psychological therapy services</w:t>
            </w:r>
          </w:p>
        </w:tc>
      </w:tr>
      <w:tr w:rsidR="007E70C3" w:rsidRPr="007C6329" w14:paraId="1F904186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699E30E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4C75EE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Focussed psychological strategies</w:t>
            </w:r>
          </w:p>
        </w:tc>
      </w:tr>
      <w:tr w:rsidR="007E70C3" w:rsidRPr="007C6329" w14:paraId="323036EF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C2E6C5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M8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BFF74C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7E70C3" w:rsidRPr="007C6329" w14:paraId="7CBAB288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EB8489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EC5938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Allied Health group services</w:t>
            </w:r>
          </w:p>
        </w:tc>
      </w:tr>
      <w:tr w:rsidR="007E70C3" w:rsidRPr="007C6329" w14:paraId="3A0F6972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216006A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BEC79F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Autism, pervasive developmental </w:t>
            </w:r>
            <w:proofErr w:type="gramStart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disorder</w:t>
            </w:r>
            <w:proofErr w:type="gramEnd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and disability services</w:t>
            </w:r>
          </w:p>
        </w:tc>
      </w:tr>
      <w:tr w:rsidR="007E70C3" w:rsidRPr="007C6329" w14:paraId="2818DC1F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C4D122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3BE56E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Allied Health services for Indigenous Australians who have had a health check</w:t>
            </w:r>
          </w:p>
        </w:tc>
      </w:tr>
      <w:tr w:rsidR="007E70C3" w:rsidRPr="007C6329" w14:paraId="6C2EC034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CC162E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1FD443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 provided by a Practice Nurse or Aboriginal and Torres Strait Islander health practitioner on behalf of a medical practitioner</w:t>
            </w:r>
          </w:p>
        </w:tc>
      </w:tr>
      <w:tr w:rsidR="007E70C3" w:rsidRPr="007C6329" w14:paraId="5CA72F92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8907D0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A1898B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 Practitioners</w:t>
            </w:r>
          </w:p>
        </w:tc>
      </w:tr>
      <w:tr w:rsidR="007E70C3" w:rsidRPr="007C6329" w14:paraId="6B6B7E18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14D8C96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BB28A2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Diagnostic audiology services</w:t>
            </w:r>
          </w:p>
        </w:tc>
      </w:tr>
      <w:tr w:rsidR="007E70C3" w:rsidRPr="007C6329" w14:paraId="793A1BEA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15D13CD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717704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services</w:t>
            </w:r>
          </w:p>
        </w:tc>
      </w:tr>
      <w:tr w:rsidR="007E70C3" w:rsidRPr="007C6329" w14:paraId="1CD7C2F5" w14:textId="77777777" w:rsidTr="00EB1E38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</w:tcPr>
          <w:p w14:paraId="454DE9F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M18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5914F88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Allied health telehealth services</w:t>
            </w:r>
          </w:p>
        </w:tc>
        <w:tc>
          <w:tcPr>
            <w:tcW w:w="1093" w:type="dxa"/>
            <w:shd w:val="clear" w:color="auto" w:fill="auto"/>
          </w:tcPr>
          <w:p w14:paraId="14901AE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7765F0E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Psychological therapies telehealth services</w:t>
            </w:r>
          </w:p>
        </w:tc>
      </w:tr>
      <w:tr w:rsidR="007E70C3" w:rsidRPr="007C6329" w14:paraId="6E534961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C5F005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39D644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81B9FC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66CD556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Psychologist focussed psychological strategies telehealth services</w:t>
            </w:r>
          </w:p>
        </w:tc>
      </w:tr>
      <w:tr w:rsidR="007E70C3" w:rsidRPr="007C6329" w14:paraId="12A3AE12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C33081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CC981D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987E7A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6DCDFE5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Occupational therapist focussed psychological strategies telehealth services</w:t>
            </w:r>
          </w:p>
        </w:tc>
      </w:tr>
      <w:tr w:rsidR="007E70C3" w:rsidRPr="007C6329" w14:paraId="28007B51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2C59A74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67243B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89D0B9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883" w:type="dxa"/>
            <w:shd w:val="clear" w:color="auto" w:fill="auto"/>
          </w:tcPr>
          <w:p w14:paraId="6BD3661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Social worker focussed psychological strategies telehealth services</w:t>
            </w:r>
          </w:p>
        </w:tc>
      </w:tr>
      <w:tr w:rsidR="007E70C3" w:rsidRPr="007C6329" w14:paraId="2F188950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358788C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B95FBA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3E4F21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883" w:type="dxa"/>
            <w:shd w:val="clear" w:color="auto" w:fill="auto"/>
          </w:tcPr>
          <w:p w14:paraId="712838D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 practitioner telehealth services</w:t>
            </w:r>
          </w:p>
        </w:tc>
      </w:tr>
      <w:tr w:rsidR="007E70C3" w:rsidRPr="007C6329" w14:paraId="3F3CEFC6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5B587E6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CF5318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57A875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shd w:val="clear" w:color="auto" w:fill="auto"/>
          </w:tcPr>
          <w:p w14:paraId="18A64F4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Psychological therapies phone services</w:t>
            </w:r>
          </w:p>
        </w:tc>
      </w:tr>
      <w:tr w:rsidR="007E70C3" w:rsidRPr="007C6329" w14:paraId="3EECA950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FC75E9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E85852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351F40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2883" w:type="dxa"/>
            <w:shd w:val="clear" w:color="auto" w:fill="auto"/>
          </w:tcPr>
          <w:p w14:paraId="1A0B4F4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Psychologist focussed psychological strategies phone service</w:t>
            </w:r>
          </w:p>
        </w:tc>
      </w:tr>
      <w:tr w:rsidR="007E70C3" w:rsidRPr="007C6329" w14:paraId="3D58F1F3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828321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9164F8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7F5F09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2883" w:type="dxa"/>
            <w:shd w:val="clear" w:color="auto" w:fill="auto"/>
          </w:tcPr>
          <w:p w14:paraId="411AD48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Occupational therapist focussed psychological strategies phone services</w:t>
            </w:r>
          </w:p>
        </w:tc>
      </w:tr>
      <w:tr w:rsidR="007E70C3" w:rsidRPr="007C6329" w14:paraId="730AFA0F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846D11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FD13D9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933E36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2883" w:type="dxa"/>
            <w:shd w:val="clear" w:color="auto" w:fill="auto"/>
          </w:tcPr>
          <w:p w14:paraId="66A8C14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Social worker focussed psychological strategies phone services</w:t>
            </w:r>
          </w:p>
        </w:tc>
      </w:tr>
      <w:tr w:rsidR="007E70C3" w:rsidRPr="007C6329" w14:paraId="140750AF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727FFA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488247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5EB4E1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14:paraId="7F20451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Nurse practitioner phone services</w:t>
            </w:r>
          </w:p>
        </w:tc>
      </w:tr>
      <w:tr w:rsidR="007E70C3" w:rsidRPr="007C6329" w14:paraId="7C7122D9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77AF0E6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1C98F6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C8ECBD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</w:tcPr>
          <w:p w14:paraId="0D2FC3A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allied health telehealth services</w:t>
            </w:r>
          </w:p>
        </w:tc>
      </w:tr>
      <w:tr w:rsidR="007E70C3" w:rsidRPr="007C6329" w14:paraId="3FD46A62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B52C87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1E1F50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4818E9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2883" w:type="dxa"/>
            <w:shd w:val="clear" w:color="auto" w:fill="auto"/>
          </w:tcPr>
          <w:p w14:paraId="5948258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allied health phone services</w:t>
            </w:r>
          </w:p>
        </w:tc>
      </w:tr>
      <w:tr w:rsidR="007E70C3" w:rsidRPr="007C6329" w14:paraId="1E6FF492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5302103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135B77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4CB6E9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</w:tcPr>
          <w:p w14:paraId="1B5EC9C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Pregnancy support counselling telehealth services</w:t>
            </w:r>
          </w:p>
        </w:tc>
      </w:tr>
      <w:tr w:rsidR="007E70C3" w:rsidRPr="007C6329" w14:paraId="1F772148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480642A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337002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00E37C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2883" w:type="dxa"/>
            <w:shd w:val="clear" w:color="auto" w:fill="auto"/>
          </w:tcPr>
          <w:p w14:paraId="1C7DC18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Pregnancy support counselling phone services</w:t>
            </w:r>
          </w:p>
        </w:tc>
      </w:tr>
      <w:tr w:rsidR="007E70C3" w:rsidRPr="007C6329" w14:paraId="284B2150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38447F9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6DF21F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927BCD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</w:tcPr>
          <w:p w14:paraId="7484DE2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Autism, pervasive developmental </w:t>
            </w:r>
            <w:proofErr w:type="gramStart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disorder</w:t>
            </w:r>
            <w:proofErr w:type="gramEnd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and disability telehealth services</w:t>
            </w:r>
          </w:p>
        </w:tc>
      </w:tr>
      <w:tr w:rsidR="007E70C3" w:rsidRPr="007C6329" w14:paraId="661FF485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549B4E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7AD0C2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4B7398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</w:tcPr>
          <w:p w14:paraId="2426232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Autism, pervasive developmental </w:t>
            </w:r>
            <w:proofErr w:type="gramStart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disorder</w:t>
            </w:r>
            <w:proofErr w:type="gramEnd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and disability phone services</w:t>
            </w:r>
          </w:p>
        </w:tc>
      </w:tr>
      <w:tr w:rsidR="007E70C3" w:rsidRPr="007C6329" w14:paraId="60FAB18A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72F4929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BA8A9D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089324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2883" w:type="dxa"/>
            <w:shd w:val="clear" w:color="auto" w:fill="auto"/>
          </w:tcPr>
          <w:p w14:paraId="2A5A304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Telehealth attendance to person of Aboriginal and Torres Strait Islander descent</w:t>
            </w:r>
          </w:p>
        </w:tc>
      </w:tr>
      <w:tr w:rsidR="007E70C3" w:rsidRPr="007C6329" w14:paraId="79B64C0D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C79E4B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B493AD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3643B6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2883" w:type="dxa"/>
            <w:shd w:val="clear" w:color="auto" w:fill="auto"/>
          </w:tcPr>
          <w:p w14:paraId="3748AA3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Phone attendance to person of Aboriginal and Torres Strait Islander descent</w:t>
            </w:r>
          </w:p>
        </w:tc>
      </w:tr>
      <w:tr w:rsidR="007E70C3" w:rsidRPr="007C6329" w14:paraId="252810D8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19093A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27D03C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1068CD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2883" w:type="dxa"/>
            <w:shd w:val="clear" w:color="auto" w:fill="auto"/>
          </w:tcPr>
          <w:p w14:paraId="4354BEC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COVID-19 Follow up service provided by a practice nurse or Aboriginal and Torres Strait Islander health practitioner – Telehealth Services</w:t>
            </w:r>
          </w:p>
        </w:tc>
      </w:tr>
      <w:tr w:rsidR="007E70C3" w:rsidRPr="007C6329" w14:paraId="17F3303A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D1AF08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D8B595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5F0469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2883" w:type="dxa"/>
            <w:shd w:val="clear" w:color="auto" w:fill="auto"/>
          </w:tcPr>
          <w:p w14:paraId="2DCFCCD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COVID-19 Allied health, group dietetics telehealth services</w:t>
            </w:r>
          </w:p>
        </w:tc>
      </w:tr>
      <w:tr w:rsidR="007E70C3" w:rsidRPr="007C6329" w14:paraId="67B9188B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78DD0C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69016F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0CF1C4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2883" w:type="dxa"/>
            <w:shd w:val="clear" w:color="auto" w:fill="auto"/>
          </w:tcPr>
          <w:p w14:paraId="447C183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COVID-19 Allied health, group dietetics phone</w:t>
            </w:r>
          </w:p>
        </w:tc>
      </w:tr>
      <w:tr w:rsidR="007E70C3" w:rsidRPr="007C6329" w14:paraId="261A0ABD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42EF794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M25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80D023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Additional psychological therapy services</w:t>
            </w:r>
          </w:p>
        </w:tc>
      </w:tr>
      <w:tr w:rsidR="007E70C3" w:rsidRPr="007C6329" w14:paraId="7235CDBB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01AAEB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M26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AAE0D0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Additional focussed psychological strategies (allied mental health)</w:t>
            </w:r>
          </w:p>
        </w:tc>
      </w:tr>
      <w:tr w:rsidR="007E70C3" w:rsidRPr="007C6329" w14:paraId="2774512D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15226E2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M27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4E7B0B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Initial psychological therapy services</w:t>
            </w:r>
          </w:p>
        </w:tc>
      </w:tr>
      <w:tr w:rsidR="007E70C3" w:rsidRPr="007C6329" w14:paraId="5DC608A5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345AF14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M28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FE6368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Initial focussed psychological strategies (allied mental health)</w:t>
            </w:r>
          </w:p>
        </w:tc>
      </w:tr>
      <w:tr w:rsidR="007E70C3" w:rsidRPr="007C6329" w14:paraId="29CD7D55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11467F9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M29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89A12B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Additional allied health services</w:t>
            </w:r>
          </w:p>
        </w:tc>
      </w:tr>
      <w:tr w:rsidR="007E70C3" w:rsidRPr="007C6329" w14:paraId="74D2C163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4B4DE0D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M30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5B7BCC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Allied health services for Indigenous Australians in RACF</w:t>
            </w:r>
          </w:p>
        </w:tc>
      </w:tr>
      <w:tr w:rsidR="007E70C3" w:rsidRPr="007C6329" w14:paraId="5ED924E5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451E6A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M31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50A7FE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Allied health group services in RACF</w:t>
            </w:r>
          </w:p>
        </w:tc>
      </w:tr>
      <w:tr w:rsidR="007E70C3" w:rsidRPr="007C6329" w14:paraId="0FF996C7" w14:textId="77777777" w:rsidTr="00EB1E38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</w:tcPr>
          <w:p w14:paraId="4B69419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2005A32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1093" w:type="dxa"/>
            <w:shd w:val="clear" w:color="auto" w:fill="auto"/>
            <w:noWrap/>
          </w:tcPr>
          <w:p w14:paraId="1352027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345DA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Neurology</w:t>
            </w:r>
          </w:p>
        </w:tc>
      </w:tr>
      <w:tr w:rsidR="007E70C3" w:rsidRPr="007C6329" w14:paraId="72BE6DA2" w14:textId="77777777" w:rsidTr="00EB1E38">
        <w:trPr>
          <w:trHeight w:val="652"/>
        </w:trPr>
        <w:tc>
          <w:tcPr>
            <w:tcW w:w="988" w:type="dxa"/>
            <w:vMerge/>
            <w:shd w:val="clear" w:color="auto" w:fill="auto"/>
            <w:noWrap/>
          </w:tcPr>
          <w:p w14:paraId="751A123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43A3548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481AC88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8B8D7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Ophthalmology</w:t>
            </w:r>
          </w:p>
        </w:tc>
      </w:tr>
      <w:tr w:rsidR="007E70C3" w:rsidRPr="007C6329" w14:paraId="7C0B0401" w14:textId="77777777" w:rsidTr="00EB1E38">
        <w:trPr>
          <w:trHeight w:val="662"/>
        </w:trPr>
        <w:tc>
          <w:tcPr>
            <w:tcW w:w="988" w:type="dxa"/>
            <w:vMerge/>
            <w:shd w:val="clear" w:color="auto" w:fill="auto"/>
            <w:noWrap/>
          </w:tcPr>
          <w:p w14:paraId="0E80DF8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10C2BAB" w14:textId="77777777" w:rsidR="007E70C3" w:rsidRPr="007C6329" w:rsidRDefault="007E70C3" w:rsidP="00EB1E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4AF3E8A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305A7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Vascular</w:t>
            </w:r>
          </w:p>
        </w:tc>
      </w:tr>
      <w:tr w:rsidR="007E70C3" w:rsidRPr="007C6329" w14:paraId="5B4970F1" w14:textId="77777777" w:rsidTr="00EB1E38">
        <w:trPr>
          <w:trHeight w:val="900"/>
        </w:trPr>
        <w:tc>
          <w:tcPr>
            <w:tcW w:w="988" w:type="dxa"/>
            <w:vMerge/>
            <w:shd w:val="clear" w:color="auto" w:fill="auto"/>
            <w:noWrap/>
          </w:tcPr>
          <w:p w14:paraId="4DA5A1D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63E51C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7FD5151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97EC1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Gastroenterology and colorectal</w:t>
            </w:r>
          </w:p>
        </w:tc>
      </w:tr>
      <w:tr w:rsidR="007E70C3" w:rsidRPr="007C6329" w14:paraId="246AA280" w14:textId="77777777" w:rsidTr="00EB1E38">
        <w:trPr>
          <w:trHeight w:val="900"/>
        </w:trPr>
        <w:tc>
          <w:tcPr>
            <w:tcW w:w="988" w:type="dxa"/>
            <w:vMerge/>
            <w:shd w:val="clear" w:color="auto" w:fill="auto"/>
            <w:noWrap/>
          </w:tcPr>
          <w:p w14:paraId="2B7EC30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0" w:name="_Hlk106614104"/>
          </w:p>
        </w:tc>
        <w:tc>
          <w:tcPr>
            <w:tcW w:w="4291" w:type="dxa"/>
            <w:vMerge/>
            <w:shd w:val="clear" w:color="auto" w:fill="auto"/>
          </w:tcPr>
          <w:p w14:paraId="390D294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48F5700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D83B6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Genito/urinary physiological investigations</w:t>
            </w:r>
          </w:p>
        </w:tc>
      </w:tr>
      <w:bookmarkEnd w:id="0"/>
      <w:tr w:rsidR="007E70C3" w:rsidRPr="007C6329" w14:paraId="6894053B" w14:textId="77777777" w:rsidTr="00EB1E38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29E8CD1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30F9A0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Nuclear medicine (non-imaging)</w:t>
            </w:r>
          </w:p>
        </w:tc>
      </w:tr>
      <w:tr w:rsidR="007E70C3" w:rsidRPr="007C6329" w14:paraId="7CFFC161" w14:textId="77777777" w:rsidTr="00EB1E38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1199A5B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772BE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CDD2A1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A5A6E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Gastroenterology</w:t>
            </w:r>
          </w:p>
        </w:tc>
      </w:tr>
    </w:tbl>
    <w:p w14:paraId="7AAA968D" w14:textId="77777777" w:rsidR="007E70C3" w:rsidRPr="007C6329" w:rsidRDefault="007E70C3" w:rsidP="007E70C3">
      <w:pPr>
        <w:rPr>
          <w:rFonts w:asciiTheme="minorHAnsi" w:hAnsiTheme="minorHAnsi" w:cstheme="minorHAnsi"/>
          <w:sz w:val="22"/>
          <w:szCs w:val="22"/>
        </w:rPr>
      </w:pPr>
      <w:r w:rsidRPr="007C6329">
        <w:rPr>
          <w:rFonts w:asciiTheme="minorHAnsi" w:hAnsiTheme="minorHAnsi" w:cstheme="minorHAnsi"/>
          <w:sz w:val="22"/>
          <w:szCs w:val="22"/>
        </w:rPr>
        <w:t xml:space="preserve">* Note: Claims under any item Group A30 in the General Medical Services Table may only be exempt from Subsection 19(2) of the </w:t>
      </w:r>
      <w:r w:rsidRPr="007C6329">
        <w:rPr>
          <w:rFonts w:asciiTheme="minorHAnsi" w:hAnsiTheme="minorHAnsi" w:cstheme="minorHAnsi"/>
          <w:i/>
          <w:iCs/>
          <w:sz w:val="22"/>
          <w:szCs w:val="22"/>
        </w:rPr>
        <w:t>HIA 1973</w:t>
      </w:r>
      <w:r w:rsidRPr="007C6329">
        <w:rPr>
          <w:rFonts w:asciiTheme="minorHAnsi" w:hAnsiTheme="minorHAnsi" w:cstheme="minorHAnsi"/>
          <w:sz w:val="22"/>
          <w:szCs w:val="22"/>
        </w:rPr>
        <w:t xml:space="preserve"> when the services are claimed by a General Practitioner. </w:t>
      </w:r>
    </w:p>
    <w:p w14:paraId="7D5EAA36" w14:textId="77777777" w:rsidR="007E70C3" w:rsidRPr="007C6329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b/>
          <w:bCs/>
          <w:i/>
          <w:iCs/>
          <w:color w:val="000000"/>
          <w:lang w:eastAsia="en-AU"/>
        </w:rPr>
      </w:pPr>
    </w:p>
    <w:p w14:paraId="33B4D7B9" w14:textId="77777777" w:rsidR="007E70C3" w:rsidRPr="007C6329" w:rsidRDefault="007E70C3" w:rsidP="007E70C3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i/>
          <w:iCs/>
          <w:color w:val="000000"/>
          <w:lang w:eastAsia="en-AU"/>
        </w:rPr>
      </w:pPr>
      <w:r w:rsidRPr="007C6329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en-AU"/>
        </w:rPr>
        <w:t xml:space="preserve">General Medical Services Table – permitted </w:t>
      </w:r>
      <w:proofErr w:type="gramStart"/>
      <w:r w:rsidRPr="007C6329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en-AU"/>
        </w:rPr>
        <w:t>items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645"/>
        <w:gridCol w:w="1559"/>
        <w:gridCol w:w="3059"/>
      </w:tblGrid>
      <w:tr w:rsidR="007E70C3" w:rsidRPr="007C6329" w14:paraId="05ED65EA" w14:textId="77777777" w:rsidTr="00EB1E38">
        <w:trPr>
          <w:trHeight w:val="249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BC4A2A8" w14:textId="77777777" w:rsidR="007E70C3" w:rsidRPr="007C632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1A0E7B1" w14:textId="77777777" w:rsidR="007E70C3" w:rsidRPr="007C632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Group Name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4E530EB" w14:textId="77777777" w:rsidR="007E70C3" w:rsidRPr="007C632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>Items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7926304" w14:textId="77777777" w:rsidR="007E70C3" w:rsidRPr="007C632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AU"/>
              </w:rPr>
              <w:t xml:space="preserve">Item overview </w:t>
            </w:r>
          </w:p>
        </w:tc>
      </w:tr>
      <w:tr w:rsidR="007E70C3" w:rsidRPr="007C6329" w14:paraId="6468FBFC" w14:textId="77777777" w:rsidTr="00EB1E38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F6B688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959E1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Early intervention services for children with autism, pervasive developmental </w:t>
            </w:r>
            <w:proofErr w:type="gramStart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disorder</w:t>
            </w:r>
            <w:proofErr w:type="gramEnd"/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or disability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DEC83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1B413D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Professional attendance by a general practitioner for assessment, diagnosis and preparation of a treatment and management plan for a patient with an eligible disability.</w:t>
            </w:r>
          </w:p>
        </w:tc>
      </w:tr>
      <w:tr w:rsidR="007E70C3" w:rsidRPr="007C6329" w14:paraId="0832D0E7" w14:textId="77777777" w:rsidTr="00EB1E38">
        <w:trPr>
          <w:trHeight w:val="487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A97E23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FCD3E0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FD07BC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90250-90257, 90264, 90265, 90271-90282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C29BC8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Eating disorder services provided by General Practitioners or Medical Practitioners</w:t>
            </w:r>
          </w:p>
        </w:tc>
      </w:tr>
      <w:tr w:rsidR="007E70C3" w:rsidRPr="007C6329" w14:paraId="7BF2575B" w14:textId="77777777" w:rsidTr="00EB1E38">
        <w:trPr>
          <w:trHeight w:val="348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084EE6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A40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BBDAD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COVID-19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FC80F2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92170, 92171, 92176, 92177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8FA0DDC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Practitioner and Other Medical Practitioner items</w:t>
            </w:r>
          </w:p>
        </w:tc>
      </w:tr>
      <w:tr w:rsidR="007E70C3" w:rsidRPr="007C6329" w14:paraId="0C5055B8" w14:textId="77777777" w:rsidTr="00EB1E38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B0E453B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D82B5F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A8C5E4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93625, 93627, 93635, 93637, 93645, 93647, 93654, 93656, 93661, 93666, 10660, 10661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0AEDC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</w:tr>
      <w:tr w:rsidR="007E70C3" w:rsidRPr="007C6329" w14:paraId="2BBC97D2" w14:textId="77777777" w:rsidTr="00EB1E38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0F51B5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265B2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883C7C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11300-11318, 11330, 11333-11339, 11503-11507, 11512, 11707, 12000-12004, 12012-12024, 12200, 12306-12326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292FB3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Non-referred services only</w:t>
            </w:r>
          </w:p>
        </w:tc>
      </w:tr>
      <w:tr w:rsidR="007E70C3" w:rsidRPr="007C6329" w14:paraId="27C51737" w14:textId="77777777" w:rsidTr="00EB1E38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D190C2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M13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F4559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Midwifery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83590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82100-82115, 82130-82152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5FBCBC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Midwifery items</w:t>
            </w:r>
          </w:p>
        </w:tc>
      </w:tr>
      <w:tr w:rsidR="007E70C3" w:rsidRPr="007C6329" w14:paraId="5D846444" w14:textId="77777777" w:rsidTr="00EB1E38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1859D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43C7F0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E2002A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13105-13110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C2D362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Haemodialysis provided by a registered nurse, Aboriginal health worker or Aboriginal and Torres Strait Islander health practitioner in a very remote location.</w:t>
            </w:r>
          </w:p>
        </w:tc>
      </w:tr>
      <w:tr w:rsidR="007E70C3" w:rsidRPr="007C6329" w14:paraId="7AD81AE6" w14:textId="77777777" w:rsidTr="00EB1E38">
        <w:trPr>
          <w:trHeight w:val="514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B07719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79CEB5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Obstetrics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9FC773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16400, 16406-16500, 16502-16591, 91850, 91855, 91851, 91856, 91852, 91857, 91853, 91858, 91855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5773FD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Antenatal and postnatal attendances</w:t>
            </w:r>
          </w:p>
        </w:tc>
      </w:tr>
      <w:tr w:rsidR="007E70C3" w:rsidRPr="007C6329" w14:paraId="44E86CAF" w14:textId="77777777" w:rsidTr="00EB1E38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8CF200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D2CBAF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80EB00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30001-30006, 30010, 30023, 30026-30055, 30061-30072, 30187, 30189, 30192-30219, 47015, 47042, 47057, 47069, 47301, 47348, </w:t>
            </w:r>
          </w:p>
          <w:p w14:paraId="16843C9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47354, 47361, 47387, 47423, 47444, 47453, 47462, 47466. 47471, 47543, 47561, 47579, 47595, 47663, 47735, 47904-47918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A150ED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Minor surgical procedures</w:t>
            </w:r>
          </w:p>
        </w:tc>
      </w:tr>
      <w:tr w:rsidR="007E70C3" w:rsidRPr="007C6329" w14:paraId="346E5C8F" w14:textId="77777777" w:rsidTr="00EB1E38">
        <w:trPr>
          <w:trHeight w:val="31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39E501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O1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B73460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Consultations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051E21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51700- 51703, 54001-54004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05C6A7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Dental practitioner attendances</w:t>
            </w:r>
          </w:p>
        </w:tc>
      </w:tr>
    </w:tbl>
    <w:p w14:paraId="08E1AC4D" w14:textId="77777777" w:rsidR="007E70C3" w:rsidRPr="007C6329" w:rsidRDefault="007E70C3" w:rsidP="007E70C3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</w:p>
    <w:p w14:paraId="549BAAFC" w14:textId="77777777" w:rsidR="007E70C3" w:rsidRPr="007C6329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  <w:r w:rsidRPr="007C6329">
        <w:rPr>
          <w:rFonts w:eastAsia="Times New Roman" w:cstheme="minorHAnsi"/>
          <w:b/>
          <w:bCs/>
          <w:i/>
          <w:iCs/>
          <w:color w:val="000000"/>
          <w:lang w:eastAsia="en-AU"/>
        </w:rPr>
        <w:t>Diagnostic Imaging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7E70C3" w:rsidRPr="007C6329" w14:paraId="675A3BB6" w14:textId="77777777" w:rsidTr="00EB1E38">
        <w:trPr>
          <w:trHeight w:val="300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7B68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3A4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Group Name</w:t>
            </w:r>
          </w:p>
        </w:tc>
      </w:tr>
      <w:tr w:rsidR="007E70C3" w:rsidRPr="007C6329" w14:paraId="27CFB6AB" w14:textId="77777777" w:rsidTr="00EB1E3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9C5F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I1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A787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Ultrasound</w:t>
            </w:r>
          </w:p>
        </w:tc>
      </w:tr>
      <w:tr w:rsidR="007E70C3" w:rsidRPr="007C6329" w14:paraId="14C00214" w14:textId="77777777" w:rsidTr="00EB1E3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82A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I3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2EC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Diagnostic radiology</w:t>
            </w:r>
          </w:p>
        </w:tc>
      </w:tr>
      <w:tr w:rsidR="007E70C3" w:rsidRPr="007C6329" w14:paraId="00761252" w14:textId="77777777" w:rsidTr="00EB1E3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69D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I6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6BBD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Management of bulk-billed services</w:t>
            </w:r>
          </w:p>
        </w:tc>
      </w:tr>
    </w:tbl>
    <w:p w14:paraId="4CA99367" w14:textId="77777777" w:rsidR="007E70C3" w:rsidRPr="007C6329" w:rsidRDefault="007E70C3" w:rsidP="007E70C3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color w:val="000000"/>
          <w:sz w:val="20"/>
          <w:szCs w:val="20"/>
          <w:lang w:eastAsia="en-AU"/>
        </w:rPr>
      </w:pPr>
      <w:r w:rsidRPr="007C6329">
        <w:rPr>
          <w:rFonts w:eastAsia="Times New Roman" w:cstheme="minorHAnsi"/>
          <w:color w:val="000000"/>
          <w:sz w:val="20"/>
          <w:szCs w:val="20"/>
          <w:lang w:eastAsia="en-AU"/>
        </w:rPr>
        <w:t> </w:t>
      </w:r>
    </w:p>
    <w:p w14:paraId="2088B86D" w14:textId="77777777" w:rsidR="007E70C3" w:rsidRPr="007C6329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i/>
          <w:iCs/>
          <w:color w:val="000000"/>
          <w:lang w:eastAsia="en-AU"/>
        </w:rPr>
      </w:pPr>
      <w:r w:rsidRPr="007C6329">
        <w:rPr>
          <w:rFonts w:eastAsia="Times New Roman" w:cstheme="minorHAnsi"/>
          <w:b/>
          <w:bCs/>
          <w:i/>
          <w:iCs/>
          <w:color w:val="000000"/>
          <w:lang w:eastAsia="en-AU"/>
        </w:rPr>
        <w:t>Pathology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7E70C3" w:rsidRPr="007C6329" w14:paraId="7085AC42" w14:textId="77777777" w:rsidTr="00EB1E38">
        <w:trPr>
          <w:trHeight w:val="300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0304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8CFE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Group Name</w:t>
            </w:r>
          </w:p>
        </w:tc>
      </w:tr>
      <w:tr w:rsidR="007E70C3" w:rsidRPr="007C6329" w14:paraId="3FA28C15" w14:textId="77777777" w:rsidTr="00EB1E3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64D3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P9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CE71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Simple basic pathology tests</w:t>
            </w:r>
          </w:p>
        </w:tc>
      </w:tr>
      <w:tr w:rsidR="007E70C3" w:rsidRPr="007C6329" w14:paraId="0A95D32A" w14:textId="77777777" w:rsidTr="00EB1E3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E2F6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P12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CF55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Management of bulk-billed services</w:t>
            </w:r>
          </w:p>
        </w:tc>
      </w:tr>
      <w:tr w:rsidR="007E70C3" w:rsidRPr="007C6329" w14:paraId="12E965BF" w14:textId="77777777" w:rsidTr="00EB1E3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9939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P13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E492" w14:textId="77777777" w:rsidR="007E70C3" w:rsidRPr="007C632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7C632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Bulk-billing incentive</w:t>
            </w:r>
          </w:p>
        </w:tc>
      </w:tr>
    </w:tbl>
    <w:p w14:paraId="1EF1066A" w14:textId="77777777" w:rsidR="007E70C3" w:rsidRPr="007C6329" w:rsidRDefault="007E70C3" w:rsidP="007E70C3">
      <w:pPr>
        <w:rPr>
          <w:rFonts w:eastAsia="Times New Roman" w:cstheme="minorHAnsi"/>
          <w:color w:val="000000"/>
          <w:lang w:eastAsia="en-AU"/>
        </w:rPr>
      </w:pPr>
      <w:r w:rsidRPr="007C6329">
        <w:rPr>
          <w:rFonts w:eastAsia="Times New Roman" w:cstheme="minorHAnsi"/>
          <w:color w:val="000000"/>
          <w:lang w:eastAsia="en-AU"/>
        </w:rPr>
        <w:br w:type="page"/>
      </w:r>
    </w:p>
    <w:p w14:paraId="0219FE63" w14:textId="4097F0D0" w:rsidR="004257C7" w:rsidRPr="007C6329" w:rsidRDefault="004257C7" w:rsidP="00BB7E8A">
      <w:pPr>
        <w:spacing w:after="0"/>
        <w:rPr>
          <w:b/>
          <w:caps/>
        </w:rPr>
      </w:pPr>
      <w:r w:rsidRPr="007C6329">
        <w:rPr>
          <w:b/>
          <w:caps/>
        </w:rPr>
        <w:lastRenderedPageBreak/>
        <w:t xml:space="preserve">SCHEDULE </w:t>
      </w:r>
      <w:r w:rsidR="00CA1B5F" w:rsidRPr="007C6329">
        <w:rPr>
          <w:b/>
          <w:caps/>
        </w:rPr>
        <w:t>B</w:t>
      </w:r>
    </w:p>
    <w:p w14:paraId="142B7EA7" w14:textId="77777777" w:rsidR="004257C7" w:rsidRPr="007C6329" w:rsidRDefault="004257C7" w:rsidP="00BB7E8A">
      <w:pPr>
        <w:spacing w:after="0"/>
        <w:rPr>
          <w:b/>
          <w:caps/>
        </w:rPr>
      </w:pPr>
    </w:p>
    <w:p w14:paraId="61BF7784" w14:textId="22B56523" w:rsidR="00580D58" w:rsidRPr="007C6329" w:rsidRDefault="00580D58" w:rsidP="00BB7E8A">
      <w:pPr>
        <w:spacing w:after="0"/>
        <w:rPr>
          <w:b/>
          <w:caps/>
        </w:rPr>
      </w:pPr>
      <w:r w:rsidRPr="007C6329">
        <w:rPr>
          <w:b/>
          <w:caps/>
        </w:rPr>
        <w:t xml:space="preserve">Approved Practice Locations </w:t>
      </w:r>
      <w:r w:rsidR="00925BA4" w:rsidRPr="007C6329">
        <w:rPr>
          <w:b/>
          <w:caps/>
        </w:rPr>
        <w:t xml:space="preserve">AS AGREED </w:t>
      </w:r>
      <w:r w:rsidR="0068395F" w:rsidRPr="007C6329">
        <w:rPr>
          <w:b/>
          <w:caps/>
        </w:rPr>
        <w:t>under the Council of Australian Governments’ Improving Access to Primary Care in Rural and Remote Areas – COAG s19(2) Exemptions Initiative - Queensland</w:t>
      </w:r>
    </w:p>
    <w:p w14:paraId="1FFABEE8" w14:textId="5B4A278F" w:rsidR="004257C7" w:rsidRPr="007C6329" w:rsidRDefault="002358CF" w:rsidP="004257C7">
      <w:pPr>
        <w:spacing w:before="240" w:after="240" w:line="240" w:lineRule="auto"/>
        <w:rPr>
          <w:color w:val="000000" w:themeColor="text1"/>
        </w:rPr>
      </w:pPr>
      <w:r w:rsidRPr="007C6329">
        <w:rPr>
          <w:color w:val="000000" w:themeColor="text1"/>
        </w:rPr>
        <w:t>Approved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08"/>
        <w:gridCol w:w="1683"/>
        <w:gridCol w:w="1807"/>
        <w:gridCol w:w="1684"/>
        <w:gridCol w:w="2039"/>
      </w:tblGrid>
      <w:tr w:rsidR="001862EF" w:rsidRPr="007C6329" w14:paraId="2F31BFAD" w14:textId="77777777" w:rsidTr="00A61027">
        <w:tc>
          <w:tcPr>
            <w:tcW w:w="1808" w:type="dxa"/>
          </w:tcPr>
          <w:p w14:paraId="717A8DA4" w14:textId="3D556DC1" w:rsidR="00CF2EA2" w:rsidRPr="007C6329" w:rsidRDefault="00CF2EA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7C6329">
              <w:rPr>
                <w:b/>
                <w:color w:val="000000" w:themeColor="text1"/>
              </w:rPr>
              <w:t>Location</w:t>
            </w:r>
          </w:p>
        </w:tc>
        <w:tc>
          <w:tcPr>
            <w:tcW w:w="1683" w:type="dxa"/>
          </w:tcPr>
          <w:p w14:paraId="0598B1BC" w14:textId="77777777" w:rsidR="00CF2EA2" w:rsidRPr="007C6329" w:rsidRDefault="00CF2EA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7C6329">
              <w:rPr>
                <w:b/>
                <w:color w:val="000000" w:themeColor="text1"/>
              </w:rPr>
              <w:t>Practice Name</w:t>
            </w:r>
          </w:p>
        </w:tc>
        <w:tc>
          <w:tcPr>
            <w:tcW w:w="1807" w:type="dxa"/>
          </w:tcPr>
          <w:p w14:paraId="597D44B6" w14:textId="0D1A9CF1" w:rsidR="00CF2EA2" w:rsidRPr="007C6329" w:rsidRDefault="00CF2EA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7C6329">
              <w:rPr>
                <w:b/>
                <w:color w:val="000000" w:themeColor="text1"/>
              </w:rPr>
              <w:t>Legal Name</w:t>
            </w:r>
          </w:p>
        </w:tc>
        <w:tc>
          <w:tcPr>
            <w:tcW w:w="1684" w:type="dxa"/>
          </w:tcPr>
          <w:p w14:paraId="39EF6B1E" w14:textId="77C19BA7" w:rsidR="00CF2EA2" w:rsidRPr="007C6329" w:rsidRDefault="00CF2EA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7C6329">
              <w:rPr>
                <w:b/>
                <w:color w:val="000000" w:themeColor="text1"/>
              </w:rPr>
              <w:t>Street Address</w:t>
            </w:r>
          </w:p>
        </w:tc>
        <w:tc>
          <w:tcPr>
            <w:tcW w:w="2039" w:type="dxa"/>
          </w:tcPr>
          <w:p w14:paraId="30ED3617" w14:textId="77777777" w:rsidR="00CF2EA2" w:rsidRPr="007C6329" w:rsidRDefault="00CF2EA2" w:rsidP="00865D86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</w:rPr>
            </w:pPr>
            <w:r w:rsidRPr="007C6329">
              <w:rPr>
                <w:b/>
                <w:color w:val="000000" w:themeColor="text1"/>
              </w:rPr>
              <w:t>Mailing Address</w:t>
            </w:r>
          </w:p>
        </w:tc>
      </w:tr>
      <w:tr w:rsidR="00D00143" w:rsidRPr="007C6329" w14:paraId="2248672C" w14:textId="77777777" w:rsidTr="00A61027">
        <w:tc>
          <w:tcPr>
            <w:tcW w:w="1808" w:type="dxa"/>
          </w:tcPr>
          <w:p w14:paraId="73E83887" w14:textId="6EC36A6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7C6329">
              <w:t xml:space="preserve">Alpha </w:t>
            </w:r>
            <w:r w:rsidRPr="007C6329">
              <w:br/>
            </w:r>
            <w:r w:rsidRPr="007C6329">
              <w:rPr>
                <w:color w:val="000000" w:themeColor="text1"/>
              </w:rPr>
              <w:t>(Outreach service</w:t>
            </w:r>
            <w:r w:rsidR="00C62954" w:rsidRPr="007C6329">
              <w:rPr>
                <w:color w:val="000000" w:themeColor="text1"/>
              </w:rPr>
              <w:t xml:space="preserve"> of Barcaldine</w:t>
            </w:r>
            <w:r w:rsidRPr="007C6329">
              <w:rPr>
                <w:color w:val="000000" w:themeColor="text1"/>
              </w:rPr>
              <w:t>)</w:t>
            </w:r>
          </w:p>
        </w:tc>
        <w:tc>
          <w:tcPr>
            <w:tcW w:w="1683" w:type="dxa"/>
          </w:tcPr>
          <w:p w14:paraId="2ECD9233" w14:textId="37FAF0E1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t>Alpha Hospital and Multipurpose Health Service</w:t>
            </w:r>
          </w:p>
        </w:tc>
        <w:tc>
          <w:tcPr>
            <w:tcW w:w="1807" w:type="dxa"/>
          </w:tcPr>
          <w:p w14:paraId="1F6E6B72" w14:textId="30F7BF55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t>Central West Hospital and Health Service</w:t>
            </w:r>
          </w:p>
        </w:tc>
        <w:tc>
          <w:tcPr>
            <w:tcW w:w="1684" w:type="dxa"/>
          </w:tcPr>
          <w:p w14:paraId="2B73E052" w14:textId="77777777" w:rsidR="00D00143" w:rsidRPr="007C6329" w:rsidRDefault="00D00143" w:rsidP="00D00143">
            <w:r w:rsidRPr="007C6329">
              <w:t>1 Burns Street</w:t>
            </w:r>
          </w:p>
          <w:p w14:paraId="1771655C" w14:textId="77777777" w:rsidR="00D00143" w:rsidRPr="007C6329" w:rsidRDefault="00D00143" w:rsidP="00D00143">
            <w:r w:rsidRPr="007C6329">
              <w:t>Alpha QLD 4724</w:t>
            </w:r>
          </w:p>
          <w:p w14:paraId="6A1CC1BD" w14:textId="77777777" w:rsidR="00D00143" w:rsidRPr="007C6329" w:rsidRDefault="00D00143" w:rsidP="00D00143">
            <w:pPr>
              <w:rPr>
                <w:rFonts w:cstheme="minorHAnsi"/>
              </w:rPr>
            </w:pPr>
          </w:p>
        </w:tc>
        <w:tc>
          <w:tcPr>
            <w:tcW w:w="2039" w:type="dxa"/>
          </w:tcPr>
          <w:p w14:paraId="744A3D68" w14:textId="77777777" w:rsidR="00D00143" w:rsidRPr="007C6329" w:rsidRDefault="00D00143" w:rsidP="00D00143">
            <w:r w:rsidRPr="007C6329">
              <w:t>1 Burns Street</w:t>
            </w:r>
          </w:p>
          <w:p w14:paraId="6C415AE1" w14:textId="5F22A774" w:rsidR="00D00143" w:rsidRPr="007C6329" w:rsidRDefault="00D00143" w:rsidP="00D00143">
            <w:pPr>
              <w:rPr>
                <w:rFonts w:cstheme="minorHAnsi"/>
              </w:rPr>
            </w:pPr>
            <w:proofErr w:type="gramStart"/>
            <w:r w:rsidRPr="007C6329">
              <w:t>ALPHA  QLD</w:t>
            </w:r>
            <w:proofErr w:type="gramEnd"/>
            <w:r w:rsidRPr="007C6329">
              <w:t xml:space="preserve">  4724</w:t>
            </w:r>
          </w:p>
        </w:tc>
      </w:tr>
      <w:tr w:rsidR="00D00143" w:rsidRPr="007C6329" w14:paraId="350CA368" w14:textId="77777777" w:rsidTr="00A61027">
        <w:tc>
          <w:tcPr>
            <w:tcW w:w="1808" w:type="dxa"/>
          </w:tcPr>
          <w:p w14:paraId="276E9C5C" w14:textId="31AE0D2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</w:pPr>
            <w:r w:rsidRPr="007C6329">
              <w:t>Aramac</w:t>
            </w:r>
            <w:r w:rsidRPr="007C6329">
              <w:br/>
            </w:r>
            <w:r w:rsidRPr="007C6329">
              <w:rPr>
                <w:color w:val="000000" w:themeColor="text1"/>
              </w:rPr>
              <w:t>(Outreach service</w:t>
            </w:r>
            <w:r w:rsidR="00E70766" w:rsidRPr="007C6329">
              <w:rPr>
                <w:color w:val="000000" w:themeColor="text1"/>
              </w:rPr>
              <w:t xml:space="preserve"> of Barcaldine</w:t>
            </w:r>
            <w:r w:rsidRPr="007C6329">
              <w:rPr>
                <w:color w:val="000000" w:themeColor="text1"/>
              </w:rPr>
              <w:t>)</w:t>
            </w:r>
          </w:p>
        </w:tc>
        <w:tc>
          <w:tcPr>
            <w:tcW w:w="1683" w:type="dxa"/>
          </w:tcPr>
          <w:p w14:paraId="597142AC" w14:textId="556EFD6F" w:rsidR="00D00143" w:rsidRPr="007C6329" w:rsidRDefault="00D00143" w:rsidP="00D00143">
            <w:r w:rsidRPr="007C6329">
              <w:t>Aramac Primary Health Clinic</w:t>
            </w:r>
          </w:p>
        </w:tc>
        <w:tc>
          <w:tcPr>
            <w:tcW w:w="1807" w:type="dxa"/>
          </w:tcPr>
          <w:p w14:paraId="6917A4BC" w14:textId="1DFD737A" w:rsidR="00D00143" w:rsidRPr="007C6329" w:rsidRDefault="00D00143" w:rsidP="00D00143">
            <w:r w:rsidRPr="007C6329">
              <w:t>Central West Hospital and Health Service</w:t>
            </w:r>
          </w:p>
        </w:tc>
        <w:tc>
          <w:tcPr>
            <w:tcW w:w="1684" w:type="dxa"/>
          </w:tcPr>
          <w:p w14:paraId="1F43D53B" w14:textId="77777777" w:rsidR="00D00143" w:rsidRPr="007C6329" w:rsidRDefault="00D00143" w:rsidP="00D00143">
            <w:r w:rsidRPr="007C6329">
              <w:t>2 Lodge Street</w:t>
            </w:r>
          </w:p>
          <w:p w14:paraId="4B17C1D9" w14:textId="0857FDF9" w:rsidR="00D00143" w:rsidRPr="007C6329" w:rsidRDefault="00D00143" w:rsidP="00D00143">
            <w:r w:rsidRPr="007C6329">
              <w:t>Aramac QLD 4726</w:t>
            </w:r>
          </w:p>
        </w:tc>
        <w:tc>
          <w:tcPr>
            <w:tcW w:w="2039" w:type="dxa"/>
          </w:tcPr>
          <w:p w14:paraId="32B6DC26" w14:textId="77777777" w:rsidR="00D00143" w:rsidRPr="007C6329" w:rsidRDefault="00D00143" w:rsidP="00D00143">
            <w:r w:rsidRPr="007C6329">
              <w:t>2 Lodge Street</w:t>
            </w:r>
          </w:p>
          <w:p w14:paraId="69747DD7" w14:textId="2C287B77" w:rsidR="00D00143" w:rsidRPr="007C6329" w:rsidRDefault="00D00143" w:rsidP="00D00143">
            <w:proofErr w:type="gramStart"/>
            <w:r w:rsidRPr="007C6329">
              <w:t>ARAMAC  QLD</w:t>
            </w:r>
            <w:proofErr w:type="gramEnd"/>
            <w:r w:rsidRPr="007C6329">
              <w:t xml:space="preserve">  4726</w:t>
            </w:r>
          </w:p>
        </w:tc>
      </w:tr>
      <w:tr w:rsidR="00D00143" w:rsidRPr="007C6329" w14:paraId="6DCA9BAF" w14:textId="77777777" w:rsidTr="00A61027">
        <w:tc>
          <w:tcPr>
            <w:tcW w:w="1808" w:type="dxa"/>
          </w:tcPr>
          <w:p w14:paraId="229315D5" w14:textId="1A7DF48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Babinda</w:t>
            </w:r>
          </w:p>
        </w:tc>
        <w:tc>
          <w:tcPr>
            <w:tcW w:w="1683" w:type="dxa"/>
          </w:tcPr>
          <w:p w14:paraId="02ED5E3D" w14:textId="4E0A6EB2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Babinda Hospital Multipurpose Health Service </w:t>
            </w:r>
          </w:p>
          <w:p w14:paraId="7FB958E1" w14:textId="5A777A2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</w:p>
        </w:tc>
        <w:tc>
          <w:tcPr>
            <w:tcW w:w="1807" w:type="dxa"/>
          </w:tcPr>
          <w:p w14:paraId="690CA2BE" w14:textId="01D37ACB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6744FC6F" w14:textId="35C1DB73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128 Munro Street, Babinda, QLD 4861</w:t>
            </w:r>
          </w:p>
          <w:p w14:paraId="41C0369A" w14:textId="11F7620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</w:p>
        </w:tc>
        <w:tc>
          <w:tcPr>
            <w:tcW w:w="2039" w:type="dxa"/>
          </w:tcPr>
          <w:p w14:paraId="5C9529F5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160</w:t>
            </w:r>
          </w:p>
          <w:p w14:paraId="1E063181" w14:textId="1E1493D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>BABINDA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4861</w:t>
            </w:r>
          </w:p>
        </w:tc>
      </w:tr>
      <w:tr w:rsidR="00D00143" w:rsidRPr="007C6329" w14:paraId="17267697" w14:textId="77777777" w:rsidTr="00A61027">
        <w:tc>
          <w:tcPr>
            <w:tcW w:w="1808" w:type="dxa"/>
          </w:tcPr>
          <w:p w14:paraId="10C385C8" w14:textId="360396A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Barcaldine</w:t>
            </w:r>
          </w:p>
        </w:tc>
        <w:tc>
          <w:tcPr>
            <w:tcW w:w="1683" w:type="dxa"/>
          </w:tcPr>
          <w:p w14:paraId="53F77C4D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Barcaldine Hospital Multi-Purpose Health Service</w:t>
            </w:r>
          </w:p>
          <w:p w14:paraId="37F01137" w14:textId="469C0D3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</w:p>
        </w:tc>
        <w:tc>
          <w:tcPr>
            <w:tcW w:w="1807" w:type="dxa"/>
          </w:tcPr>
          <w:p w14:paraId="494C1BA9" w14:textId="23C01AF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</w:tcPr>
          <w:p w14:paraId="1A89B39C" w14:textId="24CC364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25 Oak Street, Barcaldine, QLD 4725</w:t>
            </w:r>
          </w:p>
        </w:tc>
        <w:tc>
          <w:tcPr>
            <w:tcW w:w="2039" w:type="dxa"/>
          </w:tcPr>
          <w:p w14:paraId="3AE980F9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25 Oak Street</w:t>
            </w:r>
          </w:p>
          <w:p w14:paraId="5E985068" w14:textId="6A263A3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BARCALDINE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4725</w:t>
            </w:r>
          </w:p>
        </w:tc>
      </w:tr>
      <w:tr w:rsidR="00D00143" w:rsidRPr="007C6329" w14:paraId="034836B3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F4F" w14:textId="72DDEB1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7C6329">
              <w:rPr>
                <w:color w:val="000000" w:themeColor="text1"/>
              </w:rPr>
              <w:t>Biggenden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548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Biggenden Multipurpose Health Service </w:t>
            </w:r>
          </w:p>
          <w:p w14:paraId="4BE2FDA0" w14:textId="736FE0BE" w:rsidR="00D00143" w:rsidRPr="007C6329" w:rsidRDefault="00D00143" w:rsidP="00D00143">
            <w:pPr>
              <w:rPr>
                <w:rFonts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D78" w14:textId="122A575D" w:rsidR="00D00143" w:rsidRPr="007C6329" w:rsidRDefault="00D00143" w:rsidP="00D00143">
            <w:r w:rsidRPr="007C6329">
              <w:rPr>
                <w:rFonts w:cstheme="minorHAnsi"/>
              </w:rPr>
              <w:t>Wide Bay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83E" w14:textId="7D6633D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57 Alice Street, Biggenden, QLD 4621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3FD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57 Alice St</w:t>
            </w:r>
          </w:p>
          <w:p w14:paraId="5B31098C" w14:textId="6C9B7EF4" w:rsidR="00D00143" w:rsidRPr="007C6329" w:rsidRDefault="00D00143" w:rsidP="00D00143">
            <w:pPr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 xml:space="preserve">BIGGENDEN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4621</w:t>
            </w:r>
          </w:p>
        </w:tc>
      </w:tr>
      <w:tr w:rsidR="00D00143" w:rsidRPr="007C6329" w14:paraId="19D4FC24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A97" w14:textId="549D1E9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7C6329">
              <w:rPr>
                <w:color w:val="000000" w:themeColor="text1"/>
              </w:rPr>
              <w:t>Blackall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200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Blackall Hospital</w:t>
            </w:r>
          </w:p>
          <w:p w14:paraId="1D90C295" w14:textId="06AC473A" w:rsidR="00D00143" w:rsidRPr="007C6329" w:rsidRDefault="00D00143" w:rsidP="00D00143">
            <w:pPr>
              <w:rPr>
                <w:rFonts w:cstheme="minorHAnsi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7D1" w14:textId="130CC93E" w:rsidR="00D00143" w:rsidRPr="007C6329" w:rsidRDefault="00D00143" w:rsidP="00D00143"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EB0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189 Landsborough Highway, Blackall, QLD 4472</w:t>
            </w:r>
          </w:p>
          <w:p w14:paraId="5585A2CC" w14:textId="571166D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480" w14:textId="7C0AB453" w:rsidR="00D00143" w:rsidRPr="007C6329" w:rsidRDefault="00D00143" w:rsidP="00CF122B">
            <w:pPr>
              <w:jc w:val="both"/>
              <w:rPr>
                <w:rFonts w:cstheme="minorHAnsi"/>
              </w:rPr>
            </w:pPr>
            <w:r w:rsidRPr="007C6329">
              <w:rPr>
                <w:rFonts w:cstheme="minorHAnsi"/>
              </w:rPr>
              <w:t>PO B</w:t>
            </w:r>
            <w:r w:rsidR="00380B72" w:rsidRPr="007C6329">
              <w:rPr>
                <w:rFonts w:cstheme="minorHAnsi"/>
              </w:rPr>
              <w:t>ox</w:t>
            </w:r>
            <w:r w:rsidRPr="007C6329">
              <w:rPr>
                <w:rFonts w:cstheme="minorHAnsi"/>
              </w:rPr>
              <w:t xml:space="preserve"> 131</w:t>
            </w:r>
          </w:p>
          <w:p w14:paraId="02C34FB1" w14:textId="30A66C2E" w:rsidR="00D00143" w:rsidRPr="007C6329" w:rsidRDefault="00D00143" w:rsidP="00D00143">
            <w:pPr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 xml:space="preserve">BLACKALL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4472</w:t>
            </w:r>
          </w:p>
        </w:tc>
      </w:tr>
      <w:tr w:rsidR="00D00143" w:rsidRPr="007C6329" w14:paraId="1D875F5C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B92" w14:textId="617CD30A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7C6329">
              <w:rPr>
                <w:color w:val="000000" w:themeColor="text1"/>
              </w:rPr>
              <w:t>Blackwater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BF0" w14:textId="0CB921D2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Blackwater Hospital Multipurpose Health Service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AD9" w14:textId="501C5239" w:rsidR="00D00143" w:rsidRPr="007C6329" w:rsidRDefault="00D00143" w:rsidP="00D00143">
            <w:r w:rsidRPr="007C6329">
              <w:rPr>
                <w:rFonts w:cstheme="minorHAnsi"/>
              </w:rPr>
              <w:t>Central Queensland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676" w14:textId="1BC4BFB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41 McKenzie Street, Blackwater, Qld 4717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8CB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47</w:t>
            </w:r>
          </w:p>
          <w:p w14:paraId="6E0DABDE" w14:textId="44498AFE" w:rsidR="00D00143" w:rsidRPr="007C6329" w:rsidRDefault="00D00143" w:rsidP="00D00143">
            <w:pPr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 xml:space="preserve">BLACKWATER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4717</w:t>
            </w:r>
          </w:p>
        </w:tc>
      </w:tr>
      <w:tr w:rsidR="00D00143" w:rsidRPr="007C6329" w14:paraId="0BBCB338" w14:textId="77777777" w:rsidTr="00A61027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7B6" w14:textId="62C0D75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7C6329">
              <w:rPr>
                <w:color w:val="000000" w:themeColor="text1"/>
              </w:rPr>
              <w:t>Boulia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258" w14:textId="7880EA05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Boulia Primary Health Centre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87D" w14:textId="5971EC64" w:rsidR="00D00143" w:rsidRPr="007C6329" w:rsidRDefault="00D00143" w:rsidP="00D00143">
            <w:r w:rsidRPr="007C6329">
              <w:rPr>
                <w:rFonts w:cstheme="minorHAnsi"/>
              </w:rPr>
              <w:t>Central Queensland Hospital and Health Service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98C" w14:textId="03E3BC4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49 Wills Street, Boulia, QLD 4829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248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24</w:t>
            </w:r>
          </w:p>
          <w:p w14:paraId="2C8BD6D0" w14:textId="5D9CF1F0" w:rsidR="00D00143" w:rsidRPr="007C6329" w:rsidRDefault="00D00143" w:rsidP="00D00143">
            <w:pPr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BOULIA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4829</w:t>
            </w:r>
          </w:p>
        </w:tc>
      </w:tr>
      <w:tr w:rsidR="00D00143" w:rsidRPr="007C6329" w14:paraId="3A7B1792" w14:textId="77777777" w:rsidTr="00A61027">
        <w:tc>
          <w:tcPr>
            <w:tcW w:w="1808" w:type="dxa"/>
          </w:tcPr>
          <w:p w14:paraId="113A3292" w14:textId="4E5C68B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Capella</w:t>
            </w:r>
          </w:p>
        </w:tc>
        <w:tc>
          <w:tcPr>
            <w:tcW w:w="1683" w:type="dxa"/>
          </w:tcPr>
          <w:p w14:paraId="00B2C75C" w14:textId="0E2C84A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Capella Outpatients Clinic</w:t>
            </w:r>
          </w:p>
        </w:tc>
        <w:tc>
          <w:tcPr>
            <w:tcW w:w="1807" w:type="dxa"/>
          </w:tcPr>
          <w:p w14:paraId="5CF6DE22" w14:textId="03AE4B5A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Queensland Hospital and Health Service</w:t>
            </w:r>
          </w:p>
        </w:tc>
        <w:tc>
          <w:tcPr>
            <w:tcW w:w="1684" w:type="dxa"/>
          </w:tcPr>
          <w:p w14:paraId="6596D05D" w14:textId="5E82DA2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5 Slider Street, Capella, QLD 4723</w:t>
            </w:r>
          </w:p>
        </w:tc>
        <w:tc>
          <w:tcPr>
            <w:tcW w:w="2039" w:type="dxa"/>
          </w:tcPr>
          <w:p w14:paraId="14B20C90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5 Slider Street</w:t>
            </w:r>
          </w:p>
          <w:p w14:paraId="65C4659D" w14:textId="304528F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CAPELLA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4723</w:t>
            </w:r>
          </w:p>
        </w:tc>
      </w:tr>
      <w:tr w:rsidR="00D00143" w:rsidRPr="007C6329" w14:paraId="63910DDA" w14:textId="77777777" w:rsidTr="00A61027">
        <w:tc>
          <w:tcPr>
            <w:tcW w:w="1808" w:type="dxa"/>
          </w:tcPr>
          <w:p w14:paraId="0E75DB25" w14:textId="3C263A6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lastRenderedPageBreak/>
              <w:t>Cardwell</w:t>
            </w:r>
          </w:p>
        </w:tc>
        <w:tc>
          <w:tcPr>
            <w:tcW w:w="1683" w:type="dxa"/>
          </w:tcPr>
          <w:p w14:paraId="5A64CFA4" w14:textId="5787818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Cardwell Community Health Centre</w:t>
            </w:r>
          </w:p>
        </w:tc>
        <w:tc>
          <w:tcPr>
            <w:tcW w:w="1807" w:type="dxa"/>
          </w:tcPr>
          <w:p w14:paraId="7BFA6493" w14:textId="5E701C9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Townsville Hospital and Health Service</w:t>
            </w:r>
          </w:p>
        </w:tc>
        <w:tc>
          <w:tcPr>
            <w:tcW w:w="1684" w:type="dxa"/>
          </w:tcPr>
          <w:p w14:paraId="687E9F11" w14:textId="05B4966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Victoria Street, Cardwell, QLD 4819</w:t>
            </w:r>
          </w:p>
        </w:tc>
        <w:tc>
          <w:tcPr>
            <w:tcW w:w="2039" w:type="dxa"/>
          </w:tcPr>
          <w:p w14:paraId="54A35458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391</w:t>
            </w:r>
          </w:p>
          <w:p w14:paraId="5CA93CDF" w14:textId="4CE7C70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CARDWELL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2757E4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4819</w:t>
            </w:r>
          </w:p>
        </w:tc>
      </w:tr>
      <w:tr w:rsidR="00D00143" w:rsidRPr="007C6329" w14:paraId="0FC2BFBA" w14:textId="77777777" w:rsidTr="00A61027">
        <w:tc>
          <w:tcPr>
            <w:tcW w:w="1808" w:type="dxa"/>
          </w:tcPr>
          <w:p w14:paraId="3AE0D625" w14:textId="7908F5A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7C6329">
              <w:rPr>
                <w:rFonts w:cstheme="minorHAnsi"/>
              </w:rPr>
              <w:t>Cecil Plains</w:t>
            </w:r>
            <w:r w:rsidRPr="007C6329">
              <w:rPr>
                <w:rFonts w:cstheme="minorHAnsi"/>
              </w:rPr>
              <w:br/>
            </w:r>
            <w:r w:rsidRPr="007C6329">
              <w:rPr>
                <w:color w:val="000000" w:themeColor="text1"/>
              </w:rPr>
              <w:t>(Outreach service</w:t>
            </w:r>
            <w:r w:rsidR="000A2AD6" w:rsidRPr="007C6329">
              <w:rPr>
                <w:color w:val="000000" w:themeColor="text1"/>
              </w:rPr>
              <w:t xml:space="preserve"> of Millmerran</w:t>
            </w:r>
            <w:r w:rsidRPr="007C6329">
              <w:rPr>
                <w:color w:val="000000" w:themeColor="text1"/>
              </w:rPr>
              <w:t>)</w:t>
            </w:r>
          </w:p>
        </w:tc>
        <w:tc>
          <w:tcPr>
            <w:tcW w:w="1683" w:type="dxa"/>
          </w:tcPr>
          <w:p w14:paraId="5E842E4B" w14:textId="7B8F374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Millmerran Multipurpose Health Service – Outreach Primary Clinic (Cecil Plains)</w:t>
            </w:r>
          </w:p>
        </w:tc>
        <w:tc>
          <w:tcPr>
            <w:tcW w:w="1807" w:type="dxa"/>
          </w:tcPr>
          <w:p w14:paraId="0FF0DFD2" w14:textId="4048366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26C73656" w14:textId="2D5BA2E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Co located at Anglicare, 24 Geraghty Street, Cecil Plains, QLD 4407</w:t>
            </w:r>
          </w:p>
        </w:tc>
        <w:tc>
          <w:tcPr>
            <w:tcW w:w="2039" w:type="dxa"/>
          </w:tcPr>
          <w:p w14:paraId="2F861698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Co located at </w:t>
            </w:r>
            <w:proofErr w:type="gramStart"/>
            <w:r w:rsidRPr="007C6329">
              <w:rPr>
                <w:rFonts w:cstheme="minorHAnsi"/>
              </w:rPr>
              <w:t>Anglicare</w:t>
            </w:r>
            <w:proofErr w:type="gramEnd"/>
          </w:p>
          <w:p w14:paraId="461D9D69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24 Geraghty Street </w:t>
            </w:r>
          </w:p>
          <w:p w14:paraId="437C39D0" w14:textId="440B754D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CECIL </w:t>
            </w:r>
            <w:proofErr w:type="gramStart"/>
            <w:r w:rsidRPr="007C6329">
              <w:rPr>
                <w:rFonts w:cstheme="minorHAnsi"/>
              </w:rPr>
              <w:t xml:space="preserve">PLAINS </w:t>
            </w:r>
            <w:r w:rsidR="00B753DA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="00B753DA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4407</w:t>
            </w:r>
          </w:p>
        </w:tc>
      </w:tr>
      <w:tr w:rsidR="00D00143" w:rsidRPr="007C6329" w14:paraId="6A77105D" w14:textId="77777777" w:rsidTr="00A61027">
        <w:tc>
          <w:tcPr>
            <w:tcW w:w="1808" w:type="dxa"/>
          </w:tcPr>
          <w:p w14:paraId="47A35790" w14:textId="5DEB214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Childers</w:t>
            </w:r>
          </w:p>
        </w:tc>
        <w:tc>
          <w:tcPr>
            <w:tcW w:w="1683" w:type="dxa"/>
          </w:tcPr>
          <w:p w14:paraId="60630EB2" w14:textId="5A89199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Childers Multipurpose Health Service </w:t>
            </w:r>
          </w:p>
        </w:tc>
        <w:tc>
          <w:tcPr>
            <w:tcW w:w="1807" w:type="dxa"/>
          </w:tcPr>
          <w:p w14:paraId="76D5F7C3" w14:textId="781112A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Wide Bay Hospital and Health Service</w:t>
            </w:r>
          </w:p>
        </w:tc>
        <w:tc>
          <w:tcPr>
            <w:tcW w:w="1684" w:type="dxa"/>
          </w:tcPr>
          <w:p w14:paraId="5337A545" w14:textId="4FF14AF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44 Broadhurst Street, Childers, QLD 4660</w:t>
            </w:r>
          </w:p>
        </w:tc>
        <w:tc>
          <w:tcPr>
            <w:tcW w:w="2039" w:type="dxa"/>
          </w:tcPr>
          <w:p w14:paraId="285C924B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62</w:t>
            </w:r>
          </w:p>
          <w:p w14:paraId="18CC2368" w14:textId="49FE675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CHILDERS </w:t>
            </w:r>
            <w:r w:rsidR="00B753DA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B753DA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4660</w:t>
            </w:r>
          </w:p>
        </w:tc>
      </w:tr>
      <w:tr w:rsidR="00D00143" w:rsidRPr="007C6329" w14:paraId="0C8AD7E3" w14:textId="77777777" w:rsidTr="00A61027">
        <w:tc>
          <w:tcPr>
            <w:tcW w:w="1808" w:type="dxa"/>
          </w:tcPr>
          <w:p w14:paraId="58ABAC9A" w14:textId="125312C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Chillagoe</w:t>
            </w:r>
          </w:p>
        </w:tc>
        <w:tc>
          <w:tcPr>
            <w:tcW w:w="1683" w:type="dxa"/>
          </w:tcPr>
          <w:p w14:paraId="4D0976D2" w14:textId="66A482D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Chillagoe Primary Health Centre</w:t>
            </w:r>
          </w:p>
        </w:tc>
        <w:tc>
          <w:tcPr>
            <w:tcW w:w="1807" w:type="dxa"/>
          </w:tcPr>
          <w:p w14:paraId="4C4EFA81" w14:textId="0364B92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7F203F2F" w14:textId="098EF4B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21 Hospital Avenue, Chillagoe, QLD 4871</w:t>
            </w:r>
          </w:p>
        </w:tc>
        <w:tc>
          <w:tcPr>
            <w:tcW w:w="2039" w:type="dxa"/>
          </w:tcPr>
          <w:p w14:paraId="412F7F58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4</w:t>
            </w:r>
          </w:p>
          <w:p w14:paraId="1324F9AB" w14:textId="179DD5D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CHILLAGOE </w:t>
            </w:r>
            <w:r w:rsidR="00B753DA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="00B753DA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4871</w:t>
            </w:r>
          </w:p>
        </w:tc>
      </w:tr>
      <w:tr w:rsidR="00D00143" w:rsidRPr="007C6329" w14:paraId="655B631E" w14:textId="77777777" w:rsidTr="00A61027">
        <w:tc>
          <w:tcPr>
            <w:tcW w:w="1808" w:type="dxa"/>
          </w:tcPr>
          <w:p w14:paraId="4753EA08" w14:textId="5019BF3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Collinsville</w:t>
            </w:r>
          </w:p>
        </w:tc>
        <w:tc>
          <w:tcPr>
            <w:tcW w:w="1683" w:type="dxa"/>
          </w:tcPr>
          <w:p w14:paraId="79460527" w14:textId="6E51F2C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Collinsville Multipurpose Health Service</w:t>
            </w:r>
          </w:p>
        </w:tc>
        <w:tc>
          <w:tcPr>
            <w:tcW w:w="1807" w:type="dxa"/>
          </w:tcPr>
          <w:p w14:paraId="7B6069A3" w14:textId="6DB8180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Mackay Hospital and Health Service</w:t>
            </w:r>
          </w:p>
        </w:tc>
        <w:tc>
          <w:tcPr>
            <w:tcW w:w="1684" w:type="dxa"/>
          </w:tcPr>
          <w:p w14:paraId="0E40979E" w14:textId="0CED018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81-91 Garrick Street, Collinsville, QLD 4804</w:t>
            </w:r>
          </w:p>
        </w:tc>
        <w:tc>
          <w:tcPr>
            <w:tcW w:w="2039" w:type="dxa"/>
          </w:tcPr>
          <w:p w14:paraId="1FAF4520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56</w:t>
            </w:r>
          </w:p>
          <w:p w14:paraId="5F0531FB" w14:textId="52D5ED8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COLLINSVILLE </w:t>
            </w:r>
            <w:r w:rsidR="00B753DA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B753DA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4808</w:t>
            </w:r>
          </w:p>
        </w:tc>
      </w:tr>
      <w:tr w:rsidR="00D00143" w:rsidRPr="007C6329" w14:paraId="0F1CD144" w14:textId="77777777" w:rsidTr="00A61027">
        <w:tc>
          <w:tcPr>
            <w:tcW w:w="1808" w:type="dxa"/>
          </w:tcPr>
          <w:p w14:paraId="4587FA2D" w14:textId="6945E26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7C6329">
              <w:rPr>
                <w:color w:val="000000" w:themeColor="text1"/>
              </w:rPr>
              <w:t>Cow Bay</w:t>
            </w:r>
            <w:r w:rsidRPr="007C6329">
              <w:rPr>
                <w:color w:val="000000" w:themeColor="text1"/>
              </w:rPr>
              <w:br/>
              <w:t>(Outreach service</w:t>
            </w:r>
            <w:r w:rsidR="00363592" w:rsidRPr="007C6329">
              <w:rPr>
                <w:color w:val="000000" w:themeColor="text1"/>
              </w:rPr>
              <w:t xml:space="preserve"> of Mossman</w:t>
            </w:r>
            <w:r w:rsidRPr="007C6329">
              <w:rPr>
                <w:color w:val="000000" w:themeColor="text1"/>
              </w:rPr>
              <w:t>)</w:t>
            </w:r>
          </w:p>
        </w:tc>
        <w:tc>
          <w:tcPr>
            <w:tcW w:w="1683" w:type="dxa"/>
          </w:tcPr>
          <w:p w14:paraId="0C955DAD" w14:textId="11FEC26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color w:val="000000" w:themeColor="text1"/>
              </w:rPr>
              <w:t>Cow Bay Primary Health Centre</w:t>
            </w:r>
          </w:p>
        </w:tc>
        <w:tc>
          <w:tcPr>
            <w:tcW w:w="1807" w:type="dxa"/>
          </w:tcPr>
          <w:p w14:paraId="59377AB5" w14:textId="7574408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color w:val="000000" w:themeColor="text1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07DB8E53" w14:textId="77777777" w:rsidR="00D00143" w:rsidRPr="007C6329" w:rsidRDefault="00D00143" w:rsidP="00D00143">
            <w:pPr>
              <w:rPr>
                <w:color w:val="000000" w:themeColor="text1"/>
              </w:rPr>
            </w:pPr>
            <w:r w:rsidRPr="007C6329">
              <w:rPr>
                <w:color w:val="000000" w:themeColor="text1"/>
              </w:rPr>
              <w:t>69 Tea Tree Road</w:t>
            </w:r>
          </w:p>
          <w:p w14:paraId="406B48D2" w14:textId="0CEFCA9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color w:val="000000" w:themeColor="text1"/>
              </w:rPr>
              <w:t>Diwan QLD 4873</w:t>
            </w:r>
          </w:p>
        </w:tc>
        <w:tc>
          <w:tcPr>
            <w:tcW w:w="2039" w:type="dxa"/>
          </w:tcPr>
          <w:p w14:paraId="663AC9EE" w14:textId="77777777" w:rsidR="00D00143" w:rsidRPr="007C6329" w:rsidRDefault="00D00143" w:rsidP="00D00143">
            <w:pPr>
              <w:rPr>
                <w:color w:val="000000" w:themeColor="text1"/>
              </w:rPr>
            </w:pPr>
            <w:r w:rsidRPr="007C6329">
              <w:rPr>
                <w:color w:val="000000" w:themeColor="text1"/>
              </w:rPr>
              <w:t>PMB 3</w:t>
            </w:r>
          </w:p>
          <w:p w14:paraId="6ED57CAC" w14:textId="7861A492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color w:val="000000" w:themeColor="text1"/>
              </w:rPr>
              <w:t xml:space="preserve">CAPE </w:t>
            </w:r>
            <w:proofErr w:type="gramStart"/>
            <w:r w:rsidRPr="007C6329">
              <w:rPr>
                <w:color w:val="000000" w:themeColor="text1"/>
              </w:rPr>
              <w:t>TRIBULATION  QLD</w:t>
            </w:r>
            <w:proofErr w:type="gramEnd"/>
            <w:r w:rsidRPr="007C6329">
              <w:rPr>
                <w:color w:val="000000" w:themeColor="text1"/>
              </w:rPr>
              <w:t xml:space="preserve">  4873</w:t>
            </w:r>
          </w:p>
        </w:tc>
      </w:tr>
      <w:tr w:rsidR="00D00143" w:rsidRPr="007C6329" w14:paraId="6A5053DF" w14:textId="77777777" w:rsidTr="00A61027">
        <w:tc>
          <w:tcPr>
            <w:tcW w:w="1808" w:type="dxa"/>
          </w:tcPr>
          <w:p w14:paraId="4641BFE1" w14:textId="52BB29E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Dimbulah</w:t>
            </w:r>
          </w:p>
        </w:tc>
        <w:tc>
          <w:tcPr>
            <w:tcW w:w="1683" w:type="dxa"/>
          </w:tcPr>
          <w:p w14:paraId="636AE943" w14:textId="685CD67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Dimbulah Primary Health Centre</w:t>
            </w:r>
          </w:p>
        </w:tc>
        <w:tc>
          <w:tcPr>
            <w:tcW w:w="1807" w:type="dxa"/>
          </w:tcPr>
          <w:p w14:paraId="67FE5158" w14:textId="19CD249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178396F8" w14:textId="3CC18B0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1-5 Stephen Street, Dimbulah, QLD 4872</w:t>
            </w:r>
          </w:p>
        </w:tc>
        <w:tc>
          <w:tcPr>
            <w:tcW w:w="2039" w:type="dxa"/>
          </w:tcPr>
          <w:p w14:paraId="2622B375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PO Box 148 </w:t>
            </w:r>
          </w:p>
          <w:p w14:paraId="2E436397" w14:textId="61333E3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DIMBULAH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4872</w:t>
            </w:r>
          </w:p>
        </w:tc>
      </w:tr>
      <w:tr w:rsidR="00D00143" w:rsidRPr="007C6329" w14:paraId="35B3CD72" w14:textId="77777777" w:rsidTr="00A61027">
        <w:tc>
          <w:tcPr>
            <w:tcW w:w="1808" w:type="dxa"/>
          </w:tcPr>
          <w:p w14:paraId="5FB21434" w14:textId="4F5E3E9A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Dirranbandi</w:t>
            </w:r>
          </w:p>
        </w:tc>
        <w:tc>
          <w:tcPr>
            <w:tcW w:w="1683" w:type="dxa"/>
          </w:tcPr>
          <w:p w14:paraId="4DBDEDF9" w14:textId="031AE4E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Dirranbandi Multipurpose Health Service</w:t>
            </w:r>
          </w:p>
        </w:tc>
        <w:tc>
          <w:tcPr>
            <w:tcW w:w="1807" w:type="dxa"/>
          </w:tcPr>
          <w:p w14:paraId="2C06AB9E" w14:textId="135FA91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South West</w:t>
            </w:r>
            <w:proofErr w:type="gramEnd"/>
            <w:r w:rsidRPr="007C6329">
              <w:rPr>
                <w:rFonts w:cstheme="minorHAnsi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0A5F568E" w14:textId="22838EB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Corner of Jane and Crothers Streets, Dirranbandi, QLD 4486</w:t>
            </w:r>
          </w:p>
        </w:tc>
        <w:tc>
          <w:tcPr>
            <w:tcW w:w="2039" w:type="dxa"/>
          </w:tcPr>
          <w:p w14:paraId="10213471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20</w:t>
            </w:r>
          </w:p>
          <w:p w14:paraId="06884B0C" w14:textId="20C55D8A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DIRRANBANDI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4486</w:t>
            </w:r>
          </w:p>
        </w:tc>
      </w:tr>
      <w:tr w:rsidR="00D00143" w:rsidRPr="007C6329" w14:paraId="2204EC95" w14:textId="77777777" w:rsidTr="00A61027">
        <w:tc>
          <w:tcPr>
            <w:tcW w:w="1808" w:type="dxa"/>
          </w:tcPr>
          <w:p w14:paraId="49D0C8AF" w14:textId="15B96A8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Eidsvold</w:t>
            </w:r>
          </w:p>
        </w:tc>
        <w:tc>
          <w:tcPr>
            <w:tcW w:w="1683" w:type="dxa"/>
          </w:tcPr>
          <w:p w14:paraId="69AFBE55" w14:textId="032297E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Eidsvold Multipurpose Health Service</w:t>
            </w:r>
          </w:p>
        </w:tc>
        <w:tc>
          <w:tcPr>
            <w:tcW w:w="1807" w:type="dxa"/>
          </w:tcPr>
          <w:p w14:paraId="74453653" w14:textId="6DE12C3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Wide Bay Hospital and Health Service</w:t>
            </w:r>
          </w:p>
        </w:tc>
        <w:tc>
          <w:tcPr>
            <w:tcW w:w="1684" w:type="dxa"/>
          </w:tcPr>
          <w:p w14:paraId="1625BE24" w14:textId="16F29B8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Cracow Rd, Eidsvold, QLD 4627</w:t>
            </w:r>
          </w:p>
        </w:tc>
        <w:tc>
          <w:tcPr>
            <w:tcW w:w="2039" w:type="dxa"/>
          </w:tcPr>
          <w:p w14:paraId="77E670A9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40</w:t>
            </w:r>
          </w:p>
          <w:p w14:paraId="40FC16D6" w14:textId="3A1F98E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EIDSVOLD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4627</w:t>
            </w:r>
          </w:p>
        </w:tc>
      </w:tr>
      <w:tr w:rsidR="00D00143" w:rsidRPr="007C6329" w14:paraId="1F98390E" w14:textId="77777777" w:rsidTr="00A61027">
        <w:tc>
          <w:tcPr>
            <w:tcW w:w="1808" w:type="dxa"/>
          </w:tcPr>
          <w:p w14:paraId="0B42A74A" w14:textId="15BBFDC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Gayndah</w:t>
            </w:r>
          </w:p>
        </w:tc>
        <w:tc>
          <w:tcPr>
            <w:tcW w:w="1683" w:type="dxa"/>
          </w:tcPr>
          <w:p w14:paraId="17187C41" w14:textId="57F9B7A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Gayndah Hospital</w:t>
            </w:r>
          </w:p>
        </w:tc>
        <w:tc>
          <w:tcPr>
            <w:tcW w:w="1807" w:type="dxa"/>
          </w:tcPr>
          <w:p w14:paraId="637055F2" w14:textId="10C3EC9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Wide Bay Hospital and Health Service</w:t>
            </w:r>
          </w:p>
        </w:tc>
        <w:tc>
          <w:tcPr>
            <w:tcW w:w="1684" w:type="dxa"/>
          </w:tcPr>
          <w:p w14:paraId="21639033" w14:textId="1E41F56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69 Warton Street, Gayndah, QLD 4625</w:t>
            </w:r>
          </w:p>
        </w:tc>
        <w:tc>
          <w:tcPr>
            <w:tcW w:w="2039" w:type="dxa"/>
          </w:tcPr>
          <w:p w14:paraId="1084CDEF" w14:textId="77777777" w:rsidR="00D00143" w:rsidRPr="007C6329" w:rsidRDefault="00D00143" w:rsidP="00D0014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C6329">
              <w:rPr>
                <w:rFonts w:cstheme="minorHAnsi"/>
                <w:color w:val="000000"/>
                <w:shd w:val="clear" w:color="auto" w:fill="FFFFFF"/>
              </w:rPr>
              <w:t>PO Box 41</w:t>
            </w:r>
          </w:p>
          <w:p w14:paraId="039FAC0E" w14:textId="717135D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  <w:color w:val="000000"/>
                <w:shd w:val="clear" w:color="auto" w:fill="FFFFFF"/>
              </w:rPr>
              <w:t xml:space="preserve">GAYNDAH </w:t>
            </w:r>
            <w:r w:rsidR="00CA74CB" w:rsidRPr="007C632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7C6329">
              <w:rPr>
                <w:rFonts w:cstheme="minorHAnsi"/>
                <w:color w:val="000000"/>
                <w:shd w:val="clear" w:color="auto" w:fill="FFFFFF"/>
              </w:rPr>
              <w:t>QLD</w:t>
            </w:r>
            <w:proofErr w:type="gramEnd"/>
            <w:r w:rsidRPr="007C632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CA74CB" w:rsidRPr="007C632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7C6329">
              <w:rPr>
                <w:rFonts w:cstheme="minorHAnsi"/>
                <w:color w:val="000000"/>
                <w:shd w:val="clear" w:color="auto" w:fill="FFFFFF"/>
              </w:rPr>
              <w:t>4625</w:t>
            </w:r>
          </w:p>
        </w:tc>
      </w:tr>
      <w:tr w:rsidR="00D00143" w:rsidRPr="007C6329" w14:paraId="1D951D64" w14:textId="77777777" w:rsidTr="00A61027">
        <w:tc>
          <w:tcPr>
            <w:tcW w:w="1808" w:type="dxa"/>
          </w:tcPr>
          <w:p w14:paraId="5526192B" w14:textId="03B4ADE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Gin </w:t>
            </w:r>
            <w:proofErr w:type="spellStart"/>
            <w:r w:rsidRPr="007C6329">
              <w:rPr>
                <w:rFonts w:cstheme="minorHAnsi"/>
              </w:rPr>
              <w:t>Gin</w:t>
            </w:r>
            <w:proofErr w:type="spellEnd"/>
          </w:p>
        </w:tc>
        <w:tc>
          <w:tcPr>
            <w:tcW w:w="1683" w:type="dxa"/>
          </w:tcPr>
          <w:p w14:paraId="31A06628" w14:textId="4CDB767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Gin </w:t>
            </w:r>
            <w:proofErr w:type="spellStart"/>
            <w:r w:rsidRPr="007C6329">
              <w:rPr>
                <w:rFonts w:cstheme="minorHAnsi"/>
              </w:rPr>
              <w:t>Gin</w:t>
            </w:r>
            <w:proofErr w:type="spellEnd"/>
            <w:r w:rsidRPr="007C6329">
              <w:rPr>
                <w:rFonts w:cstheme="minorHAnsi"/>
              </w:rPr>
              <w:t xml:space="preserve"> Hospital</w:t>
            </w:r>
          </w:p>
        </w:tc>
        <w:tc>
          <w:tcPr>
            <w:tcW w:w="1807" w:type="dxa"/>
          </w:tcPr>
          <w:p w14:paraId="2024BA25" w14:textId="7F00260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Wide Bay Hospital and Health Service</w:t>
            </w:r>
          </w:p>
        </w:tc>
        <w:tc>
          <w:tcPr>
            <w:tcW w:w="1684" w:type="dxa"/>
          </w:tcPr>
          <w:p w14:paraId="717BD6B5" w14:textId="50491E8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5 King Street, Gin </w:t>
            </w:r>
            <w:proofErr w:type="spellStart"/>
            <w:r w:rsidRPr="007C6329">
              <w:rPr>
                <w:rFonts w:cstheme="minorHAnsi"/>
              </w:rPr>
              <w:t>Gin</w:t>
            </w:r>
            <w:proofErr w:type="spellEnd"/>
            <w:r w:rsidRPr="007C6329">
              <w:rPr>
                <w:rFonts w:cstheme="minorHAnsi"/>
              </w:rPr>
              <w:t>, QLD 4671</w:t>
            </w:r>
          </w:p>
        </w:tc>
        <w:tc>
          <w:tcPr>
            <w:tcW w:w="2039" w:type="dxa"/>
          </w:tcPr>
          <w:p w14:paraId="1A7AE168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14</w:t>
            </w:r>
          </w:p>
          <w:p w14:paraId="36E8D737" w14:textId="47D6684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GIN </w:t>
            </w:r>
            <w:proofErr w:type="spellStart"/>
            <w:proofErr w:type="gramStart"/>
            <w:r w:rsidRPr="007C6329">
              <w:rPr>
                <w:rFonts w:cstheme="minorHAnsi"/>
              </w:rPr>
              <w:t>GIN</w:t>
            </w:r>
            <w:proofErr w:type="spellEnd"/>
            <w:r w:rsidRPr="007C6329">
              <w:rPr>
                <w:rFonts w:cstheme="minorHAnsi"/>
              </w:rPr>
              <w:t xml:space="preserve">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4671</w:t>
            </w:r>
          </w:p>
        </w:tc>
      </w:tr>
      <w:tr w:rsidR="00D00143" w:rsidRPr="007C6329" w14:paraId="06F9078A" w14:textId="77777777" w:rsidTr="00A61027">
        <w:tc>
          <w:tcPr>
            <w:tcW w:w="1808" w:type="dxa"/>
          </w:tcPr>
          <w:p w14:paraId="58B9C373" w14:textId="24BBBE4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Hughenden</w:t>
            </w:r>
          </w:p>
        </w:tc>
        <w:tc>
          <w:tcPr>
            <w:tcW w:w="1683" w:type="dxa"/>
          </w:tcPr>
          <w:p w14:paraId="698C0903" w14:textId="1A727F2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Hughenden Multipurpose Health Service</w:t>
            </w:r>
          </w:p>
        </w:tc>
        <w:tc>
          <w:tcPr>
            <w:tcW w:w="1807" w:type="dxa"/>
          </w:tcPr>
          <w:p w14:paraId="4B0F00C9" w14:textId="3F4049E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Townsville Hospital and Health Service</w:t>
            </w:r>
          </w:p>
        </w:tc>
        <w:tc>
          <w:tcPr>
            <w:tcW w:w="1684" w:type="dxa"/>
          </w:tcPr>
          <w:p w14:paraId="3C42AA0E" w14:textId="3C05F18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Richmond Hill Drive, </w:t>
            </w:r>
            <w:r w:rsidRPr="007C6329">
              <w:rPr>
                <w:rFonts w:cstheme="minorHAnsi"/>
              </w:rPr>
              <w:lastRenderedPageBreak/>
              <w:t>Hughenden, QLD 4821</w:t>
            </w:r>
          </w:p>
        </w:tc>
        <w:tc>
          <w:tcPr>
            <w:tcW w:w="2039" w:type="dxa"/>
          </w:tcPr>
          <w:p w14:paraId="3CB7477D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lastRenderedPageBreak/>
              <w:t>PO Box 228</w:t>
            </w:r>
          </w:p>
          <w:p w14:paraId="6482BF7D" w14:textId="74877C8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HUGHENDEN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4821</w:t>
            </w:r>
          </w:p>
        </w:tc>
      </w:tr>
      <w:tr w:rsidR="00D00143" w:rsidRPr="007C6329" w14:paraId="08316F84" w14:textId="77777777" w:rsidTr="00A61027">
        <w:tc>
          <w:tcPr>
            <w:tcW w:w="1808" w:type="dxa"/>
          </w:tcPr>
          <w:p w14:paraId="7A5E6BF5" w14:textId="7BE1284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Inglewood</w:t>
            </w:r>
          </w:p>
        </w:tc>
        <w:tc>
          <w:tcPr>
            <w:tcW w:w="1683" w:type="dxa"/>
          </w:tcPr>
          <w:p w14:paraId="13608593" w14:textId="0023FCE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Inglewood Multipurpose Health Service </w:t>
            </w:r>
          </w:p>
        </w:tc>
        <w:tc>
          <w:tcPr>
            <w:tcW w:w="1807" w:type="dxa"/>
          </w:tcPr>
          <w:p w14:paraId="5DDF3064" w14:textId="0E27AF7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78F11DB5" w14:textId="199E02D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Cunningham Highway, Inglewood, QLD 4387</w:t>
            </w:r>
          </w:p>
        </w:tc>
        <w:tc>
          <w:tcPr>
            <w:tcW w:w="2039" w:type="dxa"/>
          </w:tcPr>
          <w:p w14:paraId="61BD2113" w14:textId="77777777" w:rsidR="00D00143" w:rsidRPr="007C6329" w:rsidRDefault="00D00143" w:rsidP="00D0014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C6329">
              <w:rPr>
                <w:rFonts w:cstheme="minorHAnsi"/>
                <w:color w:val="000000"/>
                <w:shd w:val="clear" w:color="auto" w:fill="FFFFFF"/>
              </w:rPr>
              <w:t>PO Box 42</w:t>
            </w:r>
          </w:p>
          <w:p w14:paraId="550DA9A1" w14:textId="0CDF874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  <w:color w:val="000000"/>
                <w:shd w:val="clear" w:color="auto" w:fill="FFFFFF"/>
              </w:rPr>
              <w:t xml:space="preserve">INGLEWOOD </w:t>
            </w:r>
            <w:r w:rsidR="00CA74CB" w:rsidRPr="007C632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7C6329">
              <w:rPr>
                <w:rFonts w:cstheme="minorHAnsi"/>
                <w:color w:val="000000"/>
                <w:shd w:val="clear" w:color="auto" w:fill="FFFFFF"/>
              </w:rPr>
              <w:t>QLD</w:t>
            </w:r>
            <w:proofErr w:type="gramEnd"/>
            <w:r w:rsidRPr="007C632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CA74CB" w:rsidRPr="007C632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7C6329">
              <w:rPr>
                <w:rFonts w:cstheme="minorHAnsi"/>
                <w:color w:val="000000"/>
                <w:shd w:val="clear" w:color="auto" w:fill="FFFFFF"/>
              </w:rPr>
              <w:t>4387</w:t>
            </w:r>
          </w:p>
        </w:tc>
      </w:tr>
      <w:tr w:rsidR="00D00143" w:rsidRPr="007C6329" w14:paraId="4C00F29B" w14:textId="77777777" w:rsidTr="00A61027">
        <w:tc>
          <w:tcPr>
            <w:tcW w:w="1808" w:type="dxa"/>
          </w:tcPr>
          <w:p w14:paraId="7D488870" w14:textId="48D719B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Injune</w:t>
            </w:r>
          </w:p>
        </w:tc>
        <w:tc>
          <w:tcPr>
            <w:tcW w:w="1683" w:type="dxa"/>
          </w:tcPr>
          <w:p w14:paraId="62A7225A" w14:textId="238D392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Injune Multipurpose Health Service </w:t>
            </w:r>
          </w:p>
        </w:tc>
        <w:tc>
          <w:tcPr>
            <w:tcW w:w="1807" w:type="dxa"/>
          </w:tcPr>
          <w:p w14:paraId="64A8A2DD" w14:textId="6831A81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South West</w:t>
            </w:r>
            <w:proofErr w:type="gramEnd"/>
            <w:r w:rsidRPr="007C6329">
              <w:rPr>
                <w:rFonts w:cstheme="minorHAnsi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40DDC5AA" w14:textId="5650611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Fifth Avenue, Injune, QLD 4454</w:t>
            </w:r>
          </w:p>
        </w:tc>
        <w:tc>
          <w:tcPr>
            <w:tcW w:w="2039" w:type="dxa"/>
          </w:tcPr>
          <w:p w14:paraId="0CAD136C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35</w:t>
            </w:r>
          </w:p>
          <w:p w14:paraId="16F4E4F9" w14:textId="4040220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INJUNE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4454</w:t>
            </w:r>
          </w:p>
        </w:tc>
      </w:tr>
      <w:tr w:rsidR="00D00143" w:rsidRPr="007C6329" w14:paraId="276012AF" w14:textId="77777777" w:rsidTr="00A61027">
        <w:tc>
          <w:tcPr>
            <w:tcW w:w="1808" w:type="dxa"/>
          </w:tcPr>
          <w:p w14:paraId="408E5C82" w14:textId="2F28F9C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Isisford</w:t>
            </w:r>
          </w:p>
        </w:tc>
        <w:tc>
          <w:tcPr>
            <w:tcW w:w="1683" w:type="dxa"/>
          </w:tcPr>
          <w:p w14:paraId="307FCA95" w14:textId="51CC179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Isisford Primary Health Centre</w:t>
            </w:r>
          </w:p>
        </w:tc>
        <w:tc>
          <w:tcPr>
            <w:tcW w:w="1807" w:type="dxa"/>
          </w:tcPr>
          <w:p w14:paraId="3605AB3C" w14:textId="46A1D0A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</w:tcPr>
          <w:p w14:paraId="318B8A6D" w14:textId="347CE26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St Helena Street, Isisford, QLD 4731</w:t>
            </w:r>
          </w:p>
        </w:tc>
        <w:tc>
          <w:tcPr>
            <w:tcW w:w="2039" w:type="dxa"/>
          </w:tcPr>
          <w:p w14:paraId="406A320C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St Helena Street</w:t>
            </w:r>
          </w:p>
          <w:p w14:paraId="514A3856" w14:textId="1C90C5D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ISISFORD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4731</w:t>
            </w:r>
          </w:p>
        </w:tc>
      </w:tr>
      <w:tr w:rsidR="00D00143" w:rsidRPr="007C6329" w14:paraId="57BB10F3" w14:textId="77777777" w:rsidTr="00A61027">
        <w:tc>
          <w:tcPr>
            <w:tcW w:w="1808" w:type="dxa"/>
          </w:tcPr>
          <w:p w14:paraId="3A4CF17D" w14:textId="45F03CA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Jandowae</w:t>
            </w:r>
          </w:p>
        </w:tc>
        <w:tc>
          <w:tcPr>
            <w:tcW w:w="1683" w:type="dxa"/>
          </w:tcPr>
          <w:p w14:paraId="34D91A28" w14:textId="33742AB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Jandowae Health Services</w:t>
            </w:r>
          </w:p>
        </w:tc>
        <w:tc>
          <w:tcPr>
            <w:tcW w:w="1807" w:type="dxa"/>
          </w:tcPr>
          <w:p w14:paraId="5CD65239" w14:textId="518C0BD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07CD50E5" w14:textId="1286EA4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Jandowae Hospital, 13 Dalby Street, Jandowae, QLD 4410</w:t>
            </w:r>
          </w:p>
        </w:tc>
        <w:tc>
          <w:tcPr>
            <w:tcW w:w="2039" w:type="dxa"/>
          </w:tcPr>
          <w:p w14:paraId="7865BD9F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75</w:t>
            </w:r>
          </w:p>
          <w:p w14:paraId="6AA504EE" w14:textId="0EA4971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JANDOWAE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CA74CB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4410</w:t>
            </w:r>
          </w:p>
        </w:tc>
      </w:tr>
      <w:tr w:rsidR="0097333C" w:rsidRPr="007C6329" w14:paraId="7689FD40" w14:textId="77777777" w:rsidTr="00A61027">
        <w:tc>
          <w:tcPr>
            <w:tcW w:w="1808" w:type="dxa"/>
          </w:tcPr>
          <w:p w14:paraId="3C985D57" w14:textId="0757972E" w:rsidR="00B533ED" w:rsidRPr="007C6329" w:rsidRDefault="00B533ED" w:rsidP="00B533ED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Jericho</w:t>
            </w:r>
            <w:r w:rsidR="00AA27E0" w:rsidRPr="007C6329">
              <w:rPr>
                <w:rFonts w:cstheme="minorHAnsi"/>
              </w:rPr>
              <w:br/>
            </w:r>
            <w:r w:rsidR="00AA27E0" w:rsidRPr="007C6329">
              <w:t>(Outreach service of Barcaldine)</w:t>
            </w:r>
          </w:p>
        </w:tc>
        <w:tc>
          <w:tcPr>
            <w:tcW w:w="1683" w:type="dxa"/>
          </w:tcPr>
          <w:p w14:paraId="3C41A028" w14:textId="714AE147" w:rsidR="00B533ED" w:rsidRPr="007C6329" w:rsidRDefault="00B533ED" w:rsidP="00B533ED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Jericho Health Clinic</w:t>
            </w:r>
          </w:p>
        </w:tc>
        <w:tc>
          <w:tcPr>
            <w:tcW w:w="1807" w:type="dxa"/>
          </w:tcPr>
          <w:p w14:paraId="3CA9F84C" w14:textId="60B1426C" w:rsidR="00B533ED" w:rsidRPr="007C6329" w:rsidRDefault="00B533ED" w:rsidP="00B533ED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</w:tcPr>
          <w:p w14:paraId="0B4E1D27" w14:textId="77777777" w:rsidR="00B533ED" w:rsidRPr="007C6329" w:rsidRDefault="00B533ED" w:rsidP="00B533ED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19 Pasteur Street</w:t>
            </w:r>
          </w:p>
          <w:p w14:paraId="5FA74650" w14:textId="4EC11491" w:rsidR="00B533ED" w:rsidRPr="007C6329" w:rsidRDefault="00B533ED" w:rsidP="00B533ED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Jericho QLD 4728</w:t>
            </w:r>
          </w:p>
        </w:tc>
        <w:tc>
          <w:tcPr>
            <w:tcW w:w="2039" w:type="dxa"/>
          </w:tcPr>
          <w:p w14:paraId="603EEFBE" w14:textId="77777777" w:rsidR="00B533ED" w:rsidRPr="007C6329" w:rsidRDefault="00B533ED" w:rsidP="00B533ED">
            <w:pPr>
              <w:shd w:val="clear" w:color="auto" w:fill="FFFFFF"/>
              <w:rPr>
                <w:sz w:val="24"/>
                <w:szCs w:val="24"/>
              </w:rPr>
            </w:pPr>
            <w:r w:rsidRPr="007C6329">
              <w:t>19 Pasteur Street</w:t>
            </w:r>
          </w:p>
          <w:p w14:paraId="69802988" w14:textId="6D11530E" w:rsidR="00B533ED" w:rsidRPr="007C6329" w:rsidRDefault="00B533ED" w:rsidP="00B533E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7C6329">
              <w:t>JERICHO</w:t>
            </w:r>
            <w:r w:rsidR="00FA5D70" w:rsidRPr="007C6329">
              <w:t xml:space="preserve">  </w:t>
            </w:r>
            <w:r w:rsidRPr="007C6329">
              <w:t>QLD</w:t>
            </w:r>
            <w:proofErr w:type="gramEnd"/>
            <w:r w:rsidR="00FA5D70" w:rsidRPr="007C6329">
              <w:t xml:space="preserve"> </w:t>
            </w:r>
            <w:r w:rsidRPr="007C6329">
              <w:t xml:space="preserve"> 4728</w:t>
            </w:r>
          </w:p>
          <w:p w14:paraId="2F414893" w14:textId="77777777" w:rsidR="00B533ED" w:rsidRPr="007C6329" w:rsidRDefault="00B533ED" w:rsidP="00B533ED">
            <w:pPr>
              <w:rPr>
                <w:rFonts w:cstheme="minorHAnsi"/>
              </w:rPr>
            </w:pPr>
          </w:p>
        </w:tc>
      </w:tr>
      <w:tr w:rsidR="00D00143" w:rsidRPr="007C6329" w14:paraId="4DCA30AF" w14:textId="77777777" w:rsidTr="00A61027">
        <w:tc>
          <w:tcPr>
            <w:tcW w:w="1808" w:type="dxa"/>
          </w:tcPr>
          <w:p w14:paraId="186C4F96" w14:textId="521F35C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Jundah</w:t>
            </w:r>
          </w:p>
        </w:tc>
        <w:tc>
          <w:tcPr>
            <w:tcW w:w="1683" w:type="dxa"/>
          </w:tcPr>
          <w:p w14:paraId="0E35ECE3" w14:textId="1C6CC2D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Jundah Primary Health Centre</w:t>
            </w:r>
          </w:p>
        </w:tc>
        <w:tc>
          <w:tcPr>
            <w:tcW w:w="1807" w:type="dxa"/>
          </w:tcPr>
          <w:p w14:paraId="6FA8B353" w14:textId="63D6602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</w:tcPr>
          <w:p w14:paraId="45CD6734" w14:textId="251D49E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1 Hospital Road, Jundah, QLD 4736</w:t>
            </w:r>
          </w:p>
        </w:tc>
        <w:tc>
          <w:tcPr>
            <w:tcW w:w="2039" w:type="dxa"/>
          </w:tcPr>
          <w:p w14:paraId="0F5405C2" w14:textId="47A226AB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26</w:t>
            </w:r>
          </w:p>
          <w:p w14:paraId="73FD0C35" w14:textId="4C6B20F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JUNDAH </w:t>
            </w:r>
            <w:r w:rsidR="00FA5D70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="00FA5D70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4736</w:t>
            </w:r>
          </w:p>
        </w:tc>
      </w:tr>
      <w:tr w:rsidR="00D00143" w:rsidRPr="007C6329" w14:paraId="33D9D101" w14:textId="77777777" w:rsidTr="00A61027">
        <w:tc>
          <w:tcPr>
            <w:tcW w:w="1808" w:type="dxa"/>
          </w:tcPr>
          <w:p w14:paraId="47EB58B0" w14:textId="17305AB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Longreach</w:t>
            </w:r>
          </w:p>
        </w:tc>
        <w:tc>
          <w:tcPr>
            <w:tcW w:w="1683" w:type="dxa"/>
          </w:tcPr>
          <w:p w14:paraId="2AB6452F" w14:textId="1530E88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  <w:color w:val="000000"/>
                <w:shd w:val="clear" w:color="auto" w:fill="FFFFFF"/>
              </w:rPr>
              <w:t>Longreach Hospital</w:t>
            </w:r>
          </w:p>
        </w:tc>
        <w:tc>
          <w:tcPr>
            <w:tcW w:w="1807" w:type="dxa"/>
          </w:tcPr>
          <w:p w14:paraId="7D4EDE7E" w14:textId="1212555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</w:tcPr>
          <w:p w14:paraId="2D88EF79" w14:textId="35F46EE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Corner Jabiru and Plover Streets, Longreach, QLD 4730</w:t>
            </w:r>
          </w:p>
        </w:tc>
        <w:tc>
          <w:tcPr>
            <w:tcW w:w="2039" w:type="dxa"/>
          </w:tcPr>
          <w:p w14:paraId="09C99740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Corner Jabiru and Plover Streets</w:t>
            </w:r>
          </w:p>
          <w:p w14:paraId="7957AECC" w14:textId="5147274A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LONGREACH </w:t>
            </w:r>
            <w:r w:rsidR="00FA5D70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FA5D70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4730</w:t>
            </w:r>
          </w:p>
        </w:tc>
      </w:tr>
      <w:tr w:rsidR="00D00143" w:rsidRPr="007C6329" w14:paraId="34F436DC" w14:textId="77777777" w:rsidTr="00A61027">
        <w:tc>
          <w:tcPr>
            <w:tcW w:w="1808" w:type="dxa"/>
          </w:tcPr>
          <w:p w14:paraId="4B411A1A" w14:textId="1FAE99E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Maleny</w:t>
            </w:r>
          </w:p>
        </w:tc>
        <w:tc>
          <w:tcPr>
            <w:tcW w:w="1683" w:type="dxa"/>
          </w:tcPr>
          <w:p w14:paraId="1B933017" w14:textId="40652A0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  <w:color w:val="000000"/>
                <w:shd w:val="clear" w:color="auto" w:fill="FFFFFF"/>
              </w:rPr>
            </w:pPr>
            <w:r w:rsidRPr="007C6329">
              <w:rPr>
                <w:rFonts w:cstheme="minorHAnsi"/>
                <w:color w:val="000000"/>
                <w:shd w:val="clear" w:color="auto" w:fill="FFFFFF"/>
              </w:rPr>
              <w:t>Maleny Soldiers Memorial Hospital</w:t>
            </w:r>
          </w:p>
        </w:tc>
        <w:tc>
          <w:tcPr>
            <w:tcW w:w="1807" w:type="dxa"/>
          </w:tcPr>
          <w:p w14:paraId="6D111565" w14:textId="37C38C4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Sunshine Coast Hospital and Health Service</w:t>
            </w:r>
          </w:p>
        </w:tc>
        <w:tc>
          <w:tcPr>
            <w:tcW w:w="1684" w:type="dxa"/>
          </w:tcPr>
          <w:p w14:paraId="78A89142" w14:textId="55BA746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17 Bean St, Maleny, QLD 4552</w:t>
            </w:r>
          </w:p>
        </w:tc>
        <w:tc>
          <w:tcPr>
            <w:tcW w:w="2039" w:type="dxa"/>
          </w:tcPr>
          <w:p w14:paraId="75D985F0" w14:textId="2105781C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17 Bean Street </w:t>
            </w:r>
            <w:proofErr w:type="gramStart"/>
            <w:r w:rsidRPr="007C6329">
              <w:rPr>
                <w:rFonts w:cstheme="minorHAnsi"/>
              </w:rPr>
              <w:t>M</w:t>
            </w:r>
            <w:r w:rsidR="00A72DC5" w:rsidRPr="007C6329">
              <w:rPr>
                <w:rFonts w:cstheme="minorHAnsi"/>
              </w:rPr>
              <w:t xml:space="preserve">ALENY </w:t>
            </w:r>
            <w:r w:rsidRPr="007C6329">
              <w:rPr>
                <w:rFonts w:cstheme="minorHAnsi"/>
              </w:rPr>
              <w:t xml:space="preserve"> 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4552</w:t>
            </w:r>
          </w:p>
        </w:tc>
      </w:tr>
      <w:tr w:rsidR="00D00143" w:rsidRPr="007C6329" w14:paraId="0F6B8D04" w14:textId="77777777" w:rsidTr="00A61027">
        <w:tc>
          <w:tcPr>
            <w:tcW w:w="1808" w:type="dxa"/>
          </w:tcPr>
          <w:p w14:paraId="44EF9CA3" w14:textId="26B1E2C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Miles</w:t>
            </w:r>
          </w:p>
        </w:tc>
        <w:tc>
          <w:tcPr>
            <w:tcW w:w="1683" w:type="dxa"/>
          </w:tcPr>
          <w:p w14:paraId="3758FFA5" w14:textId="23C1973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Miles Health Service</w:t>
            </w:r>
          </w:p>
        </w:tc>
        <w:tc>
          <w:tcPr>
            <w:tcW w:w="1807" w:type="dxa"/>
          </w:tcPr>
          <w:p w14:paraId="07DA427F" w14:textId="0214FB4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6C541C07" w14:textId="436EAC7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5-11 </w:t>
            </w:r>
            <w:proofErr w:type="spellStart"/>
            <w:r w:rsidRPr="007C6329">
              <w:rPr>
                <w:rFonts w:cstheme="minorHAnsi"/>
              </w:rPr>
              <w:t>Colamba</w:t>
            </w:r>
            <w:proofErr w:type="spellEnd"/>
            <w:r w:rsidRPr="007C6329">
              <w:rPr>
                <w:rFonts w:cstheme="minorHAnsi"/>
              </w:rPr>
              <w:t xml:space="preserve"> Street, Miles, QLD 4415</w:t>
            </w:r>
          </w:p>
        </w:tc>
        <w:tc>
          <w:tcPr>
            <w:tcW w:w="2039" w:type="dxa"/>
          </w:tcPr>
          <w:p w14:paraId="5EFC3C2C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PO Box 187 </w:t>
            </w:r>
          </w:p>
          <w:p w14:paraId="71C4367F" w14:textId="37C45DB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MILES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4415</w:t>
            </w:r>
          </w:p>
        </w:tc>
      </w:tr>
      <w:tr w:rsidR="00D00143" w:rsidRPr="007C6329" w14:paraId="5EBAE80A" w14:textId="77777777" w:rsidTr="00A61027">
        <w:tc>
          <w:tcPr>
            <w:tcW w:w="1808" w:type="dxa"/>
          </w:tcPr>
          <w:p w14:paraId="59ABC96D" w14:textId="3BBEA72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Millmerran</w:t>
            </w:r>
          </w:p>
        </w:tc>
        <w:tc>
          <w:tcPr>
            <w:tcW w:w="1683" w:type="dxa"/>
          </w:tcPr>
          <w:p w14:paraId="2E5B3C9B" w14:textId="19A3C6C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Millmerran Multipurpose Health Service </w:t>
            </w:r>
          </w:p>
        </w:tc>
        <w:tc>
          <w:tcPr>
            <w:tcW w:w="1807" w:type="dxa"/>
          </w:tcPr>
          <w:p w14:paraId="365FBB64" w14:textId="68A57AE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7D30D042" w14:textId="5B35B4A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50 </w:t>
            </w:r>
            <w:proofErr w:type="spellStart"/>
            <w:r w:rsidRPr="007C6329">
              <w:rPr>
                <w:rFonts w:cstheme="minorHAnsi"/>
              </w:rPr>
              <w:t>Commens</w:t>
            </w:r>
            <w:proofErr w:type="spellEnd"/>
            <w:r w:rsidRPr="007C6329">
              <w:rPr>
                <w:rFonts w:cstheme="minorHAnsi"/>
              </w:rPr>
              <w:t xml:space="preserve"> Street, Millmerran, QLD 4357</w:t>
            </w:r>
          </w:p>
        </w:tc>
        <w:tc>
          <w:tcPr>
            <w:tcW w:w="2039" w:type="dxa"/>
          </w:tcPr>
          <w:p w14:paraId="52F04F7C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50 </w:t>
            </w:r>
            <w:proofErr w:type="spellStart"/>
            <w:r w:rsidRPr="007C6329">
              <w:rPr>
                <w:rFonts w:cstheme="minorHAnsi"/>
              </w:rPr>
              <w:t>Commens</w:t>
            </w:r>
            <w:proofErr w:type="spellEnd"/>
            <w:r w:rsidRPr="007C6329">
              <w:rPr>
                <w:rFonts w:cstheme="minorHAnsi"/>
              </w:rPr>
              <w:t xml:space="preserve"> Street</w:t>
            </w:r>
          </w:p>
          <w:p w14:paraId="54B27EE5" w14:textId="17D0A98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MILLMERRAN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4357</w:t>
            </w:r>
          </w:p>
        </w:tc>
      </w:tr>
      <w:tr w:rsidR="00D00143" w:rsidRPr="007C6329" w14:paraId="4B18283D" w14:textId="77777777" w:rsidTr="00A61027">
        <w:tc>
          <w:tcPr>
            <w:tcW w:w="1808" w:type="dxa"/>
          </w:tcPr>
          <w:p w14:paraId="70A53991" w14:textId="3AB02C0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Mitchell</w:t>
            </w:r>
          </w:p>
        </w:tc>
        <w:tc>
          <w:tcPr>
            <w:tcW w:w="1683" w:type="dxa"/>
          </w:tcPr>
          <w:p w14:paraId="0D9E7414" w14:textId="582F086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Mitchell Multipurpose Health Service</w:t>
            </w:r>
          </w:p>
        </w:tc>
        <w:tc>
          <w:tcPr>
            <w:tcW w:w="1807" w:type="dxa"/>
          </w:tcPr>
          <w:p w14:paraId="5FF8FDB7" w14:textId="06D92BD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South West</w:t>
            </w:r>
            <w:proofErr w:type="gramEnd"/>
            <w:r w:rsidRPr="007C6329">
              <w:rPr>
                <w:rFonts w:cstheme="minorHAnsi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12D7D53F" w14:textId="1734CF1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95 Ann Street, Mitchell, QLD 4465</w:t>
            </w:r>
          </w:p>
        </w:tc>
        <w:tc>
          <w:tcPr>
            <w:tcW w:w="2039" w:type="dxa"/>
          </w:tcPr>
          <w:p w14:paraId="795CD2BB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95 Ann Street</w:t>
            </w:r>
          </w:p>
          <w:p w14:paraId="7D1C8B47" w14:textId="4B9B8C5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MITCHELL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4465</w:t>
            </w:r>
          </w:p>
        </w:tc>
      </w:tr>
      <w:tr w:rsidR="00D00143" w:rsidRPr="007C6329" w14:paraId="6DD924C5" w14:textId="77777777" w:rsidTr="00A61027">
        <w:tc>
          <w:tcPr>
            <w:tcW w:w="1808" w:type="dxa"/>
          </w:tcPr>
          <w:p w14:paraId="510332FD" w14:textId="142B9BA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lastRenderedPageBreak/>
              <w:t>Monto</w:t>
            </w:r>
          </w:p>
        </w:tc>
        <w:tc>
          <w:tcPr>
            <w:tcW w:w="1683" w:type="dxa"/>
          </w:tcPr>
          <w:p w14:paraId="02C7FE8A" w14:textId="2CE3D4C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Monto Hospital</w:t>
            </w:r>
          </w:p>
        </w:tc>
        <w:tc>
          <w:tcPr>
            <w:tcW w:w="1807" w:type="dxa"/>
          </w:tcPr>
          <w:p w14:paraId="68A49210" w14:textId="1669A5D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Wide Bay Hospital and Health Service</w:t>
            </w:r>
          </w:p>
        </w:tc>
        <w:tc>
          <w:tcPr>
            <w:tcW w:w="1684" w:type="dxa"/>
          </w:tcPr>
          <w:p w14:paraId="4D7C9374" w14:textId="66EF411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35 Flinders Street, Monto, QLD 4630</w:t>
            </w:r>
          </w:p>
        </w:tc>
        <w:tc>
          <w:tcPr>
            <w:tcW w:w="2039" w:type="dxa"/>
          </w:tcPr>
          <w:p w14:paraId="5AEE090F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220</w:t>
            </w:r>
          </w:p>
          <w:p w14:paraId="3F31A023" w14:textId="35B1751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MONTO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4630</w:t>
            </w:r>
          </w:p>
        </w:tc>
      </w:tr>
      <w:tr w:rsidR="00D00143" w:rsidRPr="007C6329" w14:paraId="47DCA800" w14:textId="77777777" w:rsidTr="00A61027">
        <w:tc>
          <w:tcPr>
            <w:tcW w:w="1808" w:type="dxa"/>
          </w:tcPr>
          <w:p w14:paraId="168A6393" w14:textId="663BD42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Mossman</w:t>
            </w:r>
          </w:p>
        </w:tc>
        <w:tc>
          <w:tcPr>
            <w:tcW w:w="1683" w:type="dxa"/>
          </w:tcPr>
          <w:p w14:paraId="561AC7AE" w14:textId="43D7890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Mossman Multipurpose Health Service </w:t>
            </w:r>
          </w:p>
        </w:tc>
        <w:tc>
          <w:tcPr>
            <w:tcW w:w="1807" w:type="dxa"/>
          </w:tcPr>
          <w:p w14:paraId="4EC766C4" w14:textId="2AD5169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5C6B50C6" w14:textId="0C84694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9 Hospital Street, Mossman, QLD 4873</w:t>
            </w:r>
          </w:p>
        </w:tc>
        <w:tc>
          <w:tcPr>
            <w:tcW w:w="2039" w:type="dxa"/>
          </w:tcPr>
          <w:p w14:paraId="1197D739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9 Hospital Street</w:t>
            </w:r>
          </w:p>
          <w:p w14:paraId="1C06B1B8" w14:textId="5052F4A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>MOSSMAN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4873</w:t>
            </w:r>
          </w:p>
        </w:tc>
      </w:tr>
      <w:tr w:rsidR="00D00143" w:rsidRPr="007C6329" w14:paraId="13009C8E" w14:textId="77777777" w:rsidTr="00A61027">
        <w:tc>
          <w:tcPr>
            <w:tcW w:w="1808" w:type="dxa"/>
          </w:tcPr>
          <w:p w14:paraId="40ED3A00" w14:textId="13CDC5F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Moura</w:t>
            </w:r>
          </w:p>
        </w:tc>
        <w:tc>
          <w:tcPr>
            <w:tcW w:w="1683" w:type="dxa"/>
          </w:tcPr>
          <w:p w14:paraId="67D6E518" w14:textId="5C2B868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Moura Multipurpose Health Service</w:t>
            </w:r>
          </w:p>
        </w:tc>
        <w:tc>
          <w:tcPr>
            <w:tcW w:w="1807" w:type="dxa"/>
          </w:tcPr>
          <w:p w14:paraId="68FF1320" w14:textId="66B92DD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Queensland Hospital and Health Service</w:t>
            </w:r>
          </w:p>
        </w:tc>
        <w:tc>
          <w:tcPr>
            <w:tcW w:w="1684" w:type="dxa"/>
          </w:tcPr>
          <w:p w14:paraId="3A1FB46B" w14:textId="2F79A6C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14 Nott Street, Moura, QLD 4718 </w:t>
            </w:r>
          </w:p>
        </w:tc>
        <w:tc>
          <w:tcPr>
            <w:tcW w:w="2039" w:type="dxa"/>
          </w:tcPr>
          <w:p w14:paraId="4D26E33A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14 Nott Street</w:t>
            </w:r>
          </w:p>
          <w:p w14:paraId="6D593985" w14:textId="07933A2A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MOURA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4718</w:t>
            </w:r>
          </w:p>
        </w:tc>
      </w:tr>
      <w:tr w:rsidR="00D00143" w:rsidRPr="007C6329" w14:paraId="02EC86FF" w14:textId="77777777" w:rsidTr="00A61027">
        <w:tc>
          <w:tcPr>
            <w:tcW w:w="1808" w:type="dxa"/>
          </w:tcPr>
          <w:p w14:paraId="55A0FF1E" w14:textId="5CE8BED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Mundubbera</w:t>
            </w:r>
          </w:p>
        </w:tc>
        <w:tc>
          <w:tcPr>
            <w:tcW w:w="1683" w:type="dxa"/>
          </w:tcPr>
          <w:p w14:paraId="1C67F90B" w14:textId="2C18F38A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Mundubbera Health Service</w:t>
            </w:r>
          </w:p>
        </w:tc>
        <w:tc>
          <w:tcPr>
            <w:tcW w:w="1807" w:type="dxa"/>
          </w:tcPr>
          <w:p w14:paraId="01DBCEA9" w14:textId="610C77C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Wide Bay Hospital and Health Service</w:t>
            </w:r>
          </w:p>
        </w:tc>
        <w:tc>
          <w:tcPr>
            <w:tcW w:w="1684" w:type="dxa"/>
          </w:tcPr>
          <w:p w14:paraId="5BC9D7FD" w14:textId="1C8DAAB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96 Leichardt Street, Mundubbera QLD 4626</w:t>
            </w:r>
          </w:p>
        </w:tc>
        <w:tc>
          <w:tcPr>
            <w:tcW w:w="2039" w:type="dxa"/>
          </w:tcPr>
          <w:p w14:paraId="4631B19B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35</w:t>
            </w:r>
          </w:p>
          <w:p w14:paraId="696FD934" w14:textId="22B1A68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MUNDUBBERA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4626</w:t>
            </w:r>
          </w:p>
        </w:tc>
      </w:tr>
      <w:tr w:rsidR="00D00143" w:rsidRPr="007C6329" w14:paraId="6AFB30C6" w14:textId="77777777" w:rsidTr="00A61027">
        <w:tc>
          <w:tcPr>
            <w:tcW w:w="1808" w:type="dxa"/>
          </w:tcPr>
          <w:p w14:paraId="06906E08" w14:textId="54285E4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Mungindi</w:t>
            </w:r>
          </w:p>
        </w:tc>
        <w:tc>
          <w:tcPr>
            <w:tcW w:w="1683" w:type="dxa"/>
          </w:tcPr>
          <w:p w14:paraId="6DD9E512" w14:textId="4DD0BB5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Mungindi Multi-Purpose Health Service </w:t>
            </w:r>
          </w:p>
        </w:tc>
        <w:tc>
          <w:tcPr>
            <w:tcW w:w="1807" w:type="dxa"/>
          </w:tcPr>
          <w:p w14:paraId="093183D9" w14:textId="5B40F91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South West</w:t>
            </w:r>
            <w:proofErr w:type="gramEnd"/>
            <w:r w:rsidRPr="007C6329">
              <w:rPr>
                <w:rFonts w:cstheme="minorHAnsi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5B35DE45" w14:textId="6893CD2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90 Barwon St, Mungindi, QLD 2406</w:t>
            </w:r>
          </w:p>
        </w:tc>
        <w:tc>
          <w:tcPr>
            <w:tcW w:w="2039" w:type="dxa"/>
          </w:tcPr>
          <w:p w14:paraId="29481A07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90 Barwon St</w:t>
            </w:r>
          </w:p>
          <w:p w14:paraId="3C9CEB49" w14:textId="43C56F8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MUNGINDI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2406</w:t>
            </w:r>
          </w:p>
        </w:tc>
      </w:tr>
      <w:tr w:rsidR="00D00143" w:rsidRPr="007C6329" w14:paraId="1ECDE968" w14:textId="77777777" w:rsidTr="00A61027">
        <w:tc>
          <w:tcPr>
            <w:tcW w:w="1808" w:type="dxa"/>
          </w:tcPr>
          <w:p w14:paraId="2B67B6CF" w14:textId="1D2FF6E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Murgon</w:t>
            </w:r>
          </w:p>
        </w:tc>
        <w:tc>
          <w:tcPr>
            <w:tcW w:w="1683" w:type="dxa"/>
          </w:tcPr>
          <w:p w14:paraId="44DCF5D8" w14:textId="56D3258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Murgon Health Service</w:t>
            </w:r>
          </w:p>
        </w:tc>
        <w:tc>
          <w:tcPr>
            <w:tcW w:w="1807" w:type="dxa"/>
          </w:tcPr>
          <w:p w14:paraId="344471AC" w14:textId="0570005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6BD046B8" w14:textId="4B9BD4E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Coronation Drive, Murgon, QLD 4605</w:t>
            </w:r>
          </w:p>
        </w:tc>
        <w:tc>
          <w:tcPr>
            <w:tcW w:w="2039" w:type="dxa"/>
          </w:tcPr>
          <w:p w14:paraId="6C6581C2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Coronation Drive</w:t>
            </w:r>
          </w:p>
          <w:p w14:paraId="3035E639" w14:textId="10F2A10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MURGON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4605</w:t>
            </w:r>
          </w:p>
        </w:tc>
      </w:tr>
      <w:tr w:rsidR="00A61027" w:rsidRPr="007C6329" w14:paraId="3D327E53" w14:textId="77777777" w:rsidTr="00A61027">
        <w:tc>
          <w:tcPr>
            <w:tcW w:w="1808" w:type="dxa"/>
          </w:tcPr>
          <w:p w14:paraId="173A68A9" w14:textId="4179A2F0" w:rsidR="00A61027" w:rsidRPr="007C6329" w:rsidRDefault="00A61027" w:rsidP="00A61027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7C6329">
              <w:rPr>
                <w:rFonts w:cstheme="minorHAnsi"/>
              </w:rPr>
              <w:t>Muttaburra</w:t>
            </w:r>
            <w:r w:rsidR="00AA27E0" w:rsidRPr="007C6329">
              <w:rPr>
                <w:rFonts w:cstheme="minorHAnsi"/>
              </w:rPr>
              <w:br/>
            </w:r>
            <w:r w:rsidR="00AA27E0" w:rsidRPr="007C6329">
              <w:rPr>
                <w:color w:val="000000" w:themeColor="text1"/>
              </w:rPr>
              <w:t>(Outreach service of Barcaldine)</w:t>
            </w:r>
          </w:p>
        </w:tc>
        <w:tc>
          <w:tcPr>
            <w:tcW w:w="1683" w:type="dxa"/>
          </w:tcPr>
          <w:p w14:paraId="36CDD444" w14:textId="39608F46" w:rsidR="00A61027" w:rsidRPr="007C6329" w:rsidRDefault="00A61027" w:rsidP="00A61027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Muttaburra Primary Health Care Centre</w:t>
            </w:r>
          </w:p>
        </w:tc>
        <w:tc>
          <w:tcPr>
            <w:tcW w:w="1807" w:type="dxa"/>
          </w:tcPr>
          <w:p w14:paraId="11550960" w14:textId="48653A16" w:rsidR="00A61027" w:rsidRPr="007C6329" w:rsidRDefault="00A61027" w:rsidP="00A61027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</w:tcPr>
          <w:p w14:paraId="6E7226AC" w14:textId="77777777" w:rsidR="00A61027" w:rsidRPr="007C6329" w:rsidRDefault="00A61027" w:rsidP="00A61027">
            <w:pPr>
              <w:rPr>
                <w:rFonts w:cstheme="minorHAnsi"/>
              </w:rPr>
            </w:pPr>
            <w:proofErr w:type="spellStart"/>
            <w:r w:rsidRPr="007C6329">
              <w:rPr>
                <w:rFonts w:cstheme="minorHAnsi"/>
              </w:rPr>
              <w:t>Edkins</w:t>
            </w:r>
            <w:proofErr w:type="spellEnd"/>
            <w:r w:rsidRPr="007C6329">
              <w:rPr>
                <w:rFonts w:cstheme="minorHAnsi"/>
              </w:rPr>
              <w:t xml:space="preserve"> Street</w:t>
            </w:r>
          </w:p>
          <w:p w14:paraId="06556518" w14:textId="2C4275AB" w:rsidR="00A61027" w:rsidRPr="007C6329" w:rsidRDefault="00A61027" w:rsidP="00A61027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Muttaburra QLD 4732</w:t>
            </w:r>
          </w:p>
        </w:tc>
        <w:tc>
          <w:tcPr>
            <w:tcW w:w="2039" w:type="dxa"/>
          </w:tcPr>
          <w:p w14:paraId="0CA8EB3B" w14:textId="77777777" w:rsidR="00A61027" w:rsidRPr="007C6329" w:rsidRDefault="00A61027" w:rsidP="00A61027">
            <w:pPr>
              <w:rPr>
                <w:rFonts w:cstheme="minorHAnsi"/>
              </w:rPr>
            </w:pPr>
            <w:proofErr w:type="spellStart"/>
            <w:r w:rsidRPr="007C6329">
              <w:rPr>
                <w:rFonts w:cstheme="minorHAnsi"/>
              </w:rPr>
              <w:t>Edkins</w:t>
            </w:r>
            <w:proofErr w:type="spellEnd"/>
            <w:r w:rsidRPr="007C6329">
              <w:rPr>
                <w:rFonts w:cstheme="minorHAnsi"/>
              </w:rPr>
              <w:t xml:space="preserve"> Street</w:t>
            </w:r>
          </w:p>
          <w:p w14:paraId="15140C8F" w14:textId="4754DC33" w:rsidR="00A61027" w:rsidRPr="007C6329" w:rsidRDefault="00A61027" w:rsidP="00A61027">
            <w:pPr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MUTTABURRA  QLD</w:t>
            </w:r>
            <w:proofErr w:type="gramEnd"/>
            <w:r w:rsidRPr="007C6329">
              <w:rPr>
                <w:rFonts w:cstheme="minorHAnsi"/>
              </w:rPr>
              <w:t xml:space="preserve">  4732</w:t>
            </w:r>
          </w:p>
        </w:tc>
      </w:tr>
      <w:tr w:rsidR="00D00143" w:rsidRPr="007C6329" w14:paraId="0B5ED1F2" w14:textId="77777777" w:rsidTr="00A61027">
        <w:tc>
          <w:tcPr>
            <w:tcW w:w="1808" w:type="dxa"/>
          </w:tcPr>
          <w:p w14:paraId="0B6F4B82" w14:textId="5557EBE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Nanango</w:t>
            </w:r>
          </w:p>
        </w:tc>
        <w:tc>
          <w:tcPr>
            <w:tcW w:w="1683" w:type="dxa"/>
          </w:tcPr>
          <w:p w14:paraId="47B06E60" w14:textId="263D583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Nanango Health Service</w:t>
            </w:r>
          </w:p>
        </w:tc>
        <w:tc>
          <w:tcPr>
            <w:tcW w:w="1807" w:type="dxa"/>
          </w:tcPr>
          <w:p w14:paraId="13A67F5B" w14:textId="67B2F63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568742E6" w14:textId="40C9AAB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135 Brisbane Street, Nanango, QLD 4615</w:t>
            </w:r>
          </w:p>
        </w:tc>
        <w:tc>
          <w:tcPr>
            <w:tcW w:w="2039" w:type="dxa"/>
          </w:tcPr>
          <w:p w14:paraId="204A17A9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60</w:t>
            </w:r>
          </w:p>
          <w:p w14:paraId="1E1E4C38" w14:textId="5F1C1DC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>NANANGO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4615</w:t>
            </w:r>
          </w:p>
        </w:tc>
      </w:tr>
      <w:tr w:rsidR="00D00143" w:rsidRPr="007C6329" w14:paraId="5D6BC231" w14:textId="77777777" w:rsidTr="00A61027">
        <w:tc>
          <w:tcPr>
            <w:tcW w:w="1808" w:type="dxa"/>
          </w:tcPr>
          <w:p w14:paraId="191E9EAF" w14:textId="289BB0C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Oakey</w:t>
            </w:r>
          </w:p>
        </w:tc>
        <w:tc>
          <w:tcPr>
            <w:tcW w:w="1683" w:type="dxa"/>
          </w:tcPr>
          <w:p w14:paraId="46BA6A6D" w14:textId="7FED474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Oakey Health Services – Oakey Hospital</w:t>
            </w:r>
          </w:p>
        </w:tc>
        <w:tc>
          <w:tcPr>
            <w:tcW w:w="1807" w:type="dxa"/>
          </w:tcPr>
          <w:p w14:paraId="75807F1F" w14:textId="0907C0A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7891C30B" w14:textId="75706FD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spellStart"/>
            <w:r w:rsidRPr="007C6329">
              <w:rPr>
                <w:rFonts w:cstheme="minorHAnsi"/>
              </w:rPr>
              <w:t>Cnr</w:t>
            </w:r>
            <w:proofErr w:type="spellEnd"/>
            <w:r w:rsidRPr="007C6329">
              <w:rPr>
                <w:rFonts w:cstheme="minorHAnsi"/>
              </w:rPr>
              <w:t xml:space="preserve"> Beale and Fitzpatrick Streets, Oakey, QLD 4401</w:t>
            </w:r>
          </w:p>
        </w:tc>
        <w:tc>
          <w:tcPr>
            <w:tcW w:w="2039" w:type="dxa"/>
          </w:tcPr>
          <w:p w14:paraId="28A2BC9F" w14:textId="77777777" w:rsidR="00D00143" w:rsidRPr="007C6329" w:rsidRDefault="00D00143" w:rsidP="00D00143">
            <w:pPr>
              <w:rPr>
                <w:rFonts w:cstheme="minorHAnsi"/>
              </w:rPr>
            </w:pPr>
            <w:proofErr w:type="spellStart"/>
            <w:r w:rsidRPr="007C6329">
              <w:rPr>
                <w:rFonts w:cstheme="minorHAnsi"/>
              </w:rPr>
              <w:t>Cnr</w:t>
            </w:r>
            <w:proofErr w:type="spellEnd"/>
            <w:r w:rsidRPr="007C6329">
              <w:rPr>
                <w:rFonts w:cstheme="minorHAnsi"/>
              </w:rPr>
              <w:t xml:space="preserve"> Beale and Fitzpatrick Streets</w:t>
            </w:r>
          </w:p>
          <w:p w14:paraId="0AF468F9" w14:textId="6762373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>OAKEY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4401</w:t>
            </w:r>
          </w:p>
        </w:tc>
      </w:tr>
      <w:tr w:rsidR="00D00143" w:rsidRPr="007C6329" w14:paraId="353AF923" w14:textId="77777777" w:rsidTr="00A61027">
        <w:tc>
          <w:tcPr>
            <w:tcW w:w="1808" w:type="dxa"/>
          </w:tcPr>
          <w:p w14:paraId="7A09E835" w14:textId="3BEAB8B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Proserpine</w:t>
            </w:r>
          </w:p>
        </w:tc>
        <w:tc>
          <w:tcPr>
            <w:tcW w:w="1683" w:type="dxa"/>
          </w:tcPr>
          <w:p w14:paraId="691E2FF0" w14:textId="0844F42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Proserpine Hospital and Community Health Centre</w:t>
            </w:r>
          </w:p>
        </w:tc>
        <w:tc>
          <w:tcPr>
            <w:tcW w:w="1807" w:type="dxa"/>
          </w:tcPr>
          <w:p w14:paraId="6ECC1910" w14:textId="6222E7F8" w:rsidR="00D00143" w:rsidRPr="007C6329" w:rsidRDefault="00D00143" w:rsidP="00D00143">
            <w:pPr>
              <w:spacing w:after="160" w:line="259" w:lineRule="auto"/>
              <w:rPr>
                <w:rFonts w:cstheme="minorHAnsi"/>
              </w:rPr>
            </w:pPr>
            <w:r w:rsidRPr="007C6329">
              <w:rPr>
                <w:rFonts w:cstheme="minorHAnsi"/>
              </w:rPr>
              <w:t>Mackay Hospital and Health Service</w:t>
            </w:r>
          </w:p>
        </w:tc>
        <w:tc>
          <w:tcPr>
            <w:tcW w:w="1684" w:type="dxa"/>
          </w:tcPr>
          <w:p w14:paraId="4621FF9A" w14:textId="5D99C29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26-32 Taylor Street, Proserpine, QLD 4800</w:t>
            </w:r>
          </w:p>
        </w:tc>
        <w:tc>
          <w:tcPr>
            <w:tcW w:w="2039" w:type="dxa"/>
          </w:tcPr>
          <w:p w14:paraId="1F4DD259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229</w:t>
            </w:r>
          </w:p>
          <w:p w14:paraId="215782A0" w14:textId="2F0486E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PROSERPINE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4800</w:t>
            </w:r>
          </w:p>
        </w:tc>
      </w:tr>
      <w:tr w:rsidR="00D00143" w:rsidRPr="007C6329" w14:paraId="5CECDD86" w14:textId="77777777" w:rsidTr="00A61027">
        <w:tc>
          <w:tcPr>
            <w:tcW w:w="1808" w:type="dxa"/>
          </w:tcPr>
          <w:p w14:paraId="5EE47F8A" w14:textId="3AF1B78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Quilpie</w:t>
            </w:r>
          </w:p>
        </w:tc>
        <w:tc>
          <w:tcPr>
            <w:tcW w:w="1683" w:type="dxa"/>
          </w:tcPr>
          <w:p w14:paraId="7EFDC3D8" w14:textId="07A7F32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Quilpie Multipurpose Health Service </w:t>
            </w:r>
          </w:p>
        </w:tc>
        <w:tc>
          <w:tcPr>
            <w:tcW w:w="1807" w:type="dxa"/>
          </w:tcPr>
          <w:p w14:paraId="09E61801" w14:textId="1A7EB796" w:rsidR="00D00143" w:rsidRPr="007C6329" w:rsidRDefault="00D00143" w:rsidP="00D00143">
            <w:pPr>
              <w:spacing w:after="160" w:line="259" w:lineRule="auto"/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South West</w:t>
            </w:r>
            <w:proofErr w:type="gramEnd"/>
            <w:r w:rsidRPr="007C6329">
              <w:rPr>
                <w:rFonts w:cstheme="minorHAnsi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684F3931" w14:textId="26EA69B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30 </w:t>
            </w:r>
            <w:proofErr w:type="spellStart"/>
            <w:r w:rsidRPr="007C6329">
              <w:rPr>
                <w:rFonts w:cstheme="minorHAnsi"/>
              </w:rPr>
              <w:t>Gyrica</w:t>
            </w:r>
            <w:proofErr w:type="spellEnd"/>
            <w:r w:rsidRPr="007C6329">
              <w:rPr>
                <w:rFonts w:cstheme="minorHAnsi"/>
              </w:rPr>
              <w:t xml:space="preserve"> Street, Quilpie, QLD 4480</w:t>
            </w:r>
          </w:p>
        </w:tc>
        <w:tc>
          <w:tcPr>
            <w:tcW w:w="2039" w:type="dxa"/>
          </w:tcPr>
          <w:p w14:paraId="0F598194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27</w:t>
            </w:r>
          </w:p>
          <w:p w14:paraId="4251F33A" w14:textId="07DBF15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QUILPIE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4480</w:t>
            </w:r>
          </w:p>
        </w:tc>
      </w:tr>
      <w:tr w:rsidR="00D00143" w:rsidRPr="007C6329" w14:paraId="63146FF7" w14:textId="77777777" w:rsidTr="00A61027">
        <w:tc>
          <w:tcPr>
            <w:tcW w:w="1808" w:type="dxa"/>
          </w:tcPr>
          <w:p w14:paraId="6AB3DD89" w14:textId="3342B97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Richmond</w:t>
            </w:r>
          </w:p>
        </w:tc>
        <w:tc>
          <w:tcPr>
            <w:tcW w:w="1683" w:type="dxa"/>
          </w:tcPr>
          <w:p w14:paraId="1146D3BF" w14:textId="52BD31E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Richmond Multipurpose Health Service</w:t>
            </w:r>
          </w:p>
        </w:tc>
        <w:tc>
          <w:tcPr>
            <w:tcW w:w="1807" w:type="dxa"/>
          </w:tcPr>
          <w:p w14:paraId="634C63D6" w14:textId="5933FD1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Townsville Hospital and Health Service</w:t>
            </w:r>
          </w:p>
        </w:tc>
        <w:tc>
          <w:tcPr>
            <w:tcW w:w="1684" w:type="dxa"/>
          </w:tcPr>
          <w:p w14:paraId="65360D58" w14:textId="5B338A4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Gallagher Drive, Richmond, QLD 4822</w:t>
            </w:r>
          </w:p>
        </w:tc>
        <w:tc>
          <w:tcPr>
            <w:tcW w:w="2039" w:type="dxa"/>
          </w:tcPr>
          <w:p w14:paraId="7C71002E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24</w:t>
            </w:r>
          </w:p>
          <w:p w14:paraId="65AAC355" w14:textId="38A4621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>RICHMOND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4822</w:t>
            </w:r>
          </w:p>
        </w:tc>
      </w:tr>
      <w:tr w:rsidR="00D00143" w:rsidRPr="007C6329" w14:paraId="08CB77D9" w14:textId="77777777" w:rsidTr="00A61027">
        <w:tc>
          <w:tcPr>
            <w:tcW w:w="1808" w:type="dxa"/>
          </w:tcPr>
          <w:p w14:paraId="3314BA51" w14:textId="74FBBBC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</w:rPr>
            </w:pPr>
            <w:r w:rsidRPr="007C6329">
              <w:rPr>
                <w:rFonts w:cstheme="minorHAnsi"/>
              </w:rPr>
              <w:lastRenderedPageBreak/>
              <w:t>Sapphire</w:t>
            </w:r>
          </w:p>
        </w:tc>
        <w:tc>
          <w:tcPr>
            <w:tcW w:w="1683" w:type="dxa"/>
          </w:tcPr>
          <w:p w14:paraId="3D3C812E" w14:textId="785F0A9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Gemfields Outpatient Clinic</w:t>
            </w:r>
          </w:p>
        </w:tc>
        <w:tc>
          <w:tcPr>
            <w:tcW w:w="1807" w:type="dxa"/>
          </w:tcPr>
          <w:p w14:paraId="55348DB0" w14:textId="712652A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Queensland Hospital and Health Service</w:t>
            </w:r>
          </w:p>
        </w:tc>
        <w:tc>
          <w:tcPr>
            <w:tcW w:w="1684" w:type="dxa"/>
          </w:tcPr>
          <w:p w14:paraId="5C2C79D2" w14:textId="663D4D4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984 Rubyvale Road, Sapphire, QLD 4702</w:t>
            </w:r>
          </w:p>
        </w:tc>
        <w:tc>
          <w:tcPr>
            <w:tcW w:w="2039" w:type="dxa"/>
          </w:tcPr>
          <w:p w14:paraId="58CB2FDB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PO Box 342 </w:t>
            </w:r>
          </w:p>
          <w:p w14:paraId="314A41CF" w14:textId="52FEEA87" w:rsidR="00D00143" w:rsidRPr="007C6329" w:rsidRDefault="00D00143" w:rsidP="00D00143">
            <w:pPr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SAPPHIRE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4702</w:t>
            </w:r>
          </w:p>
        </w:tc>
      </w:tr>
      <w:tr w:rsidR="00D00143" w:rsidRPr="007C6329" w14:paraId="625C8BF3" w14:textId="77777777" w:rsidTr="00A61027">
        <w:tc>
          <w:tcPr>
            <w:tcW w:w="1808" w:type="dxa"/>
          </w:tcPr>
          <w:p w14:paraId="32DEA4E0" w14:textId="35B9B0F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Springsure</w:t>
            </w:r>
          </w:p>
        </w:tc>
        <w:tc>
          <w:tcPr>
            <w:tcW w:w="1683" w:type="dxa"/>
          </w:tcPr>
          <w:p w14:paraId="2267E631" w14:textId="4570209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Springsure Multipurpose Health Service </w:t>
            </w:r>
          </w:p>
        </w:tc>
        <w:tc>
          <w:tcPr>
            <w:tcW w:w="1807" w:type="dxa"/>
          </w:tcPr>
          <w:p w14:paraId="63386851" w14:textId="6680720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Queensland Hospital and Health Service</w:t>
            </w:r>
          </w:p>
        </w:tc>
        <w:tc>
          <w:tcPr>
            <w:tcW w:w="1684" w:type="dxa"/>
          </w:tcPr>
          <w:p w14:paraId="06F69DDA" w14:textId="049F02B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21 Woodbine Street, Springsure, QLD 4722</w:t>
            </w:r>
          </w:p>
        </w:tc>
        <w:tc>
          <w:tcPr>
            <w:tcW w:w="2039" w:type="dxa"/>
          </w:tcPr>
          <w:p w14:paraId="5552D0A5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14</w:t>
            </w:r>
          </w:p>
          <w:p w14:paraId="3E126294" w14:textId="4593003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SPRINGSURE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4722</w:t>
            </w:r>
          </w:p>
        </w:tc>
      </w:tr>
      <w:tr w:rsidR="00D00143" w:rsidRPr="007C6329" w14:paraId="193E07ED" w14:textId="77777777" w:rsidTr="00A61027">
        <w:tc>
          <w:tcPr>
            <w:tcW w:w="1808" w:type="dxa"/>
          </w:tcPr>
          <w:p w14:paraId="1A0107A6" w14:textId="733F923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Surat</w:t>
            </w:r>
          </w:p>
        </w:tc>
        <w:tc>
          <w:tcPr>
            <w:tcW w:w="1683" w:type="dxa"/>
          </w:tcPr>
          <w:p w14:paraId="348F2B72" w14:textId="27F91A5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Surat Hospital Multipurpose Health Service </w:t>
            </w:r>
          </w:p>
        </w:tc>
        <w:tc>
          <w:tcPr>
            <w:tcW w:w="1807" w:type="dxa"/>
          </w:tcPr>
          <w:p w14:paraId="51FD777F" w14:textId="4A68233A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South West</w:t>
            </w:r>
            <w:proofErr w:type="gramEnd"/>
            <w:r w:rsidRPr="007C6329">
              <w:rPr>
                <w:rFonts w:cstheme="minorHAnsi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73827A78" w14:textId="0606E7F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2 Ivan St, Surat, QLD 4417</w:t>
            </w:r>
          </w:p>
        </w:tc>
        <w:tc>
          <w:tcPr>
            <w:tcW w:w="2039" w:type="dxa"/>
          </w:tcPr>
          <w:p w14:paraId="5E98A3FC" w14:textId="72516C16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2</w:t>
            </w:r>
          </w:p>
          <w:p w14:paraId="6FA1476D" w14:textId="49C7383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>SURAT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 xml:space="preserve"> 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4417</w:t>
            </w:r>
          </w:p>
        </w:tc>
      </w:tr>
      <w:tr w:rsidR="00D00143" w:rsidRPr="007C6329" w14:paraId="583492DF" w14:textId="77777777" w:rsidTr="00A61027">
        <w:tc>
          <w:tcPr>
            <w:tcW w:w="1808" w:type="dxa"/>
          </w:tcPr>
          <w:p w14:paraId="4D797C87" w14:textId="66D4099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Tambo</w:t>
            </w:r>
          </w:p>
        </w:tc>
        <w:tc>
          <w:tcPr>
            <w:tcW w:w="1683" w:type="dxa"/>
          </w:tcPr>
          <w:p w14:paraId="48AB27DA" w14:textId="248367E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Tambo Primary Health Care Centre</w:t>
            </w:r>
          </w:p>
        </w:tc>
        <w:tc>
          <w:tcPr>
            <w:tcW w:w="1807" w:type="dxa"/>
          </w:tcPr>
          <w:p w14:paraId="7C7D43CE" w14:textId="60D2A5D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</w:tcPr>
          <w:p w14:paraId="6924A3BE" w14:textId="03DE26A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Garden Street, Tambo, QLD 4478</w:t>
            </w:r>
          </w:p>
        </w:tc>
        <w:tc>
          <w:tcPr>
            <w:tcW w:w="2039" w:type="dxa"/>
          </w:tcPr>
          <w:p w14:paraId="7EA4D24C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Garden Street</w:t>
            </w:r>
          </w:p>
          <w:p w14:paraId="3DAAB027" w14:textId="32840695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TAMBO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4478</w:t>
            </w:r>
          </w:p>
        </w:tc>
      </w:tr>
      <w:tr w:rsidR="00D00143" w:rsidRPr="007C6329" w14:paraId="295E105E" w14:textId="77777777" w:rsidTr="00A61027">
        <w:tc>
          <w:tcPr>
            <w:tcW w:w="1808" w:type="dxa"/>
          </w:tcPr>
          <w:p w14:paraId="56C3B680" w14:textId="6BD01A6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Tara</w:t>
            </w:r>
          </w:p>
        </w:tc>
        <w:tc>
          <w:tcPr>
            <w:tcW w:w="1683" w:type="dxa"/>
          </w:tcPr>
          <w:p w14:paraId="2D3D2C4C" w14:textId="329A941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Tara Hospital</w:t>
            </w:r>
          </w:p>
        </w:tc>
        <w:tc>
          <w:tcPr>
            <w:tcW w:w="1807" w:type="dxa"/>
          </w:tcPr>
          <w:p w14:paraId="33A986CA" w14:textId="12869B5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1ED92F09" w14:textId="6C9F3B0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15 </w:t>
            </w:r>
            <w:proofErr w:type="spellStart"/>
            <w:r w:rsidRPr="007C6329">
              <w:rPr>
                <w:rFonts w:cstheme="minorHAnsi"/>
              </w:rPr>
              <w:t>Bilton</w:t>
            </w:r>
            <w:proofErr w:type="spellEnd"/>
            <w:r w:rsidRPr="007C6329">
              <w:rPr>
                <w:rFonts w:cstheme="minorHAnsi"/>
              </w:rPr>
              <w:t xml:space="preserve"> Street, Tara, QLD 4421</w:t>
            </w:r>
          </w:p>
        </w:tc>
        <w:tc>
          <w:tcPr>
            <w:tcW w:w="2039" w:type="dxa"/>
          </w:tcPr>
          <w:p w14:paraId="04343609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15 </w:t>
            </w:r>
            <w:proofErr w:type="spellStart"/>
            <w:r w:rsidRPr="007C6329">
              <w:rPr>
                <w:rFonts w:cstheme="minorHAnsi"/>
              </w:rPr>
              <w:t>Bilton</w:t>
            </w:r>
            <w:proofErr w:type="spellEnd"/>
            <w:r w:rsidRPr="007C6329">
              <w:rPr>
                <w:rFonts w:cstheme="minorHAnsi"/>
              </w:rPr>
              <w:t xml:space="preserve"> Street</w:t>
            </w:r>
          </w:p>
          <w:p w14:paraId="0CEE346E" w14:textId="2794EE8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TARA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4421</w:t>
            </w:r>
          </w:p>
        </w:tc>
      </w:tr>
      <w:tr w:rsidR="00D00143" w:rsidRPr="007C6329" w14:paraId="5219EFBD" w14:textId="77777777" w:rsidTr="00A61027">
        <w:tc>
          <w:tcPr>
            <w:tcW w:w="1808" w:type="dxa"/>
          </w:tcPr>
          <w:p w14:paraId="4D1FB9FE" w14:textId="20B5C59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Taroom</w:t>
            </w:r>
          </w:p>
        </w:tc>
        <w:tc>
          <w:tcPr>
            <w:tcW w:w="1683" w:type="dxa"/>
          </w:tcPr>
          <w:p w14:paraId="552F137F" w14:textId="09E39B2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Taroom Hospital</w:t>
            </w:r>
          </w:p>
        </w:tc>
        <w:tc>
          <w:tcPr>
            <w:tcW w:w="1807" w:type="dxa"/>
          </w:tcPr>
          <w:p w14:paraId="1347CB09" w14:textId="3247B75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0A0BE142" w14:textId="09A4D33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Taroom Hospital, 14 Miller Street, Taroom QLD 4420</w:t>
            </w:r>
          </w:p>
        </w:tc>
        <w:tc>
          <w:tcPr>
            <w:tcW w:w="2039" w:type="dxa"/>
          </w:tcPr>
          <w:p w14:paraId="2E2D2470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358</w:t>
            </w:r>
          </w:p>
          <w:p w14:paraId="04CD4698" w14:textId="1812A44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TAROOM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4420</w:t>
            </w:r>
          </w:p>
        </w:tc>
      </w:tr>
      <w:tr w:rsidR="00D00143" w:rsidRPr="007C6329" w14:paraId="44EAAF60" w14:textId="77777777" w:rsidTr="00A61027">
        <w:tc>
          <w:tcPr>
            <w:tcW w:w="1808" w:type="dxa"/>
          </w:tcPr>
          <w:p w14:paraId="71EDDBCF" w14:textId="0BC9CFC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Texas</w:t>
            </w:r>
          </w:p>
        </w:tc>
        <w:tc>
          <w:tcPr>
            <w:tcW w:w="1683" w:type="dxa"/>
          </w:tcPr>
          <w:p w14:paraId="4D168CE9" w14:textId="5BD531E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Texas Multipurpose Health Service</w:t>
            </w:r>
          </w:p>
        </w:tc>
        <w:tc>
          <w:tcPr>
            <w:tcW w:w="1807" w:type="dxa"/>
          </w:tcPr>
          <w:p w14:paraId="208DD5F0" w14:textId="1E2318F8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Darling Downs Hospital and Health Service</w:t>
            </w:r>
          </w:p>
        </w:tc>
        <w:tc>
          <w:tcPr>
            <w:tcW w:w="1684" w:type="dxa"/>
          </w:tcPr>
          <w:p w14:paraId="75289218" w14:textId="4444DAE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spellStart"/>
            <w:r w:rsidRPr="007C6329">
              <w:rPr>
                <w:rFonts w:cstheme="minorHAnsi"/>
              </w:rPr>
              <w:t>Mingoola</w:t>
            </w:r>
            <w:proofErr w:type="spellEnd"/>
            <w:r w:rsidRPr="007C6329">
              <w:rPr>
                <w:rFonts w:cstheme="minorHAnsi"/>
              </w:rPr>
              <w:t xml:space="preserve"> Road, Texas, QLD 4385</w:t>
            </w:r>
          </w:p>
        </w:tc>
        <w:tc>
          <w:tcPr>
            <w:tcW w:w="2039" w:type="dxa"/>
          </w:tcPr>
          <w:p w14:paraId="7CE69A73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91</w:t>
            </w:r>
          </w:p>
          <w:p w14:paraId="30799F8D" w14:textId="187F94BC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TEXAS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4385</w:t>
            </w:r>
          </w:p>
        </w:tc>
      </w:tr>
      <w:tr w:rsidR="00D00143" w:rsidRPr="007C6329" w14:paraId="40509B47" w14:textId="77777777" w:rsidTr="00A61027">
        <w:tc>
          <w:tcPr>
            <w:tcW w:w="1808" w:type="dxa"/>
          </w:tcPr>
          <w:p w14:paraId="140CF375" w14:textId="3E8E280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Tully</w:t>
            </w:r>
          </w:p>
        </w:tc>
        <w:tc>
          <w:tcPr>
            <w:tcW w:w="1683" w:type="dxa"/>
          </w:tcPr>
          <w:p w14:paraId="4FE497F5" w14:textId="0EFDE55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Tully Hospital</w:t>
            </w:r>
          </w:p>
        </w:tc>
        <w:tc>
          <w:tcPr>
            <w:tcW w:w="1807" w:type="dxa"/>
          </w:tcPr>
          <w:p w14:paraId="6756B74A" w14:textId="2F0A032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Cairns and Hinterland Hospital and Health Service</w:t>
            </w:r>
          </w:p>
        </w:tc>
        <w:tc>
          <w:tcPr>
            <w:tcW w:w="1684" w:type="dxa"/>
          </w:tcPr>
          <w:p w14:paraId="0FA684A6" w14:textId="7C5516C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17 Bryant Street, Tully, QLD 4854</w:t>
            </w:r>
          </w:p>
        </w:tc>
        <w:tc>
          <w:tcPr>
            <w:tcW w:w="2039" w:type="dxa"/>
          </w:tcPr>
          <w:p w14:paraId="0480AB5D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489</w:t>
            </w:r>
          </w:p>
          <w:p w14:paraId="023B8456" w14:textId="08E6BACB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TULLY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4854</w:t>
            </w:r>
          </w:p>
        </w:tc>
      </w:tr>
      <w:tr w:rsidR="00D00143" w:rsidRPr="007C6329" w14:paraId="3AF75D50" w14:textId="77777777" w:rsidTr="00A61027">
        <w:tc>
          <w:tcPr>
            <w:tcW w:w="1808" w:type="dxa"/>
          </w:tcPr>
          <w:p w14:paraId="699C43F9" w14:textId="68C4F62D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Wallumbilla</w:t>
            </w:r>
          </w:p>
        </w:tc>
        <w:tc>
          <w:tcPr>
            <w:tcW w:w="1683" w:type="dxa"/>
          </w:tcPr>
          <w:p w14:paraId="2AE89D19" w14:textId="1CE9123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Wallumbilla Community Clinic</w:t>
            </w:r>
          </w:p>
        </w:tc>
        <w:tc>
          <w:tcPr>
            <w:tcW w:w="1807" w:type="dxa"/>
          </w:tcPr>
          <w:p w14:paraId="323563AC" w14:textId="00361480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proofErr w:type="gramStart"/>
            <w:r w:rsidRPr="007C6329">
              <w:rPr>
                <w:rFonts w:cstheme="minorHAnsi"/>
              </w:rPr>
              <w:t>South West</w:t>
            </w:r>
            <w:proofErr w:type="gramEnd"/>
            <w:r w:rsidRPr="007C6329">
              <w:rPr>
                <w:rFonts w:cstheme="minorHAnsi"/>
              </w:rPr>
              <w:t xml:space="preserve"> Hospital and Health Service</w:t>
            </w:r>
          </w:p>
        </w:tc>
        <w:tc>
          <w:tcPr>
            <w:tcW w:w="1684" w:type="dxa"/>
          </w:tcPr>
          <w:p w14:paraId="38DF824D" w14:textId="04C26F53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spellStart"/>
            <w:r w:rsidRPr="007C6329">
              <w:rPr>
                <w:rFonts w:cstheme="minorHAnsi"/>
              </w:rPr>
              <w:t>Stakeyard</w:t>
            </w:r>
            <w:proofErr w:type="spellEnd"/>
            <w:r w:rsidRPr="007C6329">
              <w:rPr>
                <w:rFonts w:cstheme="minorHAnsi"/>
              </w:rPr>
              <w:t xml:space="preserve"> Road, Wallumbilla, QLD 4428</w:t>
            </w:r>
          </w:p>
        </w:tc>
        <w:tc>
          <w:tcPr>
            <w:tcW w:w="2039" w:type="dxa"/>
          </w:tcPr>
          <w:p w14:paraId="6B7E3E1B" w14:textId="77777777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 xml:space="preserve">PO Box 21 </w:t>
            </w:r>
          </w:p>
          <w:p w14:paraId="7196A2FB" w14:textId="76A6EA84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WALLUMBILLA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4428</w:t>
            </w:r>
          </w:p>
        </w:tc>
      </w:tr>
      <w:tr w:rsidR="00D00143" w:rsidRPr="007C6329" w14:paraId="3301DD67" w14:textId="77777777" w:rsidTr="00A61027">
        <w:tc>
          <w:tcPr>
            <w:tcW w:w="1808" w:type="dxa"/>
          </w:tcPr>
          <w:p w14:paraId="3A1F1698" w14:textId="1E38707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Windorah</w:t>
            </w:r>
          </w:p>
        </w:tc>
        <w:tc>
          <w:tcPr>
            <w:tcW w:w="1683" w:type="dxa"/>
          </w:tcPr>
          <w:p w14:paraId="55B286DB" w14:textId="55A14CDE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Windorah Primary Health Centre</w:t>
            </w:r>
          </w:p>
        </w:tc>
        <w:tc>
          <w:tcPr>
            <w:tcW w:w="1807" w:type="dxa"/>
          </w:tcPr>
          <w:p w14:paraId="65EBE7F2" w14:textId="03EDADBF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</w:tcPr>
          <w:p w14:paraId="3CEC5DE5" w14:textId="5EEB4902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>25 Cecil Street, Windorah, QLD 4481</w:t>
            </w:r>
          </w:p>
        </w:tc>
        <w:tc>
          <w:tcPr>
            <w:tcW w:w="2039" w:type="dxa"/>
          </w:tcPr>
          <w:p w14:paraId="5F16EE9D" w14:textId="1F681111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25 Cecil Street</w:t>
            </w:r>
          </w:p>
          <w:p w14:paraId="52DAE7F7" w14:textId="52F69AF1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WINDORAH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4481</w:t>
            </w:r>
          </w:p>
        </w:tc>
      </w:tr>
      <w:tr w:rsidR="00D00143" w:rsidRPr="007E70C3" w14:paraId="08204F31" w14:textId="77777777" w:rsidTr="00A61027">
        <w:tc>
          <w:tcPr>
            <w:tcW w:w="1808" w:type="dxa"/>
          </w:tcPr>
          <w:p w14:paraId="3BB5C96A" w14:textId="1A88A3C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color w:val="000000" w:themeColor="text1"/>
              </w:rPr>
              <w:t>Winton</w:t>
            </w:r>
          </w:p>
        </w:tc>
        <w:tc>
          <w:tcPr>
            <w:tcW w:w="1683" w:type="dxa"/>
          </w:tcPr>
          <w:p w14:paraId="47FCBD3A" w14:textId="0C1179A9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Winton Multipurpose Health Service </w:t>
            </w:r>
          </w:p>
        </w:tc>
        <w:tc>
          <w:tcPr>
            <w:tcW w:w="1807" w:type="dxa"/>
          </w:tcPr>
          <w:p w14:paraId="506016C8" w14:textId="73E6F716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rFonts w:cstheme="minorHAnsi"/>
              </w:rPr>
            </w:pPr>
            <w:r w:rsidRPr="007C6329">
              <w:rPr>
                <w:rFonts w:cstheme="minorHAnsi"/>
              </w:rPr>
              <w:t>Central West Hospital and Health Service</w:t>
            </w:r>
          </w:p>
        </w:tc>
        <w:tc>
          <w:tcPr>
            <w:tcW w:w="1684" w:type="dxa"/>
          </w:tcPr>
          <w:p w14:paraId="45F42C1E" w14:textId="4B1F0B27" w:rsidR="00D00143" w:rsidRPr="007C6329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r w:rsidRPr="007C6329">
              <w:rPr>
                <w:rFonts w:cstheme="minorHAnsi"/>
              </w:rPr>
              <w:t xml:space="preserve">70 </w:t>
            </w:r>
            <w:proofErr w:type="spellStart"/>
            <w:r w:rsidRPr="007C6329">
              <w:rPr>
                <w:rFonts w:cstheme="minorHAnsi"/>
              </w:rPr>
              <w:t>Oondooroo</w:t>
            </w:r>
            <w:proofErr w:type="spellEnd"/>
            <w:r w:rsidRPr="007C6329">
              <w:rPr>
                <w:rFonts w:cstheme="minorHAnsi"/>
              </w:rPr>
              <w:t xml:space="preserve"> Street, Winton, QLD 4735</w:t>
            </w:r>
          </w:p>
        </w:tc>
        <w:tc>
          <w:tcPr>
            <w:tcW w:w="2039" w:type="dxa"/>
          </w:tcPr>
          <w:p w14:paraId="68A1E507" w14:textId="1B1D550A" w:rsidR="00D00143" w:rsidRPr="007C6329" w:rsidRDefault="00D00143" w:rsidP="00D00143">
            <w:pPr>
              <w:rPr>
                <w:rFonts w:cstheme="minorHAnsi"/>
              </w:rPr>
            </w:pPr>
            <w:r w:rsidRPr="007C6329">
              <w:rPr>
                <w:rFonts w:cstheme="minorHAnsi"/>
              </w:rPr>
              <w:t>PO Box 295</w:t>
            </w:r>
          </w:p>
          <w:p w14:paraId="434D50C4" w14:textId="6CDB13BB" w:rsidR="00D00143" w:rsidRPr="007E70C3" w:rsidRDefault="00D00143" w:rsidP="00D00143">
            <w:pPr>
              <w:pStyle w:val="NormalWeb"/>
              <w:spacing w:before="0" w:beforeAutospacing="0" w:after="240" w:afterAutospacing="0" w:line="281" w:lineRule="atLeast"/>
              <w:rPr>
                <w:color w:val="000000" w:themeColor="text1"/>
                <w:szCs w:val="22"/>
              </w:rPr>
            </w:pPr>
            <w:proofErr w:type="gramStart"/>
            <w:r w:rsidRPr="007C6329">
              <w:rPr>
                <w:rFonts w:cstheme="minorHAnsi"/>
              </w:rPr>
              <w:t xml:space="preserve">WINTON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QLD</w:t>
            </w:r>
            <w:proofErr w:type="gramEnd"/>
            <w:r w:rsidRPr="007C6329">
              <w:rPr>
                <w:rFonts w:cstheme="minorHAnsi"/>
              </w:rPr>
              <w:t xml:space="preserve"> </w:t>
            </w:r>
            <w:r w:rsidR="00A72DC5" w:rsidRPr="007C6329">
              <w:rPr>
                <w:rFonts w:cstheme="minorHAnsi"/>
              </w:rPr>
              <w:t xml:space="preserve"> </w:t>
            </w:r>
            <w:r w:rsidRPr="007C6329">
              <w:rPr>
                <w:rFonts w:cstheme="minorHAnsi"/>
              </w:rPr>
              <w:t>4735</w:t>
            </w:r>
          </w:p>
        </w:tc>
      </w:tr>
    </w:tbl>
    <w:p w14:paraId="19CA53F7" w14:textId="038C2E91" w:rsidR="00580D58" w:rsidRPr="007C6329" w:rsidRDefault="00580D58" w:rsidP="00580D58">
      <w:pPr>
        <w:spacing w:after="0"/>
      </w:pPr>
    </w:p>
    <w:p w14:paraId="33E32520" w14:textId="2C141C29" w:rsidR="00580D58" w:rsidRPr="007C6329" w:rsidRDefault="00580D58" w:rsidP="00580D58">
      <w:pPr>
        <w:spacing w:after="0"/>
      </w:pPr>
    </w:p>
    <w:sectPr w:rsidR="00580D58" w:rsidRPr="007C6329" w:rsidSect="0068395F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6DF8" w14:textId="77777777" w:rsidR="00B81885" w:rsidRDefault="00B81885" w:rsidP="007D066C">
      <w:pPr>
        <w:spacing w:after="0" w:line="240" w:lineRule="auto"/>
      </w:pPr>
      <w:r>
        <w:separator/>
      </w:r>
    </w:p>
  </w:endnote>
  <w:endnote w:type="continuationSeparator" w:id="0">
    <w:p w14:paraId="7DF5EE29" w14:textId="77777777" w:rsidR="00B81885" w:rsidRDefault="00B81885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4130D914" w:rsidR="00A32F5C" w:rsidRDefault="00A32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865D86" w:rsidRDefault="0086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9539" w14:textId="77777777" w:rsidR="00B81885" w:rsidRDefault="00B81885" w:rsidP="007D066C">
      <w:pPr>
        <w:spacing w:after="0" w:line="240" w:lineRule="auto"/>
      </w:pPr>
      <w:r>
        <w:separator/>
      </w:r>
    </w:p>
  </w:footnote>
  <w:footnote w:type="continuationSeparator" w:id="0">
    <w:p w14:paraId="1FC95066" w14:textId="77777777" w:rsidR="00B81885" w:rsidRDefault="00B81885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7879DA"/>
    <w:multiLevelType w:val="hybridMultilevel"/>
    <w:tmpl w:val="FF32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DBD043FA"/>
    <w:lvl w:ilvl="0" w:tplc="5BEA98D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C5CCC804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F7054A"/>
    <w:multiLevelType w:val="hybridMultilevel"/>
    <w:tmpl w:val="B7ACF7B8"/>
    <w:lvl w:ilvl="0" w:tplc="0F2E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5089">
    <w:abstractNumId w:val="3"/>
  </w:num>
  <w:num w:numId="2" w16cid:durableId="1927111137">
    <w:abstractNumId w:val="5"/>
  </w:num>
  <w:num w:numId="3" w16cid:durableId="542719643">
    <w:abstractNumId w:val="0"/>
  </w:num>
  <w:num w:numId="4" w16cid:durableId="1487672738">
    <w:abstractNumId w:val="4"/>
  </w:num>
  <w:num w:numId="5" w16cid:durableId="1153982919">
    <w:abstractNumId w:val="1"/>
  </w:num>
  <w:num w:numId="6" w16cid:durableId="400950844">
    <w:abstractNumId w:val="2"/>
  </w:num>
  <w:num w:numId="7" w16cid:durableId="1464809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136EA"/>
    <w:rsid w:val="00024110"/>
    <w:rsid w:val="0003268C"/>
    <w:rsid w:val="000575DE"/>
    <w:rsid w:val="00062B4F"/>
    <w:rsid w:val="00066550"/>
    <w:rsid w:val="00074236"/>
    <w:rsid w:val="000921CC"/>
    <w:rsid w:val="000A2AD6"/>
    <w:rsid w:val="000A74EA"/>
    <w:rsid w:val="000C287D"/>
    <w:rsid w:val="000F39A2"/>
    <w:rsid w:val="00114DB5"/>
    <w:rsid w:val="001433FA"/>
    <w:rsid w:val="0015455F"/>
    <w:rsid w:val="00155262"/>
    <w:rsid w:val="00171644"/>
    <w:rsid w:val="00177310"/>
    <w:rsid w:val="001862EF"/>
    <w:rsid w:val="001C127A"/>
    <w:rsid w:val="00201856"/>
    <w:rsid w:val="002245A1"/>
    <w:rsid w:val="002358CF"/>
    <w:rsid w:val="002757E4"/>
    <w:rsid w:val="00280050"/>
    <w:rsid w:val="002A28E5"/>
    <w:rsid w:val="002B1E05"/>
    <w:rsid w:val="002B52BF"/>
    <w:rsid w:val="002E1B5E"/>
    <w:rsid w:val="003077B4"/>
    <w:rsid w:val="00346ADF"/>
    <w:rsid w:val="00357DAC"/>
    <w:rsid w:val="00363592"/>
    <w:rsid w:val="003635FD"/>
    <w:rsid w:val="00380B72"/>
    <w:rsid w:val="003A3E77"/>
    <w:rsid w:val="003A6419"/>
    <w:rsid w:val="003B1A08"/>
    <w:rsid w:val="003D0C85"/>
    <w:rsid w:val="003F2BE0"/>
    <w:rsid w:val="004257C7"/>
    <w:rsid w:val="00433A4B"/>
    <w:rsid w:val="004417FB"/>
    <w:rsid w:val="00447A96"/>
    <w:rsid w:val="00486567"/>
    <w:rsid w:val="004975E8"/>
    <w:rsid w:val="004D56B2"/>
    <w:rsid w:val="004E225C"/>
    <w:rsid w:val="004E2D77"/>
    <w:rsid w:val="005123BB"/>
    <w:rsid w:val="00531362"/>
    <w:rsid w:val="00532298"/>
    <w:rsid w:val="00532EFC"/>
    <w:rsid w:val="00536752"/>
    <w:rsid w:val="00580D58"/>
    <w:rsid w:val="00595A88"/>
    <w:rsid w:val="005F0DAB"/>
    <w:rsid w:val="00612B4A"/>
    <w:rsid w:val="0062262A"/>
    <w:rsid w:val="006715F5"/>
    <w:rsid w:val="0068395F"/>
    <w:rsid w:val="006C2E46"/>
    <w:rsid w:val="006D079F"/>
    <w:rsid w:val="006D3621"/>
    <w:rsid w:val="006E4634"/>
    <w:rsid w:val="006E60BD"/>
    <w:rsid w:val="00704E6A"/>
    <w:rsid w:val="00706B82"/>
    <w:rsid w:val="0074492C"/>
    <w:rsid w:val="0076707F"/>
    <w:rsid w:val="00770A1A"/>
    <w:rsid w:val="00793D10"/>
    <w:rsid w:val="007A4776"/>
    <w:rsid w:val="007A612F"/>
    <w:rsid w:val="007C6329"/>
    <w:rsid w:val="007D066C"/>
    <w:rsid w:val="007E70C3"/>
    <w:rsid w:val="008037D5"/>
    <w:rsid w:val="0080696F"/>
    <w:rsid w:val="0082460C"/>
    <w:rsid w:val="00834444"/>
    <w:rsid w:val="00861B9E"/>
    <w:rsid w:val="008656BA"/>
    <w:rsid w:val="00865D86"/>
    <w:rsid w:val="00873CE0"/>
    <w:rsid w:val="008A3E85"/>
    <w:rsid w:val="008B4B9E"/>
    <w:rsid w:val="008C67F7"/>
    <w:rsid w:val="008E1EBF"/>
    <w:rsid w:val="008E6A8D"/>
    <w:rsid w:val="008F1A3F"/>
    <w:rsid w:val="00901B01"/>
    <w:rsid w:val="009056D3"/>
    <w:rsid w:val="00916758"/>
    <w:rsid w:val="00922395"/>
    <w:rsid w:val="00925BA4"/>
    <w:rsid w:val="009274ED"/>
    <w:rsid w:val="009329C2"/>
    <w:rsid w:val="00944102"/>
    <w:rsid w:val="0095580B"/>
    <w:rsid w:val="0097333C"/>
    <w:rsid w:val="009940EF"/>
    <w:rsid w:val="009A40E3"/>
    <w:rsid w:val="009A4126"/>
    <w:rsid w:val="009A7D2C"/>
    <w:rsid w:val="00A222B7"/>
    <w:rsid w:val="00A30406"/>
    <w:rsid w:val="00A32F5C"/>
    <w:rsid w:val="00A3738D"/>
    <w:rsid w:val="00A445D0"/>
    <w:rsid w:val="00A4656D"/>
    <w:rsid w:val="00A603EC"/>
    <w:rsid w:val="00A61027"/>
    <w:rsid w:val="00A71FAC"/>
    <w:rsid w:val="00A72DC5"/>
    <w:rsid w:val="00A75243"/>
    <w:rsid w:val="00A95780"/>
    <w:rsid w:val="00A9692B"/>
    <w:rsid w:val="00AA27E0"/>
    <w:rsid w:val="00AB63B4"/>
    <w:rsid w:val="00AF5D5F"/>
    <w:rsid w:val="00B33E2D"/>
    <w:rsid w:val="00B35489"/>
    <w:rsid w:val="00B51023"/>
    <w:rsid w:val="00B533ED"/>
    <w:rsid w:val="00B537C8"/>
    <w:rsid w:val="00B56E8B"/>
    <w:rsid w:val="00B62C5C"/>
    <w:rsid w:val="00B753DA"/>
    <w:rsid w:val="00B81885"/>
    <w:rsid w:val="00B8497F"/>
    <w:rsid w:val="00B85801"/>
    <w:rsid w:val="00B9246F"/>
    <w:rsid w:val="00B97A84"/>
    <w:rsid w:val="00BA0AC8"/>
    <w:rsid w:val="00BB7E8A"/>
    <w:rsid w:val="00BF43D9"/>
    <w:rsid w:val="00C03DE2"/>
    <w:rsid w:val="00C36B93"/>
    <w:rsid w:val="00C37EAE"/>
    <w:rsid w:val="00C56E1D"/>
    <w:rsid w:val="00C62954"/>
    <w:rsid w:val="00C65A52"/>
    <w:rsid w:val="00C7143C"/>
    <w:rsid w:val="00C75853"/>
    <w:rsid w:val="00C90817"/>
    <w:rsid w:val="00CA07C0"/>
    <w:rsid w:val="00CA1B5F"/>
    <w:rsid w:val="00CA74CB"/>
    <w:rsid w:val="00CF122B"/>
    <w:rsid w:val="00CF2EA2"/>
    <w:rsid w:val="00CF7C88"/>
    <w:rsid w:val="00D00143"/>
    <w:rsid w:val="00D23BD3"/>
    <w:rsid w:val="00D354C4"/>
    <w:rsid w:val="00D41086"/>
    <w:rsid w:val="00D613AE"/>
    <w:rsid w:val="00D81185"/>
    <w:rsid w:val="00D86DBE"/>
    <w:rsid w:val="00DA503B"/>
    <w:rsid w:val="00DA78C8"/>
    <w:rsid w:val="00DE5204"/>
    <w:rsid w:val="00E227AB"/>
    <w:rsid w:val="00E26774"/>
    <w:rsid w:val="00E346BB"/>
    <w:rsid w:val="00E447EA"/>
    <w:rsid w:val="00E5301C"/>
    <w:rsid w:val="00E70766"/>
    <w:rsid w:val="00E875BD"/>
    <w:rsid w:val="00EB452B"/>
    <w:rsid w:val="00ED36B2"/>
    <w:rsid w:val="00EE2A9D"/>
    <w:rsid w:val="00EF379E"/>
    <w:rsid w:val="00F03CEB"/>
    <w:rsid w:val="00F04A80"/>
    <w:rsid w:val="00F144C3"/>
    <w:rsid w:val="00F14D6C"/>
    <w:rsid w:val="00F23FCE"/>
    <w:rsid w:val="00F539F8"/>
    <w:rsid w:val="00F77CDD"/>
    <w:rsid w:val="00FA5D70"/>
    <w:rsid w:val="00FB5688"/>
    <w:rsid w:val="00FC65AE"/>
    <w:rsid w:val="00FD001B"/>
    <w:rsid w:val="00FE200C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A1B5F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D0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227AB"/>
    <w:pPr>
      <w:spacing w:after="0" w:line="240" w:lineRule="auto"/>
    </w:pPr>
  </w:style>
  <w:style w:type="paragraph" w:styleId="Revision">
    <w:name w:val="Revision"/>
    <w:hidden/>
    <w:uiPriority w:val="99"/>
    <w:semiHidden/>
    <w:rsid w:val="00F23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81433FA16A34E9FDFAA56224F2E7B" ma:contentTypeVersion="5" ma:contentTypeDescription="Create a new document." ma:contentTypeScope="" ma:versionID="9a962000f173046e15d3f5debd03e7aa">
  <xsd:schema xmlns:xsd="http://www.w3.org/2001/XMLSchema" xmlns:xs="http://www.w3.org/2001/XMLSchema" xmlns:p="http://schemas.microsoft.com/office/2006/metadata/properties" xmlns:ns2="79c98c96-b07a-4ef8-a60e-fc21389e56d3" xmlns:ns3="7d4e6310-643a-4f37-9bc7-3bbb31ea87c8" targetNamespace="http://schemas.microsoft.com/office/2006/metadata/properties" ma:root="true" ma:fieldsID="ac65ad9860aaded877c1ef1951a014cd" ns2:_="" ns3:_="">
    <xsd:import namespace="79c98c96-b07a-4ef8-a60e-fc21389e56d3"/>
    <xsd:import namespace="7d4e6310-643a-4f37-9bc7-3bbb31ea8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8c96-b07a-4ef8-a60e-fc21389e5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6310-643a-4f37-9bc7-3bbb31ea8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98ED-9949-4132-942E-702D9971F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5B6A7-8747-4878-983C-F3BD973CD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CFB5-A702-4E03-9104-0F2026DD7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8c96-b07a-4ef8-a60e-fc21389e56d3"/>
    <ds:schemaRef ds:uri="7d4e6310-643a-4f37-9bc7-3bbb31ea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0024D-4744-4978-A707-0518B3BC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Author</cp:lastModifiedBy>
  <cp:revision>34</cp:revision>
  <cp:lastPrinted>2023-12-13T03:19:00Z</cp:lastPrinted>
  <dcterms:created xsi:type="dcterms:W3CDTF">2023-12-12T04:18:00Z</dcterms:created>
  <dcterms:modified xsi:type="dcterms:W3CDTF">2023-12-18T06:53:00Z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0x010100F7981433FA16A34E9FDFAA56224F2E7B</vt:lpwstr>
  </property>
</Properties>
</file>