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A594" w14:textId="77777777"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231D197E" wp14:editId="2E67C91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7F9CE" w14:textId="77777777" w:rsidR="004B507B" w:rsidRPr="00C84CEA" w:rsidRDefault="004B507B" w:rsidP="004B507B">
      <w:pPr>
        <w:rPr>
          <w:sz w:val="19"/>
        </w:rPr>
      </w:pPr>
    </w:p>
    <w:p w14:paraId="136721EA" w14:textId="77777777" w:rsidR="004B507B" w:rsidRPr="00C84CEA" w:rsidRDefault="006B771F" w:rsidP="004B507B">
      <w:pPr>
        <w:pStyle w:val="ShortT"/>
      </w:pPr>
      <w:r w:rsidRPr="006B771F">
        <w:t>Treasury Laws Amendment (Modernising Business Communications and Other Measures)</w:t>
      </w:r>
      <w:r w:rsidR="00466459">
        <w:t xml:space="preserve"> Commencement Proclamation </w:t>
      </w:r>
      <w:r w:rsidR="00AE2BA4">
        <w:t>2023</w:t>
      </w:r>
    </w:p>
    <w:p w14:paraId="768CCBD2" w14:textId="77777777" w:rsidR="00274A28" w:rsidRPr="008A5E47" w:rsidRDefault="00274A28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8A5E47">
        <w:rPr>
          <w:szCs w:val="22"/>
        </w:rPr>
        <w:t xml:space="preserve">, </w:t>
      </w:r>
      <w:r>
        <w:rPr>
          <w:szCs w:val="22"/>
        </w:rPr>
        <w:t>Governor</w:t>
      </w:r>
      <w:r w:rsidR="00DC30C1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8A5E47">
        <w:rPr>
          <w:szCs w:val="22"/>
        </w:rPr>
        <w:t>, acting with the advice of the Federal Executive Council and under</w:t>
      </w:r>
      <w:r w:rsidRPr="00C84CEA">
        <w:rPr>
          <w:szCs w:val="22"/>
        </w:rPr>
        <w:t xml:space="preserve"> </w:t>
      </w:r>
      <w:r w:rsidR="00DC30C1">
        <w:rPr>
          <w:szCs w:val="22"/>
        </w:rPr>
        <w:t>item 3</w:t>
      </w:r>
      <w:r>
        <w:rPr>
          <w:szCs w:val="22"/>
        </w:rPr>
        <w:t xml:space="preserve"> of the table in </w:t>
      </w:r>
      <w:r w:rsidR="00DC30C1">
        <w:rPr>
          <w:szCs w:val="22"/>
        </w:rPr>
        <w:t>subsection 2</w:t>
      </w:r>
      <w:r>
        <w:rPr>
          <w:szCs w:val="22"/>
        </w:rPr>
        <w:t xml:space="preserve">(1) of the </w:t>
      </w:r>
      <w:r w:rsidRPr="00274A28">
        <w:rPr>
          <w:i/>
          <w:szCs w:val="22"/>
        </w:rPr>
        <w:t>Treasury Laws Amendment (Modernising Business Communications and Other Measures) Act 2023</w:t>
      </w:r>
      <w:r w:rsidRPr="00C84CEA">
        <w:rPr>
          <w:szCs w:val="22"/>
        </w:rPr>
        <w:t xml:space="preserve">, fix </w:t>
      </w:r>
      <w:r w:rsidR="00DC30C1">
        <w:rPr>
          <w:szCs w:val="22"/>
        </w:rPr>
        <w:t xml:space="preserve">1 January 2024 </w:t>
      </w:r>
      <w:r w:rsidRPr="00C84CEA">
        <w:rPr>
          <w:szCs w:val="22"/>
        </w:rPr>
        <w:t xml:space="preserve">as the day on which </w:t>
      </w:r>
      <w:r w:rsidR="00DC30C1">
        <w:rPr>
          <w:szCs w:val="22"/>
        </w:rPr>
        <w:t>Part 4</w:t>
      </w:r>
      <w:r w:rsidR="00F9554C">
        <w:rPr>
          <w:szCs w:val="22"/>
        </w:rPr>
        <w:t xml:space="preserve"> of </w:t>
      </w:r>
      <w:r w:rsidR="00DC30C1">
        <w:rPr>
          <w:szCs w:val="22"/>
        </w:rPr>
        <w:t>Schedule 1</w:t>
      </w:r>
      <w:r w:rsidR="00F9554C">
        <w:rPr>
          <w:szCs w:val="22"/>
        </w:rPr>
        <w:t xml:space="preserve"> </w:t>
      </w:r>
      <w:r w:rsidR="00ED332C">
        <w:rPr>
          <w:szCs w:val="22"/>
        </w:rPr>
        <w:t>to</w:t>
      </w:r>
      <w:r w:rsidR="00F9554C">
        <w:rPr>
          <w:szCs w:val="22"/>
        </w:rPr>
        <w:t xml:space="preserve"> that Act</w:t>
      </w:r>
      <w:r w:rsidRPr="00C84CEA">
        <w:rPr>
          <w:szCs w:val="22"/>
        </w:rPr>
        <w:t xml:space="preserve"> commences.</w:t>
      </w:r>
    </w:p>
    <w:p w14:paraId="127431E0" w14:textId="77777777" w:rsidR="00274A28" w:rsidRPr="00281577" w:rsidRDefault="00274A28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14:paraId="0EAA1826" w14:textId="77777777" w:rsidR="00274A28" w:rsidRPr="00281577" w:rsidRDefault="00274A28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14:paraId="2E6D1F01" w14:textId="28B3CC61" w:rsidR="00274A28" w:rsidRPr="00281577" w:rsidRDefault="00214BB2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26 October</w:t>
      </w:r>
      <w:r w:rsidR="00274A28" w:rsidRPr="00281577">
        <w:rPr>
          <w:szCs w:val="22"/>
        </w:rPr>
        <w:t xml:space="preserve"> </w:t>
      </w:r>
      <w:r w:rsidR="00274A28" w:rsidRPr="00281577">
        <w:rPr>
          <w:szCs w:val="22"/>
        </w:rPr>
        <w:fldChar w:fldCharType="begin"/>
      </w:r>
      <w:r w:rsidR="00274A28" w:rsidRPr="00281577">
        <w:rPr>
          <w:szCs w:val="22"/>
        </w:rPr>
        <w:instrText xml:space="preserve"> DOCPROPERTY  DateMade </w:instrText>
      </w:r>
      <w:r w:rsidR="00274A28" w:rsidRPr="00281577">
        <w:rPr>
          <w:szCs w:val="22"/>
        </w:rPr>
        <w:fldChar w:fldCharType="separate"/>
      </w:r>
      <w:r w:rsidR="00DD563D">
        <w:rPr>
          <w:szCs w:val="22"/>
        </w:rPr>
        <w:t>2023</w:t>
      </w:r>
      <w:r w:rsidR="00274A28" w:rsidRPr="00281577">
        <w:rPr>
          <w:szCs w:val="22"/>
        </w:rPr>
        <w:fldChar w:fldCharType="end"/>
      </w:r>
    </w:p>
    <w:p w14:paraId="2B4B41DB" w14:textId="77777777" w:rsidR="00274A28" w:rsidRPr="0034086C" w:rsidRDefault="00274A28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12A35E5" w14:textId="77777777" w:rsidR="00274A28" w:rsidRPr="0034086C" w:rsidRDefault="00274A2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DC30C1">
        <w:rPr>
          <w:szCs w:val="22"/>
        </w:rPr>
        <w:noBreakHyphen/>
      </w:r>
      <w:r>
        <w:rPr>
          <w:szCs w:val="22"/>
        </w:rPr>
        <w:t>General</w:t>
      </w:r>
    </w:p>
    <w:p w14:paraId="4B6242AB" w14:textId="77777777" w:rsidR="00274A28" w:rsidRPr="0034086C" w:rsidRDefault="00274A28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3A487F8" w14:textId="77777777" w:rsidR="00274A28" w:rsidRPr="0034086C" w:rsidRDefault="00274A2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2A00FEFA" w14:textId="77777777" w:rsidR="00274A28" w:rsidRPr="001F2C7F" w:rsidRDefault="00274A28" w:rsidP="007517B8">
      <w:pPr>
        <w:pStyle w:val="SignCoverPageEnd"/>
        <w:rPr>
          <w:szCs w:val="22"/>
        </w:rPr>
      </w:pPr>
      <w:r>
        <w:rPr>
          <w:szCs w:val="22"/>
        </w:rPr>
        <w:t>Assistant Treasurer</w:t>
      </w:r>
      <w:r w:rsidR="00ED332C">
        <w:rPr>
          <w:szCs w:val="22"/>
        </w:rPr>
        <w:br/>
        <w:t>Minister for Financial Services</w:t>
      </w:r>
    </w:p>
    <w:p w14:paraId="0342740C" w14:textId="77777777" w:rsidR="00274A28" w:rsidRDefault="00274A28" w:rsidP="007517B8"/>
    <w:p w14:paraId="276A9ED1" w14:textId="77777777" w:rsidR="00274A28" w:rsidRDefault="00274A28" w:rsidP="007517B8"/>
    <w:p w14:paraId="405B8315" w14:textId="77777777" w:rsidR="00274A28" w:rsidRDefault="00274A28" w:rsidP="007517B8"/>
    <w:p w14:paraId="11C08E3B" w14:textId="77777777" w:rsidR="00274A28" w:rsidRDefault="00274A28" w:rsidP="007517B8"/>
    <w:sectPr w:rsidR="00274A28" w:rsidSect="00A17B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909D" w14:textId="77777777" w:rsidR="00861CA4" w:rsidRDefault="00861CA4" w:rsidP="00715914">
      <w:pPr>
        <w:spacing w:line="240" w:lineRule="auto"/>
      </w:pPr>
      <w:r>
        <w:separator/>
      </w:r>
    </w:p>
  </w:endnote>
  <w:endnote w:type="continuationSeparator" w:id="0">
    <w:p w14:paraId="18615722" w14:textId="77777777" w:rsidR="00861CA4" w:rsidRDefault="00861C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2DBAC512" w14:textId="77777777" w:rsidTr="004C05CF">
      <w:tc>
        <w:tcPr>
          <w:tcW w:w="8472" w:type="dxa"/>
        </w:tcPr>
        <w:p w14:paraId="6CDE7852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712710F0" w14:textId="77777777" w:rsidR="0006031D" w:rsidRPr="00A17B66" w:rsidRDefault="00A17B66" w:rsidP="00A17B66">
    <w:pPr>
      <w:pStyle w:val="Footer"/>
      <w:rPr>
        <w:i/>
        <w:sz w:val="18"/>
      </w:rPr>
    </w:pPr>
    <w:r w:rsidRPr="00A17B66">
      <w:rPr>
        <w:i/>
        <w:sz w:val="18"/>
      </w:rPr>
      <w:t>OPC66322 -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912F" w14:textId="77777777" w:rsidR="005805B4" w:rsidRPr="00A17B66" w:rsidRDefault="00A17B66" w:rsidP="00A17B66">
    <w:pPr>
      <w:pStyle w:val="Footer"/>
      <w:rPr>
        <w:i/>
        <w:sz w:val="18"/>
      </w:rPr>
    </w:pPr>
    <w:r w:rsidRPr="00A17B66">
      <w:rPr>
        <w:i/>
        <w:sz w:val="18"/>
      </w:rPr>
      <w:t>OPC66322 -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1982" w14:textId="77777777" w:rsidR="005805B4" w:rsidRPr="00A17B66" w:rsidRDefault="00A17B66" w:rsidP="00A17B66">
    <w:pPr>
      <w:pStyle w:val="Footer"/>
      <w:rPr>
        <w:i/>
        <w:sz w:val="18"/>
      </w:rPr>
    </w:pPr>
    <w:r w:rsidRPr="00A17B66">
      <w:rPr>
        <w:i/>
        <w:sz w:val="18"/>
      </w:rPr>
      <w:t>OPC66322 -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0BE1" w14:textId="77777777" w:rsidR="00861CA4" w:rsidRDefault="00861CA4" w:rsidP="00715914">
      <w:pPr>
        <w:spacing w:line="240" w:lineRule="auto"/>
      </w:pPr>
      <w:r>
        <w:separator/>
      </w:r>
    </w:p>
  </w:footnote>
  <w:footnote w:type="continuationSeparator" w:id="0">
    <w:p w14:paraId="23C67B10" w14:textId="77777777" w:rsidR="00861CA4" w:rsidRDefault="00861C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CA40" w14:textId="77777777" w:rsidR="005805B4" w:rsidRDefault="00580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A7AA" w14:textId="77777777" w:rsidR="005805B4" w:rsidRDefault="00580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C1A3" w14:textId="77777777" w:rsidR="005805B4" w:rsidRDefault="00580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86680756">
    <w:abstractNumId w:val="9"/>
  </w:num>
  <w:num w:numId="2" w16cid:durableId="222109410">
    <w:abstractNumId w:val="7"/>
  </w:num>
  <w:num w:numId="3" w16cid:durableId="117115966">
    <w:abstractNumId w:val="6"/>
  </w:num>
  <w:num w:numId="4" w16cid:durableId="2033454926">
    <w:abstractNumId w:val="5"/>
  </w:num>
  <w:num w:numId="5" w16cid:durableId="140852239">
    <w:abstractNumId w:val="4"/>
  </w:num>
  <w:num w:numId="6" w16cid:durableId="1622764468">
    <w:abstractNumId w:val="8"/>
  </w:num>
  <w:num w:numId="7" w16cid:durableId="110436794">
    <w:abstractNumId w:val="3"/>
  </w:num>
  <w:num w:numId="8" w16cid:durableId="220294913">
    <w:abstractNumId w:val="2"/>
  </w:num>
  <w:num w:numId="9" w16cid:durableId="2065565763">
    <w:abstractNumId w:val="1"/>
  </w:num>
  <w:num w:numId="10" w16cid:durableId="1677414877">
    <w:abstractNumId w:val="0"/>
  </w:num>
  <w:num w:numId="11" w16cid:durableId="416902824">
    <w:abstractNumId w:val="15"/>
  </w:num>
  <w:num w:numId="12" w16cid:durableId="1928689215">
    <w:abstractNumId w:val="11"/>
  </w:num>
  <w:num w:numId="13" w16cid:durableId="404962651">
    <w:abstractNumId w:val="12"/>
  </w:num>
  <w:num w:numId="14" w16cid:durableId="1837182284">
    <w:abstractNumId w:val="14"/>
  </w:num>
  <w:num w:numId="15" w16cid:durableId="1628393475">
    <w:abstractNumId w:val="13"/>
  </w:num>
  <w:num w:numId="16" w16cid:durableId="452211416">
    <w:abstractNumId w:val="10"/>
  </w:num>
  <w:num w:numId="17" w16cid:durableId="1268350305">
    <w:abstractNumId w:val="17"/>
  </w:num>
  <w:num w:numId="18" w16cid:durableId="1543714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771F"/>
    <w:rsid w:val="000136AF"/>
    <w:rsid w:val="000320D3"/>
    <w:rsid w:val="0005365D"/>
    <w:rsid w:val="00057AB1"/>
    <w:rsid w:val="0006031D"/>
    <w:rsid w:val="000614BF"/>
    <w:rsid w:val="00082C12"/>
    <w:rsid w:val="000961D8"/>
    <w:rsid w:val="000A363D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4BB2"/>
    <w:rsid w:val="00215C8F"/>
    <w:rsid w:val="0024010F"/>
    <w:rsid w:val="00240749"/>
    <w:rsid w:val="00245368"/>
    <w:rsid w:val="00250CD0"/>
    <w:rsid w:val="002564A4"/>
    <w:rsid w:val="002627FC"/>
    <w:rsid w:val="00271011"/>
    <w:rsid w:val="00274A28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07B3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20F16"/>
    <w:rsid w:val="00537FBC"/>
    <w:rsid w:val="00543876"/>
    <w:rsid w:val="00550FE5"/>
    <w:rsid w:val="005805B4"/>
    <w:rsid w:val="00582886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B771F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415F9"/>
    <w:rsid w:val="00856A31"/>
    <w:rsid w:val="00861CA4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632A1"/>
    <w:rsid w:val="009868E9"/>
    <w:rsid w:val="009A1235"/>
    <w:rsid w:val="009A3317"/>
    <w:rsid w:val="009D2FD4"/>
    <w:rsid w:val="009E1730"/>
    <w:rsid w:val="009F69CC"/>
    <w:rsid w:val="00A12128"/>
    <w:rsid w:val="00A17B66"/>
    <w:rsid w:val="00A22C98"/>
    <w:rsid w:val="00A231E2"/>
    <w:rsid w:val="00A25108"/>
    <w:rsid w:val="00A26D2E"/>
    <w:rsid w:val="00A5665D"/>
    <w:rsid w:val="00A64912"/>
    <w:rsid w:val="00A70A74"/>
    <w:rsid w:val="00AB0D5F"/>
    <w:rsid w:val="00AB1378"/>
    <w:rsid w:val="00AD5641"/>
    <w:rsid w:val="00AE0EDA"/>
    <w:rsid w:val="00AE2BA4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273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30C1"/>
    <w:rsid w:val="00DC4F88"/>
    <w:rsid w:val="00DD0BB6"/>
    <w:rsid w:val="00DD563D"/>
    <w:rsid w:val="00DE7A2F"/>
    <w:rsid w:val="00DF34C5"/>
    <w:rsid w:val="00DF78EE"/>
    <w:rsid w:val="00E05704"/>
    <w:rsid w:val="00E338EF"/>
    <w:rsid w:val="00E60DE8"/>
    <w:rsid w:val="00E74DC7"/>
    <w:rsid w:val="00E94D5E"/>
    <w:rsid w:val="00EA7100"/>
    <w:rsid w:val="00EA7F9F"/>
    <w:rsid w:val="00ED2BB6"/>
    <w:rsid w:val="00ED332C"/>
    <w:rsid w:val="00EF2E3A"/>
    <w:rsid w:val="00F072A7"/>
    <w:rsid w:val="00F078DC"/>
    <w:rsid w:val="00F4350D"/>
    <w:rsid w:val="00F567F7"/>
    <w:rsid w:val="00F62F37"/>
    <w:rsid w:val="00F731CA"/>
    <w:rsid w:val="00F73BD6"/>
    <w:rsid w:val="00F83989"/>
    <w:rsid w:val="00F85099"/>
    <w:rsid w:val="00F9379C"/>
    <w:rsid w:val="00F93A41"/>
    <w:rsid w:val="00F9554C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01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C30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0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0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0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30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30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30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30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30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30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30C1"/>
  </w:style>
  <w:style w:type="paragraph" w:customStyle="1" w:styleId="OPCParaBase">
    <w:name w:val="OPCParaBase"/>
    <w:qFormat/>
    <w:rsid w:val="00DC30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30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30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30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30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30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30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30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30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30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30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30C1"/>
  </w:style>
  <w:style w:type="paragraph" w:customStyle="1" w:styleId="Blocks">
    <w:name w:val="Blocks"/>
    <w:aliases w:val="bb"/>
    <w:basedOn w:val="OPCParaBase"/>
    <w:qFormat/>
    <w:rsid w:val="00DC30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3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30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30C1"/>
    <w:rPr>
      <w:i/>
    </w:rPr>
  </w:style>
  <w:style w:type="paragraph" w:customStyle="1" w:styleId="BoxList">
    <w:name w:val="BoxList"/>
    <w:aliases w:val="bl"/>
    <w:basedOn w:val="BoxText"/>
    <w:qFormat/>
    <w:rsid w:val="00DC30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30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30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30C1"/>
    <w:pPr>
      <w:ind w:left="1985" w:hanging="851"/>
    </w:pPr>
  </w:style>
  <w:style w:type="character" w:customStyle="1" w:styleId="CharAmPartNo">
    <w:name w:val="CharAmPartNo"/>
    <w:basedOn w:val="OPCCharBase"/>
    <w:qFormat/>
    <w:rsid w:val="00DC30C1"/>
  </w:style>
  <w:style w:type="character" w:customStyle="1" w:styleId="CharAmPartText">
    <w:name w:val="CharAmPartText"/>
    <w:basedOn w:val="OPCCharBase"/>
    <w:qFormat/>
    <w:rsid w:val="00DC30C1"/>
  </w:style>
  <w:style w:type="character" w:customStyle="1" w:styleId="CharAmSchNo">
    <w:name w:val="CharAmSchNo"/>
    <w:basedOn w:val="OPCCharBase"/>
    <w:qFormat/>
    <w:rsid w:val="00DC30C1"/>
  </w:style>
  <w:style w:type="character" w:customStyle="1" w:styleId="CharAmSchText">
    <w:name w:val="CharAmSchText"/>
    <w:basedOn w:val="OPCCharBase"/>
    <w:qFormat/>
    <w:rsid w:val="00DC30C1"/>
  </w:style>
  <w:style w:type="character" w:customStyle="1" w:styleId="CharBoldItalic">
    <w:name w:val="CharBoldItalic"/>
    <w:basedOn w:val="OPCCharBase"/>
    <w:uiPriority w:val="1"/>
    <w:qFormat/>
    <w:rsid w:val="00DC30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30C1"/>
  </w:style>
  <w:style w:type="character" w:customStyle="1" w:styleId="CharChapText">
    <w:name w:val="CharChapText"/>
    <w:basedOn w:val="OPCCharBase"/>
    <w:uiPriority w:val="1"/>
    <w:qFormat/>
    <w:rsid w:val="00DC30C1"/>
  </w:style>
  <w:style w:type="character" w:customStyle="1" w:styleId="CharDivNo">
    <w:name w:val="CharDivNo"/>
    <w:basedOn w:val="OPCCharBase"/>
    <w:uiPriority w:val="1"/>
    <w:qFormat/>
    <w:rsid w:val="00DC30C1"/>
  </w:style>
  <w:style w:type="character" w:customStyle="1" w:styleId="CharDivText">
    <w:name w:val="CharDivText"/>
    <w:basedOn w:val="OPCCharBase"/>
    <w:uiPriority w:val="1"/>
    <w:qFormat/>
    <w:rsid w:val="00DC30C1"/>
  </w:style>
  <w:style w:type="character" w:customStyle="1" w:styleId="CharItalic">
    <w:name w:val="CharItalic"/>
    <w:basedOn w:val="OPCCharBase"/>
    <w:uiPriority w:val="1"/>
    <w:qFormat/>
    <w:rsid w:val="00DC30C1"/>
    <w:rPr>
      <w:i/>
    </w:rPr>
  </w:style>
  <w:style w:type="character" w:customStyle="1" w:styleId="CharPartNo">
    <w:name w:val="CharPartNo"/>
    <w:basedOn w:val="OPCCharBase"/>
    <w:uiPriority w:val="1"/>
    <w:qFormat/>
    <w:rsid w:val="00DC30C1"/>
  </w:style>
  <w:style w:type="character" w:customStyle="1" w:styleId="CharPartText">
    <w:name w:val="CharPartText"/>
    <w:basedOn w:val="OPCCharBase"/>
    <w:uiPriority w:val="1"/>
    <w:qFormat/>
    <w:rsid w:val="00DC30C1"/>
  </w:style>
  <w:style w:type="character" w:customStyle="1" w:styleId="CharSectno">
    <w:name w:val="CharSectno"/>
    <w:basedOn w:val="OPCCharBase"/>
    <w:qFormat/>
    <w:rsid w:val="00DC30C1"/>
  </w:style>
  <w:style w:type="character" w:customStyle="1" w:styleId="CharSubdNo">
    <w:name w:val="CharSubdNo"/>
    <w:basedOn w:val="OPCCharBase"/>
    <w:uiPriority w:val="1"/>
    <w:qFormat/>
    <w:rsid w:val="00DC30C1"/>
  </w:style>
  <w:style w:type="character" w:customStyle="1" w:styleId="CharSubdText">
    <w:name w:val="CharSubdText"/>
    <w:basedOn w:val="OPCCharBase"/>
    <w:uiPriority w:val="1"/>
    <w:qFormat/>
    <w:rsid w:val="00DC30C1"/>
  </w:style>
  <w:style w:type="paragraph" w:customStyle="1" w:styleId="CTA--">
    <w:name w:val="CTA --"/>
    <w:basedOn w:val="OPCParaBase"/>
    <w:next w:val="Normal"/>
    <w:rsid w:val="00DC30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30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30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30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30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30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30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30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30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30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30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30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30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30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30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30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C30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30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30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30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30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30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30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30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30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30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30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30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30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30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30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30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30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30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30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30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30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30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30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30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30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30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30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30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30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30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30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30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30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30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30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3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30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30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30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30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30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30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30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30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30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30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30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30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30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30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30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30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30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30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30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30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30C1"/>
    <w:rPr>
      <w:sz w:val="16"/>
    </w:rPr>
  </w:style>
  <w:style w:type="table" w:customStyle="1" w:styleId="CFlag">
    <w:name w:val="CFlag"/>
    <w:basedOn w:val="TableNormal"/>
    <w:uiPriority w:val="99"/>
    <w:rsid w:val="00DC30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3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3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30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30C1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DC30C1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C30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30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30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30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C30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C30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C30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30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C30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30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30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30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30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30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30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30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30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30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30C1"/>
  </w:style>
  <w:style w:type="character" w:customStyle="1" w:styleId="CharSubPartNoCASA">
    <w:name w:val="CharSubPartNo(CASA)"/>
    <w:basedOn w:val="OPCCharBase"/>
    <w:uiPriority w:val="1"/>
    <w:rsid w:val="00DC30C1"/>
  </w:style>
  <w:style w:type="paragraph" w:customStyle="1" w:styleId="ENoteTTIndentHeadingSub">
    <w:name w:val="ENoteTTIndentHeadingSub"/>
    <w:aliases w:val="enTTHis"/>
    <w:basedOn w:val="OPCParaBase"/>
    <w:rsid w:val="00DC30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30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30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30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30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C30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3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30C1"/>
    <w:rPr>
      <w:sz w:val="22"/>
    </w:rPr>
  </w:style>
  <w:style w:type="paragraph" w:customStyle="1" w:styleId="SOTextNote">
    <w:name w:val="SO TextNote"/>
    <w:aliases w:val="sont"/>
    <w:basedOn w:val="SOText"/>
    <w:qFormat/>
    <w:rsid w:val="00DC30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30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30C1"/>
    <w:rPr>
      <w:sz w:val="22"/>
    </w:rPr>
  </w:style>
  <w:style w:type="paragraph" w:customStyle="1" w:styleId="FileName">
    <w:name w:val="FileName"/>
    <w:basedOn w:val="Normal"/>
    <w:rsid w:val="00DC30C1"/>
  </w:style>
  <w:style w:type="paragraph" w:customStyle="1" w:styleId="TableHeading">
    <w:name w:val="TableHeading"/>
    <w:aliases w:val="th"/>
    <w:basedOn w:val="OPCParaBase"/>
    <w:next w:val="Tabletext"/>
    <w:rsid w:val="00DC30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30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30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30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30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30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30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30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30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30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30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30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C30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30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30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30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C30C1"/>
  </w:style>
  <w:style w:type="character" w:customStyle="1" w:styleId="Heading1Char">
    <w:name w:val="Heading 1 Char"/>
    <w:basedOn w:val="DefaultParagraphFont"/>
    <w:link w:val="Heading1"/>
    <w:uiPriority w:val="9"/>
    <w:rsid w:val="00DC3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30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30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30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30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30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30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30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30C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C30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30C1"/>
    <w:pPr>
      <w:ind w:left="240" w:hanging="240"/>
    </w:pPr>
  </w:style>
  <w:style w:type="paragraph" w:styleId="Index2">
    <w:name w:val="index 2"/>
    <w:basedOn w:val="Normal"/>
    <w:next w:val="Normal"/>
    <w:autoRedefine/>
    <w:rsid w:val="00DC30C1"/>
    <w:pPr>
      <w:ind w:left="480" w:hanging="240"/>
    </w:pPr>
  </w:style>
  <w:style w:type="paragraph" w:styleId="Index3">
    <w:name w:val="index 3"/>
    <w:basedOn w:val="Normal"/>
    <w:next w:val="Normal"/>
    <w:autoRedefine/>
    <w:rsid w:val="00DC30C1"/>
    <w:pPr>
      <w:ind w:left="720" w:hanging="240"/>
    </w:pPr>
  </w:style>
  <w:style w:type="paragraph" w:styleId="Index4">
    <w:name w:val="index 4"/>
    <w:basedOn w:val="Normal"/>
    <w:next w:val="Normal"/>
    <w:autoRedefine/>
    <w:rsid w:val="00DC30C1"/>
    <w:pPr>
      <w:ind w:left="960" w:hanging="240"/>
    </w:pPr>
  </w:style>
  <w:style w:type="paragraph" w:styleId="Index5">
    <w:name w:val="index 5"/>
    <w:basedOn w:val="Normal"/>
    <w:next w:val="Normal"/>
    <w:autoRedefine/>
    <w:rsid w:val="00DC30C1"/>
    <w:pPr>
      <w:ind w:left="1200" w:hanging="240"/>
    </w:pPr>
  </w:style>
  <w:style w:type="paragraph" w:styleId="Index6">
    <w:name w:val="index 6"/>
    <w:basedOn w:val="Normal"/>
    <w:next w:val="Normal"/>
    <w:autoRedefine/>
    <w:rsid w:val="00DC30C1"/>
    <w:pPr>
      <w:ind w:left="1440" w:hanging="240"/>
    </w:pPr>
  </w:style>
  <w:style w:type="paragraph" w:styleId="Index7">
    <w:name w:val="index 7"/>
    <w:basedOn w:val="Normal"/>
    <w:next w:val="Normal"/>
    <w:autoRedefine/>
    <w:rsid w:val="00DC30C1"/>
    <w:pPr>
      <w:ind w:left="1680" w:hanging="240"/>
    </w:pPr>
  </w:style>
  <w:style w:type="paragraph" w:styleId="Index8">
    <w:name w:val="index 8"/>
    <w:basedOn w:val="Normal"/>
    <w:next w:val="Normal"/>
    <w:autoRedefine/>
    <w:rsid w:val="00DC30C1"/>
    <w:pPr>
      <w:ind w:left="1920" w:hanging="240"/>
    </w:pPr>
  </w:style>
  <w:style w:type="paragraph" w:styleId="Index9">
    <w:name w:val="index 9"/>
    <w:basedOn w:val="Normal"/>
    <w:next w:val="Normal"/>
    <w:autoRedefine/>
    <w:rsid w:val="00DC30C1"/>
    <w:pPr>
      <w:ind w:left="2160" w:hanging="240"/>
    </w:pPr>
  </w:style>
  <w:style w:type="paragraph" w:styleId="NormalIndent">
    <w:name w:val="Normal Indent"/>
    <w:basedOn w:val="Normal"/>
    <w:rsid w:val="00DC30C1"/>
    <w:pPr>
      <w:ind w:left="720"/>
    </w:pPr>
  </w:style>
  <w:style w:type="paragraph" w:styleId="FootnoteText">
    <w:name w:val="footnote text"/>
    <w:basedOn w:val="Normal"/>
    <w:link w:val="FootnoteTextChar"/>
    <w:rsid w:val="00DC30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30C1"/>
  </w:style>
  <w:style w:type="paragraph" w:styleId="CommentText">
    <w:name w:val="annotation text"/>
    <w:basedOn w:val="Normal"/>
    <w:link w:val="CommentTextChar"/>
    <w:rsid w:val="00DC30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30C1"/>
  </w:style>
  <w:style w:type="paragraph" w:styleId="IndexHeading">
    <w:name w:val="index heading"/>
    <w:basedOn w:val="Normal"/>
    <w:next w:val="Index1"/>
    <w:rsid w:val="00DC30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30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30C1"/>
    <w:pPr>
      <w:ind w:left="480" w:hanging="480"/>
    </w:pPr>
  </w:style>
  <w:style w:type="paragraph" w:styleId="EnvelopeAddress">
    <w:name w:val="envelope address"/>
    <w:basedOn w:val="Normal"/>
    <w:rsid w:val="00DC30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30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30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30C1"/>
    <w:rPr>
      <w:sz w:val="16"/>
      <w:szCs w:val="16"/>
    </w:rPr>
  </w:style>
  <w:style w:type="character" w:styleId="PageNumber">
    <w:name w:val="page number"/>
    <w:basedOn w:val="DefaultParagraphFont"/>
    <w:rsid w:val="00DC30C1"/>
  </w:style>
  <w:style w:type="character" w:styleId="EndnoteReference">
    <w:name w:val="endnote reference"/>
    <w:basedOn w:val="DefaultParagraphFont"/>
    <w:rsid w:val="00DC30C1"/>
    <w:rPr>
      <w:vertAlign w:val="superscript"/>
    </w:rPr>
  </w:style>
  <w:style w:type="paragraph" w:styleId="EndnoteText">
    <w:name w:val="endnote text"/>
    <w:basedOn w:val="Normal"/>
    <w:link w:val="EndnoteTextChar"/>
    <w:rsid w:val="00DC30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30C1"/>
  </w:style>
  <w:style w:type="paragraph" w:styleId="TableofAuthorities">
    <w:name w:val="table of authorities"/>
    <w:basedOn w:val="Normal"/>
    <w:next w:val="Normal"/>
    <w:rsid w:val="00DC30C1"/>
    <w:pPr>
      <w:ind w:left="240" w:hanging="240"/>
    </w:pPr>
  </w:style>
  <w:style w:type="paragraph" w:styleId="MacroText">
    <w:name w:val="macro"/>
    <w:link w:val="MacroTextChar"/>
    <w:rsid w:val="00DC3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30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30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30C1"/>
    <w:pPr>
      <w:ind w:left="283" w:hanging="283"/>
    </w:pPr>
  </w:style>
  <w:style w:type="paragraph" w:styleId="ListBullet">
    <w:name w:val="List Bullet"/>
    <w:basedOn w:val="Normal"/>
    <w:autoRedefine/>
    <w:rsid w:val="00DC30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30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30C1"/>
    <w:pPr>
      <w:ind w:left="566" w:hanging="283"/>
    </w:pPr>
  </w:style>
  <w:style w:type="paragraph" w:styleId="List3">
    <w:name w:val="List 3"/>
    <w:basedOn w:val="Normal"/>
    <w:rsid w:val="00DC30C1"/>
    <w:pPr>
      <w:ind w:left="849" w:hanging="283"/>
    </w:pPr>
  </w:style>
  <w:style w:type="paragraph" w:styleId="List4">
    <w:name w:val="List 4"/>
    <w:basedOn w:val="Normal"/>
    <w:rsid w:val="00DC30C1"/>
    <w:pPr>
      <w:ind w:left="1132" w:hanging="283"/>
    </w:pPr>
  </w:style>
  <w:style w:type="paragraph" w:styleId="List5">
    <w:name w:val="List 5"/>
    <w:basedOn w:val="Normal"/>
    <w:rsid w:val="00DC30C1"/>
    <w:pPr>
      <w:ind w:left="1415" w:hanging="283"/>
    </w:pPr>
  </w:style>
  <w:style w:type="paragraph" w:styleId="ListBullet2">
    <w:name w:val="List Bullet 2"/>
    <w:basedOn w:val="Normal"/>
    <w:autoRedefine/>
    <w:rsid w:val="00DC30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30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30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30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30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30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30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30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30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30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30C1"/>
    <w:pPr>
      <w:ind w:left="4252"/>
    </w:pPr>
  </w:style>
  <w:style w:type="character" w:customStyle="1" w:styleId="ClosingChar">
    <w:name w:val="Closing Char"/>
    <w:basedOn w:val="DefaultParagraphFont"/>
    <w:link w:val="Closing"/>
    <w:rsid w:val="00DC30C1"/>
    <w:rPr>
      <w:sz w:val="22"/>
    </w:rPr>
  </w:style>
  <w:style w:type="paragraph" w:styleId="Signature">
    <w:name w:val="Signature"/>
    <w:basedOn w:val="Normal"/>
    <w:link w:val="SignatureChar"/>
    <w:rsid w:val="00DC30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30C1"/>
    <w:rPr>
      <w:sz w:val="22"/>
    </w:rPr>
  </w:style>
  <w:style w:type="paragraph" w:styleId="BodyText">
    <w:name w:val="Body Text"/>
    <w:basedOn w:val="Normal"/>
    <w:link w:val="BodyTextChar"/>
    <w:rsid w:val="00DC30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30C1"/>
    <w:rPr>
      <w:sz w:val="22"/>
    </w:rPr>
  </w:style>
  <w:style w:type="paragraph" w:styleId="BodyTextIndent">
    <w:name w:val="Body Text Indent"/>
    <w:basedOn w:val="Normal"/>
    <w:link w:val="BodyTextIndentChar"/>
    <w:rsid w:val="00DC3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30C1"/>
    <w:rPr>
      <w:sz w:val="22"/>
    </w:rPr>
  </w:style>
  <w:style w:type="paragraph" w:styleId="ListContinue">
    <w:name w:val="List Continue"/>
    <w:basedOn w:val="Normal"/>
    <w:rsid w:val="00DC30C1"/>
    <w:pPr>
      <w:spacing w:after="120"/>
      <w:ind w:left="283"/>
    </w:pPr>
  </w:style>
  <w:style w:type="paragraph" w:styleId="ListContinue2">
    <w:name w:val="List Continue 2"/>
    <w:basedOn w:val="Normal"/>
    <w:rsid w:val="00DC30C1"/>
    <w:pPr>
      <w:spacing w:after="120"/>
      <w:ind w:left="566"/>
    </w:pPr>
  </w:style>
  <w:style w:type="paragraph" w:styleId="ListContinue3">
    <w:name w:val="List Continue 3"/>
    <w:basedOn w:val="Normal"/>
    <w:rsid w:val="00DC30C1"/>
    <w:pPr>
      <w:spacing w:after="120"/>
      <w:ind w:left="849"/>
    </w:pPr>
  </w:style>
  <w:style w:type="paragraph" w:styleId="ListContinue4">
    <w:name w:val="List Continue 4"/>
    <w:basedOn w:val="Normal"/>
    <w:rsid w:val="00DC30C1"/>
    <w:pPr>
      <w:spacing w:after="120"/>
      <w:ind w:left="1132"/>
    </w:pPr>
  </w:style>
  <w:style w:type="paragraph" w:styleId="ListContinue5">
    <w:name w:val="List Continue 5"/>
    <w:basedOn w:val="Normal"/>
    <w:rsid w:val="00DC30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3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30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30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30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30C1"/>
  </w:style>
  <w:style w:type="character" w:customStyle="1" w:styleId="SalutationChar">
    <w:name w:val="Salutation Char"/>
    <w:basedOn w:val="DefaultParagraphFont"/>
    <w:link w:val="Salutation"/>
    <w:rsid w:val="00DC30C1"/>
    <w:rPr>
      <w:sz w:val="22"/>
    </w:rPr>
  </w:style>
  <w:style w:type="paragraph" w:styleId="Date">
    <w:name w:val="Date"/>
    <w:basedOn w:val="Normal"/>
    <w:next w:val="Normal"/>
    <w:link w:val="DateChar"/>
    <w:rsid w:val="00DC30C1"/>
  </w:style>
  <w:style w:type="character" w:customStyle="1" w:styleId="DateChar">
    <w:name w:val="Date Char"/>
    <w:basedOn w:val="DefaultParagraphFont"/>
    <w:link w:val="Date"/>
    <w:rsid w:val="00DC30C1"/>
    <w:rPr>
      <w:sz w:val="22"/>
    </w:rPr>
  </w:style>
  <w:style w:type="paragraph" w:styleId="BodyTextFirstIndent">
    <w:name w:val="Body Text First Indent"/>
    <w:basedOn w:val="BodyText"/>
    <w:link w:val="BodyTextFirstIndentChar"/>
    <w:rsid w:val="00DC30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30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30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30C1"/>
    <w:rPr>
      <w:sz w:val="22"/>
    </w:rPr>
  </w:style>
  <w:style w:type="paragraph" w:styleId="BodyText2">
    <w:name w:val="Body Text 2"/>
    <w:basedOn w:val="Normal"/>
    <w:link w:val="BodyText2Char"/>
    <w:rsid w:val="00DC30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30C1"/>
    <w:rPr>
      <w:sz w:val="22"/>
    </w:rPr>
  </w:style>
  <w:style w:type="paragraph" w:styleId="BodyText3">
    <w:name w:val="Body Text 3"/>
    <w:basedOn w:val="Normal"/>
    <w:link w:val="BodyText3Char"/>
    <w:rsid w:val="00DC30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30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30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30C1"/>
    <w:rPr>
      <w:sz w:val="22"/>
    </w:rPr>
  </w:style>
  <w:style w:type="paragraph" w:styleId="BodyTextIndent3">
    <w:name w:val="Body Text Indent 3"/>
    <w:basedOn w:val="Normal"/>
    <w:link w:val="BodyTextIndent3Char"/>
    <w:rsid w:val="00DC30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30C1"/>
    <w:rPr>
      <w:sz w:val="16"/>
      <w:szCs w:val="16"/>
    </w:rPr>
  </w:style>
  <w:style w:type="paragraph" w:styleId="BlockText">
    <w:name w:val="Block Text"/>
    <w:basedOn w:val="Normal"/>
    <w:rsid w:val="00DC30C1"/>
    <w:pPr>
      <w:spacing w:after="120"/>
      <w:ind w:left="1440" w:right="1440"/>
    </w:pPr>
  </w:style>
  <w:style w:type="character" w:styleId="Hyperlink">
    <w:name w:val="Hyperlink"/>
    <w:basedOn w:val="DefaultParagraphFont"/>
    <w:rsid w:val="00DC30C1"/>
    <w:rPr>
      <w:color w:val="0000FF"/>
      <w:u w:val="single"/>
    </w:rPr>
  </w:style>
  <w:style w:type="character" w:styleId="FollowedHyperlink">
    <w:name w:val="FollowedHyperlink"/>
    <w:basedOn w:val="DefaultParagraphFont"/>
    <w:rsid w:val="00DC30C1"/>
    <w:rPr>
      <w:color w:val="800080"/>
      <w:u w:val="single"/>
    </w:rPr>
  </w:style>
  <w:style w:type="character" w:styleId="Strong">
    <w:name w:val="Strong"/>
    <w:basedOn w:val="DefaultParagraphFont"/>
    <w:qFormat/>
    <w:rsid w:val="00DC30C1"/>
    <w:rPr>
      <w:b/>
      <w:bCs/>
    </w:rPr>
  </w:style>
  <w:style w:type="character" w:styleId="Emphasis">
    <w:name w:val="Emphasis"/>
    <w:basedOn w:val="DefaultParagraphFont"/>
    <w:qFormat/>
    <w:rsid w:val="00DC30C1"/>
    <w:rPr>
      <w:i/>
      <w:iCs/>
    </w:rPr>
  </w:style>
  <w:style w:type="paragraph" w:styleId="DocumentMap">
    <w:name w:val="Document Map"/>
    <w:basedOn w:val="Normal"/>
    <w:link w:val="DocumentMapChar"/>
    <w:rsid w:val="00DC30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30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30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30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30C1"/>
  </w:style>
  <w:style w:type="character" w:customStyle="1" w:styleId="E-mailSignatureChar">
    <w:name w:val="E-mail Signature Char"/>
    <w:basedOn w:val="DefaultParagraphFont"/>
    <w:link w:val="E-mailSignature"/>
    <w:rsid w:val="00DC30C1"/>
    <w:rPr>
      <w:sz w:val="22"/>
    </w:rPr>
  </w:style>
  <w:style w:type="paragraph" w:styleId="NormalWeb">
    <w:name w:val="Normal (Web)"/>
    <w:basedOn w:val="Normal"/>
    <w:rsid w:val="00DC30C1"/>
  </w:style>
  <w:style w:type="character" w:styleId="HTMLAcronym">
    <w:name w:val="HTML Acronym"/>
    <w:basedOn w:val="DefaultParagraphFont"/>
    <w:rsid w:val="00DC30C1"/>
  </w:style>
  <w:style w:type="paragraph" w:styleId="HTMLAddress">
    <w:name w:val="HTML Address"/>
    <w:basedOn w:val="Normal"/>
    <w:link w:val="HTMLAddressChar"/>
    <w:rsid w:val="00DC30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30C1"/>
    <w:rPr>
      <w:i/>
      <w:iCs/>
      <w:sz w:val="22"/>
    </w:rPr>
  </w:style>
  <w:style w:type="character" w:styleId="HTMLCite">
    <w:name w:val="HTML Cite"/>
    <w:basedOn w:val="DefaultParagraphFont"/>
    <w:rsid w:val="00DC30C1"/>
    <w:rPr>
      <w:i/>
      <w:iCs/>
    </w:rPr>
  </w:style>
  <w:style w:type="character" w:styleId="HTMLCode">
    <w:name w:val="HTML Code"/>
    <w:basedOn w:val="DefaultParagraphFont"/>
    <w:rsid w:val="00DC30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30C1"/>
    <w:rPr>
      <w:i/>
      <w:iCs/>
    </w:rPr>
  </w:style>
  <w:style w:type="character" w:styleId="HTMLKeyboard">
    <w:name w:val="HTML Keyboard"/>
    <w:basedOn w:val="DefaultParagraphFont"/>
    <w:rsid w:val="00DC30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30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30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30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30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30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0C1"/>
    <w:rPr>
      <w:b/>
      <w:bCs/>
    </w:rPr>
  </w:style>
  <w:style w:type="numbering" w:styleId="1ai">
    <w:name w:val="Outline List 1"/>
    <w:basedOn w:val="NoList"/>
    <w:rsid w:val="00DC30C1"/>
    <w:pPr>
      <w:numPr>
        <w:numId w:val="14"/>
      </w:numPr>
    </w:pPr>
  </w:style>
  <w:style w:type="numbering" w:styleId="111111">
    <w:name w:val="Outline List 2"/>
    <w:basedOn w:val="NoList"/>
    <w:rsid w:val="00DC30C1"/>
    <w:pPr>
      <w:numPr>
        <w:numId w:val="15"/>
      </w:numPr>
    </w:pPr>
  </w:style>
  <w:style w:type="numbering" w:styleId="ArticleSection">
    <w:name w:val="Outline List 3"/>
    <w:basedOn w:val="NoList"/>
    <w:rsid w:val="00DC30C1"/>
    <w:pPr>
      <w:numPr>
        <w:numId w:val="17"/>
      </w:numPr>
    </w:pPr>
  </w:style>
  <w:style w:type="table" w:styleId="TableSimple1">
    <w:name w:val="Table Simple 1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30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30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30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30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30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30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30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30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30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30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30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30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30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30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30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30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30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30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30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30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30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30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30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30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30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30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30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30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30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30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30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30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30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30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30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30C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S574FYTY5PW6-349572302-568</_dlc_DocId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_dlc_DocIdUrl xmlns="fe39d773-a83d-4623-ae74-f25711a76616">
      <Url>https://austreasury.sharepoint.com/sites/leg-cord-function/_layouts/15/DocIdRedir.aspx?ID=S574FYTY5PW6-349572302-568</Url>
      <Description>S574FYTY5PW6-349572302-568</Description>
    </_dlc_DocIdUrl>
    <ge25bdd0d6464e36b066695d9e81d63d xmlns="fe39d773-a83d-4623-ae74-f25711a76616">
      <Terms xmlns="http://schemas.microsoft.com/office/infopath/2007/PartnerControls"/>
    </ge25bdd0d6464e36b066695d9e81d63d>
    <TaxCatchAll xmlns="ff38c824-6e29-4496-8487-69f397e7ed29">
      <Value>36</Value>
      <Value>1</Value>
      <Value>35</Value>
    </TaxCatchAll>
    <ExcoMeetingDate xmlns="9a91be02-49fe-4568-a0ce-30550d2c0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7" ma:contentTypeDescription="Create a new document." ma:contentTypeScope="" ma:versionID="a6a26a950b9f036b64762f60d091909f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e7e6f7c0848fe5d5c2a76a468d694e8b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E9661-2CA9-4763-B758-A531A79BB5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3A9DEC-C0A8-4056-BE54-E9D3A4ED844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e39d773-a83d-4623-ae74-f25711a76616"/>
    <ds:schemaRef ds:uri="http://purl.org/dc/elements/1.1/"/>
    <ds:schemaRef ds:uri="9a91be02-49fe-4568-a0ce-30550d2c0542"/>
    <ds:schemaRef ds:uri="http://purl.org/dc/terms/"/>
    <ds:schemaRef ds:uri="ff38c824-6e29-4496-8487-69f397e7ed29"/>
    <ds:schemaRef ds:uri="42f4cb5a-261c-4c59-b165-7132460581a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84C8E3-5748-43CE-88E0-D488D4A67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CDF53-A0E3-4434-982B-2CCAF4E8D1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6D2628-4EE3-497A-A5D4-D25905A2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108</Words>
  <Characters>622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2023-09-19T01:38:00Z</dcterms:created>
  <dcterms:modified xsi:type="dcterms:W3CDTF">2023-10-26T05:49:00Z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(Modernising Business Communications and Other Measures) Commencement Proclamation 2023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OPC66322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SYStatus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DocumentType">
    <vt:lpwstr/>
  </property>
  <property fmtid="{D5CDD505-2E9C-101B-9397-08002B2CF9AE}" pid="19" name="_dlc_DocIdItemGuid">
    <vt:lpwstr>d9d3e23e-ec3d-4d7a-8097-01073a3f562c</vt:lpwstr>
  </property>
  <property fmtid="{D5CDD505-2E9C-101B-9397-08002B2CF9AE}" pid="20" name="Theme">
    <vt:lpwstr>1;#Law Design|318dd2d2-18da-4b8e-a458-14db2c1af95f</vt:lpwstr>
  </property>
  <property fmtid="{D5CDD505-2E9C-101B-9397-08002B2CF9AE}" pid="21" name="eTopic">
    <vt:lpwstr>36;#Legislation Coordination|58c6712e-e847-48f4-81ab-b25e2bbd3986</vt:lpwstr>
  </property>
  <property fmtid="{D5CDD505-2E9C-101B-9397-08002B2CF9AE}" pid="22" name="_docset_NoMedatataSyncRequired">
    <vt:lpwstr>False</vt:lpwstr>
  </property>
  <property fmtid="{D5CDD505-2E9C-101B-9397-08002B2CF9AE}" pid="23" name="eActivity">
    <vt:lpwstr>35;#Legislation management|cb630f2f-9155-496b-ad0f-d960eb1bf90c</vt:lpwstr>
  </property>
</Properties>
</file>