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F063" w14:textId="77777777"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0AA1F073" wp14:editId="0AA1F0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F064" w14:textId="77777777" w:rsidR="004B507B" w:rsidRPr="00C84CEA" w:rsidRDefault="004B507B" w:rsidP="004B507B">
      <w:pPr>
        <w:rPr>
          <w:sz w:val="19"/>
        </w:rPr>
      </w:pPr>
    </w:p>
    <w:p w14:paraId="0AA1F065" w14:textId="77777777" w:rsidR="004B507B" w:rsidRPr="00C84CEA" w:rsidRDefault="007802B0" w:rsidP="004B507B">
      <w:pPr>
        <w:pStyle w:val="ShortT"/>
      </w:pPr>
      <w:r w:rsidRPr="007802B0">
        <w:t xml:space="preserve">Safeguard Mechanism (Crediting) Amendment </w:t>
      </w:r>
      <w:r w:rsidR="00466459">
        <w:t xml:space="preserve">Commencement Proclamation </w:t>
      </w:r>
      <w:r w:rsidR="00AE2BA4">
        <w:t>2023</w:t>
      </w:r>
    </w:p>
    <w:p w14:paraId="0AA1F066" w14:textId="77777777" w:rsidR="007802B0" w:rsidRPr="008A5E47" w:rsidRDefault="007802B0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8A5E47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8A5E47">
        <w:rPr>
          <w:szCs w:val="22"/>
        </w:rPr>
        <w:t>, acting with the advice of the Federal Executive Council and under</w:t>
      </w:r>
      <w:r w:rsidRPr="00C84CEA">
        <w:rPr>
          <w:szCs w:val="22"/>
        </w:rPr>
        <w:t xml:space="preserve"> </w:t>
      </w:r>
      <w:r>
        <w:rPr>
          <w:szCs w:val="22"/>
        </w:rPr>
        <w:t xml:space="preserve">item 4 of the table in subsection 2(1) of the </w:t>
      </w:r>
      <w:r w:rsidR="003E27C5" w:rsidRPr="003E27C5">
        <w:rPr>
          <w:i/>
          <w:szCs w:val="22"/>
        </w:rPr>
        <w:t>Safeguard Mechanism (Crediting) Amendment Act 2023</w:t>
      </w:r>
      <w:r w:rsidRPr="00C84CEA">
        <w:rPr>
          <w:szCs w:val="22"/>
        </w:rPr>
        <w:t xml:space="preserve">, fix </w:t>
      </w:r>
      <w:r w:rsidR="008A5DA7">
        <w:rPr>
          <w:szCs w:val="22"/>
        </w:rPr>
        <w:t>4</w:t>
      </w:r>
      <w:r w:rsidR="003E27C5">
        <w:rPr>
          <w:szCs w:val="22"/>
        </w:rPr>
        <w:t xml:space="preserve"> September 2023</w:t>
      </w:r>
      <w:r w:rsidRPr="00C84CEA">
        <w:rPr>
          <w:szCs w:val="22"/>
        </w:rPr>
        <w:t xml:space="preserve"> as the day on which </w:t>
      </w:r>
      <w:r w:rsidR="003E27C5">
        <w:rPr>
          <w:szCs w:val="22"/>
        </w:rPr>
        <w:t>Part 2 of Schedule 4 to that Act</w:t>
      </w:r>
      <w:r w:rsidRPr="00C84CEA">
        <w:rPr>
          <w:szCs w:val="22"/>
        </w:rPr>
        <w:t xml:space="preserve"> commences.</w:t>
      </w:r>
    </w:p>
    <w:p w14:paraId="0AA1F067" w14:textId="77777777" w:rsidR="007802B0" w:rsidRPr="00281577" w:rsidRDefault="007802B0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14:paraId="0AA1F068" w14:textId="77777777" w:rsidR="007802B0" w:rsidRPr="00281577" w:rsidRDefault="007802B0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14:paraId="0AA1F069" w14:textId="77BEEAF0" w:rsidR="007802B0" w:rsidRPr="00281577" w:rsidRDefault="004F104B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22 August</w:t>
      </w:r>
      <w:r w:rsidR="007802B0" w:rsidRPr="00281577">
        <w:rPr>
          <w:szCs w:val="22"/>
        </w:rPr>
        <w:t xml:space="preserve"> </w:t>
      </w:r>
      <w:bookmarkStart w:id="0" w:name="BKCheck15B_1"/>
      <w:bookmarkEnd w:id="0"/>
      <w:r w:rsidR="007802B0" w:rsidRPr="00281577">
        <w:rPr>
          <w:szCs w:val="22"/>
        </w:rPr>
        <w:fldChar w:fldCharType="begin"/>
      </w:r>
      <w:r w:rsidR="007802B0" w:rsidRPr="00281577">
        <w:rPr>
          <w:szCs w:val="22"/>
        </w:rPr>
        <w:instrText xml:space="preserve"> DOCPROPERTY  DateMade </w:instrText>
      </w:r>
      <w:r w:rsidR="007802B0" w:rsidRPr="00281577">
        <w:rPr>
          <w:szCs w:val="22"/>
        </w:rPr>
        <w:fldChar w:fldCharType="separate"/>
      </w:r>
      <w:r w:rsidR="00084703">
        <w:rPr>
          <w:szCs w:val="22"/>
        </w:rPr>
        <w:t>2023</w:t>
      </w:r>
      <w:r w:rsidR="007802B0" w:rsidRPr="00281577">
        <w:rPr>
          <w:szCs w:val="22"/>
        </w:rPr>
        <w:fldChar w:fldCharType="end"/>
      </w:r>
    </w:p>
    <w:p w14:paraId="0AA1F06A" w14:textId="77777777" w:rsidR="007802B0" w:rsidRPr="0034086C" w:rsidRDefault="007802B0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AA1F06B" w14:textId="77777777" w:rsidR="007802B0" w:rsidRPr="0034086C" w:rsidRDefault="007802B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0AA1F06C" w14:textId="77777777" w:rsidR="007802B0" w:rsidRPr="0034086C" w:rsidRDefault="007802B0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0AA1F06D" w14:textId="50952B92" w:rsidR="007802B0" w:rsidRPr="0034086C" w:rsidRDefault="007802B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Chris Bowen</w:t>
      </w:r>
      <w:r>
        <w:t xml:space="preserve"> </w:t>
      </w:r>
    </w:p>
    <w:p w14:paraId="0AA1F06E" w14:textId="77777777" w:rsidR="007802B0" w:rsidRPr="001F2C7F" w:rsidRDefault="007802B0" w:rsidP="007517B8">
      <w:pPr>
        <w:pStyle w:val="SignCoverPageEnd"/>
        <w:rPr>
          <w:szCs w:val="22"/>
        </w:rPr>
      </w:pPr>
      <w:r>
        <w:rPr>
          <w:szCs w:val="22"/>
        </w:rPr>
        <w:t>Minister for Climate Change and Energy</w:t>
      </w:r>
    </w:p>
    <w:p w14:paraId="0AA1F06F" w14:textId="77777777" w:rsidR="007802B0" w:rsidRDefault="007802B0" w:rsidP="007517B8"/>
    <w:p w14:paraId="0AA1F070" w14:textId="77777777" w:rsidR="007802B0" w:rsidRDefault="007802B0" w:rsidP="007517B8"/>
    <w:p w14:paraId="0AA1F071" w14:textId="77777777" w:rsidR="007802B0" w:rsidRDefault="007802B0" w:rsidP="007517B8"/>
    <w:p w14:paraId="0AA1F072" w14:textId="77777777" w:rsidR="007802B0" w:rsidRDefault="007802B0" w:rsidP="007517B8"/>
    <w:sectPr w:rsidR="007802B0" w:rsidSect="001B36E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F077" w14:textId="77777777" w:rsidR="007802B0" w:rsidRDefault="007802B0" w:rsidP="00715914">
      <w:pPr>
        <w:spacing w:line="240" w:lineRule="auto"/>
      </w:pPr>
      <w:r>
        <w:separator/>
      </w:r>
    </w:p>
  </w:endnote>
  <w:endnote w:type="continuationSeparator" w:id="0">
    <w:p w14:paraId="0AA1F078" w14:textId="77777777" w:rsidR="007802B0" w:rsidRDefault="007802B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0AA1F07C" w14:textId="77777777" w:rsidTr="004C05CF">
      <w:tc>
        <w:tcPr>
          <w:tcW w:w="8472" w:type="dxa"/>
        </w:tcPr>
        <w:p w14:paraId="0AA1F07B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35302E">
            <w:rPr>
              <w:i/>
              <w:noProof/>
              <w:sz w:val="18"/>
            </w:rPr>
            <w:t>I23SK184.v03.docx</w:t>
          </w:r>
          <w:r w:rsidR="009E1730" w:rsidRPr="00ED79B6">
            <w:rPr>
              <w:i/>
              <w:sz w:val="18"/>
            </w:rPr>
            <w:t xml:space="preserve"> </w:t>
          </w:r>
          <w:r w:rsidR="0035302E">
            <w:rPr>
              <w:i/>
              <w:noProof/>
              <w:sz w:val="18"/>
            </w:rPr>
            <w:t>11/7/2023 12:06 PM</w:t>
          </w:r>
        </w:p>
      </w:tc>
    </w:tr>
  </w:tbl>
  <w:p w14:paraId="0AA1F07D" w14:textId="77777777" w:rsidR="0006031D" w:rsidRDefault="00B7643F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AA1F089" wp14:editId="0AA1F08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6" name="Text Box 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1F093" w14:textId="77777777" w:rsidR="00B7643F" w:rsidRPr="00324EB0" w:rsidRDefault="00B7643F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F0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Footerevenpage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0AA1F093" w14:textId="77777777" w:rsidR="00B7643F" w:rsidRPr="00324EB0" w:rsidRDefault="00B7643F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0AA1F07F" w14:textId="77777777" w:rsidTr="004C05CF">
      <w:tc>
        <w:tcPr>
          <w:tcW w:w="8472" w:type="dxa"/>
        </w:tcPr>
        <w:p w14:paraId="0AA1F07E" w14:textId="77777777" w:rsidR="009E1730" w:rsidRDefault="0035302E" w:rsidP="004C05CF">
          <w:pPr>
            <w:rPr>
              <w:sz w:val="18"/>
            </w:rPr>
          </w:pPr>
          <w:r>
            <w:rPr>
              <w:i/>
              <w:noProof/>
              <w:sz w:val="18"/>
            </w:rPr>
            <w:t>I23SK184.v03.docx</w:t>
          </w:r>
          <w:r w:rsidR="009E1730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11/7/2023 12:06 PM</w:t>
          </w:r>
        </w:p>
      </w:tc>
    </w:tr>
  </w:tbl>
  <w:p w14:paraId="0AA1F080" w14:textId="77777777" w:rsidR="0006031D" w:rsidRDefault="00B7643F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AA1F08B" wp14:editId="0AA1F08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4" name="Text Box 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1F094" w14:textId="77777777" w:rsidR="00B7643F" w:rsidRPr="00324EB0" w:rsidRDefault="00B7643F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F0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Footerprimary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AA1F094" w14:textId="77777777" w:rsidR="00B7643F" w:rsidRPr="00324EB0" w:rsidRDefault="00B7643F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20D8" w14:textId="15681D75" w:rsidR="00956DEA" w:rsidRPr="00956DEA" w:rsidRDefault="00956DEA">
    <w:pPr>
      <w:pStyle w:val="Footer"/>
      <w:rPr>
        <w:i/>
        <w:iCs/>
      </w:rPr>
    </w:pPr>
    <w:r>
      <w:rPr>
        <w:i/>
        <w:iCs/>
      </w:rPr>
      <w:t>OPC66523 -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F075" w14:textId="77777777" w:rsidR="007802B0" w:rsidRDefault="007802B0" w:rsidP="00715914">
      <w:pPr>
        <w:spacing w:line="240" w:lineRule="auto"/>
      </w:pPr>
      <w:r>
        <w:separator/>
      </w:r>
    </w:p>
  </w:footnote>
  <w:footnote w:type="continuationSeparator" w:id="0">
    <w:p w14:paraId="0AA1F076" w14:textId="77777777" w:rsidR="007802B0" w:rsidRDefault="007802B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079" w14:textId="77777777" w:rsidR="00B7643F" w:rsidRDefault="00B7643F">
    <w:pPr>
      <w:pStyle w:val="Head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AA1F085" wp14:editId="0AA1F08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5" name="Text Box 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1F091" w14:textId="77777777" w:rsidR="00B7643F" w:rsidRPr="00324EB0" w:rsidRDefault="00B7643F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F0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Headerevenpage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AA1F091" w14:textId="77777777" w:rsidR="00B7643F" w:rsidRPr="00324EB0" w:rsidRDefault="00B7643F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07A" w14:textId="77777777" w:rsidR="00B7643F" w:rsidRDefault="00B7643F">
    <w:pPr>
      <w:pStyle w:val="Head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AA1F087" wp14:editId="0AA1F08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3" name="Text Box 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1F092" w14:textId="77777777" w:rsidR="00B7643F" w:rsidRPr="00324EB0" w:rsidRDefault="00B7643F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8470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F0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Headerprimary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0AA1F092" w14:textId="77777777" w:rsidR="00B7643F" w:rsidRPr="00324EB0" w:rsidRDefault="00B7643F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8470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60713307">
    <w:abstractNumId w:val="9"/>
  </w:num>
  <w:num w:numId="2" w16cid:durableId="1064254511">
    <w:abstractNumId w:val="7"/>
  </w:num>
  <w:num w:numId="3" w16cid:durableId="1185560690">
    <w:abstractNumId w:val="6"/>
  </w:num>
  <w:num w:numId="4" w16cid:durableId="1487161397">
    <w:abstractNumId w:val="5"/>
  </w:num>
  <w:num w:numId="5" w16cid:durableId="1403216088">
    <w:abstractNumId w:val="4"/>
  </w:num>
  <w:num w:numId="6" w16cid:durableId="701514100">
    <w:abstractNumId w:val="8"/>
  </w:num>
  <w:num w:numId="7" w16cid:durableId="327904978">
    <w:abstractNumId w:val="3"/>
  </w:num>
  <w:num w:numId="8" w16cid:durableId="1595281438">
    <w:abstractNumId w:val="2"/>
  </w:num>
  <w:num w:numId="9" w16cid:durableId="1325086161">
    <w:abstractNumId w:val="1"/>
  </w:num>
  <w:num w:numId="10" w16cid:durableId="1034694024">
    <w:abstractNumId w:val="0"/>
  </w:num>
  <w:num w:numId="11" w16cid:durableId="386805473">
    <w:abstractNumId w:val="15"/>
  </w:num>
  <w:num w:numId="12" w16cid:durableId="1342856736">
    <w:abstractNumId w:val="11"/>
  </w:num>
  <w:num w:numId="13" w16cid:durableId="507018844">
    <w:abstractNumId w:val="12"/>
  </w:num>
  <w:num w:numId="14" w16cid:durableId="523784916">
    <w:abstractNumId w:val="14"/>
  </w:num>
  <w:num w:numId="15" w16cid:durableId="385376499">
    <w:abstractNumId w:val="13"/>
  </w:num>
  <w:num w:numId="16" w16cid:durableId="736821344">
    <w:abstractNumId w:val="10"/>
  </w:num>
  <w:num w:numId="17" w16cid:durableId="1236359382">
    <w:abstractNumId w:val="17"/>
  </w:num>
  <w:num w:numId="18" w16cid:durableId="6859820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02B0"/>
    <w:rsid w:val="000136AF"/>
    <w:rsid w:val="000320D3"/>
    <w:rsid w:val="0005365D"/>
    <w:rsid w:val="00057AB1"/>
    <w:rsid w:val="0006031D"/>
    <w:rsid w:val="000614BF"/>
    <w:rsid w:val="00082C12"/>
    <w:rsid w:val="00084703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341A7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14C20"/>
    <w:rsid w:val="00335BC6"/>
    <w:rsid w:val="003415D3"/>
    <w:rsid w:val="00352B0F"/>
    <w:rsid w:val="0035302E"/>
    <w:rsid w:val="00360421"/>
    <w:rsid w:val="00360459"/>
    <w:rsid w:val="00374CF4"/>
    <w:rsid w:val="003C6231"/>
    <w:rsid w:val="003D0BFE"/>
    <w:rsid w:val="003D5700"/>
    <w:rsid w:val="003E27C5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54639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4F104B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0CB3"/>
    <w:rsid w:val="005C3F41"/>
    <w:rsid w:val="005D058C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802B0"/>
    <w:rsid w:val="00793915"/>
    <w:rsid w:val="007C0D8D"/>
    <w:rsid w:val="007C2253"/>
    <w:rsid w:val="007E163D"/>
    <w:rsid w:val="007E667A"/>
    <w:rsid w:val="008117E9"/>
    <w:rsid w:val="00813C81"/>
    <w:rsid w:val="00826341"/>
    <w:rsid w:val="00856A31"/>
    <w:rsid w:val="00867B37"/>
    <w:rsid w:val="00871290"/>
    <w:rsid w:val="008754D0"/>
    <w:rsid w:val="00886456"/>
    <w:rsid w:val="008A46E1"/>
    <w:rsid w:val="008A5DA7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56DEA"/>
    <w:rsid w:val="009632A1"/>
    <w:rsid w:val="009868E9"/>
    <w:rsid w:val="009A1235"/>
    <w:rsid w:val="009E1730"/>
    <w:rsid w:val="009E66B2"/>
    <w:rsid w:val="009F69CC"/>
    <w:rsid w:val="00A12128"/>
    <w:rsid w:val="00A22C98"/>
    <w:rsid w:val="00A231E2"/>
    <w:rsid w:val="00A26D2E"/>
    <w:rsid w:val="00A5665D"/>
    <w:rsid w:val="00A64912"/>
    <w:rsid w:val="00A70A74"/>
    <w:rsid w:val="00A769FF"/>
    <w:rsid w:val="00AB1378"/>
    <w:rsid w:val="00AD5641"/>
    <w:rsid w:val="00AE0EDA"/>
    <w:rsid w:val="00AE2BA4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07B89"/>
    <w:rsid w:val="00C25E7F"/>
    <w:rsid w:val="00C324A0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D2B45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549F"/>
    <w:rsid w:val="00F072A7"/>
    <w:rsid w:val="00F078DC"/>
    <w:rsid w:val="00F4350D"/>
    <w:rsid w:val="00F567F7"/>
    <w:rsid w:val="00F6042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A1F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14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90"/>
  </w:style>
  <w:style w:type="paragraph" w:customStyle="1" w:styleId="OPCParaBase">
    <w:name w:val="OPCParaBase"/>
    <w:qFormat/>
    <w:rsid w:val="00D014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90"/>
  </w:style>
  <w:style w:type="paragraph" w:customStyle="1" w:styleId="Blocks">
    <w:name w:val="Blocks"/>
    <w:aliases w:val="bb"/>
    <w:basedOn w:val="OPCParaBase"/>
    <w:qFormat/>
    <w:rsid w:val="00D01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90"/>
    <w:rPr>
      <w:i/>
    </w:rPr>
  </w:style>
  <w:style w:type="paragraph" w:customStyle="1" w:styleId="BoxList">
    <w:name w:val="BoxList"/>
    <w:aliases w:val="bl"/>
    <w:basedOn w:val="BoxText"/>
    <w:qFormat/>
    <w:rsid w:val="00D01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90"/>
    <w:pPr>
      <w:ind w:left="1985" w:hanging="851"/>
    </w:pPr>
  </w:style>
  <w:style w:type="character" w:customStyle="1" w:styleId="CharAmPartNo">
    <w:name w:val="CharAmPartNo"/>
    <w:basedOn w:val="OPCCharBase"/>
    <w:qFormat/>
    <w:rsid w:val="00D01490"/>
  </w:style>
  <w:style w:type="character" w:customStyle="1" w:styleId="CharAmPartText">
    <w:name w:val="CharAmPartText"/>
    <w:basedOn w:val="OPCCharBase"/>
    <w:qFormat/>
    <w:rsid w:val="00D01490"/>
  </w:style>
  <w:style w:type="character" w:customStyle="1" w:styleId="CharAmSchNo">
    <w:name w:val="CharAmSchNo"/>
    <w:basedOn w:val="OPCCharBase"/>
    <w:qFormat/>
    <w:rsid w:val="00D01490"/>
  </w:style>
  <w:style w:type="character" w:customStyle="1" w:styleId="CharAmSchText">
    <w:name w:val="CharAmSchText"/>
    <w:basedOn w:val="OPCCharBase"/>
    <w:qFormat/>
    <w:rsid w:val="00D01490"/>
  </w:style>
  <w:style w:type="character" w:customStyle="1" w:styleId="CharBoldItalic">
    <w:name w:val="CharBoldItalic"/>
    <w:basedOn w:val="OPCCharBase"/>
    <w:uiPriority w:val="1"/>
    <w:qFormat/>
    <w:rsid w:val="00D014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90"/>
  </w:style>
  <w:style w:type="character" w:customStyle="1" w:styleId="CharChapText">
    <w:name w:val="CharChapText"/>
    <w:basedOn w:val="OPCCharBase"/>
    <w:uiPriority w:val="1"/>
    <w:qFormat/>
    <w:rsid w:val="00D01490"/>
  </w:style>
  <w:style w:type="character" w:customStyle="1" w:styleId="CharDivNo">
    <w:name w:val="CharDivNo"/>
    <w:basedOn w:val="OPCCharBase"/>
    <w:uiPriority w:val="1"/>
    <w:qFormat/>
    <w:rsid w:val="00D01490"/>
  </w:style>
  <w:style w:type="character" w:customStyle="1" w:styleId="CharDivText">
    <w:name w:val="CharDivText"/>
    <w:basedOn w:val="OPCCharBase"/>
    <w:uiPriority w:val="1"/>
    <w:qFormat/>
    <w:rsid w:val="00D01490"/>
  </w:style>
  <w:style w:type="character" w:customStyle="1" w:styleId="CharItalic">
    <w:name w:val="CharItalic"/>
    <w:basedOn w:val="OPCCharBase"/>
    <w:uiPriority w:val="1"/>
    <w:qFormat/>
    <w:rsid w:val="00D01490"/>
    <w:rPr>
      <w:i/>
    </w:rPr>
  </w:style>
  <w:style w:type="character" w:customStyle="1" w:styleId="CharPartNo">
    <w:name w:val="CharPartNo"/>
    <w:basedOn w:val="OPCCharBase"/>
    <w:uiPriority w:val="1"/>
    <w:qFormat/>
    <w:rsid w:val="00D01490"/>
  </w:style>
  <w:style w:type="character" w:customStyle="1" w:styleId="CharPartText">
    <w:name w:val="CharPartText"/>
    <w:basedOn w:val="OPCCharBase"/>
    <w:uiPriority w:val="1"/>
    <w:qFormat/>
    <w:rsid w:val="00D01490"/>
  </w:style>
  <w:style w:type="character" w:customStyle="1" w:styleId="CharSectno">
    <w:name w:val="CharSectno"/>
    <w:basedOn w:val="OPCCharBase"/>
    <w:qFormat/>
    <w:rsid w:val="00D01490"/>
  </w:style>
  <w:style w:type="character" w:customStyle="1" w:styleId="CharSubdNo">
    <w:name w:val="CharSubdNo"/>
    <w:basedOn w:val="OPCCharBase"/>
    <w:uiPriority w:val="1"/>
    <w:qFormat/>
    <w:rsid w:val="00D01490"/>
  </w:style>
  <w:style w:type="character" w:customStyle="1" w:styleId="CharSubdText">
    <w:name w:val="CharSubdText"/>
    <w:basedOn w:val="OPCCharBase"/>
    <w:uiPriority w:val="1"/>
    <w:qFormat/>
    <w:rsid w:val="00D01490"/>
  </w:style>
  <w:style w:type="paragraph" w:customStyle="1" w:styleId="CTA--">
    <w:name w:val="CTA --"/>
    <w:basedOn w:val="OPCParaBase"/>
    <w:next w:val="Normal"/>
    <w:rsid w:val="00D01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90"/>
    <w:rPr>
      <w:sz w:val="16"/>
    </w:rPr>
  </w:style>
  <w:style w:type="table" w:customStyle="1" w:styleId="CFlag">
    <w:name w:val="CFlag"/>
    <w:basedOn w:val="TableNormal"/>
    <w:uiPriority w:val="99"/>
    <w:rsid w:val="00D014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9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809D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014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4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4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90"/>
  </w:style>
  <w:style w:type="character" w:customStyle="1" w:styleId="CharSubPartNoCASA">
    <w:name w:val="CharSubPartNo(CASA)"/>
    <w:basedOn w:val="OPCCharBase"/>
    <w:uiPriority w:val="1"/>
    <w:rsid w:val="00D01490"/>
  </w:style>
  <w:style w:type="paragraph" w:customStyle="1" w:styleId="ENoteTTIndentHeadingSub">
    <w:name w:val="ENoteTTIndentHeadingSub"/>
    <w:aliases w:val="enTTHis"/>
    <w:basedOn w:val="OPCParaBase"/>
    <w:rsid w:val="00D01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90"/>
    <w:rPr>
      <w:sz w:val="22"/>
    </w:rPr>
  </w:style>
  <w:style w:type="paragraph" w:customStyle="1" w:styleId="SOTextNote">
    <w:name w:val="SO TextNote"/>
    <w:aliases w:val="sont"/>
    <w:basedOn w:val="SOText"/>
    <w:qFormat/>
    <w:rsid w:val="00D01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90"/>
    <w:rPr>
      <w:sz w:val="22"/>
    </w:rPr>
  </w:style>
  <w:style w:type="paragraph" w:customStyle="1" w:styleId="FileName">
    <w:name w:val="FileName"/>
    <w:basedOn w:val="Normal"/>
    <w:rsid w:val="00D01490"/>
  </w:style>
  <w:style w:type="paragraph" w:customStyle="1" w:styleId="TableHeading">
    <w:name w:val="TableHeading"/>
    <w:aliases w:val="th"/>
    <w:basedOn w:val="OPCParaBase"/>
    <w:next w:val="Tabletext"/>
    <w:rsid w:val="00D014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01490"/>
  </w:style>
  <w:style w:type="character" w:customStyle="1" w:styleId="Heading1Char">
    <w:name w:val="Heading 1 Char"/>
    <w:basedOn w:val="DefaultParagraphFont"/>
    <w:link w:val="Heading1"/>
    <w:uiPriority w:val="9"/>
    <w:rsid w:val="00D0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9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014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90"/>
    <w:pPr>
      <w:ind w:left="240" w:hanging="240"/>
    </w:pPr>
  </w:style>
  <w:style w:type="paragraph" w:styleId="Index2">
    <w:name w:val="index 2"/>
    <w:basedOn w:val="Normal"/>
    <w:next w:val="Normal"/>
    <w:autoRedefine/>
    <w:rsid w:val="00D01490"/>
    <w:pPr>
      <w:ind w:left="480" w:hanging="240"/>
    </w:pPr>
  </w:style>
  <w:style w:type="paragraph" w:styleId="Index3">
    <w:name w:val="index 3"/>
    <w:basedOn w:val="Normal"/>
    <w:next w:val="Normal"/>
    <w:autoRedefine/>
    <w:rsid w:val="00D01490"/>
    <w:pPr>
      <w:ind w:left="720" w:hanging="240"/>
    </w:pPr>
  </w:style>
  <w:style w:type="paragraph" w:styleId="Index4">
    <w:name w:val="index 4"/>
    <w:basedOn w:val="Normal"/>
    <w:next w:val="Normal"/>
    <w:autoRedefine/>
    <w:rsid w:val="00D01490"/>
    <w:pPr>
      <w:ind w:left="960" w:hanging="240"/>
    </w:pPr>
  </w:style>
  <w:style w:type="paragraph" w:styleId="Index5">
    <w:name w:val="index 5"/>
    <w:basedOn w:val="Normal"/>
    <w:next w:val="Normal"/>
    <w:autoRedefine/>
    <w:rsid w:val="00D01490"/>
    <w:pPr>
      <w:ind w:left="1200" w:hanging="240"/>
    </w:pPr>
  </w:style>
  <w:style w:type="paragraph" w:styleId="Index6">
    <w:name w:val="index 6"/>
    <w:basedOn w:val="Normal"/>
    <w:next w:val="Normal"/>
    <w:autoRedefine/>
    <w:rsid w:val="00D01490"/>
    <w:pPr>
      <w:ind w:left="1440" w:hanging="240"/>
    </w:pPr>
  </w:style>
  <w:style w:type="paragraph" w:styleId="Index7">
    <w:name w:val="index 7"/>
    <w:basedOn w:val="Normal"/>
    <w:next w:val="Normal"/>
    <w:autoRedefine/>
    <w:rsid w:val="00D01490"/>
    <w:pPr>
      <w:ind w:left="1680" w:hanging="240"/>
    </w:pPr>
  </w:style>
  <w:style w:type="paragraph" w:styleId="Index8">
    <w:name w:val="index 8"/>
    <w:basedOn w:val="Normal"/>
    <w:next w:val="Normal"/>
    <w:autoRedefine/>
    <w:rsid w:val="00D01490"/>
    <w:pPr>
      <w:ind w:left="1920" w:hanging="240"/>
    </w:pPr>
  </w:style>
  <w:style w:type="paragraph" w:styleId="Index9">
    <w:name w:val="index 9"/>
    <w:basedOn w:val="Normal"/>
    <w:next w:val="Normal"/>
    <w:autoRedefine/>
    <w:rsid w:val="00D01490"/>
    <w:pPr>
      <w:ind w:left="2160" w:hanging="240"/>
    </w:pPr>
  </w:style>
  <w:style w:type="paragraph" w:styleId="NormalIndent">
    <w:name w:val="Normal Indent"/>
    <w:basedOn w:val="Normal"/>
    <w:rsid w:val="00D01490"/>
    <w:pPr>
      <w:ind w:left="720"/>
    </w:pPr>
  </w:style>
  <w:style w:type="paragraph" w:styleId="FootnoteText">
    <w:name w:val="footnote text"/>
    <w:basedOn w:val="Normal"/>
    <w:link w:val="FootnoteTextChar"/>
    <w:rsid w:val="00D014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90"/>
  </w:style>
  <w:style w:type="paragraph" w:styleId="CommentText">
    <w:name w:val="annotation text"/>
    <w:basedOn w:val="Normal"/>
    <w:link w:val="CommentTextChar"/>
    <w:rsid w:val="00D0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90"/>
  </w:style>
  <w:style w:type="paragraph" w:styleId="IndexHeading">
    <w:name w:val="index heading"/>
    <w:basedOn w:val="Normal"/>
    <w:next w:val="Index1"/>
    <w:rsid w:val="00D014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90"/>
    <w:pPr>
      <w:ind w:left="480" w:hanging="480"/>
    </w:pPr>
  </w:style>
  <w:style w:type="paragraph" w:styleId="EnvelopeAddress">
    <w:name w:val="envelope address"/>
    <w:basedOn w:val="Normal"/>
    <w:rsid w:val="00D014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90"/>
    <w:rPr>
      <w:sz w:val="16"/>
      <w:szCs w:val="16"/>
    </w:rPr>
  </w:style>
  <w:style w:type="character" w:styleId="PageNumber">
    <w:name w:val="page number"/>
    <w:basedOn w:val="DefaultParagraphFont"/>
    <w:rsid w:val="00D01490"/>
  </w:style>
  <w:style w:type="character" w:styleId="EndnoteReference">
    <w:name w:val="endnote reference"/>
    <w:basedOn w:val="DefaultParagraphFont"/>
    <w:rsid w:val="00D01490"/>
    <w:rPr>
      <w:vertAlign w:val="superscript"/>
    </w:rPr>
  </w:style>
  <w:style w:type="paragraph" w:styleId="EndnoteText">
    <w:name w:val="endnote text"/>
    <w:basedOn w:val="Normal"/>
    <w:link w:val="EndnoteTextChar"/>
    <w:rsid w:val="00D014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90"/>
  </w:style>
  <w:style w:type="paragraph" w:styleId="TableofAuthorities">
    <w:name w:val="table of authorities"/>
    <w:basedOn w:val="Normal"/>
    <w:next w:val="Normal"/>
    <w:rsid w:val="00D01490"/>
    <w:pPr>
      <w:ind w:left="240" w:hanging="240"/>
    </w:pPr>
  </w:style>
  <w:style w:type="paragraph" w:styleId="MacroText">
    <w:name w:val="macro"/>
    <w:link w:val="MacroTextChar"/>
    <w:rsid w:val="00D01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90"/>
    <w:pPr>
      <w:ind w:left="283" w:hanging="283"/>
    </w:pPr>
  </w:style>
  <w:style w:type="paragraph" w:styleId="ListBullet">
    <w:name w:val="List Bullet"/>
    <w:basedOn w:val="Normal"/>
    <w:autoRedefine/>
    <w:rsid w:val="00D014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90"/>
    <w:pPr>
      <w:ind w:left="566" w:hanging="283"/>
    </w:pPr>
  </w:style>
  <w:style w:type="paragraph" w:styleId="List3">
    <w:name w:val="List 3"/>
    <w:basedOn w:val="Normal"/>
    <w:rsid w:val="00D01490"/>
    <w:pPr>
      <w:ind w:left="849" w:hanging="283"/>
    </w:pPr>
  </w:style>
  <w:style w:type="paragraph" w:styleId="List4">
    <w:name w:val="List 4"/>
    <w:basedOn w:val="Normal"/>
    <w:rsid w:val="00D01490"/>
    <w:pPr>
      <w:ind w:left="1132" w:hanging="283"/>
    </w:pPr>
  </w:style>
  <w:style w:type="paragraph" w:styleId="List5">
    <w:name w:val="List 5"/>
    <w:basedOn w:val="Normal"/>
    <w:rsid w:val="00D01490"/>
    <w:pPr>
      <w:ind w:left="1415" w:hanging="283"/>
    </w:pPr>
  </w:style>
  <w:style w:type="paragraph" w:styleId="ListBullet2">
    <w:name w:val="List Bullet 2"/>
    <w:basedOn w:val="Normal"/>
    <w:autoRedefine/>
    <w:rsid w:val="00D014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90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90"/>
    <w:rPr>
      <w:sz w:val="22"/>
    </w:rPr>
  </w:style>
  <w:style w:type="paragraph" w:styleId="Signature">
    <w:name w:val="Signature"/>
    <w:basedOn w:val="Normal"/>
    <w:link w:val="SignatureChar"/>
    <w:rsid w:val="00D014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90"/>
    <w:rPr>
      <w:sz w:val="22"/>
    </w:rPr>
  </w:style>
  <w:style w:type="paragraph" w:styleId="BodyText">
    <w:name w:val="Body Text"/>
    <w:basedOn w:val="Normal"/>
    <w:link w:val="BodyTextChar"/>
    <w:rsid w:val="00D014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90"/>
    <w:rPr>
      <w:sz w:val="22"/>
    </w:rPr>
  </w:style>
  <w:style w:type="paragraph" w:styleId="BodyTextIndent">
    <w:name w:val="Body Text Indent"/>
    <w:basedOn w:val="Normal"/>
    <w:link w:val="BodyTextIndentChar"/>
    <w:rsid w:val="00D014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90"/>
    <w:rPr>
      <w:sz w:val="22"/>
    </w:rPr>
  </w:style>
  <w:style w:type="paragraph" w:styleId="ListContinue">
    <w:name w:val="List Continue"/>
    <w:basedOn w:val="Normal"/>
    <w:rsid w:val="00D01490"/>
    <w:pPr>
      <w:spacing w:after="120"/>
      <w:ind w:left="283"/>
    </w:pPr>
  </w:style>
  <w:style w:type="paragraph" w:styleId="ListContinue2">
    <w:name w:val="List Continue 2"/>
    <w:basedOn w:val="Normal"/>
    <w:rsid w:val="00D01490"/>
    <w:pPr>
      <w:spacing w:after="120"/>
      <w:ind w:left="566"/>
    </w:pPr>
  </w:style>
  <w:style w:type="paragraph" w:styleId="ListContinue3">
    <w:name w:val="List Continue 3"/>
    <w:basedOn w:val="Normal"/>
    <w:rsid w:val="00D01490"/>
    <w:pPr>
      <w:spacing w:after="120"/>
      <w:ind w:left="849"/>
    </w:pPr>
  </w:style>
  <w:style w:type="paragraph" w:styleId="ListContinue4">
    <w:name w:val="List Continue 4"/>
    <w:basedOn w:val="Normal"/>
    <w:rsid w:val="00D01490"/>
    <w:pPr>
      <w:spacing w:after="120"/>
      <w:ind w:left="1132"/>
    </w:pPr>
  </w:style>
  <w:style w:type="paragraph" w:styleId="ListContinue5">
    <w:name w:val="List Continue 5"/>
    <w:basedOn w:val="Normal"/>
    <w:rsid w:val="00D014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90"/>
  </w:style>
  <w:style w:type="character" w:customStyle="1" w:styleId="SalutationChar">
    <w:name w:val="Salutation Char"/>
    <w:basedOn w:val="DefaultParagraphFont"/>
    <w:link w:val="Salutation"/>
    <w:rsid w:val="00D01490"/>
    <w:rPr>
      <w:sz w:val="22"/>
    </w:rPr>
  </w:style>
  <w:style w:type="paragraph" w:styleId="Date">
    <w:name w:val="Date"/>
    <w:basedOn w:val="Normal"/>
    <w:next w:val="Normal"/>
    <w:link w:val="DateChar"/>
    <w:rsid w:val="00D01490"/>
  </w:style>
  <w:style w:type="character" w:customStyle="1" w:styleId="DateChar">
    <w:name w:val="Date Char"/>
    <w:basedOn w:val="DefaultParagraphFont"/>
    <w:link w:val="Date"/>
    <w:rsid w:val="00D01490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90"/>
    <w:rPr>
      <w:sz w:val="22"/>
    </w:rPr>
  </w:style>
  <w:style w:type="paragraph" w:styleId="BodyText2">
    <w:name w:val="Body Text 2"/>
    <w:basedOn w:val="Normal"/>
    <w:link w:val="BodyText2Char"/>
    <w:rsid w:val="00D014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90"/>
    <w:rPr>
      <w:sz w:val="22"/>
    </w:rPr>
  </w:style>
  <w:style w:type="paragraph" w:styleId="BodyText3">
    <w:name w:val="Body Text 3"/>
    <w:basedOn w:val="Normal"/>
    <w:link w:val="BodyText3Char"/>
    <w:rsid w:val="00D01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90"/>
    <w:rPr>
      <w:sz w:val="22"/>
    </w:rPr>
  </w:style>
  <w:style w:type="paragraph" w:styleId="BodyTextIndent3">
    <w:name w:val="Body Text Indent 3"/>
    <w:basedOn w:val="Normal"/>
    <w:link w:val="BodyTextIndent3Char"/>
    <w:rsid w:val="00D014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90"/>
    <w:rPr>
      <w:sz w:val="16"/>
      <w:szCs w:val="16"/>
    </w:rPr>
  </w:style>
  <w:style w:type="paragraph" w:styleId="BlockText">
    <w:name w:val="Block Text"/>
    <w:basedOn w:val="Normal"/>
    <w:rsid w:val="00D01490"/>
    <w:pPr>
      <w:spacing w:after="120"/>
      <w:ind w:left="1440" w:right="1440"/>
    </w:pPr>
  </w:style>
  <w:style w:type="character" w:styleId="Hyperlink">
    <w:name w:val="Hyperlink"/>
    <w:basedOn w:val="DefaultParagraphFont"/>
    <w:rsid w:val="00D01490"/>
    <w:rPr>
      <w:color w:val="0000FF"/>
      <w:u w:val="single"/>
    </w:rPr>
  </w:style>
  <w:style w:type="character" w:styleId="FollowedHyperlink">
    <w:name w:val="FollowedHyperlink"/>
    <w:basedOn w:val="DefaultParagraphFont"/>
    <w:rsid w:val="00D01490"/>
    <w:rPr>
      <w:color w:val="800080"/>
      <w:u w:val="single"/>
    </w:rPr>
  </w:style>
  <w:style w:type="character" w:styleId="Strong">
    <w:name w:val="Strong"/>
    <w:basedOn w:val="DefaultParagraphFont"/>
    <w:qFormat/>
    <w:rsid w:val="00D01490"/>
    <w:rPr>
      <w:b/>
      <w:bCs/>
    </w:rPr>
  </w:style>
  <w:style w:type="character" w:styleId="Emphasis">
    <w:name w:val="Emphasis"/>
    <w:basedOn w:val="DefaultParagraphFont"/>
    <w:qFormat/>
    <w:rsid w:val="00D01490"/>
    <w:rPr>
      <w:i/>
      <w:iCs/>
    </w:rPr>
  </w:style>
  <w:style w:type="paragraph" w:styleId="DocumentMap">
    <w:name w:val="Document Map"/>
    <w:basedOn w:val="Normal"/>
    <w:link w:val="DocumentMapChar"/>
    <w:rsid w:val="00D01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90"/>
  </w:style>
  <w:style w:type="character" w:customStyle="1" w:styleId="E-mailSignatureChar">
    <w:name w:val="E-mail Signature Char"/>
    <w:basedOn w:val="DefaultParagraphFont"/>
    <w:link w:val="E-mailSignature"/>
    <w:rsid w:val="00D01490"/>
    <w:rPr>
      <w:sz w:val="22"/>
    </w:rPr>
  </w:style>
  <w:style w:type="paragraph" w:styleId="NormalWeb">
    <w:name w:val="Normal (Web)"/>
    <w:basedOn w:val="Normal"/>
    <w:rsid w:val="00D01490"/>
  </w:style>
  <w:style w:type="character" w:styleId="HTMLAcronym">
    <w:name w:val="HTML Acronym"/>
    <w:basedOn w:val="DefaultParagraphFont"/>
    <w:rsid w:val="00D01490"/>
  </w:style>
  <w:style w:type="paragraph" w:styleId="HTMLAddress">
    <w:name w:val="HTML Address"/>
    <w:basedOn w:val="Normal"/>
    <w:link w:val="HTMLAddressChar"/>
    <w:rsid w:val="00D014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90"/>
    <w:rPr>
      <w:i/>
      <w:iCs/>
      <w:sz w:val="22"/>
    </w:rPr>
  </w:style>
  <w:style w:type="character" w:styleId="HTMLCite">
    <w:name w:val="HTML Cite"/>
    <w:basedOn w:val="DefaultParagraphFont"/>
    <w:rsid w:val="00D01490"/>
    <w:rPr>
      <w:i/>
      <w:iCs/>
    </w:rPr>
  </w:style>
  <w:style w:type="character" w:styleId="HTMLCode">
    <w:name w:val="HTML Code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90"/>
    <w:rPr>
      <w:i/>
      <w:iCs/>
    </w:rPr>
  </w:style>
  <w:style w:type="character" w:styleId="HTMLKeyboard">
    <w:name w:val="HTML Keyboard"/>
    <w:basedOn w:val="DefaultParagraphFont"/>
    <w:rsid w:val="00D014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90"/>
    <w:rPr>
      <w:b/>
      <w:bCs/>
    </w:rPr>
  </w:style>
  <w:style w:type="numbering" w:styleId="1ai">
    <w:name w:val="Outline List 1"/>
    <w:basedOn w:val="NoList"/>
    <w:rsid w:val="00D01490"/>
    <w:pPr>
      <w:numPr>
        <w:numId w:val="14"/>
      </w:numPr>
    </w:pPr>
  </w:style>
  <w:style w:type="numbering" w:styleId="111111">
    <w:name w:val="Outline List 2"/>
    <w:basedOn w:val="NoList"/>
    <w:rsid w:val="00D01490"/>
    <w:pPr>
      <w:numPr>
        <w:numId w:val="15"/>
      </w:numPr>
    </w:pPr>
  </w:style>
  <w:style w:type="numbering" w:styleId="ArticleSection">
    <w:name w:val="Outline List 3"/>
    <w:basedOn w:val="NoList"/>
    <w:rsid w:val="00D01490"/>
    <w:pPr>
      <w:numPr>
        <w:numId w:val="17"/>
      </w:numPr>
    </w:pPr>
  </w:style>
  <w:style w:type="table" w:styleId="TableSimple1">
    <w:name w:val="Table Simple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FF22-D634-4564-B320-2AE5E51A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95</Words>
  <Characters>544</Characters>
  <Application>Microsoft Office Word</Application>
  <DocSecurity>2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2023-05-30T05:45:00Z</cp:lastPrinted>
  <dcterms:created xsi:type="dcterms:W3CDTF">2023-07-11T02:06:00Z</dcterms:created>
  <dcterms:modified xsi:type="dcterms:W3CDTF">2023-08-23T06:56:00Z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Safeguard Mechanism (Crediting) Amendment Commencement Proclamation 2023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OPC66523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TrimID">
    <vt:lpwstr>PC:D23/10507</vt:lpwstr>
  </property>
</Properties>
</file>