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F1F5" w14:textId="68CF8A92" w:rsidR="00A64582" w:rsidRPr="00D065EC" w:rsidRDefault="00A64582" w:rsidP="00170E9A">
      <w:pPr>
        <w:pStyle w:val="LDTitle"/>
        <w:spacing w:before="1080" w:after="360"/>
      </w:pPr>
      <w:r w:rsidRPr="00D065EC">
        <w:t>Instrument number CASA </w:t>
      </w:r>
      <w:r w:rsidR="00444513">
        <w:t>05</w:t>
      </w:r>
      <w:r w:rsidR="00F829FB">
        <w:t>/2</w:t>
      </w:r>
      <w:r w:rsidR="00543144">
        <w:t>3</w:t>
      </w:r>
    </w:p>
    <w:p w14:paraId="0B3B1EF1" w14:textId="13ADD07C" w:rsidR="00EB3091" w:rsidRPr="004A3760" w:rsidRDefault="00AE2B7B" w:rsidP="006A118C">
      <w:pPr>
        <w:pStyle w:val="LDBodytext"/>
        <w:rPr>
          <w:rStyle w:val="LDCitation"/>
          <w:i w:val="0"/>
          <w:iCs w:val="0"/>
        </w:rPr>
      </w:pPr>
      <w:r w:rsidRPr="00675266">
        <w:t xml:space="preserve">I, </w:t>
      </w:r>
      <w:bookmarkStart w:id="0" w:name="OLE_LINK3"/>
      <w:r w:rsidR="00570B9C">
        <w:rPr>
          <w:lang w:eastAsia="en-AU"/>
        </w:rPr>
        <w:t>CHRISTOPHER</w:t>
      </w:r>
      <w:r w:rsidR="00886DB2">
        <w:rPr>
          <w:lang w:eastAsia="en-AU"/>
        </w:rPr>
        <w:t xml:space="preserve"> PAUL</w:t>
      </w:r>
      <w:r w:rsidR="00570B9C">
        <w:rPr>
          <w:lang w:eastAsia="en-AU"/>
        </w:rPr>
        <w:t xml:space="preserve"> MONAHAN, Executive Manager, National Operations &amp; Standards</w:t>
      </w:r>
      <w:bookmarkEnd w:id="0"/>
      <w:r w:rsidR="00570B9C">
        <w:rPr>
          <w:lang w:eastAsia="en-AU"/>
        </w:rPr>
        <w:t>, a delegate of</w:t>
      </w:r>
      <w:r w:rsidR="00EB3091" w:rsidRPr="00ED7940">
        <w:rPr>
          <w:lang w:eastAsia="en-AU"/>
        </w:rPr>
        <w:t xml:space="preserve"> CASA,</w:t>
      </w:r>
      <w:r w:rsidR="00EB3091">
        <w:t xml:space="preserve"> </w:t>
      </w:r>
      <w:r w:rsidRPr="00675266">
        <w:t>make this instrument under</w:t>
      </w:r>
      <w:r w:rsidR="00A907DE">
        <w:t xml:space="preserve"> </w:t>
      </w:r>
      <w:r w:rsidR="00A907DE" w:rsidRPr="00FA7A34">
        <w:t xml:space="preserve">regulations </w:t>
      </w:r>
      <w:r w:rsidR="002450E9" w:rsidRPr="00FA7A34">
        <w:t>11.056,</w:t>
      </w:r>
      <w:r w:rsidR="00B63F7A" w:rsidRPr="00FA7A34">
        <w:t xml:space="preserve"> </w:t>
      </w:r>
      <w:r w:rsidR="002450E9" w:rsidRPr="00FA7A34">
        <w:t>61</w:t>
      </w:r>
      <w:r w:rsidR="002450E9">
        <w:t>.040</w:t>
      </w:r>
      <w:r w:rsidR="00B63F7A">
        <w:t xml:space="preserve"> </w:t>
      </w:r>
      <w:r w:rsidR="00610C4A">
        <w:t xml:space="preserve">and 141.035 </w:t>
      </w:r>
      <w:r w:rsidR="00A907DE">
        <w:t>of</w:t>
      </w:r>
      <w:r w:rsidRPr="00675266">
        <w:t xml:space="preserve"> the </w:t>
      </w:r>
      <w:r w:rsidRPr="00675266">
        <w:rPr>
          <w:rStyle w:val="LDCitation"/>
        </w:rPr>
        <w:t>Civil Aviation Safety Regulations</w:t>
      </w:r>
      <w:r w:rsidR="00170E9A">
        <w:rPr>
          <w:rStyle w:val="LDCitation"/>
        </w:rPr>
        <w:t xml:space="preserve"> </w:t>
      </w:r>
      <w:r w:rsidRPr="00675266">
        <w:rPr>
          <w:rStyle w:val="LDCitation"/>
        </w:rPr>
        <w:t>1998</w:t>
      </w:r>
      <w:bookmarkStart w:id="1" w:name="MakerName"/>
      <w:bookmarkStart w:id="2" w:name="MakerPosition"/>
      <w:bookmarkStart w:id="3" w:name="MakingProvision"/>
      <w:bookmarkStart w:id="4" w:name="Legislation"/>
      <w:bookmarkStart w:id="5" w:name="MakerName2"/>
      <w:bookmarkStart w:id="6" w:name="MakerPosition2"/>
      <w:bookmarkStart w:id="7" w:name="SignMonth"/>
      <w:bookmarkStart w:id="8" w:name="SignYear"/>
      <w:bookmarkStart w:id="9" w:name="InstrumentDescription"/>
      <w:bookmarkStart w:id="10" w:name="OLE_LINK1"/>
      <w:bookmarkStart w:id="11" w:name="OLE_LINK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834ED">
        <w:rPr>
          <w:rStyle w:val="LDCitation"/>
          <w:i w:val="0"/>
          <w:iCs w:val="0"/>
        </w:rPr>
        <w:t>.</w:t>
      </w:r>
    </w:p>
    <w:p w14:paraId="73884CBA" w14:textId="15769492" w:rsidR="00B45655" w:rsidRPr="00F40498" w:rsidRDefault="003763A3" w:rsidP="00F40498">
      <w:pPr>
        <w:pStyle w:val="LDSignatory"/>
        <w:spacing w:before="1080"/>
        <w:rPr>
          <w:rFonts w:ascii="Arial" w:hAnsi="Arial" w:cs="Arial"/>
          <w:b/>
        </w:rPr>
      </w:pPr>
      <w:bookmarkStart w:id="12" w:name="_Hlk47013382"/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Christopher P. Monahan]</w:t>
      </w:r>
      <w:bookmarkEnd w:id="12"/>
    </w:p>
    <w:p w14:paraId="1551AB4D" w14:textId="634E364E" w:rsidR="00D144A6" w:rsidRPr="00F40498" w:rsidRDefault="009C1AE6" w:rsidP="00F40498">
      <w:pPr>
        <w:pStyle w:val="LDBodytext"/>
        <w:ind w:right="648"/>
      </w:pPr>
      <w:r>
        <w:t>Chris Monahan</w:t>
      </w:r>
      <w:r w:rsidR="009B29CE">
        <w:br/>
      </w:r>
      <w:r w:rsidR="00CF07AC">
        <w:t>Executive Manager, National Operations &amp; Standards</w:t>
      </w:r>
    </w:p>
    <w:p w14:paraId="07E49A2B" w14:textId="5EBF253D" w:rsidR="00EB3091" w:rsidRPr="00AA20B6" w:rsidRDefault="003763A3" w:rsidP="00F40498">
      <w:pPr>
        <w:pStyle w:val="LDDate"/>
      </w:pPr>
      <w:r>
        <w:t>8</w:t>
      </w:r>
      <w:r w:rsidR="00D95368">
        <w:t> </w:t>
      </w:r>
      <w:r w:rsidR="006C34BC">
        <w:t>March</w:t>
      </w:r>
      <w:r w:rsidR="00E172F2">
        <w:t xml:space="preserve"> </w:t>
      </w:r>
      <w:r w:rsidR="00EB3091">
        <w:t>202</w:t>
      </w:r>
      <w:r w:rsidR="00543144">
        <w:t>3</w:t>
      </w:r>
    </w:p>
    <w:p w14:paraId="3DF8D612" w14:textId="72DA8216" w:rsidR="005642FF" w:rsidRPr="00D065EC" w:rsidRDefault="002D72FC" w:rsidP="00BC7F8D">
      <w:pPr>
        <w:pStyle w:val="LDDescription"/>
      </w:pPr>
      <w:bookmarkStart w:id="13" w:name="_Hlk74048847"/>
      <w:r w:rsidRPr="002D72FC">
        <w:t xml:space="preserve">CASA </w:t>
      </w:r>
      <w:r w:rsidR="00444513">
        <w:t>05</w:t>
      </w:r>
      <w:r w:rsidR="00F829FB">
        <w:t>/2</w:t>
      </w:r>
      <w:r w:rsidR="00543144">
        <w:t>3</w:t>
      </w:r>
      <w:r w:rsidR="00E00D94">
        <w:t> </w:t>
      </w:r>
      <w:r w:rsidRPr="002D72FC">
        <w:t>—</w:t>
      </w:r>
      <w:r w:rsidR="00610C4A">
        <w:t xml:space="preserve"> </w:t>
      </w:r>
      <w:r w:rsidR="006223A5">
        <w:t xml:space="preserve">Flight Training </w:t>
      </w:r>
      <w:r w:rsidR="00610C4A">
        <w:t xml:space="preserve">and Flight Tests </w:t>
      </w:r>
      <w:r w:rsidR="006223A5">
        <w:t xml:space="preserve">for </w:t>
      </w:r>
      <w:r w:rsidR="00B872F6">
        <w:t xml:space="preserve">Grant of </w:t>
      </w:r>
      <w:r w:rsidR="00A20FB0">
        <w:t xml:space="preserve">Aerial Mustering </w:t>
      </w:r>
      <w:r w:rsidR="006223A5">
        <w:t xml:space="preserve">Endorsements </w:t>
      </w:r>
      <w:r w:rsidR="00D144A6">
        <w:t xml:space="preserve">Approval </w:t>
      </w:r>
      <w:r w:rsidRPr="002D72FC">
        <w:t>20</w:t>
      </w:r>
      <w:r w:rsidR="00EB3091">
        <w:t>2</w:t>
      </w:r>
      <w:r w:rsidR="00543144">
        <w:t>3</w:t>
      </w:r>
    </w:p>
    <w:bookmarkEnd w:id="13"/>
    <w:p w14:paraId="63370ED5" w14:textId="528494B5" w:rsidR="00C95DBD" w:rsidRDefault="00C95DBD" w:rsidP="00B03090">
      <w:pPr>
        <w:pStyle w:val="LDScheduleheading"/>
        <w:tabs>
          <w:tab w:val="clear" w:pos="1843"/>
          <w:tab w:val="left" w:pos="1418"/>
        </w:tabs>
        <w:spacing w:before="400"/>
        <w:ind w:left="1440" w:hanging="1440"/>
      </w:pPr>
      <w:r>
        <w:rPr>
          <w:bCs/>
        </w:rPr>
        <w:t xml:space="preserve">Part 1 — </w:t>
      </w:r>
      <w:r w:rsidRPr="00B03090">
        <w:t>Preliminary</w:t>
      </w:r>
    </w:p>
    <w:p w14:paraId="0E39559F" w14:textId="17C04C7C" w:rsidR="002D72FC" w:rsidRDefault="00E04406" w:rsidP="0013230B">
      <w:pPr>
        <w:pStyle w:val="LDClauseHeading"/>
      </w:pPr>
      <w:r>
        <w:t>1</w:t>
      </w:r>
      <w:r w:rsidR="00EB5E93" w:rsidRPr="006D7808">
        <w:tab/>
      </w:r>
      <w:r w:rsidR="002D72FC" w:rsidRPr="00171CAE">
        <w:rPr>
          <w:rStyle w:val="Hyperlink"/>
          <w:color w:val="000000" w:themeColor="text1"/>
          <w:u w:val="none"/>
        </w:rPr>
        <w:t>Name</w:t>
      </w:r>
    </w:p>
    <w:p w14:paraId="0BC1DF33" w14:textId="5954CC3B" w:rsidR="00547537" w:rsidRPr="00547537" w:rsidRDefault="002D72FC" w:rsidP="00547537">
      <w:pPr>
        <w:pStyle w:val="LDClause"/>
      </w:pPr>
      <w:r w:rsidRPr="00D065EC">
        <w:tab/>
      </w:r>
      <w:r w:rsidRPr="00D065EC">
        <w:tab/>
      </w:r>
      <w:r>
        <w:t>This</w:t>
      </w:r>
      <w:r w:rsidRPr="00D065EC">
        <w:t xml:space="preserve"> instrument</w:t>
      </w:r>
      <w:r>
        <w:t xml:space="preserve"> is </w:t>
      </w:r>
      <w:r w:rsidR="00EB3091" w:rsidRPr="00EB3091">
        <w:rPr>
          <w:i/>
          <w:iCs/>
        </w:rPr>
        <w:t xml:space="preserve">CASA </w:t>
      </w:r>
      <w:r w:rsidR="00444513">
        <w:rPr>
          <w:i/>
          <w:iCs/>
        </w:rPr>
        <w:t>05</w:t>
      </w:r>
      <w:r w:rsidR="00F829FB">
        <w:rPr>
          <w:i/>
          <w:iCs/>
        </w:rPr>
        <w:t>/2</w:t>
      </w:r>
      <w:r w:rsidR="00543144">
        <w:rPr>
          <w:i/>
          <w:iCs/>
        </w:rPr>
        <w:t>3</w:t>
      </w:r>
      <w:r w:rsidR="00EB3091" w:rsidRPr="00EB3091">
        <w:rPr>
          <w:i/>
          <w:iCs/>
        </w:rPr>
        <w:t> —</w:t>
      </w:r>
      <w:r w:rsidR="00037171">
        <w:rPr>
          <w:i/>
          <w:iCs/>
        </w:rPr>
        <w:t xml:space="preserve"> </w:t>
      </w:r>
      <w:r w:rsidR="00610C4A">
        <w:rPr>
          <w:i/>
          <w:iCs/>
        </w:rPr>
        <w:t xml:space="preserve">Flight Training and Flight Tests for </w:t>
      </w:r>
      <w:r w:rsidR="00B872F6">
        <w:rPr>
          <w:i/>
          <w:iCs/>
        </w:rPr>
        <w:t xml:space="preserve">Grant of </w:t>
      </w:r>
      <w:r w:rsidR="00A20FB0">
        <w:rPr>
          <w:i/>
          <w:iCs/>
        </w:rPr>
        <w:t xml:space="preserve">Aerial Mustering </w:t>
      </w:r>
      <w:r w:rsidR="00610C4A">
        <w:rPr>
          <w:i/>
          <w:iCs/>
        </w:rPr>
        <w:t xml:space="preserve">Endorsements </w:t>
      </w:r>
      <w:r w:rsidR="001932C3">
        <w:rPr>
          <w:i/>
          <w:iCs/>
        </w:rPr>
        <w:t>Approval</w:t>
      </w:r>
      <w:r w:rsidR="00EB3091" w:rsidRPr="00EB3091">
        <w:rPr>
          <w:i/>
          <w:iCs/>
        </w:rPr>
        <w:t xml:space="preserve"> 202</w:t>
      </w:r>
      <w:r w:rsidR="00543144">
        <w:rPr>
          <w:i/>
          <w:iCs/>
        </w:rPr>
        <w:t>3</w:t>
      </w:r>
      <w:r>
        <w:t>.</w:t>
      </w:r>
    </w:p>
    <w:p w14:paraId="4D5A9BA2" w14:textId="77777777" w:rsidR="007F106E" w:rsidRDefault="00BC650C" w:rsidP="00171CAE">
      <w:pPr>
        <w:pStyle w:val="LDClauseHeading"/>
      </w:pPr>
      <w:r>
        <w:t>2</w:t>
      </w:r>
      <w:r w:rsidR="003B01F7">
        <w:tab/>
      </w:r>
      <w:r w:rsidR="007F106E" w:rsidRPr="00171CAE">
        <w:rPr>
          <w:rStyle w:val="Hyperlink"/>
          <w:color w:val="000000" w:themeColor="text1"/>
          <w:u w:val="none"/>
        </w:rPr>
        <w:t>Duration</w:t>
      </w:r>
    </w:p>
    <w:p w14:paraId="569586BF" w14:textId="0A6B7BEC" w:rsidR="009640D0" w:rsidRDefault="009640D0" w:rsidP="009640D0">
      <w:pPr>
        <w:pStyle w:val="LDClause"/>
      </w:pPr>
      <w:r>
        <w:tab/>
      </w:r>
      <w:r w:rsidR="00F5317F">
        <w:tab/>
      </w:r>
      <w:r>
        <w:t>This instrument:</w:t>
      </w:r>
    </w:p>
    <w:p w14:paraId="40E5403D" w14:textId="1EAAECF6" w:rsidR="007F106E" w:rsidRDefault="007F106E" w:rsidP="00374D76">
      <w:pPr>
        <w:pStyle w:val="LDP1a0"/>
        <w:ind w:left="1191" w:hanging="454"/>
      </w:pPr>
      <w:r>
        <w:t>(a)</w:t>
      </w:r>
      <w:r>
        <w:tab/>
        <w:t xml:space="preserve">commences on </w:t>
      </w:r>
      <w:r w:rsidR="006C529E">
        <w:t xml:space="preserve">the day after </w:t>
      </w:r>
      <w:r w:rsidR="00694C66">
        <w:t>it is registered</w:t>
      </w:r>
      <w:r w:rsidRPr="004F29B5">
        <w:t>;</w:t>
      </w:r>
      <w:r>
        <w:t xml:space="preserve"> and</w:t>
      </w:r>
    </w:p>
    <w:p w14:paraId="315347E1" w14:textId="77D1E48F" w:rsidR="00170E9A" w:rsidRDefault="007F106E" w:rsidP="00374D76">
      <w:pPr>
        <w:pStyle w:val="LDP1a0"/>
        <w:ind w:left="1191" w:hanging="454"/>
      </w:pPr>
      <w:r>
        <w:t>(b)</w:t>
      </w:r>
      <w:r>
        <w:tab/>
        <w:t xml:space="preserve">is repealed at the end of </w:t>
      </w:r>
      <w:r w:rsidR="00A61E18">
        <w:t>2</w:t>
      </w:r>
      <w:r w:rsidR="00E70710">
        <w:t>8</w:t>
      </w:r>
      <w:r w:rsidR="00273726">
        <w:t> </w:t>
      </w:r>
      <w:r w:rsidR="00A61E18">
        <w:t>Febr</w:t>
      </w:r>
      <w:r w:rsidR="00273726">
        <w:t>uary</w:t>
      </w:r>
      <w:r w:rsidR="00795F96">
        <w:t xml:space="preserve"> </w:t>
      </w:r>
      <w:r>
        <w:t>20</w:t>
      </w:r>
      <w:r w:rsidR="00EB3091">
        <w:t>2</w:t>
      </w:r>
      <w:r w:rsidR="00273726">
        <w:t>6</w:t>
      </w:r>
      <w:r>
        <w:t>.</w:t>
      </w:r>
    </w:p>
    <w:p w14:paraId="494F5C79" w14:textId="4C71D4B8" w:rsidR="008F03A4" w:rsidRDefault="00511A2B" w:rsidP="00171CAE">
      <w:pPr>
        <w:pStyle w:val="LDClauseHeading"/>
      </w:pPr>
      <w:r>
        <w:t>3</w:t>
      </w:r>
      <w:r w:rsidR="008F03A4" w:rsidRPr="00755B39">
        <w:tab/>
      </w:r>
      <w:r w:rsidR="004C36A0" w:rsidRPr="00171CAE">
        <w:rPr>
          <w:rStyle w:val="Hyperlink"/>
          <w:color w:val="000000" w:themeColor="text1"/>
          <w:u w:val="none"/>
        </w:rPr>
        <w:t>Interpretation</w:t>
      </w:r>
    </w:p>
    <w:p w14:paraId="36153526" w14:textId="68D40F04" w:rsidR="004C36A0" w:rsidRPr="005F778C" w:rsidRDefault="004C36A0" w:rsidP="00C34A89">
      <w:pPr>
        <w:pStyle w:val="LDNote"/>
        <w:keepNext/>
        <w:rPr>
          <w:szCs w:val="20"/>
        </w:rPr>
      </w:pPr>
      <w:r w:rsidRPr="004C36A0">
        <w:rPr>
          <w:i/>
        </w:rPr>
        <w:t>Note</w:t>
      </w:r>
      <w:r w:rsidRPr="004C36A0">
        <w:t>   In this instrument, certain terms and expressions</w:t>
      </w:r>
      <w:r w:rsidRPr="004C36A0">
        <w:rPr>
          <w:i/>
        </w:rPr>
        <w:t xml:space="preserve"> </w:t>
      </w:r>
      <w:r w:rsidRPr="004C36A0">
        <w:t xml:space="preserve">have the same meaning as they have in the </w:t>
      </w:r>
      <w:r w:rsidRPr="004C36A0">
        <w:rPr>
          <w:i/>
          <w:iCs/>
        </w:rPr>
        <w:t>Civil Aviation Act 1988</w:t>
      </w:r>
      <w:r w:rsidRPr="004C36A0">
        <w:t xml:space="preserve"> a</w:t>
      </w:r>
      <w:r w:rsidRPr="004C36A0">
        <w:rPr>
          <w:iCs/>
        </w:rPr>
        <w:t>nd the regulations. The</w:t>
      </w:r>
      <w:r w:rsidR="00CD50B7">
        <w:rPr>
          <w:iCs/>
        </w:rPr>
        <w:t xml:space="preserve"> terms defined in the CASR Dictionary are</w:t>
      </w:r>
      <w:r w:rsidRPr="004C36A0">
        <w:rPr>
          <w:iCs/>
        </w:rPr>
        <w:t>:</w:t>
      </w:r>
      <w:r w:rsidRPr="004C36A0">
        <w:rPr>
          <w:szCs w:val="20"/>
        </w:rPr>
        <w:t xml:space="preserve"> </w:t>
      </w:r>
      <w:r w:rsidR="00D16280">
        <w:rPr>
          <w:b/>
          <w:bCs/>
          <w:i/>
          <w:iCs/>
          <w:szCs w:val="20"/>
        </w:rPr>
        <w:t>aerial work certificate</w:t>
      </w:r>
      <w:r w:rsidR="0060499A" w:rsidRPr="0060499A">
        <w:rPr>
          <w:szCs w:val="20"/>
        </w:rPr>
        <w:t>,</w:t>
      </w:r>
      <w:r w:rsidR="008369A4" w:rsidRPr="0060499A">
        <w:rPr>
          <w:szCs w:val="20"/>
        </w:rPr>
        <w:t xml:space="preserve"> </w:t>
      </w:r>
      <w:r w:rsidR="005A0A4E" w:rsidRPr="004C36A0">
        <w:rPr>
          <w:b/>
          <w:bCs/>
          <w:i/>
        </w:rPr>
        <w:t>Part 61 Manual of Standards</w:t>
      </w:r>
      <w:r w:rsidR="00C97427" w:rsidRPr="005F778C">
        <w:rPr>
          <w:szCs w:val="20"/>
        </w:rPr>
        <w:t xml:space="preserve"> </w:t>
      </w:r>
      <w:r w:rsidR="00C97427">
        <w:rPr>
          <w:szCs w:val="20"/>
        </w:rPr>
        <w:t xml:space="preserve">and </w:t>
      </w:r>
      <w:r w:rsidR="00C97427" w:rsidRPr="005C4CF9">
        <w:rPr>
          <w:b/>
          <w:bCs/>
          <w:i/>
          <w:iCs/>
          <w:szCs w:val="20"/>
        </w:rPr>
        <w:t>Part 141 operator</w:t>
      </w:r>
      <w:r w:rsidRPr="004C36A0">
        <w:rPr>
          <w:szCs w:val="20"/>
        </w:rPr>
        <w:t>.</w:t>
      </w:r>
      <w:r w:rsidR="009E191B">
        <w:rPr>
          <w:szCs w:val="20"/>
        </w:rPr>
        <w:t xml:space="preserve"> The terms defined in regulation 61.010 of CASR are: </w:t>
      </w:r>
      <w:r w:rsidR="00AA142D" w:rsidRPr="00312B97">
        <w:rPr>
          <w:b/>
          <w:bCs/>
          <w:i/>
          <w:iCs/>
          <w:szCs w:val="20"/>
        </w:rPr>
        <w:t>category</w:t>
      </w:r>
      <w:r w:rsidR="00312B97">
        <w:rPr>
          <w:szCs w:val="20"/>
        </w:rPr>
        <w:t xml:space="preserve">, </w:t>
      </w:r>
      <w:r w:rsidR="00312B97" w:rsidRPr="00312B97">
        <w:rPr>
          <w:b/>
          <w:bCs/>
          <w:i/>
          <w:iCs/>
          <w:szCs w:val="20"/>
        </w:rPr>
        <w:t>f</w:t>
      </w:r>
      <w:r w:rsidR="009E191B" w:rsidRPr="00312B97">
        <w:rPr>
          <w:b/>
          <w:bCs/>
          <w:i/>
          <w:iCs/>
          <w:szCs w:val="20"/>
        </w:rPr>
        <w:t>light examiner</w:t>
      </w:r>
      <w:r w:rsidR="009E191B">
        <w:rPr>
          <w:szCs w:val="20"/>
        </w:rPr>
        <w:t xml:space="preserve">, </w:t>
      </w:r>
      <w:r w:rsidR="009E191B" w:rsidRPr="00CD50B7">
        <w:rPr>
          <w:b/>
          <w:bCs/>
          <w:i/>
          <w:iCs/>
          <w:szCs w:val="20"/>
        </w:rPr>
        <w:t>flight test</w:t>
      </w:r>
      <w:r w:rsidR="009E191B">
        <w:rPr>
          <w:szCs w:val="20"/>
        </w:rPr>
        <w:t xml:space="preserve">, </w:t>
      </w:r>
      <w:r w:rsidR="009E191B" w:rsidRPr="00CD50B7">
        <w:rPr>
          <w:b/>
          <w:bCs/>
          <w:i/>
          <w:iCs/>
          <w:szCs w:val="20"/>
        </w:rPr>
        <w:t>flight training</w:t>
      </w:r>
      <w:r w:rsidR="009E191B">
        <w:rPr>
          <w:szCs w:val="20"/>
        </w:rPr>
        <w:t xml:space="preserve">, </w:t>
      </w:r>
      <w:r w:rsidR="009E191B" w:rsidRPr="00CD50B7">
        <w:rPr>
          <w:b/>
          <w:bCs/>
          <w:i/>
          <w:iCs/>
          <w:szCs w:val="20"/>
        </w:rPr>
        <w:t>pilot in command under supervision</w:t>
      </w:r>
      <w:r w:rsidR="000C4AD4">
        <w:rPr>
          <w:szCs w:val="20"/>
        </w:rPr>
        <w:t>,</w:t>
      </w:r>
      <w:r w:rsidR="00EE0BD6">
        <w:rPr>
          <w:szCs w:val="20"/>
        </w:rPr>
        <w:t xml:space="preserve"> </w:t>
      </w:r>
      <w:r w:rsidR="00EE0BD6">
        <w:rPr>
          <w:b/>
          <w:bCs/>
          <w:i/>
          <w:iCs/>
          <w:szCs w:val="20"/>
        </w:rPr>
        <w:t>pilot instructor</w:t>
      </w:r>
      <w:r w:rsidR="00265123">
        <w:rPr>
          <w:szCs w:val="20"/>
        </w:rPr>
        <w:t xml:space="preserve"> and </w:t>
      </w:r>
      <w:r w:rsidR="00265123">
        <w:rPr>
          <w:b/>
          <w:bCs/>
          <w:i/>
          <w:iCs/>
          <w:szCs w:val="20"/>
        </w:rPr>
        <w:t>pi</w:t>
      </w:r>
      <w:r w:rsidR="00265123" w:rsidRPr="00CD50B7">
        <w:rPr>
          <w:b/>
          <w:bCs/>
          <w:i/>
          <w:iCs/>
          <w:szCs w:val="20"/>
        </w:rPr>
        <w:t>lot licence</w:t>
      </w:r>
      <w:r w:rsidR="005F778C">
        <w:rPr>
          <w:szCs w:val="20"/>
        </w:rPr>
        <w:t>.</w:t>
      </w:r>
    </w:p>
    <w:p w14:paraId="049B7104" w14:textId="5B524543" w:rsidR="008F03A4" w:rsidRDefault="00512E52" w:rsidP="00512E52">
      <w:pPr>
        <w:pStyle w:val="LDClause"/>
      </w:pPr>
      <w:r>
        <w:tab/>
      </w:r>
      <w:r w:rsidR="004C0B6A">
        <w:tab/>
      </w:r>
      <w:r w:rsidR="008F03A4">
        <w:t xml:space="preserve">In this </w:t>
      </w:r>
      <w:r w:rsidR="003D44C2">
        <w:t>instrument</w:t>
      </w:r>
      <w:r w:rsidR="00553382">
        <w:t>, unless the contrary intention appears</w:t>
      </w:r>
      <w:r w:rsidR="008F03A4">
        <w:t>:</w:t>
      </w:r>
    </w:p>
    <w:p w14:paraId="160563B3" w14:textId="77777777" w:rsidR="00B2356F" w:rsidRDefault="00B2356F" w:rsidP="00B2356F">
      <w:pPr>
        <w:pStyle w:val="LDdefinition"/>
      </w:pPr>
      <w:r>
        <w:rPr>
          <w:b/>
          <w:bCs/>
          <w:i/>
          <w:iCs/>
        </w:rPr>
        <w:t>aerial mustering</w:t>
      </w:r>
      <w:r w:rsidRPr="0017547F">
        <w:t xml:space="preserve"> </w:t>
      </w:r>
      <w:r>
        <w:t>means the use of an aircraft to locate, direct and concentrate livestock.</w:t>
      </w:r>
    </w:p>
    <w:p w14:paraId="3249947D" w14:textId="48D270DB" w:rsidR="003279C0" w:rsidRDefault="003279C0" w:rsidP="003279C0">
      <w:pPr>
        <w:pStyle w:val="LDdefinition"/>
      </w:pPr>
      <w:r>
        <w:rPr>
          <w:b/>
          <w:bCs/>
          <w:i/>
          <w:iCs/>
        </w:rPr>
        <w:t>aerial mustering endorsement</w:t>
      </w:r>
      <w:r w:rsidRPr="0017547F">
        <w:t xml:space="preserve"> </w:t>
      </w:r>
      <w:r>
        <w:t>means:</w:t>
      </w:r>
    </w:p>
    <w:p w14:paraId="4BD23E0D" w14:textId="56CC2758" w:rsidR="003279C0" w:rsidRDefault="003279C0" w:rsidP="00783EBA">
      <w:pPr>
        <w:pStyle w:val="LDP1a0"/>
        <w:ind w:left="1191" w:hanging="454"/>
      </w:pPr>
      <w:r>
        <w:t>(a)</w:t>
      </w:r>
      <w:r>
        <w:tab/>
      </w:r>
      <w:r w:rsidR="00A20FB0">
        <w:t xml:space="preserve">an </w:t>
      </w:r>
      <w:r>
        <w:t>aerial mustering</w:t>
      </w:r>
      <w:r w:rsidR="00E10CE1">
        <w:t> </w:t>
      </w:r>
      <w:r w:rsidR="00C2006A">
        <w:t xml:space="preserve">– </w:t>
      </w:r>
      <w:r>
        <w:t xml:space="preserve">aeroplane endorsement (see </w:t>
      </w:r>
      <w:r w:rsidRPr="0061120B">
        <w:t xml:space="preserve">item </w:t>
      </w:r>
      <w:r>
        <w:t>5</w:t>
      </w:r>
      <w:r w:rsidRPr="0061120B">
        <w:t xml:space="preserve"> of table 61.</w:t>
      </w:r>
      <w:r>
        <w:t>1075); or</w:t>
      </w:r>
    </w:p>
    <w:p w14:paraId="5BA34CDE" w14:textId="4909DB00" w:rsidR="003279C0" w:rsidRDefault="003279C0" w:rsidP="00783EBA">
      <w:pPr>
        <w:pStyle w:val="LDP1a0"/>
        <w:ind w:left="1191" w:hanging="454"/>
      </w:pPr>
      <w:r>
        <w:t>(b)</w:t>
      </w:r>
      <w:r>
        <w:tab/>
      </w:r>
      <w:r w:rsidR="00A20FB0">
        <w:t xml:space="preserve">an </w:t>
      </w:r>
      <w:r>
        <w:t>aerial mustering</w:t>
      </w:r>
      <w:r w:rsidR="00E10CE1">
        <w:t> </w:t>
      </w:r>
      <w:r w:rsidR="00C2006A">
        <w:t>–</w:t>
      </w:r>
      <w:r w:rsidR="00E10CE1">
        <w:t xml:space="preserve"> </w:t>
      </w:r>
      <w:r>
        <w:t xml:space="preserve">helicopter endorsement (see </w:t>
      </w:r>
      <w:r w:rsidRPr="0061120B">
        <w:t xml:space="preserve">item </w:t>
      </w:r>
      <w:r>
        <w:t>6</w:t>
      </w:r>
      <w:r w:rsidRPr="0061120B">
        <w:t xml:space="preserve"> of table</w:t>
      </w:r>
      <w:r w:rsidR="00E10CE1">
        <w:t> </w:t>
      </w:r>
      <w:r w:rsidRPr="0061120B">
        <w:t>61.</w:t>
      </w:r>
      <w:r>
        <w:t>1075); or</w:t>
      </w:r>
    </w:p>
    <w:p w14:paraId="22C8B9D1" w14:textId="5C098B4F" w:rsidR="003279C0" w:rsidRDefault="003279C0" w:rsidP="00783EBA">
      <w:pPr>
        <w:pStyle w:val="LDP1a0"/>
        <w:ind w:left="1191" w:hanging="454"/>
      </w:pPr>
      <w:r>
        <w:t>(c)</w:t>
      </w:r>
      <w:r>
        <w:tab/>
      </w:r>
      <w:r w:rsidR="00A20FB0">
        <w:t xml:space="preserve">an </w:t>
      </w:r>
      <w:r>
        <w:t>aerial mustering</w:t>
      </w:r>
      <w:r w:rsidR="00E10CE1">
        <w:t> </w:t>
      </w:r>
      <w:r w:rsidR="00C2006A">
        <w:t>–</w:t>
      </w:r>
      <w:r w:rsidR="00E10CE1">
        <w:t xml:space="preserve"> </w:t>
      </w:r>
      <w:r>
        <w:t xml:space="preserve">gyroplane endorsement (see </w:t>
      </w:r>
      <w:r w:rsidRPr="0061120B">
        <w:t xml:space="preserve">item </w:t>
      </w:r>
      <w:r>
        <w:t>7</w:t>
      </w:r>
      <w:r w:rsidRPr="0061120B">
        <w:t xml:space="preserve"> of table</w:t>
      </w:r>
      <w:r w:rsidR="00E10CE1">
        <w:t> </w:t>
      </w:r>
      <w:r w:rsidRPr="0061120B">
        <w:t>61.</w:t>
      </w:r>
      <w:r>
        <w:t>1075).</w:t>
      </w:r>
    </w:p>
    <w:p w14:paraId="33F4B1DC" w14:textId="14BD5E40" w:rsidR="00783CE1" w:rsidRDefault="00783CE1" w:rsidP="00783CE1">
      <w:pPr>
        <w:pStyle w:val="LDdefinition"/>
      </w:pPr>
      <w:r>
        <w:rPr>
          <w:b/>
          <w:bCs/>
          <w:i/>
          <w:iCs/>
        </w:rPr>
        <w:lastRenderedPageBreak/>
        <w:t>authorised dual flight</w:t>
      </w:r>
      <w:r w:rsidRPr="0017547F">
        <w:t xml:space="preserve"> </w:t>
      </w:r>
      <w:r>
        <w:t>means dual flight (within the meaning of regulation</w:t>
      </w:r>
      <w:r w:rsidR="003C673A">
        <w:t> </w:t>
      </w:r>
      <w:r>
        <w:t xml:space="preserve">61.010) but with a </w:t>
      </w:r>
      <w:r w:rsidR="00B05465">
        <w:t xml:space="preserve">pilot approved under </w:t>
      </w:r>
      <w:r w:rsidR="00D55A79">
        <w:t>sub</w:t>
      </w:r>
      <w:r w:rsidR="00B05465">
        <w:t xml:space="preserve">section </w:t>
      </w:r>
      <w:r w:rsidR="007815AC">
        <w:t>6</w:t>
      </w:r>
      <w:r w:rsidR="00D55A79">
        <w:t xml:space="preserve">(2) </w:t>
      </w:r>
      <w:r>
        <w:t xml:space="preserve">occupying </w:t>
      </w:r>
      <w:r w:rsidR="000508DB">
        <w:t xml:space="preserve">a </w:t>
      </w:r>
      <w:r>
        <w:t>flight control seat rather than a pilot instructor.</w:t>
      </w:r>
    </w:p>
    <w:p w14:paraId="2AD13D80" w14:textId="20EF9E59" w:rsidR="00FE02E8" w:rsidRDefault="00B22B85" w:rsidP="0068538A">
      <w:pPr>
        <w:pStyle w:val="LDdefinition"/>
      </w:pPr>
      <w:r>
        <w:rPr>
          <w:b/>
          <w:bCs/>
          <w:i/>
          <w:iCs/>
        </w:rPr>
        <w:t xml:space="preserve">course </w:t>
      </w:r>
      <w:r w:rsidR="00FE02E8">
        <w:rPr>
          <w:b/>
          <w:bCs/>
          <w:i/>
          <w:iCs/>
        </w:rPr>
        <w:t>completion</w:t>
      </w:r>
      <w:r>
        <w:rPr>
          <w:b/>
          <w:bCs/>
          <w:i/>
          <w:iCs/>
        </w:rPr>
        <w:t xml:space="preserve"> certificate</w:t>
      </w:r>
      <w:r w:rsidR="002D389F">
        <w:t xml:space="preserve"> has the same meaning as in paragraph</w:t>
      </w:r>
      <w:r w:rsidR="002B036A">
        <w:t> </w:t>
      </w:r>
      <w:r w:rsidR="002D389F">
        <w:t>61.195(2)(e) of CASR</w:t>
      </w:r>
      <w:r w:rsidR="000958E4">
        <w:t>.</w:t>
      </w:r>
    </w:p>
    <w:p w14:paraId="399126CA" w14:textId="78E645E5" w:rsidR="007B1184" w:rsidRPr="00163EDE" w:rsidRDefault="007B1184" w:rsidP="007B1184">
      <w:pPr>
        <w:pStyle w:val="LDdefinition"/>
      </w:pPr>
      <w:r>
        <w:rPr>
          <w:b/>
          <w:bCs/>
          <w:i/>
          <w:iCs/>
        </w:rPr>
        <w:t>FTM</w:t>
      </w:r>
      <w:r w:rsidRPr="0017547F">
        <w:t xml:space="preserve"> </w:t>
      </w:r>
      <w:r>
        <w:t xml:space="preserve">means </w:t>
      </w:r>
      <w:r w:rsidR="0051487B">
        <w:t xml:space="preserve">the </w:t>
      </w:r>
      <w:r>
        <w:t>flight test management system administered by CASA.</w:t>
      </w:r>
    </w:p>
    <w:p w14:paraId="3282A42A" w14:textId="577588EF" w:rsidR="005A0A4E" w:rsidRPr="005A0A4E" w:rsidRDefault="005A0A4E" w:rsidP="008F03A4">
      <w:pPr>
        <w:pStyle w:val="LDdefinition"/>
      </w:pPr>
      <w:r>
        <w:rPr>
          <w:b/>
          <w:bCs/>
          <w:i/>
          <w:iCs/>
        </w:rPr>
        <w:t>Part 61 MOS</w:t>
      </w:r>
      <w:r w:rsidRPr="0017547F">
        <w:t xml:space="preserve"> </w:t>
      </w:r>
      <w:r>
        <w:t>means the Part 61 Manual of Standards.</w:t>
      </w:r>
    </w:p>
    <w:p w14:paraId="276AFD5E" w14:textId="0E79ABFD" w:rsidR="00A9762E" w:rsidRDefault="00A9762E" w:rsidP="008F03A4">
      <w:pPr>
        <w:pStyle w:val="LDdefinition"/>
      </w:pPr>
      <w:r>
        <w:rPr>
          <w:b/>
          <w:bCs/>
          <w:i/>
          <w:iCs/>
        </w:rPr>
        <w:t>Part 141 flight training</w:t>
      </w:r>
      <w:r w:rsidRPr="0017547F">
        <w:t xml:space="preserve"> </w:t>
      </w:r>
      <w:r>
        <w:t xml:space="preserve">has the meaning given by </w:t>
      </w:r>
      <w:r w:rsidR="00BE00C1">
        <w:t>sub</w:t>
      </w:r>
      <w:r w:rsidR="00AD3E5F">
        <w:t xml:space="preserve">regulation </w:t>
      </w:r>
      <w:r>
        <w:t>141.0</w:t>
      </w:r>
      <w:r w:rsidR="00BE00C1">
        <w:t>15(1)</w:t>
      </w:r>
      <w:r>
        <w:t xml:space="preserve"> of CASR.</w:t>
      </w:r>
    </w:p>
    <w:p w14:paraId="39E96BF0" w14:textId="42BB3E61" w:rsidR="00CF1BB6" w:rsidRDefault="00CF1BB6" w:rsidP="00CF1BB6">
      <w:pPr>
        <w:pStyle w:val="LDdefinition"/>
      </w:pPr>
      <w:r>
        <w:rPr>
          <w:b/>
          <w:bCs/>
          <w:i/>
          <w:iCs/>
        </w:rPr>
        <w:t>table 61.1075</w:t>
      </w:r>
      <w:r w:rsidRPr="0017547F">
        <w:t xml:space="preserve"> </w:t>
      </w:r>
      <w:r>
        <w:t>means the table in regulation 61.1075 of CASR.</w:t>
      </w:r>
    </w:p>
    <w:p w14:paraId="1374E656" w14:textId="5C8F24B5" w:rsidR="00C95DBD" w:rsidRDefault="00C95DBD" w:rsidP="00EF2132">
      <w:pPr>
        <w:pStyle w:val="LDScheduleheading"/>
        <w:tabs>
          <w:tab w:val="clear" w:pos="1843"/>
          <w:tab w:val="left" w:pos="1418"/>
        </w:tabs>
        <w:spacing w:before="400"/>
        <w:ind w:left="1440" w:hanging="1440"/>
      </w:pPr>
      <w:r>
        <w:rPr>
          <w:bCs/>
        </w:rPr>
        <w:t>Part 2 —</w:t>
      </w:r>
      <w:r w:rsidR="008904E0">
        <w:rPr>
          <w:bCs/>
        </w:rPr>
        <w:t xml:space="preserve"> </w:t>
      </w:r>
      <w:r w:rsidR="00864CFB">
        <w:rPr>
          <w:bCs/>
        </w:rPr>
        <w:t xml:space="preserve">Approval of </w:t>
      </w:r>
      <w:r w:rsidR="007D72D8">
        <w:rPr>
          <w:bCs/>
        </w:rPr>
        <w:t xml:space="preserve">operators </w:t>
      </w:r>
      <w:r w:rsidR="00864CFB">
        <w:rPr>
          <w:bCs/>
        </w:rPr>
        <w:t xml:space="preserve">to conduct </w:t>
      </w:r>
      <w:r>
        <w:rPr>
          <w:bCs/>
        </w:rPr>
        <w:t>f</w:t>
      </w:r>
      <w:r>
        <w:t xml:space="preserve">light training for </w:t>
      </w:r>
      <w:r w:rsidR="0068439F">
        <w:t xml:space="preserve">aerial mustering </w:t>
      </w:r>
      <w:r w:rsidR="00607153">
        <w:t>endorsement</w:t>
      </w:r>
      <w:r w:rsidR="00770F4E">
        <w:t>s</w:t>
      </w:r>
    </w:p>
    <w:p w14:paraId="193B3502" w14:textId="1D00BC50" w:rsidR="007065BF" w:rsidRPr="007065BF" w:rsidRDefault="007065BF" w:rsidP="007065BF">
      <w:pPr>
        <w:pStyle w:val="LDNote"/>
      </w:pPr>
      <w:r>
        <w:t>Note</w:t>
      </w:r>
      <w:r w:rsidR="004033C3">
        <w:t>    </w:t>
      </w:r>
      <w:r>
        <w:t xml:space="preserve">This Part is made under </w:t>
      </w:r>
      <w:r w:rsidR="005A2DE1">
        <w:t>regulations</w:t>
      </w:r>
      <w:r w:rsidR="005A392A">
        <w:t xml:space="preserve"> </w:t>
      </w:r>
      <w:r w:rsidR="000C6788">
        <w:t xml:space="preserve">11.056 </w:t>
      </w:r>
      <w:r w:rsidR="00C32A6C">
        <w:t xml:space="preserve">and 141.035 </w:t>
      </w:r>
      <w:r w:rsidR="005A2DE1">
        <w:t>of CASR.</w:t>
      </w:r>
    </w:p>
    <w:p w14:paraId="35DD984F" w14:textId="3CBBA75E" w:rsidR="009B365B" w:rsidRDefault="00A80549" w:rsidP="00171CAE">
      <w:pPr>
        <w:pStyle w:val="LDClauseHeading"/>
      </w:pPr>
      <w:r>
        <w:t>4</w:t>
      </w:r>
      <w:r w:rsidR="009B365B" w:rsidRPr="00755B39">
        <w:tab/>
      </w:r>
      <w:r w:rsidR="009B365B" w:rsidRPr="00171CAE">
        <w:rPr>
          <w:rStyle w:val="Hyperlink"/>
          <w:color w:val="000000" w:themeColor="text1"/>
          <w:u w:val="none"/>
        </w:rPr>
        <w:t>Approva</w:t>
      </w:r>
      <w:r w:rsidR="005A0A4E" w:rsidRPr="00171CAE">
        <w:rPr>
          <w:rStyle w:val="Hyperlink"/>
          <w:color w:val="000000" w:themeColor="text1"/>
          <w:u w:val="none"/>
        </w:rPr>
        <w:t>l</w:t>
      </w:r>
    </w:p>
    <w:p w14:paraId="42221ED5" w14:textId="173E99D8" w:rsidR="008E5C03" w:rsidRPr="00C90A23" w:rsidRDefault="00C90A23" w:rsidP="00912E3F">
      <w:pPr>
        <w:pStyle w:val="LDClause"/>
      </w:pPr>
      <w:r>
        <w:tab/>
      </w:r>
      <w:r w:rsidR="008E5C03">
        <w:t>(</w:t>
      </w:r>
      <w:r w:rsidR="008C4532">
        <w:t>1</w:t>
      </w:r>
      <w:r w:rsidR="008E5C03">
        <w:t>)</w:t>
      </w:r>
      <w:r w:rsidR="008E5C03">
        <w:tab/>
      </w:r>
      <w:r w:rsidR="00912E3F">
        <w:t>An operator who holds a</w:t>
      </w:r>
      <w:r w:rsidR="008E5C03">
        <w:t xml:space="preserve">n aerial work certificate under Part 138 of CASR that authorises the conduct of </w:t>
      </w:r>
      <w:r w:rsidR="00EB0029">
        <w:t xml:space="preserve">aerial mustering </w:t>
      </w:r>
      <w:r w:rsidR="000E5F9F">
        <w:t>for a category of aircraft</w:t>
      </w:r>
      <w:r w:rsidR="00F053A8">
        <w:t xml:space="preserve"> </w:t>
      </w:r>
      <w:r w:rsidR="008E5C03">
        <w:t>is approved under regulation 141.035, for regulation 141.050, to conduct flight training for a</w:t>
      </w:r>
      <w:r w:rsidR="0068439F">
        <w:t xml:space="preserve">n aerial mustering </w:t>
      </w:r>
      <w:r w:rsidR="008E5C03">
        <w:t>endorsement</w:t>
      </w:r>
      <w:r w:rsidR="001253EF">
        <w:t xml:space="preserve"> for that category</w:t>
      </w:r>
      <w:r w:rsidR="008E5C03">
        <w:t xml:space="preserve"> </w:t>
      </w:r>
      <w:r w:rsidR="0008156F">
        <w:t xml:space="preserve">of aircraft </w:t>
      </w:r>
      <w:r w:rsidR="008E5C03" w:rsidRPr="00C90A23">
        <w:t>in relation to the holder of a pilot licence.</w:t>
      </w:r>
    </w:p>
    <w:p w14:paraId="7EC139F1" w14:textId="60C4493A" w:rsidR="009B365B" w:rsidRPr="009505BD" w:rsidRDefault="00C90A23" w:rsidP="00161720">
      <w:pPr>
        <w:pStyle w:val="LDClause"/>
      </w:pPr>
      <w:r>
        <w:tab/>
      </w:r>
      <w:r w:rsidR="009B365B">
        <w:t>(</w:t>
      </w:r>
      <w:r w:rsidR="00F2190D">
        <w:t>2</w:t>
      </w:r>
      <w:r w:rsidR="009B365B">
        <w:t>)</w:t>
      </w:r>
      <w:r w:rsidR="009B365B">
        <w:tab/>
        <w:t>T</w:t>
      </w:r>
      <w:r w:rsidR="00904DAF">
        <w:t>he</w:t>
      </w:r>
      <w:r w:rsidR="009B365B">
        <w:t xml:space="preserve"> </w:t>
      </w:r>
      <w:r w:rsidR="00F2190D">
        <w:t>operator</w:t>
      </w:r>
      <w:r w:rsidR="007B1184">
        <w:t xml:space="preserve"> must ensure compliance with</w:t>
      </w:r>
      <w:r w:rsidR="00F2190D">
        <w:t xml:space="preserve"> </w:t>
      </w:r>
      <w:r w:rsidR="00EC714D">
        <w:t xml:space="preserve">the conditions </w:t>
      </w:r>
      <w:r w:rsidR="009B365B">
        <w:t xml:space="preserve">in section </w:t>
      </w:r>
      <w:r w:rsidR="00AE7834">
        <w:t>5</w:t>
      </w:r>
      <w:r w:rsidR="009B365B">
        <w:t>.</w:t>
      </w:r>
    </w:p>
    <w:p w14:paraId="21A769C0" w14:textId="757E8922" w:rsidR="001C6AC2" w:rsidRDefault="008D5194" w:rsidP="00171CAE">
      <w:pPr>
        <w:pStyle w:val="LDClauseHeading"/>
      </w:pPr>
      <w:r>
        <w:t>5</w:t>
      </w:r>
      <w:r w:rsidR="001C6AC2" w:rsidRPr="00755B39">
        <w:tab/>
      </w:r>
      <w:r w:rsidR="000C0299" w:rsidRPr="00171CAE">
        <w:rPr>
          <w:rStyle w:val="Hyperlink"/>
          <w:color w:val="000000" w:themeColor="text1"/>
          <w:u w:val="none"/>
        </w:rPr>
        <w:t>Conditions</w:t>
      </w:r>
    </w:p>
    <w:p w14:paraId="45AC019E" w14:textId="4B7BBD31" w:rsidR="00BA77E3" w:rsidRDefault="001C6AC2" w:rsidP="001C6AC2">
      <w:pPr>
        <w:pStyle w:val="LDClause"/>
      </w:pPr>
      <w:r>
        <w:tab/>
        <w:t>(1)</w:t>
      </w:r>
      <w:r>
        <w:tab/>
      </w:r>
      <w:r w:rsidR="0056520D">
        <w:t xml:space="preserve">The </w:t>
      </w:r>
      <w:r w:rsidR="00E137A2">
        <w:t xml:space="preserve">flight training must be managed by the operator’s </w:t>
      </w:r>
      <w:r w:rsidR="00C35A2F">
        <w:t>head of operations</w:t>
      </w:r>
      <w:r w:rsidR="00BA77E3">
        <w:t>.</w:t>
      </w:r>
    </w:p>
    <w:p w14:paraId="2CC72766" w14:textId="2D929F2C" w:rsidR="00FD1282" w:rsidRPr="0061488D" w:rsidRDefault="00FD1282" w:rsidP="001C6AC2">
      <w:pPr>
        <w:pStyle w:val="LDClause"/>
      </w:pPr>
      <w:r>
        <w:tab/>
        <w:t>(2)</w:t>
      </w:r>
      <w:r>
        <w:tab/>
        <w:t>The operator m</w:t>
      </w:r>
      <w:r w:rsidR="00671F2A">
        <w:t xml:space="preserve">ust </w:t>
      </w:r>
      <w:r w:rsidR="00671F2A" w:rsidRPr="00B52770">
        <w:t xml:space="preserve">not </w:t>
      </w:r>
      <w:r w:rsidRPr="00B52770">
        <w:t xml:space="preserve">employ </w:t>
      </w:r>
      <w:r w:rsidR="006A2918" w:rsidRPr="00B52770">
        <w:t>or</w:t>
      </w:r>
      <w:r w:rsidR="006A2918">
        <w:t xml:space="preserve"> engage </w:t>
      </w:r>
      <w:r w:rsidR="00B52770">
        <w:t xml:space="preserve">(whether by contract or other arrangement) </w:t>
      </w:r>
      <w:r w:rsidR="00A71BE1">
        <w:t xml:space="preserve">a person to conduct the flight training </w:t>
      </w:r>
      <w:r w:rsidR="00671F2A">
        <w:t xml:space="preserve">unless </w:t>
      </w:r>
      <w:r w:rsidR="00A71BE1">
        <w:t xml:space="preserve">the person is approved under </w:t>
      </w:r>
      <w:r w:rsidR="00B57DAE">
        <w:t>sub</w:t>
      </w:r>
      <w:r w:rsidR="00A71BE1">
        <w:t>section 6</w:t>
      </w:r>
      <w:r w:rsidR="00B57DAE">
        <w:t>(2)</w:t>
      </w:r>
      <w:r w:rsidR="00643744" w:rsidRPr="00643744">
        <w:t xml:space="preserve"> </w:t>
      </w:r>
      <w:r w:rsidR="00643744">
        <w:t>to do so.</w:t>
      </w:r>
    </w:p>
    <w:p w14:paraId="1B8ECE2B" w14:textId="47488EBD" w:rsidR="00585B1B" w:rsidRDefault="00BB37FD" w:rsidP="00CB6F51">
      <w:pPr>
        <w:pStyle w:val="LDClause"/>
      </w:pPr>
      <w:r>
        <w:tab/>
        <w:t>(</w:t>
      </w:r>
      <w:r w:rsidR="00402746">
        <w:t>3</w:t>
      </w:r>
      <w:r>
        <w:t>)</w:t>
      </w:r>
      <w:r>
        <w:tab/>
      </w:r>
      <w:r w:rsidR="000508DB">
        <w:t xml:space="preserve">The operator’s operations manual must contain </w:t>
      </w:r>
      <w:r w:rsidR="00CB6F51">
        <w:t>a</w:t>
      </w:r>
      <w:r w:rsidR="00554FB3">
        <w:t xml:space="preserve"> </w:t>
      </w:r>
      <w:r w:rsidR="00316B48">
        <w:t>description of the</w:t>
      </w:r>
      <w:r w:rsidR="00CB6F51">
        <w:t xml:space="preserve"> flight</w:t>
      </w:r>
      <w:r w:rsidR="00316B48">
        <w:t xml:space="preserve"> training activities</w:t>
      </w:r>
      <w:r w:rsidR="007D14E2">
        <w:t>.</w:t>
      </w:r>
    </w:p>
    <w:p w14:paraId="11A8DC6A" w14:textId="1424A658" w:rsidR="0079248B" w:rsidRDefault="0074590E" w:rsidP="00446EC7">
      <w:pPr>
        <w:pStyle w:val="LDClause"/>
      </w:pPr>
      <w:r>
        <w:tab/>
        <w:t>(</w:t>
      </w:r>
      <w:r w:rsidR="00402746">
        <w:t>4</w:t>
      </w:r>
      <w:r>
        <w:t>)</w:t>
      </w:r>
      <w:r>
        <w:tab/>
      </w:r>
      <w:r w:rsidR="00E04896">
        <w:t xml:space="preserve">Flight training </w:t>
      </w:r>
      <w:r w:rsidR="004F44D2">
        <w:t xml:space="preserve">for </w:t>
      </w:r>
      <w:r w:rsidR="00DC76B7">
        <w:t xml:space="preserve">an </w:t>
      </w:r>
      <w:r w:rsidR="00A20FB0">
        <w:t>aerial mustering endorsement</w:t>
      </w:r>
      <w:r w:rsidR="00337282">
        <w:t xml:space="preserve"> </w:t>
      </w:r>
      <w:r w:rsidR="00B4027F">
        <w:t xml:space="preserve">must not be conducted </w:t>
      </w:r>
      <w:r w:rsidR="00E04896">
        <w:t xml:space="preserve">unless the person conducting the training is </w:t>
      </w:r>
      <w:r w:rsidR="00CB4B86">
        <w:t>authorised under Part 61 of CASR to exercise the privileges of th</w:t>
      </w:r>
      <w:r w:rsidR="008A6BC9">
        <w:t>at</w:t>
      </w:r>
      <w:r w:rsidR="00446EC7">
        <w:t xml:space="preserve"> </w:t>
      </w:r>
      <w:r w:rsidR="008A6BC9">
        <w:t>endorsement.</w:t>
      </w:r>
    </w:p>
    <w:p w14:paraId="66BDE7A4" w14:textId="67218F52" w:rsidR="00E0595E" w:rsidRDefault="004460CB" w:rsidP="00E0595E">
      <w:pPr>
        <w:pStyle w:val="LDClause"/>
      </w:pPr>
      <w:r>
        <w:tab/>
      </w:r>
      <w:r w:rsidR="00E0595E">
        <w:t>(</w:t>
      </w:r>
      <w:r w:rsidR="0086025F">
        <w:t>5</w:t>
      </w:r>
      <w:r>
        <w:t>)</w:t>
      </w:r>
      <w:r>
        <w:tab/>
        <w:t>The</w:t>
      </w:r>
      <w:r w:rsidR="009810CC">
        <w:t xml:space="preserve"> </w:t>
      </w:r>
      <w:r w:rsidR="00F54D90">
        <w:t xml:space="preserve">flight </w:t>
      </w:r>
      <w:r w:rsidR="009810CC">
        <w:t>training must</w:t>
      </w:r>
      <w:r w:rsidR="000E09AF">
        <w:t xml:space="preserve"> </w:t>
      </w:r>
      <w:r w:rsidR="001716A3">
        <w:t>meet the following requirements:</w:t>
      </w:r>
    </w:p>
    <w:p w14:paraId="73FCFB45" w14:textId="45A8758D" w:rsidR="009810CC" w:rsidRDefault="006B52BE" w:rsidP="00EF2132">
      <w:pPr>
        <w:pStyle w:val="LDP1a0"/>
        <w:ind w:left="1191" w:hanging="454"/>
      </w:pPr>
      <w:r>
        <w:t>(a)</w:t>
      </w:r>
      <w:r>
        <w:tab/>
      </w:r>
      <w:r w:rsidR="00E02CCC">
        <w:t xml:space="preserve">the aeronautical knowledge training, practical flight training and assessments must comply with the Part </w:t>
      </w:r>
      <w:r w:rsidR="007E2C1D">
        <w:t>61 MOS;</w:t>
      </w:r>
    </w:p>
    <w:p w14:paraId="2EFB1E1E" w14:textId="5EA2A563" w:rsidR="007E2C1D" w:rsidRDefault="006B52BE" w:rsidP="00EF2132">
      <w:pPr>
        <w:pStyle w:val="LDP1a0"/>
        <w:ind w:left="1191" w:hanging="454"/>
      </w:pPr>
      <w:r>
        <w:t>(b)</w:t>
      </w:r>
      <w:r>
        <w:tab/>
      </w:r>
      <w:r w:rsidR="00952FAE">
        <w:t>the practical flight training must include a minimum of 20</w:t>
      </w:r>
      <w:r w:rsidR="00842DEB">
        <w:t> </w:t>
      </w:r>
      <w:r w:rsidR="00952FAE">
        <w:t>hours</w:t>
      </w:r>
      <w:r w:rsidR="0051168D">
        <w:t xml:space="preserve"> of </w:t>
      </w:r>
      <w:r w:rsidR="00783CE1">
        <w:t>authorised dual flight</w:t>
      </w:r>
      <w:r w:rsidR="004B139F">
        <w:t xml:space="preserve"> in an aircraft of the same type as that to be used </w:t>
      </w:r>
      <w:r w:rsidR="00EC3B96">
        <w:t xml:space="preserve">for the </w:t>
      </w:r>
      <w:r w:rsidR="00045451">
        <w:t xml:space="preserve">aerial mustering </w:t>
      </w:r>
      <w:r w:rsidR="00EC3B96">
        <w:t xml:space="preserve">following </w:t>
      </w:r>
      <w:r w:rsidR="00C83031">
        <w:t xml:space="preserve">the </w:t>
      </w:r>
      <w:r w:rsidR="00A745D6">
        <w:t xml:space="preserve">successful </w:t>
      </w:r>
      <w:r w:rsidR="001D5D60">
        <w:t xml:space="preserve">completion of </w:t>
      </w:r>
      <w:r w:rsidR="00A745D6">
        <w:t xml:space="preserve">the </w:t>
      </w:r>
      <w:r w:rsidR="001D5D60">
        <w:t>training</w:t>
      </w:r>
      <w:r w:rsidR="00BB1092">
        <w:t>;</w:t>
      </w:r>
    </w:p>
    <w:p w14:paraId="7E44CDEA" w14:textId="70B7F234" w:rsidR="00BB1092" w:rsidRDefault="0009606E" w:rsidP="00EF2132">
      <w:pPr>
        <w:pStyle w:val="LDP1a0"/>
        <w:ind w:left="1191" w:hanging="454"/>
      </w:pPr>
      <w:r>
        <w:t>(c)</w:t>
      </w:r>
      <w:r>
        <w:tab/>
      </w:r>
      <w:r w:rsidR="00850D97">
        <w:t xml:space="preserve">both the </w:t>
      </w:r>
      <w:r w:rsidR="00C166EF">
        <w:t xml:space="preserve">theoretical and practical components of the flight training </w:t>
      </w:r>
      <w:r w:rsidR="00F242EC">
        <w:t xml:space="preserve">must be </w:t>
      </w:r>
      <w:r w:rsidR="00C166EF">
        <w:t>conducted in a suitable ground environment and airspace</w:t>
      </w:r>
      <w:r w:rsidR="003B5C1A">
        <w:t>, with appropriate facilities and training resources;</w:t>
      </w:r>
    </w:p>
    <w:p w14:paraId="105B6D70" w14:textId="0F79ADE3" w:rsidR="003B5C1A" w:rsidRDefault="0009606E" w:rsidP="00EF2132">
      <w:pPr>
        <w:pStyle w:val="LDP1a0"/>
        <w:ind w:left="1191" w:hanging="454"/>
      </w:pPr>
      <w:r>
        <w:t>(d)</w:t>
      </w:r>
      <w:r>
        <w:tab/>
      </w:r>
      <w:r w:rsidR="003B5C1A">
        <w:t xml:space="preserve">the aircraft used for the flight training </w:t>
      </w:r>
      <w:r w:rsidR="00F242EC">
        <w:t>must be airworthy</w:t>
      </w:r>
      <w:r w:rsidR="00617EB2">
        <w:t xml:space="preserve"> and suitable for the training;</w:t>
      </w:r>
    </w:p>
    <w:p w14:paraId="5D07171E" w14:textId="12351A10" w:rsidR="00443537" w:rsidRDefault="0009606E" w:rsidP="00EF2132">
      <w:pPr>
        <w:pStyle w:val="LDP1a0"/>
        <w:ind w:left="1191" w:hanging="454"/>
      </w:pPr>
      <w:r>
        <w:t>(e)</w:t>
      </w:r>
      <w:r>
        <w:tab/>
      </w:r>
      <w:r w:rsidR="00944E2F">
        <w:t xml:space="preserve">the </w:t>
      </w:r>
      <w:r w:rsidR="00913F76">
        <w:t>person conducting the training</w:t>
      </w:r>
      <w:r w:rsidR="00443537">
        <w:t xml:space="preserve"> must be competent to conduct the flight training (including assessment)</w:t>
      </w:r>
      <w:r w:rsidR="00DB148A">
        <w:t>.</w:t>
      </w:r>
    </w:p>
    <w:p w14:paraId="099A3A82" w14:textId="2341C3AD" w:rsidR="009E2954" w:rsidRDefault="008D1F37" w:rsidP="009E2954">
      <w:pPr>
        <w:pStyle w:val="LDClause"/>
      </w:pPr>
      <w:r>
        <w:lastRenderedPageBreak/>
        <w:tab/>
      </w:r>
      <w:r w:rsidR="009E2954">
        <w:t>(</w:t>
      </w:r>
      <w:r w:rsidR="0086025F">
        <w:t>6</w:t>
      </w:r>
      <w:r w:rsidR="009E2954">
        <w:t>)</w:t>
      </w:r>
      <w:r w:rsidR="009E2954">
        <w:tab/>
        <w:t xml:space="preserve">Flight training for </w:t>
      </w:r>
      <w:r w:rsidR="00A20FB0">
        <w:t>an aerial mustering endorsement</w:t>
      </w:r>
      <w:r w:rsidR="009E2954">
        <w:t xml:space="preserve"> must not be delivered to an applicant unless the applicant:</w:t>
      </w:r>
    </w:p>
    <w:p w14:paraId="7CC34C8A" w14:textId="245FDFBF" w:rsidR="009E2954" w:rsidRDefault="009E2954" w:rsidP="00EF2132">
      <w:pPr>
        <w:pStyle w:val="LDP1a0"/>
        <w:ind w:left="1191" w:hanging="454"/>
      </w:pPr>
      <w:r>
        <w:t>(a)</w:t>
      </w:r>
      <w:r>
        <w:tab/>
        <w:t>has completed at least 100</w:t>
      </w:r>
      <w:r w:rsidR="00062C91">
        <w:t> </w:t>
      </w:r>
      <w:r>
        <w:t>hours as pilot in command in the same aircraft category as that to which the endorsement relates; and</w:t>
      </w:r>
    </w:p>
    <w:p w14:paraId="6B5C36A0" w14:textId="536333D1" w:rsidR="009E2954" w:rsidRDefault="009E2954" w:rsidP="00EF2132">
      <w:pPr>
        <w:pStyle w:val="LDP1a0"/>
        <w:ind w:left="1191" w:hanging="454"/>
      </w:pPr>
      <w:r>
        <w:t>(b)</w:t>
      </w:r>
      <w:r>
        <w:tab/>
        <w:t>meets the relevant requirements in table 61.1075 for the grant of the endorsement</w:t>
      </w:r>
      <w:r w:rsidR="004C2767">
        <w:t xml:space="preserve"> (other than the re</w:t>
      </w:r>
      <w:r w:rsidR="005C7A25">
        <w:t>q</w:t>
      </w:r>
      <w:r w:rsidR="004C2767">
        <w:t>u</w:t>
      </w:r>
      <w:r w:rsidR="005C7A25">
        <w:t>i</w:t>
      </w:r>
      <w:r w:rsidR="004C2767">
        <w:t xml:space="preserve">rement </w:t>
      </w:r>
      <w:r w:rsidR="00902CAA">
        <w:t>for at least 5</w:t>
      </w:r>
      <w:r w:rsidR="00264680">
        <w:t> </w:t>
      </w:r>
      <w:r w:rsidR="00902CAA">
        <w:t xml:space="preserve">hours of dual flight </w:t>
      </w:r>
      <w:r w:rsidR="00882B60">
        <w:t>while receiving training in aerial mustering)</w:t>
      </w:r>
      <w:r>
        <w:t>.</w:t>
      </w:r>
    </w:p>
    <w:p w14:paraId="1026DF40" w14:textId="2B11F013" w:rsidR="008D1F37" w:rsidRDefault="009E2954" w:rsidP="008D1F37">
      <w:pPr>
        <w:pStyle w:val="LDClause"/>
      </w:pPr>
      <w:r>
        <w:tab/>
      </w:r>
      <w:r w:rsidR="008D1F37">
        <w:t>(</w:t>
      </w:r>
      <w:r w:rsidR="0086025F">
        <w:t>7</w:t>
      </w:r>
      <w:r w:rsidR="003E4268">
        <w:t>)</w:t>
      </w:r>
      <w:r w:rsidR="003E4268">
        <w:tab/>
        <w:t xml:space="preserve">A </w:t>
      </w:r>
      <w:r w:rsidR="00FA60B8">
        <w:t xml:space="preserve">course completion </w:t>
      </w:r>
      <w:r w:rsidR="003E4268">
        <w:t xml:space="preserve">certificate </w:t>
      </w:r>
      <w:r w:rsidR="00F61928">
        <w:t>must be issued to a</w:t>
      </w:r>
      <w:r w:rsidR="002B7986">
        <w:t>n</w:t>
      </w:r>
      <w:r w:rsidR="00F61928">
        <w:t xml:space="preserve"> </w:t>
      </w:r>
      <w:r w:rsidR="002B7986">
        <w:t>applicant</w:t>
      </w:r>
      <w:r w:rsidR="00F61928">
        <w:t xml:space="preserve"> who successfully completes the flight training</w:t>
      </w:r>
      <w:r w:rsidR="00FA60B8">
        <w:t xml:space="preserve"> </w:t>
      </w:r>
      <w:r w:rsidR="00A71425">
        <w:t>that specifies</w:t>
      </w:r>
      <w:r w:rsidR="00FA60B8">
        <w:t xml:space="preserve"> </w:t>
      </w:r>
      <w:r w:rsidR="004123D1">
        <w:t xml:space="preserve">the names of the operator, person conducting the training and applicant </w:t>
      </w:r>
      <w:r w:rsidR="00FA60B8">
        <w:t xml:space="preserve">(in addition to the details required </w:t>
      </w:r>
      <w:r w:rsidR="00F56EAF">
        <w:t>for such a certificate under paragraph 61.195(2)(e)</w:t>
      </w:r>
      <w:r w:rsidR="00675D0B">
        <w:t xml:space="preserve"> of CASR</w:t>
      </w:r>
      <w:r w:rsidR="00FA60B8">
        <w:t>)</w:t>
      </w:r>
      <w:r w:rsidR="004123D1">
        <w:t>.</w:t>
      </w:r>
    </w:p>
    <w:p w14:paraId="2C7B0D28" w14:textId="23C002C8" w:rsidR="008C24D9" w:rsidRDefault="00FE7ABE" w:rsidP="00FE7ABE">
      <w:pPr>
        <w:pStyle w:val="LDClause"/>
      </w:pPr>
      <w:r>
        <w:tab/>
        <w:t>(</w:t>
      </w:r>
      <w:r w:rsidR="0086025F">
        <w:t>8</w:t>
      </w:r>
      <w:r>
        <w:t>)</w:t>
      </w:r>
      <w:r w:rsidR="008C24D9">
        <w:tab/>
      </w:r>
      <w:r w:rsidR="00736FA8">
        <w:t>A record of t</w:t>
      </w:r>
      <w:r w:rsidR="008C24D9">
        <w:t>he following details</w:t>
      </w:r>
      <w:r w:rsidR="00616914">
        <w:t xml:space="preserve"> </w:t>
      </w:r>
      <w:r w:rsidR="008C24D9">
        <w:t xml:space="preserve">must be </w:t>
      </w:r>
      <w:r w:rsidR="00110A8C">
        <w:t>made</w:t>
      </w:r>
      <w:r w:rsidR="00124C0A">
        <w:t xml:space="preserve"> by the </w:t>
      </w:r>
      <w:r w:rsidR="00913F76">
        <w:t>person conducting the training</w:t>
      </w:r>
      <w:r w:rsidR="00110A8C">
        <w:t xml:space="preserve"> as soon as practicable </w:t>
      </w:r>
      <w:r w:rsidR="00177A1B">
        <w:t xml:space="preserve">after the </w:t>
      </w:r>
      <w:r w:rsidR="007433B4">
        <w:t xml:space="preserve">successful </w:t>
      </w:r>
      <w:r w:rsidR="00177A1B">
        <w:t xml:space="preserve">completion of flight </w:t>
      </w:r>
      <w:r w:rsidR="003E707C">
        <w:t xml:space="preserve">training </w:t>
      </w:r>
      <w:r w:rsidR="00177A1B">
        <w:t xml:space="preserve">by </w:t>
      </w:r>
      <w:r w:rsidR="002B7986">
        <w:t>an applicant</w:t>
      </w:r>
      <w:r w:rsidR="00177A1B">
        <w:t xml:space="preserve">, and </w:t>
      </w:r>
      <w:r w:rsidR="008C24D9">
        <w:t>kept</w:t>
      </w:r>
      <w:r w:rsidR="00236A38">
        <w:t xml:space="preserve"> by the operator</w:t>
      </w:r>
      <w:r w:rsidR="008C24D9">
        <w:t xml:space="preserve"> </w:t>
      </w:r>
      <w:r w:rsidR="0022136D">
        <w:t xml:space="preserve">in a secure place </w:t>
      </w:r>
      <w:r w:rsidR="00DF69CA">
        <w:t>for a period of at least 3</w:t>
      </w:r>
      <w:r w:rsidR="00B964A9">
        <w:t> </w:t>
      </w:r>
      <w:r w:rsidR="00DF69CA">
        <w:t>years</w:t>
      </w:r>
      <w:r w:rsidR="008C24D9">
        <w:t>:</w:t>
      </w:r>
    </w:p>
    <w:p w14:paraId="2BC68E5A" w14:textId="321F7E9E" w:rsidR="00FE7ABE" w:rsidRDefault="008C24D9" w:rsidP="00EF2132">
      <w:pPr>
        <w:pStyle w:val="LDP1a0"/>
        <w:ind w:left="1191" w:hanging="454"/>
      </w:pPr>
      <w:r>
        <w:t>(a)</w:t>
      </w:r>
      <w:r w:rsidR="009A5F82">
        <w:tab/>
      </w:r>
      <w:r w:rsidR="002B7986">
        <w:t>the applicant</w:t>
      </w:r>
      <w:r w:rsidR="00736FA8">
        <w:t xml:space="preserve">’s name, ARN and dates of </w:t>
      </w:r>
      <w:r w:rsidR="00912BD3">
        <w:t>commencement and completion of flight training;</w:t>
      </w:r>
    </w:p>
    <w:p w14:paraId="23302BAB" w14:textId="0B45F29E" w:rsidR="0022136D" w:rsidRDefault="0022136D" w:rsidP="00EF2132">
      <w:pPr>
        <w:pStyle w:val="LDP1a0"/>
        <w:ind w:left="1191" w:hanging="454"/>
      </w:pPr>
      <w:r>
        <w:t>(b)</w:t>
      </w:r>
      <w:r w:rsidR="00F3596B">
        <w:tab/>
        <w:t>for each flight training activity</w:t>
      </w:r>
      <w:r w:rsidR="00130F0D">
        <w:t>:</w:t>
      </w:r>
    </w:p>
    <w:p w14:paraId="5DDE200B" w14:textId="487147D1" w:rsidR="00130F0D" w:rsidRDefault="001E68B2" w:rsidP="001E68B2">
      <w:pPr>
        <w:pStyle w:val="LDP2i0"/>
      </w:pPr>
      <w:r>
        <w:tab/>
      </w:r>
      <w:r w:rsidR="00285586">
        <w:t>(i)</w:t>
      </w:r>
      <w:r w:rsidR="00285586">
        <w:tab/>
      </w:r>
      <w:r w:rsidR="009A1EFF">
        <w:t xml:space="preserve">the </w:t>
      </w:r>
      <w:r w:rsidR="009A1EFF" w:rsidRPr="00DC4D0F">
        <w:rPr>
          <w:color w:val="000000"/>
        </w:rPr>
        <w:t>location</w:t>
      </w:r>
      <w:r w:rsidR="00F10BDD">
        <w:t>;</w:t>
      </w:r>
    </w:p>
    <w:p w14:paraId="0460C9F7" w14:textId="07D959F5" w:rsidR="00F10BDD" w:rsidRDefault="00F10BDD" w:rsidP="001E68B2">
      <w:pPr>
        <w:pStyle w:val="LDP2i0"/>
      </w:pPr>
      <w:r>
        <w:tab/>
        <w:t>(ii)</w:t>
      </w:r>
      <w:r>
        <w:tab/>
        <w:t xml:space="preserve">the </w:t>
      </w:r>
      <w:r w:rsidRPr="00DC4D0F">
        <w:rPr>
          <w:color w:val="000000"/>
        </w:rPr>
        <w:t>date</w:t>
      </w:r>
      <w:r>
        <w:t>;</w:t>
      </w:r>
    </w:p>
    <w:p w14:paraId="5AD86005" w14:textId="0D0F82CB" w:rsidR="00F10BDD" w:rsidRDefault="00F10BDD" w:rsidP="001E68B2">
      <w:pPr>
        <w:pStyle w:val="LDP2i0"/>
      </w:pPr>
      <w:r>
        <w:tab/>
        <w:t>(iii)</w:t>
      </w:r>
      <w:r>
        <w:tab/>
      </w:r>
      <w:r w:rsidR="008A1795">
        <w:t xml:space="preserve">the </w:t>
      </w:r>
      <w:r w:rsidR="008A1795" w:rsidRPr="00DC4D0F">
        <w:rPr>
          <w:color w:val="000000"/>
        </w:rPr>
        <w:t>aircraft</w:t>
      </w:r>
      <w:r w:rsidR="008A1795">
        <w:t xml:space="preserve"> type and registration mark;</w:t>
      </w:r>
    </w:p>
    <w:p w14:paraId="4587BF84" w14:textId="5CFF3B60" w:rsidR="00EA7825" w:rsidRDefault="00847311" w:rsidP="001E68B2">
      <w:pPr>
        <w:pStyle w:val="LDP2i0"/>
      </w:pPr>
      <w:r>
        <w:tab/>
      </w:r>
      <w:r w:rsidR="00EA7825">
        <w:t>(</w:t>
      </w:r>
      <w:r w:rsidR="00E5378E">
        <w:t>i</w:t>
      </w:r>
      <w:r w:rsidR="00EA7825">
        <w:t>v)</w:t>
      </w:r>
      <w:r w:rsidR="00EA7825">
        <w:tab/>
      </w:r>
      <w:r w:rsidR="00814A00">
        <w:t xml:space="preserve">the </w:t>
      </w:r>
      <w:r w:rsidR="00814A00" w:rsidRPr="00DC4D0F">
        <w:rPr>
          <w:color w:val="000000"/>
        </w:rPr>
        <w:t>flight</w:t>
      </w:r>
      <w:r w:rsidR="00814A00">
        <w:t xml:space="preserve"> time, and whether the flight was </w:t>
      </w:r>
      <w:r w:rsidR="008843AD">
        <w:t xml:space="preserve">undertaken </w:t>
      </w:r>
      <w:r w:rsidR="00A079B4">
        <w:t xml:space="preserve">by </w:t>
      </w:r>
      <w:r w:rsidR="002B7986">
        <w:t>the applicant</w:t>
      </w:r>
      <w:r w:rsidR="00636072">
        <w:t xml:space="preserve"> </w:t>
      </w:r>
      <w:r w:rsidR="0027093F">
        <w:t xml:space="preserve">in </w:t>
      </w:r>
      <w:r w:rsidR="00783CE1">
        <w:t>authorised dual flight</w:t>
      </w:r>
      <w:r w:rsidR="00814A00">
        <w:t xml:space="preserve">, solo or </w:t>
      </w:r>
      <w:r w:rsidR="004813A4">
        <w:t xml:space="preserve">as </w:t>
      </w:r>
      <w:r w:rsidR="008B732F">
        <w:t>pilot in command under supervision</w:t>
      </w:r>
      <w:r w:rsidR="00D87747">
        <w:t>;</w:t>
      </w:r>
    </w:p>
    <w:p w14:paraId="4C9A5B86" w14:textId="1282C102" w:rsidR="00912BD3" w:rsidRDefault="00D87747" w:rsidP="009E20B2">
      <w:pPr>
        <w:pStyle w:val="LDP2i0"/>
      </w:pPr>
      <w:r>
        <w:tab/>
        <w:t>(v)</w:t>
      </w:r>
      <w:r>
        <w:tab/>
        <w:t xml:space="preserve">the </w:t>
      </w:r>
      <w:r w:rsidRPr="00DC4D0F">
        <w:rPr>
          <w:color w:val="000000"/>
        </w:rPr>
        <w:t>results</w:t>
      </w:r>
      <w:r>
        <w:t xml:space="preserve"> of </w:t>
      </w:r>
      <w:r w:rsidR="002B7986">
        <w:t>the applicant</w:t>
      </w:r>
      <w:r>
        <w:t xml:space="preserve">’s performance </w:t>
      </w:r>
      <w:r w:rsidR="000D0AF3">
        <w:t xml:space="preserve">measured </w:t>
      </w:r>
      <w:r>
        <w:t xml:space="preserve">against the </w:t>
      </w:r>
      <w:r w:rsidR="00634A2D">
        <w:t>relevant Part</w:t>
      </w:r>
      <w:r w:rsidR="00DD3659">
        <w:t> </w:t>
      </w:r>
      <w:r w:rsidR="00634A2D">
        <w:t>61 MOS competency requirements</w:t>
      </w:r>
      <w:r w:rsidR="00DA5F1C">
        <w:t>;</w:t>
      </w:r>
    </w:p>
    <w:p w14:paraId="241EB57F" w14:textId="6C13D488" w:rsidR="007141DE" w:rsidRPr="001A7597" w:rsidRDefault="007807F8" w:rsidP="00EF2132">
      <w:pPr>
        <w:pStyle w:val="LDP1a0"/>
        <w:ind w:left="1191" w:hanging="454"/>
        <w:rPr>
          <w:rFonts w:ascii="Arial" w:hAnsi="Arial"/>
          <w:b/>
          <w:bCs/>
        </w:rPr>
      </w:pPr>
      <w:r>
        <w:t>(c)</w:t>
      </w:r>
      <w:r>
        <w:tab/>
      </w:r>
      <w:r w:rsidR="00DA5F1C">
        <w:t xml:space="preserve">a copy of </w:t>
      </w:r>
      <w:r w:rsidR="002B7986">
        <w:t>the applicant</w:t>
      </w:r>
      <w:r w:rsidR="00DA5F1C">
        <w:t xml:space="preserve">’s </w:t>
      </w:r>
      <w:r w:rsidR="00FA60B8">
        <w:t xml:space="preserve">course completion certificate </w:t>
      </w:r>
      <w:r w:rsidR="00124C0A">
        <w:t xml:space="preserve">together with the additional details required under </w:t>
      </w:r>
      <w:r w:rsidR="00AB55A9">
        <w:t>subsection (7</w:t>
      </w:r>
      <w:r w:rsidR="00124C0A">
        <w:t>)</w:t>
      </w:r>
      <w:r w:rsidR="00DA5F1C">
        <w:t>.</w:t>
      </w:r>
      <w:bookmarkEnd w:id="10"/>
      <w:bookmarkEnd w:id="11"/>
    </w:p>
    <w:p w14:paraId="5723CEBA" w14:textId="1CA94091" w:rsidR="00A666A2" w:rsidRDefault="00A666A2" w:rsidP="00E83822">
      <w:pPr>
        <w:pStyle w:val="LDScheduleheading"/>
        <w:tabs>
          <w:tab w:val="clear" w:pos="1843"/>
          <w:tab w:val="left" w:pos="1418"/>
        </w:tabs>
        <w:spacing w:before="400"/>
        <w:ind w:left="1440" w:hanging="1440"/>
      </w:pPr>
      <w:r>
        <w:rPr>
          <w:bCs/>
        </w:rPr>
        <w:t xml:space="preserve">Part </w:t>
      </w:r>
      <w:r w:rsidR="00662EC4">
        <w:rPr>
          <w:bCs/>
        </w:rPr>
        <w:t>3</w:t>
      </w:r>
      <w:r>
        <w:rPr>
          <w:bCs/>
        </w:rPr>
        <w:t xml:space="preserve"> — </w:t>
      </w:r>
      <w:r w:rsidR="00A548DF">
        <w:rPr>
          <w:bCs/>
        </w:rPr>
        <w:t xml:space="preserve">Approval of </w:t>
      </w:r>
      <w:r w:rsidR="00B73CA0">
        <w:rPr>
          <w:bCs/>
        </w:rPr>
        <w:t xml:space="preserve">pilots </w:t>
      </w:r>
      <w:r w:rsidR="002B7986">
        <w:rPr>
          <w:bCs/>
        </w:rPr>
        <w:t>to conduct</w:t>
      </w:r>
      <w:r w:rsidR="006A265B">
        <w:rPr>
          <w:bCs/>
        </w:rPr>
        <w:t xml:space="preserve"> f</w:t>
      </w:r>
      <w:r>
        <w:t>light training</w:t>
      </w:r>
      <w:r w:rsidR="002B7986">
        <w:t xml:space="preserve"> and</w:t>
      </w:r>
      <w:r w:rsidR="00D315C3">
        <w:t xml:space="preserve"> flight test</w:t>
      </w:r>
      <w:r w:rsidR="004E3300">
        <w:t>s</w:t>
      </w:r>
      <w:r w:rsidR="00D315C3">
        <w:t xml:space="preserve"> </w:t>
      </w:r>
      <w:r w:rsidR="00CF1BB6">
        <w:t xml:space="preserve">for grant of </w:t>
      </w:r>
      <w:r w:rsidR="004E3300">
        <w:t xml:space="preserve">aerial mustering </w:t>
      </w:r>
      <w:r w:rsidR="00607153">
        <w:t>endorsement</w:t>
      </w:r>
      <w:r>
        <w:t>s</w:t>
      </w:r>
    </w:p>
    <w:p w14:paraId="13BE87FF" w14:textId="38B55E9F" w:rsidR="00A666A2" w:rsidRPr="007065BF" w:rsidRDefault="00A666A2" w:rsidP="00A666A2">
      <w:pPr>
        <w:pStyle w:val="LDNote"/>
      </w:pPr>
      <w:r>
        <w:t>Note</w:t>
      </w:r>
      <w:r w:rsidR="00F222AB">
        <w:t>   </w:t>
      </w:r>
      <w:r>
        <w:t xml:space="preserve">This Part is made under regulations </w:t>
      </w:r>
      <w:r w:rsidR="00C32A6C">
        <w:t>11.056</w:t>
      </w:r>
      <w:r w:rsidR="00546BC0">
        <w:t>,</w:t>
      </w:r>
      <w:r w:rsidR="00C32A6C">
        <w:t xml:space="preserve"> </w:t>
      </w:r>
      <w:r w:rsidR="000514F8">
        <w:t xml:space="preserve">61.040 </w:t>
      </w:r>
      <w:r w:rsidR="00546BC0">
        <w:t xml:space="preserve">and </w:t>
      </w:r>
      <w:r>
        <w:t>141.035 of CASR.</w:t>
      </w:r>
    </w:p>
    <w:p w14:paraId="0F73ED9F" w14:textId="0CCD83DC" w:rsidR="00A666A2" w:rsidRPr="00755B39" w:rsidRDefault="0080068A" w:rsidP="00171CAE">
      <w:pPr>
        <w:pStyle w:val="LDClauseHeading"/>
      </w:pPr>
      <w:r>
        <w:t>6</w:t>
      </w:r>
      <w:r w:rsidR="00A666A2" w:rsidRPr="00755B39">
        <w:tab/>
      </w:r>
      <w:r w:rsidR="00CC59E1" w:rsidRPr="00171CAE">
        <w:rPr>
          <w:rStyle w:val="Hyperlink"/>
          <w:color w:val="000000" w:themeColor="text1"/>
          <w:u w:val="none"/>
        </w:rPr>
        <w:t>Approval</w:t>
      </w:r>
      <w:r w:rsidR="00CF1BB6" w:rsidRPr="00171CAE">
        <w:rPr>
          <w:rStyle w:val="Hyperlink"/>
          <w:color w:val="000000" w:themeColor="text1"/>
          <w:u w:val="none"/>
        </w:rPr>
        <w:t>s</w:t>
      </w:r>
    </w:p>
    <w:p w14:paraId="6D6FB823" w14:textId="7B03A270" w:rsidR="00A666A2" w:rsidRDefault="00A666A2" w:rsidP="000514F8">
      <w:pPr>
        <w:pStyle w:val="LDClause"/>
      </w:pPr>
      <w:r>
        <w:tab/>
      </w:r>
      <w:r w:rsidR="000514F8">
        <w:t>(1)</w:t>
      </w:r>
      <w:r w:rsidR="000514F8">
        <w:tab/>
      </w:r>
      <w:r>
        <w:t xml:space="preserve">This </w:t>
      </w:r>
      <w:r w:rsidR="000514F8">
        <w:t xml:space="preserve">section </w:t>
      </w:r>
      <w:r>
        <w:t>applies in relation to a</w:t>
      </w:r>
      <w:r w:rsidR="00B32450">
        <w:t xml:space="preserve"> </w:t>
      </w:r>
      <w:r w:rsidR="00B829CD">
        <w:t xml:space="preserve">pilot </w:t>
      </w:r>
      <w:r>
        <w:t>who:</w:t>
      </w:r>
    </w:p>
    <w:p w14:paraId="52870ED7" w14:textId="5D2431C0" w:rsidR="008D039E" w:rsidRDefault="00F86B97" w:rsidP="00E83822">
      <w:pPr>
        <w:pStyle w:val="LDP1a0"/>
        <w:ind w:left="1191" w:hanging="454"/>
      </w:pPr>
      <w:r>
        <w:t>(a)</w:t>
      </w:r>
      <w:r>
        <w:tab/>
      </w:r>
      <w:r w:rsidR="00ED16D4">
        <w:t xml:space="preserve">holds </w:t>
      </w:r>
      <w:r w:rsidR="00507F32">
        <w:t>a commercial pilot licence</w:t>
      </w:r>
      <w:r w:rsidR="00925ABE">
        <w:t xml:space="preserve"> or an air transport pilot licence</w:t>
      </w:r>
      <w:r w:rsidR="00CF6C03">
        <w:t>;</w:t>
      </w:r>
      <w:r w:rsidR="00C838F6">
        <w:t xml:space="preserve"> and</w:t>
      </w:r>
    </w:p>
    <w:p w14:paraId="5E9EC5F2" w14:textId="32BA8E74" w:rsidR="000514F8" w:rsidRDefault="00F86B97" w:rsidP="00E83822">
      <w:pPr>
        <w:pStyle w:val="LDP1a0"/>
        <w:ind w:left="1191" w:hanging="454"/>
      </w:pPr>
      <w:r w:rsidRPr="001A1956">
        <w:t>(b)</w:t>
      </w:r>
      <w:r w:rsidRPr="001A1956">
        <w:tab/>
      </w:r>
      <w:r w:rsidR="000514F8" w:rsidRPr="001A1956">
        <w:t xml:space="preserve">is employed </w:t>
      </w:r>
      <w:r w:rsidR="00E477DD" w:rsidRPr="001A1956">
        <w:t xml:space="preserve">or engaged (whether by contract or </w:t>
      </w:r>
      <w:r w:rsidR="001A1956" w:rsidRPr="001A1956">
        <w:t xml:space="preserve">other arrangement) </w:t>
      </w:r>
      <w:r w:rsidR="000514F8" w:rsidRPr="001A1956">
        <w:t>by an operator</w:t>
      </w:r>
      <w:r w:rsidR="00C35A2F" w:rsidRPr="001A1956">
        <w:t xml:space="preserve"> approved under section 4</w:t>
      </w:r>
      <w:r w:rsidR="000514F8" w:rsidRPr="001A1956">
        <w:t>; and</w:t>
      </w:r>
    </w:p>
    <w:p w14:paraId="079A98EF" w14:textId="56BF3F25" w:rsidR="00C059F9" w:rsidRDefault="00F86B97" w:rsidP="00E83822">
      <w:pPr>
        <w:pStyle w:val="LDP1a0"/>
        <w:ind w:left="1191" w:hanging="454"/>
      </w:pPr>
      <w:r>
        <w:t>(c)</w:t>
      </w:r>
      <w:r>
        <w:tab/>
      </w:r>
      <w:r w:rsidR="00C059F9">
        <w:t>has</w:t>
      </w:r>
      <w:r w:rsidR="009C2675">
        <w:t xml:space="preserve"> at least</w:t>
      </w:r>
      <w:r w:rsidR="00C059F9">
        <w:t xml:space="preserve"> 3</w:t>
      </w:r>
      <w:r w:rsidR="0057357C">
        <w:t> </w:t>
      </w:r>
      <w:r w:rsidR="00C059F9">
        <w:t xml:space="preserve">years operational experience </w:t>
      </w:r>
      <w:r w:rsidR="00641B7E">
        <w:t xml:space="preserve">conducting </w:t>
      </w:r>
      <w:r w:rsidR="00045451">
        <w:t>aerial mustering</w:t>
      </w:r>
      <w:r w:rsidR="00641B7E">
        <w:t xml:space="preserve"> (not category-specific); and</w:t>
      </w:r>
    </w:p>
    <w:p w14:paraId="0C2F04A5" w14:textId="56F4385D" w:rsidR="009C2675" w:rsidRDefault="00F86B97" w:rsidP="00E83822">
      <w:pPr>
        <w:pStyle w:val="LDP1a0"/>
        <w:ind w:left="1191" w:hanging="454"/>
      </w:pPr>
      <w:r>
        <w:t>(d)</w:t>
      </w:r>
      <w:r>
        <w:tab/>
      </w:r>
      <w:r w:rsidR="009C2675">
        <w:t>has at least 2</w:t>
      </w:r>
      <w:r w:rsidR="00131EDF">
        <w:t> </w:t>
      </w:r>
      <w:r w:rsidR="009C2675">
        <w:t xml:space="preserve">000 hours pilot in command experience conducting </w:t>
      </w:r>
      <w:r w:rsidR="00045451">
        <w:t>aerial mustering</w:t>
      </w:r>
      <w:r w:rsidR="00CC59E1">
        <w:t xml:space="preserve"> </w:t>
      </w:r>
      <w:r w:rsidR="00CA24E4">
        <w:t xml:space="preserve">in a category of </w:t>
      </w:r>
      <w:r w:rsidR="00CA24E4" w:rsidRPr="00376514">
        <w:t>aircraft</w:t>
      </w:r>
      <w:r w:rsidR="00577C26">
        <w:t xml:space="preserve"> (the </w:t>
      </w:r>
      <w:r w:rsidR="00577C26" w:rsidRPr="00577C26">
        <w:rPr>
          <w:b/>
          <w:bCs/>
          <w:i/>
          <w:iCs/>
        </w:rPr>
        <w:t>relevant category</w:t>
      </w:r>
      <w:r w:rsidR="00577C26">
        <w:t>)</w:t>
      </w:r>
      <w:r w:rsidR="00CC59E1" w:rsidRPr="00376514">
        <w:t>; and</w:t>
      </w:r>
    </w:p>
    <w:p w14:paraId="659B8832" w14:textId="5A63B9F4" w:rsidR="00101C7E" w:rsidRDefault="00F86B97" w:rsidP="00E83822">
      <w:pPr>
        <w:pStyle w:val="LDP1a0"/>
        <w:ind w:left="1191" w:hanging="454"/>
      </w:pPr>
      <w:r>
        <w:t>(e)</w:t>
      </w:r>
      <w:r>
        <w:tab/>
      </w:r>
      <w:r w:rsidR="00101C7E">
        <w:t>is qualified in principles and methods of instruction:</w:t>
      </w:r>
    </w:p>
    <w:p w14:paraId="1AC4DCEE" w14:textId="7759B2D0" w:rsidR="00101C7E" w:rsidRDefault="0060663F" w:rsidP="00DC4D0F">
      <w:pPr>
        <w:pStyle w:val="LDP2i0"/>
      </w:pPr>
      <w:r>
        <w:tab/>
      </w:r>
      <w:r w:rsidR="00101C7E">
        <w:t>(i)</w:t>
      </w:r>
      <w:r w:rsidR="00101C7E">
        <w:tab/>
        <w:t xml:space="preserve">by having </w:t>
      </w:r>
      <w:r w:rsidR="00101C7E" w:rsidRPr="00DC4D0F">
        <w:rPr>
          <w:color w:val="000000"/>
        </w:rPr>
        <w:t>completed</w:t>
      </w:r>
      <w:r w:rsidR="00101C7E">
        <w:t xml:space="preserve"> an approved course of training in principles and methods of instruction delivered by a Part 141 o</w:t>
      </w:r>
      <w:r w:rsidR="00A94249">
        <w:t>perator</w:t>
      </w:r>
      <w:r w:rsidR="00101C7E">
        <w:t>; or</w:t>
      </w:r>
    </w:p>
    <w:p w14:paraId="0D5C461E" w14:textId="650F15D6" w:rsidR="00101C7E" w:rsidRDefault="00101C7E" w:rsidP="00DC4D0F">
      <w:pPr>
        <w:pStyle w:val="LDP2i0"/>
      </w:pPr>
      <w:r>
        <w:lastRenderedPageBreak/>
        <w:tab/>
        <w:t>(ii)</w:t>
      </w:r>
      <w:r>
        <w:tab/>
        <w:t>by holding a Certificate IV in Training and Assessment; or</w:t>
      </w:r>
    </w:p>
    <w:p w14:paraId="27FAB475" w14:textId="7FF48AB7" w:rsidR="00101C7E" w:rsidRDefault="00101C7E" w:rsidP="00DC4D0F">
      <w:pPr>
        <w:pStyle w:val="LDP2i0"/>
      </w:pPr>
      <w:r>
        <w:tab/>
        <w:t>(iii)</w:t>
      </w:r>
      <w:r>
        <w:tab/>
        <w:t xml:space="preserve">by holding a tertiary qualification in </w:t>
      </w:r>
      <w:r w:rsidR="008A271B">
        <w:t>teaching</w:t>
      </w:r>
      <w:r>
        <w:t>; and</w:t>
      </w:r>
    </w:p>
    <w:p w14:paraId="68EA60B3" w14:textId="19E9AEB3" w:rsidR="009728DF" w:rsidRDefault="00101C7E" w:rsidP="00E83822">
      <w:pPr>
        <w:pStyle w:val="LDP1a0"/>
        <w:ind w:left="1191" w:hanging="454"/>
      </w:pPr>
      <w:r>
        <w:t>(f)</w:t>
      </w:r>
      <w:r>
        <w:tab/>
        <w:t>has completed a course of instructor training</w:t>
      </w:r>
      <w:r w:rsidR="00073841">
        <w:t>,</w:t>
      </w:r>
      <w:r>
        <w:t xml:space="preserve"> delivered by a Part</w:t>
      </w:r>
      <w:r w:rsidR="00952F99">
        <w:t> </w:t>
      </w:r>
      <w:r>
        <w:t xml:space="preserve">141 </w:t>
      </w:r>
      <w:r w:rsidR="00C67909">
        <w:t>operator</w:t>
      </w:r>
      <w:r w:rsidR="00073841">
        <w:t>,</w:t>
      </w:r>
      <w:r w:rsidR="00BA2809">
        <w:t xml:space="preserve"> that</w:t>
      </w:r>
      <w:r w:rsidR="009C618C">
        <w:t>:</w:t>
      </w:r>
    </w:p>
    <w:p w14:paraId="4E7ADB08" w14:textId="3D680F88" w:rsidR="007A1E0B" w:rsidRDefault="009728DF" w:rsidP="00DC4D0F">
      <w:pPr>
        <w:pStyle w:val="LDP2i0"/>
      </w:pPr>
      <w:r>
        <w:tab/>
        <w:t>(i)</w:t>
      </w:r>
      <w:r>
        <w:tab/>
        <w:t>co</w:t>
      </w:r>
      <w:r w:rsidR="00C018F9">
        <w:t>mprises</w:t>
      </w:r>
      <w:r>
        <w:t xml:space="preserve"> </w:t>
      </w:r>
      <w:r w:rsidRPr="00DC4D0F">
        <w:rPr>
          <w:color w:val="000000"/>
        </w:rPr>
        <w:t>at</w:t>
      </w:r>
      <w:r>
        <w:t xml:space="preserve"> least 5</w:t>
      </w:r>
      <w:r w:rsidR="00A2460E">
        <w:t> </w:t>
      </w:r>
      <w:r>
        <w:t>hours dual flight training in a non</w:t>
      </w:r>
      <w:r w:rsidR="00266549">
        <w:noBreakHyphen/>
      </w:r>
      <w:r w:rsidR="00447B80">
        <w:t>pilot in command</w:t>
      </w:r>
      <w:r w:rsidR="007A1E0B">
        <w:t xml:space="preserve"> seat;</w:t>
      </w:r>
      <w:r w:rsidR="0060663F">
        <w:t xml:space="preserve"> and</w:t>
      </w:r>
    </w:p>
    <w:p w14:paraId="07071A29" w14:textId="3818597E" w:rsidR="00BB4B87" w:rsidRDefault="00BB4B87" w:rsidP="0083010E">
      <w:pPr>
        <w:pStyle w:val="LDNote"/>
        <w:ind w:left="1576" w:hanging="703"/>
      </w:pPr>
      <w:r>
        <w:rPr>
          <w:i/>
          <w:iCs/>
        </w:rPr>
        <w:tab/>
        <w:t>Note</w:t>
      </w:r>
      <w:r w:rsidR="002E3DC0">
        <w:rPr>
          <w:i/>
          <w:iCs/>
        </w:rPr>
        <w:t>   </w:t>
      </w:r>
      <w:r>
        <w:t xml:space="preserve">This would </w:t>
      </w:r>
      <w:r w:rsidR="00AB6B69">
        <w:t xml:space="preserve">provide evidence of the trainer’s competency in flying </w:t>
      </w:r>
      <w:r w:rsidR="00597CEF">
        <w:t xml:space="preserve">an </w:t>
      </w:r>
      <w:r w:rsidR="00AB6B69">
        <w:t xml:space="preserve">aircraft in </w:t>
      </w:r>
      <w:r w:rsidR="00174547">
        <w:t>a control</w:t>
      </w:r>
      <w:r w:rsidR="00AB6B69">
        <w:t xml:space="preserve"> seat from which flight training will be delivered.</w:t>
      </w:r>
    </w:p>
    <w:p w14:paraId="56F62AEA" w14:textId="6090442C" w:rsidR="00C57DC0" w:rsidRDefault="0060663F" w:rsidP="00DC4D0F">
      <w:pPr>
        <w:pStyle w:val="LDP2i0"/>
      </w:pPr>
      <w:r>
        <w:tab/>
        <w:t>(ii)</w:t>
      </w:r>
      <w:r>
        <w:tab/>
        <w:t xml:space="preserve">is </w:t>
      </w:r>
      <w:r w:rsidRPr="00DC4D0F">
        <w:rPr>
          <w:color w:val="000000"/>
        </w:rPr>
        <w:t>delivered</w:t>
      </w:r>
      <w:r>
        <w:t xml:space="preserve"> by a flight instructor </w:t>
      </w:r>
      <w:r w:rsidR="0026721A">
        <w:t>who holds</w:t>
      </w:r>
      <w:r w:rsidR="00C57DC0">
        <w:t>:</w:t>
      </w:r>
    </w:p>
    <w:p w14:paraId="38ED86E4" w14:textId="797856E5" w:rsidR="006D7D3A" w:rsidRDefault="0085098D" w:rsidP="00374A21">
      <w:pPr>
        <w:pStyle w:val="LDP31"/>
        <w:tabs>
          <w:tab w:val="clear" w:pos="1985"/>
          <w:tab w:val="left" w:pos="1928"/>
        </w:tabs>
        <w:ind w:left="1928" w:hanging="454"/>
      </w:pPr>
      <w:r w:rsidRPr="0085098D">
        <w:t>(A</w:t>
      </w:r>
      <w:r>
        <w:t>)</w:t>
      </w:r>
      <w:r>
        <w:tab/>
      </w:r>
      <w:r w:rsidR="0060663F">
        <w:t>a grade 1 training endorsement or</w:t>
      </w:r>
      <w:r w:rsidR="00E14BDD">
        <w:t xml:space="preserve"> an</w:t>
      </w:r>
      <w:r w:rsidR="0060663F">
        <w:t xml:space="preserve"> instructor rating training endorsement</w:t>
      </w:r>
      <w:r w:rsidR="00C33202">
        <w:t>;</w:t>
      </w:r>
      <w:r w:rsidR="0060663F">
        <w:t xml:space="preserve"> and</w:t>
      </w:r>
    </w:p>
    <w:p w14:paraId="57E9B1E3" w14:textId="3A30113F" w:rsidR="00101C7E" w:rsidRDefault="0085098D" w:rsidP="00374A21">
      <w:pPr>
        <w:pStyle w:val="LDP31"/>
        <w:tabs>
          <w:tab w:val="clear" w:pos="1985"/>
          <w:tab w:val="left" w:pos="1928"/>
        </w:tabs>
        <w:ind w:left="1928" w:hanging="454"/>
      </w:pPr>
      <w:r>
        <w:t>(B)</w:t>
      </w:r>
      <w:r>
        <w:tab/>
      </w:r>
      <w:r w:rsidR="009726EA">
        <w:t xml:space="preserve">a </w:t>
      </w:r>
      <w:r w:rsidR="0060663F">
        <w:t>low-level rating training endorsement</w:t>
      </w:r>
      <w:r w:rsidR="00101C7E">
        <w:t>; and</w:t>
      </w:r>
    </w:p>
    <w:p w14:paraId="195E1996" w14:textId="387BCECE" w:rsidR="00A46E22" w:rsidRDefault="00F912E0" w:rsidP="00DC4D0F">
      <w:pPr>
        <w:pStyle w:val="LDP2i0"/>
      </w:pPr>
      <w:r>
        <w:tab/>
        <w:t>(iii)</w:t>
      </w:r>
      <w:r w:rsidR="000A5652">
        <w:tab/>
      </w:r>
      <w:r w:rsidR="000A5652" w:rsidRPr="00DC4D0F">
        <w:rPr>
          <w:color w:val="000000"/>
        </w:rPr>
        <w:t>involves</w:t>
      </w:r>
      <w:r w:rsidR="000A5652">
        <w:t xml:space="preserve"> an assessment </w:t>
      </w:r>
      <w:r w:rsidR="00BA23A4">
        <w:t xml:space="preserve">by the flight instructor </w:t>
      </w:r>
      <w:r w:rsidR="000A5652">
        <w:t xml:space="preserve">of the pilot’s </w:t>
      </w:r>
      <w:r>
        <w:t>competency to deliver training for the aerial mustering endorsement</w:t>
      </w:r>
      <w:r w:rsidR="0065114F">
        <w:t>; and</w:t>
      </w:r>
    </w:p>
    <w:p w14:paraId="515B7D33" w14:textId="77777777" w:rsidR="00990828" w:rsidRDefault="002173F0" w:rsidP="007462DA">
      <w:pPr>
        <w:pStyle w:val="LDP1a0"/>
        <w:ind w:left="1191" w:hanging="454"/>
      </w:pPr>
      <w:r w:rsidRPr="00752B39">
        <w:t>(g)</w:t>
      </w:r>
      <w:r w:rsidRPr="00752B39">
        <w:tab/>
      </w:r>
      <w:r w:rsidR="000F38D4" w:rsidRPr="00752B39">
        <w:t xml:space="preserve">has successfully completed </w:t>
      </w:r>
      <w:r w:rsidR="00134CBC" w:rsidRPr="00752B39">
        <w:t xml:space="preserve">the e-learning modules of the </w:t>
      </w:r>
      <w:r w:rsidR="00134CBC" w:rsidRPr="00752B39">
        <w:rPr>
          <w:i/>
          <w:iCs/>
        </w:rPr>
        <w:t>Flight examiner rating course</w:t>
      </w:r>
      <w:r w:rsidR="00134CBC" w:rsidRPr="00752B39">
        <w:t>, prepared by CASA</w:t>
      </w:r>
      <w:r w:rsidR="00990828">
        <w:t>:</w:t>
      </w:r>
    </w:p>
    <w:p w14:paraId="07868B3C" w14:textId="3F9BDF9B" w:rsidR="000F38D4" w:rsidRDefault="00990828" w:rsidP="00990828">
      <w:pPr>
        <w:pStyle w:val="LDP2i0"/>
      </w:pPr>
      <w:r>
        <w:tab/>
        <w:t>(i)</w:t>
      </w:r>
      <w:r>
        <w:tab/>
      </w:r>
      <w:r w:rsidR="000B6445">
        <w:t>if completed before this instrument commence</w:t>
      </w:r>
      <w:r w:rsidR="00203AF7">
        <w:t>s</w:t>
      </w:r>
      <w:r w:rsidR="00BE7B51">
        <w:t> —</w:t>
      </w:r>
      <w:r w:rsidR="000B6445">
        <w:t xml:space="preserve"> </w:t>
      </w:r>
      <w:r w:rsidR="000B6445" w:rsidRPr="00752B39">
        <w:t xml:space="preserve">as that course existed at the time </w:t>
      </w:r>
      <w:r w:rsidR="00BE7B51">
        <w:t>the pilot completed the course; or</w:t>
      </w:r>
    </w:p>
    <w:p w14:paraId="4511B261" w14:textId="1D41B3DB" w:rsidR="00990828" w:rsidRDefault="00990828" w:rsidP="00990828">
      <w:pPr>
        <w:pStyle w:val="LDP2i0"/>
      </w:pPr>
      <w:r>
        <w:tab/>
        <w:t>(ii)</w:t>
      </w:r>
      <w:r>
        <w:tab/>
      </w:r>
      <w:r w:rsidR="000B6445">
        <w:t xml:space="preserve">if completed after this instrument </w:t>
      </w:r>
      <w:r w:rsidR="00203AF7">
        <w:t xml:space="preserve">commences — </w:t>
      </w:r>
      <w:r w:rsidR="00203AF7" w:rsidRPr="00752B39">
        <w:t xml:space="preserve">as that course existed </w:t>
      </w:r>
      <w:r w:rsidR="000B6445" w:rsidRPr="00752B39">
        <w:t>at the time this instrument commences</w:t>
      </w:r>
      <w:r w:rsidR="00203AF7">
        <w:t>.</w:t>
      </w:r>
    </w:p>
    <w:p w14:paraId="4F983D03" w14:textId="77777777" w:rsidR="000F38D4" w:rsidRPr="009D09D0" w:rsidRDefault="000F38D4" w:rsidP="000F38D4">
      <w:pPr>
        <w:pStyle w:val="LDNote"/>
        <w:ind w:left="1187"/>
      </w:pPr>
      <w:r w:rsidRPr="0078489C">
        <w:rPr>
          <w:i/>
          <w:iCs/>
          <w:szCs w:val="20"/>
        </w:rPr>
        <w:t>Note  </w:t>
      </w:r>
      <w:r>
        <w:rPr>
          <w:i/>
          <w:iCs/>
          <w:szCs w:val="20"/>
        </w:rPr>
        <w:t> </w:t>
      </w:r>
      <w:r w:rsidRPr="0078489C">
        <w:rPr>
          <w:szCs w:val="20"/>
        </w:rPr>
        <w:t>Th</w:t>
      </w:r>
      <w:r>
        <w:rPr>
          <w:szCs w:val="20"/>
        </w:rPr>
        <w:t xml:space="preserve">e details of this course </w:t>
      </w:r>
      <w:r w:rsidRPr="0078489C">
        <w:rPr>
          <w:szCs w:val="20"/>
        </w:rPr>
        <w:t>c</w:t>
      </w:r>
      <w:r>
        <w:rPr>
          <w:szCs w:val="20"/>
        </w:rPr>
        <w:t>an</w:t>
      </w:r>
      <w:r w:rsidRPr="0078489C">
        <w:rPr>
          <w:szCs w:val="20"/>
        </w:rPr>
        <w:t xml:space="preserve"> be found on the </w:t>
      </w:r>
      <w:r>
        <w:rPr>
          <w:szCs w:val="20"/>
        </w:rPr>
        <w:t>i</w:t>
      </w:r>
      <w:r w:rsidRPr="0078489C">
        <w:rPr>
          <w:szCs w:val="20"/>
        </w:rPr>
        <w:t>nternet at:</w:t>
      </w:r>
      <w:r>
        <w:rPr>
          <w:szCs w:val="20"/>
        </w:rPr>
        <w:t xml:space="preserve"> </w:t>
      </w:r>
      <w:hyperlink r:id="rId11" w:history="1">
        <w:r w:rsidRPr="00883882">
          <w:rPr>
            <w:rStyle w:val="Hyperlink"/>
            <w:szCs w:val="20"/>
          </w:rPr>
          <w:t>https://www.casa.gov.au/licences-and-certificates/flight-examiners/flight-examiner-rating-course</w:t>
        </w:r>
      </w:hyperlink>
      <w:r w:rsidRPr="00883882">
        <w:rPr>
          <w:szCs w:val="20"/>
        </w:rPr>
        <w:t>.</w:t>
      </w:r>
    </w:p>
    <w:p w14:paraId="36C74968" w14:textId="6018C430" w:rsidR="00A666A2" w:rsidRDefault="00A666A2" w:rsidP="00A666A2">
      <w:pPr>
        <w:pStyle w:val="LDClause"/>
      </w:pPr>
      <w:r>
        <w:tab/>
        <w:t>(</w:t>
      </w:r>
      <w:r w:rsidR="000514F8">
        <w:t>2</w:t>
      </w:r>
      <w:r>
        <w:t>)</w:t>
      </w:r>
      <w:r>
        <w:tab/>
      </w:r>
      <w:r w:rsidR="000514F8">
        <w:t xml:space="preserve">The </w:t>
      </w:r>
      <w:r w:rsidR="00115D89">
        <w:t xml:space="preserve">pilot </w:t>
      </w:r>
      <w:r w:rsidR="000418FD">
        <w:t>is approved under regulation 141.035</w:t>
      </w:r>
      <w:r w:rsidR="00336695">
        <w:t xml:space="preserve"> of CASR, f</w:t>
      </w:r>
      <w:r>
        <w:t>or regulation</w:t>
      </w:r>
      <w:r w:rsidR="00BE68DA">
        <w:t> </w:t>
      </w:r>
      <w:r>
        <w:t xml:space="preserve">141.050, to conduct flight training for </w:t>
      </w:r>
      <w:r w:rsidR="00FB44CA">
        <w:t xml:space="preserve">the </w:t>
      </w:r>
      <w:r w:rsidR="00CF36AD">
        <w:t xml:space="preserve">grant of </w:t>
      </w:r>
      <w:r w:rsidR="00A20FB0">
        <w:t>an aerial mustering endorsement</w:t>
      </w:r>
      <w:r w:rsidR="00856044">
        <w:t xml:space="preserve"> </w:t>
      </w:r>
      <w:r w:rsidR="00CC3209">
        <w:t>for</w:t>
      </w:r>
      <w:r w:rsidR="003D3021">
        <w:t xml:space="preserve"> </w:t>
      </w:r>
      <w:r w:rsidR="00D41987">
        <w:t xml:space="preserve">the </w:t>
      </w:r>
      <w:r w:rsidR="003D3021">
        <w:t xml:space="preserve">relevant category of aircraft </w:t>
      </w:r>
      <w:r>
        <w:t>in relation to the holder of a pilot licence.</w:t>
      </w:r>
    </w:p>
    <w:p w14:paraId="2D0E52B9" w14:textId="46ABDB82" w:rsidR="00DF0B03" w:rsidRDefault="00DF0B03" w:rsidP="00DF0B03">
      <w:pPr>
        <w:pStyle w:val="LDNote"/>
      </w:pPr>
      <w:r>
        <w:rPr>
          <w:i/>
          <w:iCs/>
        </w:rPr>
        <w:t>Note</w:t>
      </w:r>
      <w:r w:rsidR="00F86653" w:rsidRPr="00F86653">
        <w:t>   </w:t>
      </w:r>
      <w:r w:rsidR="006B7C14">
        <w:t xml:space="preserve">This approval authorises the </w:t>
      </w:r>
      <w:r w:rsidR="00B872F6">
        <w:t xml:space="preserve">pilot </w:t>
      </w:r>
      <w:r w:rsidR="006B7C14">
        <w:t>to conduct training</w:t>
      </w:r>
      <w:r w:rsidR="00B14C9C">
        <w:t xml:space="preserve"> that falls within the ambit of</w:t>
      </w:r>
      <w:r w:rsidR="00F26444">
        <w:t xml:space="preserve"> paragraph (1)(e) of</w:t>
      </w:r>
      <w:r w:rsidR="00B14C9C">
        <w:t xml:space="preserve"> the definition of </w:t>
      </w:r>
      <w:r w:rsidR="00B14C9C">
        <w:rPr>
          <w:b/>
          <w:bCs/>
          <w:i/>
          <w:iCs/>
        </w:rPr>
        <w:t>Part 141 flight training</w:t>
      </w:r>
      <w:r w:rsidR="00F26444">
        <w:t xml:space="preserve"> in </w:t>
      </w:r>
      <w:r w:rsidR="00A44C19">
        <w:t>regulation 141.015 of CASR</w:t>
      </w:r>
      <w:r w:rsidR="00B65FF3">
        <w:t>.</w:t>
      </w:r>
      <w:r w:rsidR="00A2053D">
        <w:t xml:space="preserve"> </w:t>
      </w:r>
    </w:p>
    <w:p w14:paraId="7FFF09A5" w14:textId="64580AC1" w:rsidR="00962306" w:rsidRDefault="00962306" w:rsidP="00F971A2">
      <w:pPr>
        <w:pStyle w:val="LDClause"/>
      </w:pPr>
      <w:r>
        <w:tab/>
        <w:t>(</w:t>
      </w:r>
      <w:r w:rsidR="00E97E3F">
        <w:t>3</w:t>
      </w:r>
      <w:r>
        <w:t>)</w:t>
      </w:r>
      <w:r>
        <w:tab/>
      </w:r>
      <w:r w:rsidR="000514F8">
        <w:t xml:space="preserve">The </w:t>
      </w:r>
      <w:r w:rsidR="00115D89">
        <w:t xml:space="preserve">pilot </w:t>
      </w:r>
      <w:r>
        <w:t>is approved under regulation 61.040 of CASR, for subregulation</w:t>
      </w:r>
      <w:r w:rsidR="00BE68DA">
        <w:t> </w:t>
      </w:r>
      <w:r>
        <w:t xml:space="preserve">61.245(3), to conduct a flight test for the grant </w:t>
      </w:r>
      <w:r w:rsidR="00E77DFA">
        <w:t>of a</w:t>
      </w:r>
      <w:r w:rsidR="00B5213D">
        <w:t xml:space="preserve">n aerial mustering endorsement </w:t>
      </w:r>
      <w:r w:rsidR="001A0E48">
        <w:t>for</w:t>
      </w:r>
      <w:r w:rsidR="003D3021">
        <w:t xml:space="preserve"> the relevant category of aircraft </w:t>
      </w:r>
      <w:r w:rsidR="00E77DFA">
        <w:t>in relation to the holder of a pilot licence.</w:t>
      </w:r>
    </w:p>
    <w:p w14:paraId="37E7755C" w14:textId="6E93257A" w:rsidR="00756522" w:rsidRDefault="00756522" w:rsidP="00756522">
      <w:pPr>
        <w:pStyle w:val="LDClause"/>
      </w:pPr>
      <w:r>
        <w:tab/>
        <w:t>(</w:t>
      </w:r>
      <w:r w:rsidR="00E069A4">
        <w:t>4</w:t>
      </w:r>
      <w:r>
        <w:t>)</w:t>
      </w:r>
      <w:r>
        <w:tab/>
      </w:r>
      <w:r w:rsidR="000514F8">
        <w:t xml:space="preserve">The </w:t>
      </w:r>
      <w:r w:rsidR="00115D89">
        <w:t xml:space="preserve">pilot </w:t>
      </w:r>
      <w:r>
        <w:t>is approved under regulation 61.040 of CASR, for subregulation</w:t>
      </w:r>
      <w:r w:rsidR="00BE68DA">
        <w:t> </w:t>
      </w:r>
      <w:r>
        <w:t>61.150(7), to grant a</w:t>
      </w:r>
      <w:r w:rsidR="00B665B0">
        <w:t>n</w:t>
      </w:r>
      <w:r w:rsidR="000B6EC4">
        <w:t xml:space="preserve"> aerial mustering</w:t>
      </w:r>
      <w:r w:rsidR="00B665B0">
        <w:t xml:space="preserve"> endorsement</w:t>
      </w:r>
      <w:r w:rsidR="003D3021">
        <w:t xml:space="preserve"> </w:t>
      </w:r>
      <w:r w:rsidR="001A0E48">
        <w:t>for</w:t>
      </w:r>
      <w:r w:rsidR="003D3021">
        <w:t xml:space="preserve"> the relevant category of aircraft</w:t>
      </w:r>
      <w:r w:rsidR="00B665B0">
        <w:t xml:space="preserve"> </w:t>
      </w:r>
      <w:r>
        <w:t>in relation to the holder of a pilot licence.</w:t>
      </w:r>
    </w:p>
    <w:p w14:paraId="2BEFDD93" w14:textId="2355A1C8" w:rsidR="008F620A" w:rsidRDefault="008F620A" w:rsidP="00756522">
      <w:pPr>
        <w:pStyle w:val="LDClause"/>
      </w:pPr>
      <w:r>
        <w:tab/>
        <w:t>(5)</w:t>
      </w:r>
      <w:r>
        <w:tab/>
      </w:r>
      <w:r w:rsidR="00081EFB">
        <w:t>The approval</w:t>
      </w:r>
      <w:r w:rsidR="00597CEF">
        <w:t xml:space="preserve">s in this </w:t>
      </w:r>
      <w:r w:rsidR="00C61CB4">
        <w:t xml:space="preserve">section are subject </w:t>
      </w:r>
      <w:r w:rsidR="003B2AF4">
        <w:t>to the conditions in section 7.</w:t>
      </w:r>
    </w:p>
    <w:p w14:paraId="28807B89" w14:textId="29321A6C" w:rsidR="000514F8" w:rsidRPr="00755B39" w:rsidRDefault="000514F8" w:rsidP="00171CAE">
      <w:pPr>
        <w:pStyle w:val="LDClauseHeading"/>
      </w:pPr>
      <w:r>
        <w:t>7</w:t>
      </w:r>
      <w:r w:rsidRPr="00755B39">
        <w:tab/>
      </w:r>
      <w:r w:rsidRPr="00171CAE">
        <w:rPr>
          <w:rStyle w:val="Hyperlink"/>
          <w:color w:val="000000" w:themeColor="text1"/>
          <w:u w:val="none"/>
        </w:rPr>
        <w:t>Conditions</w:t>
      </w:r>
    </w:p>
    <w:p w14:paraId="63BFED40" w14:textId="272C3559" w:rsidR="00E35EE5" w:rsidRDefault="00756522" w:rsidP="003B2AF4">
      <w:pPr>
        <w:pStyle w:val="LDClause"/>
      </w:pPr>
      <w:r>
        <w:tab/>
      </w:r>
      <w:r w:rsidR="008C3BE2">
        <w:tab/>
      </w:r>
      <w:r w:rsidR="00F3139E">
        <w:t xml:space="preserve">A </w:t>
      </w:r>
      <w:r w:rsidR="00442DC8">
        <w:t xml:space="preserve">pilot </w:t>
      </w:r>
      <w:r w:rsidR="00F3139E">
        <w:t>who is approved under section 6 must ensure compliance with the following conditions:</w:t>
      </w:r>
    </w:p>
    <w:p w14:paraId="4D05A067" w14:textId="16889F80" w:rsidR="006B33DF" w:rsidRDefault="00E35EE5" w:rsidP="007462DA">
      <w:pPr>
        <w:pStyle w:val="LDP1a0"/>
        <w:ind w:left="1191" w:hanging="454"/>
      </w:pPr>
      <w:r>
        <w:t>(a)</w:t>
      </w:r>
      <w:r>
        <w:tab/>
        <w:t xml:space="preserve">the pilot </w:t>
      </w:r>
      <w:r w:rsidR="00442DC8">
        <w:t>must</w:t>
      </w:r>
      <w:r w:rsidR="000E2BD2">
        <w:t xml:space="preserve">, </w:t>
      </w:r>
      <w:r w:rsidR="00EC6849">
        <w:t xml:space="preserve">if </w:t>
      </w:r>
      <w:r w:rsidR="000E2BD2">
        <w:t xml:space="preserve">conducting </w:t>
      </w:r>
      <w:r w:rsidR="00EC6849">
        <w:t>flight training under an approval in subsection</w:t>
      </w:r>
      <w:r w:rsidR="00D03B41">
        <w:t> </w:t>
      </w:r>
      <w:r w:rsidR="00EC6849">
        <w:t>6(2)</w:t>
      </w:r>
      <w:r w:rsidR="003A0BD8">
        <w:t>,</w:t>
      </w:r>
      <w:r w:rsidR="00EC6849">
        <w:t xml:space="preserve"> or a flight test under an approval in subsection 6(3), </w:t>
      </w:r>
      <w:r w:rsidR="00442DC8">
        <w:t>hold</w:t>
      </w:r>
      <w:r w:rsidR="008040DC">
        <w:t xml:space="preserve"> </w:t>
      </w:r>
      <w:r w:rsidR="005E38C7">
        <w:t xml:space="preserve">an </w:t>
      </w:r>
      <w:r w:rsidR="004F5B8F">
        <w:t xml:space="preserve">aerial mustering </w:t>
      </w:r>
      <w:r w:rsidR="00442DC8">
        <w:t xml:space="preserve">endorsement </w:t>
      </w:r>
      <w:r w:rsidR="005E38C7">
        <w:t xml:space="preserve">for the same category of aircraft </w:t>
      </w:r>
      <w:r w:rsidR="008040DC">
        <w:t>as that for which the</w:t>
      </w:r>
      <w:r>
        <w:t xml:space="preserve"> </w:t>
      </w:r>
      <w:r w:rsidR="00EC6849">
        <w:t>flight training or flight test (as the case may be) is conducted</w:t>
      </w:r>
      <w:r w:rsidR="00C47D14">
        <w:t>;</w:t>
      </w:r>
    </w:p>
    <w:p w14:paraId="3BBFA291" w14:textId="29FF9084" w:rsidR="00AD7B59" w:rsidRDefault="00C47D14" w:rsidP="007462DA">
      <w:pPr>
        <w:pStyle w:val="LDP1a0"/>
        <w:ind w:left="1191" w:hanging="454"/>
      </w:pPr>
      <w:r>
        <w:lastRenderedPageBreak/>
        <w:t>(b)</w:t>
      </w:r>
      <w:r w:rsidR="00AC15FE">
        <w:tab/>
      </w:r>
      <w:r w:rsidR="00FE6B6D">
        <w:t xml:space="preserve">the pilot </w:t>
      </w:r>
      <w:r w:rsidR="00B961F4">
        <w:t>must</w:t>
      </w:r>
      <w:r w:rsidR="00FE6B6D">
        <w:t xml:space="preserve">, </w:t>
      </w:r>
      <w:r w:rsidR="00CA7513">
        <w:t>in relation to an approval</w:t>
      </w:r>
      <w:r w:rsidR="00FE6B6D">
        <w:t xml:space="preserve"> under subsection 6(2),</w:t>
      </w:r>
      <w:r w:rsidR="00AD7B59">
        <w:t xml:space="preserve"> </w:t>
      </w:r>
      <w:r w:rsidR="00265249">
        <w:t xml:space="preserve">complete a recurrent check </w:t>
      </w:r>
      <w:r w:rsidR="001D71A6">
        <w:t xml:space="preserve">every 2 years </w:t>
      </w:r>
      <w:r w:rsidR="00265249">
        <w:t xml:space="preserve">in conducting flight training, assessed by a flight instructor who </w:t>
      </w:r>
      <w:r w:rsidR="00AD7B59">
        <w:t>holds:</w:t>
      </w:r>
    </w:p>
    <w:p w14:paraId="41CC77E2" w14:textId="069EE4FE" w:rsidR="00AD7B59" w:rsidRPr="00AC15FE" w:rsidRDefault="00AC15FE" w:rsidP="00AC15FE">
      <w:pPr>
        <w:pStyle w:val="LDP2i0"/>
        <w:rPr>
          <w:color w:val="000000"/>
        </w:rPr>
      </w:pPr>
      <w:r>
        <w:rPr>
          <w:color w:val="000000"/>
        </w:rPr>
        <w:tab/>
      </w:r>
      <w:r w:rsidR="00AD7B59" w:rsidRPr="00AC15FE">
        <w:rPr>
          <w:color w:val="000000"/>
        </w:rPr>
        <w:t>(</w:t>
      </w:r>
      <w:r>
        <w:rPr>
          <w:color w:val="000000"/>
        </w:rPr>
        <w:t>i</w:t>
      </w:r>
      <w:r w:rsidR="00AD7B59" w:rsidRPr="00AC15FE">
        <w:rPr>
          <w:color w:val="000000"/>
        </w:rPr>
        <w:t>)</w:t>
      </w:r>
      <w:r w:rsidR="00AD7B59" w:rsidRPr="00AC15FE">
        <w:rPr>
          <w:color w:val="000000"/>
        </w:rPr>
        <w:tab/>
        <w:t xml:space="preserve">a grade 1 training endorsement or </w:t>
      </w:r>
      <w:r w:rsidR="005D20E5">
        <w:rPr>
          <w:color w:val="000000"/>
        </w:rPr>
        <w:t xml:space="preserve">an </w:t>
      </w:r>
      <w:r w:rsidR="00AD7B59" w:rsidRPr="00AC15FE">
        <w:rPr>
          <w:color w:val="000000"/>
        </w:rPr>
        <w:t>instructor rating training endorsement; and</w:t>
      </w:r>
    </w:p>
    <w:p w14:paraId="48307B35" w14:textId="5A53A7E2" w:rsidR="00C47D14" w:rsidRPr="00AC15FE" w:rsidRDefault="00AC15FE" w:rsidP="00AC15FE">
      <w:pPr>
        <w:pStyle w:val="LDP2i0"/>
        <w:rPr>
          <w:color w:val="000000"/>
        </w:rPr>
      </w:pPr>
      <w:r>
        <w:rPr>
          <w:color w:val="000000"/>
        </w:rPr>
        <w:tab/>
      </w:r>
      <w:r w:rsidR="00AD7B59" w:rsidRPr="00AC15FE">
        <w:rPr>
          <w:color w:val="000000"/>
        </w:rPr>
        <w:t>(</w:t>
      </w:r>
      <w:r>
        <w:rPr>
          <w:color w:val="000000"/>
        </w:rPr>
        <w:t>ii</w:t>
      </w:r>
      <w:r w:rsidR="00AD7B59" w:rsidRPr="00AC15FE">
        <w:rPr>
          <w:color w:val="000000"/>
        </w:rPr>
        <w:t>)</w:t>
      </w:r>
      <w:r w:rsidR="00AD7B59" w:rsidRPr="00AC15FE">
        <w:rPr>
          <w:color w:val="000000"/>
        </w:rPr>
        <w:tab/>
        <w:t>a low-level rating training endorsement;</w:t>
      </w:r>
    </w:p>
    <w:p w14:paraId="5283B2C7" w14:textId="53542CAC" w:rsidR="00FF0121" w:rsidRDefault="00FF0121" w:rsidP="007462DA">
      <w:pPr>
        <w:pStyle w:val="LDP1a0"/>
        <w:ind w:left="1191" w:hanging="454"/>
      </w:pPr>
      <w:r>
        <w:t>(c)</w:t>
      </w:r>
      <w:r>
        <w:tab/>
        <w:t xml:space="preserve">the pilot must, </w:t>
      </w:r>
      <w:r w:rsidR="00EC6849">
        <w:t xml:space="preserve">if </w:t>
      </w:r>
      <w:r w:rsidR="00B417AF">
        <w:t xml:space="preserve">conducting </w:t>
      </w:r>
      <w:r w:rsidR="00B961F4">
        <w:t xml:space="preserve">a </w:t>
      </w:r>
      <w:r w:rsidR="00AF4609">
        <w:t xml:space="preserve">flight test </w:t>
      </w:r>
      <w:r w:rsidR="00B417AF">
        <w:t>under an approval in subsection</w:t>
      </w:r>
      <w:r w:rsidR="00D37D33">
        <w:t> </w:t>
      </w:r>
      <w:r w:rsidR="00B417AF">
        <w:t>6(3),</w:t>
      </w:r>
      <w:r w:rsidR="00EA2887">
        <w:t xml:space="preserve"> comply with the following requirements and obligations of Part</w:t>
      </w:r>
      <w:r w:rsidR="00B30269">
        <w:t> </w:t>
      </w:r>
      <w:r w:rsidR="00EA2887">
        <w:t>61 of CASR as if the pilot were a flight examiner:</w:t>
      </w:r>
    </w:p>
    <w:p w14:paraId="7FBE69DA" w14:textId="2208A07E" w:rsidR="00EA2887" w:rsidRDefault="00EA2887" w:rsidP="00DC4D0F">
      <w:pPr>
        <w:pStyle w:val="LDP2i0"/>
      </w:pPr>
      <w:r>
        <w:tab/>
        <w:t>(i)</w:t>
      </w:r>
      <w:r>
        <w:tab/>
      </w:r>
      <w:r w:rsidRPr="00DC4D0F">
        <w:rPr>
          <w:color w:val="000000"/>
        </w:rPr>
        <w:t>subregulation</w:t>
      </w:r>
      <w:r>
        <w:t xml:space="preserve"> 61.1275(3);</w:t>
      </w:r>
    </w:p>
    <w:p w14:paraId="46EFD1E5" w14:textId="4463D112" w:rsidR="00EA2887" w:rsidRDefault="00EA2887" w:rsidP="00DC4D0F">
      <w:pPr>
        <w:pStyle w:val="LDP2i0"/>
      </w:pPr>
      <w:r>
        <w:tab/>
        <w:t>(ii)</w:t>
      </w:r>
      <w:r>
        <w:tab/>
      </w:r>
      <w:r w:rsidRPr="00DC4D0F">
        <w:rPr>
          <w:color w:val="000000"/>
        </w:rPr>
        <w:t>paragraph</w:t>
      </w:r>
      <w:r>
        <w:t xml:space="preserve"> 61.1280(3)(e);</w:t>
      </w:r>
    </w:p>
    <w:p w14:paraId="79542836" w14:textId="445877A8" w:rsidR="00EA2887" w:rsidRDefault="00EA2887" w:rsidP="00DC4D0F">
      <w:pPr>
        <w:pStyle w:val="LDP2i0"/>
      </w:pPr>
      <w:r>
        <w:tab/>
        <w:t>(iii)</w:t>
      </w:r>
      <w:r>
        <w:tab/>
      </w:r>
      <w:r w:rsidRPr="00DC4D0F">
        <w:rPr>
          <w:color w:val="000000"/>
        </w:rPr>
        <w:t>regulation</w:t>
      </w:r>
      <w:r>
        <w:t xml:space="preserve"> 61.1295;</w:t>
      </w:r>
    </w:p>
    <w:p w14:paraId="006B3060" w14:textId="10F332E3" w:rsidR="005C4FBD" w:rsidRDefault="00EA2887" w:rsidP="00DC4D0F">
      <w:pPr>
        <w:pStyle w:val="LDP2i0"/>
      </w:pPr>
      <w:r>
        <w:tab/>
      </w:r>
      <w:r w:rsidRPr="00042671">
        <w:t>(</w:t>
      </w:r>
      <w:r>
        <w:t>iv)</w:t>
      </w:r>
      <w:r>
        <w:tab/>
      </w:r>
      <w:r w:rsidRPr="00DC4D0F">
        <w:rPr>
          <w:color w:val="000000"/>
        </w:rPr>
        <w:t>subregulations</w:t>
      </w:r>
      <w:r>
        <w:t xml:space="preserve"> 61.1300 (4) and (5)</w:t>
      </w:r>
      <w:r w:rsidR="005C4FBD">
        <w:t>;</w:t>
      </w:r>
    </w:p>
    <w:p w14:paraId="392356C2" w14:textId="07FDB505" w:rsidR="00096D55" w:rsidRDefault="00806166" w:rsidP="007462DA">
      <w:pPr>
        <w:pStyle w:val="LDP1a0"/>
        <w:ind w:left="1191" w:hanging="454"/>
      </w:pPr>
      <w:r>
        <w:t>(d)</w:t>
      </w:r>
      <w:r>
        <w:tab/>
        <w:t>t</w:t>
      </w:r>
      <w:r w:rsidR="004E1E52">
        <w:t xml:space="preserve">he pilot must be registered with FTM and use the FTM as the method of flight test notification </w:t>
      </w:r>
      <w:r w:rsidR="00D8374D">
        <w:t xml:space="preserve">for </w:t>
      </w:r>
      <w:r w:rsidR="004E1E52">
        <w:t>the flight test.</w:t>
      </w:r>
    </w:p>
    <w:p w14:paraId="50E3816F" w14:textId="4E117086" w:rsidR="00A310AD" w:rsidRPr="007462DA" w:rsidRDefault="00A310AD" w:rsidP="00FE126D">
      <w:pPr>
        <w:pStyle w:val="LDEndLin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10AD" w:rsidRPr="007462DA" w:rsidSect="00E35CA5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01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0F9A" w14:textId="77777777" w:rsidR="00044670" w:rsidRDefault="00044670">
      <w:r>
        <w:separator/>
      </w:r>
    </w:p>
  </w:endnote>
  <w:endnote w:type="continuationSeparator" w:id="0">
    <w:p w14:paraId="7B836F27" w14:textId="77777777" w:rsidR="00044670" w:rsidRDefault="00044670">
      <w:r>
        <w:continuationSeparator/>
      </w:r>
    </w:p>
  </w:endnote>
  <w:endnote w:type="continuationNotice" w:id="1">
    <w:p w14:paraId="106DD5BE" w14:textId="77777777" w:rsidR="00044670" w:rsidRDefault="000446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A2DF" w14:textId="77777777" w:rsidR="00A12E7F" w:rsidRDefault="00A12E7F" w:rsidP="00D14B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9CEEE5" w14:textId="77777777" w:rsidR="00A12E7F" w:rsidRDefault="00A12E7F" w:rsidP="002910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FE03" w14:textId="62C51CDF" w:rsidR="00A12E7F" w:rsidRDefault="00A12E7F" w:rsidP="00680A78">
    <w:pPr>
      <w:pStyle w:val="LDFooter"/>
      <w:ind w:right="-1"/>
    </w:pPr>
    <w:r>
      <w:t xml:space="preserve">Instrument number CASA </w:t>
    </w:r>
    <w:r w:rsidR="00AD4D91">
      <w:t>05</w:t>
    </w:r>
    <w:r w:rsidR="00832B9F">
      <w:t>/2</w:t>
    </w:r>
    <w:r w:rsidR="00E162A5">
      <w:t>3</w:t>
    </w:r>
    <w:r>
      <w:tab/>
      <w:t xml:space="preserve">Page </w:t>
    </w:r>
    <w:r>
      <w:rPr>
        <w:rStyle w:val="PageNumber"/>
        <w:rFonts w:ascii="Times New (W1)" w:hAnsi="Times New (W1)"/>
      </w:rPr>
      <w:fldChar w:fldCharType="begin"/>
    </w:r>
    <w:r>
      <w:rPr>
        <w:rStyle w:val="PageNumber"/>
        <w:rFonts w:ascii="Times New (W1)" w:hAnsi="Times New (W1)"/>
      </w:rPr>
      <w:instrText xml:space="preserve"> PAGE </w:instrText>
    </w:r>
    <w:r>
      <w:rPr>
        <w:rStyle w:val="PageNumber"/>
        <w:rFonts w:ascii="Times New (W1)" w:hAnsi="Times New (W1)"/>
      </w:rPr>
      <w:fldChar w:fldCharType="separate"/>
    </w:r>
    <w:r w:rsidR="006C6D43">
      <w:rPr>
        <w:rStyle w:val="PageNumber"/>
        <w:rFonts w:ascii="Times New (W1)" w:hAnsi="Times New (W1)"/>
        <w:noProof/>
      </w:rPr>
      <w:t>2</w:t>
    </w:r>
    <w:r>
      <w:rPr>
        <w:rStyle w:val="PageNumber"/>
        <w:rFonts w:ascii="Times New (W1)" w:hAnsi="Times New (W1)"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C6D43">
      <w:rPr>
        <w:noProof/>
      </w:rPr>
      <w:t>12</w:t>
    </w:r>
    <w:r>
      <w:rPr>
        <w:noProof/>
      </w:rPr>
      <w:fldChar w:fldCharType="end"/>
    </w:r>
    <w: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62A6" w14:textId="28187E67" w:rsidR="00A12E7F" w:rsidRDefault="00A12E7F" w:rsidP="00680A78">
    <w:pPr>
      <w:pStyle w:val="LDFooter"/>
      <w:ind w:right="-1"/>
    </w:pPr>
    <w:r>
      <w:t xml:space="preserve">Instrument number CASA </w:t>
    </w:r>
    <w:r w:rsidR="00AD4D91">
      <w:t>05</w:t>
    </w:r>
    <w:r w:rsidR="00832B9F">
      <w:t>/2</w:t>
    </w:r>
    <w:r w:rsidR="00E162A5">
      <w:t>3</w:t>
    </w:r>
    <w:r>
      <w:tab/>
      <w:t xml:space="preserve">Page </w:t>
    </w:r>
    <w:r>
      <w:rPr>
        <w:rStyle w:val="PageNumber"/>
        <w:rFonts w:ascii="Times New (W1)" w:hAnsi="Times New (W1)"/>
      </w:rPr>
      <w:fldChar w:fldCharType="begin"/>
    </w:r>
    <w:r>
      <w:rPr>
        <w:rStyle w:val="PageNumber"/>
        <w:rFonts w:ascii="Times New (W1)" w:hAnsi="Times New (W1)"/>
      </w:rPr>
      <w:instrText xml:space="preserve"> PAGE </w:instrText>
    </w:r>
    <w:r>
      <w:rPr>
        <w:rStyle w:val="PageNumber"/>
        <w:rFonts w:ascii="Times New (W1)" w:hAnsi="Times New (W1)"/>
      </w:rPr>
      <w:fldChar w:fldCharType="separate"/>
    </w:r>
    <w:r w:rsidR="006C6D43">
      <w:rPr>
        <w:rStyle w:val="PageNumber"/>
        <w:rFonts w:ascii="Times New (W1)" w:hAnsi="Times New (W1)"/>
        <w:noProof/>
      </w:rPr>
      <w:t>1</w:t>
    </w:r>
    <w:r>
      <w:rPr>
        <w:rStyle w:val="PageNumber"/>
        <w:rFonts w:ascii="Times New (W1)" w:hAnsi="Times New (W1)"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C6D43">
      <w:rPr>
        <w:noProof/>
      </w:rPr>
      <w:t>12</w:t>
    </w:r>
    <w:r>
      <w:rPr>
        <w:noProof/>
      </w:rPr>
      <w:fldChar w:fldCharType="end"/>
    </w:r>
    <w: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50D3" w14:textId="77777777" w:rsidR="00044670" w:rsidRDefault="00044670">
      <w:r>
        <w:separator/>
      </w:r>
    </w:p>
  </w:footnote>
  <w:footnote w:type="continuationSeparator" w:id="0">
    <w:p w14:paraId="533BF413" w14:textId="77777777" w:rsidR="00044670" w:rsidRDefault="00044670">
      <w:r>
        <w:continuationSeparator/>
      </w:r>
    </w:p>
  </w:footnote>
  <w:footnote w:type="continuationNotice" w:id="1">
    <w:p w14:paraId="6CBC117D" w14:textId="77777777" w:rsidR="00044670" w:rsidRDefault="000446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A877" w14:textId="7035E24D" w:rsidR="00A12E7F" w:rsidRDefault="00476E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D2CD94" wp14:editId="05F74192">
              <wp:simplePos x="0" y="0"/>
              <wp:positionH relativeFrom="column">
                <wp:posOffset>-634365</wp:posOffset>
              </wp:positionH>
              <wp:positionV relativeFrom="paragraph">
                <wp:posOffset>-66675</wp:posOffset>
              </wp:positionV>
              <wp:extent cx="4206240" cy="1155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20F818" w14:textId="77777777" w:rsidR="00A12E7F" w:rsidRDefault="00A12E7F" w:rsidP="001F07F6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5B604619" wp14:editId="53308C97">
                                <wp:extent cx="4019550" cy="1066800"/>
                                <wp:effectExtent l="0" t="0" r="0" b="0"/>
                                <wp:docPr id="2" name="Picture 1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2CD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9.95pt;margin-top:-5.25pt;width:331.2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" stroked="f">
              <v:textbox>
                <w:txbxContent>
                  <w:p w14:paraId="2E20F818" w14:textId="77777777" w:rsidR="00A12E7F" w:rsidRDefault="00A12E7F" w:rsidP="001F07F6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5B604619" wp14:editId="53308C97">
                          <wp:extent cx="4019550" cy="1066800"/>
                          <wp:effectExtent l="0" t="0" r="0" b="0"/>
                          <wp:docPr id="2" name="Picture 1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84F91"/>
    <w:multiLevelType w:val="hybridMultilevel"/>
    <w:tmpl w:val="678A8EE2"/>
    <w:lvl w:ilvl="0" w:tplc="B0C063FA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F0DEF"/>
    <w:multiLevelType w:val="hybridMultilevel"/>
    <w:tmpl w:val="2CAAF8CC"/>
    <w:lvl w:ilvl="0" w:tplc="2DC4032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655A06F5"/>
    <w:multiLevelType w:val="hybridMultilevel"/>
    <w:tmpl w:val="496AE1AE"/>
    <w:lvl w:ilvl="0" w:tplc="F990AA4C">
      <w:start w:val="7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03DB6"/>
    <w:multiLevelType w:val="hybridMultilevel"/>
    <w:tmpl w:val="00BC76B4"/>
    <w:lvl w:ilvl="0" w:tplc="FBCA25D0">
      <w:start w:val="1"/>
      <w:numFmt w:val="upperLetter"/>
      <w:lvlText w:val="(%1)"/>
      <w:lvlJc w:val="left"/>
      <w:pPr>
        <w:ind w:left="183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54" w:hanging="360"/>
      </w:pPr>
    </w:lvl>
    <w:lvl w:ilvl="2" w:tplc="0C09001B" w:tentative="1">
      <w:start w:val="1"/>
      <w:numFmt w:val="lowerRoman"/>
      <w:lvlText w:val="%3."/>
      <w:lvlJc w:val="right"/>
      <w:pPr>
        <w:ind w:left="3274" w:hanging="180"/>
      </w:pPr>
    </w:lvl>
    <w:lvl w:ilvl="3" w:tplc="0C09000F" w:tentative="1">
      <w:start w:val="1"/>
      <w:numFmt w:val="decimal"/>
      <w:lvlText w:val="%4."/>
      <w:lvlJc w:val="left"/>
      <w:pPr>
        <w:ind w:left="3994" w:hanging="360"/>
      </w:pPr>
    </w:lvl>
    <w:lvl w:ilvl="4" w:tplc="0C090019" w:tentative="1">
      <w:start w:val="1"/>
      <w:numFmt w:val="lowerLetter"/>
      <w:lvlText w:val="%5."/>
      <w:lvlJc w:val="left"/>
      <w:pPr>
        <w:ind w:left="4714" w:hanging="360"/>
      </w:pPr>
    </w:lvl>
    <w:lvl w:ilvl="5" w:tplc="0C09001B" w:tentative="1">
      <w:start w:val="1"/>
      <w:numFmt w:val="lowerRoman"/>
      <w:lvlText w:val="%6."/>
      <w:lvlJc w:val="right"/>
      <w:pPr>
        <w:ind w:left="5434" w:hanging="180"/>
      </w:pPr>
    </w:lvl>
    <w:lvl w:ilvl="6" w:tplc="0C09000F" w:tentative="1">
      <w:start w:val="1"/>
      <w:numFmt w:val="decimal"/>
      <w:lvlText w:val="%7."/>
      <w:lvlJc w:val="left"/>
      <w:pPr>
        <w:ind w:left="6154" w:hanging="360"/>
      </w:pPr>
    </w:lvl>
    <w:lvl w:ilvl="7" w:tplc="0C090019" w:tentative="1">
      <w:start w:val="1"/>
      <w:numFmt w:val="lowerLetter"/>
      <w:lvlText w:val="%8."/>
      <w:lvlJc w:val="left"/>
      <w:pPr>
        <w:ind w:left="6874" w:hanging="360"/>
      </w:pPr>
    </w:lvl>
    <w:lvl w:ilvl="8" w:tplc="0C09001B" w:tentative="1">
      <w:start w:val="1"/>
      <w:numFmt w:val="lowerRoman"/>
      <w:lvlText w:val="%9."/>
      <w:lvlJc w:val="right"/>
      <w:pPr>
        <w:ind w:left="7594" w:hanging="180"/>
      </w:pPr>
    </w:lvl>
  </w:abstractNum>
  <w:num w:numId="1" w16cid:durableId="1378701236">
    <w:abstractNumId w:val="9"/>
  </w:num>
  <w:num w:numId="2" w16cid:durableId="290407783">
    <w:abstractNumId w:val="7"/>
  </w:num>
  <w:num w:numId="3" w16cid:durableId="368186817">
    <w:abstractNumId w:val="6"/>
  </w:num>
  <w:num w:numId="4" w16cid:durableId="51078723">
    <w:abstractNumId w:val="5"/>
  </w:num>
  <w:num w:numId="5" w16cid:durableId="1233390270">
    <w:abstractNumId w:val="4"/>
  </w:num>
  <w:num w:numId="6" w16cid:durableId="83495474">
    <w:abstractNumId w:val="8"/>
  </w:num>
  <w:num w:numId="7" w16cid:durableId="1189248473">
    <w:abstractNumId w:val="3"/>
  </w:num>
  <w:num w:numId="8" w16cid:durableId="369569502">
    <w:abstractNumId w:val="2"/>
  </w:num>
  <w:num w:numId="9" w16cid:durableId="1783574834">
    <w:abstractNumId w:val="1"/>
  </w:num>
  <w:num w:numId="10" w16cid:durableId="357656060">
    <w:abstractNumId w:val="0"/>
  </w:num>
  <w:num w:numId="11" w16cid:durableId="947927440">
    <w:abstractNumId w:val="11"/>
  </w:num>
  <w:num w:numId="12" w16cid:durableId="1745100588">
    <w:abstractNumId w:val="10"/>
  </w:num>
  <w:num w:numId="13" w16cid:durableId="1785617893">
    <w:abstractNumId w:val="12"/>
  </w:num>
  <w:num w:numId="14" w16cid:durableId="52155267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1B"/>
    <w:rsid w:val="00000C3A"/>
    <w:rsid w:val="00001E41"/>
    <w:rsid w:val="0000280B"/>
    <w:rsid w:val="00002852"/>
    <w:rsid w:val="0000299D"/>
    <w:rsid w:val="00002E09"/>
    <w:rsid w:val="00003605"/>
    <w:rsid w:val="00003E7A"/>
    <w:rsid w:val="000052A9"/>
    <w:rsid w:val="000056EF"/>
    <w:rsid w:val="00005EFD"/>
    <w:rsid w:val="000066C8"/>
    <w:rsid w:val="00010EAD"/>
    <w:rsid w:val="00011726"/>
    <w:rsid w:val="000118E7"/>
    <w:rsid w:val="000120B3"/>
    <w:rsid w:val="00012492"/>
    <w:rsid w:val="0001274B"/>
    <w:rsid w:val="00014110"/>
    <w:rsid w:val="000149E6"/>
    <w:rsid w:val="00014E08"/>
    <w:rsid w:val="000160E3"/>
    <w:rsid w:val="00016C56"/>
    <w:rsid w:val="00017F4A"/>
    <w:rsid w:val="0002079B"/>
    <w:rsid w:val="00020C61"/>
    <w:rsid w:val="0002148D"/>
    <w:rsid w:val="00021B33"/>
    <w:rsid w:val="00021B9C"/>
    <w:rsid w:val="00021F93"/>
    <w:rsid w:val="0002242B"/>
    <w:rsid w:val="0002254E"/>
    <w:rsid w:val="000237D7"/>
    <w:rsid w:val="00024801"/>
    <w:rsid w:val="00024E47"/>
    <w:rsid w:val="00024F2E"/>
    <w:rsid w:val="000251D8"/>
    <w:rsid w:val="000252D5"/>
    <w:rsid w:val="000263F5"/>
    <w:rsid w:val="00030C23"/>
    <w:rsid w:val="00031037"/>
    <w:rsid w:val="00031B02"/>
    <w:rsid w:val="00032BC9"/>
    <w:rsid w:val="000345F0"/>
    <w:rsid w:val="000358F6"/>
    <w:rsid w:val="00036C9B"/>
    <w:rsid w:val="00037171"/>
    <w:rsid w:val="000418FD"/>
    <w:rsid w:val="00041BB0"/>
    <w:rsid w:val="00042169"/>
    <w:rsid w:val="000421E0"/>
    <w:rsid w:val="00042671"/>
    <w:rsid w:val="00042EA4"/>
    <w:rsid w:val="00042F77"/>
    <w:rsid w:val="0004350C"/>
    <w:rsid w:val="00043BAD"/>
    <w:rsid w:val="00044067"/>
    <w:rsid w:val="00044670"/>
    <w:rsid w:val="000449E5"/>
    <w:rsid w:val="00045451"/>
    <w:rsid w:val="0004555D"/>
    <w:rsid w:val="00045963"/>
    <w:rsid w:val="00045E06"/>
    <w:rsid w:val="00047078"/>
    <w:rsid w:val="00050257"/>
    <w:rsid w:val="00050552"/>
    <w:rsid w:val="000508DB"/>
    <w:rsid w:val="000514F8"/>
    <w:rsid w:val="000515E2"/>
    <w:rsid w:val="00051816"/>
    <w:rsid w:val="00051FA4"/>
    <w:rsid w:val="00053083"/>
    <w:rsid w:val="000537BA"/>
    <w:rsid w:val="00053F2C"/>
    <w:rsid w:val="00055198"/>
    <w:rsid w:val="000572D5"/>
    <w:rsid w:val="00060032"/>
    <w:rsid w:val="0006170D"/>
    <w:rsid w:val="000628D6"/>
    <w:rsid w:val="00062C91"/>
    <w:rsid w:val="00063BC4"/>
    <w:rsid w:val="000651E3"/>
    <w:rsid w:val="000654A1"/>
    <w:rsid w:val="00065A20"/>
    <w:rsid w:val="00065A6B"/>
    <w:rsid w:val="00066921"/>
    <w:rsid w:val="00067612"/>
    <w:rsid w:val="00067968"/>
    <w:rsid w:val="00070722"/>
    <w:rsid w:val="00070947"/>
    <w:rsid w:val="00071A83"/>
    <w:rsid w:val="00071B3D"/>
    <w:rsid w:val="00072483"/>
    <w:rsid w:val="00072D5E"/>
    <w:rsid w:val="00072DC7"/>
    <w:rsid w:val="00073841"/>
    <w:rsid w:val="00074203"/>
    <w:rsid w:val="000747EC"/>
    <w:rsid w:val="000750ED"/>
    <w:rsid w:val="0007537D"/>
    <w:rsid w:val="000779D6"/>
    <w:rsid w:val="00081025"/>
    <w:rsid w:val="0008156F"/>
    <w:rsid w:val="00081D1C"/>
    <w:rsid w:val="00081EFB"/>
    <w:rsid w:val="000834ED"/>
    <w:rsid w:val="00084A2E"/>
    <w:rsid w:val="00084A6D"/>
    <w:rsid w:val="00085736"/>
    <w:rsid w:val="00085A49"/>
    <w:rsid w:val="000861D9"/>
    <w:rsid w:val="00086F45"/>
    <w:rsid w:val="00087027"/>
    <w:rsid w:val="00087846"/>
    <w:rsid w:val="0008797E"/>
    <w:rsid w:val="00087F1A"/>
    <w:rsid w:val="000922D7"/>
    <w:rsid w:val="00092B10"/>
    <w:rsid w:val="00093E1E"/>
    <w:rsid w:val="000947BF"/>
    <w:rsid w:val="00094BBC"/>
    <w:rsid w:val="000958E4"/>
    <w:rsid w:val="00095BD2"/>
    <w:rsid w:val="0009606E"/>
    <w:rsid w:val="00096D55"/>
    <w:rsid w:val="000A10F4"/>
    <w:rsid w:val="000A15C0"/>
    <w:rsid w:val="000A16A0"/>
    <w:rsid w:val="000A1C05"/>
    <w:rsid w:val="000A2705"/>
    <w:rsid w:val="000A3553"/>
    <w:rsid w:val="000A477D"/>
    <w:rsid w:val="000A4805"/>
    <w:rsid w:val="000A5652"/>
    <w:rsid w:val="000A5BD9"/>
    <w:rsid w:val="000A5DE8"/>
    <w:rsid w:val="000A683D"/>
    <w:rsid w:val="000A70E7"/>
    <w:rsid w:val="000A780C"/>
    <w:rsid w:val="000A78D6"/>
    <w:rsid w:val="000B02AD"/>
    <w:rsid w:val="000B17FB"/>
    <w:rsid w:val="000B1A96"/>
    <w:rsid w:val="000B26EC"/>
    <w:rsid w:val="000B2D2D"/>
    <w:rsid w:val="000B2ECD"/>
    <w:rsid w:val="000B315B"/>
    <w:rsid w:val="000B349D"/>
    <w:rsid w:val="000B486B"/>
    <w:rsid w:val="000B4976"/>
    <w:rsid w:val="000B4A49"/>
    <w:rsid w:val="000B4B63"/>
    <w:rsid w:val="000B4BA0"/>
    <w:rsid w:val="000B4DB3"/>
    <w:rsid w:val="000B4F07"/>
    <w:rsid w:val="000B50AC"/>
    <w:rsid w:val="000B603C"/>
    <w:rsid w:val="000B60AA"/>
    <w:rsid w:val="000B6445"/>
    <w:rsid w:val="000B6448"/>
    <w:rsid w:val="000B67BF"/>
    <w:rsid w:val="000B6EC4"/>
    <w:rsid w:val="000B736B"/>
    <w:rsid w:val="000C0276"/>
    <w:rsid w:val="000C0299"/>
    <w:rsid w:val="000C087B"/>
    <w:rsid w:val="000C13F9"/>
    <w:rsid w:val="000C14A9"/>
    <w:rsid w:val="000C14C0"/>
    <w:rsid w:val="000C2193"/>
    <w:rsid w:val="000C29E4"/>
    <w:rsid w:val="000C323F"/>
    <w:rsid w:val="000C37AB"/>
    <w:rsid w:val="000C461D"/>
    <w:rsid w:val="000C4A28"/>
    <w:rsid w:val="000C4AB0"/>
    <w:rsid w:val="000C4AD4"/>
    <w:rsid w:val="000C6788"/>
    <w:rsid w:val="000D05A9"/>
    <w:rsid w:val="000D0693"/>
    <w:rsid w:val="000D0901"/>
    <w:rsid w:val="000D0AF3"/>
    <w:rsid w:val="000D160F"/>
    <w:rsid w:val="000D22D9"/>
    <w:rsid w:val="000D2619"/>
    <w:rsid w:val="000D3E03"/>
    <w:rsid w:val="000D4680"/>
    <w:rsid w:val="000D5366"/>
    <w:rsid w:val="000D5386"/>
    <w:rsid w:val="000D7D95"/>
    <w:rsid w:val="000E004C"/>
    <w:rsid w:val="000E09AF"/>
    <w:rsid w:val="000E11ED"/>
    <w:rsid w:val="000E2BD2"/>
    <w:rsid w:val="000E2E58"/>
    <w:rsid w:val="000E336D"/>
    <w:rsid w:val="000E35F6"/>
    <w:rsid w:val="000E369E"/>
    <w:rsid w:val="000E41AA"/>
    <w:rsid w:val="000E4B18"/>
    <w:rsid w:val="000E4ED7"/>
    <w:rsid w:val="000E53C0"/>
    <w:rsid w:val="000E5F9F"/>
    <w:rsid w:val="000E6153"/>
    <w:rsid w:val="000E6866"/>
    <w:rsid w:val="000E773D"/>
    <w:rsid w:val="000F1E20"/>
    <w:rsid w:val="000F2AA7"/>
    <w:rsid w:val="000F38D4"/>
    <w:rsid w:val="000F4691"/>
    <w:rsid w:val="000F488C"/>
    <w:rsid w:val="000F4C85"/>
    <w:rsid w:val="000F501A"/>
    <w:rsid w:val="000F53AB"/>
    <w:rsid w:val="000F5D67"/>
    <w:rsid w:val="000F6EDF"/>
    <w:rsid w:val="000F77DA"/>
    <w:rsid w:val="000F79F1"/>
    <w:rsid w:val="0010016F"/>
    <w:rsid w:val="001005B9"/>
    <w:rsid w:val="001018C0"/>
    <w:rsid w:val="00101A36"/>
    <w:rsid w:val="00101C7E"/>
    <w:rsid w:val="00101D4A"/>
    <w:rsid w:val="0010324D"/>
    <w:rsid w:val="0010330C"/>
    <w:rsid w:val="001033B6"/>
    <w:rsid w:val="001047D6"/>
    <w:rsid w:val="001050BE"/>
    <w:rsid w:val="00106101"/>
    <w:rsid w:val="0010641B"/>
    <w:rsid w:val="00110439"/>
    <w:rsid w:val="00110A8C"/>
    <w:rsid w:val="00110C64"/>
    <w:rsid w:val="00113701"/>
    <w:rsid w:val="00115D89"/>
    <w:rsid w:val="001164E6"/>
    <w:rsid w:val="00116F0B"/>
    <w:rsid w:val="00117595"/>
    <w:rsid w:val="00120035"/>
    <w:rsid w:val="001207C9"/>
    <w:rsid w:val="00120BCB"/>
    <w:rsid w:val="00121DDC"/>
    <w:rsid w:val="00122472"/>
    <w:rsid w:val="00122564"/>
    <w:rsid w:val="0012267C"/>
    <w:rsid w:val="00122E4F"/>
    <w:rsid w:val="00123376"/>
    <w:rsid w:val="001242EC"/>
    <w:rsid w:val="00124AE7"/>
    <w:rsid w:val="00124C0A"/>
    <w:rsid w:val="00124EFD"/>
    <w:rsid w:val="001253EF"/>
    <w:rsid w:val="00125862"/>
    <w:rsid w:val="00125FB4"/>
    <w:rsid w:val="0012652F"/>
    <w:rsid w:val="001300B3"/>
    <w:rsid w:val="001309F9"/>
    <w:rsid w:val="00130F0D"/>
    <w:rsid w:val="001314B9"/>
    <w:rsid w:val="00131DF0"/>
    <w:rsid w:val="00131EDF"/>
    <w:rsid w:val="0013230B"/>
    <w:rsid w:val="00133EA9"/>
    <w:rsid w:val="00134CBC"/>
    <w:rsid w:val="00134F18"/>
    <w:rsid w:val="001368DC"/>
    <w:rsid w:val="00136991"/>
    <w:rsid w:val="00136AA7"/>
    <w:rsid w:val="00136D1A"/>
    <w:rsid w:val="001378B0"/>
    <w:rsid w:val="00137E59"/>
    <w:rsid w:val="0014029D"/>
    <w:rsid w:val="00141F0D"/>
    <w:rsid w:val="00142158"/>
    <w:rsid w:val="00142706"/>
    <w:rsid w:val="00142BD4"/>
    <w:rsid w:val="00144036"/>
    <w:rsid w:val="0014445B"/>
    <w:rsid w:val="001444E6"/>
    <w:rsid w:val="001447EB"/>
    <w:rsid w:val="00144B18"/>
    <w:rsid w:val="0014553D"/>
    <w:rsid w:val="00147904"/>
    <w:rsid w:val="00150283"/>
    <w:rsid w:val="001502B0"/>
    <w:rsid w:val="00150C53"/>
    <w:rsid w:val="00150F1B"/>
    <w:rsid w:val="00151CE7"/>
    <w:rsid w:val="00151DDC"/>
    <w:rsid w:val="001520B6"/>
    <w:rsid w:val="00152C42"/>
    <w:rsid w:val="00153B6A"/>
    <w:rsid w:val="00153F1D"/>
    <w:rsid w:val="001552E5"/>
    <w:rsid w:val="00155C08"/>
    <w:rsid w:val="00155F33"/>
    <w:rsid w:val="00156051"/>
    <w:rsid w:val="001562B2"/>
    <w:rsid w:val="00156C3F"/>
    <w:rsid w:val="00156C49"/>
    <w:rsid w:val="00156CB3"/>
    <w:rsid w:val="00156CEF"/>
    <w:rsid w:val="0015709D"/>
    <w:rsid w:val="00157D01"/>
    <w:rsid w:val="0016000F"/>
    <w:rsid w:val="00160E2F"/>
    <w:rsid w:val="001612AF"/>
    <w:rsid w:val="00161720"/>
    <w:rsid w:val="00161C86"/>
    <w:rsid w:val="001622C0"/>
    <w:rsid w:val="00163894"/>
    <w:rsid w:val="001647A2"/>
    <w:rsid w:val="00164FC7"/>
    <w:rsid w:val="00167561"/>
    <w:rsid w:val="00167580"/>
    <w:rsid w:val="00167C75"/>
    <w:rsid w:val="00167E3F"/>
    <w:rsid w:val="00167FA3"/>
    <w:rsid w:val="001703C3"/>
    <w:rsid w:val="001709FB"/>
    <w:rsid w:val="00170E9A"/>
    <w:rsid w:val="001714CC"/>
    <w:rsid w:val="001716A3"/>
    <w:rsid w:val="00171CAE"/>
    <w:rsid w:val="00172AB1"/>
    <w:rsid w:val="00172CAE"/>
    <w:rsid w:val="001733D3"/>
    <w:rsid w:val="0017351C"/>
    <w:rsid w:val="00173E09"/>
    <w:rsid w:val="00174547"/>
    <w:rsid w:val="0017547F"/>
    <w:rsid w:val="001756C4"/>
    <w:rsid w:val="00175E2A"/>
    <w:rsid w:val="00175F69"/>
    <w:rsid w:val="00176822"/>
    <w:rsid w:val="00176BE5"/>
    <w:rsid w:val="00177992"/>
    <w:rsid w:val="00177A1B"/>
    <w:rsid w:val="00177A9D"/>
    <w:rsid w:val="00180802"/>
    <w:rsid w:val="001838A4"/>
    <w:rsid w:val="001843B0"/>
    <w:rsid w:val="00185D57"/>
    <w:rsid w:val="00185FDB"/>
    <w:rsid w:val="00186F4C"/>
    <w:rsid w:val="00190631"/>
    <w:rsid w:val="00191537"/>
    <w:rsid w:val="001927E6"/>
    <w:rsid w:val="001928AC"/>
    <w:rsid w:val="00192D50"/>
    <w:rsid w:val="001932C3"/>
    <w:rsid w:val="001939B1"/>
    <w:rsid w:val="00195240"/>
    <w:rsid w:val="001952B2"/>
    <w:rsid w:val="001958F9"/>
    <w:rsid w:val="00196B41"/>
    <w:rsid w:val="00197209"/>
    <w:rsid w:val="001976A1"/>
    <w:rsid w:val="001A076C"/>
    <w:rsid w:val="001A0E48"/>
    <w:rsid w:val="001A15E6"/>
    <w:rsid w:val="001A164A"/>
    <w:rsid w:val="001A1956"/>
    <w:rsid w:val="001A198E"/>
    <w:rsid w:val="001A3F71"/>
    <w:rsid w:val="001A49C8"/>
    <w:rsid w:val="001A6DAF"/>
    <w:rsid w:val="001A6FBD"/>
    <w:rsid w:val="001A7597"/>
    <w:rsid w:val="001A760D"/>
    <w:rsid w:val="001A7B52"/>
    <w:rsid w:val="001B0C58"/>
    <w:rsid w:val="001B10C7"/>
    <w:rsid w:val="001B20F5"/>
    <w:rsid w:val="001B23E9"/>
    <w:rsid w:val="001B56CF"/>
    <w:rsid w:val="001B56DE"/>
    <w:rsid w:val="001B6688"/>
    <w:rsid w:val="001B6D07"/>
    <w:rsid w:val="001B7152"/>
    <w:rsid w:val="001B7EAE"/>
    <w:rsid w:val="001C0733"/>
    <w:rsid w:val="001C0D6E"/>
    <w:rsid w:val="001C11A7"/>
    <w:rsid w:val="001C1451"/>
    <w:rsid w:val="001C19D0"/>
    <w:rsid w:val="001C383D"/>
    <w:rsid w:val="001C3CCC"/>
    <w:rsid w:val="001C5164"/>
    <w:rsid w:val="001C5887"/>
    <w:rsid w:val="001C685E"/>
    <w:rsid w:val="001C69EB"/>
    <w:rsid w:val="001C6AC2"/>
    <w:rsid w:val="001C6EAA"/>
    <w:rsid w:val="001D0226"/>
    <w:rsid w:val="001D0AE5"/>
    <w:rsid w:val="001D0B15"/>
    <w:rsid w:val="001D0B60"/>
    <w:rsid w:val="001D12C1"/>
    <w:rsid w:val="001D1626"/>
    <w:rsid w:val="001D25B7"/>
    <w:rsid w:val="001D2AA0"/>
    <w:rsid w:val="001D3241"/>
    <w:rsid w:val="001D3597"/>
    <w:rsid w:val="001D3A52"/>
    <w:rsid w:val="001D3CDD"/>
    <w:rsid w:val="001D452D"/>
    <w:rsid w:val="001D4674"/>
    <w:rsid w:val="001D57F4"/>
    <w:rsid w:val="001D58D2"/>
    <w:rsid w:val="001D5BAE"/>
    <w:rsid w:val="001D5D60"/>
    <w:rsid w:val="001D616D"/>
    <w:rsid w:val="001D6807"/>
    <w:rsid w:val="001D71A6"/>
    <w:rsid w:val="001D779A"/>
    <w:rsid w:val="001D7E16"/>
    <w:rsid w:val="001E0399"/>
    <w:rsid w:val="001E090F"/>
    <w:rsid w:val="001E094A"/>
    <w:rsid w:val="001E0B9D"/>
    <w:rsid w:val="001E0D4F"/>
    <w:rsid w:val="001E1609"/>
    <w:rsid w:val="001E1E8F"/>
    <w:rsid w:val="001E2191"/>
    <w:rsid w:val="001E2CE0"/>
    <w:rsid w:val="001E4216"/>
    <w:rsid w:val="001E5177"/>
    <w:rsid w:val="001E53A6"/>
    <w:rsid w:val="001E55F8"/>
    <w:rsid w:val="001E5F50"/>
    <w:rsid w:val="001E662B"/>
    <w:rsid w:val="001E68B2"/>
    <w:rsid w:val="001E6A7F"/>
    <w:rsid w:val="001E76FA"/>
    <w:rsid w:val="001E7732"/>
    <w:rsid w:val="001E7CB0"/>
    <w:rsid w:val="001E7D01"/>
    <w:rsid w:val="001F0234"/>
    <w:rsid w:val="001F07F6"/>
    <w:rsid w:val="001F2A79"/>
    <w:rsid w:val="001F2C03"/>
    <w:rsid w:val="001F300C"/>
    <w:rsid w:val="001F3461"/>
    <w:rsid w:val="001F4DDA"/>
    <w:rsid w:val="001F5C6B"/>
    <w:rsid w:val="001F63F6"/>
    <w:rsid w:val="001F6812"/>
    <w:rsid w:val="001F7DA2"/>
    <w:rsid w:val="00200209"/>
    <w:rsid w:val="00200C64"/>
    <w:rsid w:val="00201D7B"/>
    <w:rsid w:val="00202260"/>
    <w:rsid w:val="0020232E"/>
    <w:rsid w:val="002035E3"/>
    <w:rsid w:val="00203AF7"/>
    <w:rsid w:val="0020496B"/>
    <w:rsid w:val="00204A4B"/>
    <w:rsid w:val="002055E9"/>
    <w:rsid w:val="00205E0F"/>
    <w:rsid w:val="00206206"/>
    <w:rsid w:val="00207AE4"/>
    <w:rsid w:val="00207DE0"/>
    <w:rsid w:val="00210272"/>
    <w:rsid w:val="002106EB"/>
    <w:rsid w:val="0021131A"/>
    <w:rsid w:val="002116A3"/>
    <w:rsid w:val="00211983"/>
    <w:rsid w:val="00211C87"/>
    <w:rsid w:val="00211E7F"/>
    <w:rsid w:val="002146EA"/>
    <w:rsid w:val="00214BD7"/>
    <w:rsid w:val="0021509F"/>
    <w:rsid w:val="0021520E"/>
    <w:rsid w:val="0021525A"/>
    <w:rsid w:val="002159B6"/>
    <w:rsid w:val="00215C9F"/>
    <w:rsid w:val="00216357"/>
    <w:rsid w:val="002173F0"/>
    <w:rsid w:val="0022000C"/>
    <w:rsid w:val="0022013A"/>
    <w:rsid w:val="002204D2"/>
    <w:rsid w:val="002208F1"/>
    <w:rsid w:val="002212F2"/>
    <w:rsid w:val="00221328"/>
    <w:rsid w:val="0022136D"/>
    <w:rsid w:val="002217B9"/>
    <w:rsid w:val="00221BAF"/>
    <w:rsid w:val="00222314"/>
    <w:rsid w:val="002224BD"/>
    <w:rsid w:val="00223278"/>
    <w:rsid w:val="0022330B"/>
    <w:rsid w:val="0022347A"/>
    <w:rsid w:val="00223F12"/>
    <w:rsid w:val="00224208"/>
    <w:rsid w:val="00224443"/>
    <w:rsid w:val="002249D3"/>
    <w:rsid w:val="00224B4E"/>
    <w:rsid w:val="002251FA"/>
    <w:rsid w:val="00225AB9"/>
    <w:rsid w:val="00226268"/>
    <w:rsid w:val="002264F5"/>
    <w:rsid w:val="002273B4"/>
    <w:rsid w:val="00233759"/>
    <w:rsid w:val="002343C9"/>
    <w:rsid w:val="00235502"/>
    <w:rsid w:val="0023582A"/>
    <w:rsid w:val="00235D04"/>
    <w:rsid w:val="00235DD1"/>
    <w:rsid w:val="00236507"/>
    <w:rsid w:val="00236A38"/>
    <w:rsid w:val="002372C2"/>
    <w:rsid w:val="0023737E"/>
    <w:rsid w:val="00237E6A"/>
    <w:rsid w:val="002422BC"/>
    <w:rsid w:val="00242695"/>
    <w:rsid w:val="00243373"/>
    <w:rsid w:val="00243652"/>
    <w:rsid w:val="00244A24"/>
    <w:rsid w:val="00244E6D"/>
    <w:rsid w:val="002450E9"/>
    <w:rsid w:val="002459E8"/>
    <w:rsid w:val="002460B6"/>
    <w:rsid w:val="00246400"/>
    <w:rsid w:val="002473F3"/>
    <w:rsid w:val="00250FB9"/>
    <w:rsid w:val="00253B3B"/>
    <w:rsid w:val="00253CBB"/>
    <w:rsid w:val="00254523"/>
    <w:rsid w:val="0025476B"/>
    <w:rsid w:val="0025616E"/>
    <w:rsid w:val="002573F5"/>
    <w:rsid w:val="00257B7A"/>
    <w:rsid w:val="00260CE1"/>
    <w:rsid w:val="00261D89"/>
    <w:rsid w:val="0026444A"/>
    <w:rsid w:val="00264535"/>
    <w:rsid w:val="00264680"/>
    <w:rsid w:val="00265123"/>
    <w:rsid w:val="0026512E"/>
    <w:rsid w:val="00265249"/>
    <w:rsid w:val="00265327"/>
    <w:rsid w:val="00265CA1"/>
    <w:rsid w:val="00266549"/>
    <w:rsid w:val="0026721A"/>
    <w:rsid w:val="0026725E"/>
    <w:rsid w:val="00267371"/>
    <w:rsid w:val="00267C5B"/>
    <w:rsid w:val="00267D96"/>
    <w:rsid w:val="00267FD7"/>
    <w:rsid w:val="00270272"/>
    <w:rsid w:val="002702B8"/>
    <w:rsid w:val="0027036D"/>
    <w:rsid w:val="00270790"/>
    <w:rsid w:val="0027093F"/>
    <w:rsid w:val="00271071"/>
    <w:rsid w:val="0027164E"/>
    <w:rsid w:val="0027186F"/>
    <w:rsid w:val="00271C3A"/>
    <w:rsid w:val="00271CEB"/>
    <w:rsid w:val="002734B5"/>
    <w:rsid w:val="00273726"/>
    <w:rsid w:val="002738E7"/>
    <w:rsid w:val="002752C5"/>
    <w:rsid w:val="002752E4"/>
    <w:rsid w:val="00275B08"/>
    <w:rsid w:val="002800C9"/>
    <w:rsid w:val="00280505"/>
    <w:rsid w:val="00281A37"/>
    <w:rsid w:val="00283774"/>
    <w:rsid w:val="00283876"/>
    <w:rsid w:val="00283B88"/>
    <w:rsid w:val="00284244"/>
    <w:rsid w:val="002843DB"/>
    <w:rsid w:val="002852C3"/>
    <w:rsid w:val="002853A8"/>
    <w:rsid w:val="00285586"/>
    <w:rsid w:val="00285888"/>
    <w:rsid w:val="00285AB2"/>
    <w:rsid w:val="00285ACB"/>
    <w:rsid w:val="00291027"/>
    <w:rsid w:val="00291956"/>
    <w:rsid w:val="00292391"/>
    <w:rsid w:val="00292B15"/>
    <w:rsid w:val="00292DFC"/>
    <w:rsid w:val="00293009"/>
    <w:rsid w:val="00293C30"/>
    <w:rsid w:val="00294375"/>
    <w:rsid w:val="00294D63"/>
    <w:rsid w:val="00295264"/>
    <w:rsid w:val="002965B1"/>
    <w:rsid w:val="002A034C"/>
    <w:rsid w:val="002A03BD"/>
    <w:rsid w:val="002A0B54"/>
    <w:rsid w:val="002A1CE4"/>
    <w:rsid w:val="002A1F45"/>
    <w:rsid w:val="002A2354"/>
    <w:rsid w:val="002A33BB"/>
    <w:rsid w:val="002A3979"/>
    <w:rsid w:val="002A3D53"/>
    <w:rsid w:val="002A4CD1"/>
    <w:rsid w:val="002A5DE7"/>
    <w:rsid w:val="002A6B3E"/>
    <w:rsid w:val="002A6F1C"/>
    <w:rsid w:val="002B036A"/>
    <w:rsid w:val="002B0DE1"/>
    <w:rsid w:val="002B10D5"/>
    <w:rsid w:val="002B1478"/>
    <w:rsid w:val="002B22BA"/>
    <w:rsid w:val="002B2E7D"/>
    <w:rsid w:val="002B2FEE"/>
    <w:rsid w:val="002B3FAA"/>
    <w:rsid w:val="002B4509"/>
    <w:rsid w:val="002B4988"/>
    <w:rsid w:val="002B4BF5"/>
    <w:rsid w:val="002B50D5"/>
    <w:rsid w:val="002B5792"/>
    <w:rsid w:val="002B5A39"/>
    <w:rsid w:val="002B5CA9"/>
    <w:rsid w:val="002B5D5D"/>
    <w:rsid w:val="002B6D4A"/>
    <w:rsid w:val="002B7719"/>
    <w:rsid w:val="002B7986"/>
    <w:rsid w:val="002B7ACA"/>
    <w:rsid w:val="002C0489"/>
    <w:rsid w:val="002C11B6"/>
    <w:rsid w:val="002C1786"/>
    <w:rsid w:val="002C2677"/>
    <w:rsid w:val="002C2EAD"/>
    <w:rsid w:val="002C3244"/>
    <w:rsid w:val="002C3423"/>
    <w:rsid w:val="002C3719"/>
    <w:rsid w:val="002C3F1A"/>
    <w:rsid w:val="002C42BB"/>
    <w:rsid w:val="002C4DEA"/>
    <w:rsid w:val="002C5FC3"/>
    <w:rsid w:val="002C67A5"/>
    <w:rsid w:val="002C7449"/>
    <w:rsid w:val="002C7516"/>
    <w:rsid w:val="002C7F90"/>
    <w:rsid w:val="002D1C2F"/>
    <w:rsid w:val="002D2DE1"/>
    <w:rsid w:val="002D34FB"/>
    <w:rsid w:val="002D3664"/>
    <w:rsid w:val="002D389F"/>
    <w:rsid w:val="002D4461"/>
    <w:rsid w:val="002D464D"/>
    <w:rsid w:val="002D5044"/>
    <w:rsid w:val="002D523E"/>
    <w:rsid w:val="002D5243"/>
    <w:rsid w:val="002D635E"/>
    <w:rsid w:val="002D6438"/>
    <w:rsid w:val="002D6D38"/>
    <w:rsid w:val="002D71BA"/>
    <w:rsid w:val="002D72FC"/>
    <w:rsid w:val="002E042A"/>
    <w:rsid w:val="002E0B0C"/>
    <w:rsid w:val="002E1BEC"/>
    <w:rsid w:val="002E2416"/>
    <w:rsid w:val="002E2E20"/>
    <w:rsid w:val="002E303F"/>
    <w:rsid w:val="002E3DC0"/>
    <w:rsid w:val="002E4F3A"/>
    <w:rsid w:val="002E4F61"/>
    <w:rsid w:val="002E4F6A"/>
    <w:rsid w:val="002E5EA9"/>
    <w:rsid w:val="002E5F77"/>
    <w:rsid w:val="002E6752"/>
    <w:rsid w:val="002E6A57"/>
    <w:rsid w:val="002E7236"/>
    <w:rsid w:val="002E7778"/>
    <w:rsid w:val="002F0ACB"/>
    <w:rsid w:val="002F14C1"/>
    <w:rsid w:val="002F17FC"/>
    <w:rsid w:val="002F19A6"/>
    <w:rsid w:val="002F21B8"/>
    <w:rsid w:val="002F21E2"/>
    <w:rsid w:val="002F2803"/>
    <w:rsid w:val="002F2943"/>
    <w:rsid w:val="002F2B73"/>
    <w:rsid w:val="002F2F04"/>
    <w:rsid w:val="002F2F1A"/>
    <w:rsid w:val="002F367E"/>
    <w:rsid w:val="002F42CA"/>
    <w:rsid w:val="002F5B0F"/>
    <w:rsid w:val="002F6244"/>
    <w:rsid w:val="002F70EF"/>
    <w:rsid w:val="002F7829"/>
    <w:rsid w:val="002F7AF5"/>
    <w:rsid w:val="0030132D"/>
    <w:rsid w:val="0030212F"/>
    <w:rsid w:val="003022CA"/>
    <w:rsid w:val="003038C7"/>
    <w:rsid w:val="003048A4"/>
    <w:rsid w:val="00304DC8"/>
    <w:rsid w:val="00305699"/>
    <w:rsid w:val="00306E90"/>
    <w:rsid w:val="00307591"/>
    <w:rsid w:val="00307AD9"/>
    <w:rsid w:val="003104DF"/>
    <w:rsid w:val="00311A85"/>
    <w:rsid w:val="0031253B"/>
    <w:rsid w:val="003128F4"/>
    <w:rsid w:val="00312B97"/>
    <w:rsid w:val="00312DB3"/>
    <w:rsid w:val="00313320"/>
    <w:rsid w:val="00313A05"/>
    <w:rsid w:val="00313FE4"/>
    <w:rsid w:val="003160D7"/>
    <w:rsid w:val="00316848"/>
    <w:rsid w:val="00316B48"/>
    <w:rsid w:val="003201EF"/>
    <w:rsid w:val="003205AA"/>
    <w:rsid w:val="00321A6E"/>
    <w:rsid w:val="00321E96"/>
    <w:rsid w:val="003229D3"/>
    <w:rsid w:val="00323136"/>
    <w:rsid w:val="00323B12"/>
    <w:rsid w:val="0032455F"/>
    <w:rsid w:val="0032460A"/>
    <w:rsid w:val="00325986"/>
    <w:rsid w:val="0032684D"/>
    <w:rsid w:val="003271F8"/>
    <w:rsid w:val="003272A8"/>
    <w:rsid w:val="003279C0"/>
    <w:rsid w:val="00327CBB"/>
    <w:rsid w:val="00327ED8"/>
    <w:rsid w:val="00327F5B"/>
    <w:rsid w:val="00331906"/>
    <w:rsid w:val="00332618"/>
    <w:rsid w:val="00332C06"/>
    <w:rsid w:val="003331ED"/>
    <w:rsid w:val="00333228"/>
    <w:rsid w:val="0033358A"/>
    <w:rsid w:val="00333CA4"/>
    <w:rsid w:val="00333D90"/>
    <w:rsid w:val="00336695"/>
    <w:rsid w:val="00337122"/>
    <w:rsid w:val="00337282"/>
    <w:rsid w:val="00337CA7"/>
    <w:rsid w:val="0034054D"/>
    <w:rsid w:val="00341457"/>
    <w:rsid w:val="00341602"/>
    <w:rsid w:val="003425BD"/>
    <w:rsid w:val="0034289E"/>
    <w:rsid w:val="0034330B"/>
    <w:rsid w:val="00343FEE"/>
    <w:rsid w:val="00344451"/>
    <w:rsid w:val="00344523"/>
    <w:rsid w:val="00344DFE"/>
    <w:rsid w:val="0034515D"/>
    <w:rsid w:val="00346841"/>
    <w:rsid w:val="003468F6"/>
    <w:rsid w:val="0035107C"/>
    <w:rsid w:val="003519F0"/>
    <w:rsid w:val="00351F13"/>
    <w:rsid w:val="00352207"/>
    <w:rsid w:val="00352B4A"/>
    <w:rsid w:val="003543F1"/>
    <w:rsid w:val="00354483"/>
    <w:rsid w:val="0035466E"/>
    <w:rsid w:val="0035481F"/>
    <w:rsid w:val="00354CFE"/>
    <w:rsid w:val="00355086"/>
    <w:rsid w:val="00355782"/>
    <w:rsid w:val="00355837"/>
    <w:rsid w:val="003608A2"/>
    <w:rsid w:val="003617E3"/>
    <w:rsid w:val="00361A4A"/>
    <w:rsid w:val="0036279A"/>
    <w:rsid w:val="00363DE1"/>
    <w:rsid w:val="0036404E"/>
    <w:rsid w:val="0036742A"/>
    <w:rsid w:val="003674C2"/>
    <w:rsid w:val="003716E7"/>
    <w:rsid w:val="003718DF"/>
    <w:rsid w:val="00373313"/>
    <w:rsid w:val="00374A21"/>
    <w:rsid w:val="00374BF1"/>
    <w:rsid w:val="00374C0F"/>
    <w:rsid w:val="00374D76"/>
    <w:rsid w:val="003759CB"/>
    <w:rsid w:val="003763A3"/>
    <w:rsid w:val="00376514"/>
    <w:rsid w:val="00376D65"/>
    <w:rsid w:val="00381154"/>
    <w:rsid w:val="0038214C"/>
    <w:rsid w:val="00382CDC"/>
    <w:rsid w:val="00382DC2"/>
    <w:rsid w:val="00384A55"/>
    <w:rsid w:val="003858BD"/>
    <w:rsid w:val="0039011E"/>
    <w:rsid w:val="003903D4"/>
    <w:rsid w:val="003916D6"/>
    <w:rsid w:val="00391C10"/>
    <w:rsid w:val="00391D2D"/>
    <w:rsid w:val="00391DE0"/>
    <w:rsid w:val="00392885"/>
    <w:rsid w:val="00392B44"/>
    <w:rsid w:val="00392EC6"/>
    <w:rsid w:val="00394AB1"/>
    <w:rsid w:val="00394B9F"/>
    <w:rsid w:val="00395336"/>
    <w:rsid w:val="00395DAF"/>
    <w:rsid w:val="0039656D"/>
    <w:rsid w:val="00396906"/>
    <w:rsid w:val="00397223"/>
    <w:rsid w:val="00397408"/>
    <w:rsid w:val="003A0BD8"/>
    <w:rsid w:val="003A1445"/>
    <w:rsid w:val="003A192C"/>
    <w:rsid w:val="003A272D"/>
    <w:rsid w:val="003A2AAC"/>
    <w:rsid w:val="003A2B76"/>
    <w:rsid w:val="003A443B"/>
    <w:rsid w:val="003A59CF"/>
    <w:rsid w:val="003A5F12"/>
    <w:rsid w:val="003A6345"/>
    <w:rsid w:val="003A6455"/>
    <w:rsid w:val="003A68F6"/>
    <w:rsid w:val="003A707B"/>
    <w:rsid w:val="003A733C"/>
    <w:rsid w:val="003A74C2"/>
    <w:rsid w:val="003A7555"/>
    <w:rsid w:val="003B01F7"/>
    <w:rsid w:val="003B1B0F"/>
    <w:rsid w:val="003B2973"/>
    <w:rsid w:val="003B2AF4"/>
    <w:rsid w:val="003B3A70"/>
    <w:rsid w:val="003B3E27"/>
    <w:rsid w:val="003B4392"/>
    <w:rsid w:val="003B4564"/>
    <w:rsid w:val="003B47CC"/>
    <w:rsid w:val="003B5C1A"/>
    <w:rsid w:val="003B6E27"/>
    <w:rsid w:val="003B7947"/>
    <w:rsid w:val="003C1149"/>
    <w:rsid w:val="003C1991"/>
    <w:rsid w:val="003C30CD"/>
    <w:rsid w:val="003C3CF7"/>
    <w:rsid w:val="003C457D"/>
    <w:rsid w:val="003C5648"/>
    <w:rsid w:val="003C56E3"/>
    <w:rsid w:val="003C5973"/>
    <w:rsid w:val="003C60CB"/>
    <w:rsid w:val="003C673A"/>
    <w:rsid w:val="003C6891"/>
    <w:rsid w:val="003C7512"/>
    <w:rsid w:val="003D033B"/>
    <w:rsid w:val="003D0E98"/>
    <w:rsid w:val="003D1070"/>
    <w:rsid w:val="003D118C"/>
    <w:rsid w:val="003D14EC"/>
    <w:rsid w:val="003D15B6"/>
    <w:rsid w:val="003D23E8"/>
    <w:rsid w:val="003D24ED"/>
    <w:rsid w:val="003D3021"/>
    <w:rsid w:val="003D3BAC"/>
    <w:rsid w:val="003D44C2"/>
    <w:rsid w:val="003D4AC7"/>
    <w:rsid w:val="003D4E7E"/>
    <w:rsid w:val="003D5A3B"/>
    <w:rsid w:val="003D6128"/>
    <w:rsid w:val="003D6343"/>
    <w:rsid w:val="003D7212"/>
    <w:rsid w:val="003D7F2B"/>
    <w:rsid w:val="003E0435"/>
    <w:rsid w:val="003E0879"/>
    <w:rsid w:val="003E09CA"/>
    <w:rsid w:val="003E0F59"/>
    <w:rsid w:val="003E1721"/>
    <w:rsid w:val="003E1ECE"/>
    <w:rsid w:val="003E2AEC"/>
    <w:rsid w:val="003E3774"/>
    <w:rsid w:val="003E3C5C"/>
    <w:rsid w:val="003E4268"/>
    <w:rsid w:val="003E482F"/>
    <w:rsid w:val="003E5566"/>
    <w:rsid w:val="003E5D4D"/>
    <w:rsid w:val="003E707C"/>
    <w:rsid w:val="003E735D"/>
    <w:rsid w:val="003E75AF"/>
    <w:rsid w:val="003E7AAB"/>
    <w:rsid w:val="003F0E0C"/>
    <w:rsid w:val="003F1CF7"/>
    <w:rsid w:val="003F51AF"/>
    <w:rsid w:val="003F5238"/>
    <w:rsid w:val="003F7004"/>
    <w:rsid w:val="00401F4B"/>
    <w:rsid w:val="0040226B"/>
    <w:rsid w:val="004023D1"/>
    <w:rsid w:val="00402685"/>
    <w:rsid w:val="00402746"/>
    <w:rsid w:val="004030BE"/>
    <w:rsid w:val="004033C3"/>
    <w:rsid w:val="00404711"/>
    <w:rsid w:val="00405B53"/>
    <w:rsid w:val="0040617F"/>
    <w:rsid w:val="00406533"/>
    <w:rsid w:val="004065A4"/>
    <w:rsid w:val="0040672E"/>
    <w:rsid w:val="00406A1F"/>
    <w:rsid w:val="0040794F"/>
    <w:rsid w:val="00407A7D"/>
    <w:rsid w:val="00407F84"/>
    <w:rsid w:val="00410009"/>
    <w:rsid w:val="0041043F"/>
    <w:rsid w:val="00412204"/>
    <w:rsid w:val="004123D1"/>
    <w:rsid w:val="00412784"/>
    <w:rsid w:val="00415D89"/>
    <w:rsid w:val="0042130B"/>
    <w:rsid w:val="00421ADD"/>
    <w:rsid w:val="00421C9F"/>
    <w:rsid w:val="00421D9F"/>
    <w:rsid w:val="00422251"/>
    <w:rsid w:val="004237F7"/>
    <w:rsid w:val="0042522D"/>
    <w:rsid w:val="00426194"/>
    <w:rsid w:val="004262EE"/>
    <w:rsid w:val="00426671"/>
    <w:rsid w:val="00426833"/>
    <w:rsid w:val="00426C29"/>
    <w:rsid w:val="00427451"/>
    <w:rsid w:val="004274C4"/>
    <w:rsid w:val="0043005F"/>
    <w:rsid w:val="00430FE9"/>
    <w:rsid w:val="00431263"/>
    <w:rsid w:val="00431A81"/>
    <w:rsid w:val="004326E5"/>
    <w:rsid w:val="00433B4C"/>
    <w:rsid w:val="00434FE1"/>
    <w:rsid w:val="00435108"/>
    <w:rsid w:val="004354FB"/>
    <w:rsid w:val="00435DF9"/>
    <w:rsid w:val="0043617D"/>
    <w:rsid w:val="004372F5"/>
    <w:rsid w:val="00440006"/>
    <w:rsid w:val="00441827"/>
    <w:rsid w:val="004421C8"/>
    <w:rsid w:val="00442550"/>
    <w:rsid w:val="00442B53"/>
    <w:rsid w:val="00442DC8"/>
    <w:rsid w:val="004430C0"/>
    <w:rsid w:val="00443487"/>
    <w:rsid w:val="00443537"/>
    <w:rsid w:val="00444513"/>
    <w:rsid w:val="00444842"/>
    <w:rsid w:val="00444A87"/>
    <w:rsid w:val="00445290"/>
    <w:rsid w:val="0044552E"/>
    <w:rsid w:val="00445FD8"/>
    <w:rsid w:val="004460CB"/>
    <w:rsid w:val="00446EC7"/>
    <w:rsid w:val="00447575"/>
    <w:rsid w:val="00447A98"/>
    <w:rsid w:val="00447B80"/>
    <w:rsid w:val="00450364"/>
    <w:rsid w:val="00450509"/>
    <w:rsid w:val="00450D94"/>
    <w:rsid w:val="00451189"/>
    <w:rsid w:val="00451A20"/>
    <w:rsid w:val="004523B5"/>
    <w:rsid w:val="00452A54"/>
    <w:rsid w:val="00452FFC"/>
    <w:rsid w:val="004534A7"/>
    <w:rsid w:val="00454C5E"/>
    <w:rsid w:val="00455619"/>
    <w:rsid w:val="004563A5"/>
    <w:rsid w:val="00456995"/>
    <w:rsid w:val="004576FB"/>
    <w:rsid w:val="00457897"/>
    <w:rsid w:val="00457F7E"/>
    <w:rsid w:val="00460EB7"/>
    <w:rsid w:val="00461127"/>
    <w:rsid w:val="0046269D"/>
    <w:rsid w:val="004634DE"/>
    <w:rsid w:val="004641AA"/>
    <w:rsid w:val="00464672"/>
    <w:rsid w:val="00465505"/>
    <w:rsid w:val="004659C2"/>
    <w:rsid w:val="00465A47"/>
    <w:rsid w:val="00466118"/>
    <w:rsid w:val="004661CF"/>
    <w:rsid w:val="004673E3"/>
    <w:rsid w:val="004678C6"/>
    <w:rsid w:val="00467FD8"/>
    <w:rsid w:val="004700CD"/>
    <w:rsid w:val="004700D3"/>
    <w:rsid w:val="0047359E"/>
    <w:rsid w:val="0047362D"/>
    <w:rsid w:val="00473AA1"/>
    <w:rsid w:val="00475040"/>
    <w:rsid w:val="00475061"/>
    <w:rsid w:val="00475527"/>
    <w:rsid w:val="0047639E"/>
    <w:rsid w:val="00476B36"/>
    <w:rsid w:val="00476EAF"/>
    <w:rsid w:val="00477C72"/>
    <w:rsid w:val="00480E98"/>
    <w:rsid w:val="00481280"/>
    <w:rsid w:val="004813A4"/>
    <w:rsid w:val="00481CD6"/>
    <w:rsid w:val="00481F82"/>
    <w:rsid w:val="00482F1F"/>
    <w:rsid w:val="00483508"/>
    <w:rsid w:val="00483540"/>
    <w:rsid w:val="004837C0"/>
    <w:rsid w:val="00483D76"/>
    <w:rsid w:val="004858D5"/>
    <w:rsid w:val="00485A39"/>
    <w:rsid w:val="00487147"/>
    <w:rsid w:val="00487821"/>
    <w:rsid w:val="004902A1"/>
    <w:rsid w:val="00490BF7"/>
    <w:rsid w:val="00491F9F"/>
    <w:rsid w:val="00492003"/>
    <w:rsid w:val="00492C21"/>
    <w:rsid w:val="00493CDE"/>
    <w:rsid w:val="00493F3B"/>
    <w:rsid w:val="00495111"/>
    <w:rsid w:val="00497BC4"/>
    <w:rsid w:val="004A1594"/>
    <w:rsid w:val="004A20B1"/>
    <w:rsid w:val="004A239A"/>
    <w:rsid w:val="004A3760"/>
    <w:rsid w:val="004A4D82"/>
    <w:rsid w:val="004A6BBA"/>
    <w:rsid w:val="004A6C86"/>
    <w:rsid w:val="004B0338"/>
    <w:rsid w:val="004B0D27"/>
    <w:rsid w:val="004B139F"/>
    <w:rsid w:val="004B19E0"/>
    <w:rsid w:val="004B1A6D"/>
    <w:rsid w:val="004B2304"/>
    <w:rsid w:val="004B36E0"/>
    <w:rsid w:val="004B3836"/>
    <w:rsid w:val="004B5687"/>
    <w:rsid w:val="004B57A5"/>
    <w:rsid w:val="004B5912"/>
    <w:rsid w:val="004C0927"/>
    <w:rsid w:val="004C0B6A"/>
    <w:rsid w:val="004C1C57"/>
    <w:rsid w:val="004C1FB1"/>
    <w:rsid w:val="004C2767"/>
    <w:rsid w:val="004C36A0"/>
    <w:rsid w:val="004C4AB7"/>
    <w:rsid w:val="004C5BBC"/>
    <w:rsid w:val="004C62B9"/>
    <w:rsid w:val="004D0A8B"/>
    <w:rsid w:val="004D10AE"/>
    <w:rsid w:val="004D13F8"/>
    <w:rsid w:val="004D15DA"/>
    <w:rsid w:val="004D1A7E"/>
    <w:rsid w:val="004D2ED3"/>
    <w:rsid w:val="004D2F58"/>
    <w:rsid w:val="004D3E5A"/>
    <w:rsid w:val="004D45BD"/>
    <w:rsid w:val="004D4CF2"/>
    <w:rsid w:val="004D687B"/>
    <w:rsid w:val="004D68E8"/>
    <w:rsid w:val="004E0FE7"/>
    <w:rsid w:val="004E113C"/>
    <w:rsid w:val="004E1E52"/>
    <w:rsid w:val="004E25A9"/>
    <w:rsid w:val="004E2622"/>
    <w:rsid w:val="004E2D71"/>
    <w:rsid w:val="004E2E25"/>
    <w:rsid w:val="004E2FB1"/>
    <w:rsid w:val="004E3300"/>
    <w:rsid w:val="004E3684"/>
    <w:rsid w:val="004E380A"/>
    <w:rsid w:val="004E437E"/>
    <w:rsid w:val="004E5396"/>
    <w:rsid w:val="004E62CC"/>
    <w:rsid w:val="004E667A"/>
    <w:rsid w:val="004E788F"/>
    <w:rsid w:val="004E79F3"/>
    <w:rsid w:val="004F0C62"/>
    <w:rsid w:val="004F1A0F"/>
    <w:rsid w:val="004F1AE3"/>
    <w:rsid w:val="004F25C1"/>
    <w:rsid w:val="004F29B5"/>
    <w:rsid w:val="004F2ED6"/>
    <w:rsid w:val="004F34C4"/>
    <w:rsid w:val="004F44D2"/>
    <w:rsid w:val="004F536B"/>
    <w:rsid w:val="004F564E"/>
    <w:rsid w:val="004F5B8F"/>
    <w:rsid w:val="004F7AFB"/>
    <w:rsid w:val="004F7B05"/>
    <w:rsid w:val="005003D0"/>
    <w:rsid w:val="00500C09"/>
    <w:rsid w:val="00501A47"/>
    <w:rsid w:val="00501FF7"/>
    <w:rsid w:val="0050243D"/>
    <w:rsid w:val="005035E4"/>
    <w:rsid w:val="0050362F"/>
    <w:rsid w:val="005039CC"/>
    <w:rsid w:val="00504E08"/>
    <w:rsid w:val="0050546D"/>
    <w:rsid w:val="00507172"/>
    <w:rsid w:val="00507F32"/>
    <w:rsid w:val="0051033D"/>
    <w:rsid w:val="00510F79"/>
    <w:rsid w:val="005114AF"/>
    <w:rsid w:val="005114E2"/>
    <w:rsid w:val="0051168D"/>
    <w:rsid w:val="005116C1"/>
    <w:rsid w:val="0051190D"/>
    <w:rsid w:val="00511A2B"/>
    <w:rsid w:val="00511D03"/>
    <w:rsid w:val="00512B73"/>
    <w:rsid w:val="00512E52"/>
    <w:rsid w:val="00513A9B"/>
    <w:rsid w:val="0051487B"/>
    <w:rsid w:val="00514A4B"/>
    <w:rsid w:val="00515148"/>
    <w:rsid w:val="00515960"/>
    <w:rsid w:val="00515D6F"/>
    <w:rsid w:val="00517020"/>
    <w:rsid w:val="005177EE"/>
    <w:rsid w:val="00517D1F"/>
    <w:rsid w:val="00520091"/>
    <w:rsid w:val="00520B3B"/>
    <w:rsid w:val="00520FC1"/>
    <w:rsid w:val="005214E8"/>
    <w:rsid w:val="00521C1D"/>
    <w:rsid w:val="00522087"/>
    <w:rsid w:val="0052225B"/>
    <w:rsid w:val="00523744"/>
    <w:rsid w:val="005242B7"/>
    <w:rsid w:val="005250E0"/>
    <w:rsid w:val="00525211"/>
    <w:rsid w:val="0052567A"/>
    <w:rsid w:val="00525A15"/>
    <w:rsid w:val="00530449"/>
    <w:rsid w:val="00530950"/>
    <w:rsid w:val="00530FCA"/>
    <w:rsid w:val="005317B4"/>
    <w:rsid w:val="005332B5"/>
    <w:rsid w:val="00533401"/>
    <w:rsid w:val="005342DC"/>
    <w:rsid w:val="005347A2"/>
    <w:rsid w:val="00534BDE"/>
    <w:rsid w:val="00535397"/>
    <w:rsid w:val="00535A23"/>
    <w:rsid w:val="0053673F"/>
    <w:rsid w:val="00536B94"/>
    <w:rsid w:val="0053708D"/>
    <w:rsid w:val="00537A1E"/>
    <w:rsid w:val="00537AD4"/>
    <w:rsid w:val="00537E26"/>
    <w:rsid w:val="00540FC4"/>
    <w:rsid w:val="00541069"/>
    <w:rsid w:val="005416F2"/>
    <w:rsid w:val="00541F0E"/>
    <w:rsid w:val="005424E8"/>
    <w:rsid w:val="00542AD4"/>
    <w:rsid w:val="00542FC3"/>
    <w:rsid w:val="00543144"/>
    <w:rsid w:val="00543182"/>
    <w:rsid w:val="005432B9"/>
    <w:rsid w:val="0054398C"/>
    <w:rsid w:val="005439A6"/>
    <w:rsid w:val="00543B9E"/>
    <w:rsid w:val="00544077"/>
    <w:rsid w:val="00544402"/>
    <w:rsid w:val="0054495C"/>
    <w:rsid w:val="00545529"/>
    <w:rsid w:val="00545B66"/>
    <w:rsid w:val="00545F5D"/>
    <w:rsid w:val="0054642A"/>
    <w:rsid w:val="00546BC0"/>
    <w:rsid w:val="00546BF8"/>
    <w:rsid w:val="00547537"/>
    <w:rsid w:val="00547EDE"/>
    <w:rsid w:val="00550CA3"/>
    <w:rsid w:val="00551FD4"/>
    <w:rsid w:val="00552A5E"/>
    <w:rsid w:val="00552E7F"/>
    <w:rsid w:val="00552F05"/>
    <w:rsid w:val="0055332A"/>
    <w:rsid w:val="00553382"/>
    <w:rsid w:val="00554FB3"/>
    <w:rsid w:val="005557B9"/>
    <w:rsid w:val="00555A6B"/>
    <w:rsid w:val="00556570"/>
    <w:rsid w:val="00557F03"/>
    <w:rsid w:val="00560081"/>
    <w:rsid w:val="005609A6"/>
    <w:rsid w:val="005609E6"/>
    <w:rsid w:val="00561346"/>
    <w:rsid w:val="0056139A"/>
    <w:rsid w:val="005621A1"/>
    <w:rsid w:val="0056237A"/>
    <w:rsid w:val="00562494"/>
    <w:rsid w:val="00562FC8"/>
    <w:rsid w:val="005642FF"/>
    <w:rsid w:val="0056520D"/>
    <w:rsid w:val="00565917"/>
    <w:rsid w:val="00565DB4"/>
    <w:rsid w:val="005675EF"/>
    <w:rsid w:val="00570001"/>
    <w:rsid w:val="00570007"/>
    <w:rsid w:val="00570B9C"/>
    <w:rsid w:val="00571EF4"/>
    <w:rsid w:val="0057357C"/>
    <w:rsid w:val="00573ECC"/>
    <w:rsid w:val="005758FC"/>
    <w:rsid w:val="00575CC7"/>
    <w:rsid w:val="00575D80"/>
    <w:rsid w:val="0057600A"/>
    <w:rsid w:val="0057652C"/>
    <w:rsid w:val="0057725F"/>
    <w:rsid w:val="00577C26"/>
    <w:rsid w:val="00577E87"/>
    <w:rsid w:val="00580F9B"/>
    <w:rsid w:val="005828AE"/>
    <w:rsid w:val="00582D4A"/>
    <w:rsid w:val="005835C9"/>
    <w:rsid w:val="00583690"/>
    <w:rsid w:val="005839E0"/>
    <w:rsid w:val="00583FAC"/>
    <w:rsid w:val="0058517A"/>
    <w:rsid w:val="00585985"/>
    <w:rsid w:val="00585B1B"/>
    <w:rsid w:val="00586462"/>
    <w:rsid w:val="005865E5"/>
    <w:rsid w:val="0058724B"/>
    <w:rsid w:val="00587846"/>
    <w:rsid w:val="00587A0F"/>
    <w:rsid w:val="00587B7F"/>
    <w:rsid w:val="005909F6"/>
    <w:rsid w:val="00590A32"/>
    <w:rsid w:val="00591BDD"/>
    <w:rsid w:val="005940D0"/>
    <w:rsid w:val="0059535E"/>
    <w:rsid w:val="005955E2"/>
    <w:rsid w:val="00596E39"/>
    <w:rsid w:val="005970C4"/>
    <w:rsid w:val="00597B87"/>
    <w:rsid w:val="00597CEF"/>
    <w:rsid w:val="005A01ED"/>
    <w:rsid w:val="005A096F"/>
    <w:rsid w:val="005A0A4E"/>
    <w:rsid w:val="005A1694"/>
    <w:rsid w:val="005A2DE1"/>
    <w:rsid w:val="005A36AE"/>
    <w:rsid w:val="005A392A"/>
    <w:rsid w:val="005A3955"/>
    <w:rsid w:val="005A426C"/>
    <w:rsid w:val="005A4B69"/>
    <w:rsid w:val="005A5085"/>
    <w:rsid w:val="005A53EB"/>
    <w:rsid w:val="005A5599"/>
    <w:rsid w:val="005A571E"/>
    <w:rsid w:val="005A6A93"/>
    <w:rsid w:val="005B0107"/>
    <w:rsid w:val="005B12B8"/>
    <w:rsid w:val="005B16FC"/>
    <w:rsid w:val="005B2471"/>
    <w:rsid w:val="005B2B20"/>
    <w:rsid w:val="005B49EE"/>
    <w:rsid w:val="005B65EB"/>
    <w:rsid w:val="005B6E4E"/>
    <w:rsid w:val="005C04A7"/>
    <w:rsid w:val="005C1575"/>
    <w:rsid w:val="005C15F9"/>
    <w:rsid w:val="005C17F7"/>
    <w:rsid w:val="005C1902"/>
    <w:rsid w:val="005C1E33"/>
    <w:rsid w:val="005C301F"/>
    <w:rsid w:val="005C439A"/>
    <w:rsid w:val="005C48EC"/>
    <w:rsid w:val="005C4CF9"/>
    <w:rsid w:val="005C4E1D"/>
    <w:rsid w:val="005C4FBD"/>
    <w:rsid w:val="005C5020"/>
    <w:rsid w:val="005C5900"/>
    <w:rsid w:val="005C5D6E"/>
    <w:rsid w:val="005C7A25"/>
    <w:rsid w:val="005D03C8"/>
    <w:rsid w:val="005D1299"/>
    <w:rsid w:val="005D1F5F"/>
    <w:rsid w:val="005D20E5"/>
    <w:rsid w:val="005D3DF5"/>
    <w:rsid w:val="005D41A1"/>
    <w:rsid w:val="005D433D"/>
    <w:rsid w:val="005D4B35"/>
    <w:rsid w:val="005D5440"/>
    <w:rsid w:val="005D5AE4"/>
    <w:rsid w:val="005D5DD9"/>
    <w:rsid w:val="005D5FC9"/>
    <w:rsid w:val="005D62B9"/>
    <w:rsid w:val="005D78D6"/>
    <w:rsid w:val="005D7BF9"/>
    <w:rsid w:val="005D7FC8"/>
    <w:rsid w:val="005E0094"/>
    <w:rsid w:val="005E04AC"/>
    <w:rsid w:val="005E0A29"/>
    <w:rsid w:val="005E11FB"/>
    <w:rsid w:val="005E1542"/>
    <w:rsid w:val="005E1AAF"/>
    <w:rsid w:val="005E29B2"/>
    <w:rsid w:val="005E38C7"/>
    <w:rsid w:val="005E581D"/>
    <w:rsid w:val="005E5C53"/>
    <w:rsid w:val="005E5F0B"/>
    <w:rsid w:val="005E626C"/>
    <w:rsid w:val="005E68BA"/>
    <w:rsid w:val="005E6984"/>
    <w:rsid w:val="005E7AC2"/>
    <w:rsid w:val="005E7E36"/>
    <w:rsid w:val="005F057B"/>
    <w:rsid w:val="005F1744"/>
    <w:rsid w:val="005F23FA"/>
    <w:rsid w:val="005F2894"/>
    <w:rsid w:val="005F3755"/>
    <w:rsid w:val="005F4F23"/>
    <w:rsid w:val="005F5827"/>
    <w:rsid w:val="005F676F"/>
    <w:rsid w:val="005F6D68"/>
    <w:rsid w:val="005F722A"/>
    <w:rsid w:val="005F778C"/>
    <w:rsid w:val="00600B1F"/>
    <w:rsid w:val="006015AB"/>
    <w:rsid w:val="0060160D"/>
    <w:rsid w:val="0060169F"/>
    <w:rsid w:val="00601837"/>
    <w:rsid w:val="00602518"/>
    <w:rsid w:val="006032D1"/>
    <w:rsid w:val="006046EF"/>
    <w:rsid w:val="0060499A"/>
    <w:rsid w:val="00604F7B"/>
    <w:rsid w:val="00605078"/>
    <w:rsid w:val="006057B2"/>
    <w:rsid w:val="00605D8C"/>
    <w:rsid w:val="0060663F"/>
    <w:rsid w:val="0060713F"/>
    <w:rsid w:val="00607153"/>
    <w:rsid w:val="00610C4A"/>
    <w:rsid w:val="00610DE1"/>
    <w:rsid w:val="0061120B"/>
    <w:rsid w:val="006113A8"/>
    <w:rsid w:val="0061382D"/>
    <w:rsid w:val="0061488D"/>
    <w:rsid w:val="0061627E"/>
    <w:rsid w:val="00616914"/>
    <w:rsid w:val="00616F4E"/>
    <w:rsid w:val="00617EB2"/>
    <w:rsid w:val="0062056E"/>
    <w:rsid w:val="0062101D"/>
    <w:rsid w:val="006215C1"/>
    <w:rsid w:val="00621A7A"/>
    <w:rsid w:val="006223A5"/>
    <w:rsid w:val="006223FB"/>
    <w:rsid w:val="00622D49"/>
    <w:rsid w:val="00623812"/>
    <w:rsid w:val="00623C7D"/>
    <w:rsid w:val="00623EE6"/>
    <w:rsid w:val="00625E29"/>
    <w:rsid w:val="0062623B"/>
    <w:rsid w:val="00627612"/>
    <w:rsid w:val="00627970"/>
    <w:rsid w:val="00627F23"/>
    <w:rsid w:val="0063083F"/>
    <w:rsid w:val="00630D30"/>
    <w:rsid w:val="006311E1"/>
    <w:rsid w:val="00634343"/>
    <w:rsid w:val="00634484"/>
    <w:rsid w:val="00634A2D"/>
    <w:rsid w:val="00634F08"/>
    <w:rsid w:val="00635798"/>
    <w:rsid w:val="00635993"/>
    <w:rsid w:val="00636072"/>
    <w:rsid w:val="006365F6"/>
    <w:rsid w:val="0063754C"/>
    <w:rsid w:val="00640444"/>
    <w:rsid w:val="00641B7E"/>
    <w:rsid w:val="00643722"/>
    <w:rsid w:val="00643744"/>
    <w:rsid w:val="00643873"/>
    <w:rsid w:val="00643F59"/>
    <w:rsid w:val="00644457"/>
    <w:rsid w:val="0064664D"/>
    <w:rsid w:val="0064697D"/>
    <w:rsid w:val="006476A6"/>
    <w:rsid w:val="00651005"/>
    <w:rsid w:val="006510C5"/>
    <w:rsid w:val="0065114F"/>
    <w:rsid w:val="0065199F"/>
    <w:rsid w:val="0065309D"/>
    <w:rsid w:val="006534E3"/>
    <w:rsid w:val="00653706"/>
    <w:rsid w:val="006538ED"/>
    <w:rsid w:val="00653C80"/>
    <w:rsid w:val="00654457"/>
    <w:rsid w:val="006549E1"/>
    <w:rsid w:val="00655D3F"/>
    <w:rsid w:val="00656B25"/>
    <w:rsid w:val="0065753D"/>
    <w:rsid w:val="006579EC"/>
    <w:rsid w:val="00657B17"/>
    <w:rsid w:val="00657F4D"/>
    <w:rsid w:val="00660E51"/>
    <w:rsid w:val="00661081"/>
    <w:rsid w:val="00661CB6"/>
    <w:rsid w:val="006625C5"/>
    <w:rsid w:val="00662E65"/>
    <w:rsid w:val="00662EC4"/>
    <w:rsid w:val="00663794"/>
    <w:rsid w:val="00663F79"/>
    <w:rsid w:val="006667D0"/>
    <w:rsid w:val="00666B9D"/>
    <w:rsid w:val="0067090F"/>
    <w:rsid w:val="00670A27"/>
    <w:rsid w:val="00670A56"/>
    <w:rsid w:val="006712F7"/>
    <w:rsid w:val="00671F2A"/>
    <w:rsid w:val="00673E0F"/>
    <w:rsid w:val="00674949"/>
    <w:rsid w:val="00674E32"/>
    <w:rsid w:val="00675553"/>
    <w:rsid w:val="00675892"/>
    <w:rsid w:val="00675D0B"/>
    <w:rsid w:val="00676F80"/>
    <w:rsid w:val="00677852"/>
    <w:rsid w:val="00677A96"/>
    <w:rsid w:val="00677DD6"/>
    <w:rsid w:val="00680A78"/>
    <w:rsid w:val="0068112F"/>
    <w:rsid w:val="00682B1A"/>
    <w:rsid w:val="006834FF"/>
    <w:rsid w:val="006838B6"/>
    <w:rsid w:val="00683AB9"/>
    <w:rsid w:val="0068439F"/>
    <w:rsid w:val="00684641"/>
    <w:rsid w:val="00684F53"/>
    <w:rsid w:val="0068538A"/>
    <w:rsid w:val="00685D35"/>
    <w:rsid w:val="00687BB2"/>
    <w:rsid w:val="0069124A"/>
    <w:rsid w:val="0069208C"/>
    <w:rsid w:val="00694491"/>
    <w:rsid w:val="00694C66"/>
    <w:rsid w:val="006951EE"/>
    <w:rsid w:val="00695297"/>
    <w:rsid w:val="00695313"/>
    <w:rsid w:val="00695439"/>
    <w:rsid w:val="006956D2"/>
    <w:rsid w:val="00695B32"/>
    <w:rsid w:val="00696244"/>
    <w:rsid w:val="00696823"/>
    <w:rsid w:val="006969EF"/>
    <w:rsid w:val="00697161"/>
    <w:rsid w:val="006974A0"/>
    <w:rsid w:val="0069789E"/>
    <w:rsid w:val="00697925"/>
    <w:rsid w:val="00697B84"/>
    <w:rsid w:val="006A0B83"/>
    <w:rsid w:val="006A0F85"/>
    <w:rsid w:val="006A118C"/>
    <w:rsid w:val="006A175B"/>
    <w:rsid w:val="006A1DD5"/>
    <w:rsid w:val="006A265B"/>
    <w:rsid w:val="006A28C9"/>
    <w:rsid w:val="006A2918"/>
    <w:rsid w:val="006A315D"/>
    <w:rsid w:val="006A344B"/>
    <w:rsid w:val="006A371E"/>
    <w:rsid w:val="006A3721"/>
    <w:rsid w:val="006A3BF7"/>
    <w:rsid w:val="006A3C4F"/>
    <w:rsid w:val="006A3EA0"/>
    <w:rsid w:val="006A493F"/>
    <w:rsid w:val="006A4A2F"/>
    <w:rsid w:val="006A5051"/>
    <w:rsid w:val="006A5100"/>
    <w:rsid w:val="006A56DC"/>
    <w:rsid w:val="006A5ECC"/>
    <w:rsid w:val="006A672D"/>
    <w:rsid w:val="006A7018"/>
    <w:rsid w:val="006B0360"/>
    <w:rsid w:val="006B0796"/>
    <w:rsid w:val="006B16A3"/>
    <w:rsid w:val="006B33DF"/>
    <w:rsid w:val="006B52BE"/>
    <w:rsid w:val="006B546D"/>
    <w:rsid w:val="006B567A"/>
    <w:rsid w:val="006B6410"/>
    <w:rsid w:val="006B7C14"/>
    <w:rsid w:val="006B7F3D"/>
    <w:rsid w:val="006C0108"/>
    <w:rsid w:val="006C0B13"/>
    <w:rsid w:val="006C2439"/>
    <w:rsid w:val="006C34BC"/>
    <w:rsid w:val="006C3F86"/>
    <w:rsid w:val="006C4BD6"/>
    <w:rsid w:val="006C4F97"/>
    <w:rsid w:val="006C513E"/>
    <w:rsid w:val="006C529E"/>
    <w:rsid w:val="006C5CBE"/>
    <w:rsid w:val="006C6189"/>
    <w:rsid w:val="006C633D"/>
    <w:rsid w:val="006C6CD9"/>
    <w:rsid w:val="006C6D43"/>
    <w:rsid w:val="006C6D5A"/>
    <w:rsid w:val="006C6F07"/>
    <w:rsid w:val="006C7BD2"/>
    <w:rsid w:val="006D0B20"/>
    <w:rsid w:val="006D18F9"/>
    <w:rsid w:val="006D2021"/>
    <w:rsid w:val="006D3325"/>
    <w:rsid w:val="006D3CA9"/>
    <w:rsid w:val="006D3DBB"/>
    <w:rsid w:val="006D42C5"/>
    <w:rsid w:val="006D4376"/>
    <w:rsid w:val="006D5002"/>
    <w:rsid w:val="006D6226"/>
    <w:rsid w:val="006D7808"/>
    <w:rsid w:val="006D7CC2"/>
    <w:rsid w:val="006D7D3A"/>
    <w:rsid w:val="006E041B"/>
    <w:rsid w:val="006E1F9A"/>
    <w:rsid w:val="006E2E89"/>
    <w:rsid w:val="006E3D7C"/>
    <w:rsid w:val="006E436C"/>
    <w:rsid w:val="006E455B"/>
    <w:rsid w:val="006E55FA"/>
    <w:rsid w:val="006E5853"/>
    <w:rsid w:val="006F0488"/>
    <w:rsid w:val="006F0626"/>
    <w:rsid w:val="006F06FC"/>
    <w:rsid w:val="006F10AD"/>
    <w:rsid w:val="006F1198"/>
    <w:rsid w:val="006F3418"/>
    <w:rsid w:val="006F3AC1"/>
    <w:rsid w:val="006F3B84"/>
    <w:rsid w:val="006F3FB0"/>
    <w:rsid w:val="006F455B"/>
    <w:rsid w:val="006F48CC"/>
    <w:rsid w:val="006F57F3"/>
    <w:rsid w:val="006F6859"/>
    <w:rsid w:val="006F7234"/>
    <w:rsid w:val="006F7FA8"/>
    <w:rsid w:val="00700BEF"/>
    <w:rsid w:val="00701299"/>
    <w:rsid w:val="00702E59"/>
    <w:rsid w:val="00703C2D"/>
    <w:rsid w:val="00703D5F"/>
    <w:rsid w:val="00704A28"/>
    <w:rsid w:val="00704DD8"/>
    <w:rsid w:val="00705422"/>
    <w:rsid w:val="00705AAC"/>
    <w:rsid w:val="00706322"/>
    <w:rsid w:val="007065BF"/>
    <w:rsid w:val="007068C8"/>
    <w:rsid w:val="00707E6E"/>
    <w:rsid w:val="00710B02"/>
    <w:rsid w:val="00711113"/>
    <w:rsid w:val="007121E7"/>
    <w:rsid w:val="007128F0"/>
    <w:rsid w:val="007133D0"/>
    <w:rsid w:val="007141DE"/>
    <w:rsid w:val="00714378"/>
    <w:rsid w:val="00715519"/>
    <w:rsid w:val="0071621F"/>
    <w:rsid w:val="00717840"/>
    <w:rsid w:val="00717C8D"/>
    <w:rsid w:val="00720689"/>
    <w:rsid w:val="007206FA"/>
    <w:rsid w:val="00720E1B"/>
    <w:rsid w:val="00721F97"/>
    <w:rsid w:val="007220AA"/>
    <w:rsid w:val="0072211D"/>
    <w:rsid w:val="007225FE"/>
    <w:rsid w:val="00723108"/>
    <w:rsid w:val="007231B8"/>
    <w:rsid w:val="007234E7"/>
    <w:rsid w:val="00723564"/>
    <w:rsid w:val="007237C5"/>
    <w:rsid w:val="00724642"/>
    <w:rsid w:val="0072488E"/>
    <w:rsid w:val="00724F9E"/>
    <w:rsid w:val="00725586"/>
    <w:rsid w:val="00725B24"/>
    <w:rsid w:val="00725D4C"/>
    <w:rsid w:val="0072621A"/>
    <w:rsid w:val="00726357"/>
    <w:rsid w:val="00727070"/>
    <w:rsid w:val="00727958"/>
    <w:rsid w:val="00727B4D"/>
    <w:rsid w:val="00730528"/>
    <w:rsid w:val="0073087C"/>
    <w:rsid w:val="0073096D"/>
    <w:rsid w:val="00732835"/>
    <w:rsid w:val="00736026"/>
    <w:rsid w:val="00736E18"/>
    <w:rsid w:val="00736FA8"/>
    <w:rsid w:val="00737C47"/>
    <w:rsid w:val="00740A53"/>
    <w:rsid w:val="00740DFF"/>
    <w:rsid w:val="0074108D"/>
    <w:rsid w:val="0074127B"/>
    <w:rsid w:val="007433B4"/>
    <w:rsid w:val="007441C0"/>
    <w:rsid w:val="0074450A"/>
    <w:rsid w:val="00744C12"/>
    <w:rsid w:val="0074537F"/>
    <w:rsid w:val="0074590E"/>
    <w:rsid w:val="007462DA"/>
    <w:rsid w:val="007465A4"/>
    <w:rsid w:val="0074675E"/>
    <w:rsid w:val="00746D39"/>
    <w:rsid w:val="0074705C"/>
    <w:rsid w:val="00750338"/>
    <w:rsid w:val="007507C3"/>
    <w:rsid w:val="0075100A"/>
    <w:rsid w:val="00751E31"/>
    <w:rsid w:val="0075271C"/>
    <w:rsid w:val="00752B39"/>
    <w:rsid w:val="007530CC"/>
    <w:rsid w:val="007534E4"/>
    <w:rsid w:val="00754331"/>
    <w:rsid w:val="00755453"/>
    <w:rsid w:val="00755E84"/>
    <w:rsid w:val="00756117"/>
    <w:rsid w:val="007562B5"/>
    <w:rsid w:val="00756522"/>
    <w:rsid w:val="00760BCF"/>
    <w:rsid w:val="00760D0A"/>
    <w:rsid w:val="00762C35"/>
    <w:rsid w:val="007635DD"/>
    <w:rsid w:val="0076393A"/>
    <w:rsid w:val="0076613B"/>
    <w:rsid w:val="0076664B"/>
    <w:rsid w:val="007669CF"/>
    <w:rsid w:val="0076715A"/>
    <w:rsid w:val="007677CA"/>
    <w:rsid w:val="007679B3"/>
    <w:rsid w:val="00770F4E"/>
    <w:rsid w:val="007714AB"/>
    <w:rsid w:val="00773149"/>
    <w:rsid w:val="007734E3"/>
    <w:rsid w:val="00773655"/>
    <w:rsid w:val="0077735A"/>
    <w:rsid w:val="00777413"/>
    <w:rsid w:val="00777B6C"/>
    <w:rsid w:val="007807F8"/>
    <w:rsid w:val="007809CB"/>
    <w:rsid w:val="007815AC"/>
    <w:rsid w:val="0078301F"/>
    <w:rsid w:val="007839E7"/>
    <w:rsid w:val="00783CE1"/>
    <w:rsid w:val="00783DE0"/>
    <w:rsid w:val="00783EBA"/>
    <w:rsid w:val="00784266"/>
    <w:rsid w:val="00784685"/>
    <w:rsid w:val="00784AD9"/>
    <w:rsid w:val="00784F0B"/>
    <w:rsid w:val="00785178"/>
    <w:rsid w:val="00785224"/>
    <w:rsid w:val="00785896"/>
    <w:rsid w:val="00785C02"/>
    <w:rsid w:val="0078604F"/>
    <w:rsid w:val="00786C25"/>
    <w:rsid w:val="00787705"/>
    <w:rsid w:val="00790C7B"/>
    <w:rsid w:val="00791570"/>
    <w:rsid w:val="0079248B"/>
    <w:rsid w:val="00792695"/>
    <w:rsid w:val="00792AEC"/>
    <w:rsid w:val="00792CBE"/>
    <w:rsid w:val="00793131"/>
    <w:rsid w:val="00793366"/>
    <w:rsid w:val="007942A2"/>
    <w:rsid w:val="007954D5"/>
    <w:rsid w:val="00795DBA"/>
    <w:rsid w:val="00795F96"/>
    <w:rsid w:val="00796E84"/>
    <w:rsid w:val="00796FF0"/>
    <w:rsid w:val="0079756C"/>
    <w:rsid w:val="007A033E"/>
    <w:rsid w:val="007A0702"/>
    <w:rsid w:val="007A0DB1"/>
    <w:rsid w:val="007A1229"/>
    <w:rsid w:val="007A158A"/>
    <w:rsid w:val="007A1E0B"/>
    <w:rsid w:val="007A1F29"/>
    <w:rsid w:val="007A4B63"/>
    <w:rsid w:val="007A4C89"/>
    <w:rsid w:val="007A5078"/>
    <w:rsid w:val="007A52DE"/>
    <w:rsid w:val="007A5EBF"/>
    <w:rsid w:val="007A7809"/>
    <w:rsid w:val="007B00D7"/>
    <w:rsid w:val="007B090F"/>
    <w:rsid w:val="007B1044"/>
    <w:rsid w:val="007B1184"/>
    <w:rsid w:val="007B1D7B"/>
    <w:rsid w:val="007B22A1"/>
    <w:rsid w:val="007B2967"/>
    <w:rsid w:val="007B29EB"/>
    <w:rsid w:val="007B43F7"/>
    <w:rsid w:val="007B4E1E"/>
    <w:rsid w:val="007B50BE"/>
    <w:rsid w:val="007B5782"/>
    <w:rsid w:val="007B63F1"/>
    <w:rsid w:val="007B6A95"/>
    <w:rsid w:val="007B7610"/>
    <w:rsid w:val="007B7DCD"/>
    <w:rsid w:val="007C054A"/>
    <w:rsid w:val="007C0E7B"/>
    <w:rsid w:val="007C1C7C"/>
    <w:rsid w:val="007C75D3"/>
    <w:rsid w:val="007C7F48"/>
    <w:rsid w:val="007D0DEE"/>
    <w:rsid w:val="007D1134"/>
    <w:rsid w:val="007D14E2"/>
    <w:rsid w:val="007D1916"/>
    <w:rsid w:val="007D250E"/>
    <w:rsid w:val="007D2EB6"/>
    <w:rsid w:val="007D48EC"/>
    <w:rsid w:val="007D615A"/>
    <w:rsid w:val="007D6432"/>
    <w:rsid w:val="007D650D"/>
    <w:rsid w:val="007D67C9"/>
    <w:rsid w:val="007D6F64"/>
    <w:rsid w:val="007D72D8"/>
    <w:rsid w:val="007E08C0"/>
    <w:rsid w:val="007E0AA7"/>
    <w:rsid w:val="007E0E07"/>
    <w:rsid w:val="007E0E38"/>
    <w:rsid w:val="007E26B1"/>
    <w:rsid w:val="007E2C1D"/>
    <w:rsid w:val="007E3BD0"/>
    <w:rsid w:val="007E4CAE"/>
    <w:rsid w:val="007E52AB"/>
    <w:rsid w:val="007E5FE6"/>
    <w:rsid w:val="007E681E"/>
    <w:rsid w:val="007F09B0"/>
    <w:rsid w:val="007F106E"/>
    <w:rsid w:val="007F1239"/>
    <w:rsid w:val="007F1401"/>
    <w:rsid w:val="007F1BC7"/>
    <w:rsid w:val="007F1D2B"/>
    <w:rsid w:val="007F33FE"/>
    <w:rsid w:val="007F402E"/>
    <w:rsid w:val="007F439C"/>
    <w:rsid w:val="007F5588"/>
    <w:rsid w:val="007F657C"/>
    <w:rsid w:val="007F6966"/>
    <w:rsid w:val="007F7C19"/>
    <w:rsid w:val="007F7C42"/>
    <w:rsid w:val="0080068A"/>
    <w:rsid w:val="00800881"/>
    <w:rsid w:val="00800D89"/>
    <w:rsid w:val="00800EBD"/>
    <w:rsid w:val="00801B53"/>
    <w:rsid w:val="00802CC3"/>
    <w:rsid w:val="008040DC"/>
    <w:rsid w:val="008043AA"/>
    <w:rsid w:val="008052FA"/>
    <w:rsid w:val="008059AB"/>
    <w:rsid w:val="00806166"/>
    <w:rsid w:val="008068A9"/>
    <w:rsid w:val="00806AD4"/>
    <w:rsid w:val="008073EF"/>
    <w:rsid w:val="00807A50"/>
    <w:rsid w:val="00811C33"/>
    <w:rsid w:val="00812316"/>
    <w:rsid w:val="00812383"/>
    <w:rsid w:val="00813816"/>
    <w:rsid w:val="00814779"/>
    <w:rsid w:val="00814A00"/>
    <w:rsid w:val="00814BC7"/>
    <w:rsid w:val="00815A0F"/>
    <w:rsid w:val="00816480"/>
    <w:rsid w:val="00817D02"/>
    <w:rsid w:val="00817FF9"/>
    <w:rsid w:val="00820051"/>
    <w:rsid w:val="008224D0"/>
    <w:rsid w:val="00822CF6"/>
    <w:rsid w:val="00822FF5"/>
    <w:rsid w:val="008230DB"/>
    <w:rsid w:val="00823191"/>
    <w:rsid w:val="00823B0C"/>
    <w:rsid w:val="00824031"/>
    <w:rsid w:val="00825371"/>
    <w:rsid w:val="0082659B"/>
    <w:rsid w:val="008269C9"/>
    <w:rsid w:val="00827459"/>
    <w:rsid w:val="00827A6E"/>
    <w:rsid w:val="00827C30"/>
    <w:rsid w:val="0083010E"/>
    <w:rsid w:val="008305DD"/>
    <w:rsid w:val="00830D15"/>
    <w:rsid w:val="0083110B"/>
    <w:rsid w:val="00832B9F"/>
    <w:rsid w:val="00835945"/>
    <w:rsid w:val="008369A4"/>
    <w:rsid w:val="008370C4"/>
    <w:rsid w:val="0083712A"/>
    <w:rsid w:val="00837D34"/>
    <w:rsid w:val="00841173"/>
    <w:rsid w:val="0084164F"/>
    <w:rsid w:val="00842077"/>
    <w:rsid w:val="0084226A"/>
    <w:rsid w:val="0084234C"/>
    <w:rsid w:val="00842826"/>
    <w:rsid w:val="00842DEB"/>
    <w:rsid w:val="00843498"/>
    <w:rsid w:val="0084504F"/>
    <w:rsid w:val="00845540"/>
    <w:rsid w:val="0084629B"/>
    <w:rsid w:val="008470C7"/>
    <w:rsid w:val="00847311"/>
    <w:rsid w:val="0085018B"/>
    <w:rsid w:val="008508D0"/>
    <w:rsid w:val="0085098D"/>
    <w:rsid w:val="00850D97"/>
    <w:rsid w:val="008528C5"/>
    <w:rsid w:val="008531AB"/>
    <w:rsid w:val="008534FD"/>
    <w:rsid w:val="008539EB"/>
    <w:rsid w:val="00854553"/>
    <w:rsid w:val="008557B4"/>
    <w:rsid w:val="008558DF"/>
    <w:rsid w:val="00855E47"/>
    <w:rsid w:val="00856044"/>
    <w:rsid w:val="0085661F"/>
    <w:rsid w:val="00856EBB"/>
    <w:rsid w:val="00857467"/>
    <w:rsid w:val="00857F1A"/>
    <w:rsid w:val="0086025F"/>
    <w:rsid w:val="0086054F"/>
    <w:rsid w:val="00860F11"/>
    <w:rsid w:val="008624D1"/>
    <w:rsid w:val="00862647"/>
    <w:rsid w:val="00863E0C"/>
    <w:rsid w:val="00864CFB"/>
    <w:rsid w:val="00865324"/>
    <w:rsid w:val="008662F3"/>
    <w:rsid w:val="008663A7"/>
    <w:rsid w:val="0086736F"/>
    <w:rsid w:val="00867895"/>
    <w:rsid w:val="00870196"/>
    <w:rsid w:val="0087076D"/>
    <w:rsid w:val="00870FC0"/>
    <w:rsid w:val="00871418"/>
    <w:rsid w:val="0087236E"/>
    <w:rsid w:val="00872C9C"/>
    <w:rsid w:val="00873223"/>
    <w:rsid w:val="00873A94"/>
    <w:rsid w:val="00873ED3"/>
    <w:rsid w:val="00874D9B"/>
    <w:rsid w:val="00875592"/>
    <w:rsid w:val="00875A53"/>
    <w:rsid w:val="008770B9"/>
    <w:rsid w:val="00877A68"/>
    <w:rsid w:val="00877D8A"/>
    <w:rsid w:val="00880DE6"/>
    <w:rsid w:val="0088180F"/>
    <w:rsid w:val="00881976"/>
    <w:rsid w:val="00881B07"/>
    <w:rsid w:val="00881F68"/>
    <w:rsid w:val="00882144"/>
    <w:rsid w:val="008823FF"/>
    <w:rsid w:val="00882946"/>
    <w:rsid w:val="00882B60"/>
    <w:rsid w:val="00883155"/>
    <w:rsid w:val="00883B00"/>
    <w:rsid w:val="00883D98"/>
    <w:rsid w:val="008843AD"/>
    <w:rsid w:val="00884591"/>
    <w:rsid w:val="008845DA"/>
    <w:rsid w:val="00884A1B"/>
    <w:rsid w:val="00886DB2"/>
    <w:rsid w:val="008879A7"/>
    <w:rsid w:val="00887F0B"/>
    <w:rsid w:val="008904E0"/>
    <w:rsid w:val="00890825"/>
    <w:rsid w:val="00890A11"/>
    <w:rsid w:val="008913AB"/>
    <w:rsid w:val="00891E42"/>
    <w:rsid w:val="0089218C"/>
    <w:rsid w:val="00892201"/>
    <w:rsid w:val="008931DA"/>
    <w:rsid w:val="008969AE"/>
    <w:rsid w:val="00896CFF"/>
    <w:rsid w:val="008972F1"/>
    <w:rsid w:val="0089736F"/>
    <w:rsid w:val="00897890"/>
    <w:rsid w:val="008A1226"/>
    <w:rsid w:val="008A1795"/>
    <w:rsid w:val="008A1E63"/>
    <w:rsid w:val="008A271B"/>
    <w:rsid w:val="008A2B46"/>
    <w:rsid w:val="008A3554"/>
    <w:rsid w:val="008A3C6D"/>
    <w:rsid w:val="008A4624"/>
    <w:rsid w:val="008A468F"/>
    <w:rsid w:val="008A4746"/>
    <w:rsid w:val="008A5EDF"/>
    <w:rsid w:val="008A61E8"/>
    <w:rsid w:val="008A6203"/>
    <w:rsid w:val="008A6748"/>
    <w:rsid w:val="008A6BC9"/>
    <w:rsid w:val="008A6C06"/>
    <w:rsid w:val="008B026B"/>
    <w:rsid w:val="008B0D4A"/>
    <w:rsid w:val="008B1449"/>
    <w:rsid w:val="008B1963"/>
    <w:rsid w:val="008B334F"/>
    <w:rsid w:val="008B3AB2"/>
    <w:rsid w:val="008B4394"/>
    <w:rsid w:val="008B4895"/>
    <w:rsid w:val="008B4D8F"/>
    <w:rsid w:val="008B526F"/>
    <w:rsid w:val="008B53F7"/>
    <w:rsid w:val="008B5813"/>
    <w:rsid w:val="008B59E5"/>
    <w:rsid w:val="008B6183"/>
    <w:rsid w:val="008B6488"/>
    <w:rsid w:val="008B732F"/>
    <w:rsid w:val="008B7903"/>
    <w:rsid w:val="008B7A4B"/>
    <w:rsid w:val="008C0704"/>
    <w:rsid w:val="008C185D"/>
    <w:rsid w:val="008C1D41"/>
    <w:rsid w:val="008C247C"/>
    <w:rsid w:val="008C24D9"/>
    <w:rsid w:val="008C39B3"/>
    <w:rsid w:val="008C3BE2"/>
    <w:rsid w:val="008C3CA0"/>
    <w:rsid w:val="008C439C"/>
    <w:rsid w:val="008C4532"/>
    <w:rsid w:val="008C4F4D"/>
    <w:rsid w:val="008C6505"/>
    <w:rsid w:val="008C7434"/>
    <w:rsid w:val="008C7BF0"/>
    <w:rsid w:val="008D039E"/>
    <w:rsid w:val="008D0F44"/>
    <w:rsid w:val="008D14D4"/>
    <w:rsid w:val="008D1F37"/>
    <w:rsid w:val="008D2B0A"/>
    <w:rsid w:val="008D34D7"/>
    <w:rsid w:val="008D43E7"/>
    <w:rsid w:val="008D45F7"/>
    <w:rsid w:val="008D509F"/>
    <w:rsid w:val="008D5194"/>
    <w:rsid w:val="008D566E"/>
    <w:rsid w:val="008D65C9"/>
    <w:rsid w:val="008D6C2A"/>
    <w:rsid w:val="008D72A7"/>
    <w:rsid w:val="008E11A8"/>
    <w:rsid w:val="008E120D"/>
    <w:rsid w:val="008E13B7"/>
    <w:rsid w:val="008E31B7"/>
    <w:rsid w:val="008E3745"/>
    <w:rsid w:val="008E47CE"/>
    <w:rsid w:val="008E5B6B"/>
    <w:rsid w:val="008E5C03"/>
    <w:rsid w:val="008E720F"/>
    <w:rsid w:val="008F03A4"/>
    <w:rsid w:val="008F121E"/>
    <w:rsid w:val="008F2405"/>
    <w:rsid w:val="008F289E"/>
    <w:rsid w:val="008F2E7D"/>
    <w:rsid w:val="008F4FF2"/>
    <w:rsid w:val="008F5786"/>
    <w:rsid w:val="008F620A"/>
    <w:rsid w:val="008F6F17"/>
    <w:rsid w:val="0090036E"/>
    <w:rsid w:val="009008D8"/>
    <w:rsid w:val="00900F65"/>
    <w:rsid w:val="0090145D"/>
    <w:rsid w:val="00901BBE"/>
    <w:rsid w:val="00902972"/>
    <w:rsid w:val="00902CAA"/>
    <w:rsid w:val="009038B7"/>
    <w:rsid w:val="0090406C"/>
    <w:rsid w:val="009040E2"/>
    <w:rsid w:val="00904DAF"/>
    <w:rsid w:val="00904EB3"/>
    <w:rsid w:val="0090519E"/>
    <w:rsid w:val="00905850"/>
    <w:rsid w:val="0090679E"/>
    <w:rsid w:val="00906CF2"/>
    <w:rsid w:val="009071EA"/>
    <w:rsid w:val="00910107"/>
    <w:rsid w:val="00910C95"/>
    <w:rsid w:val="0091178D"/>
    <w:rsid w:val="009127BE"/>
    <w:rsid w:val="009129F6"/>
    <w:rsid w:val="00912BD3"/>
    <w:rsid w:val="00912E3F"/>
    <w:rsid w:val="00913F76"/>
    <w:rsid w:val="0091436E"/>
    <w:rsid w:val="00915299"/>
    <w:rsid w:val="0091698B"/>
    <w:rsid w:val="00917499"/>
    <w:rsid w:val="0091782B"/>
    <w:rsid w:val="00917F5B"/>
    <w:rsid w:val="00920C6A"/>
    <w:rsid w:val="00921D7C"/>
    <w:rsid w:val="00922766"/>
    <w:rsid w:val="00922BF9"/>
    <w:rsid w:val="009232AD"/>
    <w:rsid w:val="0092404F"/>
    <w:rsid w:val="0092412D"/>
    <w:rsid w:val="0092433B"/>
    <w:rsid w:val="00924B01"/>
    <w:rsid w:val="009255AC"/>
    <w:rsid w:val="00925ABE"/>
    <w:rsid w:val="00925E16"/>
    <w:rsid w:val="00926439"/>
    <w:rsid w:val="009274EE"/>
    <w:rsid w:val="00927A8C"/>
    <w:rsid w:val="0093147F"/>
    <w:rsid w:val="00931CCF"/>
    <w:rsid w:val="009332BC"/>
    <w:rsid w:val="009341B7"/>
    <w:rsid w:val="00934C00"/>
    <w:rsid w:val="009354B4"/>
    <w:rsid w:val="009366EE"/>
    <w:rsid w:val="0093741F"/>
    <w:rsid w:val="009377F6"/>
    <w:rsid w:val="00940A20"/>
    <w:rsid w:val="00940CB3"/>
    <w:rsid w:val="00942435"/>
    <w:rsid w:val="0094252C"/>
    <w:rsid w:val="009436CF"/>
    <w:rsid w:val="00944696"/>
    <w:rsid w:val="00944D97"/>
    <w:rsid w:val="00944E2F"/>
    <w:rsid w:val="00945788"/>
    <w:rsid w:val="00945A73"/>
    <w:rsid w:val="00946FC2"/>
    <w:rsid w:val="009478A1"/>
    <w:rsid w:val="009505BD"/>
    <w:rsid w:val="0095147D"/>
    <w:rsid w:val="00952F99"/>
    <w:rsid w:val="00952FAE"/>
    <w:rsid w:val="00953594"/>
    <w:rsid w:val="00953DC3"/>
    <w:rsid w:val="0095421F"/>
    <w:rsid w:val="009543D9"/>
    <w:rsid w:val="0095461E"/>
    <w:rsid w:val="009550E9"/>
    <w:rsid w:val="00955F60"/>
    <w:rsid w:val="009572AF"/>
    <w:rsid w:val="0095762F"/>
    <w:rsid w:val="009576A5"/>
    <w:rsid w:val="00957718"/>
    <w:rsid w:val="00960A15"/>
    <w:rsid w:val="009613E6"/>
    <w:rsid w:val="00961C16"/>
    <w:rsid w:val="009621B4"/>
    <w:rsid w:val="00962223"/>
    <w:rsid w:val="00962306"/>
    <w:rsid w:val="009623E4"/>
    <w:rsid w:val="00962BCA"/>
    <w:rsid w:val="00963256"/>
    <w:rsid w:val="009640D0"/>
    <w:rsid w:val="0096478F"/>
    <w:rsid w:val="00964E8B"/>
    <w:rsid w:val="009657DB"/>
    <w:rsid w:val="00965AFD"/>
    <w:rsid w:val="00970456"/>
    <w:rsid w:val="00972331"/>
    <w:rsid w:val="009726EA"/>
    <w:rsid w:val="009728DF"/>
    <w:rsid w:val="00972B8D"/>
    <w:rsid w:val="00972E7C"/>
    <w:rsid w:val="00972FC6"/>
    <w:rsid w:val="00974F9B"/>
    <w:rsid w:val="009751C7"/>
    <w:rsid w:val="00977400"/>
    <w:rsid w:val="0098055F"/>
    <w:rsid w:val="009810CC"/>
    <w:rsid w:val="00981298"/>
    <w:rsid w:val="00981B22"/>
    <w:rsid w:val="00982D21"/>
    <w:rsid w:val="0098324F"/>
    <w:rsid w:val="009846B6"/>
    <w:rsid w:val="00985A24"/>
    <w:rsid w:val="00985E55"/>
    <w:rsid w:val="009865B9"/>
    <w:rsid w:val="00986B29"/>
    <w:rsid w:val="00986D1A"/>
    <w:rsid w:val="0098796A"/>
    <w:rsid w:val="00987BBF"/>
    <w:rsid w:val="00990828"/>
    <w:rsid w:val="00990FB0"/>
    <w:rsid w:val="0099273A"/>
    <w:rsid w:val="009933FA"/>
    <w:rsid w:val="00994547"/>
    <w:rsid w:val="0099638C"/>
    <w:rsid w:val="009968D7"/>
    <w:rsid w:val="00996A05"/>
    <w:rsid w:val="00996F79"/>
    <w:rsid w:val="00996F9B"/>
    <w:rsid w:val="00997572"/>
    <w:rsid w:val="009976C2"/>
    <w:rsid w:val="009A0568"/>
    <w:rsid w:val="009A1888"/>
    <w:rsid w:val="009A1EFF"/>
    <w:rsid w:val="009A2948"/>
    <w:rsid w:val="009A2C00"/>
    <w:rsid w:val="009A3364"/>
    <w:rsid w:val="009A34A6"/>
    <w:rsid w:val="009A3582"/>
    <w:rsid w:val="009A4D39"/>
    <w:rsid w:val="009A5F82"/>
    <w:rsid w:val="009A620B"/>
    <w:rsid w:val="009A63FE"/>
    <w:rsid w:val="009A6D2C"/>
    <w:rsid w:val="009A78F3"/>
    <w:rsid w:val="009A7F75"/>
    <w:rsid w:val="009B0362"/>
    <w:rsid w:val="009B0F7A"/>
    <w:rsid w:val="009B1BBC"/>
    <w:rsid w:val="009B2261"/>
    <w:rsid w:val="009B29CE"/>
    <w:rsid w:val="009B3245"/>
    <w:rsid w:val="009B365B"/>
    <w:rsid w:val="009B3ED9"/>
    <w:rsid w:val="009B46D0"/>
    <w:rsid w:val="009B57F0"/>
    <w:rsid w:val="009B59E5"/>
    <w:rsid w:val="009B6F59"/>
    <w:rsid w:val="009B7002"/>
    <w:rsid w:val="009B7341"/>
    <w:rsid w:val="009B7E46"/>
    <w:rsid w:val="009C1AE6"/>
    <w:rsid w:val="009C207C"/>
    <w:rsid w:val="009C2675"/>
    <w:rsid w:val="009C302D"/>
    <w:rsid w:val="009C315F"/>
    <w:rsid w:val="009C318B"/>
    <w:rsid w:val="009C5447"/>
    <w:rsid w:val="009C618C"/>
    <w:rsid w:val="009C61E5"/>
    <w:rsid w:val="009C6993"/>
    <w:rsid w:val="009C73E4"/>
    <w:rsid w:val="009D003A"/>
    <w:rsid w:val="009D03A3"/>
    <w:rsid w:val="009D090C"/>
    <w:rsid w:val="009D168D"/>
    <w:rsid w:val="009D173A"/>
    <w:rsid w:val="009D1AA1"/>
    <w:rsid w:val="009D20BC"/>
    <w:rsid w:val="009D21BD"/>
    <w:rsid w:val="009D31B4"/>
    <w:rsid w:val="009D36D5"/>
    <w:rsid w:val="009D385B"/>
    <w:rsid w:val="009D46F1"/>
    <w:rsid w:val="009D4B7A"/>
    <w:rsid w:val="009D501D"/>
    <w:rsid w:val="009D5375"/>
    <w:rsid w:val="009D667E"/>
    <w:rsid w:val="009D6A17"/>
    <w:rsid w:val="009D736F"/>
    <w:rsid w:val="009E070B"/>
    <w:rsid w:val="009E0FA6"/>
    <w:rsid w:val="009E110A"/>
    <w:rsid w:val="009E191B"/>
    <w:rsid w:val="009E20B2"/>
    <w:rsid w:val="009E293B"/>
    <w:rsid w:val="009E2954"/>
    <w:rsid w:val="009E2961"/>
    <w:rsid w:val="009E2E59"/>
    <w:rsid w:val="009E3018"/>
    <w:rsid w:val="009E59DC"/>
    <w:rsid w:val="009E6CC5"/>
    <w:rsid w:val="009E7626"/>
    <w:rsid w:val="009E7CC1"/>
    <w:rsid w:val="009F0F98"/>
    <w:rsid w:val="009F1BC4"/>
    <w:rsid w:val="009F22F9"/>
    <w:rsid w:val="009F27AD"/>
    <w:rsid w:val="009F36BD"/>
    <w:rsid w:val="009F58B3"/>
    <w:rsid w:val="009F7316"/>
    <w:rsid w:val="00A00865"/>
    <w:rsid w:val="00A00ADC"/>
    <w:rsid w:val="00A01270"/>
    <w:rsid w:val="00A01766"/>
    <w:rsid w:val="00A026F9"/>
    <w:rsid w:val="00A0311C"/>
    <w:rsid w:val="00A032B4"/>
    <w:rsid w:val="00A03CCA"/>
    <w:rsid w:val="00A0441E"/>
    <w:rsid w:val="00A04B54"/>
    <w:rsid w:val="00A04BDC"/>
    <w:rsid w:val="00A0559E"/>
    <w:rsid w:val="00A07007"/>
    <w:rsid w:val="00A0717D"/>
    <w:rsid w:val="00A079B4"/>
    <w:rsid w:val="00A07C60"/>
    <w:rsid w:val="00A07ED0"/>
    <w:rsid w:val="00A11D46"/>
    <w:rsid w:val="00A1279F"/>
    <w:rsid w:val="00A12E7F"/>
    <w:rsid w:val="00A132FD"/>
    <w:rsid w:val="00A15763"/>
    <w:rsid w:val="00A15EA9"/>
    <w:rsid w:val="00A16284"/>
    <w:rsid w:val="00A1678D"/>
    <w:rsid w:val="00A167AD"/>
    <w:rsid w:val="00A16807"/>
    <w:rsid w:val="00A1756C"/>
    <w:rsid w:val="00A17D8A"/>
    <w:rsid w:val="00A2053D"/>
    <w:rsid w:val="00A20CF7"/>
    <w:rsid w:val="00A20FB0"/>
    <w:rsid w:val="00A21EFA"/>
    <w:rsid w:val="00A22EDE"/>
    <w:rsid w:val="00A23594"/>
    <w:rsid w:val="00A235CA"/>
    <w:rsid w:val="00A2364F"/>
    <w:rsid w:val="00A238AF"/>
    <w:rsid w:val="00A23CCC"/>
    <w:rsid w:val="00A24569"/>
    <w:rsid w:val="00A2460E"/>
    <w:rsid w:val="00A24A5F"/>
    <w:rsid w:val="00A2536B"/>
    <w:rsid w:val="00A25F4E"/>
    <w:rsid w:val="00A26991"/>
    <w:rsid w:val="00A274CE"/>
    <w:rsid w:val="00A279A5"/>
    <w:rsid w:val="00A310AD"/>
    <w:rsid w:val="00A3174D"/>
    <w:rsid w:val="00A31C62"/>
    <w:rsid w:val="00A34B44"/>
    <w:rsid w:val="00A354DC"/>
    <w:rsid w:val="00A35694"/>
    <w:rsid w:val="00A37E03"/>
    <w:rsid w:val="00A404F9"/>
    <w:rsid w:val="00A41112"/>
    <w:rsid w:val="00A41F54"/>
    <w:rsid w:val="00A42DE8"/>
    <w:rsid w:val="00A44B45"/>
    <w:rsid w:val="00A44C19"/>
    <w:rsid w:val="00A44E7D"/>
    <w:rsid w:val="00A450E2"/>
    <w:rsid w:val="00A46E22"/>
    <w:rsid w:val="00A4739C"/>
    <w:rsid w:val="00A47705"/>
    <w:rsid w:val="00A50480"/>
    <w:rsid w:val="00A51456"/>
    <w:rsid w:val="00A515BE"/>
    <w:rsid w:val="00A51D8D"/>
    <w:rsid w:val="00A524B4"/>
    <w:rsid w:val="00A5300E"/>
    <w:rsid w:val="00A53047"/>
    <w:rsid w:val="00A548DF"/>
    <w:rsid w:val="00A54ABB"/>
    <w:rsid w:val="00A55216"/>
    <w:rsid w:val="00A55AD7"/>
    <w:rsid w:val="00A56E3D"/>
    <w:rsid w:val="00A570FC"/>
    <w:rsid w:val="00A577A1"/>
    <w:rsid w:val="00A57B9C"/>
    <w:rsid w:val="00A608E4"/>
    <w:rsid w:val="00A60BCD"/>
    <w:rsid w:val="00A618D1"/>
    <w:rsid w:val="00A61B0F"/>
    <w:rsid w:val="00A61E18"/>
    <w:rsid w:val="00A629FF"/>
    <w:rsid w:val="00A62D39"/>
    <w:rsid w:val="00A638E4"/>
    <w:rsid w:val="00A64582"/>
    <w:rsid w:val="00A654B0"/>
    <w:rsid w:val="00A657E2"/>
    <w:rsid w:val="00A666A2"/>
    <w:rsid w:val="00A66DBF"/>
    <w:rsid w:val="00A66FB8"/>
    <w:rsid w:val="00A70960"/>
    <w:rsid w:val="00A70C4F"/>
    <w:rsid w:val="00A71425"/>
    <w:rsid w:val="00A71BE1"/>
    <w:rsid w:val="00A71C99"/>
    <w:rsid w:val="00A745D6"/>
    <w:rsid w:val="00A74B91"/>
    <w:rsid w:val="00A758E3"/>
    <w:rsid w:val="00A75CB3"/>
    <w:rsid w:val="00A7745B"/>
    <w:rsid w:val="00A779CA"/>
    <w:rsid w:val="00A80549"/>
    <w:rsid w:val="00A811CA"/>
    <w:rsid w:val="00A81545"/>
    <w:rsid w:val="00A81B32"/>
    <w:rsid w:val="00A81F6C"/>
    <w:rsid w:val="00A81FC7"/>
    <w:rsid w:val="00A837E9"/>
    <w:rsid w:val="00A8418D"/>
    <w:rsid w:val="00A85134"/>
    <w:rsid w:val="00A8526F"/>
    <w:rsid w:val="00A85A24"/>
    <w:rsid w:val="00A85BCC"/>
    <w:rsid w:val="00A86AB8"/>
    <w:rsid w:val="00A87483"/>
    <w:rsid w:val="00A87E3A"/>
    <w:rsid w:val="00A9005F"/>
    <w:rsid w:val="00A9025A"/>
    <w:rsid w:val="00A907DE"/>
    <w:rsid w:val="00A919AC"/>
    <w:rsid w:val="00A920C0"/>
    <w:rsid w:val="00A92A33"/>
    <w:rsid w:val="00A93B13"/>
    <w:rsid w:val="00A93F34"/>
    <w:rsid w:val="00A94249"/>
    <w:rsid w:val="00A947A1"/>
    <w:rsid w:val="00A96640"/>
    <w:rsid w:val="00A967E7"/>
    <w:rsid w:val="00A96BD8"/>
    <w:rsid w:val="00A97225"/>
    <w:rsid w:val="00A9762E"/>
    <w:rsid w:val="00A9776F"/>
    <w:rsid w:val="00AA058E"/>
    <w:rsid w:val="00AA142D"/>
    <w:rsid w:val="00AA1D6B"/>
    <w:rsid w:val="00AA1EE4"/>
    <w:rsid w:val="00AA27E9"/>
    <w:rsid w:val="00AA2CBE"/>
    <w:rsid w:val="00AA3097"/>
    <w:rsid w:val="00AA3C7F"/>
    <w:rsid w:val="00AA3FD6"/>
    <w:rsid w:val="00AA464B"/>
    <w:rsid w:val="00AA48A7"/>
    <w:rsid w:val="00AA4B43"/>
    <w:rsid w:val="00AA4EF9"/>
    <w:rsid w:val="00AA515D"/>
    <w:rsid w:val="00AA5BDB"/>
    <w:rsid w:val="00AA65DD"/>
    <w:rsid w:val="00AA6F83"/>
    <w:rsid w:val="00AA73EF"/>
    <w:rsid w:val="00AB01A5"/>
    <w:rsid w:val="00AB1175"/>
    <w:rsid w:val="00AB150A"/>
    <w:rsid w:val="00AB1E5D"/>
    <w:rsid w:val="00AB285E"/>
    <w:rsid w:val="00AB38D9"/>
    <w:rsid w:val="00AB4891"/>
    <w:rsid w:val="00AB4DCA"/>
    <w:rsid w:val="00AB55A9"/>
    <w:rsid w:val="00AB6B69"/>
    <w:rsid w:val="00AB6ED8"/>
    <w:rsid w:val="00AB7025"/>
    <w:rsid w:val="00AB7EAC"/>
    <w:rsid w:val="00AB7F30"/>
    <w:rsid w:val="00AC0A3A"/>
    <w:rsid w:val="00AC15FE"/>
    <w:rsid w:val="00AC2E37"/>
    <w:rsid w:val="00AC2E58"/>
    <w:rsid w:val="00AC377A"/>
    <w:rsid w:val="00AC41F9"/>
    <w:rsid w:val="00AC4997"/>
    <w:rsid w:val="00AC50BB"/>
    <w:rsid w:val="00AC5462"/>
    <w:rsid w:val="00AC64D3"/>
    <w:rsid w:val="00AC6C39"/>
    <w:rsid w:val="00AC7A74"/>
    <w:rsid w:val="00AD040A"/>
    <w:rsid w:val="00AD0C14"/>
    <w:rsid w:val="00AD0F40"/>
    <w:rsid w:val="00AD2441"/>
    <w:rsid w:val="00AD275B"/>
    <w:rsid w:val="00AD29D2"/>
    <w:rsid w:val="00AD30D2"/>
    <w:rsid w:val="00AD310A"/>
    <w:rsid w:val="00AD31CF"/>
    <w:rsid w:val="00AD3D30"/>
    <w:rsid w:val="00AD3E5F"/>
    <w:rsid w:val="00AD4D91"/>
    <w:rsid w:val="00AD66D6"/>
    <w:rsid w:val="00AD6B19"/>
    <w:rsid w:val="00AD7B59"/>
    <w:rsid w:val="00AE07A7"/>
    <w:rsid w:val="00AE080A"/>
    <w:rsid w:val="00AE22CA"/>
    <w:rsid w:val="00AE27A9"/>
    <w:rsid w:val="00AE2B7B"/>
    <w:rsid w:val="00AE2DD4"/>
    <w:rsid w:val="00AE41A9"/>
    <w:rsid w:val="00AE45DF"/>
    <w:rsid w:val="00AE4918"/>
    <w:rsid w:val="00AE4936"/>
    <w:rsid w:val="00AE4FDD"/>
    <w:rsid w:val="00AE5426"/>
    <w:rsid w:val="00AE66C6"/>
    <w:rsid w:val="00AE7834"/>
    <w:rsid w:val="00AE7AE3"/>
    <w:rsid w:val="00AF03B9"/>
    <w:rsid w:val="00AF18F5"/>
    <w:rsid w:val="00AF212C"/>
    <w:rsid w:val="00AF246C"/>
    <w:rsid w:val="00AF2D67"/>
    <w:rsid w:val="00AF3688"/>
    <w:rsid w:val="00AF37D7"/>
    <w:rsid w:val="00AF3E82"/>
    <w:rsid w:val="00AF4163"/>
    <w:rsid w:val="00AF4609"/>
    <w:rsid w:val="00AF4B7A"/>
    <w:rsid w:val="00AF50DE"/>
    <w:rsid w:val="00AF59F4"/>
    <w:rsid w:val="00AF66C7"/>
    <w:rsid w:val="00AF66D5"/>
    <w:rsid w:val="00AF6845"/>
    <w:rsid w:val="00AF6981"/>
    <w:rsid w:val="00AF6DBD"/>
    <w:rsid w:val="00AF70F6"/>
    <w:rsid w:val="00AF745A"/>
    <w:rsid w:val="00AF7926"/>
    <w:rsid w:val="00B00DC2"/>
    <w:rsid w:val="00B011A3"/>
    <w:rsid w:val="00B02308"/>
    <w:rsid w:val="00B03090"/>
    <w:rsid w:val="00B03DEA"/>
    <w:rsid w:val="00B03EC5"/>
    <w:rsid w:val="00B0417C"/>
    <w:rsid w:val="00B05003"/>
    <w:rsid w:val="00B050F1"/>
    <w:rsid w:val="00B05465"/>
    <w:rsid w:val="00B05504"/>
    <w:rsid w:val="00B05869"/>
    <w:rsid w:val="00B058E7"/>
    <w:rsid w:val="00B06BC2"/>
    <w:rsid w:val="00B0708A"/>
    <w:rsid w:val="00B07864"/>
    <w:rsid w:val="00B100EF"/>
    <w:rsid w:val="00B10766"/>
    <w:rsid w:val="00B125F4"/>
    <w:rsid w:val="00B13650"/>
    <w:rsid w:val="00B13B91"/>
    <w:rsid w:val="00B14001"/>
    <w:rsid w:val="00B144FE"/>
    <w:rsid w:val="00B14C9C"/>
    <w:rsid w:val="00B1528E"/>
    <w:rsid w:val="00B153D2"/>
    <w:rsid w:val="00B16BE3"/>
    <w:rsid w:val="00B17D75"/>
    <w:rsid w:val="00B20178"/>
    <w:rsid w:val="00B210C3"/>
    <w:rsid w:val="00B2145E"/>
    <w:rsid w:val="00B22B85"/>
    <w:rsid w:val="00B2356F"/>
    <w:rsid w:val="00B24CAD"/>
    <w:rsid w:val="00B25AE8"/>
    <w:rsid w:val="00B26599"/>
    <w:rsid w:val="00B27F3F"/>
    <w:rsid w:val="00B30269"/>
    <w:rsid w:val="00B31075"/>
    <w:rsid w:val="00B31749"/>
    <w:rsid w:val="00B3174B"/>
    <w:rsid w:val="00B32450"/>
    <w:rsid w:val="00B326F9"/>
    <w:rsid w:val="00B33948"/>
    <w:rsid w:val="00B33DF9"/>
    <w:rsid w:val="00B34A7A"/>
    <w:rsid w:val="00B34AE6"/>
    <w:rsid w:val="00B35341"/>
    <w:rsid w:val="00B3538C"/>
    <w:rsid w:val="00B36A37"/>
    <w:rsid w:val="00B4019E"/>
    <w:rsid w:val="00B4027F"/>
    <w:rsid w:val="00B417AF"/>
    <w:rsid w:val="00B4191F"/>
    <w:rsid w:val="00B43463"/>
    <w:rsid w:val="00B43C3D"/>
    <w:rsid w:val="00B44363"/>
    <w:rsid w:val="00B44A6C"/>
    <w:rsid w:val="00B45655"/>
    <w:rsid w:val="00B46D41"/>
    <w:rsid w:val="00B478FF"/>
    <w:rsid w:val="00B47C70"/>
    <w:rsid w:val="00B518C1"/>
    <w:rsid w:val="00B52057"/>
    <w:rsid w:val="00B5213D"/>
    <w:rsid w:val="00B5227A"/>
    <w:rsid w:val="00B5231A"/>
    <w:rsid w:val="00B52770"/>
    <w:rsid w:val="00B52E2E"/>
    <w:rsid w:val="00B531D0"/>
    <w:rsid w:val="00B53D05"/>
    <w:rsid w:val="00B54319"/>
    <w:rsid w:val="00B55529"/>
    <w:rsid w:val="00B55750"/>
    <w:rsid w:val="00B55DF4"/>
    <w:rsid w:val="00B56A58"/>
    <w:rsid w:val="00B57B86"/>
    <w:rsid w:val="00B57DAE"/>
    <w:rsid w:val="00B61BDB"/>
    <w:rsid w:val="00B6386E"/>
    <w:rsid w:val="00B639E8"/>
    <w:rsid w:val="00B63F7A"/>
    <w:rsid w:val="00B647A2"/>
    <w:rsid w:val="00B64DDD"/>
    <w:rsid w:val="00B65EED"/>
    <w:rsid w:val="00B65FF3"/>
    <w:rsid w:val="00B665B0"/>
    <w:rsid w:val="00B67060"/>
    <w:rsid w:val="00B67B76"/>
    <w:rsid w:val="00B70180"/>
    <w:rsid w:val="00B7166F"/>
    <w:rsid w:val="00B717A7"/>
    <w:rsid w:val="00B71F4A"/>
    <w:rsid w:val="00B72851"/>
    <w:rsid w:val="00B72F21"/>
    <w:rsid w:val="00B73CA0"/>
    <w:rsid w:val="00B73E46"/>
    <w:rsid w:val="00B74AD1"/>
    <w:rsid w:val="00B75B33"/>
    <w:rsid w:val="00B77598"/>
    <w:rsid w:val="00B77F9B"/>
    <w:rsid w:val="00B816CE"/>
    <w:rsid w:val="00B81AD6"/>
    <w:rsid w:val="00B81AE1"/>
    <w:rsid w:val="00B81DBB"/>
    <w:rsid w:val="00B823B9"/>
    <w:rsid w:val="00B829CD"/>
    <w:rsid w:val="00B82B71"/>
    <w:rsid w:val="00B83BAC"/>
    <w:rsid w:val="00B83EC2"/>
    <w:rsid w:val="00B846EC"/>
    <w:rsid w:val="00B84C19"/>
    <w:rsid w:val="00B85EBD"/>
    <w:rsid w:val="00B8639C"/>
    <w:rsid w:val="00B86BA8"/>
    <w:rsid w:val="00B872F6"/>
    <w:rsid w:val="00B87B7A"/>
    <w:rsid w:val="00B92936"/>
    <w:rsid w:val="00B929FE"/>
    <w:rsid w:val="00B93B21"/>
    <w:rsid w:val="00B93CD8"/>
    <w:rsid w:val="00B9414C"/>
    <w:rsid w:val="00B94672"/>
    <w:rsid w:val="00B94A8A"/>
    <w:rsid w:val="00B94CC7"/>
    <w:rsid w:val="00B95092"/>
    <w:rsid w:val="00B956C2"/>
    <w:rsid w:val="00B95A45"/>
    <w:rsid w:val="00B961F4"/>
    <w:rsid w:val="00B964A9"/>
    <w:rsid w:val="00B97BA0"/>
    <w:rsid w:val="00BA06A4"/>
    <w:rsid w:val="00BA098D"/>
    <w:rsid w:val="00BA1535"/>
    <w:rsid w:val="00BA23A4"/>
    <w:rsid w:val="00BA255E"/>
    <w:rsid w:val="00BA2809"/>
    <w:rsid w:val="00BA2AB8"/>
    <w:rsid w:val="00BA3A0D"/>
    <w:rsid w:val="00BA55EF"/>
    <w:rsid w:val="00BA5E4F"/>
    <w:rsid w:val="00BA6B81"/>
    <w:rsid w:val="00BA7301"/>
    <w:rsid w:val="00BA77E3"/>
    <w:rsid w:val="00BA7C53"/>
    <w:rsid w:val="00BB000B"/>
    <w:rsid w:val="00BB0F1A"/>
    <w:rsid w:val="00BB1092"/>
    <w:rsid w:val="00BB17C0"/>
    <w:rsid w:val="00BB1EE6"/>
    <w:rsid w:val="00BB2DC5"/>
    <w:rsid w:val="00BB37FD"/>
    <w:rsid w:val="00BB471D"/>
    <w:rsid w:val="00BB4930"/>
    <w:rsid w:val="00BB4B87"/>
    <w:rsid w:val="00BB65B5"/>
    <w:rsid w:val="00BB71A2"/>
    <w:rsid w:val="00BB7208"/>
    <w:rsid w:val="00BB7F34"/>
    <w:rsid w:val="00BB7FD1"/>
    <w:rsid w:val="00BC0981"/>
    <w:rsid w:val="00BC14E4"/>
    <w:rsid w:val="00BC205C"/>
    <w:rsid w:val="00BC21FF"/>
    <w:rsid w:val="00BC22D5"/>
    <w:rsid w:val="00BC33F4"/>
    <w:rsid w:val="00BC52ED"/>
    <w:rsid w:val="00BC54CC"/>
    <w:rsid w:val="00BC650C"/>
    <w:rsid w:val="00BC6BEE"/>
    <w:rsid w:val="00BC6FBE"/>
    <w:rsid w:val="00BC6FCE"/>
    <w:rsid w:val="00BC7B48"/>
    <w:rsid w:val="00BC7E49"/>
    <w:rsid w:val="00BC7F2C"/>
    <w:rsid w:val="00BC7F8D"/>
    <w:rsid w:val="00BD0477"/>
    <w:rsid w:val="00BD1598"/>
    <w:rsid w:val="00BD182A"/>
    <w:rsid w:val="00BD190B"/>
    <w:rsid w:val="00BD1B64"/>
    <w:rsid w:val="00BD266D"/>
    <w:rsid w:val="00BD2BF7"/>
    <w:rsid w:val="00BD2C89"/>
    <w:rsid w:val="00BD3E7E"/>
    <w:rsid w:val="00BD5391"/>
    <w:rsid w:val="00BD553E"/>
    <w:rsid w:val="00BD64F9"/>
    <w:rsid w:val="00BD6630"/>
    <w:rsid w:val="00BD6BD1"/>
    <w:rsid w:val="00BD758B"/>
    <w:rsid w:val="00BD7673"/>
    <w:rsid w:val="00BD7B93"/>
    <w:rsid w:val="00BE00C1"/>
    <w:rsid w:val="00BE0380"/>
    <w:rsid w:val="00BE0F34"/>
    <w:rsid w:val="00BE10BC"/>
    <w:rsid w:val="00BE124C"/>
    <w:rsid w:val="00BE1394"/>
    <w:rsid w:val="00BE418A"/>
    <w:rsid w:val="00BE51E6"/>
    <w:rsid w:val="00BE5277"/>
    <w:rsid w:val="00BE59AD"/>
    <w:rsid w:val="00BE5F1D"/>
    <w:rsid w:val="00BE606E"/>
    <w:rsid w:val="00BE6427"/>
    <w:rsid w:val="00BE68DA"/>
    <w:rsid w:val="00BE6962"/>
    <w:rsid w:val="00BE6FE6"/>
    <w:rsid w:val="00BE7499"/>
    <w:rsid w:val="00BE7B51"/>
    <w:rsid w:val="00BF0755"/>
    <w:rsid w:val="00BF0848"/>
    <w:rsid w:val="00BF1311"/>
    <w:rsid w:val="00BF3560"/>
    <w:rsid w:val="00BF3C1D"/>
    <w:rsid w:val="00BF3FEF"/>
    <w:rsid w:val="00BF409A"/>
    <w:rsid w:val="00BF4114"/>
    <w:rsid w:val="00BF5606"/>
    <w:rsid w:val="00BF5748"/>
    <w:rsid w:val="00BF5FD7"/>
    <w:rsid w:val="00BF66FB"/>
    <w:rsid w:val="00BF70C6"/>
    <w:rsid w:val="00BF758C"/>
    <w:rsid w:val="00C018F9"/>
    <w:rsid w:val="00C024A3"/>
    <w:rsid w:val="00C049DA"/>
    <w:rsid w:val="00C0545F"/>
    <w:rsid w:val="00C059F9"/>
    <w:rsid w:val="00C0635A"/>
    <w:rsid w:val="00C06BC5"/>
    <w:rsid w:val="00C06DB3"/>
    <w:rsid w:val="00C07C70"/>
    <w:rsid w:val="00C101B8"/>
    <w:rsid w:val="00C1141B"/>
    <w:rsid w:val="00C120E5"/>
    <w:rsid w:val="00C12C1C"/>
    <w:rsid w:val="00C14CA5"/>
    <w:rsid w:val="00C153DA"/>
    <w:rsid w:val="00C156EA"/>
    <w:rsid w:val="00C157A9"/>
    <w:rsid w:val="00C166EF"/>
    <w:rsid w:val="00C16860"/>
    <w:rsid w:val="00C1688B"/>
    <w:rsid w:val="00C17077"/>
    <w:rsid w:val="00C17785"/>
    <w:rsid w:val="00C2006A"/>
    <w:rsid w:val="00C2058F"/>
    <w:rsid w:val="00C20AE1"/>
    <w:rsid w:val="00C2116F"/>
    <w:rsid w:val="00C211CA"/>
    <w:rsid w:val="00C21D5E"/>
    <w:rsid w:val="00C21F1F"/>
    <w:rsid w:val="00C2466E"/>
    <w:rsid w:val="00C24BA6"/>
    <w:rsid w:val="00C257AA"/>
    <w:rsid w:val="00C258D2"/>
    <w:rsid w:val="00C26182"/>
    <w:rsid w:val="00C3136C"/>
    <w:rsid w:val="00C31759"/>
    <w:rsid w:val="00C31799"/>
    <w:rsid w:val="00C317D1"/>
    <w:rsid w:val="00C31EC9"/>
    <w:rsid w:val="00C327F0"/>
    <w:rsid w:val="00C32A6C"/>
    <w:rsid w:val="00C3314B"/>
    <w:rsid w:val="00C33202"/>
    <w:rsid w:val="00C34405"/>
    <w:rsid w:val="00C34A89"/>
    <w:rsid w:val="00C35016"/>
    <w:rsid w:val="00C3502F"/>
    <w:rsid w:val="00C350DC"/>
    <w:rsid w:val="00C3527B"/>
    <w:rsid w:val="00C35A2F"/>
    <w:rsid w:val="00C35C06"/>
    <w:rsid w:val="00C35E0A"/>
    <w:rsid w:val="00C36040"/>
    <w:rsid w:val="00C374CD"/>
    <w:rsid w:val="00C37ADB"/>
    <w:rsid w:val="00C4122E"/>
    <w:rsid w:val="00C41C0B"/>
    <w:rsid w:val="00C41E17"/>
    <w:rsid w:val="00C44BAA"/>
    <w:rsid w:val="00C450CA"/>
    <w:rsid w:val="00C46B40"/>
    <w:rsid w:val="00C4715D"/>
    <w:rsid w:val="00C47D14"/>
    <w:rsid w:val="00C47FDB"/>
    <w:rsid w:val="00C50BC7"/>
    <w:rsid w:val="00C50DC7"/>
    <w:rsid w:val="00C50ED4"/>
    <w:rsid w:val="00C52F1F"/>
    <w:rsid w:val="00C532D5"/>
    <w:rsid w:val="00C54970"/>
    <w:rsid w:val="00C56815"/>
    <w:rsid w:val="00C56AC0"/>
    <w:rsid w:val="00C57936"/>
    <w:rsid w:val="00C57C7B"/>
    <w:rsid w:val="00C57DC0"/>
    <w:rsid w:val="00C61ADB"/>
    <w:rsid w:val="00C61CB4"/>
    <w:rsid w:val="00C6251B"/>
    <w:rsid w:val="00C62D52"/>
    <w:rsid w:val="00C63187"/>
    <w:rsid w:val="00C631AD"/>
    <w:rsid w:val="00C63B8E"/>
    <w:rsid w:val="00C64090"/>
    <w:rsid w:val="00C6446F"/>
    <w:rsid w:val="00C64672"/>
    <w:rsid w:val="00C654B9"/>
    <w:rsid w:val="00C660D5"/>
    <w:rsid w:val="00C67909"/>
    <w:rsid w:val="00C67C09"/>
    <w:rsid w:val="00C705EB"/>
    <w:rsid w:val="00C709ED"/>
    <w:rsid w:val="00C70F25"/>
    <w:rsid w:val="00C72BCB"/>
    <w:rsid w:val="00C73934"/>
    <w:rsid w:val="00C73EC9"/>
    <w:rsid w:val="00C7436B"/>
    <w:rsid w:val="00C75175"/>
    <w:rsid w:val="00C76AFF"/>
    <w:rsid w:val="00C77231"/>
    <w:rsid w:val="00C77B0A"/>
    <w:rsid w:val="00C77B9E"/>
    <w:rsid w:val="00C77F29"/>
    <w:rsid w:val="00C77FA4"/>
    <w:rsid w:val="00C80869"/>
    <w:rsid w:val="00C80B19"/>
    <w:rsid w:val="00C8114F"/>
    <w:rsid w:val="00C829E0"/>
    <w:rsid w:val="00C82A6F"/>
    <w:rsid w:val="00C83031"/>
    <w:rsid w:val="00C838F6"/>
    <w:rsid w:val="00C839DD"/>
    <w:rsid w:val="00C84188"/>
    <w:rsid w:val="00C8492F"/>
    <w:rsid w:val="00C8502D"/>
    <w:rsid w:val="00C85043"/>
    <w:rsid w:val="00C86136"/>
    <w:rsid w:val="00C86635"/>
    <w:rsid w:val="00C86B97"/>
    <w:rsid w:val="00C87A20"/>
    <w:rsid w:val="00C9019B"/>
    <w:rsid w:val="00C90A23"/>
    <w:rsid w:val="00C9170D"/>
    <w:rsid w:val="00C920F9"/>
    <w:rsid w:val="00C92804"/>
    <w:rsid w:val="00C93376"/>
    <w:rsid w:val="00C935F7"/>
    <w:rsid w:val="00C9373F"/>
    <w:rsid w:val="00C947D7"/>
    <w:rsid w:val="00C94DBA"/>
    <w:rsid w:val="00C95422"/>
    <w:rsid w:val="00C95A52"/>
    <w:rsid w:val="00C95DBD"/>
    <w:rsid w:val="00C9707C"/>
    <w:rsid w:val="00C97238"/>
    <w:rsid w:val="00C97427"/>
    <w:rsid w:val="00CA04BF"/>
    <w:rsid w:val="00CA0EF2"/>
    <w:rsid w:val="00CA1DBD"/>
    <w:rsid w:val="00CA201C"/>
    <w:rsid w:val="00CA24E4"/>
    <w:rsid w:val="00CA36EE"/>
    <w:rsid w:val="00CA3ABE"/>
    <w:rsid w:val="00CA4337"/>
    <w:rsid w:val="00CA6833"/>
    <w:rsid w:val="00CA6967"/>
    <w:rsid w:val="00CA7513"/>
    <w:rsid w:val="00CA78F7"/>
    <w:rsid w:val="00CA7B77"/>
    <w:rsid w:val="00CB1225"/>
    <w:rsid w:val="00CB1234"/>
    <w:rsid w:val="00CB1250"/>
    <w:rsid w:val="00CB20F0"/>
    <w:rsid w:val="00CB2575"/>
    <w:rsid w:val="00CB27E9"/>
    <w:rsid w:val="00CB4A1F"/>
    <w:rsid w:val="00CB4B86"/>
    <w:rsid w:val="00CB5B6F"/>
    <w:rsid w:val="00CB5FF4"/>
    <w:rsid w:val="00CB6562"/>
    <w:rsid w:val="00CB6CDD"/>
    <w:rsid w:val="00CB6F51"/>
    <w:rsid w:val="00CC0ED5"/>
    <w:rsid w:val="00CC1AC1"/>
    <w:rsid w:val="00CC2800"/>
    <w:rsid w:val="00CC3209"/>
    <w:rsid w:val="00CC430A"/>
    <w:rsid w:val="00CC4B28"/>
    <w:rsid w:val="00CC59E1"/>
    <w:rsid w:val="00CC5D60"/>
    <w:rsid w:val="00CC5DA1"/>
    <w:rsid w:val="00CC6149"/>
    <w:rsid w:val="00CC712B"/>
    <w:rsid w:val="00CD227C"/>
    <w:rsid w:val="00CD2E9C"/>
    <w:rsid w:val="00CD3C2B"/>
    <w:rsid w:val="00CD5019"/>
    <w:rsid w:val="00CD502B"/>
    <w:rsid w:val="00CD50B7"/>
    <w:rsid w:val="00CD5855"/>
    <w:rsid w:val="00CD640F"/>
    <w:rsid w:val="00CD72ED"/>
    <w:rsid w:val="00CE20A5"/>
    <w:rsid w:val="00CE2637"/>
    <w:rsid w:val="00CE437B"/>
    <w:rsid w:val="00CE44B4"/>
    <w:rsid w:val="00CE4652"/>
    <w:rsid w:val="00CE5661"/>
    <w:rsid w:val="00CE693A"/>
    <w:rsid w:val="00CE78E4"/>
    <w:rsid w:val="00CE7F86"/>
    <w:rsid w:val="00CF07AC"/>
    <w:rsid w:val="00CF0C36"/>
    <w:rsid w:val="00CF1321"/>
    <w:rsid w:val="00CF1BB6"/>
    <w:rsid w:val="00CF205E"/>
    <w:rsid w:val="00CF2424"/>
    <w:rsid w:val="00CF2574"/>
    <w:rsid w:val="00CF36AD"/>
    <w:rsid w:val="00CF43BE"/>
    <w:rsid w:val="00CF521B"/>
    <w:rsid w:val="00CF6460"/>
    <w:rsid w:val="00CF6C03"/>
    <w:rsid w:val="00CF7567"/>
    <w:rsid w:val="00CF7D77"/>
    <w:rsid w:val="00D00018"/>
    <w:rsid w:val="00D01823"/>
    <w:rsid w:val="00D018DE"/>
    <w:rsid w:val="00D020D3"/>
    <w:rsid w:val="00D02130"/>
    <w:rsid w:val="00D022DF"/>
    <w:rsid w:val="00D02735"/>
    <w:rsid w:val="00D03B41"/>
    <w:rsid w:val="00D04ED6"/>
    <w:rsid w:val="00D04FBF"/>
    <w:rsid w:val="00D05F93"/>
    <w:rsid w:val="00D06132"/>
    <w:rsid w:val="00D065EC"/>
    <w:rsid w:val="00D06750"/>
    <w:rsid w:val="00D06A31"/>
    <w:rsid w:val="00D10E37"/>
    <w:rsid w:val="00D10EAA"/>
    <w:rsid w:val="00D10FE5"/>
    <w:rsid w:val="00D113BC"/>
    <w:rsid w:val="00D11A75"/>
    <w:rsid w:val="00D13A27"/>
    <w:rsid w:val="00D144A6"/>
    <w:rsid w:val="00D1493C"/>
    <w:rsid w:val="00D1494E"/>
    <w:rsid w:val="00D14B25"/>
    <w:rsid w:val="00D15C33"/>
    <w:rsid w:val="00D16280"/>
    <w:rsid w:val="00D16B35"/>
    <w:rsid w:val="00D177F8"/>
    <w:rsid w:val="00D17831"/>
    <w:rsid w:val="00D208D6"/>
    <w:rsid w:val="00D2312B"/>
    <w:rsid w:val="00D23D32"/>
    <w:rsid w:val="00D248C9"/>
    <w:rsid w:val="00D249FD"/>
    <w:rsid w:val="00D24F6F"/>
    <w:rsid w:val="00D2537D"/>
    <w:rsid w:val="00D26EF5"/>
    <w:rsid w:val="00D27012"/>
    <w:rsid w:val="00D277C7"/>
    <w:rsid w:val="00D315C3"/>
    <w:rsid w:val="00D3206A"/>
    <w:rsid w:val="00D32C74"/>
    <w:rsid w:val="00D33CDF"/>
    <w:rsid w:val="00D350B5"/>
    <w:rsid w:val="00D351A6"/>
    <w:rsid w:val="00D36E77"/>
    <w:rsid w:val="00D37D33"/>
    <w:rsid w:val="00D37E08"/>
    <w:rsid w:val="00D40048"/>
    <w:rsid w:val="00D40F81"/>
    <w:rsid w:val="00D4159C"/>
    <w:rsid w:val="00D41987"/>
    <w:rsid w:val="00D41FE7"/>
    <w:rsid w:val="00D4207B"/>
    <w:rsid w:val="00D42560"/>
    <w:rsid w:val="00D42964"/>
    <w:rsid w:val="00D429C7"/>
    <w:rsid w:val="00D44019"/>
    <w:rsid w:val="00D4455C"/>
    <w:rsid w:val="00D451FD"/>
    <w:rsid w:val="00D45515"/>
    <w:rsid w:val="00D45959"/>
    <w:rsid w:val="00D47C2C"/>
    <w:rsid w:val="00D51090"/>
    <w:rsid w:val="00D51C52"/>
    <w:rsid w:val="00D52E3E"/>
    <w:rsid w:val="00D536FA"/>
    <w:rsid w:val="00D54ECC"/>
    <w:rsid w:val="00D54FA8"/>
    <w:rsid w:val="00D55876"/>
    <w:rsid w:val="00D55A79"/>
    <w:rsid w:val="00D5660E"/>
    <w:rsid w:val="00D578BF"/>
    <w:rsid w:val="00D602F7"/>
    <w:rsid w:val="00D61097"/>
    <w:rsid w:val="00D61D96"/>
    <w:rsid w:val="00D6283C"/>
    <w:rsid w:val="00D63A0B"/>
    <w:rsid w:val="00D66538"/>
    <w:rsid w:val="00D66A8C"/>
    <w:rsid w:val="00D672A9"/>
    <w:rsid w:val="00D67303"/>
    <w:rsid w:val="00D67E58"/>
    <w:rsid w:val="00D71F22"/>
    <w:rsid w:val="00D72430"/>
    <w:rsid w:val="00D72C67"/>
    <w:rsid w:val="00D72DAF"/>
    <w:rsid w:val="00D74100"/>
    <w:rsid w:val="00D74270"/>
    <w:rsid w:val="00D74959"/>
    <w:rsid w:val="00D75C4F"/>
    <w:rsid w:val="00D7634B"/>
    <w:rsid w:val="00D76FAE"/>
    <w:rsid w:val="00D77850"/>
    <w:rsid w:val="00D77870"/>
    <w:rsid w:val="00D77E06"/>
    <w:rsid w:val="00D77FFE"/>
    <w:rsid w:val="00D80F05"/>
    <w:rsid w:val="00D81734"/>
    <w:rsid w:val="00D82F45"/>
    <w:rsid w:val="00D8374D"/>
    <w:rsid w:val="00D8376C"/>
    <w:rsid w:val="00D844FE"/>
    <w:rsid w:val="00D846F9"/>
    <w:rsid w:val="00D84816"/>
    <w:rsid w:val="00D848E3"/>
    <w:rsid w:val="00D85513"/>
    <w:rsid w:val="00D855EC"/>
    <w:rsid w:val="00D8594C"/>
    <w:rsid w:val="00D8683B"/>
    <w:rsid w:val="00D869C8"/>
    <w:rsid w:val="00D874EC"/>
    <w:rsid w:val="00D87747"/>
    <w:rsid w:val="00D878AF"/>
    <w:rsid w:val="00D87CCC"/>
    <w:rsid w:val="00D90062"/>
    <w:rsid w:val="00D900EB"/>
    <w:rsid w:val="00D9015A"/>
    <w:rsid w:val="00D90935"/>
    <w:rsid w:val="00D91428"/>
    <w:rsid w:val="00D93295"/>
    <w:rsid w:val="00D93856"/>
    <w:rsid w:val="00D9422D"/>
    <w:rsid w:val="00D942A0"/>
    <w:rsid w:val="00D951A3"/>
    <w:rsid w:val="00D95368"/>
    <w:rsid w:val="00D95AAE"/>
    <w:rsid w:val="00D95BB0"/>
    <w:rsid w:val="00D9618F"/>
    <w:rsid w:val="00D967AC"/>
    <w:rsid w:val="00D97EB7"/>
    <w:rsid w:val="00DA0224"/>
    <w:rsid w:val="00DA1541"/>
    <w:rsid w:val="00DA21CD"/>
    <w:rsid w:val="00DA31AC"/>
    <w:rsid w:val="00DA3830"/>
    <w:rsid w:val="00DA5A9F"/>
    <w:rsid w:val="00DA5DC0"/>
    <w:rsid w:val="00DA5F0C"/>
    <w:rsid w:val="00DA5F1C"/>
    <w:rsid w:val="00DA5FB4"/>
    <w:rsid w:val="00DA781F"/>
    <w:rsid w:val="00DB0189"/>
    <w:rsid w:val="00DB0663"/>
    <w:rsid w:val="00DB1241"/>
    <w:rsid w:val="00DB148A"/>
    <w:rsid w:val="00DB1C1B"/>
    <w:rsid w:val="00DB4073"/>
    <w:rsid w:val="00DB40C9"/>
    <w:rsid w:val="00DB45A1"/>
    <w:rsid w:val="00DB5210"/>
    <w:rsid w:val="00DB795C"/>
    <w:rsid w:val="00DC000B"/>
    <w:rsid w:val="00DC18BF"/>
    <w:rsid w:val="00DC1D15"/>
    <w:rsid w:val="00DC1E41"/>
    <w:rsid w:val="00DC2FB9"/>
    <w:rsid w:val="00DC4D0F"/>
    <w:rsid w:val="00DC4F75"/>
    <w:rsid w:val="00DC5FFF"/>
    <w:rsid w:val="00DC6666"/>
    <w:rsid w:val="00DC6FD4"/>
    <w:rsid w:val="00DC7692"/>
    <w:rsid w:val="00DC76B7"/>
    <w:rsid w:val="00DC76EC"/>
    <w:rsid w:val="00DC77EE"/>
    <w:rsid w:val="00DD1A83"/>
    <w:rsid w:val="00DD3659"/>
    <w:rsid w:val="00DD3B68"/>
    <w:rsid w:val="00DD469D"/>
    <w:rsid w:val="00DD4A6A"/>
    <w:rsid w:val="00DD6584"/>
    <w:rsid w:val="00DD65F7"/>
    <w:rsid w:val="00DD7A4F"/>
    <w:rsid w:val="00DE0D97"/>
    <w:rsid w:val="00DE21DE"/>
    <w:rsid w:val="00DE2930"/>
    <w:rsid w:val="00DE347F"/>
    <w:rsid w:val="00DE3697"/>
    <w:rsid w:val="00DE445A"/>
    <w:rsid w:val="00DE574B"/>
    <w:rsid w:val="00DE5C4F"/>
    <w:rsid w:val="00DE5C87"/>
    <w:rsid w:val="00DE5FD3"/>
    <w:rsid w:val="00DE69CD"/>
    <w:rsid w:val="00DE6B6C"/>
    <w:rsid w:val="00DE73FD"/>
    <w:rsid w:val="00DE7EAB"/>
    <w:rsid w:val="00DF06F8"/>
    <w:rsid w:val="00DF0B03"/>
    <w:rsid w:val="00DF1E49"/>
    <w:rsid w:val="00DF2901"/>
    <w:rsid w:val="00DF32CA"/>
    <w:rsid w:val="00DF37C1"/>
    <w:rsid w:val="00DF69CA"/>
    <w:rsid w:val="00DF6CF9"/>
    <w:rsid w:val="00DF6D52"/>
    <w:rsid w:val="00DF78A4"/>
    <w:rsid w:val="00DF78FC"/>
    <w:rsid w:val="00E00D94"/>
    <w:rsid w:val="00E00DBC"/>
    <w:rsid w:val="00E01951"/>
    <w:rsid w:val="00E0205F"/>
    <w:rsid w:val="00E022E2"/>
    <w:rsid w:val="00E02CCC"/>
    <w:rsid w:val="00E03BC6"/>
    <w:rsid w:val="00E03C93"/>
    <w:rsid w:val="00E04406"/>
    <w:rsid w:val="00E04896"/>
    <w:rsid w:val="00E04DD1"/>
    <w:rsid w:val="00E0515A"/>
    <w:rsid w:val="00E05549"/>
    <w:rsid w:val="00E0595E"/>
    <w:rsid w:val="00E05FE3"/>
    <w:rsid w:val="00E069A4"/>
    <w:rsid w:val="00E10180"/>
    <w:rsid w:val="00E10AFE"/>
    <w:rsid w:val="00E10CE1"/>
    <w:rsid w:val="00E11AB3"/>
    <w:rsid w:val="00E11DD2"/>
    <w:rsid w:val="00E137A2"/>
    <w:rsid w:val="00E14227"/>
    <w:rsid w:val="00E1463A"/>
    <w:rsid w:val="00E14BDD"/>
    <w:rsid w:val="00E15D2E"/>
    <w:rsid w:val="00E16184"/>
    <w:rsid w:val="00E161A6"/>
    <w:rsid w:val="00E162A5"/>
    <w:rsid w:val="00E1653B"/>
    <w:rsid w:val="00E16E49"/>
    <w:rsid w:val="00E172F2"/>
    <w:rsid w:val="00E20ADB"/>
    <w:rsid w:val="00E20B7A"/>
    <w:rsid w:val="00E21171"/>
    <w:rsid w:val="00E223F7"/>
    <w:rsid w:val="00E22E67"/>
    <w:rsid w:val="00E243F8"/>
    <w:rsid w:val="00E24F54"/>
    <w:rsid w:val="00E26392"/>
    <w:rsid w:val="00E26A3F"/>
    <w:rsid w:val="00E26D01"/>
    <w:rsid w:val="00E27BF6"/>
    <w:rsid w:val="00E27F35"/>
    <w:rsid w:val="00E27F4E"/>
    <w:rsid w:val="00E30C30"/>
    <w:rsid w:val="00E31543"/>
    <w:rsid w:val="00E315A4"/>
    <w:rsid w:val="00E33035"/>
    <w:rsid w:val="00E332AF"/>
    <w:rsid w:val="00E3341F"/>
    <w:rsid w:val="00E34167"/>
    <w:rsid w:val="00E3463F"/>
    <w:rsid w:val="00E34CA6"/>
    <w:rsid w:val="00E354F2"/>
    <w:rsid w:val="00E35CA5"/>
    <w:rsid w:val="00E35EE5"/>
    <w:rsid w:val="00E36BC7"/>
    <w:rsid w:val="00E374ED"/>
    <w:rsid w:val="00E37D0F"/>
    <w:rsid w:val="00E40645"/>
    <w:rsid w:val="00E40660"/>
    <w:rsid w:val="00E414A5"/>
    <w:rsid w:val="00E42229"/>
    <w:rsid w:val="00E42530"/>
    <w:rsid w:val="00E43B86"/>
    <w:rsid w:val="00E44989"/>
    <w:rsid w:val="00E44E32"/>
    <w:rsid w:val="00E453D7"/>
    <w:rsid w:val="00E46116"/>
    <w:rsid w:val="00E46A05"/>
    <w:rsid w:val="00E46A93"/>
    <w:rsid w:val="00E477DD"/>
    <w:rsid w:val="00E502E5"/>
    <w:rsid w:val="00E50DC3"/>
    <w:rsid w:val="00E51326"/>
    <w:rsid w:val="00E51BFA"/>
    <w:rsid w:val="00E52501"/>
    <w:rsid w:val="00E529B3"/>
    <w:rsid w:val="00E5333C"/>
    <w:rsid w:val="00E53703"/>
    <w:rsid w:val="00E5378E"/>
    <w:rsid w:val="00E53D7E"/>
    <w:rsid w:val="00E54027"/>
    <w:rsid w:val="00E542B9"/>
    <w:rsid w:val="00E54A3A"/>
    <w:rsid w:val="00E553CB"/>
    <w:rsid w:val="00E5555B"/>
    <w:rsid w:val="00E567A5"/>
    <w:rsid w:val="00E56B60"/>
    <w:rsid w:val="00E56FCC"/>
    <w:rsid w:val="00E57127"/>
    <w:rsid w:val="00E60D71"/>
    <w:rsid w:val="00E610B5"/>
    <w:rsid w:val="00E61CE8"/>
    <w:rsid w:val="00E6265D"/>
    <w:rsid w:val="00E62E9C"/>
    <w:rsid w:val="00E63088"/>
    <w:rsid w:val="00E63940"/>
    <w:rsid w:val="00E63979"/>
    <w:rsid w:val="00E67139"/>
    <w:rsid w:val="00E672E2"/>
    <w:rsid w:val="00E673BB"/>
    <w:rsid w:val="00E67BAD"/>
    <w:rsid w:val="00E67BDC"/>
    <w:rsid w:val="00E67DBC"/>
    <w:rsid w:val="00E702DB"/>
    <w:rsid w:val="00E70710"/>
    <w:rsid w:val="00E70F8B"/>
    <w:rsid w:val="00E71555"/>
    <w:rsid w:val="00E728BA"/>
    <w:rsid w:val="00E7317E"/>
    <w:rsid w:val="00E739F5"/>
    <w:rsid w:val="00E7417E"/>
    <w:rsid w:val="00E75206"/>
    <w:rsid w:val="00E755EF"/>
    <w:rsid w:val="00E75BE3"/>
    <w:rsid w:val="00E777BE"/>
    <w:rsid w:val="00E77DFA"/>
    <w:rsid w:val="00E80BC9"/>
    <w:rsid w:val="00E80BD0"/>
    <w:rsid w:val="00E81B77"/>
    <w:rsid w:val="00E83267"/>
    <w:rsid w:val="00E83822"/>
    <w:rsid w:val="00E83A5C"/>
    <w:rsid w:val="00E8411F"/>
    <w:rsid w:val="00E8554C"/>
    <w:rsid w:val="00E85841"/>
    <w:rsid w:val="00E85DD8"/>
    <w:rsid w:val="00E85F99"/>
    <w:rsid w:val="00E8718A"/>
    <w:rsid w:val="00E8734C"/>
    <w:rsid w:val="00E87AB8"/>
    <w:rsid w:val="00E90651"/>
    <w:rsid w:val="00E90B59"/>
    <w:rsid w:val="00E910C0"/>
    <w:rsid w:val="00E91225"/>
    <w:rsid w:val="00E91565"/>
    <w:rsid w:val="00E91CBF"/>
    <w:rsid w:val="00E9200B"/>
    <w:rsid w:val="00E92287"/>
    <w:rsid w:val="00E92882"/>
    <w:rsid w:val="00E92BA5"/>
    <w:rsid w:val="00E92BC0"/>
    <w:rsid w:val="00E93657"/>
    <w:rsid w:val="00E93792"/>
    <w:rsid w:val="00E940FD"/>
    <w:rsid w:val="00E9461D"/>
    <w:rsid w:val="00E9515F"/>
    <w:rsid w:val="00E95418"/>
    <w:rsid w:val="00E95625"/>
    <w:rsid w:val="00E962CB"/>
    <w:rsid w:val="00E96D0A"/>
    <w:rsid w:val="00E97151"/>
    <w:rsid w:val="00E97E3F"/>
    <w:rsid w:val="00E97F02"/>
    <w:rsid w:val="00EA15BA"/>
    <w:rsid w:val="00EA2887"/>
    <w:rsid w:val="00EA2F38"/>
    <w:rsid w:val="00EA3C07"/>
    <w:rsid w:val="00EA471D"/>
    <w:rsid w:val="00EA4DCF"/>
    <w:rsid w:val="00EA5009"/>
    <w:rsid w:val="00EA587D"/>
    <w:rsid w:val="00EA7825"/>
    <w:rsid w:val="00EA7B8F"/>
    <w:rsid w:val="00EB0029"/>
    <w:rsid w:val="00EB0484"/>
    <w:rsid w:val="00EB0E18"/>
    <w:rsid w:val="00EB19D4"/>
    <w:rsid w:val="00EB1A31"/>
    <w:rsid w:val="00EB2F94"/>
    <w:rsid w:val="00EB3091"/>
    <w:rsid w:val="00EB30CE"/>
    <w:rsid w:val="00EB3D04"/>
    <w:rsid w:val="00EB46AA"/>
    <w:rsid w:val="00EB4C01"/>
    <w:rsid w:val="00EB5403"/>
    <w:rsid w:val="00EB5D0D"/>
    <w:rsid w:val="00EB5E93"/>
    <w:rsid w:val="00EB657D"/>
    <w:rsid w:val="00EB6FA4"/>
    <w:rsid w:val="00EB7622"/>
    <w:rsid w:val="00EB78F2"/>
    <w:rsid w:val="00EB7AC2"/>
    <w:rsid w:val="00EC09ED"/>
    <w:rsid w:val="00EC18A3"/>
    <w:rsid w:val="00EC22C4"/>
    <w:rsid w:val="00EC3659"/>
    <w:rsid w:val="00EC381D"/>
    <w:rsid w:val="00EC38E3"/>
    <w:rsid w:val="00EC3B96"/>
    <w:rsid w:val="00EC3BE3"/>
    <w:rsid w:val="00EC4376"/>
    <w:rsid w:val="00EC457B"/>
    <w:rsid w:val="00EC4965"/>
    <w:rsid w:val="00EC4D34"/>
    <w:rsid w:val="00EC4DC7"/>
    <w:rsid w:val="00EC611D"/>
    <w:rsid w:val="00EC6849"/>
    <w:rsid w:val="00EC6A5A"/>
    <w:rsid w:val="00EC70A6"/>
    <w:rsid w:val="00EC714D"/>
    <w:rsid w:val="00EC7323"/>
    <w:rsid w:val="00ED00E8"/>
    <w:rsid w:val="00ED0110"/>
    <w:rsid w:val="00ED0EA1"/>
    <w:rsid w:val="00ED0FB1"/>
    <w:rsid w:val="00ED16D4"/>
    <w:rsid w:val="00ED193A"/>
    <w:rsid w:val="00ED2027"/>
    <w:rsid w:val="00ED211F"/>
    <w:rsid w:val="00ED2168"/>
    <w:rsid w:val="00ED2748"/>
    <w:rsid w:val="00ED3FBE"/>
    <w:rsid w:val="00ED4051"/>
    <w:rsid w:val="00ED4B82"/>
    <w:rsid w:val="00ED510C"/>
    <w:rsid w:val="00ED5379"/>
    <w:rsid w:val="00ED5444"/>
    <w:rsid w:val="00ED5C25"/>
    <w:rsid w:val="00ED76DF"/>
    <w:rsid w:val="00ED7832"/>
    <w:rsid w:val="00EE0BD6"/>
    <w:rsid w:val="00EE1397"/>
    <w:rsid w:val="00EE21F1"/>
    <w:rsid w:val="00EE225E"/>
    <w:rsid w:val="00EE2781"/>
    <w:rsid w:val="00EE27B9"/>
    <w:rsid w:val="00EE39CB"/>
    <w:rsid w:val="00EE3F30"/>
    <w:rsid w:val="00EE415B"/>
    <w:rsid w:val="00EE466D"/>
    <w:rsid w:val="00EE4A7C"/>
    <w:rsid w:val="00EE4B8B"/>
    <w:rsid w:val="00EE68BB"/>
    <w:rsid w:val="00EE6A19"/>
    <w:rsid w:val="00EF0F86"/>
    <w:rsid w:val="00EF1256"/>
    <w:rsid w:val="00EF1298"/>
    <w:rsid w:val="00EF1EFF"/>
    <w:rsid w:val="00EF1FD5"/>
    <w:rsid w:val="00EF2132"/>
    <w:rsid w:val="00EF26AE"/>
    <w:rsid w:val="00EF2A16"/>
    <w:rsid w:val="00EF2B33"/>
    <w:rsid w:val="00EF2CEB"/>
    <w:rsid w:val="00EF44B5"/>
    <w:rsid w:val="00EF5CCC"/>
    <w:rsid w:val="00EF6BED"/>
    <w:rsid w:val="00EF7443"/>
    <w:rsid w:val="00F0195F"/>
    <w:rsid w:val="00F0232A"/>
    <w:rsid w:val="00F02732"/>
    <w:rsid w:val="00F02AA8"/>
    <w:rsid w:val="00F03AB5"/>
    <w:rsid w:val="00F03AEA"/>
    <w:rsid w:val="00F04AD2"/>
    <w:rsid w:val="00F052A9"/>
    <w:rsid w:val="00F053A8"/>
    <w:rsid w:val="00F066C6"/>
    <w:rsid w:val="00F06C18"/>
    <w:rsid w:val="00F076A7"/>
    <w:rsid w:val="00F103F0"/>
    <w:rsid w:val="00F10BDD"/>
    <w:rsid w:val="00F11E0A"/>
    <w:rsid w:val="00F12D7F"/>
    <w:rsid w:val="00F1336D"/>
    <w:rsid w:val="00F155FF"/>
    <w:rsid w:val="00F1564D"/>
    <w:rsid w:val="00F164F0"/>
    <w:rsid w:val="00F16FEF"/>
    <w:rsid w:val="00F174AF"/>
    <w:rsid w:val="00F17CF6"/>
    <w:rsid w:val="00F20319"/>
    <w:rsid w:val="00F20D3F"/>
    <w:rsid w:val="00F20FE4"/>
    <w:rsid w:val="00F2190D"/>
    <w:rsid w:val="00F222AB"/>
    <w:rsid w:val="00F228A3"/>
    <w:rsid w:val="00F22B5C"/>
    <w:rsid w:val="00F23A8B"/>
    <w:rsid w:val="00F23EAB"/>
    <w:rsid w:val="00F242EC"/>
    <w:rsid w:val="00F248EC"/>
    <w:rsid w:val="00F24C55"/>
    <w:rsid w:val="00F25421"/>
    <w:rsid w:val="00F25521"/>
    <w:rsid w:val="00F2574C"/>
    <w:rsid w:val="00F26374"/>
    <w:rsid w:val="00F26444"/>
    <w:rsid w:val="00F278FA"/>
    <w:rsid w:val="00F27C34"/>
    <w:rsid w:val="00F30057"/>
    <w:rsid w:val="00F303BC"/>
    <w:rsid w:val="00F30C5A"/>
    <w:rsid w:val="00F3139E"/>
    <w:rsid w:val="00F32803"/>
    <w:rsid w:val="00F3299B"/>
    <w:rsid w:val="00F32D26"/>
    <w:rsid w:val="00F337FD"/>
    <w:rsid w:val="00F338D6"/>
    <w:rsid w:val="00F33E34"/>
    <w:rsid w:val="00F33FEE"/>
    <w:rsid w:val="00F34599"/>
    <w:rsid w:val="00F3471E"/>
    <w:rsid w:val="00F3477B"/>
    <w:rsid w:val="00F34C89"/>
    <w:rsid w:val="00F34CC4"/>
    <w:rsid w:val="00F35602"/>
    <w:rsid w:val="00F3596B"/>
    <w:rsid w:val="00F361D2"/>
    <w:rsid w:val="00F36D51"/>
    <w:rsid w:val="00F4014B"/>
    <w:rsid w:val="00F40449"/>
    <w:rsid w:val="00F40498"/>
    <w:rsid w:val="00F405EF"/>
    <w:rsid w:val="00F40C83"/>
    <w:rsid w:val="00F40E48"/>
    <w:rsid w:val="00F41294"/>
    <w:rsid w:val="00F435A3"/>
    <w:rsid w:val="00F44785"/>
    <w:rsid w:val="00F45743"/>
    <w:rsid w:val="00F46084"/>
    <w:rsid w:val="00F46588"/>
    <w:rsid w:val="00F47A28"/>
    <w:rsid w:val="00F47CAF"/>
    <w:rsid w:val="00F47DEF"/>
    <w:rsid w:val="00F51B98"/>
    <w:rsid w:val="00F51E21"/>
    <w:rsid w:val="00F52EAA"/>
    <w:rsid w:val="00F5317F"/>
    <w:rsid w:val="00F531EB"/>
    <w:rsid w:val="00F534B4"/>
    <w:rsid w:val="00F5407B"/>
    <w:rsid w:val="00F54D90"/>
    <w:rsid w:val="00F55051"/>
    <w:rsid w:val="00F55BC7"/>
    <w:rsid w:val="00F56946"/>
    <w:rsid w:val="00F56EAF"/>
    <w:rsid w:val="00F578CB"/>
    <w:rsid w:val="00F57E2E"/>
    <w:rsid w:val="00F6039B"/>
    <w:rsid w:val="00F605C6"/>
    <w:rsid w:val="00F61251"/>
    <w:rsid w:val="00F61928"/>
    <w:rsid w:val="00F62791"/>
    <w:rsid w:val="00F6327C"/>
    <w:rsid w:val="00F6345A"/>
    <w:rsid w:val="00F654DF"/>
    <w:rsid w:val="00F660D0"/>
    <w:rsid w:val="00F66D8E"/>
    <w:rsid w:val="00F6739B"/>
    <w:rsid w:val="00F7056D"/>
    <w:rsid w:val="00F706CD"/>
    <w:rsid w:val="00F733BA"/>
    <w:rsid w:val="00F7370C"/>
    <w:rsid w:val="00F74BE1"/>
    <w:rsid w:val="00F75492"/>
    <w:rsid w:val="00F762BD"/>
    <w:rsid w:val="00F777DE"/>
    <w:rsid w:val="00F77AA5"/>
    <w:rsid w:val="00F77B47"/>
    <w:rsid w:val="00F800C0"/>
    <w:rsid w:val="00F80981"/>
    <w:rsid w:val="00F80D84"/>
    <w:rsid w:val="00F81E50"/>
    <w:rsid w:val="00F82632"/>
    <w:rsid w:val="00F829FB"/>
    <w:rsid w:val="00F834FF"/>
    <w:rsid w:val="00F84002"/>
    <w:rsid w:val="00F8422E"/>
    <w:rsid w:val="00F8440F"/>
    <w:rsid w:val="00F84D8D"/>
    <w:rsid w:val="00F84F00"/>
    <w:rsid w:val="00F851DE"/>
    <w:rsid w:val="00F85C25"/>
    <w:rsid w:val="00F8623F"/>
    <w:rsid w:val="00F86653"/>
    <w:rsid w:val="00F86B97"/>
    <w:rsid w:val="00F912E0"/>
    <w:rsid w:val="00F912E7"/>
    <w:rsid w:val="00F9167F"/>
    <w:rsid w:val="00F92737"/>
    <w:rsid w:val="00F935A1"/>
    <w:rsid w:val="00F94151"/>
    <w:rsid w:val="00F95C4A"/>
    <w:rsid w:val="00F95FF0"/>
    <w:rsid w:val="00F96BF0"/>
    <w:rsid w:val="00F96C0E"/>
    <w:rsid w:val="00F971A2"/>
    <w:rsid w:val="00F97790"/>
    <w:rsid w:val="00F97B31"/>
    <w:rsid w:val="00FA1F7E"/>
    <w:rsid w:val="00FA3911"/>
    <w:rsid w:val="00FA451A"/>
    <w:rsid w:val="00FA5B4F"/>
    <w:rsid w:val="00FA60B8"/>
    <w:rsid w:val="00FA6B14"/>
    <w:rsid w:val="00FA74A1"/>
    <w:rsid w:val="00FA78BD"/>
    <w:rsid w:val="00FA7A34"/>
    <w:rsid w:val="00FB010D"/>
    <w:rsid w:val="00FB0A71"/>
    <w:rsid w:val="00FB120C"/>
    <w:rsid w:val="00FB27BA"/>
    <w:rsid w:val="00FB28C3"/>
    <w:rsid w:val="00FB2F53"/>
    <w:rsid w:val="00FB393D"/>
    <w:rsid w:val="00FB3FF5"/>
    <w:rsid w:val="00FB4004"/>
    <w:rsid w:val="00FB43C0"/>
    <w:rsid w:val="00FB44CA"/>
    <w:rsid w:val="00FB544B"/>
    <w:rsid w:val="00FB57A1"/>
    <w:rsid w:val="00FB57E6"/>
    <w:rsid w:val="00FB58B1"/>
    <w:rsid w:val="00FB68CA"/>
    <w:rsid w:val="00FB6AC7"/>
    <w:rsid w:val="00FB7BA7"/>
    <w:rsid w:val="00FB7C85"/>
    <w:rsid w:val="00FB7E86"/>
    <w:rsid w:val="00FC0D38"/>
    <w:rsid w:val="00FC3E81"/>
    <w:rsid w:val="00FC460D"/>
    <w:rsid w:val="00FC463C"/>
    <w:rsid w:val="00FC5A8F"/>
    <w:rsid w:val="00FC623E"/>
    <w:rsid w:val="00FC6D10"/>
    <w:rsid w:val="00FC6F56"/>
    <w:rsid w:val="00FC741A"/>
    <w:rsid w:val="00FD0379"/>
    <w:rsid w:val="00FD1282"/>
    <w:rsid w:val="00FD17F9"/>
    <w:rsid w:val="00FD1919"/>
    <w:rsid w:val="00FD1DDE"/>
    <w:rsid w:val="00FD26E7"/>
    <w:rsid w:val="00FD2D49"/>
    <w:rsid w:val="00FD4870"/>
    <w:rsid w:val="00FD4FCA"/>
    <w:rsid w:val="00FD56F7"/>
    <w:rsid w:val="00FD5B26"/>
    <w:rsid w:val="00FD5F99"/>
    <w:rsid w:val="00FD6960"/>
    <w:rsid w:val="00FD6ED3"/>
    <w:rsid w:val="00FD740A"/>
    <w:rsid w:val="00FD7677"/>
    <w:rsid w:val="00FE02E8"/>
    <w:rsid w:val="00FE0B39"/>
    <w:rsid w:val="00FE1059"/>
    <w:rsid w:val="00FE126D"/>
    <w:rsid w:val="00FE1B3D"/>
    <w:rsid w:val="00FE21AD"/>
    <w:rsid w:val="00FE2859"/>
    <w:rsid w:val="00FE2A19"/>
    <w:rsid w:val="00FE3C21"/>
    <w:rsid w:val="00FE62CE"/>
    <w:rsid w:val="00FE6838"/>
    <w:rsid w:val="00FE6B6D"/>
    <w:rsid w:val="00FE7576"/>
    <w:rsid w:val="00FE788F"/>
    <w:rsid w:val="00FE7ABE"/>
    <w:rsid w:val="00FF00BA"/>
    <w:rsid w:val="00FF0121"/>
    <w:rsid w:val="00FF03A3"/>
    <w:rsid w:val="00FF077F"/>
    <w:rsid w:val="00FF1EAA"/>
    <w:rsid w:val="00FF2A2B"/>
    <w:rsid w:val="00FF4131"/>
    <w:rsid w:val="00FF4326"/>
    <w:rsid w:val="00FF476A"/>
    <w:rsid w:val="00FF4996"/>
    <w:rsid w:val="00FF53C3"/>
    <w:rsid w:val="00FF5614"/>
    <w:rsid w:val="00FF5845"/>
    <w:rsid w:val="00FF5A72"/>
    <w:rsid w:val="00FF5C7C"/>
    <w:rsid w:val="00FF60A6"/>
    <w:rsid w:val="00FF64A5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CC52B"/>
  <w15:docId w15:val="{7CB2DAF1-3F22-4CBB-A8DE-8484CD47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3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C4"/>
    <w:pPr>
      <w:keepNext/>
      <w:keepLines/>
      <w:tabs>
        <w:tab w:val="left" w:pos="567"/>
      </w:tabs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eastAsiaTheme="majorEastAsia" w:hAnsi="Arial" w:cstheme="majorBidi"/>
      <w:color w:val="000000" w:themeColor="text1"/>
      <w:szCs w:val="32"/>
    </w:rPr>
  </w:style>
  <w:style w:type="paragraph" w:styleId="Heading2">
    <w:name w:val="heading 2"/>
    <w:basedOn w:val="Normal"/>
    <w:next w:val="Normal"/>
    <w:qFormat/>
    <w:rsid w:val="00FD1DDE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D1DDE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D1D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D1DDE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D1DD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D1DD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D1D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D1DDE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3763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63A3"/>
  </w:style>
  <w:style w:type="paragraph" w:customStyle="1" w:styleId="indent">
    <w:name w:val="indent"/>
    <w:basedOn w:val="Normal"/>
    <w:rsid w:val="00FD1DDE"/>
    <w:pPr>
      <w:tabs>
        <w:tab w:val="right" w:pos="1134"/>
        <w:tab w:val="left" w:pos="1276"/>
      </w:tabs>
      <w:ind w:left="1276" w:hanging="1276"/>
      <w:jc w:val="both"/>
    </w:pPr>
  </w:style>
  <w:style w:type="paragraph" w:customStyle="1" w:styleId="numeric">
    <w:name w:val="numeric"/>
    <w:basedOn w:val="Normal"/>
    <w:rsid w:val="00FD1DDE"/>
    <w:pPr>
      <w:tabs>
        <w:tab w:val="right" w:pos="1843"/>
        <w:tab w:val="left" w:pos="1985"/>
      </w:tabs>
      <w:ind w:left="1985" w:hanging="1985"/>
      <w:jc w:val="both"/>
    </w:pPr>
  </w:style>
  <w:style w:type="paragraph" w:styleId="Header">
    <w:name w:val="header"/>
    <w:basedOn w:val="Normal"/>
    <w:rsid w:val="00FD1D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1DDE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D1DDE"/>
  </w:style>
  <w:style w:type="paragraph" w:customStyle="1" w:styleId="Style2">
    <w:name w:val="Style2"/>
    <w:basedOn w:val="Normal"/>
    <w:rsid w:val="00FD1DD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</w:style>
  <w:style w:type="paragraph" w:styleId="BodyText">
    <w:name w:val="Body Text"/>
    <w:basedOn w:val="Normal"/>
    <w:rsid w:val="00FD1DDE"/>
  </w:style>
  <w:style w:type="paragraph" w:customStyle="1" w:styleId="Reference">
    <w:name w:val="Reference"/>
    <w:basedOn w:val="BodyText"/>
    <w:rsid w:val="00FD1DDE"/>
    <w:pPr>
      <w:spacing w:before="360"/>
    </w:pPr>
    <w:rPr>
      <w:rFonts w:ascii="Arial" w:hAnsi="Arial"/>
      <w:b/>
    </w:rPr>
  </w:style>
  <w:style w:type="paragraph" w:customStyle="1" w:styleId="LDEndLine">
    <w:name w:val="LDEndLine"/>
    <w:basedOn w:val="BodyText"/>
    <w:rsid w:val="00FD1DDE"/>
    <w:pPr>
      <w:pBdr>
        <w:bottom w:val="single" w:sz="2" w:space="0" w:color="auto"/>
      </w:pBdr>
    </w:pPr>
  </w:style>
  <w:style w:type="paragraph" w:styleId="Title">
    <w:name w:val="Title"/>
    <w:basedOn w:val="BodyText"/>
    <w:next w:val="BodyText"/>
    <w:qFormat/>
    <w:rsid w:val="00FD1DDE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FD1DDE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FD1DDE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FD1DDE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FD1DDE"/>
    <w:pPr>
      <w:spacing w:before="240"/>
    </w:pPr>
  </w:style>
  <w:style w:type="paragraph" w:customStyle="1" w:styleId="LDP1a">
    <w:name w:val="LDP1(a)"/>
    <w:basedOn w:val="LDClause"/>
    <w:link w:val="LDP1aChar"/>
    <w:rsid w:val="00FD1DDE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FD1DDE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FD1DDE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FD1DDE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FD1DD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FD1DDE"/>
    <w:pPr>
      <w:keepNext/>
      <w:spacing w:before="900"/>
    </w:pPr>
  </w:style>
  <w:style w:type="character" w:customStyle="1" w:styleId="LDCitation">
    <w:name w:val="LDCitation"/>
    <w:rsid w:val="00FD1DDE"/>
    <w:rPr>
      <w:i/>
      <w:iCs/>
    </w:rPr>
  </w:style>
  <w:style w:type="paragraph" w:customStyle="1" w:styleId="LDFooter">
    <w:name w:val="LDFooter"/>
    <w:basedOn w:val="LDBodytext"/>
    <w:rsid w:val="00FD1DDE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FD1DDE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FD1DDE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FD1DDE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rsid w:val="00FD1DDE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FD1DDE"/>
    <w:pPr>
      <w:ind w:left="738" w:hanging="851"/>
    </w:pPr>
  </w:style>
  <w:style w:type="paragraph" w:styleId="BalloonText">
    <w:name w:val="Balloon Text"/>
    <w:basedOn w:val="Normal"/>
    <w:semiHidden/>
    <w:rsid w:val="00FD1DD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D1DDE"/>
    <w:pPr>
      <w:spacing w:after="120"/>
      <w:ind w:left="1440" w:right="1440"/>
    </w:pPr>
  </w:style>
  <w:style w:type="paragraph" w:styleId="BodyText2">
    <w:name w:val="Body Text 2"/>
    <w:basedOn w:val="Normal"/>
    <w:rsid w:val="00FD1DDE"/>
    <w:pPr>
      <w:spacing w:after="120" w:line="480" w:lineRule="auto"/>
    </w:pPr>
  </w:style>
  <w:style w:type="paragraph" w:styleId="BodyText3">
    <w:name w:val="Body Text 3"/>
    <w:basedOn w:val="Normal"/>
    <w:rsid w:val="00FD1DD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D1DDE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FD1DDE"/>
    <w:pPr>
      <w:spacing w:after="120"/>
      <w:ind w:left="283"/>
    </w:pPr>
  </w:style>
  <w:style w:type="paragraph" w:styleId="BodyTextFirstIndent2">
    <w:name w:val="Body Text First Indent 2"/>
    <w:basedOn w:val="BodyTextIndent"/>
    <w:rsid w:val="00FD1DDE"/>
    <w:pPr>
      <w:ind w:firstLine="210"/>
    </w:pPr>
  </w:style>
  <w:style w:type="paragraph" w:styleId="BodyTextIndent2">
    <w:name w:val="Body Text Indent 2"/>
    <w:basedOn w:val="Normal"/>
    <w:rsid w:val="00FD1DD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D1DD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D1DDE"/>
    <w:rPr>
      <w:b/>
      <w:bCs/>
      <w:sz w:val="20"/>
    </w:rPr>
  </w:style>
  <w:style w:type="paragraph" w:styleId="Closing">
    <w:name w:val="Closing"/>
    <w:basedOn w:val="Normal"/>
    <w:rsid w:val="00FD1DDE"/>
    <w:pPr>
      <w:ind w:left="4252"/>
    </w:pPr>
  </w:style>
  <w:style w:type="paragraph" w:styleId="CommentText">
    <w:name w:val="annotation text"/>
    <w:basedOn w:val="Normal"/>
    <w:link w:val="CommentTextChar"/>
    <w:semiHidden/>
    <w:rsid w:val="00FD1D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D1DDE"/>
    <w:rPr>
      <w:b/>
      <w:bCs/>
    </w:rPr>
  </w:style>
  <w:style w:type="paragraph" w:styleId="Date">
    <w:name w:val="Date"/>
    <w:basedOn w:val="Normal"/>
    <w:next w:val="Normal"/>
    <w:rsid w:val="00FD1DDE"/>
  </w:style>
  <w:style w:type="paragraph" w:styleId="DocumentMap">
    <w:name w:val="Document Map"/>
    <w:basedOn w:val="Normal"/>
    <w:semiHidden/>
    <w:rsid w:val="00FD1DDE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FD1DDE"/>
  </w:style>
  <w:style w:type="paragraph" w:styleId="EndnoteText">
    <w:name w:val="endnote text"/>
    <w:basedOn w:val="Normal"/>
    <w:semiHidden/>
    <w:rsid w:val="00FD1DDE"/>
    <w:rPr>
      <w:sz w:val="20"/>
    </w:rPr>
  </w:style>
  <w:style w:type="paragraph" w:styleId="EnvelopeAddress">
    <w:name w:val="envelope address"/>
    <w:basedOn w:val="Normal"/>
    <w:rsid w:val="00FD1DD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D1DD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D1DDE"/>
    <w:rPr>
      <w:sz w:val="20"/>
    </w:rPr>
  </w:style>
  <w:style w:type="paragraph" w:styleId="HTMLAddress">
    <w:name w:val="HTML Address"/>
    <w:basedOn w:val="Normal"/>
    <w:rsid w:val="00FD1DDE"/>
    <w:rPr>
      <w:i/>
      <w:iCs/>
    </w:rPr>
  </w:style>
  <w:style w:type="paragraph" w:styleId="HTMLPreformatted">
    <w:name w:val="HTML Preformatted"/>
    <w:basedOn w:val="Normal"/>
    <w:rsid w:val="00FD1DD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D1DDE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D1DDE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D1DDE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D1DDE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D1DDE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D1DDE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D1DDE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D1DDE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D1DDE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D1DDE"/>
    <w:rPr>
      <w:rFonts w:ascii="Arial" w:hAnsi="Arial" w:cs="Arial"/>
      <w:b/>
      <w:bCs/>
    </w:rPr>
  </w:style>
  <w:style w:type="paragraph" w:styleId="List">
    <w:name w:val="List"/>
    <w:basedOn w:val="Normal"/>
    <w:rsid w:val="00FD1DDE"/>
    <w:pPr>
      <w:ind w:left="283" w:hanging="283"/>
    </w:pPr>
  </w:style>
  <w:style w:type="paragraph" w:styleId="List2">
    <w:name w:val="List 2"/>
    <w:basedOn w:val="Normal"/>
    <w:rsid w:val="00FD1DDE"/>
    <w:pPr>
      <w:ind w:left="566" w:hanging="283"/>
    </w:pPr>
  </w:style>
  <w:style w:type="paragraph" w:styleId="List3">
    <w:name w:val="List 3"/>
    <w:basedOn w:val="Normal"/>
    <w:rsid w:val="00FD1DDE"/>
    <w:pPr>
      <w:ind w:left="849" w:hanging="283"/>
    </w:pPr>
  </w:style>
  <w:style w:type="paragraph" w:styleId="List4">
    <w:name w:val="List 4"/>
    <w:basedOn w:val="Normal"/>
    <w:rsid w:val="00FD1DDE"/>
    <w:pPr>
      <w:ind w:left="1132" w:hanging="283"/>
    </w:pPr>
  </w:style>
  <w:style w:type="paragraph" w:styleId="List5">
    <w:name w:val="List 5"/>
    <w:basedOn w:val="Normal"/>
    <w:rsid w:val="00FD1DDE"/>
    <w:pPr>
      <w:ind w:left="1415" w:hanging="283"/>
    </w:pPr>
  </w:style>
  <w:style w:type="paragraph" w:styleId="ListBullet">
    <w:name w:val="List Bullet"/>
    <w:basedOn w:val="Normal"/>
    <w:rsid w:val="00FD1DDE"/>
    <w:pPr>
      <w:numPr>
        <w:numId w:val="1"/>
      </w:numPr>
    </w:pPr>
  </w:style>
  <w:style w:type="paragraph" w:styleId="ListBullet2">
    <w:name w:val="List Bullet 2"/>
    <w:basedOn w:val="Normal"/>
    <w:rsid w:val="00FD1DDE"/>
    <w:pPr>
      <w:numPr>
        <w:numId w:val="2"/>
      </w:numPr>
    </w:pPr>
  </w:style>
  <w:style w:type="paragraph" w:styleId="ListBullet3">
    <w:name w:val="List Bullet 3"/>
    <w:basedOn w:val="Normal"/>
    <w:rsid w:val="00FD1DDE"/>
    <w:pPr>
      <w:numPr>
        <w:numId w:val="3"/>
      </w:numPr>
    </w:pPr>
  </w:style>
  <w:style w:type="paragraph" w:styleId="ListBullet4">
    <w:name w:val="List Bullet 4"/>
    <w:basedOn w:val="Normal"/>
    <w:rsid w:val="00FD1DDE"/>
    <w:pPr>
      <w:numPr>
        <w:numId w:val="4"/>
      </w:numPr>
    </w:pPr>
  </w:style>
  <w:style w:type="paragraph" w:styleId="ListBullet5">
    <w:name w:val="List Bullet 5"/>
    <w:basedOn w:val="Normal"/>
    <w:rsid w:val="00FD1DDE"/>
    <w:pPr>
      <w:numPr>
        <w:numId w:val="5"/>
      </w:numPr>
    </w:pPr>
  </w:style>
  <w:style w:type="paragraph" w:styleId="ListContinue">
    <w:name w:val="List Continue"/>
    <w:basedOn w:val="Normal"/>
    <w:rsid w:val="00FD1DDE"/>
    <w:pPr>
      <w:spacing w:after="120"/>
      <w:ind w:left="283"/>
    </w:pPr>
  </w:style>
  <w:style w:type="paragraph" w:styleId="ListContinue2">
    <w:name w:val="List Continue 2"/>
    <w:basedOn w:val="Normal"/>
    <w:rsid w:val="00FD1DDE"/>
    <w:pPr>
      <w:spacing w:after="120"/>
      <w:ind w:left="566"/>
    </w:pPr>
  </w:style>
  <w:style w:type="paragraph" w:styleId="ListContinue3">
    <w:name w:val="List Continue 3"/>
    <w:basedOn w:val="Normal"/>
    <w:rsid w:val="00FD1DDE"/>
    <w:pPr>
      <w:spacing w:after="120"/>
      <w:ind w:left="849"/>
    </w:pPr>
  </w:style>
  <w:style w:type="paragraph" w:styleId="ListContinue4">
    <w:name w:val="List Continue 4"/>
    <w:basedOn w:val="Normal"/>
    <w:rsid w:val="00FD1DDE"/>
    <w:pPr>
      <w:spacing w:after="120"/>
      <w:ind w:left="1132"/>
    </w:pPr>
  </w:style>
  <w:style w:type="paragraph" w:styleId="ListContinue5">
    <w:name w:val="List Continue 5"/>
    <w:basedOn w:val="Normal"/>
    <w:rsid w:val="00FD1DDE"/>
    <w:pPr>
      <w:spacing w:after="120"/>
      <w:ind w:left="1415"/>
    </w:pPr>
  </w:style>
  <w:style w:type="paragraph" w:styleId="ListNumber">
    <w:name w:val="List Number"/>
    <w:basedOn w:val="Normal"/>
    <w:rsid w:val="00FD1DDE"/>
    <w:pPr>
      <w:numPr>
        <w:numId w:val="6"/>
      </w:numPr>
    </w:pPr>
  </w:style>
  <w:style w:type="paragraph" w:styleId="ListNumber2">
    <w:name w:val="List Number 2"/>
    <w:basedOn w:val="Normal"/>
    <w:rsid w:val="00FD1DDE"/>
    <w:pPr>
      <w:numPr>
        <w:numId w:val="7"/>
      </w:numPr>
    </w:pPr>
  </w:style>
  <w:style w:type="paragraph" w:styleId="ListNumber3">
    <w:name w:val="List Number 3"/>
    <w:basedOn w:val="Normal"/>
    <w:rsid w:val="00FD1DDE"/>
    <w:pPr>
      <w:numPr>
        <w:numId w:val="8"/>
      </w:numPr>
    </w:pPr>
  </w:style>
  <w:style w:type="paragraph" w:styleId="ListNumber4">
    <w:name w:val="List Number 4"/>
    <w:basedOn w:val="Normal"/>
    <w:rsid w:val="00FD1DDE"/>
    <w:pPr>
      <w:numPr>
        <w:numId w:val="9"/>
      </w:numPr>
    </w:pPr>
  </w:style>
  <w:style w:type="paragraph" w:styleId="ListNumber5">
    <w:name w:val="List Number 5"/>
    <w:basedOn w:val="Normal"/>
    <w:rsid w:val="00FD1DDE"/>
    <w:pPr>
      <w:numPr>
        <w:numId w:val="10"/>
      </w:numPr>
    </w:pPr>
  </w:style>
  <w:style w:type="paragraph" w:styleId="MacroText">
    <w:name w:val="macro"/>
    <w:semiHidden/>
    <w:rsid w:val="00FD1D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D1D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D1DDE"/>
  </w:style>
  <w:style w:type="paragraph" w:styleId="NormalIndent">
    <w:name w:val="Normal Indent"/>
    <w:basedOn w:val="Normal"/>
    <w:rsid w:val="00FD1DDE"/>
    <w:pPr>
      <w:ind w:left="720"/>
    </w:pPr>
  </w:style>
  <w:style w:type="paragraph" w:styleId="NoteHeading">
    <w:name w:val="Note Heading"/>
    <w:basedOn w:val="Normal"/>
    <w:next w:val="Normal"/>
    <w:rsid w:val="00FD1DDE"/>
  </w:style>
  <w:style w:type="paragraph" w:styleId="PlainText">
    <w:name w:val="Plain Text"/>
    <w:basedOn w:val="Normal"/>
    <w:rsid w:val="00FD1DD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D1DDE"/>
  </w:style>
  <w:style w:type="paragraph" w:styleId="Signature">
    <w:name w:val="Signature"/>
    <w:basedOn w:val="Normal"/>
    <w:rsid w:val="00FD1DDE"/>
    <w:pPr>
      <w:ind w:left="4252"/>
    </w:pPr>
  </w:style>
  <w:style w:type="paragraph" w:styleId="Subtitle">
    <w:name w:val="Subtitle"/>
    <w:basedOn w:val="Normal"/>
    <w:qFormat/>
    <w:rsid w:val="00FD1DD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D1DDE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D1DDE"/>
  </w:style>
  <w:style w:type="paragraph" w:styleId="TOAHeading">
    <w:name w:val="toa heading"/>
    <w:basedOn w:val="Normal"/>
    <w:next w:val="Normal"/>
    <w:semiHidden/>
    <w:rsid w:val="00FD1DD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2D523E"/>
    <w:pPr>
      <w:tabs>
        <w:tab w:val="right" w:leader="dot" w:pos="8494"/>
      </w:tabs>
      <w:spacing w:before="50" w:after="50" w:line="240" w:lineRule="auto"/>
    </w:pPr>
    <w:rPr>
      <w:rFonts w:ascii="Arial" w:hAnsi="Arial" w:cs="Arial"/>
      <w:noProof/>
      <w:color w:val="000000" w:themeColor="text1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D1DDE"/>
    <w:pPr>
      <w:ind w:left="260"/>
    </w:pPr>
  </w:style>
  <w:style w:type="paragraph" w:styleId="TOC3">
    <w:name w:val="toc 3"/>
    <w:basedOn w:val="Normal"/>
    <w:next w:val="Normal"/>
    <w:autoRedefine/>
    <w:uiPriority w:val="39"/>
    <w:rsid w:val="00FD1DDE"/>
    <w:pPr>
      <w:ind w:left="520"/>
    </w:pPr>
  </w:style>
  <w:style w:type="paragraph" w:styleId="TOC4">
    <w:name w:val="toc 4"/>
    <w:basedOn w:val="Normal"/>
    <w:next w:val="Normal"/>
    <w:autoRedefine/>
    <w:semiHidden/>
    <w:rsid w:val="00FD1DDE"/>
    <w:pPr>
      <w:ind w:left="780"/>
    </w:pPr>
  </w:style>
  <w:style w:type="paragraph" w:styleId="TOC5">
    <w:name w:val="toc 5"/>
    <w:basedOn w:val="Normal"/>
    <w:next w:val="Normal"/>
    <w:autoRedefine/>
    <w:semiHidden/>
    <w:rsid w:val="00FD1DDE"/>
    <w:pPr>
      <w:ind w:left="1040"/>
    </w:pPr>
  </w:style>
  <w:style w:type="paragraph" w:styleId="TOC6">
    <w:name w:val="toc 6"/>
    <w:basedOn w:val="Normal"/>
    <w:next w:val="Normal"/>
    <w:autoRedefine/>
    <w:semiHidden/>
    <w:rsid w:val="00FD1DDE"/>
    <w:pPr>
      <w:ind w:left="1300"/>
    </w:pPr>
  </w:style>
  <w:style w:type="paragraph" w:styleId="TOC7">
    <w:name w:val="toc 7"/>
    <w:basedOn w:val="Normal"/>
    <w:next w:val="Normal"/>
    <w:autoRedefine/>
    <w:semiHidden/>
    <w:rsid w:val="00FD1DDE"/>
    <w:pPr>
      <w:ind w:left="1560"/>
    </w:pPr>
  </w:style>
  <w:style w:type="paragraph" w:styleId="TOC8">
    <w:name w:val="toc 8"/>
    <w:basedOn w:val="Normal"/>
    <w:next w:val="Normal"/>
    <w:autoRedefine/>
    <w:semiHidden/>
    <w:rsid w:val="00FD1DDE"/>
    <w:pPr>
      <w:ind w:left="1820"/>
    </w:pPr>
  </w:style>
  <w:style w:type="paragraph" w:styleId="TOC9">
    <w:name w:val="toc 9"/>
    <w:basedOn w:val="Normal"/>
    <w:next w:val="Normal"/>
    <w:autoRedefine/>
    <w:semiHidden/>
    <w:rsid w:val="00FD1DDE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D1DDE"/>
  </w:style>
  <w:style w:type="paragraph" w:customStyle="1" w:styleId="LDdefinition">
    <w:name w:val="LDdefinition"/>
    <w:basedOn w:val="LDClause"/>
    <w:link w:val="LDdefinitionChar"/>
    <w:rsid w:val="00FD1DDE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FD1DDE"/>
    <w:rPr>
      <w:b w:val="0"/>
    </w:rPr>
  </w:style>
  <w:style w:type="paragraph" w:customStyle="1" w:styleId="LDSchedSubclHead">
    <w:name w:val="LDSchedSubclHead"/>
    <w:basedOn w:val="LDScheduleClauseHead"/>
    <w:rsid w:val="00FD1DDE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LDBodytext"/>
    <w:pPr>
      <w:ind w:left="567"/>
    </w:pPr>
    <w:rPr>
      <w:i/>
    </w:rPr>
  </w:style>
  <w:style w:type="paragraph" w:customStyle="1" w:styleId="LDAmendText">
    <w:name w:val="LDAmendText"/>
    <w:basedOn w:val="LDBodytext"/>
    <w:next w:val="LDAmendInstruction"/>
    <w:rsid w:val="00FD1DDE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FD1DDE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aliases w:val="(a)"/>
    <w:basedOn w:val="Default"/>
    <w:next w:val="Default"/>
    <w:pPr>
      <w:spacing w:before="40"/>
    </w:pPr>
    <w:rPr>
      <w:color w:val="auto"/>
    </w:rPr>
  </w:style>
  <w:style w:type="paragraph" w:customStyle="1" w:styleId="genbuck">
    <w:name w:val="genbuck"/>
    <w:basedOn w:val="Normal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</w:pPr>
    <w:rPr>
      <w:szCs w:val="20"/>
    </w:rPr>
  </w:style>
  <w:style w:type="paragraph" w:customStyle="1" w:styleId="capindent">
    <w:name w:val="capindent"/>
    <w:basedOn w:val="Normal"/>
    <w:pPr>
      <w:tabs>
        <w:tab w:val="right" w:pos="2552"/>
        <w:tab w:val="left" w:pos="2693"/>
      </w:tabs>
      <w:spacing w:before="40" w:after="20" w:line="280" w:lineRule="atLeast"/>
    </w:pPr>
    <w:rPr>
      <w:szCs w:val="20"/>
      <w:lang w:val="en-US"/>
    </w:rPr>
  </w:style>
  <w:style w:type="paragraph" w:customStyle="1" w:styleId="LDP2i0">
    <w:name w:val="LDP2 (i)"/>
    <w:basedOn w:val="LDP1a"/>
    <w:link w:val="LDP2iChar"/>
    <w:rsid w:val="00FD1DDE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rsid w:val="00FD1DDE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FD1DDE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FD1DDE"/>
    <w:rPr>
      <w:szCs w:val="20"/>
    </w:rPr>
  </w:style>
  <w:style w:type="paragraph" w:customStyle="1" w:styleId="LDNotePara">
    <w:name w:val="LDNotePara"/>
    <w:basedOn w:val="LDNote"/>
    <w:rsid w:val="00FD1DDE"/>
    <w:pPr>
      <w:tabs>
        <w:tab w:val="clear" w:pos="454"/>
      </w:tabs>
      <w:ind w:left="1701" w:hanging="454"/>
    </w:pPr>
  </w:style>
  <w:style w:type="character" w:styleId="CommentReference">
    <w:name w:val="annotation reference"/>
    <w:semiHidden/>
    <w:rsid w:val="00321A6E"/>
    <w:rPr>
      <w:sz w:val="16"/>
      <w:szCs w:val="16"/>
    </w:rPr>
  </w:style>
  <w:style w:type="paragraph" w:customStyle="1" w:styleId="Paraa">
    <w:name w:val="Para (a)"/>
    <w:basedOn w:val="Normal"/>
    <w:rsid w:val="0022000C"/>
    <w:pPr>
      <w:tabs>
        <w:tab w:val="right" w:pos="1134"/>
        <w:tab w:val="left" w:pos="1276"/>
      </w:tabs>
      <w:ind w:left="1276" w:hanging="1276"/>
    </w:pPr>
  </w:style>
  <w:style w:type="character" w:customStyle="1" w:styleId="LDBodytextChar">
    <w:name w:val="LDBody text Char"/>
    <w:link w:val="LDBodytext"/>
    <w:rsid w:val="00087027"/>
    <w:rPr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087027"/>
    <w:rPr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087027"/>
    <w:rPr>
      <w:sz w:val="24"/>
      <w:szCs w:val="24"/>
      <w:lang w:eastAsia="en-US"/>
    </w:rPr>
  </w:style>
  <w:style w:type="paragraph" w:customStyle="1" w:styleId="LDTablespace">
    <w:name w:val="LDTablespace"/>
    <w:basedOn w:val="LDBodytext"/>
    <w:rsid w:val="00FD1DDE"/>
    <w:pPr>
      <w:spacing w:before="120"/>
    </w:pPr>
  </w:style>
  <w:style w:type="table" w:styleId="TableGrid">
    <w:name w:val="Table Grid"/>
    <w:basedOn w:val="TableNormal"/>
    <w:rsid w:val="009C318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P1a0">
    <w:name w:val="LDP1 (a)"/>
    <w:basedOn w:val="LDClause"/>
    <w:link w:val="LDP1aChar0"/>
    <w:rsid w:val="006A0F85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link w:val="LDContentsHeadChar"/>
    <w:rsid w:val="006A0F85"/>
    <w:pPr>
      <w:keepNext/>
      <w:spacing w:before="480" w:after="120"/>
    </w:pPr>
    <w:rPr>
      <w:b/>
    </w:rPr>
  </w:style>
  <w:style w:type="paragraph" w:customStyle="1" w:styleId="LDMinuteParagraph">
    <w:name w:val="LDMinuteParagraph"/>
    <w:basedOn w:val="Normal"/>
    <w:rsid w:val="00AE66C6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after="120"/>
    </w:pPr>
  </w:style>
  <w:style w:type="character" w:customStyle="1" w:styleId="LDClauseHeadingChar">
    <w:name w:val="LDClauseHeading Char"/>
    <w:link w:val="LDClauseHeading"/>
    <w:rsid w:val="00AE66C6"/>
    <w:rPr>
      <w:rFonts w:ascii="Arial" w:hAnsi="Arial"/>
      <w:b/>
      <w:sz w:val="24"/>
      <w:szCs w:val="24"/>
      <w:lang w:eastAsia="en-US"/>
    </w:rPr>
  </w:style>
  <w:style w:type="character" w:customStyle="1" w:styleId="LDScheduleClauseHeadChar">
    <w:name w:val="LDScheduleClauseHead Char"/>
    <w:link w:val="LDScheduleClauseHead"/>
    <w:rsid w:val="0075100A"/>
    <w:rPr>
      <w:rFonts w:ascii="Arial" w:hAnsi="Arial"/>
      <w:b/>
      <w:sz w:val="24"/>
      <w:szCs w:val="24"/>
      <w:lang w:eastAsia="en-US"/>
    </w:rPr>
  </w:style>
  <w:style w:type="character" w:customStyle="1" w:styleId="LDdefinitionChar">
    <w:name w:val="LDdefinition Char"/>
    <w:link w:val="LDdefinition"/>
    <w:rsid w:val="0030132D"/>
    <w:rPr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rsid w:val="005D7FC8"/>
    <w:rPr>
      <w:sz w:val="24"/>
      <w:szCs w:val="24"/>
      <w:lang w:eastAsia="en-US"/>
    </w:rPr>
  </w:style>
  <w:style w:type="character" w:customStyle="1" w:styleId="LDP1aChar0">
    <w:name w:val="LDP1 (a) Char"/>
    <w:link w:val="LDP1a0"/>
    <w:locked/>
    <w:rsid w:val="005D7FC8"/>
  </w:style>
  <w:style w:type="character" w:customStyle="1" w:styleId="LDP2iChar">
    <w:name w:val="LDP2 (i) Char"/>
    <w:link w:val="LDP2i0"/>
    <w:rsid w:val="005D7FC8"/>
    <w:rPr>
      <w:sz w:val="24"/>
      <w:szCs w:val="24"/>
      <w:lang w:eastAsia="en-US"/>
    </w:rPr>
  </w:style>
  <w:style w:type="character" w:customStyle="1" w:styleId="LDNoteChar">
    <w:name w:val="LDNote Char"/>
    <w:link w:val="LDNote"/>
    <w:rsid w:val="005D7FC8"/>
    <w:rPr>
      <w:szCs w:val="24"/>
      <w:lang w:eastAsia="en-US"/>
    </w:rPr>
  </w:style>
  <w:style w:type="character" w:customStyle="1" w:styleId="LDDateChar">
    <w:name w:val="LDDate Char"/>
    <w:link w:val="LDDate"/>
    <w:rsid w:val="00AE2B7B"/>
    <w:rPr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F2574"/>
    <w:rPr>
      <w:rFonts w:asciiTheme="minorHAnsi" w:eastAsiaTheme="minorHAnsi" w:hAnsiTheme="minorHAnsi" w:cstheme="minorBidi"/>
      <w:szCs w:val="22"/>
      <w:lang w:eastAsia="en-US"/>
    </w:rPr>
  </w:style>
  <w:style w:type="paragraph" w:styleId="Revision">
    <w:name w:val="Revision"/>
    <w:hidden/>
    <w:uiPriority w:val="99"/>
    <w:semiHidden/>
    <w:rsid w:val="005A39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F1BC4"/>
    <w:rPr>
      <w:rFonts w:ascii="Arial" w:eastAsiaTheme="majorEastAsia" w:hAnsi="Arial" w:cstheme="majorBidi"/>
      <w:color w:val="000000" w:themeColor="text1"/>
      <w:sz w:val="24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F0E0C"/>
    <w:pPr>
      <w:tabs>
        <w:tab w:val="clear" w:pos="567"/>
      </w:tabs>
      <w:overflowPunct/>
      <w:autoSpaceDE/>
      <w:autoSpaceDN/>
      <w:adjustRightInd/>
      <w:textAlignment w:val="auto"/>
      <w:outlineLvl w:val="9"/>
    </w:pPr>
    <w:rPr>
      <w:rFonts w:asciiTheme="majorHAnsi" w:hAnsiTheme="majorHAnsi"/>
      <w:color w:val="365F91" w:themeColor="accent1" w:themeShade="BF"/>
      <w:sz w:val="32"/>
      <w:lang w:val="en-US"/>
    </w:rPr>
  </w:style>
  <w:style w:type="paragraph" w:customStyle="1" w:styleId="contentshead">
    <w:name w:val="contentshead"/>
    <w:uiPriority w:val="99"/>
    <w:rsid w:val="00A238AF"/>
    <w:pPr>
      <w:keepLines/>
      <w:autoSpaceDE w:val="0"/>
      <w:autoSpaceDN w:val="0"/>
      <w:adjustRightInd w:val="0"/>
      <w:spacing w:before="120"/>
    </w:pPr>
    <w:rPr>
      <w:b/>
      <w:bCs/>
      <w:color w:val="000000"/>
      <w:sz w:val="32"/>
      <w:szCs w:val="32"/>
    </w:rPr>
  </w:style>
  <w:style w:type="character" w:customStyle="1" w:styleId="LDTitleChar">
    <w:name w:val="LDTitle Char"/>
    <w:link w:val="LDTitle"/>
    <w:rsid w:val="00E34167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34167"/>
    <w:rPr>
      <w:color w:val="0000FF" w:themeColor="hyperlink"/>
      <w:u w:val="single"/>
    </w:rPr>
  </w:style>
  <w:style w:type="paragraph" w:customStyle="1" w:styleId="LDPartheading">
    <w:name w:val="LD Part heading"/>
    <w:basedOn w:val="LDContentsHead"/>
    <w:link w:val="LDPartheadingChar"/>
    <w:qFormat/>
    <w:rsid w:val="00E34167"/>
  </w:style>
  <w:style w:type="character" w:customStyle="1" w:styleId="LDContentsHeadChar">
    <w:name w:val="LDContentsHead Char"/>
    <w:basedOn w:val="LDTitleChar"/>
    <w:link w:val="LDContentsHead"/>
    <w:rsid w:val="00E34167"/>
    <w:rPr>
      <w:rFonts w:ascii="Arial" w:hAnsi="Arial"/>
      <w:b/>
      <w:sz w:val="24"/>
      <w:szCs w:val="24"/>
      <w:lang w:eastAsia="en-US"/>
    </w:rPr>
  </w:style>
  <w:style w:type="character" w:customStyle="1" w:styleId="LDPartheadingChar">
    <w:name w:val="LD Part heading Char"/>
    <w:basedOn w:val="LDContentsHeadChar"/>
    <w:link w:val="LDPartheading"/>
    <w:rsid w:val="00E34167"/>
    <w:rPr>
      <w:rFonts w:ascii="Arial" w:hAnsi="Arial"/>
      <w:b/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68538A"/>
    <w:rPr>
      <w:color w:val="800080" w:themeColor="followedHyperlink"/>
      <w:u w:val="single"/>
    </w:rPr>
  </w:style>
  <w:style w:type="paragraph" w:customStyle="1" w:styleId="ldnote0">
    <w:name w:val="ldnote"/>
    <w:basedOn w:val="Normal"/>
    <w:rsid w:val="0077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dclausechar0">
    <w:name w:val="ldclausechar"/>
    <w:basedOn w:val="DefaultParagraphFont"/>
    <w:rsid w:val="00773655"/>
  </w:style>
  <w:style w:type="paragraph" w:styleId="ListParagraph">
    <w:name w:val="List Paragraph"/>
    <w:basedOn w:val="Normal"/>
    <w:uiPriority w:val="34"/>
    <w:qFormat/>
    <w:rsid w:val="007A4C89"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ldscheduleclausehead0">
    <w:name w:val="ldscheduleclausehead"/>
    <w:basedOn w:val="Normal"/>
    <w:rsid w:val="00E0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31">
    <w:name w:val="LDP3 (1.)"/>
    <w:basedOn w:val="LDP2i0"/>
    <w:link w:val="LDP31Char"/>
    <w:qFormat/>
    <w:rsid w:val="0085098D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LDP31Char">
    <w:name w:val="LDP3 (1.) Char"/>
    <w:link w:val="LDP31"/>
    <w:rsid w:val="0085098D"/>
    <w:rPr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B03090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sa.gov.au/licences-and-certificates/flight-examiners/flight-examiner-rating-cour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B750-C44B-4665-86A0-7329D17E3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5401D-6FD2-490E-9B7B-AD938FF32F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9D6331-7F8F-465C-BD1A-D657E6E18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F421CD-E32A-400E-910C-3D929A4F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5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59/21</vt:lpstr>
    </vt:vector>
  </TitlesOfParts>
  <Company>Civil Aviation Safety Authority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05/23</dc:title>
  <dc:subject>Flight Training and Flight Tests for Grant of Aerial Mustering Endorsements Approval 2023</dc:subject>
  <dc:creator>Civil Aviation Safety Authority</dc:creator>
  <cp:keywords/>
  <dc:description/>
  <cp:lastModifiedBy>Macleod, Kimmi</cp:lastModifiedBy>
  <cp:revision>60</cp:revision>
  <cp:lastPrinted>2023-02-14T06:04:00Z</cp:lastPrinted>
  <dcterms:created xsi:type="dcterms:W3CDTF">2023-01-24T00:29:00Z</dcterms:created>
  <dcterms:modified xsi:type="dcterms:W3CDTF">2023-03-10T06:07:00Z</dcterms:modified>
  <cp:category>Approvals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