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6A5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06D7CC" wp14:editId="7197D5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9440" w14:textId="77777777" w:rsidR="00715914" w:rsidRPr="00E500D4" w:rsidRDefault="00715914" w:rsidP="00715914">
      <w:pPr>
        <w:rPr>
          <w:sz w:val="19"/>
        </w:rPr>
      </w:pPr>
    </w:p>
    <w:p w14:paraId="67C10129" w14:textId="1482916C" w:rsidR="00554826" w:rsidRPr="00E500D4" w:rsidRDefault="008B358E" w:rsidP="00554826">
      <w:pPr>
        <w:pStyle w:val="ShortT"/>
      </w:pPr>
      <w:r>
        <w:t>Australian Apprenticeship Support Loans</w:t>
      </w:r>
      <w:r w:rsidR="00554826" w:rsidRPr="00DA182D">
        <w:t xml:space="preserve"> </w:t>
      </w:r>
      <w:r w:rsidR="00554826">
        <w:t>(</w:t>
      </w:r>
      <w:r w:rsidR="00F90A7B">
        <w:t xml:space="preserve">Australian Apprenticeships </w:t>
      </w:r>
      <w:r>
        <w:t>Priority List</w:t>
      </w:r>
      <w:r w:rsidR="00554826">
        <w:t xml:space="preserve">) </w:t>
      </w:r>
      <w:r>
        <w:t>Determination 202</w:t>
      </w:r>
      <w:r w:rsidR="00AC4ED6">
        <w:t>3</w:t>
      </w:r>
    </w:p>
    <w:p w14:paraId="72567EA6" w14:textId="233EF04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C4ED6">
        <w:rPr>
          <w:szCs w:val="22"/>
        </w:rPr>
        <w:t>Brendan O’Connor</w:t>
      </w:r>
      <w:r w:rsidRPr="00DA182D">
        <w:rPr>
          <w:szCs w:val="22"/>
        </w:rPr>
        <w:t xml:space="preserve">, </w:t>
      </w:r>
      <w:r w:rsidR="00AC4ED6">
        <w:rPr>
          <w:szCs w:val="22"/>
        </w:rPr>
        <w:t xml:space="preserve">Minister for </w:t>
      </w:r>
      <w:proofErr w:type="gramStart"/>
      <w:r w:rsidR="00AC4ED6">
        <w:rPr>
          <w:szCs w:val="22"/>
        </w:rPr>
        <w:t>Skills</w:t>
      </w:r>
      <w:proofErr w:type="gramEnd"/>
      <w:r w:rsidR="00AC4ED6">
        <w:rPr>
          <w:szCs w:val="22"/>
        </w:rPr>
        <w:t xml:space="preserve"> and Training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AC4ED6">
        <w:rPr>
          <w:szCs w:val="22"/>
        </w:rPr>
        <w:t>determination</w:t>
      </w:r>
      <w:r w:rsidRPr="00DA182D">
        <w:rPr>
          <w:szCs w:val="22"/>
        </w:rPr>
        <w:t>.</w:t>
      </w:r>
    </w:p>
    <w:p w14:paraId="7B4590B3" w14:textId="0E85366F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F06B3">
        <w:rPr>
          <w:szCs w:val="22"/>
        </w:rPr>
        <w:tab/>
        <w:t>18 December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6CD2088" w14:textId="252EAFF0" w:rsidR="00554826" w:rsidRDefault="00AC4ED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Brendan O’Connor</w:t>
      </w:r>
    </w:p>
    <w:p w14:paraId="7665E4D5" w14:textId="2C91DE85" w:rsidR="00554826" w:rsidRPr="008E0027" w:rsidRDefault="00AC4ED6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Skills and Training</w:t>
      </w:r>
    </w:p>
    <w:p w14:paraId="3E08C101" w14:textId="77777777" w:rsidR="00554826" w:rsidRDefault="00554826" w:rsidP="00554826"/>
    <w:p w14:paraId="70E1267E" w14:textId="77777777" w:rsidR="00554826" w:rsidRPr="00ED79B6" w:rsidRDefault="00554826" w:rsidP="00554826"/>
    <w:p w14:paraId="088E9588" w14:textId="77777777" w:rsidR="00F6696E" w:rsidRDefault="00F6696E" w:rsidP="00F6696E"/>
    <w:p w14:paraId="610B294B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43C068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56EA1DB" w14:textId="29EA9F84" w:rsidR="007A4D47" w:rsidRPr="007A4D47" w:rsidRDefault="007A4D47" w:rsidP="007A4D4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1—Preliminary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_Toc113016598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DD237B1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7764">
        <w:rPr>
          <w:noProof/>
        </w:rPr>
        <w:t>1</w:t>
      </w:r>
      <w:r w:rsidRPr="00B418CB">
        <w:rPr>
          <w:noProof/>
        </w:rPr>
        <w:fldChar w:fldCharType="end"/>
      </w:r>
    </w:p>
    <w:p w14:paraId="54AF36F3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7764">
        <w:rPr>
          <w:noProof/>
        </w:rPr>
        <w:t>1</w:t>
      </w:r>
      <w:r w:rsidRPr="00B418CB">
        <w:rPr>
          <w:noProof/>
        </w:rPr>
        <w:fldChar w:fldCharType="end"/>
      </w:r>
    </w:p>
    <w:p w14:paraId="60DBE436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7764">
        <w:rPr>
          <w:noProof/>
        </w:rPr>
        <w:t>1</w:t>
      </w:r>
      <w:r w:rsidRPr="00B418CB">
        <w:rPr>
          <w:noProof/>
        </w:rPr>
        <w:fldChar w:fldCharType="end"/>
      </w:r>
    </w:p>
    <w:p w14:paraId="6ECEE6F2" w14:textId="77777777" w:rsidR="00B418CB" w:rsidRDefault="00B418CB">
      <w:pPr>
        <w:pStyle w:val="TOC5"/>
        <w:rPr>
          <w:noProof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7764">
        <w:rPr>
          <w:noProof/>
        </w:rPr>
        <w:t>1</w:t>
      </w:r>
      <w:r w:rsidRPr="00B418CB">
        <w:rPr>
          <w:noProof/>
        </w:rPr>
        <w:fldChar w:fldCharType="end"/>
      </w:r>
    </w:p>
    <w:p w14:paraId="08A3105E" w14:textId="5AA102CC" w:rsidR="007A4D47" w:rsidRPr="007A4D47" w:rsidRDefault="007A4D47" w:rsidP="007A4D4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2—Australian Apprenticeships Priority List</w:t>
      </w:r>
      <w:r>
        <w:rPr>
          <w:noProof/>
        </w:rPr>
        <w:tab/>
        <w:t>2</w:t>
      </w:r>
    </w:p>
    <w:p w14:paraId="2CF8BA76" w14:textId="4186F320" w:rsidR="00321589" w:rsidRDefault="00321589" w:rsidP="00321589">
      <w:pPr>
        <w:pStyle w:val="TOC5"/>
        <w:rPr>
          <w:noProof/>
        </w:rPr>
      </w:pPr>
      <w:r>
        <w:rPr>
          <w:noProof/>
        </w:rPr>
        <w:t>5</w:t>
      </w:r>
      <w:r>
        <w:rPr>
          <w:noProof/>
        </w:rPr>
        <w:tab/>
        <w:t>Purpose of this Part</w:t>
      </w:r>
      <w:r w:rsidRPr="00B418CB">
        <w:rPr>
          <w:noProof/>
        </w:rPr>
        <w:tab/>
      </w:r>
      <w:r>
        <w:rPr>
          <w:noProof/>
        </w:rPr>
        <w:t>2</w:t>
      </w:r>
    </w:p>
    <w:p w14:paraId="127ED15F" w14:textId="486DB257" w:rsidR="00B418CB" w:rsidRDefault="00321589">
      <w:pPr>
        <w:pStyle w:val="TOC5"/>
        <w:rPr>
          <w:noProof/>
        </w:rPr>
      </w:pPr>
      <w:r>
        <w:rPr>
          <w:noProof/>
        </w:rPr>
        <w:t>6</w:t>
      </w:r>
      <w:r w:rsidR="00B418CB">
        <w:rPr>
          <w:noProof/>
        </w:rPr>
        <w:tab/>
      </w:r>
      <w:r w:rsidR="004964B0">
        <w:rPr>
          <w:noProof/>
        </w:rPr>
        <w:t>Australian Apprenticeships Priority List</w:t>
      </w:r>
      <w:r w:rsidR="00B418CB" w:rsidRPr="00B418CB">
        <w:rPr>
          <w:noProof/>
        </w:rPr>
        <w:tab/>
      </w:r>
      <w:r w:rsidR="004E5C30">
        <w:rPr>
          <w:noProof/>
        </w:rPr>
        <w:t>2</w:t>
      </w:r>
    </w:p>
    <w:p w14:paraId="14773F97" w14:textId="455A259F" w:rsidR="001D4C42" w:rsidRPr="007A4D47" w:rsidRDefault="001D4C42" w:rsidP="001D4C4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3—Transitional provisions</w:t>
      </w:r>
      <w:r>
        <w:rPr>
          <w:noProof/>
        </w:rPr>
        <w:tab/>
        <w:t>6</w:t>
      </w:r>
    </w:p>
    <w:p w14:paraId="35572CAF" w14:textId="1DA85949" w:rsidR="00321589" w:rsidRDefault="00321589" w:rsidP="00321589">
      <w:pPr>
        <w:pStyle w:val="TOC5"/>
        <w:rPr>
          <w:noProof/>
        </w:rPr>
      </w:pPr>
      <w:r>
        <w:rPr>
          <w:noProof/>
        </w:rPr>
        <w:t>7</w:t>
      </w:r>
      <w:r>
        <w:rPr>
          <w:noProof/>
        </w:rPr>
        <w:tab/>
        <w:t>Purpose of this Part</w:t>
      </w:r>
      <w:r w:rsidRPr="00B418CB">
        <w:rPr>
          <w:noProof/>
        </w:rPr>
        <w:tab/>
      </w:r>
      <w:r>
        <w:rPr>
          <w:noProof/>
        </w:rPr>
        <w:t>6</w:t>
      </w:r>
    </w:p>
    <w:p w14:paraId="4B3FD9FD" w14:textId="335F911E" w:rsidR="00533ACD" w:rsidRDefault="00321589" w:rsidP="00533A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 w:rsidR="00533ACD">
        <w:rPr>
          <w:noProof/>
        </w:rPr>
        <w:tab/>
        <w:t>Transitional</w:t>
      </w:r>
      <w:r w:rsidR="00533ACD">
        <w:t>—</w:t>
      </w:r>
      <w:r w:rsidR="00533ACD">
        <w:rPr>
          <w:noProof/>
        </w:rPr>
        <w:t>pre-commencement apprenticeships</w:t>
      </w:r>
      <w:r w:rsidR="00533ACD" w:rsidRPr="00B418CB">
        <w:rPr>
          <w:noProof/>
        </w:rPr>
        <w:tab/>
      </w:r>
      <w:r w:rsidR="001D4C42">
        <w:rPr>
          <w:noProof/>
        </w:rPr>
        <w:t>6</w:t>
      </w:r>
    </w:p>
    <w:p w14:paraId="39B38F6C" w14:textId="77777777" w:rsidR="00533ACD" w:rsidRPr="00533ACD" w:rsidRDefault="00533ACD" w:rsidP="00533ACD">
      <w:pPr>
        <w:rPr>
          <w:lang w:eastAsia="en-AU"/>
        </w:rPr>
      </w:pPr>
    </w:p>
    <w:p w14:paraId="4018BD15" w14:textId="1BB867F7" w:rsidR="00F6696E" w:rsidRDefault="00B418CB" w:rsidP="00533ACD">
      <w:pPr>
        <w:outlineLvl w:val="0"/>
        <w:sectPr w:rsidR="00F6696E" w:rsidSect="0032158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  <w:r w:rsidR="00533ACD">
        <w:t xml:space="preserve"> </w:t>
      </w:r>
    </w:p>
    <w:p w14:paraId="3C660016" w14:textId="77777777" w:rsidR="007A4D47" w:rsidRDefault="007A4D47" w:rsidP="007A4D47">
      <w:pPr>
        <w:pStyle w:val="ActHead2"/>
      </w:pPr>
      <w:bookmarkStart w:id="0" w:name="_Toc113016598"/>
      <w:bookmarkStart w:id="1" w:name="_Toc454512513"/>
      <w:r>
        <w:lastRenderedPageBreak/>
        <w:t>Part 1—Preliminary</w:t>
      </w:r>
      <w:bookmarkEnd w:id="0"/>
    </w:p>
    <w:p w14:paraId="101AAE8A" w14:textId="7F058D84" w:rsidR="00554826" w:rsidRPr="00554826" w:rsidRDefault="00554826" w:rsidP="00554826">
      <w:pPr>
        <w:pStyle w:val="ActHead5"/>
      </w:pPr>
      <w:proofErr w:type="gramStart"/>
      <w:r w:rsidRPr="00554826">
        <w:t>1  Name</w:t>
      </w:r>
      <w:bookmarkEnd w:id="1"/>
      <w:proofErr w:type="gramEnd"/>
    </w:p>
    <w:p w14:paraId="6AA6AACA" w14:textId="6E0A4A65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C4ED6">
        <w:rPr>
          <w:i/>
        </w:rPr>
        <w:t>Australian Apprenticeship Support Loans (</w:t>
      </w:r>
      <w:r w:rsidR="000F54A9">
        <w:rPr>
          <w:i/>
        </w:rPr>
        <w:t xml:space="preserve">Australian Apprenticeships </w:t>
      </w:r>
      <w:r w:rsidR="00AC4ED6">
        <w:rPr>
          <w:i/>
        </w:rPr>
        <w:t>Priority List) Determination 2023</w:t>
      </w:r>
      <w:r w:rsidRPr="009C2562">
        <w:t>.</w:t>
      </w:r>
    </w:p>
    <w:p w14:paraId="16F2EC3D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005DA65F" w14:textId="77777777" w:rsidR="003767E2" w:rsidRPr="003422B4" w:rsidRDefault="003767E2" w:rsidP="003767E2">
      <w:pPr>
        <w:pStyle w:val="subsection"/>
      </w:pPr>
      <w:bookmarkStart w:id="4" w:name="_Toc454512515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C4458F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F37D6DC" w14:textId="77777777" w:rsidTr="0032158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AD3786" w14:textId="77777777" w:rsidR="003767E2" w:rsidRPr="003422B4" w:rsidRDefault="003767E2" w:rsidP="00321589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2E3664A" w14:textId="77777777" w:rsidTr="0032158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3AA531" w14:textId="77777777" w:rsidR="003767E2" w:rsidRPr="003422B4" w:rsidRDefault="003767E2" w:rsidP="00321589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E0189A" w14:textId="77777777" w:rsidR="003767E2" w:rsidRPr="003422B4" w:rsidRDefault="003767E2" w:rsidP="00321589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1C9095" w14:textId="77777777" w:rsidR="003767E2" w:rsidRPr="003422B4" w:rsidRDefault="003767E2" w:rsidP="00321589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65028092" w14:textId="77777777" w:rsidTr="0032158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D80DA2" w14:textId="77777777" w:rsidR="003767E2" w:rsidRPr="003422B4" w:rsidRDefault="003767E2" w:rsidP="00321589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8FE588" w14:textId="77777777" w:rsidR="003767E2" w:rsidRPr="003422B4" w:rsidRDefault="003767E2" w:rsidP="00321589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65588A" w14:textId="77777777" w:rsidR="003767E2" w:rsidRPr="003422B4" w:rsidRDefault="003767E2" w:rsidP="00321589">
            <w:pPr>
              <w:pStyle w:val="TableHeading"/>
            </w:pPr>
            <w:r w:rsidRPr="003422B4">
              <w:t>Date/Details</w:t>
            </w:r>
          </w:p>
        </w:tc>
      </w:tr>
      <w:tr w:rsidR="00AC4ED6" w:rsidRPr="003422B4" w14:paraId="2182B2F0" w14:textId="77777777" w:rsidTr="0032158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0B4419" w14:textId="58221B9A" w:rsidR="00AC4ED6" w:rsidRPr="00AC4ED6" w:rsidRDefault="00AC4ED6" w:rsidP="00AC4ED6">
            <w:pPr>
              <w:pStyle w:val="Tabletext"/>
              <w:rPr>
                <w:iCs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5257B4" w14:textId="55265466" w:rsidR="00AC4ED6" w:rsidRDefault="00AC4ED6" w:rsidP="00AC4ED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later of:</w:t>
            </w:r>
          </w:p>
          <w:p w14:paraId="52FB786B" w14:textId="711DF690" w:rsidR="00AC4ED6" w:rsidRDefault="00AC4ED6" w:rsidP="00AC4ED6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 xml:space="preserve">(a) the commencement of the </w:t>
            </w:r>
            <w:r>
              <w:rPr>
                <w:i/>
                <w:lang w:eastAsia="en-US"/>
              </w:rPr>
              <w:t>Trade Support Loans Amendment Act 2023</w:t>
            </w:r>
            <w:r>
              <w:rPr>
                <w:lang w:eastAsia="en-US"/>
              </w:rPr>
              <w:t>; and</w:t>
            </w:r>
          </w:p>
          <w:p w14:paraId="47402B81" w14:textId="55F23AE7" w:rsidR="00AC4ED6" w:rsidRPr="00AC4ED6" w:rsidRDefault="00AC4ED6" w:rsidP="00AC4ED6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(b) the start of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1C517" w14:textId="45A8DC76" w:rsidR="00AC4ED6" w:rsidRPr="00B43C50" w:rsidRDefault="00AC4ED6" w:rsidP="00AC4ED6">
            <w:pPr>
              <w:pStyle w:val="Tabletext"/>
              <w:rPr>
                <w:i/>
              </w:rPr>
            </w:pPr>
          </w:p>
        </w:tc>
      </w:tr>
    </w:tbl>
    <w:p w14:paraId="2E1761C7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0ED8CC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E9FEB38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14:paraId="780F8667" w14:textId="103B78BC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C4ED6">
        <w:t xml:space="preserve">section 105 of the </w:t>
      </w:r>
      <w:r w:rsidR="00AC4ED6">
        <w:rPr>
          <w:i/>
          <w:iCs/>
        </w:rPr>
        <w:t>Australian Apprenticeship Support Loans Act 2014</w:t>
      </w:r>
      <w:r w:rsidRPr="009C2562">
        <w:t>.</w:t>
      </w:r>
    </w:p>
    <w:p w14:paraId="06A40D11" w14:textId="77777777" w:rsidR="00554826" w:rsidRDefault="00554826" w:rsidP="00554826">
      <w:pPr>
        <w:pStyle w:val="ActHead5"/>
      </w:pPr>
      <w:bookmarkStart w:id="5" w:name="_Toc454512516"/>
      <w:proofErr w:type="gramStart"/>
      <w:r w:rsidRPr="00554826">
        <w:t>4  Definitions</w:t>
      </w:r>
      <w:bookmarkEnd w:id="5"/>
      <w:proofErr w:type="gramEnd"/>
    </w:p>
    <w:p w14:paraId="4D5A2A5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1718119F" w14:textId="50D96C56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AC4ED6">
        <w:rPr>
          <w:i/>
        </w:rPr>
        <w:t>Australian Apprenticeship Support Loans Act 2014</w:t>
      </w:r>
      <w:r>
        <w:t>.</w:t>
      </w:r>
    </w:p>
    <w:p w14:paraId="1168C074" w14:textId="3DAE423C" w:rsidR="00554826" w:rsidRDefault="00341428" w:rsidP="00554826">
      <w:pPr>
        <w:pStyle w:val="Definition"/>
      </w:pPr>
      <w:r>
        <w:rPr>
          <w:b/>
          <w:i/>
        </w:rPr>
        <w:t>ANZSCO</w:t>
      </w:r>
      <w:r w:rsidR="00554826">
        <w:rPr>
          <w:b/>
          <w:i/>
        </w:rPr>
        <w:t xml:space="preserve"> </w:t>
      </w:r>
      <w:r w:rsidR="00554826" w:rsidRPr="009C2562">
        <w:t>means</w:t>
      </w:r>
      <w:r>
        <w:t xml:space="preserve"> the </w:t>
      </w:r>
      <w:r w:rsidR="00CD30E1">
        <w:t>“</w:t>
      </w:r>
      <w:r>
        <w:t>Australian and New Zealand Standard Classification of Occupations</w:t>
      </w:r>
      <w:r w:rsidR="00CD30E1">
        <w:t>”, which was released on 22 November 2022</w:t>
      </w:r>
      <w:r w:rsidR="00554826">
        <w:t>.</w:t>
      </w:r>
    </w:p>
    <w:p w14:paraId="63027891" w14:textId="358B2C4A" w:rsidR="00CD30E1" w:rsidRPr="00B400D5" w:rsidRDefault="00CD30E1" w:rsidP="00CD30E1">
      <w:pPr>
        <w:pStyle w:val="notetext"/>
      </w:pPr>
      <w:r w:rsidRPr="00B400D5">
        <w:rPr>
          <w:snapToGrid w:val="0"/>
          <w:lang w:eastAsia="en-US"/>
        </w:rPr>
        <w:t>Note:</w:t>
      </w:r>
      <w:r w:rsidRPr="00B400D5">
        <w:rPr>
          <w:snapToGrid w:val="0"/>
          <w:lang w:eastAsia="en-US"/>
        </w:rPr>
        <w:tab/>
      </w:r>
      <w:r>
        <w:rPr>
          <w:snapToGrid w:val="0"/>
          <w:lang w:eastAsia="en-US"/>
        </w:rPr>
        <w:t>In 2023, the Australian and New Zealand Standard Classification of Occupations</w:t>
      </w:r>
      <w:r w:rsidRPr="7B6C272A">
        <w:rPr>
          <w:i/>
          <w:iCs/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could be accessed at abs.gov.au/statistics/classifications/anzsco-australian-and-new-zealand-standard-classification-occupations/2022.</w:t>
      </w:r>
      <w:r>
        <w:t xml:space="preserve"> </w:t>
      </w:r>
    </w:p>
    <w:p w14:paraId="36E198BC" w14:textId="5F75BF26" w:rsidR="007A4D47" w:rsidRDefault="007A4D47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6" w:name="_Toc454512517"/>
    </w:p>
    <w:p w14:paraId="2C51C12C" w14:textId="77777777" w:rsidR="002404B7" w:rsidRDefault="002404B7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40169566" w14:textId="0952108E" w:rsidR="007A4D47" w:rsidRDefault="007A4D47" w:rsidP="007A4D47">
      <w:pPr>
        <w:pStyle w:val="ActHead2"/>
      </w:pPr>
      <w:r>
        <w:lastRenderedPageBreak/>
        <w:t>Part 2—Australian Apprenticeships Priority List</w:t>
      </w:r>
    </w:p>
    <w:p w14:paraId="38F044D1" w14:textId="3CCD5B9B" w:rsidR="00F9017F" w:rsidRPr="00F90A7B" w:rsidRDefault="00F9017F" w:rsidP="00F9017F">
      <w:pPr>
        <w:pStyle w:val="ActHead5"/>
      </w:pPr>
      <w:proofErr w:type="gramStart"/>
      <w:r>
        <w:t>5</w:t>
      </w:r>
      <w:r w:rsidRPr="00F90A7B">
        <w:t xml:space="preserve">  </w:t>
      </w:r>
      <w:r>
        <w:t>Purpose</w:t>
      </w:r>
      <w:proofErr w:type="gramEnd"/>
      <w:r>
        <w:t xml:space="preserve"> of this Part</w:t>
      </w:r>
    </w:p>
    <w:p w14:paraId="55B58346" w14:textId="2712A726" w:rsidR="00F9017F" w:rsidRDefault="00F9017F" w:rsidP="00F9017F">
      <w:pPr>
        <w:pStyle w:val="subsection"/>
      </w:pPr>
      <w:r w:rsidRPr="00F90A7B">
        <w:tab/>
      </w:r>
      <w:r w:rsidRPr="00F90A7B">
        <w:tab/>
      </w:r>
      <w:r>
        <w:t>This Part is made for the purposes of subsection 105(1) of the Act.</w:t>
      </w:r>
    </w:p>
    <w:p w14:paraId="0DDD20A6" w14:textId="664D41BD" w:rsidR="00554826" w:rsidRPr="00F90A7B" w:rsidRDefault="00F9017F" w:rsidP="00554826">
      <w:pPr>
        <w:pStyle w:val="ActHead5"/>
      </w:pPr>
      <w:proofErr w:type="gramStart"/>
      <w:r>
        <w:t>6</w:t>
      </w:r>
      <w:r w:rsidR="00554826" w:rsidRPr="00F90A7B">
        <w:t xml:space="preserve">  </w:t>
      </w:r>
      <w:bookmarkEnd w:id="6"/>
      <w:r w:rsidR="004964B0">
        <w:t>Australian</w:t>
      </w:r>
      <w:proofErr w:type="gramEnd"/>
      <w:r w:rsidR="004964B0">
        <w:t xml:space="preserve"> Apprenticeships Priority List</w:t>
      </w:r>
    </w:p>
    <w:p w14:paraId="1363E81E" w14:textId="5C842479" w:rsidR="004964B0" w:rsidRDefault="00554826" w:rsidP="004964B0">
      <w:pPr>
        <w:pStyle w:val="subsection"/>
      </w:pPr>
      <w:r w:rsidRPr="00F90A7B">
        <w:tab/>
      </w:r>
      <w:r w:rsidRPr="00F90A7B">
        <w:tab/>
      </w:r>
      <w:r w:rsidR="004964B0">
        <w:t>For the purposes of paragraph 105(1)(</w:t>
      </w:r>
      <w:r w:rsidR="00851C01">
        <w:t>a</w:t>
      </w:r>
      <w:r w:rsidR="004964B0">
        <w:t xml:space="preserve">) of the Act, </w:t>
      </w:r>
      <w:r w:rsidR="00544CBB">
        <w:t>the occupations in the following table are</w:t>
      </w:r>
      <w:r w:rsidR="004964B0">
        <w:t xml:space="preserve"> specified</w:t>
      </w:r>
      <w:r w:rsidR="007A4D47">
        <w:t>:</w:t>
      </w:r>
    </w:p>
    <w:p w14:paraId="49F23DEB" w14:textId="77777777" w:rsidR="00BC6B6F" w:rsidRDefault="00BC6B6F" w:rsidP="004964B0">
      <w:pPr>
        <w:pStyle w:val="subsection"/>
      </w:pP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11"/>
        <w:gridCol w:w="2506"/>
      </w:tblGrid>
      <w:tr w:rsidR="00BC6B6F" w14:paraId="7979019F" w14:textId="77777777" w:rsidTr="2FCD3291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10D2F0" w14:textId="3A4D196A" w:rsidR="00BC6B6F" w:rsidRDefault="00BC6B6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Australian Apprenticeships Priority List</w:t>
            </w:r>
          </w:p>
        </w:tc>
      </w:tr>
      <w:tr w:rsidR="00BC6B6F" w14:paraId="1765BEF1" w14:textId="77777777" w:rsidTr="2FCD3291">
        <w:trPr>
          <w:tblHeader/>
        </w:trPr>
        <w:tc>
          <w:tcPr>
            <w:tcW w:w="5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240390F" w14:textId="77777777" w:rsidR="00BC6B6F" w:rsidRDefault="00BC6B6F">
            <w:pPr>
              <w:pStyle w:val="TableHeading"/>
              <w:rPr>
                <w:lang w:eastAsia="en-US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D9B782" w14:textId="77777777" w:rsidR="00BC6B6F" w:rsidRDefault="00BC6B6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  <w:p w14:paraId="0F61E5DF" w14:textId="565B89A7" w:rsidR="00BC6B6F" w:rsidRDefault="001A4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Occupation</w:t>
            </w:r>
          </w:p>
        </w:tc>
        <w:tc>
          <w:tcPr>
            <w:tcW w:w="25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9BC6837" w14:textId="77777777" w:rsidR="00BC6B6F" w:rsidRDefault="00BC6B6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  <w:p w14:paraId="0BF6D568" w14:textId="23A57DC9" w:rsidR="00BC6B6F" w:rsidRDefault="001A4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 xml:space="preserve">ANZSCO </w:t>
            </w:r>
            <w:r w:rsidR="00197C29">
              <w:rPr>
                <w:lang w:eastAsia="en-US"/>
              </w:rPr>
              <w:t>code number</w:t>
            </w:r>
          </w:p>
        </w:tc>
      </w:tr>
      <w:tr w:rsidR="00BC6B6F" w14:paraId="607D0E6C" w14:textId="77777777" w:rsidTr="2FCD3291">
        <w:tc>
          <w:tcPr>
            <w:tcW w:w="59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5AD3F5" w14:textId="77777777" w:rsidR="00BC6B6F" w:rsidRDefault="00BC6B6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1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821E84" w14:textId="432EFAA7" w:rsidR="00BC6B6F" w:rsidRDefault="001A4B8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Aged or Disabled Carer</w:t>
            </w:r>
          </w:p>
        </w:tc>
        <w:tc>
          <w:tcPr>
            <w:tcW w:w="250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D996DB" w14:textId="4657F71D" w:rsidR="00BC6B6F" w:rsidRDefault="001A4B8E">
            <w:pPr>
              <w:pStyle w:val="Tabletext"/>
              <w:rPr>
                <w:lang w:eastAsia="en-US"/>
              </w:rPr>
            </w:pPr>
            <w:r w:rsidRPr="00341428">
              <w:rPr>
                <w:lang w:eastAsia="en-US"/>
              </w:rPr>
              <w:t>423111</w:t>
            </w:r>
          </w:p>
        </w:tc>
      </w:tr>
      <w:tr w:rsidR="00BC6B6F" w14:paraId="5FBC482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9F2E49" w14:textId="77777777" w:rsidR="00BC6B6F" w:rsidRDefault="00BC6B6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BF7352" w14:textId="137F2EA8" w:rsidR="00BC6B6F" w:rsidRDefault="003D4185">
            <w:pPr>
              <w:pStyle w:val="Tabletext"/>
              <w:rPr>
                <w:lang w:eastAsia="en-US"/>
              </w:rPr>
            </w:pPr>
            <w:r w:rsidRPr="00341428">
              <w:rPr>
                <w:lang w:eastAsia="en-US"/>
              </w:rPr>
              <w:t xml:space="preserve">Agricultural and </w:t>
            </w:r>
            <w:proofErr w:type="spellStart"/>
            <w:r w:rsidRPr="00341428">
              <w:rPr>
                <w:lang w:eastAsia="en-US"/>
              </w:rPr>
              <w:t>Agritech</w:t>
            </w:r>
            <w:proofErr w:type="spellEnd"/>
            <w:r w:rsidRPr="00341428">
              <w:rPr>
                <w:lang w:eastAsia="en-US"/>
              </w:rPr>
              <w:t xml:space="preserve">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B7F199" w14:textId="5CECE2B5" w:rsidR="00BC6B6F" w:rsidRDefault="003D4185">
            <w:pPr>
              <w:pStyle w:val="Tabletext"/>
              <w:rPr>
                <w:lang w:eastAsia="en-US"/>
              </w:rPr>
            </w:pPr>
            <w:r w:rsidRPr="00341428">
              <w:rPr>
                <w:lang w:eastAsia="en-US"/>
              </w:rPr>
              <w:t>311112</w:t>
            </w:r>
          </w:p>
        </w:tc>
      </w:tr>
      <w:tr w:rsidR="00BC6B6F" w14:paraId="3382B65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281A1D" w14:textId="77777777" w:rsidR="00BC6B6F" w:rsidRDefault="00BC6B6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7EBB99" w14:textId="45BB5801" w:rsidR="00BC6B6F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Airconditioning and Mechanical Services Plumber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EFE074" w14:textId="2E6F8427" w:rsidR="00BC6B6F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334112</w:t>
            </w:r>
          </w:p>
        </w:tc>
      </w:tr>
      <w:tr w:rsidR="003D4185" w14:paraId="161A9C8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DEA730" w14:textId="6E4966B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C0D273" w14:textId="5C49FA2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Airconditioning and Refrigeration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5662D7" w14:textId="2BFC866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342111</w:t>
            </w:r>
          </w:p>
        </w:tc>
      </w:tr>
      <w:tr w:rsidR="003D4185" w14:paraId="391BBF4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F30F3B" w14:textId="0254FBB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9C0268" w14:textId="2ECFBB9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Aircraft Maintenance Engineer (Avionics)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151D90" w14:textId="432BA9B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323111</w:t>
            </w:r>
          </w:p>
        </w:tc>
      </w:tr>
      <w:tr w:rsidR="003D4185" w14:paraId="05BDCFE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8D9F63" w14:textId="4BD81EA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2871E8" w14:textId="2096A6F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Aircraft Maintenance Engineer (Mechanical)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A69C10" w14:textId="1E9750E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323112</w:t>
            </w:r>
          </w:p>
        </w:tc>
      </w:tr>
      <w:tr w:rsidR="003D4185" w14:paraId="6C2D352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CCD6E8" w14:textId="589A45E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5D3EAD" w14:textId="03D3BAB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Aircraft Maintenance Engineer (Structures)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3A35C1" w14:textId="5EE9F0F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323113</w:t>
            </w:r>
          </w:p>
        </w:tc>
      </w:tr>
      <w:tr w:rsidR="003D4185" w14:paraId="2F50A47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5E2085" w14:textId="0694E31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125D11" w14:textId="29F0556F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Ambulance Officer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892B58" w14:textId="2BB8002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411111</w:t>
            </w:r>
          </w:p>
        </w:tc>
      </w:tr>
      <w:tr w:rsidR="003D4185" w14:paraId="1E089D4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C2265F" w14:textId="7039EC1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46ECBF" w14:textId="4422CDB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Animal Husbandry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F513E2" w14:textId="3769DAF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311113</w:t>
            </w:r>
          </w:p>
        </w:tc>
      </w:tr>
      <w:tr w:rsidR="003D4185" w14:paraId="7A1E865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871811" w14:textId="439CC89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B32B81" w14:textId="0BD728E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Aquaculture or Fisheries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98B9D9" w14:textId="50EC335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311114</w:t>
            </w:r>
          </w:p>
        </w:tc>
      </w:tr>
      <w:tr w:rsidR="003D4185" w14:paraId="705F601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14562E" w14:textId="05CA7E3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3ADA62" w14:textId="0E70052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Arborist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D8B9DF" w14:textId="25E9C16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362511</w:t>
            </w:r>
          </w:p>
        </w:tc>
      </w:tr>
      <w:tr w:rsidR="003D4185" w14:paraId="399E952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607E28" w14:textId="181427B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D4C02A" w14:textId="7A77619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Architectural Draftsperson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DCD9DC" w14:textId="409E486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312111</w:t>
            </w:r>
          </w:p>
        </w:tc>
      </w:tr>
      <w:tr w:rsidR="003D4185" w14:paraId="3E53237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FA0425" w14:textId="5A18AD1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7DB64A" w14:textId="259B0B1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Automotive Electrician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C70D3A" w14:textId="1B4A70BD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321111</w:t>
            </w:r>
          </w:p>
        </w:tc>
      </w:tr>
      <w:tr w:rsidR="003D4185" w14:paraId="1635383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846B51" w14:textId="2F21F31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15C928" w14:textId="304EB4E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D2EF5A" w14:textId="11629D0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351111</w:t>
            </w:r>
          </w:p>
        </w:tc>
      </w:tr>
      <w:tr w:rsidR="003D4185" w14:paraId="09828B1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BAA52C" w14:textId="74CDE23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5F40E2" w14:textId="1BA1895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Beauty Therapist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48E4E8" w14:textId="3D796A7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451111</w:t>
            </w:r>
          </w:p>
        </w:tc>
      </w:tr>
      <w:tr w:rsidR="003D4185" w14:paraId="3A5BD8A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1E15DE" w14:textId="0BFF6FB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39C7CE" w14:textId="7620BDF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Boat Builder and Repairer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B301E1" w14:textId="65B16D7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399111</w:t>
            </w:r>
          </w:p>
        </w:tc>
      </w:tr>
      <w:tr w:rsidR="003D4185" w14:paraId="28C9226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23B54" w14:textId="5EB9C77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FAF11D" w14:textId="296E419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Bricklayer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00B915" w14:textId="2CFD5D7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331111</w:t>
            </w:r>
          </w:p>
        </w:tc>
      </w:tr>
      <w:tr w:rsidR="003D4185" w14:paraId="2E49ACB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39F06F" w14:textId="2CB3B70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C9A772" w14:textId="745E689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Building Inspector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298114" w14:textId="1976C95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312113</w:t>
            </w:r>
          </w:p>
        </w:tc>
      </w:tr>
      <w:tr w:rsidR="003D4185" w14:paraId="2F1DAE9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74ABA5" w14:textId="6198AC7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E9C2BE" w14:textId="58DE68F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Butcher or Smallgoods Maker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E0B8C9" w14:textId="6DD8E4D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351211</w:t>
            </w:r>
          </w:p>
        </w:tc>
      </w:tr>
      <w:tr w:rsidR="003D4185" w14:paraId="6B13DEA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C0B4B3" w14:textId="56D1E2B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E0ED94" w14:textId="5F86C60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Cabinetmaker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07033C" w14:textId="62664E8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394112</w:t>
            </w:r>
          </w:p>
        </w:tc>
      </w:tr>
      <w:tr w:rsidR="003D4185" w14:paraId="68F3CEE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52706E" w14:textId="654B5B2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B02738" w14:textId="70B7865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Cabler (Data and Telecommunications)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DD618B" w14:textId="6718B40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342411</w:t>
            </w:r>
          </w:p>
        </w:tc>
      </w:tr>
      <w:tr w:rsidR="003D4185" w14:paraId="48CDF0C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56A4ED" w14:textId="13AD27E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020CD6" w14:textId="5CC7775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Carpenter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B34796" w14:textId="3ADB135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331212</w:t>
            </w:r>
          </w:p>
        </w:tc>
      </w:tr>
      <w:tr w:rsidR="003D4185" w14:paraId="782CA5F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9BC1DD" w14:textId="2080C086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690983" w14:textId="3E2E7C1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Carpenter and Joiner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9EB258" w14:textId="481526B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331211</w:t>
            </w:r>
          </w:p>
        </w:tc>
      </w:tr>
      <w:tr w:rsidR="003D4185" w14:paraId="3565E47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E7F91A" w14:textId="3C11677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4C2C91" w14:textId="020B8E5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Chef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569384" w14:textId="4E8BED1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351311</w:t>
            </w:r>
          </w:p>
        </w:tc>
      </w:tr>
      <w:tr w:rsidR="003D4185" w14:paraId="116B4B3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38A6A5" w14:textId="45C627D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5DD7F8" w14:textId="79462A79" w:rsidR="003D4185" w:rsidRPr="003D4185" w:rsidRDefault="003D4185">
            <w:pPr>
              <w:pStyle w:val="Tabletext"/>
              <w:rPr>
                <w:lang w:eastAsia="en-US"/>
              </w:rPr>
            </w:pPr>
            <w:proofErr w:type="gramStart"/>
            <w:r w:rsidRPr="003D4185">
              <w:rPr>
                <w:lang w:eastAsia="en-US"/>
              </w:rPr>
              <w:t>Child Care</w:t>
            </w:r>
            <w:proofErr w:type="gramEnd"/>
            <w:r w:rsidRPr="003D4185">
              <w:rPr>
                <w:lang w:eastAsia="en-US"/>
              </w:rPr>
              <w:t xml:space="preserve">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32F844" w14:textId="68160C1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421111</w:t>
            </w:r>
          </w:p>
        </w:tc>
      </w:tr>
      <w:tr w:rsidR="003D4185" w14:paraId="2852E10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31DA18" w14:textId="45D347E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88A561" w14:textId="1AB582C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Civil Engineering Draftsperson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3D7233" w14:textId="55FEA8E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312211</w:t>
            </w:r>
          </w:p>
        </w:tc>
      </w:tr>
      <w:tr w:rsidR="003D4185" w14:paraId="68AF634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8F7C7F" w14:textId="641B7D8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A7DB65" w14:textId="2378105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Civil Engineering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988191" w14:textId="721749D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312212</w:t>
            </w:r>
          </w:p>
        </w:tc>
      </w:tr>
      <w:tr w:rsidR="003D4185" w14:paraId="155C3F8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807F33" w14:textId="313C876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9C8A49" w14:textId="3020FAB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Construction Estimator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720CA7" w14:textId="2B77B91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312114</w:t>
            </w:r>
          </w:p>
        </w:tc>
      </w:tr>
      <w:tr w:rsidR="003D4185" w14:paraId="375BA99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FD13BB" w14:textId="37F9649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EA9493" w14:textId="50DB736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Cook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528240" w14:textId="1C5A1A3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351411</w:t>
            </w:r>
          </w:p>
        </w:tc>
      </w:tr>
      <w:tr w:rsidR="003D4185" w14:paraId="45D06A1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85E59D" w14:textId="105B7B9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C6971E" w14:textId="0CB7A6C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Dental Prosthetist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A046FE" w14:textId="7910ADD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411212</w:t>
            </w:r>
          </w:p>
        </w:tc>
      </w:tr>
      <w:tr w:rsidR="003D4185" w14:paraId="73C9D1E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83032B" w14:textId="4236E46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1D6A68" w14:textId="5D0BC15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Dental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87CCD6" w14:textId="4FED19F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411213</w:t>
            </w:r>
          </w:p>
        </w:tc>
      </w:tr>
      <w:tr w:rsidR="003D4185" w14:paraId="7923E9E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878D66" w14:textId="5039AC3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48584D" w14:textId="14E48B0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Diesel Motor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703811" w14:textId="49175D6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321212</w:t>
            </w:r>
          </w:p>
        </w:tc>
      </w:tr>
      <w:tr w:rsidR="003D4185" w14:paraId="2838A42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D1E56A" w14:textId="69FDA94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5AF5E4" w14:textId="2A0FC57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Diversional Therapist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97F255" w14:textId="5C90104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411311</w:t>
            </w:r>
          </w:p>
        </w:tc>
      </w:tr>
      <w:tr w:rsidR="003D4185" w14:paraId="246D5A7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FE8759" w14:textId="10E65CE9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9B1BA1" w14:textId="5F0394D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Drainer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7FAF1B" w14:textId="5B868D6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334113</w:t>
            </w:r>
          </w:p>
        </w:tc>
      </w:tr>
      <w:tr w:rsidR="003D4185" w14:paraId="664FBCC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33F51A" w14:textId="51B351F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4E9B91" w14:textId="69E1924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Earth Science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B3018F" w14:textId="6D8A5BD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311412</w:t>
            </w:r>
          </w:p>
        </w:tc>
      </w:tr>
      <w:tr w:rsidR="003D4185" w14:paraId="69F453B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0981AC" w14:textId="44AADBD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C06E7D" w14:textId="4F11A16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 xml:space="preserve">Electrical </w:t>
            </w:r>
            <w:proofErr w:type="spellStart"/>
            <w:r w:rsidRPr="003D4185">
              <w:rPr>
                <w:lang w:eastAsia="en-US"/>
              </w:rPr>
              <w:t>Linesworker</w:t>
            </w:r>
            <w:proofErr w:type="spellEnd"/>
            <w:r w:rsidRPr="003D4185">
              <w:rPr>
                <w:lang w:eastAsia="en-US"/>
              </w:rPr>
              <w:t xml:space="preserve"> / Electrical Line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5B846D" w14:textId="5E267CA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342211</w:t>
            </w:r>
          </w:p>
        </w:tc>
      </w:tr>
      <w:tr w:rsidR="003D4185" w14:paraId="30D166F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3B7E26" w14:textId="373096B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635145" w14:textId="089C88C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Electrician (General)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319942" w14:textId="62918AD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341111</w:t>
            </w:r>
          </w:p>
        </w:tc>
      </w:tr>
      <w:tr w:rsidR="003D4185" w14:paraId="0533106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682ACE" w14:textId="40E61F9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3F248F" w14:textId="1457BBD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Electrician (Special Class)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6A6860" w14:textId="4D8D942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341112</w:t>
            </w:r>
          </w:p>
        </w:tc>
      </w:tr>
      <w:tr w:rsidR="003D4185" w14:paraId="0A4406A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091DFB" w14:textId="4D45E8E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CFE280" w14:textId="4CE14D4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Electronic Equipment Trades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312ACE" w14:textId="4039F3D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342313</w:t>
            </w:r>
          </w:p>
        </w:tc>
      </w:tr>
      <w:tr w:rsidR="003D4185" w14:paraId="64590BD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C07BD3" w14:textId="7EA135B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5B4636" w14:textId="16ED02F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Electronic Instrument Trades Worker (Special Class)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A1697E" w14:textId="5F8A2D8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342315</w:t>
            </w:r>
          </w:p>
        </w:tc>
      </w:tr>
      <w:tr w:rsidR="003D4185" w14:paraId="59E845DC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284E16" w14:textId="3E474C9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487C0E" w14:textId="76AEC3E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Electroplater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CC0BAA" w14:textId="0A0C79D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322112</w:t>
            </w:r>
          </w:p>
        </w:tc>
      </w:tr>
      <w:tr w:rsidR="003D4185" w14:paraId="110C47E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CCDF3D" w14:textId="2E02C956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9D0A97" w14:textId="44C91D0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Engineering Patternmaker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AC1E1F" w14:textId="6B61253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323411</w:t>
            </w:r>
          </w:p>
        </w:tc>
      </w:tr>
      <w:tr w:rsidR="003D4185" w14:paraId="0F58350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2E5A8E" w14:textId="0FDC60D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54CEEE" w14:textId="458C296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Enrolled Nurse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935607" w14:textId="6985C5D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411411</w:t>
            </w:r>
          </w:p>
        </w:tc>
      </w:tr>
      <w:tr w:rsidR="003D4185" w14:paraId="4AA8349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F6B890" w14:textId="69F69886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134B8C" w14:textId="7B5C1E5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Farrier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460E87" w14:textId="20911D7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322113</w:t>
            </w:r>
          </w:p>
        </w:tc>
      </w:tr>
      <w:tr w:rsidR="003D4185" w14:paraId="1B19ED6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F7A10A" w14:textId="09F7E0D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E9B7FB" w14:textId="2B0F599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Fire Protection Equipment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43C644" w14:textId="41C0ED5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399918</w:t>
            </w:r>
          </w:p>
        </w:tc>
      </w:tr>
      <w:tr w:rsidR="003D4185" w14:paraId="36CACB3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B47170" w14:textId="77B534E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70AF4D" w14:textId="42EEAA3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Fire Protection Plumber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2001B" w14:textId="7941476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334117</w:t>
            </w:r>
          </w:p>
        </w:tc>
      </w:tr>
      <w:tr w:rsidR="003D4185" w14:paraId="72569BF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E230A2" w14:textId="495C6229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7066CF" w14:textId="344A5EB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Fitter (General)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24D043" w14:textId="68C446B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323211</w:t>
            </w:r>
          </w:p>
        </w:tc>
      </w:tr>
      <w:tr w:rsidR="003D4185" w14:paraId="042C229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79C0E1" w14:textId="275D638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E97637" w14:textId="253F440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Fitter and Turner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690D33" w14:textId="6037EE5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323212</w:t>
            </w:r>
          </w:p>
        </w:tc>
      </w:tr>
      <w:tr w:rsidR="003D4185" w14:paraId="205455D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C1DBCF" w14:textId="00F1F63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1A8CD5" w14:textId="2E92961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Fitter-Welder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99B227" w14:textId="722746C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323213</w:t>
            </w:r>
          </w:p>
        </w:tc>
      </w:tr>
      <w:tr w:rsidR="003D4185" w14:paraId="07F33E1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6ED500" w14:textId="1745901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EE5969" w14:textId="3361F83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Flight Attendant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E8E703" w14:textId="2E85524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451711</w:t>
            </w:r>
          </w:p>
        </w:tc>
      </w:tr>
      <w:tr w:rsidR="003D4185" w14:paraId="5DAAB64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A12C88" w14:textId="22CE748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3617C6" w14:textId="446119C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Floor Finisher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3AF3E0" w14:textId="2992A3A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332111</w:t>
            </w:r>
          </w:p>
        </w:tc>
      </w:tr>
      <w:tr w:rsidR="003D4185" w14:paraId="36B43C6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1EF2AA" w14:textId="6494C79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506B28" w14:textId="536A7AA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Furniture Finisher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2B99B3" w14:textId="13262EA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394211</w:t>
            </w:r>
          </w:p>
        </w:tc>
      </w:tr>
      <w:tr w:rsidR="003D4185" w14:paraId="66E0FD0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7DDCC3" w14:textId="2AA8FBC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8AF828" w14:textId="1A14F97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Furniture Maker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5F1621" w14:textId="39D66DB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394113</w:t>
            </w:r>
          </w:p>
        </w:tc>
      </w:tr>
      <w:tr w:rsidR="003D4185" w14:paraId="49449A3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56E382" w14:textId="3D6B30C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62CB65" w14:textId="7C29205F" w:rsidR="003D4185" w:rsidRPr="003D4185" w:rsidRDefault="003D4185" w:rsidP="003D4185">
            <w:pPr>
              <w:pStyle w:val="Tabletext"/>
              <w:tabs>
                <w:tab w:val="left" w:pos="1080"/>
              </w:tabs>
              <w:rPr>
                <w:lang w:eastAsia="en-US"/>
              </w:rPr>
            </w:pPr>
            <w:r w:rsidRPr="003D4185">
              <w:rPr>
                <w:lang w:eastAsia="en-US"/>
              </w:rPr>
              <w:t>Gasfitter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219B02" w14:textId="5DA843B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334114</w:t>
            </w:r>
          </w:p>
        </w:tc>
      </w:tr>
      <w:tr w:rsidR="003D4185" w14:paraId="319D2B7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DCBC7E" w14:textId="5CBD91F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38146E" w14:textId="7032C65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Glazier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746D97" w14:textId="6CEF104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333111</w:t>
            </w:r>
          </w:p>
        </w:tc>
      </w:tr>
      <w:tr w:rsidR="003D4185" w14:paraId="08EE70C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989C56" w14:textId="5C8118B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B28CF8" w14:textId="48CD34F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Graphic Pre-press Trades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D6FE81" w14:textId="2673143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392211</w:t>
            </w:r>
          </w:p>
        </w:tc>
      </w:tr>
      <w:tr w:rsidR="003D4185" w14:paraId="53CA427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6A75CA" w14:textId="2267EA8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358FE4" w14:textId="2101E33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Gymnastics Coach or Instructor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DDD892" w14:textId="3DF343A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452312</w:t>
            </w:r>
          </w:p>
        </w:tc>
      </w:tr>
      <w:tr w:rsidR="003D4185" w14:paraId="2A2F5C2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649883" w14:textId="44DBC1C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3BA5CA" w14:textId="3D1A837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Hairdresser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542C2C" w14:textId="1C68BBA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391111</w:t>
            </w:r>
          </w:p>
        </w:tc>
      </w:tr>
      <w:tr w:rsidR="003D4185" w14:paraId="5D175FC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F5C9EF" w14:textId="26A2755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50D02E" w14:textId="7C5F6CC1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Horse Trainer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4F6661" w14:textId="010E7E4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361112</w:t>
            </w:r>
          </w:p>
        </w:tc>
      </w:tr>
      <w:tr w:rsidR="003D4185" w14:paraId="6EEE2A5A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9F7CB6" w14:textId="6A3C46B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802463" w14:textId="25CB7A1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Irrigation Designer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00D4BD" w14:textId="0A383D6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311115</w:t>
            </w:r>
          </w:p>
        </w:tc>
      </w:tr>
      <w:tr w:rsidR="003D4185" w14:paraId="36C86AF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DBBAC7" w14:textId="0012977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993657" w14:textId="2D42165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Irrigation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C67D7A" w14:textId="428DEE4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362712</w:t>
            </w:r>
          </w:p>
        </w:tc>
      </w:tr>
      <w:tr w:rsidR="003D4185" w14:paraId="77F2A5E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BB6D2E" w14:textId="0CFE067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584F15" w14:textId="3C78943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Joiner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DEBC83" w14:textId="382C20F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331213</w:t>
            </w:r>
          </w:p>
        </w:tc>
      </w:tr>
      <w:tr w:rsidR="003D4185" w14:paraId="0BF4BD7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D4B271" w14:textId="471CFA4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CE7331" w14:textId="5FB2E30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Landscape Gardener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25E5FC" w14:textId="4A9B5BF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362711</w:t>
            </w:r>
          </w:p>
        </w:tc>
      </w:tr>
      <w:tr w:rsidR="003D4185" w14:paraId="4E1C812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14DADD" w14:textId="4E4A458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1D3451" w14:textId="59CFBD6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Light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6CCDB6" w14:textId="370BBB4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399513</w:t>
            </w:r>
          </w:p>
        </w:tc>
      </w:tr>
      <w:tr w:rsidR="003D4185" w14:paraId="3C8C3A6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92A9CD" w14:textId="5C60267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88FD02" w14:textId="0189ED2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Locksmith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5EFFE8" w14:textId="5619AE3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323313</w:t>
            </w:r>
          </w:p>
        </w:tc>
      </w:tr>
      <w:tr w:rsidR="003D4185" w14:paraId="43DD3ACC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A85F92" w14:textId="19614AB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67570E" w14:textId="3F637DD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Meat Inspector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8386F6" w14:textId="71F05EA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311312</w:t>
            </w:r>
          </w:p>
        </w:tc>
      </w:tr>
      <w:tr w:rsidR="003D4185" w14:paraId="2D50171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257D20" w14:textId="2E4329B9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3E065F" w14:textId="6D63F17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Mechanical Engineering Draftsperson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874ADF" w14:textId="5CB0D94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312511</w:t>
            </w:r>
          </w:p>
        </w:tc>
      </w:tr>
      <w:tr w:rsidR="003D4185" w14:paraId="26B7F10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93A606" w14:textId="2C90A39A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5522FF" w14:textId="2536E7A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Mechanical Engineering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2C835A" w14:textId="74E69820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312512</w:t>
            </w:r>
          </w:p>
        </w:tc>
      </w:tr>
      <w:tr w:rsidR="003D4185" w14:paraId="4236E4E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A78C5C" w14:textId="24F14D9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C0A34E" w14:textId="630A31E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Metal Casting Trades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45A0CF" w14:textId="2952617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322114</w:t>
            </w:r>
          </w:p>
        </w:tc>
      </w:tr>
      <w:tr w:rsidR="003D4185" w14:paraId="1CD1F01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F7C170" w14:textId="77FB0C7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C4D1E3" w14:textId="3DE163A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Metal Fabricator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B4B008" w14:textId="0D4232E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322311</w:t>
            </w:r>
          </w:p>
        </w:tc>
      </w:tr>
      <w:tr w:rsidR="003D4185" w14:paraId="23A6525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F432EA" w14:textId="5358AD6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521A50" w14:textId="112DF67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Metal Machinist (First Class)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C87111" w14:textId="77620BA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323214</w:t>
            </w:r>
          </w:p>
        </w:tc>
      </w:tr>
      <w:tr w:rsidR="003D4185" w14:paraId="2C10041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B1EA83" w14:textId="5DB947F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7E76AF" w14:textId="34DD646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Metallurgical or Materials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C0245" w14:textId="7A3FE04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312912</w:t>
            </w:r>
          </w:p>
        </w:tc>
      </w:tr>
      <w:tr w:rsidR="003D4185" w14:paraId="48432A0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796C92" w14:textId="1413E6F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47202A" w14:textId="32EB286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Mine Deputy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A9C04D" w14:textId="532FA82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312913</w:t>
            </w:r>
          </w:p>
        </w:tc>
      </w:tr>
      <w:tr w:rsidR="003D4185" w14:paraId="2AB30F2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B04980" w14:textId="356A90E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00901D" w14:textId="48F671B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Motor Mechanic (General)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A56F7F" w14:textId="49ACCB7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321211</w:t>
            </w:r>
          </w:p>
        </w:tc>
      </w:tr>
      <w:tr w:rsidR="003D4185" w14:paraId="0FEA4B7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588DCE" w14:textId="4A9889C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44D462" w14:textId="4548ADC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Motorcycle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945E17" w14:textId="251E72B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321213</w:t>
            </w:r>
          </w:p>
        </w:tc>
      </w:tr>
      <w:tr w:rsidR="003D4185" w14:paraId="7FBF39B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96ED03" w14:textId="401B115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0F6F13" w14:textId="1E9E87D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Nurseryperson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24F45C" w14:textId="55E851B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362411</w:t>
            </w:r>
          </w:p>
        </w:tc>
      </w:tr>
      <w:tr w:rsidR="003D4185" w14:paraId="7197957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155E6B" w14:textId="2DE640D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D41958" w14:textId="26DAB34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Nursing Support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DD2314" w14:textId="5BD1AAC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423312</w:t>
            </w:r>
          </w:p>
        </w:tc>
      </w:tr>
      <w:tr w:rsidR="003D4185" w14:paraId="2AB5383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4F242B" w14:textId="6C3C4D0D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2B6959" w14:textId="61E16B3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Optical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757277" w14:textId="5E83804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399914</w:t>
            </w:r>
          </w:p>
        </w:tc>
      </w:tr>
      <w:tr w:rsidR="003D4185" w14:paraId="7F2E4E1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3B637D" w14:textId="57FAF9F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647864" w14:textId="32AC163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Out of School Hours Care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6B8731" w14:textId="669138F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421114</w:t>
            </w:r>
          </w:p>
        </w:tc>
      </w:tr>
      <w:tr w:rsidR="003D4185" w14:paraId="4CA43B7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76F31E" w14:textId="170636D2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599E3E" w14:textId="67D29AB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Painter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1869EC" w14:textId="54CCC18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332211</w:t>
            </w:r>
          </w:p>
        </w:tc>
      </w:tr>
      <w:tr w:rsidR="003D4185" w14:paraId="05EF2E9E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89BE3C" w14:textId="22B8E46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53EF9E" w14:textId="34637FE3" w:rsidR="003D4185" w:rsidRPr="003D4185" w:rsidRDefault="003D4185">
            <w:pPr>
              <w:pStyle w:val="Tabletext"/>
              <w:rPr>
                <w:lang w:eastAsia="en-US"/>
              </w:rPr>
            </w:pPr>
            <w:proofErr w:type="spellStart"/>
            <w:r w:rsidRPr="003D4185">
              <w:rPr>
                <w:lang w:eastAsia="en-US"/>
              </w:rPr>
              <w:t>Panelbeater</w:t>
            </w:r>
            <w:proofErr w:type="spellEnd"/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1C68D9" w14:textId="04C5C63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324111</w:t>
            </w:r>
          </w:p>
        </w:tc>
      </w:tr>
      <w:tr w:rsidR="003D4185" w14:paraId="3B3B4262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DC1873" w14:textId="0C97BE3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A2BE54" w14:textId="4117E15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Pastrycook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6C9275" w14:textId="3DA0783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351112</w:t>
            </w:r>
          </w:p>
        </w:tc>
      </w:tr>
      <w:tr w:rsidR="003D4185" w14:paraId="5B9AEBC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6E8610" w14:textId="6784D4BD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19F333" w14:textId="0D0C478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Personal Care Assistant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93A7D9" w14:textId="707EA35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423313</w:t>
            </w:r>
          </w:p>
        </w:tc>
      </w:tr>
      <w:tr w:rsidR="003D4185" w14:paraId="219BBBF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53F0C1" w14:textId="446457D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48168B" w14:textId="2E16035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Pharmacy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95CB0F" w14:textId="2A0D38D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311215</w:t>
            </w:r>
          </w:p>
        </w:tc>
      </w:tr>
      <w:tr w:rsidR="003D4185" w14:paraId="195A878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86D170" w14:textId="64ACFF3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1DA64E" w14:textId="0D29E7E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Picture Framer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81D87A" w14:textId="5CA7B82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394212</w:t>
            </w:r>
          </w:p>
        </w:tc>
      </w:tr>
      <w:tr w:rsidR="003D4185" w14:paraId="06812E4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0D28C5" w14:textId="697CCB3D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E1DD4B" w14:textId="4C1E6EA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Plasterer (Wall and Ceiling)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F343E9" w14:textId="7A04984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333211</w:t>
            </w:r>
          </w:p>
        </w:tc>
      </w:tr>
      <w:tr w:rsidR="003D4185" w14:paraId="2EFDCC8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D9B543" w14:textId="05A567E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0B7FCA" w14:textId="2674732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Plastics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3247EC" w14:textId="248816D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399916</w:t>
            </w:r>
          </w:p>
        </w:tc>
      </w:tr>
      <w:tr w:rsidR="003D4185" w14:paraId="699EFCBD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9D1051" w14:textId="720CF5D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87DE1F" w14:textId="35E49638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Plumber (General)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613E46" w14:textId="2410926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334116</w:t>
            </w:r>
          </w:p>
        </w:tc>
      </w:tr>
      <w:tr w:rsidR="003D4185" w14:paraId="6C5B5E3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52BB80" w14:textId="68C2B53D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EFD2FF" w14:textId="76137B8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Pressure Welder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7E74FF" w14:textId="37BD6C8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322312</w:t>
            </w:r>
          </w:p>
        </w:tc>
      </w:tr>
      <w:tr w:rsidR="003D4185" w14:paraId="5F623EB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3A15F6" w14:textId="4A8507C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6937D7" w14:textId="2DAB80D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Print Finisher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8FF2CB" w14:textId="5060A05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392111</w:t>
            </w:r>
          </w:p>
        </w:tc>
      </w:tr>
      <w:tr w:rsidR="003D4185" w14:paraId="094C72B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0D050A" w14:textId="304120E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873590" w14:textId="5BDE98F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Renderer (Solid Plasterer)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1EA27D" w14:textId="040981B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333212</w:t>
            </w:r>
          </w:p>
        </w:tc>
      </w:tr>
      <w:tr w:rsidR="003D4185" w14:paraId="316494EC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D8F5F9" w14:textId="34070CD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612D19" w14:textId="1AD6390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Residential Care Officer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0BD12E" w14:textId="03EC512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411715</w:t>
            </w:r>
          </w:p>
        </w:tc>
      </w:tr>
      <w:tr w:rsidR="003D4185" w14:paraId="12EEE64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B1F8F3" w14:textId="660D4DD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A86C9A" w14:textId="7EF30D4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Roof Plumber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5B2032" w14:textId="43799B1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334115</w:t>
            </w:r>
          </w:p>
        </w:tc>
      </w:tr>
      <w:tr w:rsidR="003D4185" w14:paraId="30EDCC1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03CEAF" w14:textId="7B80B04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1CFA93" w14:textId="6559499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Roof Tiler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C59B90" w14:textId="004B246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333311</w:t>
            </w:r>
          </w:p>
        </w:tc>
      </w:tr>
      <w:tr w:rsidR="003D4185" w14:paraId="40EDD6F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BA591B" w14:textId="7115291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F92BBC" w14:textId="75A8F80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Screen Printer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0FBDB6" w14:textId="0183695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392112</w:t>
            </w:r>
          </w:p>
        </w:tc>
      </w:tr>
      <w:tr w:rsidR="003D4185" w14:paraId="36ED43B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5CB87D" w14:textId="37EA3366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1E8FCB" w14:textId="4152013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Security Officer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7F264D" w14:textId="1FD2E2E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442217</w:t>
            </w:r>
          </w:p>
        </w:tc>
      </w:tr>
      <w:tr w:rsidR="003D4185" w14:paraId="392DBAB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4BCB53" w14:textId="6435B70C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C4150E" w14:textId="747E73A7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Senior Piggery Stockperson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689520" w14:textId="1C25863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363214</w:t>
            </w:r>
          </w:p>
        </w:tc>
      </w:tr>
      <w:tr w:rsidR="003D4185" w14:paraId="5B4921E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604935" w14:textId="588E01A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E54A79" w14:textId="35000C4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Sheetmetal Trades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66E417" w14:textId="21F4940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322211</w:t>
            </w:r>
          </w:p>
        </w:tc>
      </w:tr>
      <w:tr w:rsidR="003D4185" w14:paraId="7AAF0F0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A70CDD" w14:textId="7B2E28B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A5419D" w14:textId="24E75AF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Shipwright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D3213D" w14:textId="6B672BD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399112</w:t>
            </w:r>
          </w:p>
        </w:tc>
      </w:tr>
      <w:tr w:rsidR="003D4185" w14:paraId="6ECBE38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DF7E4B" w14:textId="514A95D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FCD080" w14:textId="632A28D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Small Engine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D77C65" w14:textId="5A63FF2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321214</w:t>
            </w:r>
          </w:p>
        </w:tc>
      </w:tr>
      <w:tr w:rsidR="003D4185" w14:paraId="76F6657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E41AF8" w14:textId="0C14403D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EB51AB" w14:textId="6BA01DA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Sound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A8E216" w14:textId="52AAA23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399516</w:t>
            </w:r>
          </w:p>
        </w:tc>
      </w:tr>
      <w:tr w:rsidR="003D4185" w14:paraId="21262BEC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9E9F34" w14:textId="60CC8AD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4E712C" w14:textId="74242C6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Stonemason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587250" w14:textId="3EBC3C3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331112</w:t>
            </w:r>
          </w:p>
        </w:tc>
      </w:tr>
      <w:tr w:rsidR="003D4185" w14:paraId="0D20ACF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6FD3CD" w14:textId="10C49FF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1D3BDB" w14:textId="153C4FA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Swimming Coach or Instructor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8E3F57" w14:textId="57973C5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452315</w:t>
            </w:r>
          </w:p>
        </w:tc>
      </w:tr>
      <w:tr w:rsidR="003D4185" w14:paraId="7190264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98810F" w14:textId="13101D78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9BE38F" w14:textId="384E3FB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Technical Cable Jointer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75A6E3" w14:textId="0DE19F5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342212</w:t>
            </w:r>
          </w:p>
        </w:tc>
      </w:tr>
      <w:tr w:rsidR="003D4185" w14:paraId="23E562A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1A885B" w14:textId="06E8F1F3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EDD504" w14:textId="0F9FBFEA" w:rsidR="003D4185" w:rsidRPr="003D4185" w:rsidRDefault="003D4185">
            <w:pPr>
              <w:pStyle w:val="Tabletext"/>
              <w:rPr>
                <w:lang w:eastAsia="en-US"/>
              </w:rPr>
            </w:pPr>
            <w:r w:rsidRPr="2FCD3291">
              <w:rPr>
                <w:lang w:eastAsia="en-US"/>
              </w:rPr>
              <w:t>Technicians and Trades Workers n</w:t>
            </w:r>
            <w:r w:rsidR="1412ACB7" w:rsidRPr="2FCD3291">
              <w:rPr>
                <w:lang w:eastAsia="en-US"/>
              </w:rPr>
              <w:t xml:space="preserve">ot </w:t>
            </w:r>
            <w:r w:rsidRPr="2FCD3291">
              <w:rPr>
                <w:lang w:eastAsia="en-US"/>
              </w:rPr>
              <w:t>e</w:t>
            </w:r>
            <w:r w:rsidR="37B5C72F" w:rsidRPr="2FCD3291">
              <w:rPr>
                <w:lang w:eastAsia="en-US"/>
              </w:rPr>
              <w:t xml:space="preserve">lsewhere </w:t>
            </w:r>
            <w:r w:rsidRPr="2FCD3291">
              <w:rPr>
                <w:lang w:eastAsia="en-US"/>
              </w:rPr>
              <w:t>c</w:t>
            </w:r>
            <w:r w:rsidR="6F3E354E" w:rsidRPr="2FCD3291">
              <w:rPr>
                <w:lang w:eastAsia="en-US"/>
              </w:rPr>
              <w:t>lassified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11B8A5" w14:textId="3462604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399999</w:t>
            </w:r>
          </w:p>
        </w:tc>
      </w:tr>
      <w:tr w:rsidR="003D4185" w14:paraId="315821F6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05F91B" w14:textId="6FC6C1F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325E3F" w14:textId="3F42164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Telecommunications Cable Jointer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565DC4" w14:textId="020417D6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342412</w:t>
            </w:r>
          </w:p>
        </w:tc>
      </w:tr>
      <w:tr w:rsidR="003D4185" w14:paraId="2886C9D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1BBA94" w14:textId="5B18698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D17BEF" w14:textId="38239937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 xml:space="preserve">Telecommunications </w:t>
            </w:r>
            <w:proofErr w:type="spellStart"/>
            <w:r w:rsidRPr="003D4185">
              <w:rPr>
                <w:lang w:eastAsia="en-US"/>
              </w:rPr>
              <w:t>Linesworker</w:t>
            </w:r>
            <w:proofErr w:type="spellEnd"/>
            <w:r w:rsidRPr="003D4185">
              <w:rPr>
                <w:lang w:eastAsia="en-US"/>
              </w:rPr>
              <w:t xml:space="preserve"> / Telecommunications Line Mechanic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8C5432" w14:textId="2D34A8C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342413</w:t>
            </w:r>
          </w:p>
        </w:tc>
      </w:tr>
      <w:tr w:rsidR="003D4185" w14:paraId="4D86BB37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FB4355" w14:textId="19C6DABE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52ED1F" w14:textId="4E29782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Telecommunications Technician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5F7E8D" w14:textId="32AA9DF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342414</w:t>
            </w:r>
          </w:p>
        </w:tc>
      </w:tr>
      <w:tr w:rsidR="003D4185" w14:paraId="4803BE21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C91E92" w14:textId="0AC42A6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A6AEF6" w14:textId="35D13DC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Toolmaker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931118" w14:textId="191EED9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323412</w:t>
            </w:r>
          </w:p>
        </w:tc>
      </w:tr>
      <w:tr w:rsidR="003D4185" w14:paraId="157FAA33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A1CDEE" w14:textId="2D3786F0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660A6A" w14:textId="462996D1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Tour Guide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AA4E02" w14:textId="4F0ED6E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451412</w:t>
            </w:r>
          </w:p>
        </w:tc>
      </w:tr>
      <w:tr w:rsidR="003D4185" w14:paraId="2FC7AFD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B12996" w14:textId="55D9DDF5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54F22" w14:textId="75BA203E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Travel Consultant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09BDEB" w14:textId="2430888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451612</w:t>
            </w:r>
          </w:p>
        </w:tc>
      </w:tr>
      <w:tr w:rsidR="003D4185" w14:paraId="5D5AF5DC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B2CD23" w14:textId="0BCEEBA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748A5C" w14:textId="44C08090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Tree Worker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ECD2AD" w14:textId="63E878CB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362512</w:t>
            </w:r>
          </w:p>
        </w:tc>
      </w:tr>
      <w:tr w:rsidR="003D4185" w14:paraId="24769049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96EFE9" w14:textId="6EB0670F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7E8235" w14:textId="721F46E3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Upholsterer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55E673" w14:textId="7BE9FF0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393311</w:t>
            </w:r>
          </w:p>
        </w:tc>
      </w:tr>
      <w:tr w:rsidR="003D4185" w14:paraId="1F1AB5C0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5D9CB3" w14:textId="3D2D0D0B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5146A8" w14:textId="3B8790CC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Vehicle Body Builder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108DC0" w14:textId="0FEAA0B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324211</w:t>
            </w:r>
          </w:p>
        </w:tc>
      </w:tr>
      <w:tr w:rsidR="003D4185" w14:paraId="4E9CB06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BB46AA" w14:textId="0C345B14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92BF46" w14:textId="4DDED85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Vehicle Painter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C0C044" w14:textId="150CC855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324311</w:t>
            </w:r>
          </w:p>
        </w:tc>
      </w:tr>
      <w:tr w:rsidR="003D4185" w14:paraId="796DFB65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27D54D" w14:textId="470F888A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2ED72B" w14:textId="49D2771C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Vehicle Trimmer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01718C" w14:textId="5CB494E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324212</w:t>
            </w:r>
          </w:p>
        </w:tc>
      </w:tr>
      <w:tr w:rsidR="003D4185" w14:paraId="207F904B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525558" w14:textId="06D13DE1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A0C9FD" w14:textId="41F1D212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Veterinary Nurse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71D184" w14:textId="514423CD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361311</w:t>
            </w:r>
          </w:p>
        </w:tc>
      </w:tr>
      <w:tr w:rsidR="003D4185" w14:paraId="465C62CF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CF50D5" w14:textId="071C9AB7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5CCF13" w14:textId="62EE53AA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Wall and Floor Tiler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80E1A0" w14:textId="1364B609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333411</w:t>
            </w:r>
          </w:p>
        </w:tc>
      </w:tr>
      <w:tr w:rsidR="003D4185" w14:paraId="103EE9E4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F62941" w14:textId="61139D49" w:rsidR="003D4185" w:rsidRDefault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99A571" w14:textId="7FD1CC04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Welder (First Class) (Aus) / Welder (NZ)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6C9938" w14:textId="72F6C61F" w:rsidR="003D4185" w:rsidRPr="003D4185" w:rsidRDefault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322313</w:t>
            </w:r>
          </w:p>
        </w:tc>
      </w:tr>
      <w:tr w:rsidR="003D4185" w14:paraId="4DA0BF88" w14:textId="77777777" w:rsidTr="2FCD3291">
        <w:tc>
          <w:tcPr>
            <w:tcW w:w="59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23DAC75" w14:textId="72506505" w:rsidR="003D4185" w:rsidRDefault="003D4185" w:rsidP="003D418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521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30DDEA6" w14:textId="1140561F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Wood Machinist</w:t>
            </w:r>
          </w:p>
        </w:tc>
        <w:tc>
          <w:tcPr>
            <w:tcW w:w="250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6232720" w14:textId="6C34ACEA" w:rsidR="003D4185" w:rsidRPr="003D4185" w:rsidRDefault="003D4185" w:rsidP="003D4185">
            <w:pPr>
              <w:pStyle w:val="Tabletext"/>
              <w:rPr>
                <w:lang w:eastAsia="en-US"/>
              </w:rPr>
            </w:pPr>
            <w:r w:rsidRPr="003D4185">
              <w:rPr>
                <w:lang w:eastAsia="en-US"/>
              </w:rPr>
              <w:t>394213</w:t>
            </w:r>
          </w:p>
        </w:tc>
      </w:tr>
    </w:tbl>
    <w:p w14:paraId="3F430C28" w14:textId="77777777" w:rsidR="00E27FAB" w:rsidRDefault="00E27FAB" w:rsidP="001D4C42">
      <w:pPr>
        <w:pStyle w:val="ActHead2"/>
        <w:rPr>
          <w:rFonts w:eastAsiaTheme="minorHAnsi" w:cstheme="minorBidi"/>
          <w:b w:val="0"/>
          <w:kern w:val="0"/>
          <w:sz w:val="22"/>
          <w:lang w:eastAsia="en-US"/>
        </w:rPr>
      </w:pPr>
    </w:p>
    <w:p w14:paraId="5DF3E1A1" w14:textId="77777777" w:rsidR="00E27FAB" w:rsidRDefault="00E27FAB">
      <w:pPr>
        <w:spacing w:line="240" w:lineRule="auto"/>
      </w:pPr>
      <w:r>
        <w:rPr>
          <w:b/>
        </w:rPr>
        <w:br w:type="page"/>
      </w:r>
    </w:p>
    <w:p w14:paraId="6CFA80F0" w14:textId="0A363DF7" w:rsidR="001D4C42" w:rsidRDefault="001D4C42" w:rsidP="001D4C42">
      <w:pPr>
        <w:pStyle w:val="ActHead2"/>
      </w:pPr>
      <w:r>
        <w:lastRenderedPageBreak/>
        <w:t>Part 3—Transitional provisions</w:t>
      </w:r>
    </w:p>
    <w:p w14:paraId="74388A98" w14:textId="0FD6AE51" w:rsidR="00F9017F" w:rsidRPr="00F90A7B" w:rsidRDefault="00321589" w:rsidP="00F9017F">
      <w:pPr>
        <w:pStyle w:val="ActHead5"/>
      </w:pPr>
      <w:proofErr w:type="gramStart"/>
      <w:r>
        <w:t>7</w:t>
      </w:r>
      <w:r w:rsidR="00F9017F" w:rsidRPr="00F90A7B">
        <w:t xml:space="preserve">  </w:t>
      </w:r>
      <w:r w:rsidR="00F9017F">
        <w:t>Purpose</w:t>
      </w:r>
      <w:proofErr w:type="gramEnd"/>
      <w:r w:rsidR="00F9017F">
        <w:t xml:space="preserve"> of this Part</w:t>
      </w:r>
    </w:p>
    <w:p w14:paraId="3829E1B4" w14:textId="74F73C37" w:rsidR="00F9017F" w:rsidRDefault="00F9017F" w:rsidP="00F9017F">
      <w:pPr>
        <w:pStyle w:val="subsection"/>
      </w:pPr>
      <w:r w:rsidRPr="00F90A7B">
        <w:tab/>
      </w:r>
      <w:r w:rsidRPr="00F90A7B">
        <w:tab/>
      </w:r>
      <w:r>
        <w:t>This Part is made for the purposes of subsection 105(4) of the Act.</w:t>
      </w:r>
    </w:p>
    <w:p w14:paraId="7F3CE14C" w14:textId="5E63B918" w:rsidR="00867435" w:rsidRPr="00F90A7B" w:rsidRDefault="00321589" w:rsidP="00867435">
      <w:pPr>
        <w:pStyle w:val="ActHead5"/>
      </w:pPr>
      <w:proofErr w:type="gramStart"/>
      <w:r>
        <w:t>8</w:t>
      </w:r>
      <w:r w:rsidR="00867435" w:rsidRPr="00F90A7B">
        <w:t xml:space="preserve">  </w:t>
      </w:r>
      <w:r w:rsidR="00867435">
        <w:t>Transitional</w:t>
      </w:r>
      <w:proofErr w:type="gramEnd"/>
      <w:r w:rsidR="00867435">
        <w:t>—pre-commencement apprenticeships</w:t>
      </w:r>
    </w:p>
    <w:p w14:paraId="0E1F0979" w14:textId="679B88F8" w:rsidR="004E2950" w:rsidRDefault="004E2950" w:rsidP="004E2950">
      <w:pPr>
        <w:pStyle w:val="subsection"/>
      </w:pPr>
      <w:r>
        <w:tab/>
        <w:t>(1)</w:t>
      </w:r>
      <w:r>
        <w:tab/>
      </w:r>
      <w:r w:rsidR="001D4C42">
        <w:t>T</w:t>
      </w:r>
      <w:r>
        <w:t>his section applies to a person if:</w:t>
      </w:r>
    </w:p>
    <w:p w14:paraId="4341DFD8" w14:textId="3E2526A4" w:rsidR="004E2950" w:rsidRDefault="004E2950" w:rsidP="004E2950">
      <w:pPr>
        <w:pStyle w:val="paragraph"/>
      </w:pPr>
      <w:r>
        <w:tab/>
        <w:t>(a)</w:t>
      </w:r>
      <w:r>
        <w:tab/>
        <w:t xml:space="preserve">immediately before the commencement of this section, the person was undertaking an apprenticeship through which the person was undertaking a qualification: </w:t>
      </w:r>
    </w:p>
    <w:p w14:paraId="513546C5" w14:textId="0A9B9794" w:rsidR="004E2950" w:rsidRPr="004E2950" w:rsidRDefault="004E2950" w:rsidP="004E295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at a level prescribed by the </w:t>
      </w:r>
      <w:r>
        <w:rPr>
          <w:i/>
          <w:iCs/>
        </w:rPr>
        <w:t>Trade Support Loans Rules 2014</w:t>
      </w:r>
      <w:r>
        <w:t>; and</w:t>
      </w:r>
    </w:p>
    <w:p w14:paraId="03E8E397" w14:textId="5BE087F4" w:rsidR="004E2950" w:rsidRDefault="004E2950" w:rsidP="004E2950">
      <w:pPr>
        <w:pStyle w:val="paragraphsub"/>
      </w:pPr>
      <w:r>
        <w:tab/>
        <w:t>(ii)</w:t>
      </w:r>
      <w:r>
        <w:tab/>
        <w:t>leading to an occupation or a qualification specified on the TSL Priority List; and</w:t>
      </w:r>
    </w:p>
    <w:p w14:paraId="186FBA2D" w14:textId="474B32AB" w:rsidR="004E2950" w:rsidRPr="004E2950" w:rsidRDefault="004E2950" w:rsidP="004E2950">
      <w:pPr>
        <w:pStyle w:val="paragraphsub"/>
      </w:pPr>
      <w:r>
        <w:tab/>
        <w:t>(iii)</w:t>
      </w:r>
      <w:r>
        <w:tab/>
        <w:t xml:space="preserve">which met any other requirements prescribed by the </w:t>
      </w:r>
      <w:r>
        <w:rPr>
          <w:i/>
          <w:iCs/>
        </w:rPr>
        <w:t>Trade Support Loans Rules 2014</w:t>
      </w:r>
      <w:r>
        <w:t>; and</w:t>
      </w:r>
    </w:p>
    <w:p w14:paraId="11460B2B" w14:textId="4FCC8B82" w:rsidR="004E2950" w:rsidRDefault="004E2950" w:rsidP="004E2950">
      <w:pPr>
        <w:pStyle w:val="paragraph"/>
      </w:pPr>
      <w:r>
        <w:tab/>
        <w:t>(b)</w:t>
      </w:r>
      <w:r>
        <w:tab/>
        <w:t xml:space="preserve">immediately after the commencement of this section, the occupation or qualification is not specified </w:t>
      </w:r>
      <w:r w:rsidR="00C621EB">
        <w:t xml:space="preserve">in </w:t>
      </w:r>
      <w:r>
        <w:t>this instrument; and</w:t>
      </w:r>
    </w:p>
    <w:p w14:paraId="0CD13F1A" w14:textId="62576D37" w:rsidR="004E2950" w:rsidRDefault="004E2950" w:rsidP="004E2950">
      <w:pPr>
        <w:pStyle w:val="paragraph"/>
      </w:pPr>
      <w:r>
        <w:tab/>
        <w:t>(c)</w:t>
      </w:r>
      <w:r>
        <w:tab/>
        <w:t>before the commencement of this section, a determination granting the person’s application for trade support loan in relation to the apprenticeship had ceased to have effect.</w:t>
      </w:r>
    </w:p>
    <w:p w14:paraId="6CCCC7D3" w14:textId="23E60AC1" w:rsidR="004E2950" w:rsidRDefault="004E2950" w:rsidP="004E2950">
      <w:pPr>
        <w:pStyle w:val="subsection"/>
      </w:pPr>
      <w:r>
        <w:tab/>
        <w:t>(2)</w:t>
      </w:r>
      <w:r>
        <w:tab/>
      </w:r>
      <w:r w:rsidR="00F9017F">
        <w:t>T</w:t>
      </w:r>
      <w:r>
        <w:t xml:space="preserve">he </w:t>
      </w:r>
      <w:r>
        <w:rPr>
          <w:i/>
          <w:iCs/>
        </w:rPr>
        <w:t xml:space="preserve">Australian Apprenticeship Support Loans Act 2014 </w:t>
      </w:r>
      <w:r>
        <w:t xml:space="preserve">has effect, in relation to the person, as if the occupation or qualification referred to in subparagraph (1)(a)(ii) of this </w:t>
      </w:r>
      <w:r w:rsidR="002404B7">
        <w:t>section</w:t>
      </w:r>
      <w:r>
        <w:t xml:space="preserve"> were specified in this instrument.</w:t>
      </w:r>
    </w:p>
    <w:p w14:paraId="06399031" w14:textId="07CF897B" w:rsidR="00056E1E" w:rsidRPr="00B25306" w:rsidRDefault="00056E1E" w:rsidP="00056E1E">
      <w:pPr>
        <w:pStyle w:val="notetext"/>
      </w:pPr>
      <w:bookmarkStart w:id="7" w:name="_Hlk152771127"/>
      <w:r>
        <w:t>Note</w:t>
      </w:r>
      <w:r w:rsidR="00E27FAB">
        <w:t xml:space="preserve"> 1</w:t>
      </w:r>
      <w:r>
        <w:t>:</w:t>
      </w:r>
      <w:r>
        <w:tab/>
        <w:t>Item 164 of</w:t>
      </w:r>
      <w:r w:rsidR="00C621EB">
        <w:t xml:space="preserve"> Schedule 1 to</w:t>
      </w:r>
      <w:r>
        <w:t xml:space="preserve"> the </w:t>
      </w:r>
      <w:r>
        <w:rPr>
          <w:i/>
          <w:iCs/>
        </w:rPr>
        <w:t>Trade Support Loans Amendment Act 2023</w:t>
      </w:r>
      <w:r>
        <w:t xml:space="preserve"> sets out transitional arrangements for a person if, immediately before the commencement of that item,</w:t>
      </w:r>
      <w:r w:rsidRPr="00056E1E">
        <w:t xml:space="preserve"> a determination was in effect granting the person’s application for trade support loan</w:t>
      </w:r>
      <w:r>
        <w:t>.</w:t>
      </w:r>
    </w:p>
    <w:bookmarkEnd w:id="7"/>
    <w:p w14:paraId="7BD1C32B" w14:textId="40705121" w:rsidR="00E27FAB" w:rsidRPr="00B25306" w:rsidRDefault="00E27FAB" w:rsidP="00E27FAB">
      <w:pPr>
        <w:pStyle w:val="notetext"/>
      </w:pPr>
      <w:r>
        <w:t>Note 2:</w:t>
      </w:r>
      <w:r>
        <w:tab/>
        <w:t xml:space="preserve">Section 29 of the </w:t>
      </w:r>
      <w:r>
        <w:rPr>
          <w:i/>
          <w:iCs/>
        </w:rPr>
        <w:t xml:space="preserve">Australian Apprenticeship Support Loans Rules 2023 </w:t>
      </w:r>
      <w:r>
        <w:t>sets out transitional arrangements for a person if, before the commencement of that section, the person was, on their commencement date, undertaking a qualification leading to an occupation or qualification specified on the TSL Priority List.</w:t>
      </w:r>
    </w:p>
    <w:p w14:paraId="39393F15" w14:textId="47EC9CAD" w:rsidR="00E27FAB" w:rsidRDefault="00E27FAB" w:rsidP="00E27FAB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</w:p>
    <w:p w14:paraId="7A9953C6" w14:textId="77777777" w:rsidR="00056E1E" w:rsidRPr="004E2950" w:rsidRDefault="00056E1E" w:rsidP="004E2950">
      <w:pPr>
        <w:pStyle w:val="subsection"/>
      </w:pPr>
    </w:p>
    <w:p w14:paraId="598E6158" w14:textId="77777777" w:rsidR="004E2950" w:rsidRDefault="004E2950" w:rsidP="00867435">
      <w:pPr>
        <w:pStyle w:val="subsection"/>
      </w:pPr>
    </w:p>
    <w:p w14:paraId="6EA61D18" w14:textId="77777777" w:rsidR="00341428" w:rsidRDefault="00341428" w:rsidP="00341428"/>
    <w:sectPr w:rsidR="00341428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C861" w14:textId="77777777" w:rsidR="002F58E3" w:rsidRDefault="002F58E3" w:rsidP="00715914">
      <w:pPr>
        <w:spacing w:line="240" w:lineRule="auto"/>
      </w:pPr>
      <w:r>
        <w:separator/>
      </w:r>
    </w:p>
  </w:endnote>
  <w:endnote w:type="continuationSeparator" w:id="0">
    <w:p w14:paraId="3B8D08F4" w14:textId="77777777" w:rsidR="002F58E3" w:rsidRDefault="002F58E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B6D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350863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B04198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D163F8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358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F515C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0B602D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391A62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19882E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70E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876887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E4567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D6AF5C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358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122DD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0C28C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5F4ABA" w14:textId="77777777" w:rsidR="0072147A" w:rsidRDefault="0072147A" w:rsidP="00A369E3">
          <w:pPr>
            <w:rPr>
              <w:sz w:val="18"/>
            </w:rPr>
          </w:pPr>
        </w:p>
      </w:tc>
    </w:tr>
  </w:tbl>
  <w:p w14:paraId="4289571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BEF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E0EEC1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972B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032C7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CE152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D83DD2F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57AC" w14:textId="77777777" w:rsidR="00F6696E" w:rsidRPr="002B0EA5" w:rsidRDefault="00F6696E" w:rsidP="003215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52E483A" w14:textId="77777777" w:rsidTr="00321589">
      <w:tc>
        <w:tcPr>
          <w:tcW w:w="365" w:type="pct"/>
        </w:tcPr>
        <w:p w14:paraId="7BAC4A3B" w14:textId="77777777" w:rsidR="00F6696E" w:rsidRDefault="00F6696E" w:rsidP="003215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A8B73E" w14:textId="67E4D3F1" w:rsidR="00F6696E" w:rsidRDefault="00F6696E" w:rsidP="0032158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4D47">
            <w:rPr>
              <w:i/>
              <w:noProof/>
              <w:sz w:val="18"/>
            </w:rPr>
            <w:t>Australian Apprenticeship Support Loans (Australian Apprenticeships Priority List)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28A781A" w14:textId="77777777" w:rsidR="00F6696E" w:rsidRDefault="00F6696E" w:rsidP="00321589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4D5D62B" w14:textId="77777777" w:rsidTr="00321589">
      <w:tc>
        <w:tcPr>
          <w:tcW w:w="5000" w:type="pct"/>
          <w:gridSpan w:val="3"/>
        </w:tcPr>
        <w:p w14:paraId="5B95972F" w14:textId="77777777" w:rsidR="00F6696E" w:rsidRDefault="00F6696E" w:rsidP="00321589">
          <w:pPr>
            <w:jc w:val="right"/>
            <w:rPr>
              <w:sz w:val="18"/>
            </w:rPr>
          </w:pPr>
        </w:p>
      </w:tc>
    </w:tr>
  </w:tbl>
  <w:p w14:paraId="6A85FF45" w14:textId="77777777" w:rsidR="00F6696E" w:rsidRPr="00ED79B6" w:rsidRDefault="00F6696E" w:rsidP="003215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D765" w14:textId="77777777" w:rsidR="00F6696E" w:rsidRPr="002B0EA5" w:rsidRDefault="00F6696E" w:rsidP="003215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9E1BFEB" w14:textId="77777777" w:rsidTr="00321589">
      <w:tc>
        <w:tcPr>
          <w:tcW w:w="947" w:type="pct"/>
        </w:tcPr>
        <w:p w14:paraId="35E6FF54" w14:textId="77777777" w:rsidR="00F6696E" w:rsidRDefault="00F6696E" w:rsidP="003215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9DE17D9" w14:textId="7F586971" w:rsidR="00F6696E" w:rsidRDefault="00F6696E" w:rsidP="0032158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2E62">
            <w:rPr>
              <w:i/>
              <w:noProof/>
              <w:sz w:val="18"/>
            </w:rPr>
            <w:t>Australian Apprenticeship Support Loans (Australian Apprenticeships Priority List)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845D3F8" w14:textId="77777777" w:rsidR="00F6696E" w:rsidRDefault="00F6696E" w:rsidP="003215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38B06EA" w14:textId="77777777" w:rsidTr="00321589">
      <w:tc>
        <w:tcPr>
          <w:tcW w:w="5000" w:type="pct"/>
          <w:gridSpan w:val="3"/>
        </w:tcPr>
        <w:p w14:paraId="348C4049" w14:textId="77777777" w:rsidR="00F6696E" w:rsidRDefault="00F6696E" w:rsidP="00321589">
          <w:pPr>
            <w:rPr>
              <w:sz w:val="18"/>
            </w:rPr>
          </w:pPr>
        </w:p>
      </w:tc>
    </w:tr>
  </w:tbl>
  <w:p w14:paraId="0795030C" w14:textId="77777777" w:rsidR="00F6696E" w:rsidRPr="00ED79B6" w:rsidRDefault="00F6696E" w:rsidP="003215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F5A9" w14:textId="77777777" w:rsidR="008C2EAC" w:rsidRPr="002B0EA5" w:rsidRDefault="008C2EAC" w:rsidP="003215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4E8DFEA" w14:textId="77777777" w:rsidTr="00321589">
      <w:tc>
        <w:tcPr>
          <w:tcW w:w="365" w:type="pct"/>
        </w:tcPr>
        <w:p w14:paraId="452D2744" w14:textId="77777777" w:rsidR="008C2EAC" w:rsidRDefault="008C2EAC" w:rsidP="003215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48317E" w14:textId="51CAF14C" w:rsidR="008C2EAC" w:rsidRDefault="008C2EAC" w:rsidP="0032158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2E62">
            <w:rPr>
              <w:i/>
              <w:noProof/>
              <w:sz w:val="18"/>
            </w:rPr>
            <w:t>Australian Apprenticeship Support Loans (Australian Apprenticeships Priority List)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C9FAE27" w14:textId="77777777" w:rsidR="008C2EAC" w:rsidRDefault="008C2EAC" w:rsidP="00321589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1C58440" w14:textId="77777777" w:rsidTr="00321589">
      <w:tc>
        <w:tcPr>
          <w:tcW w:w="5000" w:type="pct"/>
          <w:gridSpan w:val="3"/>
        </w:tcPr>
        <w:p w14:paraId="64E2F45D" w14:textId="77777777" w:rsidR="008C2EAC" w:rsidRDefault="008C2EAC" w:rsidP="00321589">
          <w:pPr>
            <w:jc w:val="right"/>
            <w:rPr>
              <w:sz w:val="18"/>
            </w:rPr>
          </w:pPr>
        </w:p>
      </w:tc>
    </w:tr>
  </w:tbl>
  <w:p w14:paraId="416F7DBE" w14:textId="77777777" w:rsidR="008C2EAC" w:rsidRPr="00ED79B6" w:rsidRDefault="008C2EAC" w:rsidP="0032158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FCF7" w14:textId="77777777" w:rsidR="008C2EAC" w:rsidRPr="002B0EA5" w:rsidRDefault="008C2EAC" w:rsidP="003215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F0D2AB7" w14:textId="77777777" w:rsidTr="00321589">
      <w:tc>
        <w:tcPr>
          <w:tcW w:w="947" w:type="pct"/>
        </w:tcPr>
        <w:p w14:paraId="475C3FE9" w14:textId="77777777" w:rsidR="008C2EAC" w:rsidRDefault="008C2EAC" w:rsidP="003215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90C9F9E" w14:textId="5EBB111D" w:rsidR="008C2EAC" w:rsidRDefault="008C2EAC" w:rsidP="0032158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2E62">
            <w:rPr>
              <w:i/>
              <w:noProof/>
              <w:sz w:val="18"/>
            </w:rPr>
            <w:t>Australian Apprenticeship Support Loans (Australian Apprenticeships Priority List)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4543F4D" w14:textId="77777777" w:rsidR="008C2EAC" w:rsidRDefault="008C2EAC" w:rsidP="003215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0939930" w14:textId="77777777" w:rsidTr="00321589">
      <w:tc>
        <w:tcPr>
          <w:tcW w:w="5000" w:type="pct"/>
          <w:gridSpan w:val="3"/>
        </w:tcPr>
        <w:p w14:paraId="572C7BBB" w14:textId="77777777" w:rsidR="008C2EAC" w:rsidRDefault="008C2EAC" w:rsidP="00321589">
          <w:pPr>
            <w:rPr>
              <w:sz w:val="18"/>
            </w:rPr>
          </w:pPr>
        </w:p>
      </w:tc>
    </w:tr>
  </w:tbl>
  <w:p w14:paraId="1968A1A1" w14:textId="77777777" w:rsidR="008C2EAC" w:rsidRPr="00ED79B6" w:rsidRDefault="008C2EAC" w:rsidP="0032158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D73E" w14:textId="77777777" w:rsidR="002F58E3" w:rsidRDefault="002F58E3" w:rsidP="00715914">
      <w:pPr>
        <w:spacing w:line="240" w:lineRule="auto"/>
      </w:pPr>
      <w:r>
        <w:separator/>
      </w:r>
    </w:p>
  </w:footnote>
  <w:footnote w:type="continuationSeparator" w:id="0">
    <w:p w14:paraId="319B8980" w14:textId="77777777" w:rsidR="002F58E3" w:rsidRDefault="002F58E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F8D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6A2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583D" w14:textId="77777777" w:rsidR="00B26934" w:rsidRDefault="00B269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58C4" w14:textId="77777777" w:rsidR="00F6696E" w:rsidRPr="00ED79B6" w:rsidRDefault="00F6696E" w:rsidP="0032158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87EB" w14:textId="77777777" w:rsidR="00F6696E" w:rsidRPr="00ED79B6" w:rsidRDefault="00F6696E" w:rsidP="0032158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E612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D639" w14:textId="77777777" w:rsidR="004E1307" w:rsidRDefault="004E1307" w:rsidP="00715914">
    <w:pPr>
      <w:rPr>
        <w:sz w:val="20"/>
      </w:rPr>
    </w:pPr>
  </w:p>
  <w:p w14:paraId="6D7017E7" w14:textId="77777777" w:rsidR="004E1307" w:rsidRDefault="004E1307" w:rsidP="00715914">
    <w:pPr>
      <w:rPr>
        <w:sz w:val="20"/>
      </w:rPr>
    </w:pPr>
  </w:p>
  <w:p w14:paraId="0051F8E6" w14:textId="77777777" w:rsidR="004E1307" w:rsidRPr="007A1328" w:rsidRDefault="004E1307" w:rsidP="00715914">
    <w:pPr>
      <w:rPr>
        <w:sz w:val="20"/>
      </w:rPr>
    </w:pPr>
  </w:p>
  <w:p w14:paraId="63C64C52" w14:textId="77777777" w:rsidR="004E1307" w:rsidRPr="007A1328" w:rsidRDefault="004E1307" w:rsidP="00715914">
    <w:pPr>
      <w:rPr>
        <w:b/>
        <w:sz w:val="24"/>
      </w:rPr>
    </w:pPr>
  </w:p>
  <w:p w14:paraId="496ACB8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8B11" w14:textId="77777777" w:rsidR="004E1307" w:rsidRPr="007A1328" w:rsidRDefault="004E1307" w:rsidP="00715914">
    <w:pPr>
      <w:jc w:val="right"/>
      <w:rPr>
        <w:sz w:val="20"/>
      </w:rPr>
    </w:pPr>
  </w:p>
  <w:p w14:paraId="69E0FCFD" w14:textId="77777777" w:rsidR="004E1307" w:rsidRPr="007A1328" w:rsidRDefault="004E1307" w:rsidP="00715914">
    <w:pPr>
      <w:jc w:val="right"/>
      <w:rPr>
        <w:sz w:val="20"/>
      </w:rPr>
    </w:pPr>
  </w:p>
  <w:p w14:paraId="775672BD" w14:textId="77777777" w:rsidR="004E1307" w:rsidRPr="007A1328" w:rsidRDefault="004E1307" w:rsidP="00715914">
    <w:pPr>
      <w:jc w:val="right"/>
      <w:rPr>
        <w:sz w:val="20"/>
      </w:rPr>
    </w:pPr>
  </w:p>
  <w:p w14:paraId="4A7CAE07" w14:textId="77777777" w:rsidR="004E1307" w:rsidRPr="007A1328" w:rsidRDefault="004E1307" w:rsidP="00715914">
    <w:pPr>
      <w:jc w:val="right"/>
      <w:rPr>
        <w:b/>
        <w:sz w:val="24"/>
      </w:rPr>
    </w:pPr>
  </w:p>
  <w:p w14:paraId="2C2D15A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401A2"/>
    <w:multiLevelType w:val="hybridMultilevel"/>
    <w:tmpl w:val="A9B05C24"/>
    <w:lvl w:ilvl="0" w:tplc="5B4E22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42869427">
    <w:abstractNumId w:val="9"/>
  </w:num>
  <w:num w:numId="2" w16cid:durableId="1444300086">
    <w:abstractNumId w:val="7"/>
  </w:num>
  <w:num w:numId="3" w16cid:durableId="1692218196">
    <w:abstractNumId w:val="6"/>
  </w:num>
  <w:num w:numId="4" w16cid:durableId="943685266">
    <w:abstractNumId w:val="5"/>
  </w:num>
  <w:num w:numId="5" w16cid:durableId="1618366974">
    <w:abstractNumId w:val="4"/>
  </w:num>
  <w:num w:numId="6" w16cid:durableId="289021156">
    <w:abstractNumId w:val="8"/>
  </w:num>
  <w:num w:numId="7" w16cid:durableId="806124351">
    <w:abstractNumId w:val="3"/>
  </w:num>
  <w:num w:numId="8" w16cid:durableId="1220822838">
    <w:abstractNumId w:val="2"/>
  </w:num>
  <w:num w:numId="9" w16cid:durableId="1310593441">
    <w:abstractNumId w:val="1"/>
  </w:num>
  <w:num w:numId="10" w16cid:durableId="2023584070">
    <w:abstractNumId w:val="0"/>
  </w:num>
  <w:num w:numId="11" w16cid:durableId="1747653742">
    <w:abstractNumId w:val="13"/>
  </w:num>
  <w:num w:numId="12" w16cid:durableId="2000381518">
    <w:abstractNumId w:val="10"/>
  </w:num>
  <w:num w:numId="13" w16cid:durableId="1342584200">
    <w:abstractNumId w:val="12"/>
  </w:num>
  <w:num w:numId="14" w16cid:durableId="599073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8E"/>
    <w:rsid w:val="00004174"/>
    <w:rsid w:val="00004470"/>
    <w:rsid w:val="000136AF"/>
    <w:rsid w:val="000258B1"/>
    <w:rsid w:val="00040A89"/>
    <w:rsid w:val="000437C1"/>
    <w:rsid w:val="0004455A"/>
    <w:rsid w:val="0005365D"/>
    <w:rsid w:val="0005605A"/>
    <w:rsid w:val="00056E1E"/>
    <w:rsid w:val="000614BF"/>
    <w:rsid w:val="0006709C"/>
    <w:rsid w:val="00074376"/>
    <w:rsid w:val="000978F5"/>
    <w:rsid w:val="000A0588"/>
    <w:rsid w:val="000A36B6"/>
    <w:rsid w:val="000B15CD"/>
    <w:rsid w:val="000B35EB"/>
    <w:rsid w:val="000D05EF"/>
    <w:rsid w:val="000E2261"/>
    <w:rsid w:val="000E78B7"/>
    <w:rsid w:val="000F21C1"/>
    <w:rsid w:val="000F54A9"/>
    <w:rsid w:val="00100FC3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97C29"/>
    <w:rsid w:val="001A4B8E"/>
    <w:rsid w:val="001B2CB6"/>
    <w:rsid w:val="001C61C5"/>
    <w:rsid w:val="001C69C4"/>
    <w:rsid w:val="001D37EF"/>
    <w:rsid w:val="001D4C42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4B7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58E3"/>
    <w:rsid w:val="00304F8B"/>
    <w:rsid w:val="00321589"/>
    <w:rsid w:val="00335BC6"/>
    <w:rsid w:val="00341428"/>
    <w:rsid w:val="003415D3"/>
    <w:rsid w:val="00344338"/>
    <w:rsid w:val="00344701"/>
    <w:rsid w:val="00352B0F"/>
    <w:rsid w:val="00360459"/>
    <w:rsid w:val="00362E62"/>
    <w:rsid w:val="003767E2"/>
    <w:rsid w:val="0038049F"/>
    <w:rsid w:val="00390C0A"/>
    <w:rsid w:val="003C6231"/>
    <w:rsid w:val="003D0BFE"/>
    <w:rsid w:val="003D4185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04B3"/>
    <w:rsid w:val="00467661"/>
    <w:rsid w:val="00472DBE"/>
    <w:rsid w:val="00474A19"/>
    <w:rsid w:val="00477830"/>
    <w:rsid w:val="00487764"/>
    <w:rsid w:val="004964B0"/>
    <w:rsid w:val="00496F97"/>
    <w:rsid w:val="004B1169"/>
    <w:rsid w:val="004B6C48"/>
    <w:rsid w:val="004C4E59"/>
    <w:rsid w:val="004C6809"/>
    <w:rsid w:val="004E063A"/>
    <w:rsid w:val="004E1307"/>
    <w:rsid w:val="004E2950"/>
    <w:rsid w:val="004E5C30"/>
    <w:rsid w:val="004E7BEC"/>
    <w:rsid w:val="00505D3D"/>
    <w:rsid w:val="00506AF6"/>
    <w:rsid w:val="00516B8D"/>
    <w:rsid w:val="005303C8"/>
    <w:rsid w:val="00533ACD"/>
    <w:rsid w:val="00537FBC"/>
    <w:rsid w:val="00544CBB"/>
    <w:rsid w:val="00554826"/>
    <w:rsid w:val="00562877"/>
    <w:rsid w:val="005764D2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E3044"/>
    <w:rsid w:val="00600219"/>
    <w:rsid w:val="00604F2A"/>
    <w:rsid w:val="00620076"/>
    <w:rsid w:val="006258C8"/>
    <w:rsid w:val="00627E0A"/>
    <w:rsid w:val="0065488B"/>
    <w:rsid w:val="00670EA1"/>
    <w:rsid w:val="00677CC2"/>
    <w:rsid w:val="0068744B"/>
    <w:rsid w:val="00690336"/>
    <w:rsid w:val="006905DE"/>
    <w:rsid w:val="0069207B"/>
    <w:rsid w:val="006A154F"/>
    <w:rsid w:val="006A437B"/>
    <w:rsid w:val="006B3031"/>
    <w:rsid w:val="006B5789"/>
    <w:rsid w:val="006C30C5"/>
    <w:rsid w:val="006C7F8C"/>
    <w:rsid w:val="006D31C2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4022"/>
    <w:rsid w:val="007715C9"/>
    <w:rsid w:val="00771613"/>
    <w:rsid w:val="00774EDD"/>
    <w:rsid w:val="007757EC"/>
    <w:rsid w:val="00783E89"/>
    <w:rsid w:val="00793915"/>
    <w:rsid w:val="007A4D47"/>
    <w:rsid w:val="007B6D5A"/>
    <w:rsid w:val="007C2253"/>
    <w:rsid w:val="007D7911"/>
    <w:rsid w:val="007E163D"/>
    <w:rsid w:val="007E491B"/>
    <w:rsid w:val="007E667A"/>
    <w:rsid w:val="007F28C9"/>
    <w:rsid w:val="007F51B2"/>
    <w:rsid w:val="008040DD"/>
    <w:rsid w:val="008117E9"/>
    <w:rsid w:val="00824498"/>
    <w:rsid w:val="00826BD1"/>
    <w:rsid w:val="00851C01"/>
    <w:rsid w:val="00854D0B"/>
    <w:rsid w:val="00856A31"/>
    <w:rsid w:val="00860B4E"/>
    <w:rsid w:val="00867435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358E"/>
    <w:rsid w:val="008C2EAC"/>
    <w:rsid w:val="008D0EE0"/>
    <w:rsid w:val="008E0027"/>
    <w:rsid w:val="008E6067"/>
    <w:rsid w:val="008F54E7"/>
    <w:rsid w:val="00903422"/>
    <w:rsid w:val="009254C3"/>
    <w:rsid w:val="0093182A"/>
    <w:rsid w:val="00932377"/>
    <w:rsid w:val="009370A0"/>
    <w:rsid w:val="00941236"/>
    <w:rsid w:val="00943FD5"/>
    <w:rsid w:val="00947D5A"/>
    <w:rsid w:val="009532A5"/>
    <w:rsid w:val="009545BD"/>
    <w:rsid w:val="009555C1"/>
    <w:rsid w:val="00964CF0"/>
    <w:rsid w:val="00977806"/>
    <w:rsid w:val="00982242"/>
    <w:rsid w:val="009868E9"/>
    <w:rsid w:val="009900A3"/>
    <w:rsid w:val="009B54C8"/>
    <w:rsid w:val="009C1A0E"/>
    <w:rsid w:val="009C3413"/>
    <w:rsid w:val="009F06B3"/>
    <w:rsid w:val="00A02344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2752"/>
    <w:rsid w:val="00AB7028"/>
    <w:rsid w:val="00AC4ED6"/>
    <w:rsid w:val="00AD53CC"/>
    <w:rsid w:val="00AD5641"/>
    <w:rsid w:val="00AF06CF"/>
    <w:rsid w:val="00B07CDB"/>
    <w:rsid w:val="00B16A31"/>
    <w:rsid w:val="00B17DFD"/>
    <w:rsid w:val="00B25306"/>
    <w:rsid w:val="00B26934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2950"/>
    <w:rsid w:val="00B83204"/>
    <w:rsid w:val="00B856E7"/>
    <w:rsid w:val="00BA220B"/>
    <w:rsid w:val="00BA3A57"/>
    <w:rsid w:val="00BB1533"/>
    <w:rsid w:val="00BB4E1A"/>
    <w:rsid w:val="00BC015E"/>
    <w:rsid w:val="00BC40DE"/>
    <w:rsid w:val="00BC6B6F"/>
    <w:rsid w:val="00BC76AC"/>
    <w:rsid w:val="00BD0ECB"/>
    <w:rsid w:val="00BD6B5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621EB"/>
    <w:rsid w:val="00C67ABB"/>
    <w:rsid w:val="00C7573B"/>
    <w:rsid w:val="00C97A54"/>
    <w:rsid w:val="00CA5B23"/>
    <w:rsid w:val="00CB2CF1"/>
    <w:rsid w:val="00CB602E"/>
    <w:rsid w:val="00CB7E90"/>
    <w:rsid w:val="00CC3755"/>
    <w:rsid w:val="00CD30E1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1A2D"/>
    <w:rsid w:val="00D6537E"/>
    <w:rsid w:val="00D70DFB"/>
    <w:rsid w:val="00D766DF"/>
    <w:rsid w:val="00D8206C"/>
    <w:rsid w:val="00D91F10"/>
    <w:rsid w:val="00DA186E"/>
    <w:rsid w:val="00DA30A2"/>
    <w:rsid w:val="00DA4116"/>
    <w:rsid w:val="00DB251C"/>
    <w:rsid w:val="00DB4630"/>
    <w:rsid w:val="00DC4F88"/>
    <w:rsid w:val="00DE107C"/>
    <w:rsid w:val="00DF2388"/>
    <w:rsid w:val="00E00F94"/>
    <w:rsid w:val="00E05704"/>
    <w:rsid w:val="00E27FAB"/>
    <w:rsid w:val="00E338EF"/>
    <w:rsid w:val="00E544BB"/>
    <w:rsid w:val="00E74DC7"/>
    <w:rsid w:val="00E8075A"/>
    <w:rsid w:val="00E940D8"/>
    <w:rsid w:val="00E94D5E"/>
    <w:rsid w:val="00EA561E"/>
    <w:rsid w:val="00EA7100"/>
    <w:rsid w:val="00EA7F9F"/>
    <w:rsid w:val="00EB1274"/>
    <w:rsid w:val="00ED2BB6"/>
    <w:rsid w:val="00ED34E1"/>
    <w:rsid w:val="00ED3B8D"/>
    <w:rsid w:val="00EE5E36"/>
    <w:rsid w:val="00EF2E3A"/>
    <w:rsid w:val="00F0133E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1C0C"/>
    <w:rsid w:val="00F73BD6"/>
    <w:rsid w:val="00F83989"/>
    <w:rsid w:val="00F85099"/>
    <w:rsid w:val="00F9017F"/>
    <w:rsid w:val="00F90A7B"/>
    <w:rsid w:val="00F9379C"/>
    <w:rsid w:val="00F9632C"/>
    <w:rsid w:val="00FA1E52"/>
    <w:rsid w:val="00FB5A08"/>
    <w:rsid w:val="00FC6A80"/>
    <w:rsid w:val="00FE4688"/>
    <w:rsid w:val="00FF5704"/>
    <w:rsid w:val="1412ACB7"/>
    <w:rsid w:val="2FCD3291"/>
    <w:rsid w:val="37B5C72F"/>
    <w:rsid w:val="6F3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ADE4E"/>
  <w15:docId w15:val="{6B37CD86-801E-43A9-84FD-0301BED8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qFormat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D4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18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1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185"/>
    <w:rPr>
      <w:b/>
      <w:bCs/>
    </w:rPr>
  </w:style>
  <w:style w:type="paragraph" w:styleId="Revision">
    <w:name w:val="Revision"/>
    <w:hidden/>
    <w:uiPriority w:val="99"/>
    <w:semiHidden/>
    <w:rsid w:val="007A4D47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4E2950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DA30A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2741\OneDrive%20-%20Corporate%20Network\Desktop\template_-_principal_instrument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4A12BC63D544781721748C900D8EB" ma:contentTypeVersion="24" ma:contentTypeDescription="Create a new document." ma:contentTypeScope="" ma:versionID="da2a9b469e15142160c74a339ea2785c">
  <xsd:schema xmlns:xsd="http://www.w3.org/2001/XMLSchema" xmlns:xs="http://www.w3.org/2001/XMLSchema" xmlns:p="http://schemas.microsoft.com/office/2006/metadata/properties" xmlns:ns2="a6ffbb11-35a5-4432-9331-947350e6133a" xmlns:ns3="51da406d-ebc4-416a-93b6-1e65940d4d98" targetNamespace="http://schemas.microsoft.com/office/2006/metadata/properties" ma:root="true" ma:fieldsID="b379d4a004c72bdbb75241c099a6b083" ns2:_="" ns3:_="">
    <xsd:import namespace="a6ffbb11-35a5-4432-9331-947350e6133a"/>
    <xsd:import namespace="51da406d-ebc4-416a-93b6-1e65940d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Comments" minOccurs="0"/>
                <xsd:element ref="ns2:Comments1" minOccurs="0"/>
                <xsd:element ref="ns2:Comment" minOccurs="0"/>
                <xsd:element ref="ns2:MediaServiceObjectDetectorVersions" minOccurs="0"/>
                <xsd:element ref="ns2:Notes" minOccurs="0"/>
                <xsd:element ref="ns2:Year" minOccurs="0"/>
                <xsd:element ref="ns2:Workflow" minOccurs="0"/>
                <xsd:element ref="ns2:DocumentType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b11-35a5-4432-9331-947350e61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Comments1" ma:index="23" nillable="true" ma:displayName="Comments 1" ma:format="Dropdown" ma:internalName="Comments1">
      <xsd:simpleType>
        <xsd:restriction base="dms:Note">
          <xsd:maxLength value="255"/>
        </xsd:restriction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Year" ma:index="27" nillable="true" ma:displayName="Year" ma:default="2023" ma:description="Denotes year of a file" ma:format="Dropdown" ma:indexed="true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Workflow" ma:index="28" nillable="true" ma:displayName="Workflow" ma:description="Denotes the workflow the file belongs to " ma:format="Dropdown" ma:internalName="Workflow">
      <xsd:simpleType>
        <xsd:restriction base="dms:Choice">
          <xsd:enumeration value="Incentives System"/>
          <xsd:enumeration value="Clean Energy"/>
          <xsd:enumeration value="Comm-State"/>
          <xsd:enumeration value="Support System"/>
          <xsd:enumeration value="Recruitment"/>
        </xsd:restriction>
      </xsd:simpleType>
    </xsd:element>
    <xsd:element name="DocumentType" ma:index="29" nillable="true" ma:displayName="Document Type" ma:description="Denotes the type of document a file is" ma:format="Dropdown" ma:internalName="DocumentType">
      <xsd:simpleType>
        <xsd:restriction base="dms:Choice">
          <xsd:enumeration value="Presentations"/>
          <xsd:enumeration value="Research"/>
          <xsd:enumeration value="Notes"/>
          <xsd:enumeration value="Admin"/>
          <xsd:enumeration value="Submission"/>
          <xsd:enumeration value="Comments"/>
          <xsd:enumeration value="Policy Development"/>
          <xsd:enumeration value="Briefing"/>
        </xsd:restriction>
      </xsd:simpleType>
    </xsd:element>
    <xsd:element name="Process" ma:index="30" nillable="true" ma:displayName="Process" ma:description="Denotes the Cab Process this work is from" ma:format="Dropdown" ma:internalName="Process">
      <xsd:simpleType>
        <xsd:restriction base="dms:Choice">
          <xsd:enumeration value="MYEFO 23-24"/>
          <xsd:enumeration value="Budget 23-24"/>
          <xsd:enumeration value="Budget 24-25 "/>
          <xsd:enumeration value="Budget 22-23"/>
          <xsd:enumeration value="October Budget 22-2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406d-ebc4-416a-93b6-1e65940d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978941-0b2a-470c-9f63-ba07fca1a3eb}" ma:internalName="TaxCatchAll" ma:showField="CatchAllData" ma:web="51da406d-ebc4-416a-93b6-1e65940d4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1 xmlns="a6ffbb11-35a5-4432-9331-947350e6133a" xsi:nil="true"/>
    <lcf76f155ced4ddcb4097134ff3c332f xmlns="a6ffbb11-35a5-4432-9331-947350e6133a">
      <Terms xmlns="http://schemas.microsoft.com/office/infopath/2007/PartnerControls"/>
    </lcf76f155ced4ddcb4097134ff3c332f>
    <Comment xmlns="a6ffbb11-35a5-4432-9331-947350e6133a" xsi:nil="true"/>
    <TaxCatchAll xmlns="51da406d-ebc4-416a-93b6-1e65940d4d98" xsi:nil="true"/>
    <Year xmlns="a6ffbb11-35a5-4432-9331-947350e6133a">2023</Year>
    <DocumentType xmlns="a6ffbb11-35a5-4432-9331-947350e6133a" xsi:nil="true"/>
    <Notes xmlns="a6ffbb11-35a5-4432-9331-947350e6133a" xsi:nil="true"/>
    <Comments xmlns="a6ffbb11-35a5-4432-9331-947350e6133a" xsi:nil="true"/>
    <Workflow xmlns="a6ffbb11-35a5-4432-9331-947350e6133a" xsi:nil="true"/>
    <Process xmlns="a6ffbb11-35a5-4432-9331-947350e6133a" xsi:nil="true"/>
  </documentManagement>
</p:properties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481CF-2002-4F7E-B2F6-9182978B5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7098D-C2E8-4C71-BDDB-C9D28138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fbb11-35a5-4432-9331-947350e6133a"/>
    <ds:schemaRef ds:uri="51da406d-ebc4-416a-93b6-1e65940d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94E22-997C-4FA0-9162-42FDD47F9173}">
  <ds:schemaRefs>
    <ds:schemaRef ds:uri="http://schemas.microsoft.com/office/2006/metadata/properties"/>
    <ds:schemaRef ds:uri="http://schemas.microsoft.com/office/infopath/2007/PartnerControls"/>
    <ds:schemaRef ds:uri="a6ffbb11-35a5-4432-9331-947350e6133a"/>
    <ds:schemaRef ds:uri="51da406d-ebc4-416a-93b6-1e65940d4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(2)</Template>
  <TotalTime>1</TotalTime>
  <Pages>10</Pages>
  <Words>1268</Words>
  <Characters>7232</Characters>
  <Application>Microsoft Office Word</Application>
  <DocSecurity>6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DALTON,Erin</dc:creator>
  <cp:keywords/>
  <dc:description/>
  <cp:lastModifiedBy>GILMOUR,Sarah</cp:lastModifiedBy>
  <cp:revision>2</cp:revision>
  <dcterms:created xsi:type="dcterms:W3CDTF">2023-12-19T00:37:00Z</dcterms:created>
  <dcterms:modified xsi:type="dcterms:W3CDTF">2023-12-19T00:37:00Z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2022-08-14T23:23:54Z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f2309c48-69c1-4398-86c9-832111107cd2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0x0101000C84A12BC63D544781721748C900D8EB</vt:lpwstr>
  </property>
  <property fmtid="{D5CDD505-2E9C-101B-9397-08002B2CF9AE}" pid="10" name="MediaServiceImageTags">
    <vt:lpwstr/>
  </property>
</Properties>
</file>