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381BB" w14:textId="77777777" w:rsidR="0048364F" w:rsidRPr="00254404" w:rsidRDefault="00193461" w:rsidP="0020300C">
      <w:pPr>
        <w:rPr>
          <w:sz w:val="28"/>
        </w:rPr>
      </w:pPr>
      <w:r w:rsidRPr="00254404">
        <w:rPr>
          <w:noProof/>
          <w:lang w:eastAsia="en-AU"/>
        </w:rPr>
        <w:drawing>
          <wp:inline distT="0" distB="0" distL="0" distR="0" wp14:anchorId="0CDC2389" wp14:editId="1CADAD6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4E1F0" w14:textId="77777777" w:rsidR="0048364F" w:rsidRPr="00254404" w:rsidRDefault="0048364F" w:rsidP="0048364F">
      <w:pPr>
        <w:rPr>
          <w:sz w:val="19"/>
        </w:rPr>
      </w:pPr>
    </w:p>
    <w:p w14:paraId="1CFC8989" w14:textId="77777777" w:rsidR="0048364F" w:rsidRPr="00254404" w:rsidRDefault="006F358A" w:rsidP="006F358A">
      <w:pPr>
        <w:pStyle w:val="ShortT"/>
      </w:pPr>
      <w:r w:rsidRPr="00254404">
        <w:t xml:space="preserve">Fair Work Amendment (Employee Authorised Deductions) </w:t>
      </w:r>
      <w:r w:rsidR="00254404" w:rsidRPr="00254404">
        <w:t>Regulations 2</w:t>
      </w:r>
      <w:r w:rsidRPr="00254404">
        <w:t>023</w:t>
      </w:r>
    </w:p>
    <w:p w14:paraId="1F34FBFA" w14:textId="77777777" w:rsidR="00BF0057" w:rsidRPr="00254404" w:rsidRDefault="00BF0057" w:rsidP="007517B8">
      <w:pPr>
        <w:pStyle w:val="SignCoverPageStart"/>
        <w:spacing w:before="240"/>
        <w:rPr>
          <w:szCs w:val="22"/>
        </w:rPr>
      </w:pPr>
      <w:r w:rsidRPr="00254404">
        <w:rPr>
          <w:szCs w:val="22"/>
        </w:rPr>
        <w:t>I, General the Honourable David Hurley AC DSC (Retd), Governor</w:t>
      </w:r>
      <w:r w:rsidR="00254404">
        <w:rPr>
          <w:szCs w:val="22"/>
        </w:rPr>
        <w:noBreakHyphen/>
      </w:r>
      <w:r w:rsidRPr="00254404">
        <w:rPr>
          <w:szCs w:val="22"/>
        </w:rPr>
        <w:t>General of the Commonwealth of Australia, acting with the advice of the Federal Executive Council, make the following regulations.</w:t>
      </w:r>
    </w:p>
    <w:p w14:paraId="4EB369EE" w14:textId="5368A727" w:rsidR="00BF0057" w:rsidRPr="00254404" w:rsidRDefault="00BF0057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254404">
        <w:rPr>
          <w:szCs w:val="22"/>
        </w:rPr>
        <w:t xml:space="preserve">Dated </w:t>
      </w:r>
      <w:r w:rsidRPr="00254404">
        <w:rPr>
          <w:szCs w:val="22"/>
        </w:rPr>
        <w:tab/>
      </w:r>
      <w:r w:rsidR="00B27B0E">
        <w:rPr>
          <w:szCs w:val="22"/>
        </w:rPr>
        <w:t xml:space="preserve">23 November </w:t>
      </w:r>
      <w:r w:rsidRPr="00254404">
        <w:rPr>
          <w:szCs w:val="22"/>
        </w:rPr>
        <w:fldChar w:fldCharType="begin"/>
      </w:r>
      <w:r w:rsidRPr="00254404">
        <w:rPr>
          <w:szCs w:val="22"/>
        </w:rPr>
        <w:instrText xml:space="preserve"> DOCPROPERTY  DateMade </w:instrText>
      </w:r>
      <w:r w:rsidRPr="00254404">
        <w:rPr>
          <w:szCs w:val="22"/>
        </w:rPr>
        <w:fldChar w:fldCharType="separate"/>
      </w:r>
      <w:r w:rsidR="00164A75">
        <w:rPr>
          <w:szCs w:val="22"/>
        </w:rPr>
        <w:t>2023</w:t>
      </w:r>
      <w:r w:rsidRPr="00254404">
        <w:rPr>
          <w:szCs w:val="22"/>
        </w:rPr>
        <w:fldChar w:fldCharType="end"/>
      </w:r>
    </w:p>
    <w:p w14:paraId="53F3AD92" w14:textId="77777777" w:rsidR="00BF0057" w:rsidRPr="00254404" w:rsidRDefault="00BF0057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54404">
        <w:rPr>
          <w:szCs w:val="22"/>
        </w:rPr>
        <w:t>David Hurley</w:t>
      </w:r>
    </w:p>
    <w:p w14:paraId="46569946" w14:textId="77777777" w:rsidR="00BF0057" w:rsidRPr="00254404" w:rsidRDefault="00BF0057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54404">
        <w:rPr>
          <w:szCs w:val="22"/>
        </w:rPr>
        <w:t>Governor</w:t>
      </w:r>
      <w:r w:rsidR="00254404">
        <w:rPr>
          <w:szCs w:val="22"/>
        </w:rPr>
        <w:noBreakHyphen/>
      </w:r>
      <w:r w:rsidRPr="00254404">
        <w:rPr>
          <w:szCs w:val="22"/>
        </w:rPr>
        <w:t>General</w:t>
      </w:r>
    </w:p>
    <w:p w14:paraId="0342E71A" w14:textId="77777777" w:rsidR="00BF0057" w:rsidRPr="00254404" w:rsidRDefault="00BF0057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54404">
        <w:rPr>
          <w:szCs w:val="22"/>
        </w:rPr>
        <w:t>By His Excellency’s Command</w:t>
      </w:r>
    </w:p>
    <w:p w14:paraId="38A88DAA" w14:textId="77777777" w:rsidR="00BF0057" w:rsidRPr="00254404" w:rsidRDefault="00BF0057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54404">
        <w:rPr>
          <w:szCs w:val="22"/>
        </w:rPr>
        <w:t>Tony Burke</w:t>
      </w:r>
    </w:p>
    <w:p w14:paraId="354F7599" w14:textId="77777777" w:rsidR="00BF0057" w:rsidRPr="00254404" w:rsidRDefault="00BF0057" w:rsidP="007517B8">
      <w:pPr>
        <w:pStyle w:val="SignCoverPageEnd"/>
        <w:rPr>
          <w:szCs w:val="22"/>
        </w:rPr>
      </w:pPr>
      <w:r w:rsidRPr="00254404">
        <w:rPr>
          <w:szCs w:val="22"/>
        </w:rPr>
        <w:t>Minister for Employment and Workplace Relations</w:t>
      </w:r>
    </w:p>
    <w:p w14:paraId="445F39F6" w14:textId="77777777" w:rsidR="00BF0057" w:rsidRPr="00254404" w:rsidRDefault="00BF0057" w:rsidP="007517B8"/>
    <w:p w14:paraId="143F61DE" w14:textId="77777777" w:rsidR="00BF0057" w:rsidRPr="00254404" w:rsidRDefault="00BF0057" w:rsidP="007517B8"/>
    <w:p w14:paraId="5E9A50C5" w14:textId="77777777" w:rsidR="00BF0057" w:rsidRPr="00254404" w:rsidRDefault="00BF0057" w:rsidP="007517B8"/>
    <w:p w14:paraId="61198E93" w14:textId="77777777" w:rsidR="0048364F" w:rsidRPr="004A510F" w:rsidRDefault="0048364F" w:rsidP="0048364F">
      <w:pPr>
        <w:pStyle w:val="Header"/>
        <w:tabs>
          <w:tab w:val="clear" w:pos="4150"/>
          <w:tab w:val="clear" w:pos="8307"/>
        </w:tabs>
      </w:pPr>
      <w:r w:rsidRPr="004A510F">
        <w:rPr>
          <w:rStyle w:val="CharAmSchNo"/>
        </w:rPr>
        <w:t xml:space="preserve"> </w:t>
      </w:r>
      <w:r w:rsidRPr="004A510F">
        <w:rPr>
          <w:rStyle w:val="CharAmSchText"/>
        </w:rPr>
        <w:t xml:space="preserve"> </w:t>
      </w:r>
    </w:p>
    <w:p w14:paraId="2C7F84A8" w14:textId="77777777" w:rsidR="0048364F" w:rsidRPr="004A510F" w:rsidRDefault="0048364F" w:rsidP="0048364F">
      <w:pPr>
        <w:pStyle w:val="Header"/>
        <w:tabs>
          <w:tab w:val="clear" w:pos="4150"/>
          <w:tab w:val="clear" w:pos="8307"/>
        </w:tabs>
      </w:pPr>
      <w:r w:rsidRPr="004A510F">
        <w:rPr>
          <w:rStyle w:val="CharAmPartNo"/>
        </w:rPr>
        <w:t xml:space="preserve"> </w:t>
      </w:r>
      <w:r w:rsidRPr="004A510F">
        <w:rPr>
          <w:rStyle w:val="CharAmPartText"/>
        </w:rPr>
        <w:t xml:space="preserve"> </w:t>
      </w:r>
    </w:p>
    <w:p w14:paraId="3310E00C" w14:textId="77777777" w:rsidR="0048364F" w:rsidRPr="00254404" w:rsidRDefault="0048364F" w:rsidP="0048364F">
      <w:pPr>
        <w:sectPr w:rsidR="0048364F" w:rsidRPr="00254404" w:rsidSect="002D341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96FFCFC" w14:textId="77777777" w:rsidR="00220A0C" w:rsidRPr="00254404" w:rsidRDefault="0048364F" w:rsidP="0048364F">
      <w:pPr>
        <w:outlineLvl w:val="0"/>
        <w:rPr>
          <w:sz w:val="36"/>
        </w:rPr>
      </w:pPr>
      <w:r w:rsidRPr="00254404">
        <w:rPr>
          <w:sz w:val="36"/>
        </w:rPr>
        <w:lastRenderedPageBreak/>
        <w:t>Contents</w:t>
      </w:r>
    </w:p>
    <w:p w14:paraId="4849141B" w14:textId="0C506123" w:rsidR="00367960" w:rsidRPr="00254404" w:rsidRDefault="003679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54404">
        <w:fldChar w:fldCharType="begin"/>
      </w:r>
      <w:r w:rsidRPr="00254404">
        <w:instrText xml:space="preserve"> TOC \o "1-9" </w:instrText>
      </w:r>
      <w:r w:rsidRPr="00254404">
        <w:fldChar w:fldCharType="separate"/>
      </w:r>
      <w:r w:rsidRPr="00254404">
        <w:rPr>
          <w:noProof/>
        </w:rPr>
        <w:t>1</w:t>
      </w:r>
      <w:r w:rsidRPr="00254404">
        <w:rPr>
          <w:noProof/>
        </w:rPr>
        <w:tab/>
        <w:t>Name</w:t>
      </w:r>
      <w:r w:rsidRPr="00254404">
        <w:rPr>
          <w:noProof/>
        </w:rPr>
        <w:tab/>
      </w:r>
      <w:r w:rsidRPr="00254404">
        <w:rPr>
          <w:noProof/>
        </w:rPr>
        <w:fldChar w:fldCharType="begin"/>
      </w:r>
      <w:r w:rsidRPr="00254404">
        <w:rPr>
          <w:noProof/>
        </w:rPr>
        <w:instrText xml:space="preserve"> PAGEREF _Toc421711413 \h </w:instrText>
      </w:r>
      <w:r w:rsidRPr="00254404">
        <w:rPr>
          <w:noProof/>
        </w:rPr>
      </w:r>
      <w:r w:rsidRPr="00254404">
        <w:rPr>
          <w:noProof/>
        </w:rPr>
        <w:fldChar w:fldCharType="separate"/>
      </w:r>
      <w:r w:rsidR="00164A75">
        <w:rPr>
          <w:noProof/>
        </w:rPr>
        <w:t>1</w:t>
      </w:r>
      <w:r w:rsidRPr="00254404">
        <w:rPr>
          <w:noProof/>
        </w:rPr>
        <w:fldChar w:fldCharType="end"/>
      </w:r>
    </w:p>
    <w:p w14:paraId="3695315E" w14:textId="7D52300E" w:rsidR="00367960" w:rsidRPr="00254404" w:rsidRDefault="003679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54404">
        <w:rPr>
          <w:noProof/>
        </w:rPr>
        <w:t>2</w:t>
      </w:r>
      <w:r w:rsidRPr="00254404">
        <w:rPr>
          <w:noProof/>
        </w:rPr>
        <w:tab/>
        <w:t>Commencement</w:t>
      </w:r>
      <w:r w:rsidRPr="00254404">
        <w:rPr>
          <w:noProof/>
        </w:rPr>
        <w:tab/>
      </w:r>
      <w:r w:rsidRPr="00254404">
        <w:rPr>
          <w:noProof/>
        </w:rPr>
        <w:fldChar w:fldCharType="begin"/>
      </w:r>
      <w:r w:rsidRPr="00254404">
        <w:rPr>
          <w:noProof/>
        </w:rPr>
        <w:instrText xml:space="preserve"> PAGEREF _Toc421711414 \h </w:instrText>
      </w:r>
      <w:r w:rsidRPr="00254404">
        <w:rPr>
          <w:noProof/>
        </w:rPr>
      </w:r>
      <w:r w:rsidRPr="00254404">
        <w:rPr>
          <w:noProof/>
        </w:rPr>
        <w:fldChar w:fldCharType="separate"/>
      </w:r>
      <w:r w:rsidR="00164A75">
        <w:rPr>
          <w:noProof/>
        </w:rPr>
        <w:t>1</w:t>
      </w:r>
      <w:r w:rsidRPr="00254404">
        <w:rPr>
          <w:noProof/>
        </w:rPr>
        <w:fldChar w:fldCharType="end"/>
      </w:r>
    </w:p>
    <w:p w14:paraId="1493A9A9" w14:textId="0E649A07" w:rsidR="00367960" w:rsidRPr="00254404" w:rsidRDefault="003679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54404">
        <w:rPr>
          <w:noProof/>
        </w:rPr>
        <w:t>3</w:t>
      </w:r>
      <w:r w:rsidRPr="00254404">
        <w:rPr>
          <w:noProof/>
        </w:rPr>
        <w:tab/>
        <w:t>Authority</w:t>
      </w:r>
      <w:r w:rsidRPr="00254404">
        <w:rPr>
          <w:noProof/>
        </w:rPr>
        <w:tab/>
      </w:r>
      <w:r w:rsidRPr="00254404">
        <w:rPr>
          <w:noProof/>
        </w:rPr>
        <w:fldChar w:fldCharType="begin"/>
      </w:r>
      <w:r w:rsidRPr="00254404">
        <w:rPr>
          <w:noProof/>
        </w:rPr>
        <w:instrText xml:space="preserve"> PAGEREF _Toc421711415 \h </w:instrText>
      </w:r>
      <w:r w:rsidRPr="00254404">
        <w:rPr>
          <w:noProof/>
        </w:rPr>
      </w:r>
      <w:r w:rsidRPr="00254404">
        <w:rPr>
          <w:noProof/>
        </w:rPr>
        <w:fldChar w:fldCharType="separate"/>
      </w:r>
      <w:r w:rsidR="00164A75">
        <w:rPr>
          <w:noProof/>
        </w:rPr>
        <w:t>1</w:t>
      </w:r>
      <w:r w:rsidRPr="00254404">
        <w:rPr>
          <w:noProof/>
        </w:rPr>
        <w:fldChar w:fldCharType="end"/>
      </w:r>
    </w:p>
    <w:p w14:paraId="7FE068F2" w14:textId="7596B4D1" w:rsidR="00367960" w:rsidRPr="00254404" w:rsidRDefault="003679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54404">
        <w:rPr>
          <w:noProof/>
        </w:rPr>
        <w:t>4</w:t>
      </w:r>
      <w:r w:rsidRPr="00254404">
        <w:rPr>
          <w:noProof/>
        </w:rPr>
        <w:tab/>
        <w:t>Schedules</w:t>
      </w:r>
      <w:r w:rsidRPr="00254404">
        <w:rPr>
          <w:noProof/>
        </w:rPr>
        <w:tab/>
      </w:r>
      <w:r w:rsidRPr="00254404">
        <w:rPr>
          <w:noProof/>
        </w:rPr>
        <w:fldChar w:fldCharType="begin"/>
      </w:r>
      <w:r w:rsidRPr="00254404">
        <w:rPr>
          <w:noProof/>
        </w:rPr>
        <w:instrText xml:space="preserve"> PAGEREF _Toc421711416 \h </w:instrText>
      </w:r>
      <w:r w:rsidRPr="00254404">
        <w:rPr>
          <w:noProof/>
        </w:rPr>
      </w:r>
      <w:r w:rsidRPr="00254404">
        <w:rPr>
          <w:noProof/>
        </w:rPr>
        <w:fldChar w:fldCharType="separate"/>
      </w:r>
      <w:r w:rsidR="00164A75">
        <w:rPr>
          <w:noProof/>
        </w:rPr>
        <w:t>1</w:t>
      </w:r>
      <w:r w:rsidRPr="00254404">
        <w:rPr>
          <w:noProof/>
        </w:rPr>
        <w:fldChar w:fldCharType="end"/>
      </w:r>
    </w:p>
    <w:p w14:paraId="5F2700BA" w14:textId="6FCE4A53" w:rsidR="00367960" w:rsidRPr="00254404" w:rsidRDefault="0036796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54404">
        <w:rPr>
          <w:noProof/>
        </w:rPr>
        <w:t>Schedule 1—Amendments</w:t>
      </w:r>
      <w:r w:rsidRPr="00254404">
        <w:rPr>
          <w:b w:val="0"/>
          <w:noProof/>
          <w:sz w:val="18"/>
        </w:rPr>
        <w:tab/>
      </w:r>
      <w:r w:rsidRPr="00254404">
        <w:rPr>
          <w:b w:val="0"/>
          <w:noProof/>
          <w:sz w:val="18"/>
        </w:rPr>
        <w:fldChar w:fldCharType="begin"/>
      </w:r>
      <w:r w:rsidRPr="00254404">
        <w:rPr>
          <w:b w:val="0"/>
          <w:noProof/>
          <w:sz w:val="18"/>
        </w:rPr>
        <w:instrText xml:space="preserve"> PAGEREF _Toc421711417 \h </w:instrText>
      </w:r>
      <w:r w:rsidRPr="00254404">
        <w:rPr>
          <w:b w:val="0"/>
          <w:noProof/>
          <w:sz w:val="18"/>
        </w:rPr>
      </w:r>
      <w:r w:rsidRPr="00254404">
        <w:rPr>
          <w:b w:val="0"/>
          <w:noProof/>
          <w:sz w:val="18"/>
        </w:rPr>
        <w:fldChar w:fldCharType="separate"/>
      </w:r>
      <w:r w:rsidR="00164A75">
        <w:rPr>
          <w:b w:val="0"/>
          <w:noProof/>
          <w:sz w:val="18"/>
        </w:rPr>
        <w:t>2</w:t>
      </w:r>
      <w:r w:rsidRPr="00254404">
        <w:rPr>
          <w:b w:val="0"/>
          <w:noProof/>
          <w:sz w:val="18"/>
        </w:rPr>
        <w:fldChar w:fldCharType="end"/>
      </w:r>
    </w:p>
    <w:p w14:paraId="7653C04D" w14:textId="77777777" w:rsidR="0048364F" w:rsidRPr="00254404" w:rsidRDefault="00367960" w:rsidP="0048364F">
      <w:r w:rsidRPr="00254404">
        <w:fldChar w:fldCharType="end"/>
      </w:r>
    </w:p>
    <w:p w14:paraId="060536EC" w14:textId="77777777" w:rsidR="0048364F" w:rsidRPr="00254404" w:rsidRDefault="0048364F" w:rsidP="0048364F">
      <w:pPr>
        <w:sectPr w:rsidR="0048364F" w:rsidRPr="00254404" w:rsidSect="002D341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118B369" w14:textId="77777777" w:rsidR="0048364F" w:rsidRPr="00254404" w:rsidRDefault="0048364F" w:rsidP="0048364F">
      <w:pPr>
        <w:pStyle w:val="ActHead5"/>
      </w:pPr>
      <w:bookmarkStart w:id="0" w:name="_Toc421711413"/>
      <w:r w:rsidRPr="004A510F">
        <w:rPr>
          <w:rStyle w:val="CharSectno"/>
        </w:rPr>
        <w:lastRenderedPageBreak/>
        <w:t>1</w:t>
      </w:r>
      <w:r w:rsidRPr="00254404">
        <w:t xml:space="preserve">  </w:t>
      </w:r>
      <w:r w:rsidR="004F676E" w:rsidRPr="00254404">
        <w:t>Name</w:t>
      </w:r>
      <w:bookmarkEnd w:id="0"/>
    </w:p>
    <w:p w14:paraId="7BA7750B" w14:textId="77777777" w:rsidR="0048364F" w:rsidRPr="00254404" w:rsidRDefault="0048364F" w:rsidP="0048364F">
      <w:pPr>
        <w:pStyle w:val="subsection"/>
      </w:pPr>
      <w:r w:rsidRPr="00254404">
        <w:tab/>
      </w:r>
      <w:r w:rsidRPr="00254404">
        <w:tab/>
      </w:r>
      <w:r w:rsidR="00BF0057" w:rsidRPr="00254404">
        <w:t>This instrument is</w:t>
      </w:r>
      <w:r w:rsidRPr="00254404">
        <w:t xml:space="preserve"> the </w:t>
      </w:r>
      <w:r w:rsidR="00BF0057" w:rsidRPr="00254404">
        <w:rPr>
          <w:i/>
        </w:rPr>
        <w:t xml:space="preserve">Fair Work Amendment (Employee Authorised Deductions) </w:t>
      </w:r>
      <w:r w:rsidR="00254404" w:rsidRPr="00254404">
        <w:rPr>
          <w:i/>
        </w:rPr>
        <w:t>Regulations 2</w:t>
      </w:r>
      <w:r w:rsidR="00BF0057" w:rsidRPr="00254404">
        <w:rPr>
          <w:i/>
        </w:rPr>
        <w:t>023</w:t>
      </w:r>
      <w:r w:rsidRPr="00254404">
        <w:t>.</w:t>
      </w:r>
    </w:p>
    <w:p w14:paraId="62422626" w14:textId="77777777" w:rsidR="004F676E" w:rsidRPr="00254404" w:rsidRDefault="0048364F" w:rsidP="005452CC">
      <w:pPr>
        <w:pStyle w:val="ActHead5"/>
      </w:pPr>
      <w:bookmarkStart w:id="1" w:name="_Toc421711414"/>
      <w:r w:rsidRPr="004A510F">
        <w:rPr>
          <w:rStyle w:val="CharSectno"/>
        </w:rPr>
        <w:t>2</w:t>
      </w:r>
      <w:r w:rsidRPr="00254404">
        <w:t xml:space="preserve">  Commencement</w:t>
      </w:r>
      <w:bookmarkEnd w:id="1"/>
    </w:p>
    <w:p w14:paraId="1EBE6316" w14:textId="77777777" w:rsidR="005452CC" w:rsidRPr="00254404" w:rsidRDefault="005452CC" w:rsidP="00593449">
      <w:pPr>
        <w:pStyle w:val="subsection"/>
      </w:pPr>
      <w:r w:rsidRPr="00254404">
        <w:tab/>
        <w:t>(1)</w:t>
      </w:r>
      <w:r w:rsidRPr="00254404">
        <w:tab/>
        <w:t xml:space="preserve">Each provision of </w:t>
      </w:r>
      <w:r w:rsidR="00BF0057" w:rsidRPr="00254404">
        <w:t>this instrument</w:t>
      </w:r>
      <w:r w:rsidRPr="00254404">
        <w:t xml:space="preserve"> specified in column 1 of the table commences, or is taken to have commenced, in accordance with column 2 of the table. Any other statement in column 2 has effect according to its terms.</w:t>
      </w:r>
    </w:p>
    <w:p w14:paraId="08EC1052" w14:textId="77777777" w:rsidR="005452CC" w:rsidRPr="00254404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254404" w14:paraId="647C5D5F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33ADEA5" w14:textId="77777777" w:rsidR="005452CC" w:rsidRPr="00254404" w:rsidRDefault="005452CC" w:rsidP="00612709">
            <w:pPr>
              <w:pStyle w:val="TableHeading"/>
            </w:pPr>
            <w:r w:rsidRPr="00254404">
              <w:t>Commencement information</w:t>
            </w:r>
          </w:p>
        </w:tc>
      </w:tr>
      <w:tr w:rsidR="005452CC" w:rsidRPr="00254404" w14:paraId="4E6E8F4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216E1E7" w14:textId="77777777" w:rsidR="005452CC" w:rsidRPr="00254404" w:rsidRDefault="005452CC" w:rsidP="00612709">
            <w:pPr>
              <w:pStyle w:val="TableHeading"/>
            </w:pPr>
            <w:r w:rsidRPr="0025440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2E50CF9" w14:textId="77777777" w:rsidR="005452CC" w:rsidRPr="00254404" w:rsidRDefault="005452CC" w:rsidP="00612709">
            <w:pPr>
              <w:pStyle w:val="TableHeading"/>
            </w:pPr>
            <w:r w:rsidRPr="0025440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82F6CD1" w14:textId="77777777" w:rsidR="005452CC" w:rsidRPr="00254404" w:rsidRDefault="005452CC" w:rsidP="00612709">
            <w:pPr>
              <w:pStyle w:val="TableHeading"/>
            </w:pPr>
            <w:r w:rsidRPr="00254404">
              <w:t>Column 3</w:t>
            </w:r>
          </w:p>
        </w:tc>
      </w:tr>
      <w:tr w:rsidR="005452CC" w:rsidRPr="00254404" w14:paraId="7A6AF49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7A77E0" w14:textId="77777777" w:rsidR="005452CC" w:rsidRPr="00254404" w:rsidRDefault="005452CC" w:rsidP="00612709">
            <w:pPr>
              <w:pStyle w:val="TableHeading"/>
            </w:pPr>
            <w:r w:rsidRPr="0025440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5575E3" w14:textId="77777777" w:rsidR="005452CC" w:rsidRPr="00254404" w:rsidRDefault="005452CC" w:rsidP="00612709">
            <w:pPr>
              <w:pStyle w:val="TableHeading"/>
            </w:pPr>
            <w:r w:rsidRPr="0025440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C985111" w14:textId="77777777" w:rsidR="005452CC" w:rsidRPr="00254404" w:rsidRDefault="005452CC" w:rsidP="00612709">
            <w:pPr>
              <w:pStyle w:val="TableHeading"/>
            </w:pPr>
            <w:r w:rsidRPr="00254404">
              <w:t>Date/Details</w:t>
            </w:r>
          </w:p>
        </w:tc>
      </w:tr>
      <w:tr w:rsidR="005452CC" w:rsidRPr="00254404" w14:paraId="59FFB03D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435D842" w14:textId="77777777" w:rsidR="005452CC" w:rsidRPr="00254404" w:rsidRDefault="005452CC" w:rsidP="00AD7252">
            <w:pPr>
              <w:pStyle w:val="Tabletext"/>
            </w:pPr>
            <w:r w:rsidRPr="00254404">
              <w:t xml:space="preserve">1.  </w:t>
            </w:r>
            <w:r w:rsidR="00AD7252" w:rsidRPr="00254404">
              <w:t xml:space="preserve">The whole of </w:t>
            </w:r>
            <w:r w:rsidR="00BF0057" w:rsidRPr="0025440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0B65DFA" w14:textId="77777777" w:rsidR="005452CC" w:rsidRPr="00254404" w:rsidRDefault="00254404" w:rsidP="005452CC">
            <w:pPr>
              <w:pStyle w:val="Tabletext"/>
            </w:pPr>
            <w:r w:rsidRPr="00254404">
              <w:t>30 December</w:t>
            </w:r>
            <w:r w:rsidR="00BF0057" w:rsidRPr="00254404">
              <w:t xml:space="preserve"> 2023</w:t>
            </w:r>
            <w:r w:rsidR="005452CC" w:rsidRPr="00254404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F401F5A" w14:textId="77777777" w:rsidR="005452CC" w:rsidRPr="00254404" w:rsidRDefault="00254404">
            <w:pPr>
              <w:pStyle w:val="Tabletext"/>
            </w:pPr>
            <w:r w:rsidRPr="00254404">
              <w:t>30 December</w:t>
            </w:r>
            <w:r w:rsidR="00BF0057" w:rsidRPr="00254404">
              <w:t xml:space="preserve"> 2023</w:t>
            </w:r>
          </w:p>
        </w:tc>
      </w:tr>
    </w:tbl>
    <w:p w14:paraId="4118E768" w14:textId="77777777" w:rsidR="005452CC" w:rsidRPr="00254404" w:rsidRDefault="005452CC" w:rsidP="00D21F74">
      <w:pPr>
        <w:pStyle w:val="notetext"/>
      </w:pPr>
      <w:r w:rsidRPr="00254404">
        <w:rPr>
          <w:snapToGrid w:val="0"/>
          <w:lang w:eastAsia="en-US"/>
        </w:rPr>
        <w:t>Note:</w:t>
      </w:r>
      <w:r w:rsidRPr="00254404">
        <w:rPr>
          <w:snapToGrid w:val="0"/>
          <w:lang w:eastAsia="en-US"/>
        </w:rPr>
        <w:tab/>
        <w:t xml:space="preserve">This table relates only to the provisions of </w:t>
      </w:r>
      <w:r w:rsidR="00BF0057" w:rsidRPr="00254404">
        <w:rPr>
          <w:snapToGrid w:val="0"/>
          <w:lang w:eastAsia="en-US"/>
        </w:rPr>
        <w:t>this instrument</w:t>
      </w:r>
      <w:r w:rsidRPr="00254404">
        <w:t xml:space="preserve"> </w:t>
      </w:r>
      <w:r w:rsidRPr="00254404">
        <w:rPr>
          <w:snapToGrid w:val="0"/>
          <w:lang w:eastAsia="en-US"/>
        </w:rPr>
        <w:t xml:space="preserve">as originally made. It will not be amended to deal with any later amendments of </w:t>
      </w:r>
      <w:r w:rsidR="00BF0057" w:rsidRPr="00254404">
        <w:rPr>
          <w:snapToGrid w:val="0"/>
          <w:lang w:eastAsia="en-US"/>
        </w:rPr>
        <w:t>this instrument</w:t>
      </w:r>
      <w:r w:rsidRPr="00254404">
        <w:rPr>
          <w:snapToGrid w:val="0"/>
          <w:lang w:eastAsia="en-US"/>
        </w:rPr>
        <w:t>.</w:t>
      </w:r>
    </w:p>
    <w:p w14:paraId="7372530D" w14:textId="77777777" w:rsidR="005452CC" w:rsidRPr="00254404" w:rsidRDefault="005452CC" w:rsidP="004F676E">
      <w:pPr>
        <w:pStyle w:val="subsection"/>
      </w:pPr>
      <w:r w:rsidRPr="00254404">
        <w:tab/>
        <w:t>(2)</w:t>
      </w:r>
      <w:r w:rsidRPr="00254404">
        <w:tab/>
        <w:t xml:space="preserve">Any information in column 3 of the table is not part of </w:t>
      </w:r>
      <w:r w:rsidR="00BF0057" w:rsidRPr="00254404">
        <w:t>this instrument</w:t>
      </w:r>
      <w:r w:rsidRPr="00254404">
        <w:t xml:space="preserve">. Information may be inserted in this column, or information in it may be edited, in any published version of </w:t>
      </w:r>
      <w:r w:rsidR="00BF0057" w:rsidRPr="00254404">
        <w:t>this instrument</w:t>
      </w:r>
      <w:r w:rsidRPr="00254404">
        <w:t>.</w:t>
      </w:r>
    </w:p>
    <w:p w14:paraId="03E90480" w14:textId="77777777" w:rsidR="00BF6650" w:rsidRPr="00254404" w:rsidRDefault="00BF6650" w:rsidP="00BF6650">
      <w:pPr>
        <w:pStyle w:val="ActHead5"/>
      </w:pPr>
      <w:bookmarkStart w:id="2" w:name="_Toc421711415"/>
      <w:r w:rsidRPr="004A510F">
        <w:rPr>
          <w:rStyle w:val="CharSectno"/>
        </w:rPr>
        <w:t>3</w:t>
      </w:r>
      <w:r w:rsidRPr="00254404">
        <w:t xml:space="preserve">  Authority</w:t>
      </w:r>
      <w:bookmarkEnd w:id="2"/>
    </w:p>
    <w:p w14:paraId="1D5E4FD6" w14:textId="77777777" w:rsidR="00BF6650" w:rsidRPr="00254404" w:rsidRDefault="00BF6650" w:rsidP="00BF6650">
      <w:pPr>
        <w:pStyle w:val="subsection"/>
      </w:pPr>
      <w:r w:rsidRPr="00254404">
        <w:tab/>
      </w:r>
      <w:r w:rsidRPr="00254404">
        <w:tab/>
      </w:r>
      <w:r w:rsidR="00BF0057" w:rsidRPr="00254404">
        <w:t>This instrument is</w:t>
      </w:r>
      <w:r w:rsidRPr="00254404">
        <w:t xml:space="preserve"> made under the </w:t>
      </w:r>
      <w:r w:rsidR="00BF0057" w:rsidRPr="00254404">
        <w:rPr>
          <w:i/>
        </w:rPr>
        <w:t>Fair Work Act 2009</w:t>
      </w:r>
      <w:r w:rsidR="00546FA3" w:rsidRPr="00254404">
        <w:t>.</w:t>
      </w:r>
    </w:p>
    <w:p w14:paraId="46297419" w14:textId="77777777" w:rsidR="00557C7A" w:rsidRPr="00254404" w:rsidRDefault="00BF6650" w:rsidP="00557C7A">
      <w:pPr>
        <w:pStyle w:val="ActHead5"/>
      </w:pPr>
      <w:bookmarkStart w:id="3" w:name="_Toc421711416"/>
      <w:r w:rsidRPr="004A510F">
        <w:rPr>
          <w:rStyle w:val="CharSectno"/>
        </w:rPr>
        <w:t>4</w:t>
      </w:r>
      <w:r w:rsidR="00557C7A" w:rsidRPr="00254404">
        <w:t xml:space="preserve">  </w:t>
      </w:r>
      <w:r w:rsidR="00083F48" w:rsidRPr="00254404">
        <w:t>Schedules</w:t>
      </w:r>
      <w:bookmarkEnd w:id="3"/>
    </w:p>
    <w:p w14:paraId="3F57B521" w14:textId="77777777" w:rsidR="00557C7A" w:rsidRPr="00254404" w:rsidRDefault="00557C7A" w:rsidP="00557C7A">
      <w:pPr>
        <w:pStyle w:val="subsection"/>
      </w:pPr>
      <w:r w:rsidRPr="00254404">
        <w:tab/>
      </w:r>
      <w:r w:rsidRPr="00254404">
        <w:tab/>
      </w:r>
      <w:r w:rsidR="00083F48" w:rsidRPr="00254404">
        <w:t xml:space="preserve">Each </w:t>
      </w:r>
      <w:r w:rsidR="00160BD7" w:rsidRPr="00254404">
        <w:t>instrument</w:t>
      </w:r>
      <w:r w:rsidR="00083F48" w:rsidRPr="00254404">
        <w:t xml:space="preserve"> that is specified in a Schedule to </w:t>
      </w:r>
      <w:r w:rsidR="00BF0057" w:rsidRPr="00254404">
        <w:t>this instrument</w:t>
      </w:r>
      <w:r w:rsidR="00083F48" w:rsidRPr="00254404">
        <w:t xml:space="preserve"> is amended or repealed as set out in the applicable items in the Schedule concerned, and any other item in a Schedule to </w:t>
      </w:r>
      <w:r w:rsidR="00BF0057" w:rsidRPr="00254404">
        <w:t>this instrument</w:t>
      </w:r>
      <w:r w:rsidR="00083F48" w:rsidRPr="00254404">
        <w:t xml:space="preserve"> has effect according to its terms.</w:t>
      </w:r>
    </w:p>
    <w:p w14:paraId="22CC88DC" w14:textId="77777777" w:rsidR="0048364F" w:rsidRPr="00254404" w:rsidRDefault="0048364F" w:rsidP="009C5989">
      <w:pPr>
        <w:pStyle w:val="ActHead6"/>
        <w:pageBreakBefore/>
      </w:pPr>
      <w:bookmarkStart w:id="4" w:name="_Toc421711417"/>
      <w:r w:rsidRPr="004A510F">
        <w:rPr>
          <w:rStyle w:val="CharAmSchNo"/>
        </w:rPr>
        <w:lastRenderedPageBreak/>
        <w:t>Schedule 1</w:t>
      </w:r>
      <w:r w:rsidRPr="00254404">
        <w:t>—</w:t>
      </w:r>
      <w:r w:rsidR="00460499" w:rsidRPr="004A510F">
        <w:rPr>
          <w:rStyle w:val="CharAmSchText"/>
        </w:rPr>
        <w:t>Amendments</w:t>
      </w:r>
      <w:bookmarkEnd w:id="4"/>
    </w:p>
    <w:p w14:paraId="1BAB198B" w14:textId="77777777" w:rsidR="0004044E" w:rsidRPr="004A510F" w:rsidRDefault="0004044E" w:rsidP="0004044E">
      <w:pPr>
        <w:pStyle w:val="Header"/>
      </w:pPr>
      <w:r w:rsidRPr="004A510F">
        <w:rPr>
          <w:rStyle w:val="CharAmPartNo"/>
        </w:rPr>
        <w:t xml:space="preserve"> </w:t>
      </w:r>
      <w:r w:rsidRPr="004A510F">
        <w:rPr>
          <w:rStyle w:val="CharAmPartText"/>
        </w:rPr>
        <w:t xml:space="preserve"> </w:t>
      </w:r>
    </w:p>
    <w:p w14:paraId="0DFFB720" w14:textId="77777777" w:rsidR="006F358A" w:rsidRPr="00254404" w:rsidRDefault="00BF0057" w:rsidP="002D6FF6">
      <w:pPr>
        <w:pStyle w:val="ActHead9"/>
      </w:pPr>
      <w:r w:rsidRPr="00254404">
        <w:t xml:space="preserve">Fair Work </w:t>
      </w:r>
      <w:r w:rsidR="00254404" w:rsidRPr="00254404">
        <w:t>Regulations 2</w:t>
      </w:r>
      <w:r w:rsidRPr="00254404">
        <w:t>009</w:t>
      </w:r>
    </w:p>
    <w:p w14:paraId="262100FF" w14:textId="77777777" w:rsidR="00AB2418" w:rsidRPr="00254404" w:rsidRDefault="006F358A" w:rsidP="006F358A">
      <w:pPr>
        <w:pStyle w:val="ItemHead"/>
      </w:pPr>
      <w:r w:rsidRPr="00254404">
        <w:t xml:space="preserve">1  </w:t>
      </w:r>
      <w:r w:rsidR="00AB2418" w:rsidRPr="00254404">
        <w:t xml:space="preserve">Before </w:t>
      </w:r>
      <w:r w:rsidR="00254404" w:rsidRPr="00254404">
        <w:t>regulation 2</w:t>
      </w:r>
      <w:r w:rsidR="00AB2418" w:rsidRPr="00254404">
        <w:t>.12</w:t>
      </w:r>
    </w:p>
    <w:p w14:paraId="5B2FFD38" w14:textId="77777777" w:rsidR="00AB2418" w:rsidRPr="00254404" w:rsidRDefault="00AB2418" w:rsidP="00AB2418">
      <w:pPr>
        <w:pStyle w:val="Item"/>
      </w:pPr>
      <w:r w:rsidRPr="00254404">
        <w:t>Insert:</w:t>
      </w:r>
    </w:p>
    <w:p w14:paraId="5B122B3A" w14:textId="77777777" w:rsidR="00AB2418" w:rsidRPr="00254404" w:rsidRDefault="00AB2418" w:rsidP="00AB2418">
      <w:pPr>
        <w:pStyle w:val="ActHead5"/>
      </w:pPr>
      <w:r w:rsidRPr="004A510F">
        <w:rPr>
          <w:rStyle w:val="CharSectno"/>
        </w:rPr>
        <w:t>2.12A</w:t>
      </w:r>
      <w:r w:rsidRPr="00254404">
        <w:t xml:space="preserve">  Employee authorised deductions—authorisation requirements</w:t>
      </w:r>
    </w:p>
    <w:p w14:paraId="631140C3" w14:textId="77777777" w:rsidR="00AB2418" w:rsidRPr="00254404" w:rsidRDefault="00AB2418" w:rsidP="00AB2418">
      <w:pPr>
        <w:pStyle w:val="SubsectionHead"/>
      </w:pPr>
      <w:r w:rsidRPr="00254404">
        <w:t>Deduction for specified amount</w:t>
      </w:r>
    </w:p>
    <w:p w14:paraId="27EE59E0" w14:textId="77777777" w:rsidR="00AB2418" w:rsidRPr="00254404" w:rsidRDefault="00AB2418" w:rsidP="00AB2418">
      <w:pPr>
        <w:pStyle w:val="subsection"/>
      </w:pPr>
      <w:r w:rsidRPr="00254404">
        <w:tab/>
        <w:t>(1)</w:t>
      </w:r>
      <w:r w:rsidRPr="00254404">
        <w:tab/>
        <w:t>For the purposes of paragraph 324(2)(aa) of the Act, a written authorisation by an employee under subparagraph 324(2)(a)(</w:t>
      </w:r>
      <w:proofErr w:type="spellStart"/>
      <w:r w:rsidRPr="00254404">
        <w:t>i</w:t>
      </w:r>
      <w:proofErr w:type="spellEnd"/>
      <w:r w:rsidRPr="00254404">
        <w:t>) of the Act specifying the amount of a deduction must also include the following:</w:t>
      </w:r>
    </w:p>
    <w:p w14:paraId="7DFAA277" w14:textId="77777777" w:rsidR="00AB2418" w:rsidRPr="00254404" w:rsidRDefault="00AB2418" w:rsidP="00AB2418">
      <w:pPr>
        <w:pStyle w:val="paragraph"/>
      </w:pPr>
      <w:r w:rsidRPr="00254404">
        <w:tab/>
        <w:t>(a)</w:t>
      </w:r>
      <w:r w:rsidRPr="00254404">
        <w:tab/>
        <w:t>the purpose of the deduction;</w:t>
      </w:r>
    </w:p>
    <w:p w14:paraId="1337A2FF" w14:textId="77777777" w:rsidR="00AB2418" w:rsidRPr="00254404" w:rsidRDefault="00AB2418" w:rsidP="00AB2418">
      <w:pPr>
        <w:pStyle w:val="paragraph"/>
      </w:pPr>
      <w:r w:rsidRPr="00254404">
        <w:tab/>
        <w:t>(b)</w:t>
      </w:r>
      <w:r w:rsidRPr="00254404">
        <w:tab/>
        <w:t>the date on which the deduction is to be made;</w:t>
      </w:r>
    </w:p>
    <w:p w14:paraId="5874DC8A" w14:textId="77777777" w:rsidR="00AB2418" w:rsidRPr="00254404" w:rsidRDefault="00AB2418" w:rsidP="00AB2418">
      <w:pPr>
        <w:pStyle w:val="paragraph"/>
      </w:pPr>
      <w:r w:rsidRPr="00254404">
        <w:tab/>
        <w:t>(c)</w:t>
      </w:r>
      <w:r w:rsidRPr="00254404">
        <w:tab/>
        <w:t>the name of the person to whom the amount of the deduction is to be given.</w:t>
      </w:r>
    </w:p>
    <w:p w14:paraId="163D740D" w14:textId="77777777" w:rsidR="00AB2418" w:rsidRPr="00254404" w:rsidRDefault="00AB2418" w:rsidP="00AB2418">
      <w:pPr>
        <w:pStyle w:val="SubsectionHead"/>
      </w:pPr>
      <w:r w:rsidRPr="00254404">
        <w:t>Multiple or ongoing deductions</w:t>
      </w:r>
    </w:p>
    <w:p w14:paraId="4E99C900" w14:textId="77777777" w:rsidR="00AB2418" w:rsidRPr="00254404" w:rsidRDefault="00AB2418" w:rsidP="00AB2418">
      <w:pPr>
        <w:pStyle w:val="subsection"/>
      </w:pPr>
      <w:r w:rsidRPr="00254404">
        <w:tab/>
        <w:t>(2)</w:t>
      </w:r>
      <w:r w:rsidRPr="00254404">
        <w:tab/>
        <w:t>For the purposes of paragraph 324(2)(aa) of the Act, a written authorisation by an employee under subparagraph 324(2)(a)(ii) of the Act for multiple or ongoing deductions must also include the following:</w:t>
      </w:r>
    </w:p>
    <w:p w14:paraId="7CC0DA44" w14:textId="77777777" w:rsidR="00AB2418" w:rsidRPr="00254404" w:rsidRDefault="00AB2418" w:rsidP="00AB2418">
      <w:pPr>
        <w:pStyle w:val="paragraph"/>
      </w:pPr>
      <w:r w:rsidRPr="00254404">
        <w:tab/>
        <w:t>(a)</w:t>
      </w:r>
      <w:r w:rsidRPr="00254404">
        <w:tab/>
        <w:t>the purpose of the deductions;</w:t>
      </w:r>
    </w:p>
    <w:p w14:paraId="0D8257AB" w14:textId="77777777" w:rsidR="00AB2418" w:rsidRPr="00254404" w:rsidRDefault="00AB2418" w:rsidP="00AB2418">
      <w:pPr>
        <w:pStyle w:val="paragraph"/>
      </w:pPr>
      <w:r w:rsidRPr="00254404">
        <w:tab/>
        <w:t>(b)</w:t>
      </w:r>
      <w:r w:rsidRPr="00254404">
        <w:tab/>
        <w:t>if the deductions are for a specified amount or amounts—those amounts;</w:t>
      </w:r>
    </w:p>
    <w:p w14:paraId="5C6A036D" w14:textId="77777777" w:rsidR="00AB2418" w:rsidRPr="00254404" w:rsidRDefault="00AB2418" w:rsidP="00AB2418">
      <w:pPr>
        <w:pStyle w:val="paragraph"/>
      </w:pPr>
      <w:r w:rsidRPr="00254404">
        <w:tab/>
        <w:t>(c)</w:t>
      </w:r>
      <w:r w:rsidRPr="00254404">
        <w:tab/>
        <w:t>either:</w:t>
      </w:r>
    </w:p>
    <w:p w14:paraId="6A12514D" w14:textId="77777777" w:rsidR="00AB2418" w:rsidRPr="00254404" w:rsidRDefault="00AB2418" w:rsidP="00AB2418">
      <w:pPr>
        <w:pStyle w:val="paragraphsub"/>
      </w:pPr>
      <w:r w:rsidRPr="00254404">
        <w:tab/>
        <w:t>(</w:t>
      </w:r>
      <w:proofErr w:type="spellStart"/>
      <w:r w:rsidRPr="00254404">
        <w:t>i</w:t>
      </w:r>
      <w:proofErr w:type="spellEnd"/>
      <w:r w:rsidRPr="00254404">
        <w:t>)</w:t>
      </w:r>
      <w:r w:rsidRPr="00254404">
        <w:tab/>
        <w:t>the dates on which the deductions are to be made; or</w:t>
      </w:r>
    </w:p>
    <w:p w14:paraId="5BC5D59B" w14:textId="77777777" w:rsidR="00AB2418" w:rsidRPr="00254404" w:rsidRDefault="00AB2418" w:rsidP="00AB2418">
      <w:pPr>
        <w:pStyle w:val="paragraphsub"/>
      </w:pPr>
      <w:r w:rsidRPr="00254404">
        <w:tab/>
        <w:t>(ii)</w:t>
      </w:r>
      <w:r w:rsidRPr="00254404">
        <w:tab/>
        <w:t>the date after which, and the frequency with which, the deductions are to be made;</w:t>
      </w:r>
    </w:p>
    <w:p w14:paraId="4FA084F5" w14:textId="77777777" w:rsidR="00AB2418" w:rsidRPr="00254404" w:rsidRDefault="00AB2418" w:rsidP="00AB2418">
      <w:pPr>
        <w:pStyle w:val="paragraph"/>
      </w:pPr>
      <w:r w:rsidRPr="00254404">
        <w:tab/>
        <w:t>(d)</w:t>
      </w:r>
      <w:r w:rsidRPr="00254404">
        <w:tab/>
        <w:t>the name of the person to whom the amounts of the deductions are to be given.</w:t>
      </w:r>
    </w:p>
    <w:p w14:paraId="5C198930" w14:textId="77777777" w:rsidR="00533EBB" w:rsidRDefault="00C644A9" w:rsidP="00AE7D4C">
      <w:pPr>
        <w:pStyle w:val="SubsectionHead"/>
      </w:pPr>
      <w:r>
        <w:t xml:space="preserve">No application to </w:t>
      </w:r>
      <w:r w:rsidR="00533EBB">
        <w:t>saved authorisations</w:t>
      </w:r>
    </w:p>
    <w:p w14:paraId="5AB0DCA3" w14:textId="77777777" w:rsidR="00AE7D4C" w:rsidRDefault="00533EBB" w:rsidP="00533EBB">
      <w:pPr>
        <w:pStyle w:val="subsection"/>
      </w:pPr>
      <w:r>
        <w:tab/>
        <w:t>(3)</w:t>
      </w:r>
      <w:r>
        <w:tab/>
        <w:t xml:space="preserve">This regulation does not apply in relation to an authorisation covered by </w:t>
      </w:r>
      <w:r w:rsidR="00AF4B35">
        <w:t>clause 90 of Schedule 1 to the Act</w:t>
      </w:r>
      <w:r w:rsidR="00E17240">
        <w:t>.</w:t>
      </w:r>
    </w:p>
    <w:p w14:paraId="4E0D5020" w14:textId="77777777" w:rsidR="00E17240" w:rsidRPr="00E17240" w:rsidRDefault="00E17240" w:rsidP="00E17240">
      <w:pPr>
        <w:pStyle w:val="notetext"/>
      </w:pPr>
      <w:r>
        <w:t>Note:</w:t>
      </w:r>
      <w:r>
        <w:tab/>
        <w:t xml:space="preserve">Clause 90 of Schedule 1 to the Act continues </w:t>
      </w:r>
      <w:r w:rsidR="00AD3EAF">
        <w:t xml:space="preserve">the operation of authorisations made before </w:t>
      </w:r>
      <w:r w:rsidR="005E4B64">
        <w:t xml:space="preserve">the commencement of Schedule 5 to the </w:t>
      </w:r>
      <w:r w:rsidR="00935957" w:rsidRPr="00935957">
        <w:rPr>
          <w:i/>
        </w:rPr>
        <w:t>Fair Work Legislation Amendment (Protecting Worker Entitlements) Act 2023</w:t>
      </w:r>
      <w:r w:rsidR="00935957">
        <w:t>.</w:t>
      </w:r>
    </w:p>
    <w:p w14:paraId="6FC7BF94" w14:textId="77777777" w:rsidR="00AB2418" w:rsidRPr="00254404" w:rsidRDefault="00AB2418" w:rsidP="00AB2418">
      <w:pPr>
        <w:pStyle w:val="ItemHead"/>
      </w:pPr>
      <w:r w:rsidRPr="00254404">
        <w:t xml:space="preserve">2  </w:t>
      </w:r>
      <w:r w:rsidR="00254404" w:rsidRPr="00254404">
        <w:t>Regulation 2</w:t>
      </w:r>
      <w:r w:rsidRPr="00254404">
        <w:t>.12 (heading)</w:t>
      </w:r>
    </w:p>
    <w:p w14:paraId="5D0D7671" w14:textId="77777777" w:rsidR="00AB2418" w:rsidRPr="00254404" w:rsidRDefault="00AB2418" w:rsidP="00AB2418">
      <w:pPr>
        <w:pStyle w:val="Item"/>
      </w:pPr>
      <w:r w:rsidRPr="00254404">
        <w:t>After “</w:t>
      </w:r>
      <w:r w:rsidRPr="00254404">
        <w:rPr>
          <w:b/>
        </w:rPr>
        <w:t>reasonable</w:t>
      </w:r>
      <w:r w:rsidRPr="00254404">
        <w:t>”, insert “</w:t>
      </w:r>
      <w:r w:rsidRPr="00254404">
        <w:rPr>
          <w:b/>
        </w:rPr>
        <w:t>and not reasonable</w:t>
      </w:r>
      <w:r w:rsidRPr="00254404">
        <w:t>”.</w:t>
      </w:r>
    </w:p>
    <w:p w14:paraId="6885B99F" w14:textId="77777777" w:rsidR="00AB2418" w:rsidRPr="00254404" w:rsidRDefault="00AB2418" w:rsidP="00AB2418">
      <w:pPr>
        <w:pStyle w:val="ItemHead"/>
      </w:pPr>
      <w:r w:rsidRPr="00254404">
        <w:t xml:space="preserve">3  </w:t>
      </w:r>
      <w:r w:rsidR="00254404" w:rsidRPr="00254404">
        <w:t>Regulation 2</w:t>
      </w:r>
      <w:r w:rsidRPr="00254404">
        <w:t>.12 (after the heading)</w:t>
      </w:r>
    </w:p>
    <w:p w14:paraId="6D2EEA2B" w14:textId="77777777" w:rsidR="00AB2418" w:rsidRPr="00254404" w:rsidRDefault="00AB2418" w:rsidP="00AB2418">
      <w:pPr>
        <w:pStyle w:val="Item"/>
      </w:pPr>
      <w:r w:rsidRPr="00254404">
        <w:t>Insert:</w:t>
      </w:r>
    </w:p>
    <w:p w14:paraId="3BDA528E" w14:textId="77777777" w:rsidR="00AB2418" w:rsidRPr="00254404" w:rsidRDefault="00AB2418" w:rsidP="00AB2418">
      <w:pPr>
        <w:pStyle w:val="SubsectionHead"/>
      </w:pPr>
      <w:r w:rsidRPr="00254404">
        <w:t>Reasonable deductions</w:t>
      </w:r>
    </w:p>
    <w:p w14:paraId="419DF0D2" w14:textId="77777777" w:rsidR="00AB2418" w:rsidRPr="00254404" w:rsidRDefault="00AB2418" w:rsidP="00AB2418">
      <w:pPr>
        <w:pStyle w:val="ItemHead"/>
      </w:pPr>
      <w:r w:rsidRPr="00254404">
        <w:t xml:space="preserve">4  At the end of </w:t>
      </w:r>
      <w:r w:rsidR="00254404" w:rsidRPr="00254404">
        <w:t>regulation 2</w:t>
      </w:r>
      <w:r w:rsidRPr="00254404">
        <w:t>.12</w:t>
      </w:r>
    </w:p>
    <w:p w14:paraId="632C7CF5" w14:textId="77777777" w:rsidR="00AB2418" w:rsidRPr="00254404" w:rsidRDefault="00AB2418" w:rsidP="00AB2418">
      <w:pPr>
        <w:pStyle w:val="Item"/>
      </w:pPr>
      <w:r w:rsidRPr="00254404">
        <w:t>Add:</w:t>
      </w:r>
    </w:p>
    <w:p w14:paraId="3CC2A696" w14:textId="77777777" w:rsidR="00AB2418" w:rsidRPr="00254404" w:rsidRDefault="00AB2418" w:rsidP="00AB2418">
      <w:pPr>
        <w:pStyle w:val="SubsectionHead"/>
      </w:pPr>
      <w:r w:rsidRPr="00254404">
        <w:lastRenderedPageBreak/>
        <w:t>Deductions not reasonable</w:t>
      </w:r>
    </w:p>
    <w:p w14:paraId="127D8B55" w14:textId="77777777" w:rsidR="00AB2418" w:rsidRPr="00254404" w:rsidRDefault="00AB2418" w:rsidP="00AB2418">
      <w:pPr>
        <w:pStyle w:val="subsection"/>
      </w:pPr>
      <w:r w:rsidRPr="00254404">
        <w:tab/>
        <w:t>(3)</w:t>
      </w:r>
      <w:r w:rsidRPr="00254404">
        <w:tab/>
        <w:t xml:space="preserve">For </w:t>
      </w:r>
      <w:r w:rsidR="00254404" w:rsidRPr="00254404">
        <w:t>subsection 3</w:t>
      </w:r>
      <w:r w:rsidRPr="00254404">
        <w:t xml:space="preserve">26(2) of the Act, and subject to </w:t>
      </w:r>
      <w:proofErr w:type="spellStart"/>
      <w:r w:rsidRPr="00254404">
        <w:t>subregulations</w:t>
      </w:r>
      <w:proofErr w:type="spellEnd"/>
      <w:r w:rsidRPr="00254404">
        <w:t xml:space="preserve"> (1) and (2), a circumstance in which a deduction mentioned in </w:t>
      </w:r>
      <w:r w:rsidR="00254404" w:rsidRPr="00254404">
        <w:t>subsection 3</w:t>
      </w:r>
      <w:r w:rsidRPr="00254404">
        <w:t>26(1) of the Act is not reasonable is that the deduction is for an amount that may be varied from time to time.</w:t>
      </w:r>
    </w:p>
    <w:p w14:paraId="7556F040" w14:textId="77777777" w:rsidR="006F358A" w:rsidRPr="00254404" w:rsidRDefault="006F358A" w:rsidP="006F358A">
      <w:pPr>
        <w:pStyle w:val="ItemHead"/>
      </w:pPr>
      <w:r w:rsidRPr="00254404">
        <w:t xml:space="preserve">5  </w:t>
      </w:r>
      <w:proofErr w:type="spellStart"/>
      <w:r w:rsidR="00254404" w:rsidRPr="00254404">
        <w:t>Subregulation</w:t>
      </w:r>
      <w:proofErr w:type="spellEnd"/>
      <w:r w:rsidR="00254404" w:rsidRPr="00254404">
        <w:t> 3</w:t>
      </w:r>
      <w:r w:rsidRPr="00254404">
        <w:t>.46(2)</w:t>
      </w:r>
    </w:p>
    <w:p w14:paraId="234BC62E" w14:textId="77777777" w:rsidR="006F358A" w:rsidRPr="00254404" w:rsidRDefault="006F358A" w:rsidP="006F358A">
      <w:pPr>
        <w:pStyle w:val="Item"/>
      </w:pPr>
      <w:r w:rsidRPr="00254404">
        <w:t xml:space="preserve">Repeal the </w:t>
      </w:r>
      <w:proofErr w:type="spellStart"/>
      <w:r w:rsidRPr="00254404">
        <w:t>subregulation</w:t>
      </w:r>
      <w:proofErr w:type="spellEnd"/>
      <w:r w:rsidRPr="00254404">
        <w:t>, substitute:</w:t>
      </w:r>
    </w:p>
    <w:p w14:paraId="2CFEA12A" w14:textId="77777777" w:rsidR="006F358A" w:rsidRPr="00254404" w:rsidRDefault="006F358A" w:rsidP="006F358A">
      <w:pPr>
        <w:pStyle w:val="subsection"/>
      </w:pPr>
      <w:r w:rsidRPr="00254404">
        <w:tab/>
        <w:t>(2)</w:t>
      </w:r>
      <w:r w:rsidRPr="00254404">
        <w:tab/>
        <w:t xml:space="preserve">If one or more amounts are deducted from the gross amount of the payment under </w:t>
      </w:r>
      <w:r w:rsidR="00254404" w:rsidRPr="00254404">
        <w:t>subsection 3</w:t>
      </w:r>
      <w:r w:rsidRPr="00254404">
        <w:t>24(1) of the Act, the pay slip must also include, for each deduction:</w:t>
      </w:r>
    </w:p>
    <w:p w14:paraId="3F79828D" w14:textId="77777777" w:rsidR="006F358A" w:rsidRPr="00254404" w:rsidRDefault="006F358A" w:rsidP="006F358A">
      <w:pPr>
        <w:pStyle w:val="paragraph"/>
      </w:pPr>
      <w:r w:rsidRPr="00254404">
        <w:tab/>
        <w:t>(a)</w:t>
      </w:r>
      <w:r w:rsidRPr="00254404">
        <w:tab/>
        <w:t>the amount of the deduction; and</w:t>
      </w:r>
    </w:p>
    <w:p w14:paraId="33924133" w14:textId="77777777" w:rsidR="006F358A" w:rsidRPr="00254404" w:rsidRDefault="006F358A" w:rsidP="006F358A">
      <w:pPr>
        <w:pStyle w:val="paragraph"/>
      </w:pPr>
      <w:r w:rsidRPr="00254404">
        <w:tab/>
        <w:t>(b)</w:t>
      </w:r>
      <w:r w:rsidRPr="00254404">
        <w:tab/>
        <w:t>the name, or the name and number, of the fund or account into which the deduction was paid.</w:t>
      </w:r>
    </w:p>
    <w:sectPr w:rsidR="006F358A" w:rsidRPr="00254404" w:rsidSect="002D341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EC4F8" w14:textId="77777777" w:rsidR="00476097" w:rsidRDefault="00476097" w:rsidP="0048364F">
      <w:pPr>
        <w:spacing w:line="240" w:lineRule="auto"/>
      </w:pPr>
      <w:r>
        <w:separator/>
      </w:r>
    </w:p>
  </w:endnote>
  <w:endnote w:type="continuationSeparator" w:id="0">
    <w:p w14:paraId="45B9E837" w14:textId="77777777" w:rsidR="00476097" w:rsidRDefault="0047609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54BEF" w14:textId="77777777" w:rsidR="0048364F" w:rsidRPr="002D3410" w:rsidRDefault="002D3410" w:rsidP="002D341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D3410">
      <w:rPr>
        <w:i/>
        <w:sz w:val="18"/>
      </w:rPr>
      <w:t>OPC66583 -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BD885" w14:textId="77777777" w:rsidR="0048364F" w:rsidRDefault="0048364F" w:rsidP="00E97334"/>
  <w:p w14:paraId="58BE4B3E" w14:textId="77777777" w:rsidR="00E97334" w:rsidRPr="002D3410" w:rsidRDefault="002D3410" w:rsidP="002D3410">
    <w:pPr>
      <w:rPr>
        <w:rFonts w:cs="Times New Roman"/>
        <w:i/>
        <w:sz w:val="18"/>
      </w:rPr>
    </w:pPr>
    <w:r w:rsidRPr="002D3410">
      <w:rPr>
        <w:rFonts w:cs="Times New Roman"/>
        <w:i/>
        <w:sz w:val="18"/>
      </w:rPr>
      <w:t>OPC66583 -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49F7" w14:textId="77777777" w:rsidR="0048364F" w:rsidRPr="002D3410" w:rsidRDefault="002D3410" w:rsidP="002D341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D3410">
      <w:rPr>
        <w:i/>
        <w:sz w:val="18"/>
      </w:rPr>
      <w:t>OPC66583 -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084D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62530C8F" w14:textId="77777777" w:rsidTr="004A510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A853E7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A7AE44" w14:textId="7DEEE33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64A75">
            <w:rPr>
              <w:i/>
              <w:sz w:val="18"/>
            </w:rPr>
            <w:t>Fair Work Amendment (Employee Authorised Deductions)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0D54F6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715BF5D" w14:textId="77777777" w:rsidR="00A136F5" w:rsidRPr="002D3410" w:rsidRDefault="002D3410" w:rsidP="002D3410">
    <w:pPr>
      <w:rPr>
        <w:rFonts w:cs="Times New Roman"/>
        <w:i/>
        <w:sz w:val="18"/>
      </w:rPr>
    </w:pPr>
    <w:r w:rsidRPr="002D3410">
      <w:rPr>
        <w:rFonts w:cs="Times New Roman"/>
        <w:i/>
        <w:sz w:val="18"/>
      </w:rPr>
      <w:t>OPC66583 -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803E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0FCA5FD1" w14:textId="77777777" w:rsidTr="004A510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6C0892A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5AE468" w14:textId="354610E4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64A75">
            <w:rPr>
              <w:i/>
              <w:sz w:val="18"/>
            </w:rPr>
            <w:t>Fair Work Amendment (Employee Authorised Deductions)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0F91C96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1CA86AD" w14:textId="77777777" w:rsidR="00A136F5" w:rsidRPr="002D3410" w:rsidRDefault="002D3410" w:rsidP="002D3410">
    <w:pPr>
      <w:rPr>
        <w:rFonts w:cs="Times New Roman"/>
        <w:i/>
        <w:sz w:val="18"/>
      </w:rPr>
    </w:pPr>
    <w:r w:rsidRPr="002D3410">
      <w:rPr>
        <w:rFonts w:cs="Times New Roman"/>
        <w:i/>
        <w:sz w:val="18"/>
      </w:rPr>
      <w:t>OPC66583 -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6198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2C72A619" w14:textId="77777777" w:rsidTr="004A510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3CAD5B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D34B2F" w14:textId="18092921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64A75">
            <w:rPr>
              <w:i/>
              <w:sz w:val="18"/>
            </w:rPr>
            <w:t>Fair Work Amendment (Employee Authorised Deductions)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F81CB8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55ACC19" w14:textId="77777777" w:rsidR="00A136F5" w:rsidRPr="002D3410" w:rsidRDefault="002D3410" w:rsidP="002D3410">
    <w:pPr>
      <w:rPr>
        <w:rFonts w:cs="Times New Roman"/>
        <w:i/>
        <w:sz w:val="18"/>
      </w:rPr>
    </w:pPr>
    <w:r w:rsidRPr="002D3410">
      <w:rPr>
        <w:rFonts w:cs="Times New Roman"/>
        <w:i/>
        <w:sz w:val="18"/>
      </w:rPr>
      <w:t>OPC66583 -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0351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36ED7DDF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27F59E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069B46" w14:textId="47EC0F5E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64A75">
            <w:rPr>
              <w:i/>
              <w:sz w:val="18"/>
            </w:rPr>
            <w:t>Fair Work Amendment (Employee Authorised Deductions)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7F7D0E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00295B9" w14:textId="77777777" w:rsidR="007A6863" w:rsidRPr="002D3410" w:rsidRDefault="002D3410" w:rsidP="002D3410">
    <w:pPr>
      <w:rPr>
        <w:rFonts w:cs="Times New Roman"/>
        <w:i/>
        <w:sz w:val="18"/>
      </w:rPr>
    </w:pPr>
    <w:r w:rsidRPr="002D3410">
      <w:rPr>
        <w:rFonts w:cs="Times New Roman"/>
        <w:i/>
        <w:sz w:val="18"/>
      </w:rPr>
      <w:t>OPC66583 -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80EDC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345AFFA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0ED7F3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7F70CC" w14:textId="65F13DC9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64A75">
            <w:rPr>
              <w:i/>
              <w:sz w:val="18"/>
            </w:rPr>
            <w:t>Fair Work Amendment (Employee Authorised Deductions)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17350D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20D770B" w14:textId="77777777" w:rsidR="00A136F5" w:rsidRPr="002D3410" w:rsidRDefault="002D3410" w:rsidP="002D3410">
    <w:pPr>
      <w:rPr>
        <w:rFonts w:cs="Times New Roman"/>
        <w:i/>
        <w:sz w:val="18"/>
      </w:rPr>
    </w:pPr>
    <w:r w:rsidRPr="002D3410">
      <w:rPr>
        <w:rFonts w:cs="Times New Roman"/>
        <w:i/>
        <w:sz w:val="18"/>
      </w:rPr>
      <w:t>OPC66583 -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9D661" w14:textId="77777777" w:rsidR="00476097" w:rsidRDefault="00476097" w:rsidP="0048364F">
      <w:pPr>
        <w:spacing w:line="240" w:lineRule="auto"/>
      </w:pPr>
      <w:r>
        <w:separator/>
      </w:r>
    </w:p>
  </w:footnote>
  <w:footnote w:type="continuationSeparator" w:id="0">
    <w:p w14:paraId="0A28F439" w14:textId="77777777" w:rsidR="00476097" w:rsidRDefault="0047609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252A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7B81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AC19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E303" w14:textId="77777777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B7A8" w14:textId="77777777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2D43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C24D" w14:textId="610C0D99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27B0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27B0E">
      <w:rPr>
        <w:noProof/>
        <w:sz w:val="20"/>
      </w:rPr>
      <w:t>Amendments</w:t>
    </w:r>
    <w:r>
      <w:rPr>
        <w:sz w:val="20"/>
      </w:rPr>
      <w:fldChar w:fldCharType="end"/>
    </w:r>
  </w:p>
  <w:p w14:paraId="7DD9DD82" w14:textId="365899AC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A13C6C1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8F99" w14:textId="00A5CDDC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B27B0E">
      <w:rPr>
        <w:sz w:val="20"/>
      </w:rPr>
      <w:fldChar w:fldCharType="separate"/>
    </w:r>
    <w:r w:rsidR="00B27B0E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B27B0E">
      <w:rPr>
        <w:b/>
        <w:sz w:val="20"/>
      </w:rPr>
      <w:fldChar w:fldCharType="separate"/>
    </w:r>
    <w:r w:rsidR="00B27B0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B7A8BD0" w14:textId="18986FB5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752A359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CE3E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504738187">
    <w:abstractNumId w:val="9"/>
  </w:num>
  <w:num w:numId="2" w16cid:durableId="1249996697">
    <w:abstractNumId w:val="7"/>
  </w:num>
  <w:num w:numId="3" w16cid:durableId="1317880972">
    <w:abstractNumId w:val="6"/>
  </w:num>
  <w:num w:numId="4" w16cid:durableId="1770855122">
    <w:abstractNumId w:val="5"/>
  </w:num>
  <w:num w:numId="5" w16cid:durableId="1883126800">
    <w:abstractNumId w:val="4"/>
  </w:num>
  <w:num w:numId="6" w16cid:durableId="410274436">
    <w:abstractNumId w:val="8"/>
  </w:num>
  <w:num w:numId="7" w16cid:durableId="1706754914">
    <w:abstractNumId w:val="3"/>
  </w:num>
  <w:num w:numId="8" w16cid:durableId="317922809">
    <w:abstractNumId w:val="2"/>
  </w:num>
  <w:num w:numId="9" w16cid:durableId="1345128777">
    <w:abstractNumId w:val="1"/>
  </w:num>
  <w:num w:numId="10" w16cid:durableId="985358688">
    <w:abstractNumId w:val="0"/>
  </w:num>
  <w:num w:numId="11" w16cid:durableId="945498499">
    <w:abstractNumId w:val="15"/>
  </w:num>
  <w:num w:numId="12" w16cid:durableId="937710293">
    <w:abstractNumId w:val="11"/>
  </w:num>
  <w:num w:numId="13" w16cid:durableId="1510833268">
    <w:abstractNumId w:val="12"/>
  </w:num>
  <w:num w:numId="14" w16cid:durableId="718892840">
    <w:abstractNumId w:val="14"/>
  </w:num>
  <w:num w:numId="15" w16cid:durableId="385421651">
    <w:abstractNumId w:val="13"/>
  </w:num>
  <w:num w:numId="16" w16cid:durableId="1562248150">
    <w:abstractNumId w:val="10"/>
  </w:num>
  <w:num w:numId="17" w16cid:durableId="304772962">
    <w:abstractNumId w:val="17"/>
  </w:num>
  <w:num w:numId="18" w16cid:durableId="18115127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0057"/>
    <w:rsid w:val="00000263"/>
    <w:rsid w:val="000113BC"/>
    <w:rsid w:val="000136AF"/>
    <w:rsid w:val="00036E24"/>
    <w:rsid w:val="0004044E"/>
    <w:rsid w:val="00046F47"/>
    <w:rsid w:val="000470BF"/>
    <w:rsid w:val="00050119"/>
    <w:rsid w:val="0005120E"/>
    <w:rsid w:val="00054577"/>
    <w:rsid w:val="000614BF"/>
    <w:rsid w:val="0007169C"/>
    <w:rsid w:val="00077593"/>
    <w:rsid w:val="00081077"/>
    <w:rsid w:val="00083F48"/>
    <w:rsid w:val="000A7DF9"/>
    <w:rsid w:val="000D05EF"/>
    <w:rsid w:val="000D5485"/>
    <w:rsid w:val="000F21C1"/>
    <w:rsid w:val="00105D72"/>
    <w:rsid w:val="0010745C"/>
    <w:rsid w:val="00117277"/>
    <w:rsid w:val="00143D61"/>
    <w:rsid w:val="00155873"/>
    <w:rsid w:val="00160BD7"/>
    <w:rsid w:val="001643C9"/>
    <w:rsid w:val="00164A75"/>
    <w:rsid w:val="00165568"/>
    <w:rsid w:val="00166082"/>
    <w:rsid w:val="00166C2F"/>
    <w:rsid w:val="001716C9"/>
    <w:rsid w:val="00173930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2BAB"/>
    <w:rsid w:val="002468D7"/>
    <w:rsid w:val="00254404"/>
    <w:rsid w:val="00263886"/>
    <w:rsid w:val="00274F15"/>
    <w:rsid w:val="00285CDD"/>
    <w:rsid w:val="00291167"/>
    <w:rsid w:val="00297ECB"/>
    <w:rsid w:val="002C152A"/>
    <w:rsid w:val="002D043A"/>
    <w:rsid w:val="002D3410"/>
    <w:rsid w:val="002D6FF6"/>
    <w:rsid w:val="0031713F"/>
    <w:rsid w:val="00321913"/>
    <w:rsid w:val="00324EE6"/>
    <w:rsid w:val="003316DC"/>
    <w:rsid w:val="00332E0D"/>
    <w:rsid w:val="003415D3"/>
    <w:rsid w:val="00346335"/>
    <w:rsid w:val="00352606"/>
    <w:rsid w:val="00352B0F"/>
    <w:rsid w:val="003561B0"/>
    <w:rsid w:val="00367960"/>
    <w:rsid w:val="00376CF6"/>
    <w:rsid w:val="003A15AC"/>
    <w:rsid w:val="003A56EB"/>
    <w:rsid w:val="003B0627"/>
    <w:rsid w:val="003C5F2B"/>
    <w:rsid w:val="003D0BFE"/>
    <w:rsid w:val="003D5700"/>
    <w:rsid w:val="003D7532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76097"/>
    <w:rsid w:val="004819C7"/>
    <w:rsid w:val="0048364F"/>
    <w:rsid w:val="00490F2E"/>
    <w:rsid w:val="00496DB3"/>
    <w:rsid w:val="00496F97"/>
    <w:rsid w:val="004A48DD"/>
    <w:rsid w:val="004A510F"/>
    <w:rsid w:val="004A53EA"/>
    <w:rsid w:val="004F1FAC"/>
    <w:rsid w:val="004F676E"/>
    <w:rsid w:val="00516B8D"/>
    <w:rsid w:val="00521D19"/>
    <w:rsid w:val="0052686F"/>
    <w:rsid w:val="0052756C"/>
    <w:rsid w:val="00530230"/>
    <w:rsid w:val="00530CC9"/>
    <w:rsid w:val="00533EBB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4B64"/>
    <w:rsid w:val="005E61D3"/>
    <w:rsid w:val="005F4840"/>
    <w:rsid w:val="005F7738"/>
    <w:rsid w:val="00600219"/>
    <w:rsid w:val="00613EAD"/>
    <w:rsid w:val="006158AC"/>
    <w:rsid w:val="006301F6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E0D0B"/>
    <w:rsid w:val="006F358A"/>
    <w:rsid w:val="00700B2C"/>
    <w:rsid w:val="00713084"/>
    <w:rsid w:val="00714F5C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2E13"/>
    <w:rsid w:val="007A115D"/>
    <w:rsid w:val="007A35E6"/>
    <w:rsid w:val="007A6863"/>
    <w:rsid w:val="007D45C1"/>
    <w:rsid w:val="007E7D4A"/>
    <w:rsid w:val="007F48ED"/>
    <w:rsid w:val="007F7947"/>
    <w:rsid w:val="008073F6"/>
    <w:rsid w:val="00812F45"/>
    <w:rsid w:val="00823B55"/>
    <w:rsid w:val="0084172C"/>
    <w:rsid w:val="00856A31"/>
    <w:rsid w:val="008754D0"/>
    <w:rsid w:val="00877D48"/>
    <w:rsid w:val="008816F0"/>
    <w:rsid w:val="0088345B"/>
    <w:rsid w:val="00897E9B"/>
    <w:rsid w:val="008A1623"/>
    <w:rsid w:val="008A16A5"/>
    <w:rsid w:val="008B5D42"/>
    <w:rsid w:val="008C2B5D"/>
    <w:rsid w:val="008C46E7"/>
    <w:rsid w:val="008D0EE0"/>
    <w:rsid w:val="008D5B99"/>
    <w:rsid w:val="008D7A27"/>
    <w:rsid w:val="008E4702"/>
    <w:rsid w:val="008E6377"/>
    <w:rsid w:val="008E69AA"/>
    <w:rsid w:val="008F4F1C"/>
    <w:rsid w:val="0092085B"/>
    <w:rsid w:val="00922764"/>
    <w:rsid w:val="00932377"/>
    <w:rsid w:val="00932FFA"/>
    <w:rsid w:val="00935957"/>
    <w:rsid w:val="009408EA"/>
    <w:rsid w:val="00943102"/>
    <w:rsid w:val="0094523D"/>
    <w:rsid w:val="009559E6"/>
    <w:rsid w:val="00976A63"/>
    <w:rsid w:val="00983419"/>
    <w:rsid w:val="00994821"/>
    <w:rsid w:val="009C3431"/>
    <w:rsid w:val="009C4C35"/>
    <w:rsid w:val="009C5989"/>
    <w:rsid w:val="009D08DA"/>
    <w:rsid w:val="009D77C4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2418"/>
    <w:rsid w:val="00AB78E9"/>
    <w:rsid w:val="00AC0D69"/>
    <w:rsid w:val="00AD3467"/>
    <w:rsid w:val="00AD3EAF"/>
    <w:rsid w:val="00AD5641"/>
    <w:rsid w:val="00AD7252"/>
    <w:rsid w:val="00AE0F9B"/>
    <w:rsid w:val="00AE7D4C"/>
    <w:rsid w:val="00AF4B35"/>
    <w:rsid w:val="00AF55FF"/>
    <w:rsid w:val="00B032D8"/>
    <w:rsid w:val="00B27B0E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0057"/>
    <w:rsid w:val="00BF6650"/>
    <w:rsid w:val="00C067E5"/>
    <w:rsid w:val="00C164CA"/>
    <w:rsid w:val="00C42BF8"/>
    <w:rsid w:val="00C460AE"/>
    <w:rsid w:val="00C50043"/>
    <w:rsid w:val="00C50A0F"/>
    <w:rsid w:val="00C644A9"/>
    <w:rsid w:val="00C7573B"/>
    <w:rsid w:val="00C76CF3"/>
    <w:rsid w:val="00C819B6"/>
    <w:rsid w:val="00C82006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13D6"/>
    <w:rsid w:val="00D95891"/>
    <w:rsid w:val="00DB5CB4"/>
    <w:rsid w:val="00DC133A"/>
    <w:rsid w:val="00DE149E"/>
    <w:rsid w:val="00E05704"/>
    <w:rsid w:val="00E12F1A"/>
    <w:rsid w:val="00E15561"/>
    <w:rsid w:val="00E17240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C62A6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B1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5440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40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40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440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40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40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5440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5440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5440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5440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54404"/>
  </w:style>
  <w:style w:type="paragraph" w:customStyle="1" w:styleId="OPCParaBase">
    <w:name w:val="OPCParaBase"/>
    <w:qFormat/>
    <w:rsid w:val="0025440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5440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5440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5440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5440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5440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5440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5440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5440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5440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5440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54404"/>
  </w:style>
  <w:style w:type="paragraph" w:customStyle="1" w:styleId="Blocks">
    <w:name w:val="Blocks"/>
    <w:aliases w:val="bb"/>
    <w:basedOn w:val="OPCParaBase"/>
    <w:qFormat/>
    <w:rsid w:val="0025440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544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5440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54404"/>
    <w:rPr>
      <w:i/>
    </w:rPr>
  </w:style>
  <w:style w:type="paragraph" w:customStyle="1" w:styleId="BoxList">
    <w:name w:val="BoxList"/>
    <w:aliases w:val="bl"/>
    <w:basedOn w:val="BoxText"/>
    <w:qFormat/>
    <w:rsid w:val="0025440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5440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5440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54404"/>
    <w:pPr>
      <w:ind w:left="1985" w:hanging="851"/>
    </w:pPr>
  </w:style>
  <w:style w:type="character" w:customStyle="1" w:styleId="CharAmPartNo">
    <w:name w:val="CharAmPartNo"/>
    <w:basedOn w:val="OPCCharBase"/>
    <w:qFormat/>
    <w:rsid w:val="00254404"/>
  </w:style>
  <w:style w:type="character" w:customStyle="1" w:styleId="CharAmPartText">
    <w:name w:val="CharAmPartText"/>
    <w:basedOn w:val="OPCCharBase"/>
    <w:qFormat/>
    <w:rsid w:val="00254404"/>
  </w:style>
  <w:style w:type="character" w:customStyle="1" w:styleId="CharAmSchNo">
    <w:name w:val="CharAmSchNo"/>
    <w:basedOn w:val="OPCCharBase"/>
    <w:qFormat/>
    <w:rsid w:val="00254404"/>
  </w:style>
  <w:style w:type="character" w:customStyle="1" w:styleId="CharAmSchText">
    <w:name w:val="CharAmSchText"/>
    <w:basedOn w:val="OPCCharBase"/>
    <w:qFormat/>
    <w:rsid w:val="00254404"/>
  </w:style>
  <w:style w:type="character" w:customStyle="1" w:styleId="CharBoldItalic">
    <w:name w:val="CharBoldItalic"/>
    <w:basedOn w:val="OPCCharBase"/>
    <w:uiPriority w:val="1"/>
    <w:qFormat/>
    <w:rsid w:val="00254404"/>
    <w:rPr>
      <w:b/>
      <w:i/>
    </w:rPr>
  </w:style>
  <w:style w:type="character" w:customStyle="1" w:styleId="CharChapNo">
    <w:name w:val="CharChapNo"/>
    <w:basedOn w:val="OPCCharBase"/>
    <w:uiPriority w:val="1"/>
    <w:qFormat/>
    <w:rsid w:val="00254404"/>
  </w:style>
  <w:style w:type="character" w:customStyle="1" w:styleId="CharChapText">
    <w:name w:val="CharChapText"/>
    <w:basedOn w:val="OPCCharBase"/>
    <w:uiPriority w:val="1"/>
    <w:qFormat/>
    <w:rsid w:val="00254404"/>
  </w:style>
  <w:style w:type="character" w:customStyle="1" w:styleId="CharDivNo">
    <w:name w:val="CharDivNo"/>
    <w:basedOn w:val="OPCCharBase"/>
    <w:uiPriority w:val="1"/>
    <w:qFormat/>
    <w:rsid w:val="00254404"/>
  </w:style>
  <w:style w:type="character" w:customStyle="1" w:styleId="CharDivText">
    <w:name w:val="CharDivText"/>
    <w:basedOn w:val="OPCCharBase"/>
    <w:uiPriority w:val="1"/>
    <w:qFormat/>
    <w:rsid w:val="00254404"/>
  </w:style>
  <w:style w:type="character" w:customStyle="1" w:styleId="CharItalic">
    <w:name w:val="CharItalic"/>
    <w:basedOn w:val="OPCCharBase"/>
    <w:uiPriority w:val="1"/>
    <w:qFormat/>
    <w:rsid w:val="00254404"/>
    <w:rPr>
      <w:i/>
    </w:rPr>
  </w:style>
  <w:style w:type="character" w:customStyle="1" w:styleId="CharPartNo">
    <w:name w:val="CharPartNo"/>
    <w:basedOn w:val="OPCCharBase"/>
    <w:uiPriority w:val="1"/>
    <w:qFormat/>
    <w:rsid w:val="00254404"/>
  </w:style>
  <w:style w:type="character" w:customStyle="1" w:styleId="CharPartText">
    <w:name w:val="CharPartText"/>
    <w:basedOn w:val="OPCCharBase"/>
    <w:uiPriority w:val="1"/>
    <w:qFormat/>
    <w:rsid w:val="00254404"/>
  </w:style>
  <w:style w:type="character" w:customStyle="1" w:styleId="CharSectno">
    <w:name w:val="CharSectno"/>
    <w:basedOn w:val="OPCCharBase"/>
    <w:qFormat/>
    <w:rsid w:val="00254404"/>
  </w:style>
  <w:style w:type="character" w:customStyle="1" w:styleId="CharSubdNo">
    <w:name w:val="CharSubdNo"/>
    <w:basedOn w:val="OPCCharBase"/>
    <w:uiPriority w:val="1"/>
    <w:qFormat/>
    <w:rsid w:val="00254404"/>
  </w:style>
  <w:style w:type="character" w:customStyle="1" w:styleId="CharSubdText">
    <w:name w:val="CharSubdText"/>
    <w:basedOn w:val="OPCCharBase"/>
    <w:uiPriority w:val="1"/>
    <w:qFormat/>
    <w:rsid w:val="00254404"/>
  </w:style>
  <w:style w:type="paragraph" w:customStyle="1" w:styleId="CTA--">
    <w:name w:val="CTA --"/>
    <w:basedOn w:val="OPCParaBase"/>
    <w:next w:val="Normal"/>
    <w:rsid w:val="0025440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5440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5440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5440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5440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5440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5440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5440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5440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5440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5440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5440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5440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5440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5440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5440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544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5440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544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544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5440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5440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5440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5440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25440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25440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5440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5440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5440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5440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5440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5440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5440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5440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5440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5440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5440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5440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5440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5440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5440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5440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5440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5440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5440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5440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5440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5440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5440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5440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5440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544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5440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5440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5440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5440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5440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5440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5440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5440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5440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5440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5440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5440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5440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5440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5440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5440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5440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5440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5440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5440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54404"/>
    <w:rPr>
      <w:sz w:val="16"/>
    </w:rPr>
  </w:style>
  <w:style w:type="table" w:customStyle="1" w:styleId="CFlag">
    <w:name w:val="CFlag"/>
    <w:basedOn w:val="TableNormal"/>
    <w:uiPriority w:val="99"/>
    <w:rsid w:val="0025440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544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54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4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5440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5440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5440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5440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5440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5440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54404"/>
    <w:pPr>
      <w:spacing w:before="120"/>
    </w:pPr>
  </w:style>
  <w:style w:type="paragraph" w:customStyle="1" w:styleId="CompiledActNo">
    <w:name w:val="CompiledActNo"/>
    <w:basedOn w:val="OPCParaBase"/>
    <w:next w:val="Normal"/>
    <w:rsid w:val="0025440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5440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5440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5440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544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544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544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5440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5440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5440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5440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5440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5440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5440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5440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5440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5440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54404"/>
  </w:style>
  <w:style w:type="character" w:customStyle="1" w:styleId="CharSubPartNoCASA">
    <w:name w:val="CharSubPartNo(CASA)"/>
    <w:basedOn w:val="OPCCharBase"/>
    <w:uiPriority w:val="1"/>
    <w:rsid w:val="00254404"/>
  </w:style>
  <w:style w:type="paragraph" w:customStyle="1" w:styleId="ENoteTTIndentHeadingSub">
    <w:name w:val="ENoteTTIndentHeadingSub"/>
    <w:aliases w:val="enTTHis"/>
    <w:basedOn w:val="OPCParaBase"/>
    <w:rsid w:val="0025440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5440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5440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544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5440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5440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544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54404"/>
    <w:rPr>
      <w:sz w:val="22"/>
    </w:rPr>
  </w:style>
  <w:style w:type="paragraph" w:customStyle="1" w:styleId="SOTextNote">
    <w:name w:val="SO TextNote"/>
    <w:aliases w:val="sont"/>
    <w:basedOn w:val="SOText"/>
    <w:qFormat/>
    <w:rsid w:val="0025440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5440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54404"/>
    <w:rPr>
      <w:sz w:val="22"/>
    </w:rPr>
  </w:style>
  <w:style w:type="paragraph" w:customStyle="1" w:styleId="FileName">
    <w:name w:val="FileName"/>
    <w:basedOn w:val="Normal"/>
    <w:rsid w:val="00254404"/>
  </w:style>
  <w:style w:type="paragraph" w:customStyle="1" w:styleId="TableHeading">
    <w:name w:val="TableHeading"/>
    <w:aliases w:val="th"/>
    <w:basedOn w:val="OPCParaBase"/>
    <w:next w:val="Tabletext"/>
    <w:rsid w:val="0025440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5440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5440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5440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5440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5440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5440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5440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5440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544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5440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5440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5440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5440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54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4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440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5440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5440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5440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5440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5440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544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54404"/>
  </w:style>
  <w:style w:type="character" w:customStyle="1" w:styleId="charlegsubtitle1">
    <w:name w:val="charlegsubtitle1"/>
    <w:basedOn w:val="DefaultParagraphFont"/>
    <w:rsid w:val="0025440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54404"/>
    <w:pPr>
      <w:ind w:left="240" w:hanging="240"/>
    </w:pPr>
  </w:style>
  <w:style w:type="paragraph" w:styleId="Index2">
    <w:name w:val="index 2"/>
    <w:basedOn w:val="Normal"/>
    <w:next w:val="Normal"/>
    <w:autoRedefine/>
    <w:rsid w:val="00254404"/>
    <w:pPr>
      <w:ind w:left="480" w:hanging="240"/>
    </w:pPr>
  </w:style>
  <w:style w:type="paragraph" w:styleId="Index3">
    <w:name w:val="index 3"/>
    <w:basedOn w:val="Normal"/>
    <w:next w:val="Normal"/>
    <w:autoRedefine/>
    <w:rsid w:val="00254404"/>
    <w:pPr>
      <w:ind w:left="720" w:hanging="240"/>
    </w:pPr>
  </w:style>
  <w:style w:type="paragraph" w:styleId="Index4">
    <w:name w:val="index 4"/>
    <w:basedOn w:val="Normal"/>
    <w:next w:val="Normal"/>
    <w:autoRedefine/>
    <w:rsid w:val="00254404"/>
    <w:pPr>
      <w:ind w:left="960" w:hanging="240"/>
    </w:pPr>
  </w:style>
  <w:style w:type="paragraph" w:styleId="Index5">
    <w:name w:val="index 5"/>
    <w:basedOn w:val="Normal"/>
    <w:next w:val="Normal"/>
    <w:autoRedefine/>
    <w:rsid w:val="00254404"/>
    <w:pPr>
      <w:ind w:left="1200" w:hanging="240"/>
    </w:pPr>
  </w:style>
  <w:style w:type="paragraph" w:styleId="Index6">
    <w:name w:val="index 6"/>
    <w:basedOn w:val="Normal"/>
    <w:next w:val="Normal"/>
    <w:autoRedefine/>
    <w:rsid w:val="00254404"/>
    <w:pPr>
      <w:ind w:left="1440" w:hanging="240"/>
    </w:pPr>
  </w:style>
  <w:style w:type="paragraph" w:styleId="Index7">
    <w:name w:val="index 7"/>
    <w:basedOn w:val="Normal"/>
    <w:next w:val="Normal"/>
    <w:autoRedefine/>
    <w:rsid w:val="00254404"/>
    <w:pPr>
      <w:ind w:left="1680" w:hanging="240"/>
    </w:pPr>
  </w:style>
  <w:style w:type="paragraph" w:styleId="Index8">
    <w:name w:val="index 8"/>
    <w:basedOn w:val="Normal"/>
    <w:next w:val="Normal"/>
    <w:autoRedefine/>
    <w:rsid w:val="00254404"/>
    <w:pPr>
      <w:ind w:left="1920" w:hanging="240"/>
    </w:pPr>
  </w:style>
  <w:style w:type="paragraph" w:styleId="Index9">
    <w:name w:val="index 9"/>
    <w:basedOn w:val="Normal"/>
    <w:next w:val="Normal"/>
    <w:autoRedefine/>
    <w:rsid w:val="00254404"/>
    <w:pPr>
      <w:ind w:left="2160" w:hanging="240"/>
    </w:pPr>
  </w:style>
  <w:style w:type="paragraph" w:styleId="NormalIndent">
    <w:name w:val="Normal Indent"/>
    <w:basedOn w:val="Normal"/>
    <w:rsid w:val="00254404"/>
    <w:pPr>
      <w:ind w:left="720"/>
    </w:pPr>
  </w:style>
  <w:style w:type="paragraph" w:styleId="FootnoteText">
    <w:name w:val="footnote text"/>
    <w:basedOn w:val="Normal"/>
    <w:link w:val="FootnoteTextChar"/>
    <w:rsid w:val="0025440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54404"/>
  </w:style>
  <w:style w:type="paragraph" w:styleId="CommentText">
    <w:name w:val="annotation text"/>
    <w:basedOn w:val="Normal"/>
    <w:link w:val="CommentTextChar"/>
    <w:rsid w:val="0025440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54404"/>
  </w:style>
  <w:style w:type="paragraph" w:styleId="IndexHeading">
    <w:name w:val="index heading"/>
    <w:basedOn w:val="Normal"/>
    <w:next w:val="Index1"/>
    <w:rsid w:val="0025440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5440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54404"/>
    <w:pPr>
      <w:ind w:left="480" w:hanging="480"/>
    </w:pPr>
  </w:style>
  <w:style w:type="paragraph" w:styleId="EnvelopeAddress">
    <w:name w:val="envelope address"/>
    <w:basedOn w:val="Normal"/>
    <w:rsid w:val="0025440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5440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5440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54404"/>
    <w:rPr>
      <w:sz w:val="16"/>
      <w:szCs w:val="16"/>
    </w:rPr>
  </w:style>
  <w:style w:type="character" w:styleId="PageNumber">
    <w:name w:val="page number"/>
    <w:basedOn w:val="DefaultParagraphFont"/>
    <w:rsid w:val="00254404"/>
  </w:style>
  <w:style w:type="character" w:styleId="EndnoteReference">
    <w:name w:val="endnote reference"/>
    <w:basedOn w:val="DefaultParagraphFont"/>
    <w:rsid w:val="00254404"/>
    <w:rPr>
      <w:vertAlign w:val="superscript"/>
    </w:rPr>
  </w:style>
  <w:style w:type="paragraph" w:styleId="EndnoteText">
    <w:name w:val="endnote text"/>
    <w:basedOn w:val="Normal"/>
    <w:link w:val="EndnoteTextChar"/>
    <w:rsid w:val="0025440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54404"/>
  </w:style>
  <w:style w:type="paragraph" w:styleId="TableofAuthorities">
    <w:name w:val="table of authorities"/>
    <w:basedOn w:val="Normal"/>
    <w:next w:val="Normal"/>
    <w:rsid w:val="00254404"/>
    <w:pPr>
      <w:ind w:left="240" w:hanging="240"/>
    </w:pPr>
  </w:style>
  <w:style w:type="paragraph" w:styleId="MacroText">
    <w:name w:val="macro"/>
    <w:link w:val="MacroTextChar"/>
    <w:rsid w:val="002544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5440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5440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54404"/>
    <w:pPr>
      <w:ind w:left="283" w:hanging="283"/>
    </w:pPr>
  </w:style>
  <w:style w:type="paragraph" w:styleId="ListBullet">
    <w:name w:val="List Bullet"/>
    <w:basedOn w:val="Normal"/>
    <w:autoRedefine/>
    <w:rsid w:val="0025440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5440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54404"/>
    <w:pPr>
      <w:ind w:left="566" w:hanging="283"/>
    </w:pPr>
  </w:style>
  <w:style w:type="paragraph" w:styleId="List3">
    <w:name w:val="List 3"/>
    <w:basedOn w:val="Normal"/>
    <w:rsid w:val="00254404"/>
    <w:pPr>
      <w:ind w:left="849" w:hanging="283"/>
    </w:pPr>
  </w:style>
  <w:style w:type="paragraph" w:styleId="List4">
    <w:name w:val="List 4"/>
    <w:basedOn w:val="Normal"/>
    <w:rsid w:val="00254404"/>
    <w:pPr>
      <w:ind w:left="1132" w:hanging="283"/>
    </w:pPr>
  </w:style>
  <w:style w:type="paragraph" w:styleId="List5">
    <w:name w:val="List 5"/>
    <w:basedOn w:val="Normal"/>
    <w:rsid w:val="00254404"/>
    <w:pPr>
      <w:ind w:left="1415" w:hanging="283"/>
    </w:pPr>
  </w:style>
  <w:style w:type="paragraph" w:styleId="ListBullet2">
    <w:name w:val="List Bullet 2"/>
    <w:basedOn w:val="Normal"/>
    <w:autoRedefine/>
    <w:rsid w:val="0025440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5440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5440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5440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5440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5440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5440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5440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5440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5440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54404"/>
    <w:pPr>
      <w:ind w:left="4252"/>
    </w:pPr>
  </w:style>
  <w:style w:type="character" w:customStyle="1" w:styleId="ClosingChar">
    <w:name w:val="Closing Char"/>
    <w:basedOn w:val="DefaultParagraphFont"/>
    <w:link w:val="Closing"/>
    <w:rsid w:val="00254404"/>
    <w:rPr>
      <w:sz w:val="22"/>
    </w:rPr>
  </w:style>
  <w:style w:type="paragraph" w:styleId="Signature">
    <w:name w:val="Signature"/>
    <w:basedOn w:val="Normal"/>
    <w:link w:val="SignatureChar"/>
    <w:rsid w:val="0025440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54404"/>
    <w:rPr>
      <w:sz w:val="22"/>
    </w:rPr>
  </w:style>
  <w:style w:type="paragraph" w:styleId="BodyText">
    <w:name w:val="Body Text"/>
    <w:basedOn w:val="Normal"/>
    <w:link w:val="BodyTextChar"/>
    <w:rsid w:val="002544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54404"/>
    <w:rPr>
      <w:sz w:val="22"/>
    </w:rPr>
  </w:style>
  <w:style w:type="paragraph" w:styleId="BodyTextIndent">
    <w:name w:val="Body Text Indent"/>
    <w:basedOn w:val="Normal"/>
    <w:link w:val="BodyTextIndentChar"/>
    <w:rsid w:val="002544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54404"/>
    <w:rPr>
      <w:sz w:val="22"/>
    </w:rPr>
  </w:style>
  <w:style w:type="paragraph" w:styleId="ListContinue">
    <w:name w:val="List Continue"/>
    <w:basedOn w:val="Normal"/>
    <w:rsid w:val="00254404"/>
    <w:pPr>
      <w:spacing w:after="120"/>
      <w:ind w:left="283"/>
    </w:pPr>
  </w:style>
  <w:style w:type="paragraph" w:styleId="ListContinue2">
    <w:name w:val="List Continue 2"/>
    <w:basedOn w:val="Normal"/>
    <w:rsid w:val="00254404"/>
    <w:pPr>
      <w:spacing w:after="120"/>
      <w:ind w:left="566"/>
    </w:pPr>
  </w:style>
  <w:style w:type="paragraph" w:styleId="ListContinue3">
    <w:name w:val="List Continue 3"/>
    <w:basedOn w:val="Normal"/>
    <w:rsid w:val="00254404"/>
    <w:pPr>
      <w:spacing w:after="120"/>
      <w:ind w:left="849"/>
    </w:pPr>
  </w:style>
  <w:style w:type="paragraph" w:styleId="ListContinue4">
    <w:name w:val="List Continue 4"/>
    <w:basedOn w:val="Normal"/>
    <w:rsid w:val="00254404"/>
    <w:pPr>
      <w:spacing w:after="120"/>
      <w:ind w:left="1132"/>
    </w:pPr>
  </w:style>
  <w:style w:type="paragraph" w:styleId="ListContinue5">
    <w:name w:val="List Continue 5"/>
    <w:basedOn w:val="Normal"/>
    <w:rsid w:val="0025440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544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5440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5440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5440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54404"/>
  </w:style>
  <w:style w:type="character" w:customStyle="1" w:styleId="SalutationChar">
    <w:name w:val="Salutation Char"/>
    <w:basedOn w:val="DefaultParagraphFont"/>
    <w:link w:val="Salutation"/>
    <w:rsid w:val="00254404"/>
    <w:rPr>
      <w:sz w:val="22"/>
    </w:rPr>
  </w:style>
  <w:style w:type="paragraph" w:styleId="Date">
    <w:name w:val="Date"/>
    <w:basedOn w:val="Normal"/>
    <w:next w:val="Normal"/>
    <w:link w:val="DateChar"/>
    <w:rsid w:val="00254404"/>
  </w:style>
  <w:style w:type="character" w:customStyle="1" w:styleId="DateChar">
    <w:name w:val="Date Char"/>
    <w:basedOn w:val="DefaultParagraphFont"/>
    <w:link w:val="Date"/>
    <w:rsid w:val="00254404"/>
    <w:rPr>
      <w:sz w:val="22"/>
    </w:rPr>
  </w:style>
  <w:style w:type="paragraph" w:styleId="BodyTextFirstIndent">
    <w:name w:val="Body Text First Indent"/>
    <w:basedOn w:val="BodyText"/>
    <w:link w:val="BodyTextFirstIndentChar"/>
    <w:rsid w:val="0025440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5440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5440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54404"/>
    <w:rPr>
      <w:sz w:val="22"/>
    </w:rPr>
  </w:style>
  <w:style w:type="paragraph" w:styleId="BodyText2">
    <w:name w:val="Body Text 2"/>
    <w:basedOn w:val="Normal"/>
    <w:link w:val="BodyText2Char"/>
    <w:rsid w:val="002544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54404"/>
    <w:rPr>
      <w:sz w:val="22"/>
    </w:rPr>
  </w:style>
  <w:style w:type="paragraph" w:styleId="BodyText3">
    <w:name w:val="Body Text 3"/>
    <w:basedOn w:val="Normal"/>
    <w:link w:val="BodyText3Char"/>
    <w:rsid w:val="002544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5440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544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54404"/>
    <w:rPr>
      <w:sz w:val="22"/>
    </w:rPr>
  </w:style>
  <w:style w:type="paragraph" w:styleId="BodyTextIndent3">
    <w:name w:val="Body Text Indent 3"/>
    <w:basedOn w:val="Normal"/>
    <w:link w:val="BodyTextIndent3Char"/>
    <w:rsid w:val="002544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54404"/>
    <w:rPr>
      <w:sz w:val="16"/>
      <w:szCs w:val="16"/>
    </w:rPr>
  </w:style>
  <w:style w:type="paragraph" w:styleId="BlockText">
    <w:name w:val="Block Text"/>
    <w:basedOn w:val="Normal"/>
    <w:rsid w:val="00254404"/>
    <w:pPr>
      <w:spacing w:after="120"/>
      <w:ind w:left="1440" w:right="1440"/>
    </w:pPr>
  </w:style>
  <w:style w:type="character" w:styleId="Hyperlink">
    <w:name w:val="Hyperlink"/>
    <w:basedOn w:val="DefaultParagraphFont"/>
    <w:rsid w:val="00254404"/>
    <w:rPr>
      <w:color w:val="0000FF"/>
      <w:u w:val="single"/>
    </w:rPr>
  </w:style>
  <w:style w:type="character" w:styleId="FollowedHyperlink">
    <w:name w:val="FollowedHyperlink"/>
    <w:basedOn w:val="DefaultParagraphFont"/>
    <w:rsid w:val="00254404"/>
    <w:rPr>
      <w:color w:val="800080"/>
      <w:u w:val="single"/>
    </w:rPr>
  </w:style>
  <w:style w:type="character" w:styleId="Strong">
    <w:name w:val="Strong"/>
    <w:basedOn w:val="DefaultParagraphFont"/>
    <w:qFormat/>
    <w:rsid w:val="00254404"/>
    <w:rPr>
      <w:b/>
      <w:bCs/>
    </w:rPr>
  </w:style>
  <w:style w:type="character" w:styleId="Emphasis">
    <w:name w:val="Emphasis"/>
    <w:basedOn w:val="DefaultParagraphFont"/>
    <w:qFormat/>
    <w:rsid w:val="00254404"/>
    <w:rPr>
      <w:i/>
      <w:iCs/>
    </w:rPr>
  </w:style>
  <w:style w:type="paragraph" w:styleId="DocumentMap">
    <w:name w:val="Document Map"/>
    <w:basedOn w:val="Normal"/>
    <w:link w:val="DocumentMapChar"/>
    <w:rsid w:val="0025440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5440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5440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5440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54404"/>
  </w:style>
  <w:style w:type="character" w:customStyle="1" w:styleId="E-mailSignatureChar">
    <w:name w:val="E-mail Signature Char"/>
    <w:basedOn w:val="DefaultParagraphFont"/>
    <w:link w:val="E-mailSignature"/>
    <w:rsid w:val="00254404"/>
    <w:rPr>
      <w:sz w:val="22"/>
    </w:rPr>
  </w:style>
  <w:style w:type="paragraph" w:styleId="NormalWeb">
    <w:name w:val="Normal (Web)"/>
    <w:basedOn w:val="Normal"/>
    <w:rsid w:val="00254404"/>
  </w:style>
  <w:style w:type="character" w:styleId="HTMLAcronym">
    <w:name w:val="HTML Acronym"/>
    <w:basedOn w:val="DefaultParagraphFont"/>
    <w:rsid w:val="00254404"/>
  </w:style>
  <w:style w:type="paragraph" w:styleId="HTMLAddress">
    <w:name w:val="HTML Address"/>
    <w:basedOn w:val="Normal"/>
    <w:link w:val="HTMLAddressChar"/>
    <w:rsid w:val="0025440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54404"/>
    <w:rPr>
      <w:i/>
      <w:iCs/>
      <w:sz w:val="22"/>
    </w:rPr>
  </w:style>
  <w:style w:type="character" w:styleId="HTMLCite">
    <w:name w:val="HTML Cite"/>
    <w:basedOn w:val="DefaultParagraphFont"/>
    <w:rsid w:val="00254404"/>
    <w:rPr>
      <w:i/>
      <w:iCs/>
    </w:rPr>
  </w:style>
  <w:style w:type="character" w:styleId="HTMLCode">
    <w:name w:val="HTML Code"/>
    <w:basedOn w:val="DefaultParagraphFont"/>
    <w:rsid w:val="0025440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54404"/>
    <w:rPr>
      <w:i/>
      <w:iCs/>
    </w:rPr>
  </w:style>
  <w:style w:type="character" w:styleId="HTMLKeyboard">
    <w:name w:val="HTML Keyboard"/>
    <w:basedOn w:val="DefaultParagraphFont"/>
    <w:rsid w:val="0025440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5440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54404"/>
    <w:rPr>
      <w:rFonts w:ascii="Courier New" w:hAnsi="Courier New" w:cs="Courier New"/>
    </w:rPr>
  </w:style>
  <w:style w:type="character" w:styleId="HTMLSample">
    <w:name w:val="HTML Sample"/>
    <w:basedOn w:val="DefaultParagraphFont"/>
    <w:rsid w:val="0025440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5440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5440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54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4404"/>
    <w:rPr>
      <w:b/>
      <w:bCs/>
    </w:rPr>
  </w:style>
  <w:style w:type="numbering" w:styleId="1ai">
    <w:name w:val="Outline List 1"/>
    <w:basedOn w:val="NoList"/>
    <w:rsid w:val="00254404"/>
    <w:pPr>
      <w:numPr>
        <w:numId w:val="14"/>
      </w:numPr>
    </w:pPr>
  </w:style>
  <w:style w:type="numbering" w:styleId="111111">
    <w:name w:val="Outline List 2"/>
    <w:basedOn w:val="NoList"/>
    <w:rsid w:val="00254404"/>
    <w:pPr>
      <w:numPr>
        <w:numId w:val="15"/>
      </w:numPr>
    </w:pPr>
  </w:style>
  <w:style w:type="numbering" w:styleId="ArticleSection">
    <w:name w:val="Outline List 3"/>
    <w:basedOn w:val="NoList"/>
    <w:rsid w:val="00254404"/>
    <w:pPr>
      <w:numPr>
        <w:numId w:val="17"/>
      </w:numPr>
    </w:pPr>
  </w:style>
  <w:style w:type="table" w:styleId="TableSimple1">
    <w:name w:val="Table Simple 1"/>
    <w:basedOn w:val="TableNormal"/>
    <w:rsid w:val="0025440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5440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544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544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544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5440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5440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5440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5440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5440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5440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5440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5440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5440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5440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544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5440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5440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5440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544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544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5440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5440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5440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5440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544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544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544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5440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5440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5440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5440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5440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5440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5440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5440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544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5440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5440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5440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5440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5440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5440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54404"/>
    <w:rPr>
      <w:rFonts w:eastAsia="Times New Roman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AB2418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AB2418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2E0B1CD-1A48-4222-ABEA-5F69FC274C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06AF33FF4EA324190E8CC5A5908BDD6" ma:contentTypeVersion="" ma:contentTypeDescription="PDMS Document Site Content Type" ma:contentTypeScope="" ma:versionID="73da939783167fe4f8ed8084ee81e4a6">
  <xsd:schema xmlns:xsd="http://www.w3.org/2001/XMLSchema" xmlns:xs="http://www.w3.org/2001/XMLSchema" xmlns:p="http://schemas.microsoft.com/office/2006/metadata/properties" xmlns:ns2="92E0B1CD-1A48-4222-ABEA-5F69FC274C76" targetNamespace="http://schemas.microsoft.com/office/2006/metadata/properties" ma:root="true" ma:fieldsID="81bba5ff6976c490e981c7e00497e803" ns2:_="">
    <xsd:import namespace="92E0B1CD-1A48-4222-ABEA-5F69FC274C7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0B1CD-1A48-4222-ABEA-5F69FC274C7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3080C-6265-44E4-A2C1-C04B74A91CE5}">
  <ds:schemaRefs>
    <ds:schemaRef ds:uri="http://schemas.microsoft.com/office/2006/metadata/properties"/>
    <ds:schemaRef ds:uri="http://schemas.microsoft.com/office/infopath/2007/PartnerControls"/>
    <ds:schemaRef ds:uri="92E0B1CD-1A48-4222-ABEA-5F69FC274C76"/>
  </ds:schemaRefs>
</ds:datastoreItem>
</file>

<file path=customXml/itemProps2.xml><?xml version="1.0" encoding="utf-8"?>
<ds:datastoreItem xmlns:ds="http://schemas.openxmlformats.org/officeDocument/2006/customXml" ds:itemID="{AE4A9369-9DA2-424A-B55A-834211CBB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024B6-B851-4B36-9B51-29CDD659F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0B1CD-1A48-4222-ABEA-5F69FC274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7</Pages>
  <Words>633</Words>
  <Characters>3610</Characters>
  <Application>Microsoft Office Word</Application>
  <DocSecurity>0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Fair Work Amendment (Employee Authorised Deductions) Regulations 2023</vt:lpstr>
    </vt:vector>
  </TitlesOfParts>
  <Manager/>
  <Company/>
  <LinksUpToDate>false</LinksUpToDate>
  <CharactersWithSpaces>4235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2023-11-09T20:56:00Z</dcterms:created>
  <dcterms:modified xsi:type="dcterms:W3CDTF">2023-11-29T01:12:00Z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Fair Work Amendment (Employee Authorised Deductions)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OPC66583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0x010100266966F133664895A6EE3632470D45F500306AF33FF4EA324190E8CC5A5908BDD6</vt:lpwstr>
  </property>
  <property fmtid="{D5CDD505-2E9C-101B-9397-08002B2CF9AE}" pid="18" name="MSIP_Label_79d889eb-932f-4752-8739-64d25806ef64_Enabled">
    <vt:lpwstr>true</vt:lpwstr>
  </property>
  <property fmtid="{D5CDD505-2E9C-101B-9397-08002B2CF9AE}" pid="19" name="MSIP_Label_79d889eb-932f-4752-8739-64d25806ef64_SetDate">
    <vt:lpwstr>2023-11-29T01:12:12Z</vt:lpwstr>
  </property>
  <property fmtid="{D5CDD505-2E9C-101B-9397-08002B2CF9AE}" pid="20" name="MSIP_Label_79d889eb-932f-4752-8739-64d25806ef64_Method">
    <vt:lpwstr>Privileged</vt:lpwstr>
  </property>
  <property fmtid="{D5CDD505-2E9C-101B-9397-08002B2CF9AE}" pid="21" name="MSIP_Label_79d889eb-932f-4752-8739-64d25806ef64_Name">
    <vt:lpwstr>79d889eb-932f-4752-8739-64d25806ef64</vt:lpwstr>
  </property>
  <property fmtid="{D5CDD505-2E9C-101B-9397-08002B2CF9AE}" pid="22" name="MSIP_Label_79d889eb-932f-4752-8739-64d25806ef64_SiteId">
    <vt:lpwstr>dd0cfd15-4558-4b12-8bad-ea26984fc417</vt:lpwstr>
  </property>
  <property fmtid="{D5CDD505-2E9C-101B-9397-08002B2CF9AE}" pid="23" name="MSIP_Label_79d889eb-932f-4752-8739-64d25806ef64_ActionId">
    <vt:lpwstr>8e7dc0f5-67eb-4685-a19e-2d1195592a53</vt:lpwstr>
  </property>
  <property fmtid="{D5CDD505-2E9C-101B-9397-08002B2CF9AE}" pid="24" name="MSIP_Label_79d889eb-932f-4752-8739-64d25806ef64_ContentBits">
    <vt:lpwstr>0</vt:lpwstr>
  </property>
</Properties>
</file>