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830C" w14:textId="3CCA74CA" w:rsidR="00D00EFA" w:rsidRDefault="00D00EFA" w:rsidP="00D00EF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7AC4A017" wp14:editId="709B06C2">
            <wp:extent cx="1504950" cy="1104900"/>
            <wp:effectExtent l="0" t="0" r="0" b="0"/>
            <wp:docPr id="1" name="Picture 1" descr="Commonwealth of Australia coat of arm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64464" w14:textId="77777777" w:rsidR="00D00EFA" w:rsidRDefault="00D00EFA" w:rsidP="00D00EFA">
      <w:pPr>
        <w:rPr>
          <w:rFonts w:ascii="Times New Roman" w:hAnsi="Times New Roman" w:cs="Times New Roman"/>
          <w:sz w:val="19"/>
        </w:rPr>
      </w:pPr>
    </w:p>
    <w:p w14:paraId="35EA92C9" w14:textId="5DE47A5E" w:rsidR="00D00EFA" w:rsidRDefault="00247D4A" w:rsidP="00D00EFA">
      <w:pPr>
        <w:pStyle w:val="ShortT"/>
      </w:pPr>
      <w:r>
        <w:t>Radiocommunications</w:t>
      </w:r>
      <w:r w:rsidR="00C064D0">
        <w:t xml:space="preserve"> </w:t>
      </w:r>
      <w:r>
        <w:t>(</w:t>
      </w:r>
      <w:r w:rsidR="0044028C">
        <w:t>Unacceptable Levels of Interference – 3.4 GHz Band</w:t>
      </w:r>
      <w:r w:rsidR="00644471">
        <w:t xml:space="preserve">) Amendment </w:t>
      </w:r>
      <w:r w:rsidR="00B35F5E">
        <w:t>Determination 202</w:t>
      </w:r>
      <w:r w:rsidR="0044028C">
        <w:t>3</w:t>
      </w:r>
      <w:r w:rsidR="0099193E">
        <w:t xml:space="preserve"> (No.</w:t>
      </w:r>
      <w:r w:rsidR="00B35F5E">
        <w:t> </w:t>
      </w:r>
      <w:r w:rsidR="0099193E">
        <w:t>1)</w:t>
      </w:r>
    </w:p>
    <w:p w14:paraId="030DF66D" w14:textId="77777777" w:rsidR="00D00EFA" w:rsidRDefault="00D00EFA" w:rsidP="00D00EFA">
      <w:pPr>
        <w:pStyle w:val="SignCoverPageStart"/>
        <w:spacing w:before="0" w:line="240" w:lineRule="auto"/>
        <w:rPr>
          <w:szCs w:val="22"/>
        </w:rPr>
      </w:pPr>
    </w:p>
    <w:p w14:paraId="49B35910" w14:textId="7530EC16" w:rsidR="00D00EFA" w:rsidRPr="00F55B9E" w:rsidRDefault="00D00EFA" w:rsidP="00D00EFA">
      <w:pPr>
        <w:pStyle w:val="SignCoverPageStart"/>
        <w:spacing w:before="0" w:line="240" w:lineRule="auto"/>
        <w:rPr>
          <w:iCs/>
          <w:szCs w:val="22"/>
        </w:rPr>
      </w:pPr>
      <w:r>
        <w:rPr>
          <w:szCs w:val="22"/>
        </w:rPr>
        <w:t xml:space="preserve">The Australian Communications and Media Authority makes the following </w:t>
      </w:r>
      <w:r w:rsidR="00C064D0">
        <w:rPr>
          <w:szCs w:val="22"/>
        </w:rPr>
        <w:t>instrument</w:t>
      </w:r>
      <w:r w:rsidR="00B67814">
        <w:rPr>
          <w:szCs w:val="22"/>
        </w:rPr>
        <w:t xml:space="preserve"> under subsection </w:t>
      </w:r>
      <w:r w:rsidR="00B35F5E">
        <w:rPr>
          <w:szCs w:val="22"/>
        </w:rPr>
        <w:t>1</w:t>
      </w:r>
      <w:r w:rsidR="0044028C">
        <w:rPr>
          <w:szCs w:val="22"/>
        </w:rPr>
        <w:t>45</w:t>
      </w:r>
      <w:r w:rsidR="00B67814">
        <w:rPr>
          <w:szCs w:val="22"/>
        </w:rPr>
        <w:t>(</w:t>
      </w:r>
      <w:r w:rsidR="0044028C">
        <w:rPr>
          <w:szCs w:val="22"/>
        </w:rPr>
        <w:t>4</w:t>
      </w:r>
      <w:r w:rsidR="00B67814">
        <w:rPr>
          <w:szCs w:val="22"/>
        </w:rPr>
        <w:t xml:space="preserve">) of the </w:t>
      </w:r>
      <w:r w:rsidR="003C0801">
        <w:rPr>
          <w:i/>
          <w:iCs/>
          <w:szCs w:val="22"/>
        </w:rPr>
        <w:t>Radiocommunications Act 1992</w:t>
      </w:r>
      <w:r w:rsidRPr="00F55B9E">
        <w:rPr>
          <w:iCs/>
        </w:rPr>
        <w:t>.</w:t>
      </w:r>
    </w:p>
    <w:p w14:paraId="006C8DC4" w14:textId="35D65569" w:rsidR="00D00EFA" w:rsidRDefault="00D00EFA" w:rsidP="00D00EFA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</w:t>
      </w:r>
      <w:bookmarkStart w:id="0" w:name="BKCheck15B_1"/>
      <w:bookmarkEnd w:id="0"/>
      <w:r>
        <w:rPr>
          <w:rFonts w:ascii="Times New Roman" w:hAnsi="Times New Roman" w:cs="Times New Roman"/>
        </w:rPr>
        <w:t>:</w:t>
      </w:r>
      <w:r w:rsidR="00AC4EC7">
        <w:rPr>
          <w:rFonts w:ascii="Times New Roman" w:hAnsi="Times New Roman" w:cs="Times New Roman"/>
        </w:rPr>
        <w:t xml:space="preserve"> 22 June 2023</w:t>
      </w:r>
    </w:p>
    <w:p w14:paraId="2E857068" w14:textId="6E708CE1" w:rsidR="00B22B8E" w:rsidRDefault="00AC4EC7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Cameron</w:t>
      </w:r>
    </w:p>
    <w:p w14:paraId="50361C19" w14:textId="097614B4" w:rsidR="00B22B8E" w:rsidRDefault="00AC4EC7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46E0CE83" w14:textId="77777777" w:rsidR="00B22B8E" w:rsidRDefault="00B22B8E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</w:p>
    <w:p w14:paraId="395F52DA" w14:textId="77777777" w:rsidR="00B22B8E" w:rsidRDefault="00B22B8E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</w:p>
    <w:p w14:paraId="18FA582E" w14:textId="1F6A09A7" w:rsidR="00B22B8E" w:rsidRDefault="00AC4EC7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Linda Caruso</w:t>
      </w:r>
    </w:p>
    <w:p w14:paraId="57158E2A" w14:textId="2FE3DF0D" w:rsidR="00B22B8E" w:rsidRDefault="00AC4EC7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70FBB699" w14:textId="77777777" w:rsidR="00B22B8E" w:rsidRDefault="00B22B8E" w:rsidP="00B22B8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 w:rsidRPr="00AC4EC7">
        <w:rPr>
          <w:rFonts w:ascii="Times New Roman" w:hAnsi="Times New Roman" w:cs="Times New Roman"/>
          <w:strike/>
        </w:rPr>
        <w:t>Member</w:t>
      </w:r>
      <w:r>
        <w:rPr>
          <w:rFonts w:ascii="Times New Roman" w:hAnsi="Times New Roman" w:cs="Times New Roman"/>
        </w:rPr>
        <w:t>/General Manager</w:t>
      </w:r>
    </w:p>
    <w:p w14:paraId="1517D01C" w14:textId="77777777" w:rsidR="00D00EFA" w:rsidRDefault="00D00EFA" w:rsidP="00D00EFA">
      <w:pPr>
        <w:pStyle w:val="SignCoverPageEnd"/>
        <w:ind w:right="794"/>
        <w:rPr>
          <w:szCs w:val="22"/>
        </w:rPr>
      </w:pPr>
    </w:p>
    <w:p w14:paraId="4D97708D" w14:textId="77777777" w:rsidR="00D00EFA" w:rsidRDefault="00D00EFA" w:rsidP="00D00EFA">
      <w:pPr>
        <w:pStyle w:val="SignCoverPageEnd"/>
        <w:ind w:right="794"/>
        <w:rPr>
          <w:szCs w:val="22"/>
        </w:rPr>
      </w:pPr>
      <w:r>
        <w:rPr>
          <w:szCs w:val="22"/>
        </w:rPr>
        <w:t>Australian Communications and Media Authority</w:t>
      </w:r>
    </w:p>
    <w:p w14:paraId="45C5BBC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4DC159A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0D98EA0F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3E57F021" w14:textId="77777777" w:rsidR="00D00EFA" w:rsidRDefault="00D00EFA" w:rsidP="00D00EFA">
      <w:pPr>
        <w:spacing w:after="0"/>
        <w:rPr>
          <w:rFonts w:ascii="Times New Roman" w:hAnsi="Times New Roman" w:cs="Times New Roman"/>
        </w:rPr>
        <w:sectPr w:rsidR="00D00EFA"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35E12F58" w14:textId="77777777" w:rsidR="00D00EFA" w:rsidRDefault="00D00EFA" w:rsidP="00D00EFA">
      <w:pPr>
        <w:pStyle w:val="ActHead5"/>
        <w:spacing w:before="0"/>
        <w:ind w:left="0" w:firstLine="0"/>
        <w:rPr>
          <w:rStyle w:val="CharSectno"/>
          <w:szCs w:val="24"/>
        </w:rPr>
      </w:pPr>
      <w:bookmarkStart w:id="1" w:name="_Toc444596031"/>
    </w:p>
    <w:p w14:paraId="1AE20F53" w14:textId="77777777" w:rsidR="00D00EFA" w:rsidRDefault="00D00EFA" w:rsidP="00D00EFA">
      <w:pPr>
        <w:pStyle w:val="ActHead5"/>
        <w:spacing w:before="0"/>
        <w:ind w:left="0" w:firstLine="0"/>
        <w:rPr>
          <w:sz w:val="32"/>
          <w:szCs w:val="32"/>
        </w:rPr>
      </w:pPr>
      <w:r>
        <w:rPr>
          <w:rStyle w:val="CharSectno"/>
        </w:rPr>
        <w:t>1</w:t>
      </w:r>
      <w:r>
        <w:t xml:space="preserve">  Name</w:t>
      </w:r>
    </w:p>
    <w:p w14:paraId="6D729A26" w14:textId="7695518F" w:rsidR="00D00EFA" w:rsidRDefault="00D00EFA" w:rsidP="00D00EFA">
      <w:pPr>
        <w:pStyle w:val="subsection"/>
      </w:pPr>
      <w:r>
        <w:tab/>
      </w:r>
      <w:r>
        <w:tab/>
        <w:t>This is the</w:t>
      </w:r>
      <w:r w:rsidR="00F4519A">
        <w:t xml:space="preserve"> </w:t>
      </w:r>
      <w:r w:rsidR="00F4519A">
        <w:rPr>
          <w:i/>
          <w:iCs/>
        </w:rPr>
        <w:t>Radiocommunications (</w:t>
      </w:r>
      <w:r w:rsidR="0044028C">
        <w:rPr>
          <w:i/>
          <w:iCs/>
        </w:rPr>
        <w:t>Unacceptable Levels of Interference – 3.4 GHz Band</w:t>
      </w:r>
      <w:r w:rsidR="00F4519A">
        <w:rPr>
          <w:i/>
          <w:iCs/>
        </w:rPr>
        <w:t xml:space="preserve">) Amendment </w:t>
      </w:r>
      <w:bookmarkStart w:id="2" w:name="BKCheck15B_3"/>
      <w:bookmarkEnd w:id="2"/>
      <w:r w:rsidR="00B35F5E">
        <w:rPr>
          <w:i/>
          <w:iCs/>
        </w:rPr>
        <w:t>Determination 202</w:t>
      </w:r>
      <w:r w:rsidR="0044028C">
        <w:rPr>
          <w:i/>
          <w:iCs/>
        </w:rPr>
        <w:t>3</w:t>
      </w:r>
      <w:r w:rsidR="00E53F1D">
        <w:rPr>
          <w:i/>
          <w:iCs/>
        </w:rPr>
        <w:t xml:space="preserve"> (No. 1)</w:t>
      </w:r>
      <w:r>
        <w:t>.</w:t>
      </w:r>
    </w:p>
    <w:p w14:paraId="60908A15" w14:textId="77777777" w:rsidR="00D00EFA" w:rsidRDefault="00D00EFA" w:rsidP="00D00EFA">
      <w:pPr>
        <w:pStyle w:val="ActHead5"/>
      </w:pPr>
      <w:bookmarkStart w:id="3" w:name="_Toc444596032"/>
      <w:r>
        <w:rPr>
          <w:rStyle w:val="CharSectno"/>
        </w:rPr>
        <w:t>2</w:t>
      </w:r>
      <w:r>
        <w:t xml:space="preserve">  Commencement</w:t>
      </w:r>
      <w:bookmarkEnd w:id="3"/>
    </w:p>
    <w:p w14:paraId="3E71573B" w14:textId="3F3801B1" w:rsidR="00AC6465" w:rsidRDefault="00AC6465" w:rsidP="00F576F9">
      <w:pPr>
        <w:pStyle w:val="subsection"/>
      </w:pPr>
      <w:bookmarkStart w:id="4" w:name="_Toc444596033"/>
      <w:r>
        <w:tab/>
      </w:r>
      <w:r>
        <w:tab/>
        <w:t xml:space="preserve">This instrument commences on the day after the day </w:t>
      </w:r>
      <w:r w:rsidR="006C6D24">
        <w:t>it</w:t>
      </w:r>
      <w:r>
        <w:t xml:space="preserve"> is registered on the Federal Register of Legislation.</w:t>
      </w:r>
    </w:p>
    <w:p w14:paraId="1D2C386B" w14:textId="77777777" w:rsidR="00AC6465" w:rsidRDefault="00AC6465" w:rsidP="00AC6465">
      <w:pPr>
        <w:pStyle w:val="LI-BodyTextNote"/>
        <w:spacing w:before="122"/>
      </w:pPr>
      <w:r>
        <w:t>Note:</w:t>
      </w:r>
      <w:r>
        <w:tab/>
        <w:t xml:space="preserve">The Federal Register of Legislation may be accessed free of charge at </w:t>
      </w:r>
      <w:hyperlink r:id="rId13" w:history="1">
        <w:r>
          <w:rPr>
            <w:rStyle w:val="Hyperlink"/>
            <w:rFonts w:eastAsiaTheme="majorEastAsia"/>
          </w:rPr>
          <w:t>www.legislation.gov.au</w:t>
        </w:r>
      </w:hyperlink>
      <w:r>
        <w:t>.</w:t>
      </w:r>
    </w:p>
    <w:p w14:paraId="77EA035F" w14:textId="77777777" w:rsidR="00D00EFA" w:rsidRDefault="00D00EFA" w:rsidP="00D00EFA">
      <w:pPr>
        <w:pStyle w:val="ActHead5"/>
      </w:pPr>
      <w:r>
        <w:rPr>
          <w:rStyle w:val="CharSectno"/>
        </w:rPr>
        <w:t>3</w:t>
      </w:r>
      <w:r>
        <w:t xml:space="preserve">  Authority</w:t>
      </w:r>
      <w:bookmarkEnd w:id="4"/>
    </w:p>
    <w:p w14:paraId="67903CDC" w14:textId="25923619" w:rsidR="00D00EFA" w:rsidRDefault="00D00EFA" w:rsidP="00D00EFA">
      <w:pPr>
        <w:pStyle w:val="subsection"/>
      </w:pPr>
      <w:r>
        <w:tab/>
      </w:r>
      <w:r>
        <w:tab/>
        <w:t xml:space="preserve">This instrument is made under </w:t>
      </w:r>
      <w:r w:rsidR="001C53BB">
        <w:t xml:space="preserve">subsection </w:t>
      </w:r>
      <w:r w:rsidR="00B35F5E">
        <w:t>1</w:t>
      </w:r>
      <w:r w:rsidR="0044028C">
        <w:t>45</w:t>
      </w:r>
      <w:r w:rsidR="001C53BB">
        <w:t>(</w:t>
      </w:r>
      <w:r w:rsidR="0044028C">
        <w:t>4</w:t>
      </w:r>
      <w:r w:rsidR="001C53BB">
        <w:t>)</w:t>
      </w:r>
      <w:r>
        <w:t xml:space="preserve"> of the </w:t>
      </w:r>
      <w:r w:rsidR="006C6D24">
        <w:rPr>
          <w:i/>
        </w:rPr>
        <w:t>Radiocommunications Act 1992</w:t>
      </w:r>
      <w:r w:rsidRPr="008E62E7">
        <w:rPr>
          <w:i/>
          <w:iCs/>
        </w:rPr>
        <w:t>.</w:t>
      </w:r>
    </w:p>
    <w:p w14:paraId="237BACC0" w14:textId="77777777" w:rsidR="00D00EFA" w:rsidRDefault="00D00EFA" w:rsidP="00D00EFA">
      <w:pPr>
        <w:pStyle w:val="ActHead5"/>
      </w:pPr>
      <w:bookmarkStart w:id="5" w:name="_Toc444596034"/>
      <w:r>
        <w:t>4  Amendments</w:t>
      </w:r>
    </w:p>
    <w:p w14:paraId="5A9EF9A5" w14:textId="784B9B2E" w:rsidR="00D00EFA" w:rsidRDefault="00D00EFA" w:rsidP="00D00EFA">
      <w:pPr>
        <w:pStyle w:val="subsection"/>
        <w:rPr>
          <w:rStyle w:val="CharSectno"/>
        </w:rPr>
      </w:pPr>
      <w:r>
        <w:tab/>
      </w:r>
      <w:r>
        <w:tab/>
        <w:t>The instrument that is specified in Schedule 1 is amended as set out in the applicable items in that Schedule.</w:t>
      </w:r>
      <w:r>
        <w:rPr>
          <w:i/>
        </w:rPr>
        <w:t xml:space="preserve"> </w:t>
      </w:r>
    </w:p>
    <w:bookmarkEnd w:id="5"/>
    <w:p w14:paraId="1FDC1C1D" w14:textId="77777777" w:rsidR="00D00EFA" w:rsidRDefault="00D00EFA" w:rsidP="00D00EFA">
      <w:pPr>
        <w:pStyle w:val="notetext"/>
      </w:pPr>
      <w:r>
        <w:t xml:space="preserve"> </w:t>
      </w:r>
    </w:p>
    <w:bookmarkEnd w:id="1"/>
    <w:p w14:paraId="5A2F50F6" w14:textId="77777777" w:rsidR="00D00EFA" w:rsidRDefault="00D00EFA" w:rsidP="00D00EFA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D00EFA" w:rsidSect="00704AFD">
          <w:headerReference w:type="even" r:id="rId14"/>
          <w:headerReference w:type="default" r:id="rId15"/>
          <w:footerReference w:type="default" r:id="rId16"/>
          <w:headerReference w:type="first" r:id="rId17"/>
          <w:pgSz w:w="11906" w:h="16838"/>
          <w:pgMar w:top="1440" w:right="1440" w:bottom="1440" w:left="1440" w:header="708" w:footer="708" w:gutter="0"/>
          <w:pgNumType w:start="2"/>
          <w:cols w:space="720"/>
        </w:sectPr>
      </w:pPr>
    </w:p>
    <w:p w14:paraId="4C167BD2" w14:textId="77777777" w:rsidR="00D00EFA" w:rsidRDefault="00D00EFA" w:rsidP="00D00EFA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  <w:szCs w:val="32"/>
        </w:rPr>
      </w:pPr>
      <w:r>
        <w:rPr>
          <w:rStyle w:val="CharSectno"/>
          <w:rFonts w:ascii="Arial" w:hAnsi="Arial" w:cs="Arial"/>
          <w:sz w:val="32"/>
          <w:szCs w:val="32"/>
        </w:rPr>
        <w:lastRenderedPageBreak/>
        <w:t>Schedule 1</w:t>
      </w:r>
      <w:r>
        <w:rPr>
          <w:rFonts w:ascii="Arial" w:hAnsi="Arial" w:cs="Arial"/>
          <w:sz w:val="32"/>
          <w:szCs w:val="32"/>
        </w:rPr>
        <w:t>—Amendments</w:t>
      </w:r>
    </w:p>
    <w:p w14:paraId="1598FF2F" w14:textId="45F8496F" w:rsidR="00D00EFA" w:rsidRPr="00DF74EC" w:rsidRDefault="008D1846" w:rsidP="00D00EFA">
      <w:pPr>
        <w:pStyle w:val="ActHead9"/>
        <w:ind w:left="0" w:firstLine="0"/>
      </w:pPr>
      <w:bookmarkStart w:id="6" w:name="_Toc438623396"/>
      <w:bookmarkStart w:id="7" w:name="_Toc444596036"/>
      <w:r w:rsidRPr="00DF74EC">
        <w:t xml:space="preserve">Radiocommunications </w:t>
      </w:r>
      <w:r w:rsidR="005B129C">
        <w:t>(Unacceptable Levels of Interference – 3.4 GHz Band</w:t>
      </w:r>
      <w:r w:rsidRPr="00DF74EC">
        <w:t xml:space="preserve">) </w:t>
      </w:r>
      <w:r w:rsidR="00597D10">
        <w:t>Determination 20</w:t>
      </w:r>
      <w:r w:rsidR="005B129C">
        <w:t>15</w:t>
      </w:r>
      <w:r w:rsidR="001F22AD" w:rsidRPr="00DF74EC">
        <w:t xml:space="preserve"> </w:t>
      </w:r>
      <w:bookmarkEnd w:id="6"/>
      <w:r w:rsidR="00BC6765">
        <w:rPr>
          <w:i w:val="0"/>
          <w:iCs/>
        </w:rPr>
        <w:t>(</w:t>
      </w:r>
      <w:r w:rsidR="00D00EFA" w:rsidRPr="00BC6765">
        <w:rPr>
          <w:i w:val="0"/>
          <w:iCs/>
          <w:szCs w:val="28"/>
        </w:rPr>
        <w:t>F20</w:t>
      </w:r>
      <w:r w:rsidR="00097586">
        <w:rPr>
          <w:i w:val="0"/>
          <w:iCs/>
          <w:szCs w:val="28"/>
        </w:rPr>
        <w:t>15</w:t>
      </w:r>
      <w:r w:rsidR="00D00EFA" w:rsidRPr="00BC6765">
        <w:rPr>
          <w:i w:val="0"/>
          <w:iCs/>
          <w:szCs w:val="28"/>
        </w:rPr>
        <w:t>L</w:t>
      </w:r>
      <w:r w:rsidR="001F22AD" w:rsidRPr="00BC6765">
        <w:rPr>
          <w:i w:val="0"/>
          <w:iCs/>
          <w:szCs w:val="28"/>
        </w:rPr>
        <w:t>00</w:t>
      </w:r>
      <w:r w:rsidR="00097586">
        <w:rPr>
          <w:i w:val="0"/>
          <w:iCs/>
          <w:szCs w:val="28"/>
        </w:rPr>
        <w:t>727</w:t>
      </w:r>
      <w:r w:rsidR="00BC6765">
        <w:rPr>
          <w:i w:val="0"/>
          <w:iCs/>
          <w:szCs w:val="28"/>
        </w:rPr>
        <w:t>)</w:t>
      </w:r>
    </w:p>
    <w:p w14:paraId="38882936" w14:textId="1C65B88B" w:rsidR="009C523F" w:rsidRPr="00681D4C" w:rsidRDefault="008413E9" w:rsidP="00D00EFA">
      <w:pPr>
        <w:pStyle w:val="ItemHead"/>
        <w:rPr>
          <w:i/>
          <w:iCs/>
        </w:rPr>
      </w:pPr>
      <w:r w:rsidRPr="00686A3C">
        <w:t xml:space="preserve">1  </w:t>
      </w:r>
      <w:r w:rsidR="00681D4C">
        <w:t xml:space="preserve">Subsection 5(1), definition of </w:t>
      </w:r>
      <w:r w:rsidR="00681D4C">
        <w:rPr>
          <w:i/>
          <w:iCs/>
        </w:rPr>
        <w:t>3.4 GHz band</w:t>
      </w:r>
    </w:p>
    <w:p w14:paraId="1E647684" w14:textId="365E48CB" w:rsidR="00681D4C" w:rsidRDefault="00681D4C" w:rsidP="009C523F">
      <w:pPr>
        <w:pStyle w:val="Item"/>
      </w:pPr>
      <w:r>
        <w:t xml:space="preserve">Omit </w:t>
      </w:r>
      <w:r w:rsidR="00C71B32">
        <w:t xml:space="preserve">“3700 MHz”, </w:t>
      </w:r>
      <w:r w:rsidR="00AC0AF0">
        <w:t>substitute</w:t>
      </w:r>
      <w:r w:rsidR="00C71B32">
        <w:t xml:space="preserve"> “3800 MHz”.</w:t>
      </w:r>
    </w:p>
    <w:p w14:paraId="3ADB9936" w14:textId="2C24CF4C" w:rsidR="00C71B32" w:rsidRPr="00C71B32" w:rsidRDefault="00C71B32" w:rsidP="00C71B32">
      <w:pPr>
        <w:pStyle w:val="ItemHead"/>
      </w:pPr>
      <w:r>
        <w:t>2   Schedule 2, Part 1, item 1</w:t>
      </w:r>
      <w:r w:rsidR="00AC0AF0">
        <w:t>, Step 2</w:t>
      </w:r>
    </w:p>
    <w:p w14:paraId="4EA8EC02" w14:textId="01AE4E10" w:rsidR="00AC0AF0" w:rsidRDefault="00AC0AF0" w:rsidP="009C523F">
      <w:pPr>
        <w:pStyle w:val="Item"/>
      </w:pPr>
      <w:r>
        <w:t>Omit “(lowest value of m)”, substitute</w:t>
      </w:r>
      <w:r w:rsidR="00310F81">
        <w:t xml:space="preserve"> “on the radial, moving away from the location of the radiocommunications transmitter (that is, with the lowest value of m)</w:t>
      </w:r>
      <w:r w:rsidR="002B40D2">
        <w:t>,</w:t>
      </w:r>
      <w:r w:rsidR="00310F81">
        <w:t>”</w:t>
      </w:r>
      <w:r w:rsidR="00F66CB1">
        <w:t>.</w:t>
      </w:r>
    </w:p>
    <w:p w14:paraId="55ED4832" w14:textId="10D23CC8" w:rsidR="00F66CB1" w:rsidRPr="00F66CB1" w:rsidRDefault="00F66CB1" w:rsidP="00F66CB1">
      <w:pPr>
        <w:pStyle w:val="ItemHead"/>
      </w:pPr>
      <w:r>
        <w:t>3  Schedule 2, Part 1, item 1, Step 2</w:t>
      </w:r>
    </w:p>
    <w:p w14:paraId="1356ABE8" w14:textId="337AAD27" w:rsidR="009C523F" w:rsidRDefault="006504D2" w:rsidP="009C523F">
      <w:pPr>
        <w:pStyle w:val="Item"/>
      </w:pPr>
      <w:r>
        <w:t>Repeal</w:t>
      </w:r>
      <w:r w:rsidR="00F66CB1">
        <w:t xml:space="preserve"> the note, </w:t>
      </w:r>
      <w:r w:rsidR="005B5F11">
        <w:t>substitute “This point is the end point of the radial.”</w:t>
      </w:r>
      <w:r w:rsidR="00A75F10">
        <w:t>.</w:t>
      </w:r>
    </w:p>
    <w:p w14:paraId="0F946E46" w14:textId="099DE001" w:rsidR="00A55649" w:rsidRDefault="00A55649" w:rsidP="005B5F11">
      <w:pPr>
        <w:pStyle w:val="ItemHead"/>
      </w:pPr>
      <w:r>
        <w:t>4  Schedule 2, Part</w:t>
      </w:r>
      <w:r w:rsidR="00A4594B">
        <w:t xml:space="preserve"> 1, item </w:t>
      </w:r>
      <w:r w:rsidR="000F5DBA">
        <w:t>1, Step 3</w:t>
      </w:r>
    </w:p>
    <w:p w14:paraId="16CA78AA" w14:textId="4BD1471B" w:rsidR="00A4594B" w:rsidRPr="00A4594B" w:rsidRDefault="00A4594B" w:rsidP="00A4594B">
      <w:pPr>
        <w:pStyle w:val="Item"/>
      </w:pPr>
      <w:r>
        <w:t>After “radiocommunications transmitter”, insert “connected to that radial”</w:t>
      </w:r>
      <w:r w:rsidR="00A75F10">
        <w:t>.</w:t>
      </w:r>
    </w:p>
    <w:p w14:paraId="7BF96949" w14:textId="6B67FF02" w:rsidR="005B5F11" w:rsidRDefault="00A4594B" w:rsidP="005B5F11">
      <w:pPr>
        <w:pStyle w:val="ItemHead"/>
      </w:pPr>
      <w:r>
        <w:t>5</w:t>
      </w:r>
      <w:r w:rsidR="005B5F11">
        <w:t xml:space="preserve">  </w:t>
      </w:r>
      <w:r w:rsidR="003850F7">
        <w:t xml:space="preserve">After </w:t>
      </w:r>
      <w:r w:rsidR="005B5F11">
        <w:t>Schedule 2, Part 1, item 2</w:t>
      </w:r>
    </w:p>
    <w:p w14:paraId="338ED2DF" w14:textId="42E729D9" w:rsidR="005834F8" w:rsidRDefault="003850F7" w:rsidP="005834F8">
      <w:pPr>
        <w:pStyle w:val="Item"/>
      </w:pPr>
      <w:r>
        <w:t>A</w:t>
      </w:r>
      <w:r w:rsidR="005834F8">
        <w:t>dd:</w:t>
      </w:r>
    </w:p>
    <w:p w14:paraId="248776A6" w14:textId="47DF8D16" w:rsidR="005C6DB4" w:rsidRPr="005834F8" w:rsidRDefault="005C6DB4" w:rsidP="14FE06F4">
      <w:pPr>
        <w:pStyle w:val="notetext"/>
        <w:rPr>
          <w:szCs w:val="18"/>
        </w:rPr>
      </w:pPr>
      <w:r>
        <w:t>Note:</w:t>
      </w:r>
      <w:r>
        <w:tab/>
      </w:r>
      <w:r w:rsidR="005834F8">
        <w:sym w:font="Symbol" w:char="F073"/>
      </w:r>
      <w:r w:rsidR="00D47FAD">
        <w:rPr>
          <w:vertAlign w:val="subscript"/>
        </w:rPr>
        <w:t>n</w:t>
      </w:r>
      <w:r w:rsidR="00D47FAD">
        <w:t xml:space="preserve"> is the bearing of the </w:t>
      </w:r>
      <w:r w:rsidR="00D47FAD" w:rsidRPr="00DD6358">
        <w:rPr>
          <w:i/>
          <w:iCs/>
        </w:rPr>
        <w:t>n</w:t>
      </w:r>
      <w:r w:rsidR="00D47FAD" w:rsidRPr="00DD6358">
        <w:rPr>
          <w:i/>
          <w:iCs/>
          <w:vertAlign w:val="superscript"/>
        </w:rPr>
        <w:t>th</w:t>
      </w:r>
      <w:r w:rsidR="00DD6358">
        <w:t>-degree radial for the group of radiocommunications transmitters.</w:t>
      </w:r>
      <w:bookmarkEnd w:id="7"/>
    </w:p>
    <w:sectPr w:rsidR="005C6DB4" w:rsidRPr="005834F8" w:rsidSect="00957210">
      <w:headerReference w:type="even" r:id="rId18"/>
      <w:headerReference w:type="default" r:id="rId19"/>
      <w:head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96ADB" w14:textId="77777777" w:rsidR="00F24CF8" w:rsidRDefault="00F24CF8" w:rsidP="0017734A">
      <w:pPr>
        <w:spacing w:after="0" w:line="240" w:lineRule="auto"/>
      </w:pPr>
      <w:r>
        <w:separator/>
      </w:r>
    </w:p>
  </w:endnote>
  <w:endnote w:type="continuationSeparator" w:id="0">
    <w:p w14:paraId="0526C374" w14:textId="77777777" w:rsidR="00F24CF8" w:rsidRDefault="00F24CF8" w:rsidP="0017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0CAA8" w14:textId="510EA700" w:rsidR="00F4519A" w:rsidRPr="008139AA" w:rsidRDefault="00F4519A" w:rsidP="00F4519A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  <w:sz w:val="20"/>
        <w:szCs w:val="20"/>
      </w:rPr>
    </w:pPr>
    <w:r w:rsidRPr="008139AA">
      <w:rPr>
        <w:rFonts w:ascii="Times New Roman" w:hAnsi="Times New Roman" w:cs="Times New Roman"/>
        <w:i/>
        <w:iCs/>
        <w:sz w:val="20"/>
        <w:szCs w:val="20"/>
      </w:rPr>
      <w:t xml:space="preserve">Radiocommunications </w:t>
    </w:r>
    <w:r w:rsidR="00DD6358">
      <w:rPr>
        <w:rFonts w:ascii="Times New Roman" w:hAnsi="Times New Roman" w:cs="Times New Roman"/>
        <w:i/>
        <w:iCs/>
        <w:sz w:val="20"/>
        <w:szCs w:val="20"/>
      </w:rPr>
      <w:t>(Unacceptable Levels of Interference – 3.4 GHz Band</w:t>
    </w:r>
    <w:r w:rsidRPr="008139AA">
      <w:rPr>
        <w:rFonts w:ascii="Times New Roman" w:hAnsi="Times New Roman" w:cs="Times New Roman"/>
        <w:i/>
        <w:iCs/>
        <w:sz w:val="20"/>
        <w:szCs w:val="20"/>
      </w:rPr>
      <w:t xml:space="preserve">) Amendment </w:t>
    </w:r>
    <w:r w:rsidR="00597D10">
      <w:rPr>
        <w:rFonts w:ascii="Times New Roman" w:hAnsi="Times New Roman" w:cs="Times New Roman"/>
        <w:i/>
        <w:iCs/>
        <w:sz w:val="20"/>
        <w:szCs w:val="20"/>
      </w:rPr>
      <w:t>Determination 202</w:t>
    </w:r>
    <w:r w:rsidR="00DD6358">
      <w:rPr>
        <w:rFonts w:ascii="Times New Roman" w:hAnsi="Times New Roman" w:cs="Times New Roman"/>
        <w:i/>
        <w:iCs/>
        <w:sz w:val="20"/>
        <w:szCs w:val="20"/>
      </w:rPr>
      <w:t>3 </w:t>
    </w:r>
    <w:r w:rsidR="00EC0532">
      <w:rPr>
        <w:rFonts w:ascii="Times New Roman" w:hAnsi="Times New Roman" w:cs="Times New Roman"/>
        <w:i/>
        <w:iCs/>
        <w:sz w:val="20"/>
        <w:szCs w:val="20"/>
      </w:rPr>
      <w:t>(No. 1)</w:t>
    </w:r>
  </w:p>
  <w:p w14:paraId="3D2A2380" w14:textId="3A29867D" w:rsidR="00F4519A" w:rsidRDefault="00F4519A" w:rsidP="009223D6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8139AA">
      <w:rPr>
        <w:rFonts w:ascii="Times New Roman" w:hAnsi="Times New Roman" w:cs="Times New Roman"/>
        <w:sz w:val="20"/>
        <w:szCs w:val="20"/>
      </w:rPr>
      <w:fldChar w:fldCharType="begin"/>
    </w:r>
    <w:r w:rsidRPr="008139AA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8139AA">
      <w:rPr>
        <w:rFonts w:ascii="Times New Roman" w:hAnsi="Times New Roman" w:cs="Times New Roman"/>
        <w:sz w:val="20"/>
        <w:szCs w:val="20"/>
      </w:rPr>
      <w:fldChar w:fldCharType="separate"/>
    </w:r>
    <w:r w:rsidRPr="008139AA">
      <w:rPr>
        <w:rFonts w:ascii="Times New Roman" w:hAnsi="Times New Roman" w:cs="Times New Roman"/>
        <w:sz w:val="20"/>
        <w:szCs w:val="20"/>
      </w:rPr>
      <w:t>1</w:t>
    </w:r>
    <w:r w:rsidRPr="008139AA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DDA7B" w14:textId="77777777" w:rsidR="00F24CF8" w:rsidRDefault="00F24CF8" w:rsidP="0017734A">
      <w:pPr>
        <w:spacing w:after="0" w:line="240" w:lineRule="auto"/>
      </w:pPr>
      <w:r>
        <w:separator/>
      </w:r>
    </w:p>
  </w:footnote>
  <w:footnote w:type="continuationSeparator" w:id="0">
    <w:p w14:paraId="76760ECB" w14:textId="77777777" w:rsidR="00F24CF8" w:rsidRDefault="00F24CF8" w:rsidP="00177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B7161" w14:textId="5753195D" w:rsidR="003B0F89" w:rsidRDefault="003B0F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BDA7" w14:textId="2A00E06D" w:rsidR="00F4519A" w:rsidRPr="008139AA" w:rsidRDefault="00F4519A" w:rsidP="009223D6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8139AA">
      <w:rPr>
        <w:rFonts w:ascii="Times New Roman" w:hAnsi="Times New Roman" w:cs="Times New Roman"/>
        <w:sz w:val="20"/>
        <w:szCs w:val="20"/>
      </w:rPr>
      <w:t>Section 1</w:t>
    </w:r>
  </w:p>
  <w:p w14:paraId="6B49CA6C" w14:textId="77777777" w:rsidR="00122728" w:rsidRPr="008139AA" w:rsidRDefault="00122728" w:rsidP="009223D6">
    <w:pPr>
      <w:pStyle w:val="Header"/>
      <w:pBdr>
        <w:bottom w:val="single" w:sz="4" w:space="1" w:color="auto"/>
      </w:pBdr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49A24" w14:textId="5FA1A566" w:rsidR="003B0F89" w:rsidRDefault="003B0F8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9EA82" w14:textId="04D965E1" w:rsidR="003B0F89" w:rsidRDefault="003B0F8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885EA" w14:textId="232619AB" w:rsidR="00097890" w:rsidRPr="008139AA" w:rsidRDefault="00DB7310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8139AA">
      <w:rPr>
        <w:rFonts w:ascii="Times New Roman" w:hAnsi="Times New Roman" w:cs="Times New Roman"/>
        <w:sz w:val="20"/>
        <w:szCs w:val="20"/>
      </w:rPr>
      <w:t>Schedule 1</w:t>
    </w:r>
    <w:r w:rsidR="00193AFA" w:rsidRPr="00CA2DEE">
      <w:rPr>
        <w:rFonts w:ascii="Times New Roman" w:hAnsi="Times New Roman" w:cs="Times New Roman"/>
        <w:sz w:val="20"/>
        <w:szCs w:val="20"/>
      </w:rPr>
      <w:t xml:space="preserve"> </w:t>
    </w:r>
    <w:r w:rsidR="00CA2DEE" w:rsidRPr="008139AA">
      <w:rPr>
        <w:rFonts w:ascii="Times New Roman" w:hAnsi="Times New Roman" w:cs="Times New Roman"/>
        <w:sz w:val="20"/>
        <w:szCs w:val="20"/>
      </w:rPr>
      <w:t xml:space="preserve">— </w:t>
    </w:r>
    <w:r w:rsidR="00CA2DEE">
      <w:rPr>
        <w:rFonts w:ascii="Times New Roman" w:hAnsi="Times New Roman" w:cs="Times New Roman"/>
        <w:sz w:val="20"/>
        <w:szCs w:val="20"/>
      </w:rPr>
      <w:t>Amendments</w:t>
    </w:r>
  </w:p>
  <w:p w14:paraId="7F40F346" w14:textId="77777777" w:rsidR="00DB7310" w:rsidRPr="00CC64DD" w:rsidRDefault="00DB7310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B3603" w14:textId="7EAE6EB1" w:rsidR="003B0F89" w:rsidRDefault="003B0F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7F3"/>
    <w:multiLevelType w:val="hybridMultilevel"/>
    <w:tmpl w:val="78E688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72FB7"/>
    <w:multiLevelType w:val="multilevel"/>
    <w:tmpl w:val="52BE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932871">
    <w:abstractNumId w:val="2"/>
  </w:num>
  <w:num w:numId="2" w16cid:durableId="226847664">
    <w:abstractNumId w:val="7"/>
  </w:num>
  <w:num w:numId="3" w16cid:durableId="1841845403">
    <w:abstractNumId w:val="4"/>
  </w:num>
  <w:num w:numId="4" w16cid:durableId="198398112">
    <w:abstractNumId w:val="6"/>
  </w:num>
  <w:num w:numId="5" w16cid:durableId="1042170672">
    <w:abstractNumId w:val="3"/>
  </w:num>
  <w:num w:numId="6" w16cid:durableId="787164810">
    <w:abstractNumId w:val="1"/>
  </w:num>
  <w:num w:numId="7" w16cid:durableId="20674070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8808562">
    <w:abstractNumId w:val="5"/>
  </w:num>
  <w:num w:numId="9" w16cid:durableId="1611011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17D0"/>
    <w:rsid w:val="0000189B"/>
    <w:rsid w:val="00001AE4"/>
    <w:rsid w:val="00003E2C"/>
    <w:rsid w:val="00006492"/>
    <w:rsid w:val="00007526"/>
    <w:rsid w:val="00007E9F"/>
    <w:rsid w:val="00010EAB"/>
    <w:rsid w:val="00011920"/>
    <w:rsid w:val="00012ABC"/>
    <w:rsid w:val="00016F19"/>
    <w:rsid w:val="00023C06"/>
    <w:rsid w:val="00027444"/>
    <w:rsid w:val="000340E0"/>
    <w:rsid w:val="0003680F"/>
    <w:rsid w:val="00042164"/>
    <w:rsid w:val="00054A36"/>
    <w:rsid w:val="00055F4D"/>
    <w:rsid w:val="000575DC"/>
    <w:rsid w:val="0006059D"/>
    <w:rsid w:val="00063CF9"/>
    <w:rsid w:val="000646FF"/>
    <w:rsid w:val="00067D2C"/>
    <w:rsid w:val="000724A9"/>
    <w:rsid w:val="000800B9"/>
    <w:rsid w:val="00083188"/>
    <w:rsid w:val="00084497"/>
    <w:rsid w:val="0008545C"/>
    <w:rsid w:val="0008702E"/>
    <w:rsid w:val="00091F19"/>
    <w:rsid w:val="000920D9"/>
    <w:rsid w:val="00092502"/>
    <w:rsid w:val="000937AA"/>
    <w:rsid w:val="00094258"/>
    <w:rsid w:val="000958E9"/>
    <w:rsid w:val="00095E04"/>
    <w:rsid w:val="0009645F"/>
    <w:rsid w:val="0009674B"/>
    <w:rsid w:val="00097586"/>
    <w:rsid w:val="00097890"/>
    <w:rsid w:val="000A29D1"/>
    <w:rsid w:val="000A430B"/>
    <w:rsid w:val="000B018F"/>
    <w:rsid w:val="000B0AD4"/>
    <w:rsid w:val="000B1CC8"/>
    <w:rsid w:val="000B270E"/>
    <w:rsid w:val="000B3F46"/>
    <w:rsid w:val="000B4B8B"/>
    <w:rsid w:val="000B4E0A"/>
    <w:rsid w:val="000B4E1A"/>
    <w:rsid w:val="000B60BE"/>
    <w:rsid w:val="000C007F"/>
    <w:rsid w:val="000C22F0"/>
    <w:rsid w:val="000C4AF3"/>
    <w:rsid w:val="000C5A8B"/>
    <w:rsid w:val="000D034B"/>
    <w:rsid w:val="000D2C0A"/>
    <w:rsid w:val="000D5C58"/>
    <w:rsid w:val="000D69BA"/>
    <w:rsid w:val="000D778F"/>
    <w:rsid w:val="000E01B9"/>
    <w:rsid w:val="000E1F34"/>
    <w:rsid w:val="000E33D2"/>
    <w:rsid w:val="000E5161"/>
    <w:rsid w:val="000E56A9"/>
    <w:rsid w:val="000F1B62"/>
    <w:rsid w:val="000F299C"/>
    <w:rsid w:val="000F4B18"/>
    <w:rsid w:val="000F5DBA"/>
    <w:rsid w:val="000F6652"/>
    <w:rsid w:val="000F6E6E"/>
    <w:rsid w:val="000F6E8A"/>
    <w:rsid w:val="000F740E"/>
    <w:rsid w:val="0010130F"/>
    <w:rsid w:val="00101AB4"/>
    <w:rsid w:val="00102D39"/>
    <w:rsid w:val="001043C2"/>
    <w:rsid w:val="001063B7"/>
    <w:rsid w:val="00106AA0"/>
    <w:rsid w:val="00106CB1"/>
    <w:rsid w:val="00107A6C"/>
    <w:rsid w:val="00107E24"/>
    <w:rsid w:val="00111F72"/>
    <w:rsid w:val="00112799"/>
    <w:rsid w:val="00112835"/>
    <w:rsid w:val="00114BD7"/>
    <w:rsid w:val="001152E8"/>
    <w:rsid w:val="001154E4"/>
    <w:rsid w:val="001155B7"/>
    <w:rsid w:val="00116F29"/>
    <w:rsid w:val="00117DC7"/>
    <w:rsid w:val="00120A5E"/>
    <w:rsid w:val="001213CE"/>
    <w:rsid w:val="00121BB9"/>
    <w:rsid w:val="001220D9"/>
    <w:rsid w:val="00122728"/>
    <w:rsid w:val="00126BD9"/>
    <w:rsid w:val="00130C48"/>
    <w:rsid w:val="001348AE"/>
    <w:rsid w:val="00136A75"/>
    <w:rsid w:val="001413C2"/>
    <w:rsid w:val="00142A93"/>
    <w:rsid w:val="0014312E"/>
    <w:rsid w:val="00144AC4"/>
    <w:rsid w:val="0015388C"/>
    <w:rsid w:val="00155BD3"/>
    <w:rsid w:val="00156058"/>
    <w:rsid w:val="00157BD5"/>
    <w:rsid w:val="00162198"/>
    <w:rsid w:val="001634A2"/>
    <w:rsid w:val="0016434C"/>
    <w:rsid w:val="0016750D"/>
    <w:rsid w:val="001734EB"/>
    <w:rsid w:val="00174417"/>
    <w:rsid w:val="0017734A"/>
    <w:rsid w:val="00177874"/>
    <w:rsid w:val="00177A29"/>
    <w:rsid w:val="00183353"/>
    <w:rsid w:val="00183FC9"/>
    <w:rsid w:val="00185FCD"/>
    <w:rsid w:val="001901A2"/>
    <w:rsid w:val="00192429"/>
    <w:rsid w:val="00193AFA"/>
    <w:rsid w:val="00195F88"/>
    <w:rsid w:val="00196336"/>
    <w:rsid w:val="001A008F"/>
    <w:rsid w:val="001A0D49"/>
    <w:rsid w:val="001A1730"/>
    <w:rsid w:val="001A22E3"/>
    <w:rsid w:val="001A6702"/>
    <w:rsid w:val="001B0790"/>
    <w:rsid w:val="001B153B"/>
    <w:rsid w:val="001B20FE"/>
    <w:rsid w:val="001B5262"/>
    <w:rsid w:val="001B655D"/>
    <w:rsid w:val="001B762E"/>
    <w:rsid w:val="001C12ED"/>
    <w:rsid w:val="001C1DAB"/>
    <w:rsid w:val="001C211B"/>
    <w:rsid w:val="001C53BB"/>
    <w:rsid w:val="001D088F"/>
    <w:rsid w:val="001D0C11"/>
    <w:rsid w:val="001D12E7"/>
    <w:rsid w:val="001D1F1A"/>
    <w:rsid w:val="001D410A"/>
    <w:rsid w:val="001D4A6A"/>
    <w:rsid w:val="001D4CCC"/>
    <w:rsid w:val="001E037F"/>
    <w:rsid w:val="001E0770"/>
    <w:rsid w:val="001E0919"/>
    <w:rsid w:val="001E127F"/>
    <w:rsid w:val="001E148A"/>
    <w:rsid w:val="001E21D7"/>
    <w:rsid w:val="001E33B7"/>
    <w:rsid w:val="001E6D18"/>
    <w:rsid w:val="001E7719"/>
    <w:rsid w:val="001F1C2D"/>
    <w:rsid w:val="001F22AD"/>
    <w:rsid w:val="001F2564"/>
    <w:rsid w:val="001F5501"/>
    <w:rsid w:val="001F717E"/>
    <w:rsid w:val="001F76E2"/>
    <w:rsid w:val="00201BFE"/>
    <w:rsid w:val="0020657F"/>
    <w:rsid w:val="00206992"/>
    <w:rsid w:val="00207293"/>
    <w:rsid w:val="002079D8"/>
    <w:rsid w:val="00210D61"/>
    <w:rsid w:val="002129A3"/>
    <w:rsid w:val="00214CF2"/>
    <w:rsid w:val="00217C49"/>
    <w:rsid w:val="002203D7"/>
    <w:rsid w:val="0022286C"/>
    <w:rsid w:val="00222F49"/>
    <w:rsid w:val="00223787"/>
    <w:rsid w:val="0023229F"/>
    <w:rsid w:val="0023354F"/>
    <w:rsid w:val="00236820"/>
    <w:rsid w:val="0024243C"/>
    <w:rsid w:val="00243EED"/>
    <w:rsid w:val="0024429D"/>
    <w:rsid w:val="00247D4A"/>
    <w:rsid w:val="002509A8"/>
    <w:rsid w:val="0025296D"/>
    <w:rsid w:val="0025311A"/>
    <w:rsid w:val="002539F6"/>
    <w:rsid w:val="002552BA"/>
    <w:rsid w:val="00261003"/>
    <w:rsid w:val="002632D6"/>
    <w:rsid w:val="002649EF"/>
    <w:rsid w:val="00265688"/>
    <w:rsid w:val="00270199"/>
    <w:rsid w:val="0027076E"/>
    <w:rsid w:val="00270CA1"/>
    <w:rsid w:val="00271A6E"/>
    <w:rsid w:val="00272B16"/>
    <w:rsid w:val="0027399B"/>
    <w:rsid w:val="002760CC"/>
    <w:rsid w:val="002761B3"/>
    <w:rsid w:val="0027799C"/>
    <w:rsid w:val="0028032D"/>
    <w:rsid w:val="0028126A"/>
    <w:rsid w:val="002831E4"/>
    <w:rsid w:val="0028333C"/>
    <w:rsid w:val="00283356"/>
    <w:rsid w:val="0028355F"/>
    <w:rsid w:val="0028538A"/>
    <w:rsid w:val="00285899"/>
    <w:rsid w:val="00287044"/>
    <w:rsid w:val="0029301D"/>
    <w:rsid w:val="002A08A4"/>
    <w:rsid w:val="002A4ABC"/>
    <w:rsid w:val="002A7BCA"/>
    <w:rsid w:val="002A7D0A"/>
    <w:rsid w:val="002B18B9"/>
    <w:rsid w:val="002B1DFE"/>
    <w:rsid w:val="002B408B"/>
    <w:rsid w:val="002B40D2"/>
    <w:rsid w:val="002B43FA"/>
    <w:rsid w:val="002B4BD1"/>
    <w:rsid w:val="002B5793"/>
    <w:rsid w:val="002B5FB0"/>
    <w:rsid w:val="002B73D8"/>
    <w:rsid w:val="002C4FBA"/>
    <w:rsid w:val="002C78A4"/>
    <w:rsid w:val="002D4460"/>
    <w:rsid w:val="002D50EB"/>
    <w:rsid w:val="002D74CD"/>
    <w:rsid w:val="002E035D"/>
    <w:rsid w:val="002E1275"/>
    <w:rsid w:val="002E2439"/>
    <w:rsid w:val="002F0AD3"/>
    <w:rsid w:val="002F0E3F"/>
    <w:rsid w:val="002F1045"/>
    <w:rsid w:val="002F2B06"/>
    <w:rsid w:val="002F437F"/>
    <w:rsid w:val="002F6744"/>
    <w:rsid w:val="002F6A7A"/>
    <w:rsid w:val="00300634"/>
    <w:rsid w:val="00300B13"/>
    <w:rsid w:val="00310F81"/>
    <w:rsid w:val="00313DBA"/>
    <w:rsid w:val="003166E6"/>
    <w:rsid w:val="00320E49"/>
    <w:rsid w:val="0032497A"/>
    <w:rsid w:val="00324A44"/>
    <w:rsid w:val="003304F4"/>
    <w:rsid w:val="003328AB"/>
    <w:rsid w:val="00332F7E"/>
    <w:rsid w:val="00333166"/>
    <w:rsid w:val="003338E8"/>
    <w:rsid w:val="00335AAC"/>
    <w:rsid w:val="0033789E"/>
    <w:rsid w:val="0034159C"/>
    <w:rsid w:val="00344022"/>
    <w:rsid w:val="00344612"/>
    <w:rsid w:val="00344765"/>
    <w:rsid w:val="003475BB"/>
    <w:rsid w:val="0035174A"/>
    <w:rsid w:val="00351A5F"/>
    <w:rsid w:val="00352C8B"/>
    <w:rsid w:val="0035329C"/>
    <w:rsid w:val="00353BFD"/>
    <w:rsid w:val="00354F87"/>
    <w:rsid w:val="003578E8"/>
    <w:rsid w:val="003618EE"/>
    <w:rsid w:val="00361DA4"/>
    <w:rsid w:val="00363F6E"/>
    <w:rsid w:val="00364BD4"/>
    <w:rsid w:val="00365A97"/>
    <w:rsid w:val="003660B9"/>
    <w:rsid w:val="003666B7"/>
    <w:rsid w:val="00370CD9"/>
    <w:rsid w:val="003751EC"/>
    <w:rsid w:val="003804C6"/>
    <w:rsid w:val="00384493"/>
    <w:rsid w:val="003850F7"/>
    <w:rsid w:val="003852FF"/>
    <w:rsid w:val="00391B87"/>
    <w:rsid w:val="00393537"/>
    <w:rsid w:val="003937D5"/>
    <w:rsid w:val="0039598B"/>
    <w:rsid w:val="003974E2"/>
    <w:rsid w:val="003A095A"/>
    <w:rsid w:val="003A4FFB"/>
    <w:rsid w:val="003A58F2"/>
    <w:rsid w:val="003A67C1"/>
    <w:rsid w:val="003A6BDF"/>
    <w:rsid w:val="003B0460"/>
    <w:rsid w:val="003B0F89"/>
    <w:rsid w:val="003B19C9"/>
    <w:rsid w:val="003B3937"/>
    <w:rsid w:val="003B4E00"/>
    <w:rsid w:val="003B6A52"/>
    <w:rsid w:val="003B76FB"/>
    <w:rsid w:val="003C0801"/>
    <w:rsid w:val="003C2AF9"/>
    <w:rsid w:val="003C44A9"/>
    <w:rsid w:val="003D0412"/>
    <w:rsid w:val="003D1458"/>
    <w:rsid w:val="003D4BC0"/>
    <w:rsid w:val="003D69C0"/>
    <w:rsid w:val="003D767F"/>
    <w:rsid w:val="003E0516"/>
    <w:rsid w:val="003E14DE"/>
    <w:rsid w:val="003E4BF2"/>
    <w:rsid w:val="003E76EE"/>
    <w:rsid w:val="003E7BD7"/>
    <w:rsid w:val="003F1AF7"/>
    <w:rsid w:val="00400DCD"/>
    <w:rsid w:val="00401EDB"/>
    <w:rsid w:val="00403B8C"/>
    <w:rsid w:val="00407C9C"/>
    <w:rsid w:val="00410C0A"/>
    <w:rsid w:val="00411C33"/>
    <w:rsid w:val="00412D6D"/>
    <w:rsid w:val="00415EDF"/>
    <w:rsid w:val="00417BE1"/>
    <w:rsid w:val="0042168E"/>
    <w:rsid w:val="00423015"/>
    <w:rsid w:val="00424CFA"/>
    <w:rsid w:val="00425548"/>
    <w:rsid w:val="00425872"/>
    <w:rsid w:val="00427FD1"/>
    <w:rsid w:val="004309EA"/>
    <w:rsid w:val="00430D3B"/>
    <w:rsid w:val="0043392B"/>
    <w:rsid w:val="00433C7A"/>
    <w:rsid w:val="004346D9"/>
    <w:rsid w:val="00434E95"/>
    <w:rsid w:val="004361D9"/>
    <w:rsid w:val="0044028C"/>
    <w:rsid w:val="00442CE6"/>
    <w:rsid w:val="00442FCA"/>
    <w:rsid w:val="00447152"/>
    <w:rsid w:val="004471BA"/>
    <w:rsid w:val="004500AE"/>
    <w:rsid w:val="00450BE0"/>
    <w:rsid w:val="00450DB3"/>
    <w:rsid w:val="00452CF5"/>
    <w:rsid w:val="0045669F"/>
    <w:rsid w:val="00460FD9"/>
    <w:rsid w:val="00463807"/>
    <w:rsid w:val="00464647"/>
    <w:rsid w:val="00464A56"/>
    <w:rsid w:val="00470726"/>
    <w:rsid w:val="00470F43"/>
    <w:rsid w:val="00471AA5"/>
    <w:rsid w:val="00471CE1"/>
    <w:rsid w:val="004724CD"/>
    <w:rsid w:val="0047393C"/>
    <w:rsid w:val="004779D9"/>
    <w:rsid w:val="00481968"/>
    <w:rsid w:val="0048380E"/>
    <w:rsid w:val="00484065"/>
    <w:rsid w:val="004863B5"/>
    <w:rsid w:val="004863EE"/>
    <w:rsid w:val="004864B4"/>
    <w:rsid w:val="00487443"/>
    <w:rsid w:val="00493586"/>
    <w:rsid w:val="00494C07"/>
    <w:rsid w:val="004979F0"/>
    <w:rsid w:val="00497F2C"/>
    <w:rsid w:val="004A0AD6"/>
    <w:rsid w:val="004A1DC5"/>
    <w:rsid w:val="004A4E65"/>
    <w:rsid w:val="004B1810"/>
    <w:rsid w:val="004B1F38"/>
    <w:rsid w:val="004B59C2"/>
    <w:rsid w:val="004C0653"/>
    <w:rsid w:val="004C4555"/>
    <w:rsid w:val="004C4778"/>
    <w:rsid w:val="004C6B4E"/>
    <w:rsid w:val="004D0B15"/>
    <w:rsid w:val="004D4485"/>
    <w:rsid w:val="004D4DD3"/>
    <w:rsid w:val="004D51E1"/>
    <w:rsid w:val="004D53D9"/>
    <w:rsid w:val="004D661B"/>
    <w:rsid w:val="004D6B79"/>
    <w:rsid w:val="004D7704"/>
    <w:rsid w:val="004E0095"/>
    <w:rsid w:val="004E059A"/>
    <w:rsid w:val="004E0814"/>
    <w:rsid w:val="004E5BCE"/>
    <w:rsid w:val="004F2C15"/>
    <w:rsid w:val="004F38F0"/>
    <w:rsid w:val="004F5D89"/>
    <w:rsid w:val="004F6858"/>
    <w:rsid w:val="00503D68"/>
    <w:rsid w:val="00504BEF"/>
    <w:rsid w:val="005172B3"/>
    <w:rsid w:val="0052329D"/>
    <w:rsid w:val="00525113"/>
    <w:rsid w:val="005316CF"/>
    <w:rsid w:val="00532293"/>
    <w:rsid w:val="00534A23"/>
    <w:rsid w:val="00534C3B"/>
    <w:rsid w:val="00535C33"/>
    <w:rsid w:val="00541060"/>
    <w:rsid w:val="005414C6"/>
    <w:rsid w:val="00542CCC"/>
    <w:rsid w:val="00545006"/>
    <w:rsid w:val="005460DE"/>
    <w:rsid w:val="0054759E"/>
    <w:rsid w:val="0055142D"/>
    <w:rsid w:val="00554603"/>
    <w:rsid w:val="00554B6D"/>
    <w:rsid w:val="0055612B"/>
    <w:rsid w:val="005561CA"/>
    <w:rsid w:val="0055723F"/>
    <w:rsid w:val="00560ABA"/>
    <w:rsid w:val="00563F70"/>
    <w:rsid w:val="00566168"/>
    <w:rsid w:val="00566EF0"/>
    <w:rsid w:val="00566F24"/>
    <w:rsid w:val="0056724A"/>
    <w:rsid w:val="00571FB5"/>
    <w:rsid w:val="005737CF"/>
    <w:rsid w:val="00574253"/>
    <w:rsid w:val="00574BE8"/>
    <w:rsid w:val="00576782"/>
    <w:rsid w:val="00577719"/>
    <w:rsid w:val="00580177"/>
    <w:rsid w:val="00581374"/>
    <w:rsid w:val="005823EB"/>
    <w:rsid w:val="005834F8"/>
    <w:rsid w:val="00583D36"/>
    <w:rsid w:val="00584F75"/>
    <w:rsid w:val="0058540F"/>
    <w:rsid w:val="0058778F"/>
    <w:rsid w:val="00591411"/>
    <w:rsid w:val="005927EE"/>
    <w:rsid w:val="00594226"/>
    <w:rsid w:val="005957A6"/>
    <w:rsid w:val="00597B32"/>
    <w:rsid w:val="00597D10"/>
    <w:rsid w:val="005A0DE1"/>
    <w:rsid w:val="005A2B3C"/>
    <w:rsid w:val="005A35DB"/>
    <w:rsid w:val="005B0521"/>
    <w:rsid w:val="005B083D"/>
    <w:rsid w:val="005B110E"/>
    <w:rsid w:val="005B129C"/>
    <w:rsid w:val="005B13CB"/>
    <w:rsid w:val="005B14CF"/>
    <w:rsid w:val="005B24A8"/>
    <w:rsid w:val="005B4489"/>
    <w:rsid w:val="005B5F11"/>
    <w:rsid w:val="005B6567"/>
    <w:rsid w:val="005B7F65"/>
    <w:rsid w:val="005C10AA"/>
    <w:rsid w:val="005C1ADE"/>
    <w:rsid w:val="005C2B1C"/>
    <w:rsid w:val="005C331F"/>
    <w:rsid w:val="005C3D90"/>
    <w:rsid w:val="005C3E2F"/>
    <w:rsid w:val="005C6DB4"/>
    <w:rsid w:val="005C6E87"/>
    <w:rsid w:val="005D1017"/>
    <w:rsid w:val="005D126B"/>
    <w:rsid w:val="005D38F8"/>
    <w:rsid w:val="005D4FED"/>
    <w:rsid w:val="005D5AB2"/>
    <w:rsid w:val="005D6132"/>
    <w:rsid w:val="005D686C"/>
    <w:rsid w:val="005E24C6"/>
    <w:rsid w:val="005E5606"/>
    <w:rsid w:val="005F2BD0"/>
    <w:rsid w:val="005F39ED"/>
    <w:rsid w:val="005F5A1D"/>
    <w:rsid w:val="005F7E7D"/>
    <w:rsid w:val="0060086F"/>
    <w:rsid w:val="00604AAF"/>
    <w:rsid w:val="006076D0"/>
    <w:rsid w:val="006079AE"/>
    <w:rsid w:val="00612795"/>
    <w:rsid w:val="0061463B"/>
    <w:rsid w:val="006146DA"/>
    <w:rsid w:val="006161AC"/>
    <w:rsid w:val="00622182"/>
    <w:rsid w:val="0062680C"/>
    <w:rsid w:val="00637D82"/>
    <w:rsid w:val="00640708"/>
    <w:rsid w:val="00644471"/>
    <w:rsid w:val="006471F1"/>
    <w:rsid w:val="006504D2"/>
    <w:rsid w:val="0065107F"/>
    <w:rsid w:val="00651D97"/>
    <w:rsid w:val="00651FF9"/>
    <w:rsid w:val="00652BE3"/>
    <w:rsid w:val="00655A85"/>
    <w:rsid w:val="00657CC1"/>
    <w:rsid w:val="00670F48"/>
    <w:rsid w:val="006724BF"/>
    <w:rsid w:val="00677A4F"/>
    <w:rsid w:val="00680F0A"/>
    <w:rsid w:val="00681D4C"/>
    <w:rsid w:val="0068502B"/>
    <w:rsid w:val="00686A3C"/>
    <w:rsid w:val="00690F8E"/>
    <w:rsid w:val="0069314A"/>
    <w:rsid w:val="00693EA6"/>
    <w:rsid w:val="00697524"/>
    <w:rsid w:val="006A076E"/>
    <w:rsid w:val="006A1F46"/>
    <w:rsid w:val="006A5A08"/>
    <w:rsid w:val="006A6E7F"/>
    <w:rsid w:val="006A749E"/>
    <w:rsid w:val="006B0532"/>
    <w:rsid w:val="006B0D71"/>
    <w:rsid w:val="006B0DF9"/>
    <w:rsid w:val="006B6DC3"/>
    <w:rsid w:val="006C0251"/>
    <w:rsid w:val="006C13D9"/>
    <w:rsid w:val="006C2274"/>
    <w:rsid w:val="006C4122"/>
    <w:rsid w:val="006C54C2"/>
    <w:rsid w:val="006C655F"/>
    <w:rsid w:val="006C6D24"/>
    <w:rsid w:val="006C71DC"/>
    <w:rsid w:val="006D3698"/>
    <w:rsid w:val="006D3AC3"/>
    <w:rsid w:val="006D4B44"/>
    <w:rsid w:val="006D5507"/>
    <w:rsid w:val="006D71DD"/>
    <w:rsid w:val="006D7D91"/>
    <w:rsid w:val="006E68D5"/>
    <w:rsid w:val="006E6BC1"/>
    <w:rsid w:val="006F0590"/>
    <w:rsid w:val="006F07B0"/>
    <w:rsid w:val="006F2FDF"/>
    <w:rsid w:val="006F32C4"/>
    <w:rsid w:val="006F4B52"/>
    <w:rsid w:val="006F5CF2"/>
    <w:rsid w:val="006F6C4F"/>
    <w:rsid w:val="006F6DB4"/>
    <w:rsid w:val="00701775"/>
    <w:rsid w:val="00702718"/>
    <w:rsid w:val="00702F7A"/>
    <w:rsid w:val="00703497"/>
    <w:rsid w:val="00703828"/>
    <w:rsid w:val="00704AFD"/>
    <w:rsid w:val="007055D1"/>
    <w:rsid w:val="00705B8D"/>
    <w:rsid w:val="00713C6D"/>
    <w:rsid w:val="00720B9F"/>
    <w:rsid w:val="00721966"/>
    <w:rsid w:val="00723CD5"/>
    <w:rsid w:val="0072485F"/>
    <w:rsid w:val="00725B2A"/>
    <w:rsid w:val="00726CD4"/>
    <w:rsid w:val="007307F2"/>
    <w:rsid w:val="00731696"/>
    <w:rsid w:val="007316DA"/>
    <w:rsid w:val="00733FB0"/>
    <w:rsid w:val="00734C15"/>
    <w:rsid w:val="00735D64"/>
    <w:rsid w:val="007369E4"/>
    <w:rsid w:val="00737051"/>
    <w:rsid w:val="00737333"/>
    <w:rsid w:val="0074433A"/>
    <w:rsid w:val="00747407"/>
    <w:rsid w:val="00750CDC"/>
    <w:rsid w:val="0075715E"/>
    <w:rsid w:val="0076125F"/>
    <w:rsid w:val="00763A81"/>
    <w:rsid w:val="00764B84"/>
    <w:rsid w:val="007677A3"/>
    <w:rsid w:val="007709D7"/>
    <w:rsid w:val="00771489"/>
    <w:rsid w:val="00773FD4"/>
    <w:rsid w:val="00775D79"/>
    <w:rsid w:val="00784A4E"/>
    <w:rsid w:val="007862FA"/>
    <w:rsid w:val="00787B98"/>
    <w:rsid w:val="00792E5F"/>
    <w:rsid w:val="0079450C"/>
    <w:rsid w:val="007A077A"/>
    <w:rsid w:val="007A0B48"/>
    <w:rsid w:val="007A1953"/>
    <w:rsid w:val="007A5FE1"/>
    <w:rsid w:val="007B0679"/>
    <w:rsid w:val="007B202D"/>
    <w:rsid w:val="007B2765"/>
    <w:rsid w:val="007B366F"/>
    <w:rsid w:val="007B4861"/>
    <w:rsid w:val="007C02EC"/>
    <w:rsid w:val="007C04B1"/>
    <w:rsid w:val="007C132E"/>
    <w:rsid w:val="007C382B"/>
    <w:rsid w:val="007C3934"/>
    <w:rsid w:val="007C58DD"/>
    <w:rsid w:val="007C7991"/>
    <w:rsid w:val="007D0EFC"/>
    <w:rsid w:val="007D2DF7"/>
    <w:rsid w:val="007D7411"/>
    <w:rsid w:val="007E0B4C"/>
    <w:rsid w:val="007E168C"/>
    <w:rsid w:val="007E5386"/>
    <w:rsid w:val="007E6712"/>
    <w:rsid w:val="007F0DAE"/>
    <w:rsid w:val="007F1D3F"/>
    <w:rsid w:val="007F285F"/>
    <w:rsid w:val="007F314E"/>
    <w:rsid w:val="007F3B30"/>
    <w:rsid w:val="007F4415"/>
    <w:rsid w:val="007F56D8"/>
    <w:rsid w:val="00800926"/>
    <w:rsid w:val="008021B0"/>
    <w:rsid w:val="00804A70"/>
    <w:rsid w:val="008139AA"/>
    <w:rsid w:val="00813BAB"/>
    <w:rsid w:val="00814AD3"/>
    <w:rsid w:val="00815BF2"/>
    <w:rsid w:val="00822121"/>
    <w:rsid w:val="00825D22"/>
    <w:rsid w:val="0083081F"/>
    <w:rsid w:val="008318DF"/>
    <w:rsid w:val="00831B3B"/>
    <w:rsid w:val="008331B0"/>
    <w:rsid w:val="0083401B"/>
    <w:rsid w:val="00834F1E"/>
    <w:rsid w:val="00835135"/>
    <w:rsid w:val="0083797C"/>
    <w:rsid w:val="00840AB9"/>
    <w:rsid w:val="008413E9"/>
    <w:rsid w:val="00844F58"/>
    <w:rsid w:val="00847501"/>
    <w:rsid w:val="00851FFF"/>
    <w:rsid w:val="00852A9A"/>
    <w:rsid w:val="00853EC2"/>
    <w:rsid w:val="00854E89"/>
    <w:rsid w:val="00856282"/>
    <w:rsid w:val="00860F26"/>
    <w:rsid w:val="008614CD"/>
    <w:rsid w:val="00862037"/>
    <w:rsid w:val="0086454B"/>
    <w:rsid w:val="00866266"/>
    <w:rsid w:val="008669F4"/>
    <w:rsid w:val="00871A3F"/>
    <w:rsid w:val="00871E15"/>
    <w:rsid w:val="00872C55"/>
    <w:rsid w:val="00877B4A"/>
    <w:rsid w:val="00880D26"/>
    <w:rsid w:val="00882B48"/>
    <w:rsid w:val="00882E30"/>
    <w:rsid w:val="00884024"/>
    <w:rsid w:val="00884497"/>
    <w:rsid w:val="0088702B"/>
    <w:rsid w:val="0089078D"/>
    <w:rsid w:val="00891A01"/>
    <w:rsid w:val="00892310"/>
    <w:rsid w:val="00892659"/>
    <w:rsid w:val="00894D32"/>
    <w:rsid w:val="0089635D"/>
    <w:rsid w:val="00896732"/>
    <w:rsid w:val="00896A23"/>
    <w:rsid w:val="00897161"/>
    <w:rsid w:val="008A14BF"/>
    <w:rsid w:val="008A2494"/>
    <w:rsid w:val="008A3868"/>
    <w:rsid w:val="008A3FFC"/>
    <w:rsid w:val="008A45D5"/>
    <w:rsid w:val="008B07A1"/>
    <w:rsid w:val="008B1699"/>
    <w:rsid w:val="008B32EA"/>
    <w:rsid w:val="008B4700"/>
    <w:rsid w:val="008B53C9"/>
    <w:rsid w:val="008C1997"/>
    <w:rsid w:val="008C1B06"/>
    <w:rsid w:val="008C484E"/>
    <w:rsid w:val="008C4AE3"/>
    <w:rsid w:val="008C7271"/>
    <w:rsid w:val="008C7857"/>
    <w:rsid w:val="008D0531"/>
    <w:rsid w:val="008D0A38"/>
    <w:rsid w:val="008D1846"/>
    <w:rsid w:val="008D2FC0"/>
    <w:rsid w:val="008D34F2"/>
    <w:rsid w:val="008D642E"/>
    <w:rsid w:val="008D7800"/>
    <w:rsid w:val="008E4E13"/>
    <w:rsid w:val="008E4FCE"/>
    <w:rsid w:val="008E62E7"/>
    <w:rsid w:val="008E7FB9"/>
    <w:rsid w:val="008F00D8"/>
    <w:rsid w:val="008F2BEB"/>
    <w:rsid w:val="008F3E58"/>
    <w:rsid w:val="008F403B"/>
    <w:rsid w:val="008F4474"/>
    <w:rsid w:val="008F4E55"/>
    <w:rsid w:val="008F505A"/>
    <w:rsid w:val="008F5B41"/>
    <w:rsid w:val="00900D55"/>
    <w:rsid w:val="00901131"/>
    <w:rsid w:val="009029E6"/>
    <w:rsid w:val="009034BC"/>
    <w:rsid w:val="00903FEE"/>
    <w:rsid w:val="00904E30"/>
    <w:rsid w:val="00905D58"/>
    <w:rsid w:val="00907D37"/>
    <w:rsid w:val="00910F30"/>
    <w:rsid w:val="00912BA5"/>
    <w:rsid w:val="0091415F"/>
    <w:rsid w:val="009153B8"/>
    <w:rsid w:val="0091792E"/>
    <w:rsid w:val="009223D6"/>
    <w:rsid w:val="0092675C"/>
    <w:rsid w:val="0092746D"/>
    <w:rsid w:val="00927B06"/>
    <w:rsid w:val="00927E39"/>
    <w:rsid w:val="00930423"/>
    <w:rsid w:val="0093082D"/>
    <w:rsid w:val="00933A2A"/>
    <w:rsid w:val="00935133"/>
    <w:rsid w:val="00935767"/>
    <w:rsid w:val="00940376"/>
    <w:rsid w:val="00947B3C"/>
    <w:rsid w:val="0095354F"/>
    <w:rsid w:val="00955E81"/>
    <w:rsid w:val="00957210"/>
    <w:rsid w:val="009601BC"/>
    <w:rsid w:val="0096474E"/>
    <w:rsid w:val="00965EBB"/>
    <w:rsid w:val="00965FB9"/>
    <w:rsid w:val="00971333"/>
    <w:rsid w:val="00981E46"/>
    <w:rsid w:val="00983284"/>
    <w:rsid w:val="00983BA2"/>
    <w:rsid w:val="0098543D"/>
    <w:rsid w:val="00987A5F"/>
    <w:rsid w:val="00990DD7"/>
    <w:rsid w:val="009913A2"/>
    <w:rsid w:val="0099193E"/>
    <w:rsid w:val="00991E75"/>
    <w:rsid w:val="009945B3"/>
    <w:rsid w:val="00995BC0"/>
    <w:rsid w:val="0099620B"/>
    <w:rsid w:val="00997A06"/>
    <w:rsid w:val="009A4C5A"/>
    <w:rsid w:val="009A5CFC"/>
    <w:rsid w:val="009A6562"/>
    <w:rsid w:val="009A72A0"/>
    <w:rsid w:val="009B01F3"/>
    <w:rsid w:val="009B32B5"/>
    <w:rsid w:val="009B412B"/>
    <w:rsid w:val="009C1EBB"/>
    <w:rsid w:val="009C3352"/>
    <w:rsid w:val="009C35EF"/>
    <w:rsid w:val="009C523F"/>
    <w:rsid w:val="009D309D"/>
    <w:rsid w:val="009E0764"/>
    <w:rsid w:val="009E1E3C"/>
    <w:rsid w:val="009E380B"/>
    <w:rsid w:val="009E4402"/>
    <w:rsid w:val="009F134F"/>
    <w:rsid w:val="009F1802"/>
    <w:rsid w:val="009F34A0"/>
    <w:rsid w:val="009F3BC1"/>
    <w:rsid w:val="009F5CBF"/>
    <w:rsid w:val="00A008E9"/>
    <w:rsid w:val="00A04A88"/>
    <w:rsid w:val="00A04B0A"/>
    <w:rsid w:val="00A073FD"/>
    <w:rsid w:val="00A107B7"/>
    <w:rsid w:val="00A12E4E"/>
    <w:rsid w:val="00A13E8E"/>
    <w:rsid w:val="00A17FF9"/>
    <w:rsid w:val="00A21F19"/>
    <w:rsid w:val="00A22762"/>
    <w:rsid w:val="00A22EB8"/>
    <w:rsid w:val="00A24B5D"/>
    <w:rsid w:val="00A25154"/>
    <w:rsid w:val="00A2680B"/>
    <w:rsid w:val="00A36BA6"/>
    <w:rsid w:val="00A378D9"/>
    <w:rsid w:val="00A417C1"/>
    <w:rsid w:val="00A42203"/>
    <w:rsid w:val="00A4342C"/>
    <w:rsid w:val="00A43EB0"/>
    <w:rsid w:val="00A44CB8"/>
    <w:rsid w:val="00A44F37"/>
    <w:rsid w:val="00A4594B"/>
    <w:rsid w:val="00A45D28"/>
    <w:rsid w:val="00A506C6"/>
    <w:rsid w:val="00A5337A"/>
    <w:rsid w:val="00A533E4"/>
    <w:rsid w:val="00A554C4"/>
    <w:rsid w:val="00A554CF"/>
    <w:rsid w:val="00A55649"/>
    <w:rsid w:val="00A626AB"/>
    <w:rsid w:val="00A64870"/>
    <w:rsid w:val="00A66206"/>
    <w:rsid w:val="00A67076"/>
    <w:rsid w:val="00A67646"/>
    <w:rsid w:val="00A70CDC"/>
    <w:rsid w:val="00A70DC1"/>
    <w:rsid w:val="00A71E35"/>
    <w:rsid w:val="00A73D9D"/>
    <w:rsid w:val="00A7544C"/>
    <w:rsid w:val="00A75F10"/>
    <w:rsid w:val="00A75F61"/>
    <w:rsid w:val="00A811E1"/>
    <w:rsid w:val="00A83204"/>
    <w:rsid w:val="00A850CE"/>
    <w:rsid w:val="00A852B4"/>
    <w:rsid w:val="00A85C46"/>
    <w:rsid w:val="00A87AD3"/>
    <w:rsid w:val="00A9170C"/>
    <w:rsid w:val="00A92953"/>
    <w:rsid w:val="00A93629"/>
    <w:rsid w:val="00A949C4"/>
    <w:rsid w:val="00A95E77"/>
    <w:rsid w:val="00A965A3"/>
    <w:rsid w:val="00AA1E9D"/>
    <w:rsid w:val="00AA4347"/>
    <w:rsid w:val="00AA4406"/>
    <w:rsid w:val="00AA59BF"/>
    <w:rsid w:val="00AB63E2"/>
    <w:rsid w:val="00AB663C"/>
    <w:rsid w:val="00AC0AF0"/>
    <w:rsid w:val="00AC1169"/>
    <w:rsid w:val="00AC37CE"/>
    <w:rsid w:val="00AC38D4"/>
    <w:rsid w:val="00AC44FE"/>
    <w:rsid w:val="00AC480E"/>
    <w:rsid w:val="00AC4815"/>
    <w:rsid w:val="00AC4EC7"/>
    <w:rsid w:val="00AC5189"/>
    <w:rsid w:val="00AC6465"/>
    <w:rsid w:val="00AD0D8A"/>
    <w:rsid w:val="00AD14AA"/>
    <w:rsid w:val="00AD1CAD"/>
    <w:rsid w:val="00AD1CC1"/>
    <w:rsid w:val="00AD1EEA"/>
    <w:rsid w:val="00AD40CA"/>
    <w:rsid w:val="00AD6571"/>
    <w:rsid w:val="00AD7359"/>
    <w:rsid w:val="00AE184D"/>
    <w:rsid w:val="00AE50D5"/>
    <w:rsid w:val="00AE65D1"/>
    <w:rsid w:val="00AE717A"/>
    <w:rsid w:val="00AE787C"/>
    <w:rsid w:val="00AF0329"/>
    <w:rsid w:val="00AF3168"/>
    <w:rsid w:val="00AF66F8"/>
    <w:rsid w:val="00B005EB"/>
    <w:rsid w:val="00B0089D"/>
    <w:rsid w:val="00B024B7"/>
    <w:rsid w:val="00B04B07"/>
    <w:rsid w:val="00B05052"/>
    <w:rsid w:val="00B06B51"/>
    <w:rsid w:val="00B12050"/>
    <w:rsid w:val="00B12BE7"/>
    <w:rsid w:val="00B1572C"/>
    <w:rsid w:val="00B15BED"/>
    <w:rsid w:val="00B15D0E"/>
    <w:rsid w:val="00B16318"/>
    <w:rsid w:val="00B210F1"/>
    <w:rsid w:val="00B22B85"/>
    <w:rsid w:val="00B22B8E"/>
    <w:rsid w:val="00B22FA4"/>
    <w:rsid w:val="00B25291"/>
    <w:rsid w:val="00B3360A"/>
    <w:rsid w:val="00B33C30"/>
    <w:rsid w:val="00B3459D"/>
    <w:rsid w:val="00B35F5E"/>
    <w:rsid w:val="00B37BE4"/>
    <w:rsid w:val="00B40484"/>
    <w:rsid w:val="00B42221"/>
    <w:rsid w:val="00B44392"/>
    <w:rsid w:val="00B44683"/>
    <w:rsid w:val="00B45174"/>
    <w:rsid w:val="00B46A62"/>
    <w:rsid w:val="00B479DA"/>
    <w:rsid w:val="00B50013"/>
    <w:rsid w:val="00B50FF4"/>
    <w:rsid w:val="00B51DF3"/>
    <w:rsid w:val="00B51E44"/>
    <w:rsid w:val="00B52008"/>
    <w:rsid w:val="00B55B1B"/>
    <w:rsid w:val="00B62098"/>
    <w:rsid w:val="00B626F3"/>
    <w:rsid w:val="00B63A59"/>
    <w:rsid w:val="00B64160"/>
    <w:rsid w:val="00B66EAC"/>
    <w:rsid w:val="00B66EC4"/>
    <w:rsid w:val="00B67814"/>
    <w:rsid w:val="00B71038"/>
    <w:rsid w:val="00B7359B"/>
    <w:rsid w:val="00B76EE9"/>
    <w:rsid w:val="00B805C9"/>
    <w:rsid w:val="00B81133"/>
    <w:rsid w:val="00B8191C"/>
    <w:rsid w:val="00B85310"/>
    <w:rsid w:val="00B865D1"/>
    <w:rsid w:val="00B87079"/>
    <w:rsid w:val="00B9018D"/>
    <w:rsid w:val="00B9077A"/>
    <w:rsid w:val="00B90F17"/>
    <w:rsid w:val="00B93831"/>
    <w:rsid w:val="00B95B69"/>
    <w:rsid w:val="00BA34C5"/>
    <w:rsid w:val="00BA4979"/>
    <w:rsid w:val="00BA6FBE"/>
    <w:rsid w:val="00BA71B4"/>
    <w:rsid w:val="00BB05CE"/>
    <w:rsid w:val="00BB1A5A"/>
    <w:rsid w:val="00BB1CFD"/>
    <w:rsid w:val="00BB2071"/>
    <w:rsid w:val="00BB5BBD"/>
    <w:rsid w:val="00BB5D49"/>
    <w:rsid w:val="00BB79A0"/>
    <w:rsid w:val="00BC0CD2"/>
    <w:rsid w:val="00BC301B"/>
    <w:rsid w:val="00BC4B9E"/>
    <w:rsid w:val="00BC568F"/>
    <w:rsid w:val="00BC5E66"/>
    <w:rsid w:val="00BC6765"/>
    <w:rsid w:val="00BC7D37"/>
    <w:rsid w:val="00BD0924"/>
    <w:rsid w:val="00BD1D9E"/>
    <w:rsid w:val="00BD54F1"/>
    <w:rsid w:val="00BD607E"/>
    <w:rsid w:val="00BD6250"/>
    <w:rsid w:val="00BD6D2F"/>
    <w:rsid w:val="00BD77C9"/>
    <w:rsid w:val="00BE00C9"/>
    <w:rsid w:val="00BE266A"/>
    <w:rsid w:val="00BE3F2E"/>
    <w:rsid w:val="00BE5D25"/>
    <w:rsid w:val="00BE6672"/>
    <w:rsid w:val="00BE74A9"/>
    <w:rsid w:val="00BF0B64"/>
    <w:rsid w:val="00BF199E"/>
    <w:rsid w:val="00BF3129"/>
    <w:rsid w:val="00BF53D2"/>
    <w:rsid w:val="00BF5809"/>
    <w:rsid w:val="00C02639"/>
    <w:rsid w:val="00C03138"/>
    <w:rsid w:val="00C05637"/>
    <w:rsid w:val="00C06076"/>
    <w:rsid w:val="00C064D0"/>
    <w:rsid w:val="00C07B29"/>
    <w:rsid w:val="00C07BAD"/>
    <w:rsid w:val="00C21741"/>
    <w:rsid w:val="00C228D3"/>
    <w:rsid w:val="00C23129"/>
    <w:rsid w:val="00C2459A"/>
    <w:rsid w:val="00C24F53"/>
    <w:rsid w:val="00C2596F"/>
    <w:rsid w:val="00C30072"/>
    <w:rsid w:val="00C31A95"/>
    <w:rsid w:val="00C32F3A"/>
    <w:rsid w:val="00C35588"/>
    <w:rsid w:val="00C35940"/>
    <w:rsid w:val="00C367C3"/>
    <w:rsid w:val="00C367E0"/>
    <w:rsid w:val="00C37A88"/>
    <w:rsid w:val="00C401AE"/>
    <w:rsid w:val="00C40F18"/>
    <w:rsid w:val="00C41799"/>
    <w:rsid w:val="00C41F11"/>
    <w:rsid w:val="00C4249D"/>
    <w:rsid w:val="00C43723"/>
    <w:rsid w:val="00C452EB"/>
    <w:rsid w:val="00C4721F"/>
    <w:rsid w:val="00C518CA"/>
    <w:rsid w:val="00C565B9"/>
    <w:rsid w:val="00C62EE2"/>
    <w:rsid w:val="00C630F3"/>
    <w:rsid w:val="00C634C8"/>
    <w:rsid w:val="00C6453A"/>
    <w:rsid w:val="00C65D33"/>
    <w:rsid w:val="00C67B3B"/>
    <w:rsid w:val="00C71B32"/>
    <w:rsid w:val="00C72BA8"/>
    <w:rsid w:val="00C72FB5"/>
    <w:rsid w:val="00C76AD7"/>
    <w:rsid w:val="00C8117F"/>
    <w:rsid w:val="00C8511C"/>
    <w:rsid w:val="00C861D8"/>
    <w:rsid w:val="00C8665D"/>
    <w:rsid w:val="00C87E2F"/>
    <w:rsid w:val="00C91A1F"/>
    <w:rsid w:val="00C93C50"/>
    <w:rsid w:val="00CA201D"/>
    <w:rsid w:val="00CA25D2"/>
    <w:rsid w:val="00CA2DEE"/>
    <w:rsid w:val="00CA72F5"/>
    <w:rsid w:val="00CA7995"/>
    <w:rsid w:val="00CB0E10"/>
    <w:rsid w:val="00CB292E"/>
    <w:rsid w:val="00CB43F1"/>
    <w:rsid w:val="00CB7F88"/>
    <w:rsid w:val="00CB7F96"/>
    <w:rsid w:val="00CC31A4"/>
    <w:rsid w:val="00CC64DD"/>
    <w:rsid w:val="00CC7B9A"/>
    <w:rsid w:val="00CC7EE9"/>
    <w:rsid w:val="00CD003C"/>
    <w:rsid w:val="00CD3851"/>
    <w:rsid w:val="00CD4804"/>
    <w:rsid w:val="00CD5D06"/>
    <w:rsid w:val="00CE43FC"/>
    <w:rsid w:val="00CE50B0"/>
    <w:rsid w:val="00CF00EC"/>
    <w:rsid w:val="00CF1207"/>
    <w:rsid w:val="00CF219C"/>
    <w:rsid w:val="00CF4767"/>
    <w:rsid w:val="00CF4E28"/>
    <w:rsid w:val="00CF6038"/>
    <w:rsid w:val="00CF6E22"/>
    <w:rsid w:val="00CF754D"/>
    <w:rsid w:val="00D00EFA"/>
    <w:rsid w:val="00D022AE"/>
    <w:rsid w:val="00D063F3"/>
    <w:rsid w:val="00D06557"/>
    <w:rsid w:val="00D07630"/>
    <w:rsid w:val="00D07F2E"/>
    <w:rsid w:val="00D12A18"/>
    <w:rsid w:val="00D12B62"/>
    <w:rsid w:val="00D13CFD"/>
    <w:rsid w:val="00D13FFB"/>
    <w:rsid w:val="00D144E2"/>
    <w:rsid w:val="00D1546E"/>
    <w:rsid w:val="00D17D57"/>
    <w:rsid w:val="00D21A85"/>
    <w:rsid w:val="00D22C1B"/>
    <w:rsid w:val="00D24010"/>
    <w:rsid w:val="00D24744"/>
    <w:rsid w:val="00D25A26"/>
    <w:rsid w:val="00D277FF"/>
    <w:rsid w:val="00D32B83"/>
    <w:rsid w:val="00D36ED6"/>
    <w:rsid w:val="00D41CA9"/>
    <w:rsid w:val="00D42627"/>
    <w:rsid w:val="00D4476B"/>
    <w:rsid w:val="00D464D8"/>
    <w:rsid w:val="00D46BA5"/>
    <w:rsid w:val="00D47FAD"/>
    <w:rsid w:val="00D5113C"/>
    <w:rsid w:val="00D51669"/>
    <w:rsid w:val="00D5505A"/>
    <w:rsid w:val="00D57223"/>
    <w:rsid w:val="00D63021"/>
    <w:rsid w:val="00D63F0C"/>
    <w:rsid w:val="00D653E6"/>
    <w:rsid w:val="00D6559D"/>
    <w:rsid w:val="00D655C9"/>
    <w:rsid w:val="00D707A1"/>
    <w:rsid w:val="00D70CE2"/>
    <w:rsid w:val="00D70E56"/>
    <w:rsid w:val="00D750A7"/>
    <w:rsid w:val="00D76F4D"/>
    <w:rsid w:val="00D8171A"/>
    <w:rsid w:val="00D846E8"/>
    <w:rsid w:val="00D85CE1"/>
    <w:rsid w:val="00D91F74"/>
    <w:rsid w:val="00D92D07"/>
    <w:rsid w:val="00D937ED"/>
    <w:rsid w:val="00D93D3A"/>
    <w:rsid w:val="00D93DD7"/>
    <w:rsid w:val="00D95B2E"/>
    <w:rsid w:val="00D971B5"/>
    <w:rsid w:val="00D978A3"/>
    <w:rsid w:val="00DA0D83"/>
    <w:rsid w:val="00DA1089"/>
    <w:rsid w:val="00DA2EC1"/>
    <w:rsid w:val="00DA5453"/>
    <w:rsid w:val="00DA6EA4"/>
    <w:rsid w:val="00DA7147"/>
    <w:rsid w:val="00DB00CD"/>
    <w:rsid w:val="00DB32C3"/>
    <w:rsid w:val="00DB3C67"/>
    <w:rsid w:val="00DB3EF2"/>
    <w:rsid w:val="00DB42A0"/>
    <w:rsid w:val="00DB48BF"/>
    <w:rsid w:val="00DB7310"/>
    <w:rsid w:val="00DC0FD5"/>
    <w:rsid w:val="00DC100F"/>
    <w:rsid w:val="00DC10B4"/>
    <w:rsid w:val="00DC1340"/>
    <w:rsid w:val="00DC21B2"/>
    <w:rsid w:val="00DC2D43"/>
    <w:rsid w:val="00DD283F"/>
    <w:rsid w:val="00DD2B17"/>
    <w:rsid w:val="00DD48A4"/>
    <w:rsid w:val="00DD551C"/>
    <w:rsid w:val="00DD6358"/>
    <w:rsid w:val="00DE0E10"/>
    <w:rsid w:val="00DE211A"/>
    <w:rsid w:val="00DE32B5"/>
    <w:rsid w:val="00DE3DF2"/>
    <w:rsid w:val="00DE5557"/>
    <w:rsid w:val="00DE6D58"/>
    <w:rsid w:val="00DE74C5"/>
    <w:rsid w:val="00DE77B8"/>
    <w:rsid w:val="00DF1BFA"/>
    <w:rsid w:val="00DF2472"/>
    <w:rsid w:val="00DF2C9B"/>
    <w:rsid w:val="00DF4138"/>
    <w:rsid w:val="00DF74EC"/>
    <w:rsid w:val="00E01D84"/>
    <w:rsid w:val="00E0473A"/>
    <w:rsid w:val="00E051FC"/>
    <w:rsid w:val="00E05AC6"/>
    <w:rsid w:val="00E063E1"/>
    <w:rsid w:val="00E071F9"/>
    <w:rsid w:val="00E101FC"/>
    <w:rsid w:val="00E1191F"/>
    <w:rsid w:val="00E12042"/>
    <w:rsid w:val="00E131F4"/>
    <w:rsid w:val="00E1621B"/>
    <w:rsid w:val="00E16F01"/>
    <w:rsid w:val="00E17E89"/>
    <w:rsid w:val="00E20051"/>
    <w:rsid w:val="00E20149"/>
    <w:rsid w:val="00E21E6F"/>
    <w:rsid w:val="00E226F5"/>
    <w:rsid w:val="00E2377D"/>
    <w:rsid w:val="00E2479C"/>
    <w:rsid w:val="00E27118"/>
    <w:rsid w:val="00E318F7"/>
    <w:rsid w:val="00E363AD"/>
    <w:rsid w:val="00E374AE"/>
    <w:rsid w:val="00E376C0"/>
    <w:rsid w:val="00E401B0"/>
    <w:rsid w:val="00E4132C"/>
    <w:rsid w:val="00E44EFF"/>
    <w:rsid w:val="00E4559F"/>
    <w:rsid w:val="00E474F6"/>
    <w:rsid w:val="00E47D61"/>
    <w:rsid w:val="00E53F1D"/>
    <w:rsid w:val="00E55FC5"/>
    <w:rsid w:val="00E57BE6"/>
    <w:rsid w:val="00E62B65"/>
    <w:rsid w:val="00E63D17"/>
    <w:rsid w:val="00E65A1C"/>
    <w:rsid w:val="00E71140"/>
    <w:rsid w:val="00E71C31"/>
    <w:rsid w:val="00E7332E"/>
    <w:rsid w:val="00E73A31"/>
    <w:rsid w:val="00E749B5"/>
    <w:rsid w:val="00E7502F"/>
    <w:rsid w:val="00E80D6B"/>
    <w:rsid w:val="00E81902"/>
    <w:rsid w:val="00E8221E"/>
    <w:rsid w:val="00E83636"/>
    <w:rsid w:val="00E83B60"/>
    <w:rsid w:val="00E84033"/>
    <w:rsid w:val="00E8468B"/>
    <w:rsid w:val="00E86712"/>
    <w:rsid w:val="00E9205E"/>
    <w:rsid w:val="00E940B1"/>
    <w:rsid w:val="00E9422E"/>
    <w:rsid w:val="00E9552E"/>
    <w:rsid w:val="00E96E0D"/>
    <w:rsid w:val="00EA066B"/>
    <w:rsid w:val="00EA0B1E"/>
    <w:rsid w:val="00EA1A6E"/>
    <w:rsid w:val="00EA44FE"/>
    <w:rsid w:val="00EA658C"/>
    <w:rsid w:val="00EA772D"/>
    <w:rsid w:val="00EB16D8"/>
    <w:rsid w:val="00EB223A"/>
    <w:rsid w:val="00EB5E83"/>
    <w:rsid w:val="00EB7681"/>
    <w:rsid w:val="00EC0532"/>
    <w:rsid w:val="00EC07A8"/>
    <w:rsid w:val="00EC18EC"/>
    <w:rsid w:val="00EC1A66"/>
    <w:rsid w:val="00EC4CE4"/>
    <w:rsid w:val="00EC54C3"/>
    <w:rsid w:val="00EC6DB3"/>
    <w:rsid w:val="00ED55CB"/>
    <w:rsid w:val="00ED591F"/>
    <w:rsid w:val="00ED6D09"/>
    <w:rsid w:val="00EE3488"/>
    <w:rsid w:val="00EE47D5"/>
    <w:rsid w:val="00EE6B45"/>
    <w:rsid w:val="00EF02BA"/>
    <w:rsid w:val="00EF0C03"/>
    <w:rsid w:val="00EF242C"/>
    <w:rsid w:val="00EF3BD0"/>
    <w:rsid w:val="00EF3FD6"/>
    <w:rsid w:val="00EF6088"/>
    <w:rsid w:val="00EF60EC"/>
    <w:rsid w:val="00F00743"/>
    <w:rsid w:val="00F04785"/>
    <w:rsid w:val="00F048F5"/>
    <w:rsid w:val="00F05151"/>
    <w:rsid w:val="00F05B43"/>
    <w:rsid w:val="00F07B81"/>
    <w:rsid w:val="00F21874"/>
    <w:rsid w:val="00F24CF8"/>
    <w:rsid w:val="00F26DEC"/>
    <w:rsid w:val="00F27E89"/>
    <w:rsid w:val="00F30AA4"/>
    <w:rsid w:val="00F313A2"/>
    <w:rsid w:val="00F31EC9"/>
    <w:rsid w:val="00F32473"/>
    <w:rsid w:val="00F326CC"/>
    <w:rsid w:val="00F36C25"/>
    <w:rsid w:val="00F37DD5"/>
    <w:rsid w:val="00F37E0A"/>
    <w:rsid w:val="00F4187C"/>
    <w:rsid w:val="00F42EA3"/>
    <w:rsid w:val="00F4519A"/>
    <w:rsid w:val="00F456DF"/>
    <w:rsid w:val="00F4710C"/>
    <w:rsid w:val="00F51EF2"/>
    <w:rsid w:val="00F54288"/>
    <w:rsid w:val="00F55B9E"/>
    <w:rsid w:val="00F55F44"/>
    <w:rsid w:val="00F576F9"/>
    <w:rsid w:val="00F6385C"/>
    <w:rsid w:val="00F63D03"/>
    <w:rsid w:val="00F65F97"/>
    <w:rsid w:val="00F66CB1"/>
    <w:rsid w:val="00F74E57"/>
    <w:rsid w:val="00F77DB5"/>
    <w:rsid w:val="00F81D3B"/>
    <w:rsid w:val="00F82F1A"/>
    <w:rsid w:val="00F83E4D"/>
    <w:rsid w:val="00F856A6"/>
    <w:rsid w:val="00F85ED9"/>
    <w:rsid w:val="00F8787C"/>
    <w:rsid w:val="00F90642"/>
    <w:rsid w:val="00F91045"/>
    <w:rsid w:val="00F91109"/>
    <w:rsid w:val="00F93416"/>
    <w:rsid w:val="00F9371A"/>
    <w:rsid w:val="00F95196"/>
    <w:rsid w:val="00F95F20"/>
    <w:rsid w:val="00FA188A"/>
    <w:rsid w:val="00FB1C69"/>
    <w:rsid w:val="00FB277F"/>
    <w:rsid w:val="00FB3DA1"/>
    <w:rsid w:val="00FB575F"/>
    <w:rsid w:val="00FB57AF"/>
    <w:rsid w:val="00FB59C1"/>
    <w:rsid w:val="00FB606F"/>
    <w:rsid w:val="00FB6952"/>
    <w:rsid w:val="00FC43EE"/>
    <w:rsid w:val="00FC4798"/>
    <w:rsid w:val="00FC56C1"/>
    <w:rsid w:val="00FC5BF4"/>
    <w:rsid w:val="00FD1588"/>
    <w:rsid w:val="00FD1675"/>
    <w:rsid w:val="00FD25E4"/>
    <w:rsid w:val="00FD6B84"/>
    <w:rsid w:val="00FE1BE7"/>
    <w:rsid w:val="00FE2394"/>
    <w:rsid w:val="00FE3B26"/>
    <w:rsid w:val="00FE43B8"/>
    <w:rsid w:val="00FE4FEB"/>
    <w:rsid w:val="00FE69C7"/>
    <w:rsid w:val="00FE6E00"/>
    <w:rsid w:val="00FF13FD"/>
    <w:rsid w:val="00FF34E1"/>
    <w:rsid w:val="00FF4FBF"/>
    <w:rsid w:val="00FF6483"/>
    <w:rsid w:val="00FF65AC"/>
    <w:rsid w:val="14FE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A5BEE"/>
  <w15:chartTrackingRefBased/>
  <w15:docId w15:val="{6619D645-4B3B-4874-9931-18D81D7F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CF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413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E33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,Subsection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link w:val="DefinitionChar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,indent(a)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uiPriority w:val="99"/>
    <w:rsid w:val="002B5793"/>
    <w:pPr>
      <w:numPr>
        <w:numId w:val="6"/>
      </w:numPr>
    </w:pPr>
  </w:style>
  <w:style w:type="paragraph" w:customStyle="1" w:styleId="Default">
    <w:name w:val="Default"/>
    <w:rsid w:val="006B0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MABodyText">
    <w:name w:val="ACMA Body Text"/>
    <w:rsid w:val="00BB2071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ScheduleHeading">
    <w:name w:val="Schedule Heading"/>
    <w:basedOn w:val="Normal"/>
    <w:next w:val="Normal"/>
    <w:rsid w:val="00464A56"/>
    <w:pPr>
      <w:keepNext/>
      <w:keepLines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TableColHead">
    <w:name w:val="TableColHead"/>
    <w:basedOn w:val="Normal"/>
    <w:rsid w:val="00464A56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">
    <w:name w:val="TableText"/>
    <w:basedOn w:val="Normal"/>
    <w:rsid w:val="00464A56"/>
    <w:pPr>
      <w:spacing w:before="60" w:after="60" w:line="240" w:lineRule="exact"/>
    </w:pPr>
    <w:rPr>
      <w:rFonts w:ascii="Times New Roman" w:eastAsia="Times New Roman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413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1E33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OTextChar">
    <w:name w:val="SO Text Char"/>
    <w:aliases w:val="sot Char"/>
    <w:basedOn w:val="DefaultParagraphFont"/>
    <w:link w:val="SOText"/>
    <w:locked/>
    <w:rsid w:val="00D42627"/>
    <w:rPr>
      <w:rFonts w:ascii="Times New Roman" w:hAnsi="Times New Roman" w:cs="Times New Roman"/>
      <w:szCs w:val="20"/>
    </w:rPr>
  </w:style>
  <w:style w:type="paragraph" w:customStyle="1" w:styleId="SOText">
    <w:name w:val="SO Text"/>
    <w:aliases w:val="sot"/>
    <w:link w:val="SOTextChar"/>
    <w:rsid w:val="00D426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 w:cs="Times New Roman"/>
      <w:szCs w:val="20"/>
    </w:rPr>
  </w:style>
  <w:style w:type="paragraph" w:customStyle="1" w:styleId="Schedulereference">
    <w:name w:val="Schedule reference"/>
    <w:basedOn w:val="Normal"/>
    <w:next w:val="Normal"/>
    <w:rsid w:val="0025311A"/>
    <w:pPr>
      <w:keepNext/>
      <w:keepLines/>
      <w:spacing w:before="60" w:after="0" w:line="200" w:lineRule="exact"/>
      <w:ind w:left="2410"/>
    </w:pPr>
    <w:rPr>
      <w:rFonts w:ascii="Arial" w:eastAsia="Times New Roman" w:hAnsi="Arial" w:cs="Times New Roman"/>
      <w:sz w:val="18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33C30"/>
    <w:rPr>
      <w:color w:val="605E5C"/>
      <w:shd w:val="clear" w:color="auto" w:fill="E1DFDD"/>
    </w:rPr>
  </w:style>
  <w:style w:type="paragraph" w:customStyle="1" w:styleId="hr">
    <w:name w:val="hr"/>
    <w:basedOn w:val="Normal"/>
    <w:rsid w:val="00ED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ED6D09"/>
  </w:style>
  <w:style w:type="character" w:customStyle="1" w:styleId="charpartno0">
    <w:name w:val="charpartno"/>
    <w:basedOn w:val="DefaultParagraphFont"/>
    <w:rsid w:val="00ED6D09"/>
  </w:style>
  <w:style w:type="paragraph" w:customStyle="1" w:styleId="r1">
    <w:name w:val="r1"/>
    <w:basedOn w:val="Normal"/>
    <w:rsid w:val="00ED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1">
    <w:name w:val="p1"/>
    <w:basedOn w:val="Normal"/>
    <w:rsid w:val="00ED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2">
    <w:name w:val="p2"/>
    <w:basedOn w:val="Normal"/>
    <w:rsid w:val="00ED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a">
    <w:name w:val="Table(a)"/>
    <w:aliases w:val="ta"/>
    <w:basedOn w:val="Normal"/>
    <w:rsid w:val="007F314E"/>
    <w:pPr>
      <w:spacing w:before="60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text0">
    <w:name w:val="Tabletext"/>
    <w:aliases w:val="tt"/>
    <w:basedOn w:val="Normal"/>
    <w:rsid w:val="007F314E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Heading">
    <w:name w:val="TableHeading"/>
    <w:aliases w:val="th"/>
    <w:basedOn w:val="Normal"/>
    <w:next w:val="Tabletext0"/>
    <w:rsid w:val="007F314E"/>
    <w:pPr>
      <w:keepNext/>
      <w:spacing w:before="60" w:after="0" w:line="240" w:lineRule="atLeast"/>
    </w:pPr>
    <w:rPr>
      <w:rFonts w:ascii="Times New Roman" w:eastAsia="Times New Roman" w:hAnsi="Times New Roman" w:cs="Times New Roman"/>
      <w:b/>
      <w:sz w:val="20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92675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B0521"/>
    <w:pPr>
      <w:spacing w:after="0" w:line="240" w:lineRule="auto"/>
    </w:pPr>
  </w:style>
  <w:style w:type="character" w:customStyle="1" w:styleId="DefinitionChar">
    <w:name w:val="Definition Char"/>
    <w:aliases w:val="dd Char"/>
    <w:link w:val="Definition"/>
    <w:rsid w:val="00313DBA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">
    <w:name w:val="Note"/>
    <w:basedOn w:val="Normal"/>
    <w:autoRedefine/>
    <w:rsid w:val="001E037F"/>
    <w:pPr>
      <w:tabs>
        <w:tab w:val="left" w:pos="1276"/>
      </w:tabs>
      <w:spacing w:before="120" w:after="120" w:line="220" w:lineRule="exact"/>
      <w:ind w:left="1276"/>
      <w:jc w:val="both"/>
    </w:pPr>
    <w:rPr>
      <w:rFonts w:ascii="Times" w:eastAsia="Times New Roman" w:hAnsi="Times" w:cs="Times New Roman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76D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76D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legislation.gov.au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26d8262-4725-4a9c-834e-3f991ab17ffd">(none)</Category>
    <_dlc_DocId xmlns="04b8ec43-391f-4ce4-8841-d6a482add564">UQVA7MFFXVNW-850449931-663</_dlc_DocId>
    <_dlc_DocIdUrl xmlns="04b8ec43-391f-4ce4-8841-d6a482add564">
      <Url>http://collaboration/organisation/auth/Chair/Auth/_layouts/15/DocIdRedir.aspx?ID=UQVA7MFFXVNW-850449931-663</Url>
      <Description>UQVA7MFFXVNW-850449931-663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B167D62F6D44E90C1229C323553E2" ma:contentTypeVersion="2" ma:contentTypeDescription="Create a new document." ma:contentTypeScope="" ma:versionID="fc4efb765a22df879d9ad0a3d56d054e">
  <xsd:schema xmlns:xsd="http://www.w3.org/2001/XMLSchema" xmlns:xs="http://www.w3.org/2001/XMLSchema" xmlns:p="http://schemas.microsoft.com/office/2006/metadata/properties" xmlns:ns2="04b8ec43-391f-4ce4-8841-d6a482add564" xmlns:ns3="026d8262-4725-4a9c-834e-3f991ab17ffd" targetNamespace="http://schemas.microsoft.com/office/2006/metadata/properties" ma:root="true" ma:fieldsID="c8b02e509f74fb33aa8edfd7358df81c" ns2:_="" ns3:_="">
    <xsd:import namespace="04b8ec43-391f-4ce4-8841-d6a482add564"/>
    <xsd:import namespace="026d8262-4725-4a9c-834e-3f991ab17f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ec43-391f-4ce4-8841-d6a482add5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d8262-4725-4a9c-834e-3f991ab17ffd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316CC-E1CA-44F4-88D3-B844E27D5565}">
  <ds:schemaRefs>
    <ds:schemaRef ds:uri="http://schemas.microsoft.com/office/2006/metadata/properties"/>
    <ds:schemaRef ds:uri="http://schemas.microsoft.com/office/infopath/2007/PartnerControls"/>
    <ds:schemaRef ds:uri="92912565-4f5f-430c-b932-bdb12fa0756f"/>
    <ds:schemaRef ds:uri="07993959-e33e-4fc6-9c63-0586c429c85a"/>
    <ds:schemaRef ds:uri="026d8262-4725-4a9c-834e-3f991ab17ffd"/>
    <ds:schemaRef ds:uri="04b8ec43-391f-4ce4-8841-d6a482add564"/>
  </ds:schemaRefs>
</ds:datastoreItem>
</file>

<file path=customXml/itemProps2.xml><?xml version="1.0" encoding="utf-8"?>
<ds:datastoreItem xmlns:ds="http://schemas.openxmlformats.org/officeDocument/2006/customXml" ds:itemID="{FD683C98-A53D-4FDC-BDF6-BD14B10543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5046E-C8DC-45AF-9FBB-C9068045D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8ec43-391f-4ce4-8841-d6a482add564"/>
    <ds:schemaRef ds:uri="026d8262-4725-4a9c-834e-3f991ab17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59C02C-DDEF-40A9-9569-89AABA365EE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925E2A9-8BB2-41BE-A485-31F165551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Belton</dc:creator>
  <cp:keywords/>
  <dc:description/>
  <cp:lastModifiedBy>Morgan Vaudrey</cp:lastModifiedBy>
  <cp:revision>4</cp:revision>
  <cp:lastPrinted>2022-08-17T03:42:00Z</cp:lastPrinted>
  <dcterms:created xsi:type="dcterms:W3CDTF">2023-05-01T01:57:00Z</dcterms:created>
  <dcterms:modified xsi:type="dcterms:W3CDTF">2023-06-22T23:33:00Z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0x010100BFDB167D62F6D44E90C1229C323553E2</vt:lpwstr>
  </property>
  <property fmtid="{D5CDD505-2E9C-101B-9397-08002B2CF9AE}" pid="3" name="_dlc_DocIdItemGuid">
    <vt:lpwstr>91b2ddec-186b-4795-98fb-819ec1f3ee4f</vt:lpwstr>
  </property>
  <property fmtid="{D5CDD505-2E9C-101B-9397-08002B2CF9AE}" pid="4" name="TitusGUID">
    <vt:lpwstr>1a36961b-e980-48b7-9197-e82e097a6797</vt:lpwstr>
  </property>
</Properties>
</file>