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E443" w14:textId="77777777" w:rsidR="0048364F" w:rsidRPr="007A5342" w:rsidRDefault="00193461" w:rsidP="0020300C">
      <w:pPr>
        <w:rPr>
          <w:sz w:val="28"/>
        </w:rPr>
      </w:pPr>
      <w:r w:rsidRPr="007A5342">
        <w:rPr>
          <w:noProof/>
          <w:lang w:eastAsia="en-AU"/>
        </w:rPr>
        <w:drawing>
          <wp:inline distT="0" distB="0" distL="0" distR="0" wp14:anchorId="6CB7A3BA" wp14:editId="5C10FF6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EFCFA2" w14:textId="77777777" w:rsidR="0048364F" w:rsidRPr="007A5342" w:rsidRDefault="0048364F" w:rsidP="0048364F">
      <w:pPr>
        <w:rPr>
          <w:sz w:val="19"/>
        </w:rPr>
      </w:pPr>
    </w:p>
    <w:p w14:paraId="1CFD45E8" w14:textId="77777777" w:rsidR="0048364F" w:rsidRPr="007A5342" w:rsidRDefault="002A1471" w:rsidP="0048364F">
      <w:pPr>
        <w:pStyle w:val="ShortT"/>
      </w:pPr>
      <w:r w:rsidRPr="007A5342">
        <w:t xml:space="preserve">Public Governance, Performance and Accountability Amendment (2023 Measures No. 3) </w:t>
      </w:r>
      <w:r w:rsidR="007A5342" w:rsidRPr="007A5342">
        <w:t>Rules 2</w:t>
      </w:r>
      <w:r w:rsidRPr="007A5342">
        <w:t>023</w:t>
      </w:r>
    </w:p>
    <w:p w14:paraId="3B6F96C5" w14:textId="77777777" w:rsidR="002A1471" w:rsidRPr="007A5342" w:rsidRDefault="002A1471" w:rsidP="009C6B3B">
      <w:pPr>
        <w:pStyle w:val="SignCoverPageStart"/>
        <w:rPr>
          <w:szCs w:val="22"/>
        </w:rPr>
      </w:pPr>
      <w:r w:rsidRPr="007A5342">
        <w:rPr>
          <w:szCs w:val="22"/>
        </w:rPr>
        <w:t>I, Katy Gallagher, Minister for Finance, make the following rules.</w:t>
      </w:r>
    </w:p>
    <w:p w14:paraId="42F7D3F7" w14:textId="76AA289A" w:rsidR="002A1471" w:rsidRPr="007A5342" w:rsidRDefault="002A1471" w:rsidP="009C6B3B">
      <w:pPr>
        <w:keepNext/>
        <w:spacing w:before="300" w:line="240" w:lineRule="atLeast"/>
        <w:ind w:right="397"/>
        <w:jc w:val="both"/>
        <w:rPr>
          <w:szCs w:val="22"/>
        </w:rPr>
      </w:pPr>
      <w:r w:rsidRPr="007A5342">
        <w:rPr>
          <w:szCs w:val="22"/>
        </w:rPr>
        <w:t>Dated</w:t>
      </w:r>
      <w:r w:rsidRPr="007A5342">
        <w:rPr>
          <w:szCs w:val="22"/>
        </w:rPr>
        <w:tab/>
      </w:r>
      <w:r w:rsidRPr="007A5342">
        <w:rPr>
          <w:szCs w:val="22"/>
        </w:rPr>
        <w:tab/>
      </w:r>
      <w:r w:rsidRPr="007A5342">
        <w:rPr>
          <w:szCs w:val="22"/>
        </w:rPr>
        <w:tab/>
      </w:r>
      <w:r w:rsidR="00FA376E">
        <w:rPr>
          <w:szCs w:val="22"/>
        </w:rPr>
        <w:t xml:space="preserve">16 June </w:t>
      </w:r>
      <w:r w:rsidRPr="007A5342">
        <w:rPr>
          <w:szCs w:val="22"/>
        </w:rPr>
        <w:fldChar w:fldCharType="begin"/>
      </w:r>
      <w:r w:rsidRPr="007A5342">
        <w:rPr>
          <w:szCs w:val="22"/>
        </w:rPr>
        <w:instrText xml:space="preserve"> DOCPROPERTY  DateMade </w:instrText>
      </w:r>
      <w:r w:rsidRPr="007A5342">
        <w:rPr>
          <w:szCs w:val="22"/>
        </w:rPr>
        <w:fldChar w:fldCharType="separate"/>
      </w:r>
      <w:r w:rsidR="00EF5E16">
        <w:rPr>
          <w:szCs w:val="22"/>
        </w:rPr>
        <w:t>2023</w:t>
      </w:r>
      <w:r w:rsidRPr="007A5342">
        <w:rPr>
          <w:szCs w:val="22"/>
        </w:rPr>
        <w:fldChar w:fldCharType="end"/>
      </w:r>
    </w:p>
    <w:p w14:paraId="388B80C0" w14:textId="77777777" w:rsidR="002A1471" w:rsidRPr="007A5342" w:rsidRDefault="002A1471" w:rsidP="009C6B3B">
      <w:pPr>
        <w:keepNext/>
        <w:tabs>
          <w:tab w:val="left" w:pos="3402"/>
        </w:tabs>
        <w:spacing w:before="1440" w:line="300" w:lineRule="atLeast"/>
        <w:ind w:right="397"/>
        <w:rPr>
          <w:szCs w:val="22"/>
        </w:rPr>
      </w:pPr>
      <w:r w:rsidRPr="007A5342">
        <w:rPr>
          <w:szCs w:val="22"/>
        </w:rPr>
        <w:t>Katy Gallagher</w:t>
      </w:r>
    </w:p>
    <w:p w14:paraId="5AD70D4E" w14:textId="77777777" w:rsidR="002A1471" w:rsidRPr="007A5342" w:rsidRDefault="002A1471" w:rsidP="009C6B3B">
      <w:pPr>
        <w:pStyle w:val="SignCoverPageEnd"/>
        <w:rPr>
          <w:szCs w:val="22"/>
        </w:rPr>
      </w:pPr>
      <w:r w:rsidRPr="007A5342">
        <w:rPr>
          <w:szCs w:val="22"/>
        </w:rPr>
        <w:t>Minister for Finance</w:t>
      </w:r>
    </w:p>
    <w:p w14:paraId="07265516" w14:textId="77777777" w:rsidR="002A1471" w:rsidRPr="007A5342" w:rsidRDefault="002A1471" w:rsidP="009C6B3B"/>
    <w:p w14:paraId="649AE81C" w14:textId="77777777" w:rsidR="0048364F" w:rsidRPr="00E87C16" w:rsidRDefault="0048364F" w:rsidP="0048364F">
      <w:pPr>
        <w:pStyle w:val="Header"/>
        <w:tabs>
          <w:tab w:val="clear" w:pos="4150"/>
          <w:tab w:val="clear" w:pos="8307"/>
        </w:tabs>
      </w:pPr>
      <w:r w:rsidRPr="00E87C16">
        <w:rPr>
          <w:rStyle w:val="CharAmSchNo"/>
        </w:rPr>
        <w:t xml:space="preserve"> </w:t>
      </w:r>
      <w:r w:rsidRPr="00E87C16">
        <w:rPr>
          <w:rStyle w:val="CharAmSchText"/>
        </w:rPr>
        <w:t xml:space="preserve"> </w:t>
      </w:r>
    </w:p>
    <w:p w14:paraId="25C76014" w14:textId="77777777" w:rsidR="0048364F" w:rsidRPr="00E87C16" w:rsidRDefault="0048364F" w:rsidP="0048364F">
      <w:pPr>
        <w:pStyle w:val="Header"/>
        <w:tabs>
          <w:tab w:val="clear" w:pos="4150"/>
          <w:tab w:val="clear" w:pos="8307"/>
        </w:tabs>
      </w:pPr>
      <w:r w:rsidRPr="00E87C16">
        <w:rPr>
          <w:rStyle w:val="CharAmPartNo"/>
        </w:rPr>
        <w:t xml:space="preserve"> </w:t>
      </w:r>
      <w:r w:rsidRPr="00E87C16">
        <w:rPr>
          <w:rStyle w:val="CharAmPartText"/>
        </w:rPr>
        <w:t xml:space="preserve"> </w:t>
      </w:r>
    </w:p>
    <w:p w14:paraId="6CBD93F0" w14:textId="77777777" w:rsidR="0048364F" w:rsidRPr="007A5342" w:rsidRDefault="0048364F" w:rsidP="0048364F">
      <w:pPr>
        <w:sectPr w:rsidR="0048364F" w:rsidRPr="007A5342" w:rsidSect="00076ABB">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FE152A0" w14:textId="77777777" w:rsidR="00220A0C" w:rsidRPr="007A5342" w:rsidRDefault="0048364F" w:rsidP="0048364F">
      <w:pPr>
        <w:outlineLvl w:val="0"/>
        <w:rPr>
          <w:sz w:val="36"/>
        </w:rPr>
      </w:pPr>
      <w:r w:rsidRPr="007A5342">
        <w:rPr>
          <w:sz w:val="36"/>
        </w:rPr>
        <w:lastRenderedPageBreak/>
        <w:t>Contents</w:t>
      </w:r>
    </w:p>
    <w:p w14:paraId="422BA874" w14:textId="07FB4A2C" w:rsidR="007A5342" w:rsidRDefault="007A534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7A5342">
        <w:rPr>
          <w:noProof/>
        </w:rPr>
        <w:tab/>
      </w:r>
      <w:r w:rsidRPr="007A5342">
        <w:rPr>
          <w:noProof/>
        </w:rPr>
        <w:fldChar w:fldCharType="begin"/>
      </w:r>
      <w:r w:rsidRPr="007A5342">
        <w:rPr>
          <w:noProof/>
        </w:rPr>
        <w:instrText xml:space="preserve"> PAGEREF _Toc137555451 \h </w:instrText>
      </w:r>
      <w:r w:rsidRPr="007A5342">
        <w:rPr>
          <w:noProof/>
        </w:rPr>
      </w:r>
      <w:r w:rsidRPr="007A5342">
        <w:rPr>
          <w:noProof/>
        </w:rPr>
        <w:fldChar w:fldCharType="separate"/>
      </w:r>
      <w:r w:rsidR="00EF5E16">
        <w:rPr>
          <w:noProof/>
        </w:rPr>
        <w:t>1</w:t>
      </w:r>
      <w:r w:rsidRPr="007A5342">
        <w:rPr>
          <w:noProof/>
        </w:rPr>
        <w:fldChar w:fldCharType="end"/>
      </w:r>
    </w:p>
    <w:p w14:paraId="1FEA4C4D" w14:textId="4CDBC8EE" w:rsidR="007A5342" w:rsidRDefault="007A5342">
      <w:pPr>
        <w:pStyle w:val="TOC5"/>
        <w:rPr>
          <w:rFonts w:asciiTheme="minorHAnsi" w:eastAsiaTheme="minorEastAsia" w:hAnsiTheme="minorHAnsi" w:cstheme="minorBidi"/>
          <w:noProof/>
          <w:kern w:val="0"/>
          <w:sz w:val="22"/>
          <w:szCs w:val="22"/>
        </w:rPr>
      </w:pPr>
      <w:r>
        <w:rPr>
          <w:noProof/>
        </w:rPr>
        <w:t>2</w:t>
      </w:r>
      <w:r>
        <w:rPr>
          <w:noProof/>
        </w:rPr>
        <w:tab/>
        <w:t>Commencement</w:t>
      </w:r>
      <w:r w:rsidRPr="007A5342">
        <w:rPr>
          <w:noProof/>
        </w:rPr>
        <w:tab/>
      </w:r>
      <w:r w:rsidRPr="007A5342">
        <w:rPr>
          <w:noProof/>
        </w:rPr>
        <w:fldChar w:fldCharType="begin"/>
      </w:r>
      <w:r w:rsidRPr="007A5342">
        <w:rPr>
          <w:noProof/>
        </w:rPr>
        <w:instrText xml:space="preserve"> PAGEREF _Toc137555452 \h </w:instrText>
      </w:r>
      <w:r w:rsidRPr="007A5342">
        <w:rPr>
          <w:noProof/>
        </w:rPr>
      </w:r>
      <w:r w:rsidRPr="007A5342">
        <w:rPr>
          <w:noProof/>
        </w:rPr>
        <w:fldChar w:fldCharType="separate"/>
      </w:r>
      <w:r w:rsidR="00EF5E16">
        <w:rPr>
          <w:noProof/>
        </w:rPr>
        <w:t>1</w:t>
      </w:r>
      <w:r w:rsidRPr="007A5342">
        <w:rPr>
          <w:noProof/>
        </w:rPr>
        <w:fldChar w:fldCharType="end"/>
      </w:r>
    </w:p>
    <w:p w14:paraId="7A7DD77F" w14:textId="013806C8" w:rsidR="007A5342" w:rsidRDefault="007A5342">
      <w:pPr>
        <w:pStyle w:val="TOC5"/>
        <w:rPr>
          <w:rFonts w:asciiTheme="minorHAnsi" w:eastAsiaTheme="minorEastAsia" w:hAnsiTheme="minorHAnsi" w:cstheme="minorBidi"/>
          <w:noProof/>
          <w:kern w:val="0"/>
          <w:sz w:val="22"/>
          <w:szCs w:val="22"/>
        </w:rPr>
      </w:pPr>
      <w:r>
        <w:rPr>
          <w:noProof/>
        </w:rPr>
        <w:t>3</w:t>
      </w:r>
      <w:r>
        <w:rPr>
          <w:noProof/>
        </w:rPr>
        <w:tab/>
        <w:t>Authority</w:t>
      </w:r>
      <w:r w:rsidRPr="007A5342">
        <w:rPr>
          <w:noProof/>
        </w:rPr>
        <w:tab/>
      </w:r>
      <w:r w:rsidRPr="007A5342">
        <w:rPr>
          <w:noProof/>
        </w:rPr>
        <w:fldChar w:fldCharType="begin"/>
      </w:r>
      <w:r w:rsidRPr="007A5342">
        <w:rPr>
          <w:noProof/>
        </w:rPr>
        <w:instrText xml:space="preserve"> PAGEREF _Toc137555453 \h </w:instrText>
      </w:r>
      <w:r w:rsidRPr="007A5342">
        <w:rPr>
          <w:noProof/>
        </w:rPr>
      </w:r>
      <w:r w:rsidRPr="007A5342">
        <w:rPr>
          <w:noProof/>
        </w:rPr>
        <w:fldChar w:fldCharType="separate"/>
      </w:r>
      <w:r w:rsidR="00EF5E16">
        <w:rPr>
          <w:noProof/>
        </w:rPr>
        <w:t>1</w:t>
      </w:r>
      <w:r w:rsidRPr="007A5342">
        <w:rPr>
          <w:noProof/>
        </w:rPr>
        <w:fldChar w:fldCharType="end"/>
      </w:r>
    </w:p>
    <w:p w14:paraId="48C125D0" w14:textId="17F89962" w:rsidR="007A5342" w:rsidRDefault="007A5342">
      <w:pPr>
        <w:pStyle w:val="TOC5"/>
        <w:rPr>
          <w:rFonts w:asciiTheme="minorHAnsi" w:eastAsiaTheme="minorEastAsia" w:hAnsiTheme="minorHAnsi" w:cstheme="minorBidi"/>
          <w:noProof/>
          <w:kern w:val="0"/>
          <w:sz w:val="22"/>
          <w:szCs w:val="22"/>
        </w:rPr>
      </w:pPr>
      <w:r>
        <w:rPr>
          <w:noProof/>
        </w:rPr>
        <w:t>4</w:t>
      </w:r>
      <w:r>
        <w:rPr>
          <w:noProof/>
        </w:rPr>
        <w:tab/>
        <w:t>Schedules</w:t>
      </w:r>
      <w:r w:rsidRPr="007A5342">
        <w:rPr>
          <w:noProof/>
        </w:rPr>
        <w:tab/>
      </w:r>
      <w:r w:rsidRPr="007A5342">
        <w:rPr>
          <w:noProof/>
        </w:rPr>
        <w:fldChar w:fldCharType="begin"/>
      </w:r>
      <w:r w:rsidRPr="007A5342">
        <w:rPr>
          <w:noProof/>
        </w:rPr>
        <w:instrText xml:space="preserve"> PAGEREF _Toc137555454 \h </w:instrText>
      </w:r>
      <w:r w:rsidRPr="007A5342">
        <w:rPr>
          <w:noProof/>
        </w:rPr>
      </w:r>
      <w:r w:rsidRPr="007A5342">
        <w:rPr>
          <w:noProof/>
        </w:rPr>
        <w:fldChar w:fldCharType="separate"/>
      </w:r>
      <w:r w:rsidR="00EF5E16">
        <w:rPr>
          <w:noProof/>
        </w:rPr>
        <w:t>1</w:t>
      </w:r>
      <w:r w:rsidRPr="007A5342">
        <w:rPr>
          <w:noProof/>
        </w:rPr>
        <w:fldChar w:fldCharType="end"/>
      </w:r>
    </w:p>
    <w:p w14:paraId="34D46E03" w14:textId="0AB6BC74" w:rsidR="007A5342" w:rsidRDefault="007A5342">
      <w:pPr>
        <w:pStyle w:val="TOC6"/>
        <w:rPr>
          <w:rFonts w:asciiTheme="minorHAnsi" w:eastAsiaTheme="minorEastAsia" w:hAnsiTheme="minorHAnsi" w:cstheme="minorBidi"/>
          <w:b w:val="0"/>
          <w:noProof/>
          <w:kern w:val="0"/>
          <w:sz w:val="22"/>
          <w:szCs w:val="22"/>
        </w:rPr>
      </w:pPr>
      <w:r>
        <w:rPr>
          <w:noProof/>
        </w:rPr>
        <w:t>Schedule 1—Amendments</w:t>
      </w:r>
      <w:r w:rsidRPr="007A5342">
        <w:rPr>
          <w:b w:val="0"/>
          <w:noProof/>
          <w:sz w:val="18"/>
        </w:rPr>
        <w:tab/>
      </w:r>
      <w:r w:rsidRPr="007A5342">
        <w:rPr>
          <w:b w:val="0"/>
          <w:noProof/>
          <w:sz w:val="18"/>
        </w:rPr>
        <w:fldChar w:fldCharType="begin"/>
      </w:r>
      <w:r w:rsidRPr="007A5342">
        <w:rPr>
          <w:b w:val="0"/>
          <w:noProof/>
          <w:sz w:val="18"/>
        </w:rPr>
        <w:instrText xml:space="preserve"> PAGEREF _Toc137555455 \h </w:instrText>
      </w:r>
      <w:r w:rsidRPr="007A5342">
        <w:rPr>
          <w:b w:val="0"/>
          <w:noProof/>
          <w:sz w:val="18"/>
        </w:rPr>
      </w:r>
      <w:r w:rsidRPr="007A5342">
        <w:rPr>
          <w:b w:val="0"/>
          <w:noProof/>
          <w:sz w:val="18"/>
        </w:rPr>
        <w:fldChar w:fldCharType="separate"/>
      </w:r>
      <w:r w:rsidR="00EF5E16">
        <w:rPr>
          <w:b w:val="0"/>
          <w:noProof/>
          <w:sz w:val="18"/>
        </w:rPr>
        <w:t>2</w:t>
      </w:r>
      <w:r w:rsidRPr="007A5342">
        <w:rPr>
          <w:b w:val="0"/>
          <w:noProof/>
          <w:sz w:val="18"/>
        </w:rPr>
        <w:fldChar w:fldCharType="end"/>
      </w:r>
    </w:p>
    <w:p w14:paraId="548D2D93" w14:textId="02A979BF" w:rsidR="007A5342" w:rsidRDefault="007A5342">
      <w:pPr>
        <w:pStyle w:val="TOC9"/>
        <w:rPr>
          <w:rFonts w:asciiTheme="minorHAnsi" w:eastAsiaTheme="minorEastAsia" w:hAnsiTheme="minorHAnsi" w:cstheme="minorBidi"/>
          <w:i w:val="0"/>
          <w:noProof/>
          <w:kern w:val="0"/>
          <w:sz w:val="22"/>
          <w:szCs w:val="22"/>
        </w:rPr>
      </w:pPr>
      <w:r>
        <w:rPr>
          <w:noProof/>
        </w:rPr>
        <w:t>Public Governance, Performance and Accountability Rule 2014</w:t>
      </w:r>
      <w:r w:rsidRPr="007A5342">
        <w:rPr>
          <w:i w:val="0"/>
          <w:noProof/>
          <w:sz w:val="18"/>
        </w:rPr>
        <w:tab/>
      </w:r>
      <w:r w:rsidRPr="007A5342">
        <w:rPr>
          <w:i w:val="0"/>
          <w:noProof/>
          <w:sz w:val="18"/>
        </w:rPr>
        <w:fldChar w:fldCharType="begin"/>
      </w:r>
      <w:r w:rsidRPr="007A5342">
        <w:rPr>
          <w:i w:val="0"/>
          <w:noProof/>
          <w:sz w:val="18"/>
        </w:rPr>
        <w:instrText xml:space="preserve"> PAGEREF _Toc137555456 \h </w:instrText>
      </w:r>
      <w:r w:rsidRPr="007A5342">
        <w:rPr>
          <w:i w:val="0"/>
          <w:noProof/>
          <w:sz w:val="18"/>
        </w:rPr>
      </w:r>
      <w:r w:rsidRPr="007A5342">
        <w:rPr>
          <w:i w:val="0"/>
          <w:noProof/>
          <w:sz w:val="18"/>
        </w:rPr>
        <w:fldChar w:fldCharType="separate"/>
      </w:r>
      <w:r w:rsidR="00EF5E16">
        <w:rPr>
          <w:i w:val="0"/>
          <w:noProof/>
          <w:sz w:val="18"/>
        </w:rPr>
        <w:t>2</w:t>
      </w:r>
      <w:r w:rsidRPr="007A5342">
        <w:rPr>
          <w:i w:val="0"/>
          <w:noProof/>
          <w:sz w:val="18"/>
        </w:rPr>
        <w:fldChar w:fldCharType="end"/>
      </w:r>
    </w:p>
    <w:p w14:paraId="471A3AFE" w14:textId="77777777" w:rsidR="0048364F" w:rsidRPr="007A5342" w:rsidRDefault="007A5342" w:rsidP="0048364F">
      <w:r>
        <w:fldChar w:fldCharType="end"/>
      </w:r>
    </w:p>
    <w:p w14:paraId="5455ECE7" w14:textId="77777777" w:rsidR="0048364F" w:rsidRPr="007A5342" w:rsidRDefault="0048364F" w:rsidP="0048364F">
      <w:pPr>
        <w:sectPr w:rsidR="0048364F" w:rsidRPr="007A5342" w:rsidSect="00076ABB">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F6E3075" w14:textId="77777777" w:rsidR="0048364F" w:rsidRPr="007A5342" w:rsidRDefault="0048364F" w:rsidP="0048364F">
      <w:pPr>
        <w:pStyle w:val="ActHead5"/>
      </w:pPr>
      <w:bookmarkStart w:id="0" w:name="_Toc137555451"/>
      <w:proofErr w:type="gramStart"/>
      <w:r w:rsidRPr="00E87C16">
        <w:rPr>
          <w:rStyle w:val="CharSectno"/>
        </w:rPr>
        <w:lastRenderedPageBreak/>
        <w:t>1</w:t>
      </w:r>
      <w:r w:rsidRPr="007A5342">
        <w:t xml:space="preserve">  </w:t>
      </w:r>
      <w:r w:rsidR="004F676E" w:rsidRPr="007A5342">
        <w:t>Name</w:t>
      </w:r>
      <w:bookmarkEnd w:id="0"/>
      <w:proofErr w:type="gramEnd"/>
    </w:p>
    <w:p w14:paraId="4145F0D7" w14:textId="77777777" w:rsidR="0048364F" w:rsidRPr="007A5342" w:rsidRDefault="0048364F" w:rsidP="0048364F">
      <w:pPr>
        <w:pStyle w:val="subsection"/>
      </w:pPr>
      <w:r w:rsidRPr="007A5342">
        <w:tab/>
      </w:r>
      <w:r w:rsidRPr="007A5342">
        <w:tab/>
      </w:r>
      <w:r w:rsidR="002A1471" w:rsidRPr="007A5342">
        <w:t>This instrument is</w:t>
      </w:r>
      <w:r w:rsidRPr="007A5342">
        <w:t xml:space="preserve"> the </w:t>
      </w:r>
      <w:r w:rsidR="007A5342" w:rsidRPr="007A5342">
        <w:rPr>
          <w:i/>
          <w:noProof/>
        </w:rPr>
        <w:t>Public Governance, Performance and Accountability Amendment (2023 Measures No. 3) Rules 2023</w:t>
      </w:r>
      <w:r w:rsidRPr="007A5342">
        <w:t>.</w:t>
      </w:r>
    </w:p>
    <w:p w14:paraId="33353728" w14:textId="77777777" w:rsidR="004F676E" w:rsidRPr="007A5342" w:rsidRDefault="0048364F" w:rsidP="005452CC">
      <w:pPr>
        <w:pStyle w:val="ActHead5"/>
      </w:pPr>
      <w:bookmarkStart w:id="1" w:name="_Toc137555452"/>
      <w:proofErr w:type="gramStart"/>
      <w:r w:rsidRPr="00E87C16">
        <w:rPr>
          <w:rStyle w:val="CharSectno"/>
        </w:rPr>
        <w:t>2</w:t>
      </w:r>
      <w:r w:rsidRPr="007A5342">
        <w:t xml:space="preserve">  Commencement</w:t>
      </w:r>
      <w:bookmarkEnd w:id="1"/>
      <w:proofErr w:type="gramEnd"/>
    </w:p>
    <w:p w14:paraId="1B91C536" w14:textId="77777777" w:rsidR="005452CC" w:rsidRPr="007A5342" w:rsidRDefault="005452CC" w:rsidP="009C6B3B">
      <w:pPr>
        <w:pStyle w:val="subsection"/>
      </w:pPr>
      <w:r w:rsidRPr="007A5342">
        <w:tab/>
        <w:t>(1)</w:t>
      </w:r>
      <w:r w:rsidRPr="007A5342">
        <w:tab/>
        <w:t xml:space="preserve">Each provision of </w:t>
      </w:r>
      <w:r w:rsidR="002A1471" w:rsidRPr="007A5342">
        <w:t>this instrument</w:t>
      </w:r>
      <w:r w:rsidRPr="007A5342">
        <w:t xml:space="preserve"> specified in column 1 of the table commences, or is taken to have commenced, in accordance with column 2 of the table. Any other statement in column 2 has effect according to its terms.</w:t>
      </w:r>
    </w:p>
    <w:p w14:paraId="42476DA0" w14:textId="77777777" w:rsidR="005452CC" w:rsidRPr="007A5342" w:rsidRDefault="005452CC" w:rsidP="009C6B3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A5342" w14:paraId="091E5E23" w14:textId="77777777" w:rsidTr="00AD7252">
        <w:trPr>
          <w:tblHeader/>
        </w:trPr>
        <w:tc>
          <w:tcPr>
            <w:tcW w:w="8364" w:type="dxa"/>
            <w:gridSpan w:val="3"/>
            <w:tcBorders>
              <w:top w:val="single" w:sz="12" w:space="0" w:color="auto"/>
              <w:bottom w:val="single" w:sz="6" w:space="0" w:color="auto"/>
            </w:tcBorders>
            <w:shd w:val="clear" w:color="auto" w:fill="auto"/>
            <w:hideMark/>
          </w:tcPr>
          <w:p w14:paraId="49457821" w14:textId="77777777" w:rsidR="005452CC" w:rsidRPr="007A5342" w:rsidRDefault="005452CC" w:rsidP="009C6B3B">
            <w:pPr>
              <w:pStyle w:val="TableHeading"/>
            </w:pPr>
            <w:r w:rsidRPr="007A5342">
              <w:t>Commencement information</w:t>
            </w:r>
          </w:p>
        </w:tc>
      </w:tr>
      <w:tr w:rsidR="005452CC" w:rsidRPr="007A5342" w14:paraId="19110A9B" w14:textId="77777777" w:rsidTr="00AD7252">
        <w:trPr>
          <w:tblHeader/>
        </w:trPr>
        <w:tc>
          <w:tcPr>
            <w:tcW w:w="2127" w:type="dxa"/>
            <w:tcBorders>
              <w:top w:val="single" w:sz="6" w:space="0" w:color="auto"/>
              <w:bottom w:val="single" w:sz="6" w:space="0" w:color="auto"/>
            </w:tcBorders>
            <w:shd w:val="clear" w:color="auto" w:fill="auto"/>
            <w:hideMark/>
          </w:tcPr>
          <w:p w14:paraId="6D0E1784" w14:textId="77777777" w:rsidR="005452CC" w:rsidRPr="007A5342" w:rsidRDefault="005452CC" w:rsidP="009C6B3B">
            <w:pPr>
              <w:pStyle w:val="TableHeading"/>
            </w:pPr>
            <w:r w:rsidRPr="007A5342">
              <w:t>Column 1</w:t>
            </w:r>
          </w:p>
        </w:tc>
        <w:tc>
          <w:tcPr>
            <w:tcW w:w="4394" w:type="dxa"/>
            <w:tcBorders>
              <w:top w:val="single" w:sz="6" w:space="0" w:color="auto"/>
              <w:bottom w:val="single" w:sz="6" w:space="0" w:color="auto"/>
            </w:tcBorders>
            <w:shd w:val="clear" w:color="auto" w:fill="auto"/>
            <w:hideMark/>
          </w:tcPr>
          <w:p w14:paraId="50A902A3" w14:textId="77777777" w:rsidR="005452CC" w:rsidRPr="007A5342" w:rsidRDefault="005452CC" w:rsidP="009C6B3B">
            <w:pPr>
              <w:pStyle w:val="TableHeading"/>
            </w:pPr>
            <w:r w:rsidRPr="007A5342">
              <w:t>Column 2</w:t>
            </w:r>
          </w:p>
        </w:tc>
        <w:tc>
          <w:tcPr>
            <w:tcW w:w="1843" w:type="dxa"/>
            <w:tcBorders>
              <w:top w:val="single" w:sz="6" w:space="0" w:color="auto"/>
              <w:bottom w:val="single" w:sz="6" w:space="0" w:color="auto"/>
            </w:tcBorders>
            <w:shd w:val="clear" w:color="auto" w:fill="auto"/>
            <w:hideMark/>
          </w:tcPr>
          <w:p w14:paraId="7ED6FF67" w14:textId="77777777" w:rsidR="005452CC" w:rsidRPr="007A5342" w:rsidRDefault="005452CC" w:rsidP="009C6B3B">
            <w:pPr>
              <w:pStyle w:val="TableHeading"/>
            </w:pPr>
            <w:r w:rsidRPr="007A5342">
              <w:t>Column 3</w:t>
            </w:r>
          </w:p>
        </w:tc>
      </w:tr>
      <w:tr w:rsidR="005452CC" w:rsidRPr="007A5342" w14:paraId="3BE87706" w14:textId="77777777" w:rsidTr="00AD7252">
        <w:trPr>
          <w:tblHeader/>
        </w:trPr>
        <w:tc>
          <w:tcPr>
            <w:tcW w:w="2127" w:type="dxa"/>
            <w:tcBorders>
              <w:top w:val="single" w:sz="6" w:space="0" w:color="auto"/>
              <w:bottom w:val="single" w:sz="12" w:space="0" w:color="auto"/>
            </w:tcBorders>
            <w:shd w:val="clear" w:color="auto" w:fill="auto"/>
            <w:hideMark/>
          </w:tcPr>
          <w:p w14:paraId="3DD09D46" w14:textId="77777777" w:rsidR="005452CC" w:rsidRPr="007A5342" w:rsidRDefault="005452CC" w:rsidP="009C6B3B">
            <w:pPr>
              <w:pStyle w:val="TableHeading"/>
            </w:pPr>
            <w:r w:rsidRPr="007A5342">
              <w:t>Provisions</w:t>
            </w:r>
          </w:p>
        </w:tc>
        <w:tc>
          <w:tcPr>
            <w:tcW w:w="4394" w:type="dxa"/>
            <w:tcBorders>
              <w:top w:val="single" w:sz="6" w:space="0" w:color="auto"/>
              <w:bottom w:val="single" w:sz="12" w:space="0" w:color="auto"/>
            </w:tcBorders>
            <w:shd w:val="clear" w:color="auto" w:fill="auto"/>
            <w:hideMark/>
          </w:tcPr>
          <w:p w14:paraId="072E4C6B" w14:textId="77777777" w:rsidR="005452CC" w:rsidRPr="007A5342" w:rsidRDefault="005452CC" w:rsidP="009C6B3B">
            <w:pPr>
              <w:pStyle w:val="TableHeading"/>
            </w:pPr>
            <w:r w:rsidRPr="007A5342">
              <w:t>Commencement</w:t>
            </w:r>
          </w:p>
        </w:tc>
        <w:tc>
          <w:tcPr>
            <w:tcW w:w="1843" w:type="dxa"/>
            <w:tcBorders>
              <w:top w:val="single" w:sz="6" w:space="0" w:color="auto"/>
              <w:bottom w:val="single" w:sz="12" w:space="0" w:color="auto"/>
            </w:tcBorders>
            <w:shd w:val="clear" w:color="auto" w:fill="auto"/>
            <w:hideMark/>
          </w:tcPr>
          <w:p w14:paraId="16364B03" w14:textId="77777777" w:rsidR="005452CC" w:rsidRPr="007A5342" w:rsidRDefault="005452CC" w:rsidP="009C6B3B">
            <w:pPr>
              <w:pStyle w:val="TableHeading"/>
            </w:pPr>
            <w:r w:rsidRPr="007A5342">
              <w:t>Date/Details</w:t>
            </w:r>
          </w:p>
        </w:tc>
      </w:tr>
      <w:tr w:rsidR="005452CC" w:rsidRPr="007A5342" w14:paraId="24F09621" w14:textId="77777777" w:rsidTr="00AD7252">
        <w:tc>
          <w:tcPr>
            <w:tcW w:w="2127" w:type="dxa"/>
            <w:tcBorders>
              <w:top w:val="single" w:sz="12" w:space="0" w:color="auto"/>
              <w:bottom w:val="single" w:sz="12" w:space="0" w:color="auto"/>
            </w:tcBorders>
            <w:shd w:val="clear" w:color="auto" w:fill="auto"/>
            <w:hideMark/>
          </w:tcPr>
          <w:p w14:paraId="602AFF37" w14:textId="77777777" w:rsidR="005452CC" w:rsidRPr="007A5342" w:rsidRDefault="005452CC" w:rsidP="00AD7252">
            <w:pPr>
              <w:pStyle w:val="Tabletext"/>
            </w:pPr>
            <w:r w:rsidRPr="007A5342">
              <w:t xml:space="preserve">1.  </w:t>
            </w:r>
            <w:r w:rsidR="00AD7252" w:rsidRPr="007A5342">
              <w:t xml:space="preserve">The whole of </w:t>
            </w:r>
            <w:r w:rsidR="002A1471" w:rsidRPr="007A5342">
              <w:t>this instrument</w:t>
            </w:r>
          </w:p>
        </w:tc>
        <w:tc>
          <w:tcPr>
            <w:tcW w:w="4394" w:type="dxa"/>
            <w:tcBorders>
              <w:top w:val="single" w:sz="12" w:space="0" w:color="auto"/>
              <w:bottom w:val="single" w:sz="12" w:space="0" w:color="auto"/>
            </w:tcBorders>
            <w:shd w:val="clear" w:color="auto" w:fill="auto"/>
            <w:hideMark/>
          </w:tcPr>
          <w:p w14:paraId="6C8DB93E" w14:textId="77777777" w:rsidR="005452CC" w:rsidRPr="007A5342" w:rsidRDefault="00A835EA" w:rsidP="005452CC">
            <w:pPr>
              <w:pStyle w:val="Tabletext"/>
            </w:pPr>
            <w:r w:rsidRPr="007A5342">
              <w:t>1 July</w:t>
            </w:r>
            <w:r w:rsidR="00F90B31" w:rsidRPr="007A5342">
              <w:t xml:space="preserve"> 2023.</w:t>
            </w:r>
          </w:p>
        </w:tc>
        <w:tc>
          <w:tcPr>
            <w:tcW w:w="1843" w:type="dxa"/>
            <w:tcBorders>
              <w:top w:val="single" w:sz="12" w:space="0" w:color="auto"/>
              <w:bottom w:val="single" w:sz="12" w:space="0" w:color="auto"/>
            </w:tcBorders>
            <w:shd w:val="clear" w:color="auto" w:fill="auto"/>
          </w:tcPr>
          <w:p w14:paraId="14087EAE" w14:textId="77777777" w:rsidR="005452CC" w:rsidRPr="007A5342" w:rsidRDefault="00A835EA">
            <w:pPr>
              <w:pStyle w:val="Tabletext"/>
            </w:pPr>
            <w:r w:rsidRPr="007A5342">
              <w:t>1 July</w:t>
            </w:r>
            <w:r w:rsidR="00F90B31" w:rsidRPr="007A5342">
              <w:t xml:space="preserve"> 2023</w:t>
            </w:r>
          </w:p>
        </w:tc>
      </w:tr>
    </w:tbl>
    <w:p w14:paraId="3CBC3D51" w14:textId="77777777" w:rsidR="005452CC" w:rsidRPr="007A5342" w:rsidRDefault="005452CC" w:rsidP="009C6B3B">
      <w:pPr>
        <w:pStyle w:val="notetext"/>
      </w:pPr>
      <w:r w:rsidRPr="007A5342">
        <w:rPr>
          <w:snapToGrid w:val="0"/>
          <w:lang w:eastAsia="en-US"/>
        </w:rPr>
        <w:t>Note:</w:t>
      </w:r>
      <w:r w:rsidRPr="007A5342">
        <w:rPr>
          <w:snapToGrid w:val="0"/>
          <w:lang w:eastAsia="en-US"/>
        </w:rPr>
        <w:tab/>
        <w:t xml:space="preserve">This table relates only to the provisions of </w:t>
      </w:r>
      <w:r w:rsidR="002A1471" w:rsidRPr="007A5342">
        <w:rPr>
          <w:snapToGrid w:val="0"/>
          <w:lang w:eastAsia="en-US"/>
        </w:rPr>
        <w:t>this instrument</w:t>
      </w:r>
      <w:r w:rsidRPr="007A5342">
        <w:t xml:space="preserve"> </w:t>
      </w:r>
      <w:r w:rsidRPr="007A5342">
        <w:rPr>
          <w:snapToGrid w:val="0"/>
          <w:lang w:eastAsia="en-US"/>
        </w:rPr>
        <w:t xml:space="preserve">as originally made. It will not be amended to deal with any later amendments of </w:t>
      </w:r>
      <w:r w:rsidR="002A1471" w:rsidRPr="007A5342">
        <w:rPr>
          <w:snapToGrid w:val="0"/>
          <w:lang w:eastAsia="en-US"/>
        </w:rPr>
        <w:t>this instrument</w:t>
      </w:r>
      <w:r w:rsidRPr="007A5342">
        <w:rPr>
          <w:snapToGrid w:val="0"/>
          <w:lang w:eastAsia="en-US"/>
        </w:rPr>
        <w:t>.</w:t>
      </w:r>
    </w:p>
    <w:p w14:paraId="1C89114A" w14:textId="77777777" w:rsidR="005452CC" w:rsidRPr="007A5342" w:rsidRDefault="005452CC" w:rsidP="004F676E">
      <w:pPr>
        <w:pStyle w:val="subsection"/>
      </w:pPr>
      <w:r w:rsidRPr="007A5342">
        <w:tab/>
        <w:t>(2)</w:t>
      </w:r>
      <w:r w:rsidRPr="007A5342">
        <w:tab/>
        <w:t xml:space="preserve">Any information in column 3 of the table is not part of </w:t>
      </w:r>
      <w:r w:rsidR="002A1471" w:rsidRPr="007A5342">
        <w:t>this instrument</w:t>
      </w:r>
      <w:r w:rsidRPr="007A5342">
        <w:t xml:space="preserve">. Information may be inserted in this column, or information in it may be edited, in any published version of </w:t>
      </w:r>
      <w:r w:rsidR="002A1471" w:rsidRPr="007A5342">
        <w:t>this instrument</w:t>
      </w:r>
      <w:r w:rsidRPr="007A5342">
        <w:t>.</w:t>
      </w:r>
    </w:p>
    <w:p w14:paraId="5168F496" w14:textId="77777777" w:rsidR="00BF6650" w:rsidRPr="007A5342" w:rsidRDefault="00BF6650" w:rsidP="00BF6650">
      <w:pPr>
        <w:pStyle w:val="ActHead5"/>
      </w:pPr>
      <w:bookmarkStart w:id="2" w:name="_Toc137555453"/>
      <w:proofErr w:type="gramStart"/>
      <w:r w:rsidRPr="00E87C16">
        <w:rPr>
          <w:rStyle w:val="CharSectno"/>
        </w:rPr>
        <w:t>3</w:t>
      </w:r>
      <w:r w:rsidRPr="007A5342">
        <w:t xml:space="preserve">  Authority</w:t>
      </w:r>
      <w:bookmarkEnd w:id="2"/>
      <w:proofErr w:type="gramEnd"/>
    </w:p>
    <w:p w14:paraId="427BFAE1" w14:textId="77777777" w:rsidR="002A1471" w:rsidRPr="007A5342" w:rsidRDefault="002A1471" w:rsidP="002A1471">
      <w:pPr>
        <w:pStyle w:val="subsection"/>
      </w:pPr>
      <w:r w:rsidRPr="007A5342">
        <w:tab/>
      </w:r>
      <w:r w:rsidRPr="007A5342">
        <w:tab/>
        <w:t xml:space="preserve">This instrument is made under the </w:t>
      </w:r>
      <w:r w:rsidRPr="007A5342">
        <w:rPr>
          <w:i/>
        </w:rPr>
        <w:t>Public Governance, Performance and Accountability Act 2013</w:t>
      </w:r>
      <w:r w:rsidRPr="007A5342">
        <w:t>.</w:t>
      </w:r>
    </w:p>
    <w:p w14:paraId="29546228" w14:textId="77777777" w:rsidR="00557C7A" w:rsidRPr="007A5342" w:rsidRDefault="00BF6650" w:rsidP="00557C7A">
      <w:pPr>
        <w:pStyle w:val="ActHead5"/>
      </w:pPr>
      <w:bookmarkStart w:id="3" w:name="_Toc137555454"/>
      <w:proofErr w:type="gramStart"/>
      <w:r w:rsidRPr="00E87C16">
        <w:rPr>
          <w:rStyle w:val="CharSectno"/>
        </w:rPr>
        <w:t>4</w:t>
      </w:r>
      <w:r w:rsidR="00557C7A" w:rsidRPr="007A5342">
        <w:t xml:space="preserve">  </w:t>
      </w:r>
      <w:r w:rsidR="00083F48" w:rsidRPr="007A5342">
        <w:t>Schedules</w:t>
      </w:r>
      <w:bookmarkEnd w:id="3"/>
      <w:proofErr w:type="gramEnd"/>
    </w:p>
    <w:p w14:paraId="254658E6" w14:textId="77777777" w:rsidR="00557C7A" w:rsidRPr="007A5342" w:rsidRDefault="00557C7A" w:rsidP="00557C7A">
      <w:pPr>
        <w:pStyle w:val="subsection"/>
      </w:pPr>
      <w:r w:rsidRPr="007A5342">
        <w:tab/>
      </w:r>
      <w:r w:rsidRPr="007A5342">
        <w:tab/>
      </w:r>
      <w:r w:rsidR="00083F48" w:rsidRPr="007A5342">
        <w:t xml:space="preserve">Each </w:t>
      </w:r>
      <w:r w:rsidR="00160BD7" w:rsidRPr="007A5342">
        <w:t>instrument</w:t>
      </w:r>
      <w:r w:rsidR="00083F48" w:rsidRPr="007A5342">
        <w:t xml:space="preserve"> that is specified in a Schedule to </w:t>
      </w:r>
      <w:r w:rsidR="002A1471" w:rsidRPr="007A5342">
        <w:t>this instrument</w:t>
      </w:r>
      <w:r w:rsidR="00083F48" w:rsidRPr="007A5342">
        <w:t xml:space="preserve"> is amended or repealed as set out in the applicable items in the Schedule concerned, and any other item in a Schedule to </w:t>
      </w:r>
      <w:r w:rsidR="002A1471" w:rsidRPr="007A5342">
        <w:t>this instrument</w:t>
      </w:r>
      <w:r w:rsidR="00083F48" w:rsidRPr="007A5342">
        <w:t xml:space="preserve"> has effect according to its terms.</w:t>
      </w:r>
    </w:p>
    <w:p w14:paraId="16CD2428" w14:textId="77777777" w:rsidR="0048364F" w:rsidRPr="007A5342" w:rsidRDefault="00EB762C" w:rsidP="009C5989">
      <w:pPr>
        <w:pStyle w:val="ActHead6"/>
        <w:pageBreakBefore/>
      </w:pPr>
      <w:bookmarkStart w:id="4" w:name="_Toc137555455"/>
      <w:r w:rsidRPr="00E87C16">
        <w:rPr>
          <w:rStyle w:val="CharAmSchNo"/>
        </w:rPr>
        <w:lastRenderedPageBreak/>
        <w:t>Schedule 1</w:t>
      </w:r>
      <w:r w:rsidR="0048364F" w:rsidRPr="007A5342">
        <w:t>—</w:t>
      </w:r>
      <w:r w:rsidR="00460499" w:rsidRPr="00E87C16">
        <w:rPr>
          <w:rStyle w:val="CharAmSchText"/>
        </w:rPr>
        <w:t>Amendments</w:t>
      </w:r>
      <w:bookmarkEnd w:id="4"/>
    </w:p>
    <w:p w14:paraId="56F0D9A3" w14:textId="77777777" w:rsidR="0004044E" w:rsidRPr="00E87C16" w:rsidRDefault="0004044E" w:rsidP="0004044E">
      <w:pPr>
        <w:pStyle w:val="Header"/>
      </w:pPr>
      <w:r w:rsidRPr="00E87C16">
        <w:rPr>
          <w:rStyle w:val="CharAmPartNo"/>
        </w:rPr>
        <w:t xml:space="preserve"> </w:t>
      </w:r>
      <w:r w:rsidRPr="00E87C16">
        <w:rPr>
          <w:rStyle w:val="CharAmPartText"/>
        </w:rPr>
        <w:t xml:space="preserve"> </w:t>
      </w:r>
    </w:p>
    <w:p w14:paraId="70DA2A83" w14:textId="77777777" w:rsidR="0084172C" w:rsidRPr="007A5342" w:rsidRDefault="002A1471" w:rsidP="00EA0D36">
      <w:pPr>
        <w:pStyle w:val="ActHead9"/>
      </w:pPr>
      <w:bookmarkStart w:id="5" w:name="_Toc137555456"/>
      <w:r w:rsidRPr="007A5342">
        <w:t xml:space="preserve">Public Governance, Performance and Accountability </w:t>
      </w:r>
      <w:r w:rsidR="007F62C4" w:rsidRPr="007A5342">
        <w:t>Rule 2</w:t>
      </w:r>
      <w:r w:rsidRPr="007A5342">
        <w:t>014</w:t>
      </w:r>
      <w:bookmarkEnd w:id="5"/>
    </w:p>
    <w:p w14:paraId="7C9DDDCB" w14:textId="77777777" w:rsidR="00625EAB" w:rsidRPr="007A5342" w:rsidRDefault="00625EAB" w:rsidP="002A1471">
      <w:pPr>
        <w:pStyle w:val="ItemHead"/>
      </w:pPr>
      <w:proofErr w:type="gramStart"/>
      <w:r w:rsidRPr="007A5342">
        <w:t xml:space="preserve">1  </w:t>
      </w:r>
      <w:r w:rsidR="00A835EA" w:rsidRPr="007A5342">
        <w:t>Section</w:t>
      </w:r>
      <w:proofErr w:type="gramEnd"/>
      <w:r w:rsidR="00A835EA" w:rsidRPr="007A5342">
        <w:t> 4</w:t>
      </w:r>
    </w:p>
    <w:p w14:paraId="4F52BED7" w14:textId="77777777" w:rsidR="00625EAB" w:rsidRPr="007A5342" w:rsidRDefault="00625EAB" w:rsidP="00625EAB">
      <w:pPr>
        <w:pStyle w:val="Item"/>
      </w:pPr>
      <w:r w:rsidRPr="007A5342">
        <w:t>Insert:</w:t>
      </w:r>
    </w:p>
    <w:p w14:paraId="34700EF4" w14:textId="77777777" w:rsidR="00625EAB" w:rsidRPr="007A5342" w:rsidRDefault="00625EAB" w:rsidP="00625EAB">
      <w:pPr>
        <w:pStyle w:val="Definition"/>
      </w:pPr>
      <w:r w:rsidRPr="007A5342">
        <w:rPr>
          <w:b/>
          <w:i/>
        </w:rPr>
        <w:t>Department of Foreign Affairs</w:t>
      </w:r>
      <w:r w:rsidR="002257B4" w:rsidRPr="007A5342">
        <w:rPr>
          <w:b/>
          <w:i/>
        </w:rPr>
        <w:t xml:space="preserve"> and Trade</w:t>
      </w:r>
      <w:r w:rsidRPr="007A5342">
        <w:t xml:space="preserve"> means the Department administered by the Minister administering the </w:t>
      </w:r>
      <w:r w:rsidRPr="007A5342">
        <w:rPr>
          <w:i/>
        </w:rPr>
        <w:t>Diplomatic Privileges and Immunities Act 1967</w:t>
      </w:r>
      <w:r w:rsidRPr="007A5342">
        <w:t>.</w:t>
      </w:r>
    </w:p>
    <w:p w14:paraId="49FA801B" w14:textId="77777777" w:rsidR="002A1471" w:rsidRPr="007A5342" w:rsidRDefault="00625EAB" w:rsidP="002A1471">
      <w:pPr>
        <w:pStyle w:val="ItemHead"/>
      </w:pPr>
      <w:proofErr w:type="gramStart"/>
      <w:r w:rsidRPr="007A5342">
        <w:t>2</w:t>
      </w:r>
      <w:r w:rsidR="008A3C01" w:rsidRPr="007A5342">
        <w:t xml:space="preserve">  </w:t>
      </w:r>
      <w:r w:rsidR="009C6B3B" w:rsidRPr="007A5342">
        <w:t>After</w:t>
      </w:r>
      <w:proofErr w:type="gramEnd"/>
      <w:r w:rsidR="009C6B3B" w:rsidRPr="007A5342">
        <w:t xml:space="preserve"> </w:t>
      </w:r>
      <w:r w:rsidR="00EB762C" w:rsidRPr="007A5342">
        <w:t>clause 6</w:t>
      </w:r>
      <w:r w:rsidR="009C6B3B" w:rsidRPr="007A5342">
        <w:t xml:space="preserve"> of </w:t>
      </w:r>
      <w:r w:rsidR="00EB762C" w:rsidRPr="007A5342">
        <w:t>Schedule 1</w:t>
      </w:r>
    </w:p>
    <w:p w14:paraId="2A116101" w14:textId="77777777" w:rsidR="009C6B3B" w:rsidRPr="007A5342" w:rsidRDefault="009C6B3B" w:rsidP="009C6B3B">
      <w:pPr>
        <w:pStyle w:val="Item"/>
      </w:pPr>
      <w:r w:rsidRPr="007A5342">
        <w:t>Insert:</w:t>
      </w:r>
    </w:p>
    <w:p w14:paraId="77C32AFE" w14:textId="77777777" w:rsidR="009C6B3B" w:rsidRPr="007A5342" w:rsidRDefault="009C6B3B" w:rsidP="009C6B3B">
      <w:pPr>
        <w:pStyle w:val="ActHead5"/>
      </w:pPr>
      <w:bookmarkStart w:id="6" w:name="_Toc137555457"/>
      <w:r w:rsidRPr="00E87C16">
        <w:rPr>
          <w:rStyle w:val="CharSectno"/>
        </w:rPr>
        <w:t>6</w:t>
      </w:r>
      <w:proofErr w:type="gramStart"/>
      <w:r w:rsidRPr="00E87C16">
        <w:rPr>
          <w:rStyle w:val="CharSectno"/>
        </w:rPr>
        <w:t>A</w:t>
      </w:r>
      <w:r w:rsidRPr="007A5342">
        <w:t xml:space="preserve">  Australian</w:t>
      </w:r>
      <w:proofErr w:type="gramEnd"/>
      <w:r w:rsidRPr="007A5342">
        <w:t xml:space="preserve"> Submarine Agency</w:t>
      </w:r>
      <w:bookmarkEnd w:id="6"/>
    </w:p>
    <w:p w14:paraId="155544FE" w14:textId="77777777" w:rsidR="009C6B3B" w:rsidRPr="007A5342" w:rsidRDefault="009C6B3B" w:rsidP="009C6B3B">
      <w:pPr>
        <w:pStyle w:val="subsection"/>
      </w:pPr>
      <w:r w:rsidRPr="007A5342">
        <w:tab/>
      </w:r>
      <w:r w:rsidRPr="007A5342">
        <w:tab/>
        <w:t>For the purposes of the finance law:</w:t>
      </w:r>
    </w:p>
    <w:p w14:paraId="03447B5A" w14:textId="77777777" w:rsidR="009C6B3B" w:rsidRPr="007A5342" w:rsidRDefault="009C6B3B" w:rsidP="009C6B3B">
      <w:pPr>
        <w:pStyle w:val="paragraph"/>
      </w:pPr>
      <w:r w:rsidRPr="007A5342">
        <w:tab/>
        <w:t>(a)</w:t>
      </w:r>
      <w:r w:rsidRPr="007A5342">
        <w:tab/>
        <w:t xml:space="preserve">the Australian Submarine Agency (the </w:t>
      </w:r>
      <w:r w:rsidRPr="007A5342">
        <w:rPr>
          <w:b/>
          <w:i/>
        </w:rPr>
        <w:t>ASA</w:t>
      </w:r>
      <w:r w:rsidRPr="007A5342">
        <w:t>) is a listed entity; and</w:t>
      </w:r>
    </w:p>
    <w:p w14:paraId="753CCC36" w14:textId="77777777" w:rsidR="009C6B3B" w:rsidRPr="007A5342" w:rsidRDefault="009C6B3B" w:rsidP="009C6B3B">
      <w:pPr>
        <w:pStyle w:val="paragraph"/>
      </w:pPr>
      <w:r w:rsidRPr="007A5342">
        <w:tab/>
        <w:t>(b)</w:t>
      </w:r>
      <w:r w:rsidRPr="007A5342">
        <w:tab/>
        <w:t>the Director</w:t>
      </w:r>
      <w:r w:rsidR="002800F3" w:rsidRPr="007A5342">
        <w:t xml:space="preserve"> </w:t>
      </w:r>
      <w:r w:rsidRPr="007A5342">
        <w:t>General of the ASA is the accountable authority of the listed entity; and</w:t>
      </w:r>
    </w:p>
    <w:p w14:paraId="38732D61" w14:textId="77777777" w:rsidR="009C6B3B" w:rsidRPr="007A5342" w:rsidRDefault="009C6B3B" w:rsidP="009C6B3B">
      <w:pPr>
        <w:pStyle w:val="paragraph"/>
      </w:pPr>
      <w:r w:rsidRPr="007A5342">
        <w:tab/>
        <w:t>(c)</w:t>
      </w:r>
      <w:r w:rsidRPr="007A5342">
        <w:tab/>
      </w:r>
      <w:r w:rsidR="00B2634A" w:rsidRPr="007A5342">
        <w:t>the following persons are officials of the listed entity:</w:t>
      </w:r>
    </w:p>
    <w:p w14:paraId="35A0B316" w14:textId="77777777" w:rsidR="00B2634A" w:rsidRPr="007A5342" w:rsidRDefault="00B2634A" w:rsidP="00B2634A">
      <w:pPr>
        <w:pStyle w:val="paragraphsub"/>
      </w:pPr>
      <w:r w:rsidRPr="007A5342">
        <w:tab/>
        <w:t>(</w:t>
      </w:r>
      <w:proofErr w:type="spellStart"/>
      <w:r w:rsidRPr="007A5342">
        <w:t>i</w:t>
      </w:r>
      <w:proofErr w:type="spellEnd"/>
      <w:r w:rsidRPr="007A5342">
        <w:t>)</w:t>
      </w:r>
      <w:r w:rsidRPr="007A5342">
        <w:tab/>
        <w:t>the Director</w:t>
      </w:r>
      <w:r w:rsidR="002800F3" w:rsidRPr="007A5342">
        <w:t xml:space="preserve"> </w:t>
      </w:r>
      <w:r w:rsidRPr="007A5342">
        <w:t xml:space="preserve">General of the </w:t>
      </w:r>
      <w:proofErr w:type="gramStart"/>
      <w:r w:rsidRPr="007A5342">
        <w:t>ASA;</w:t>
      </w:r>
      <w:proofErr w:type="gramEnd"/>
    </w:p>
    <w:p w14:paraId="71032C74" w14:textId="77777777" w:rsidR="00B2634A" w:rsidRPr="007A5342" w:rsidRDefault="00B2634A" w:rsidP="00B2634A">
      <w:pPr>
        <w:pStyle w:val="paragraphsub"/>
      </w:pPr>
      <w:r w:rsidRPr="007A5342">
        <w:tab/>
        <w:t>(ii)</w:t>
      </w:r>
      <w:r w:rsidRPr="007A5342">
        <w:tab/>
        <w:t xml:space="preserve">persons engaged under the </w:t>
      </w:r>
      <w:r w:rsidRPr="007A5342">
        <w:rPr>
          <w:i/>
        </w:rPr>
        <w:t>Public Service Act 1999</w:t>
      </w:r>
      <w:r w:rsidRPr="007A5342">
        <w:t xml:space="preserve"> to assist the Director</w:t>
      </w:r>
      <w:r w:rsidR="002800F3" w:rsidRPr="007A5342">
        <w:t xml:space="preserve"> </w:t>
      </w:r>
      <w:proofErr w:type="gramStart"/>
      <w:r w:rsidRPr="007A5342">
        <w:t>General;</w:t>
      </w:r>
      <w:proofErr w:type="gramEnd"/>
    </w:p>
    <w:p w14:paraId="21CD59B3" w14:textId="77777777" w:rsidR="00B2634A" w:rsidRPr="007A5342" w:rsidRDefault="00B2634A" w:rsidP="00B2634A">
      <w:pPr>
        <w:pStyle w:val="paragraphsub"/>
      </w:pPr>
      <w:r w:rsidRPr="007A5342">
        <w:tab/>
        <w:t>(iii)</w:t>
      </w:r>
      <w:r w:rsidRPr="007A5342">
        <w:tab/>
        <w:t>members of the Australian Defence Force whose services are made available to the Director</w:t>
      </w:r>
      <w:r w:rsidR="002800F3" w:rsidRPr="007A5342">
        <w:t xml:space="preserve"> </w:t>
      </w:r>
      <w:proofErr w:type="gramStart"/>
      <w:r w:rsidRPr="007A5342">
        <w:t>General;</w:t>
      </w:r>
      <w:proofErr w:type="gramEnd"/>
    </w:p>
    <w:p w14:paraId="5DF6EFBB" w14:textId="77777777" w:rsidR="00DD69CF" w:rsidRPr="007A5342" w:rsidRDefault="00B2634A" w:rsidP="00B2634A">
      <w:pPr>
        <w:pStyle w:val="paragraphsub"/>
      </w:pPr>
      <w:r w:rsidRPr="007A5342">
        <w:tab/>
        <w:t>(iv)</w:t>
      </w:r>
      <w:r w:rsidRPr="007A5342">
        <w:tab/>
      </w:r>
      <w:r w:rsidR="00DD69CF" w:rsidRPr="007A5342">
        <w:t>officials of other Commonwealth entities, and employees of Commonwealth companies,</w:t>
      </w:r>
      <w:r w:rsidRPr="007A5342">
        <w:t xml:space="preserve"> </w:t>
      </w:r>
      <w:r w:rsidR="00DD69CF" w:rsidRPr="007A5342">
        <w:t xml:space="preserve">whose services are made available to the </w:t>
      </w:r>
      <w:r w:rsidR="00E87365" w:rsidRPr="007A5342">
        <w:t>Director General;</w:t>
      </w:r>
      <w:r w:rsidR="00574A34" w:rsidRPr="007A5342">
        <w:t xml:space="preserve"> and</w:t>
      </w:r>
    </w:p>
    <w:p w14:paraId="6557D29D" w14:textId="77777777" w:rsidR="002941B8" w:rsidRPr="007A5342" w:rsidRDefault="00D3228B" w:rsidP="009C6B3B">
      <w:pPr>
        <w:pStyle w:val="paragraph"/>
      </w:pPr>
      <w:r w:rsidRPr="007A5342">
        <w:tab/>
        <w:t>(d)</w:t>
      </w:r>
      <w:r w:rsidRPr="007A5342">
        <w:tab/>
        <w:t>the purposes of the listed entity include the following</w:t>
      </w:r>
      <w:r w:rsidR="002941B8" w:rsidRPr="007A5342">
        <w:t>:</w:t>
      </w:r>
    </w:p>
    <w:p w14:paraId="7537D0A3" w14:textId="77777777" w:rsidR="00AD1026" w:rsidRPr="007A5342" w:rsidRDefault="00AD1026" w:rsidP="00AD1026">
      <w:pPr>
        <w:pStyle w:val="paragraphsub"/>
      </w:pPr>
      <w:r w:rsidRPr="007A5342">
        <w:tab/>
        <w:t>(</w:t>
      </w:r>
      <w:proofErr w:type="spellStart"/>
      <w:r w:rsidRPr="007A5342">
        <w:t>i</w:t>
      </w:r>
      <w:proofErr w:type="spellEnd"/>
      <w:r w:rsidRPr="007A5342">
        <w:t>)</w:t>
      </w:r>
      <w:r w:rsidRPr="007A5342">
        <w:tab/>
      </w:r>
      <w:r w:rsidR="00CF296B" w:rsidRPr="007A5342">
        <w:t>manag</w:t>
      </w:r>
      <w:r w:rsidR="00364635" w:rsidRPr="007A5342">
        <w:t>ing</w:t>
      </w:r>
      <w:r w:rsidR="00CF296B" w:rsidRPr="007A5342">
        <w:t xml:space="preserve"> and oversee</w:t>
      </w:r>
      <w:r w:rsidR="00364635" w:rsidRPr="007A5342">
        <w:t xml:space="preserve">ing </w:t>
      </w:r>
      <w:r w:rsidR="00CF296B" w:rsidRPr="007A5342">
        <w:t xml:space="preserve">the </w:t>
      </w:r>
      <w:r w:rsidRPr="007A5342">
        <w:t>acqui</w:t>
      </w:r>
      <w:r w:rsidR="00CF296B" w:rsidRPr="007A5342">
        <w:t>sition</w:t>
      </w:r>
      <w:r w:rsidRPr="007A5342">
        <w:t>, constructi</w:t>
      </w:r>
      <w:r w:rsidR="00CF296B" w:rsidRPr="007A5342">
        <w:t>o</w:t>
      </w:r>
      <w:r w:rsidRPr="007A5342">
        <w:t>n, deliver</w:t>
      </w:r>
      <w:r w:rsidR="00CF296B" w:rsidRPr="007A5342">
        <w:t>y</w:t>
      </w:r>
      <w:r w:rsidRPr="007A5342">
        <w:t>, sustain</w:t>
      </w:r>
      <w:r w:rsidR="0058723D" w:rsidRPr="007A5342">
        <w:t>ment</w:t>
      </w:r>
      <w:r w:rsidRPr="007A5342">
        <w:t xml:space="preserve"> and dispos</w:t>
      </w:r>
      <w:r w:rsidR="00CF296B" w:rsidRPr="007A5342">
        <w:t>al</w:t>
      </w:r>
      <w:r w:rsidRPr="007A5342">
        <w:t xml:space="preserve"> of nuclear</w:t>
      </w:r>
      <w:r w:rsidR="007A5342">
        <w:noBreakHyphen/>
      </w:r>
      <w:r w:rsidRPr="007A5342">
        <w:t xml:space="preserve">powered </w:t>
      </w:r>
      <w:proofErr w:type="gramStart"/>
      <w:r w:rsidRPr="007A5342">
        <w:t>submarines;</w:t>
      </w:r>
      <w:proofErr w:type="gramEnd"/>
    </w:p>
    <w:p w14:paraId="794BE3DD" w14:textId="77777777" w:rsidR="00AD1026" w:rsidRPr="007A5342" w:rsidRDefault="00AD1026" w:rsidP="00AD1026">
      <w:pPr>
        <w:pStyle w:val="paragraphsub"/>
      </w:pPr>
      <w:r w:rsidRPr="007A5342">
        <w:tab/>
        <w:t>(ii)</w:t>
      </w:r>
      <w:r w:rsidRPr="007A5342">
        <w:tab/>
        <w:t>managing and executing trilateral engagement for the nuclear</w:t>
      </w:r>
      <w:r w:rsidR="007A5342">
        <w:noBreakHyphen/>
      </w:r>
      <w:r w:rsidRPr="007A5342">
        <w:t xml:space="preserve">powered submarine program, with the exception of submarine </w:t>
      </w:r>
      <w:proofErr w:type="gramStart"/>
      <w:r w:rsidRPr="007A5342">
        <w:t>operations;</w:t>
      </w:r>
      <w:proofErr w:type="gramEnd"/>
    </w:p>
    <w:p w14:paraId="6F718FCA" w14:textId="77777777" w:rsidR="00AD1026" w:rsidRPr="007A5342" w:rsidRDefault="00AD1026" w:rsidP="00AD1026">
      <w:pPr>
        <w:pStyle w:val="paragraphsub"/>
      </w:pPr>
      <w:r w:rsidRPr="007A5342">
        <w:tab/>
        <w:t>(i</w:t>
      </w:r>
      <w:r w:rsidR="00143349" w:rsidRPr="007A5342">
        <w:t>ii</w:t>
      </w:r>
      <w:r w:rsidRPr="007A5342">
        <w:t>)</w:t>
      </w:r>
      <w:r w:rsidRPr="007A5342">
        <w:tab/>
      </w:r>
      <w:r w:rsidR="009F1BD3" w:rsidRPr="007A5342">
        <w:t>giving strategic, policy and legal advice</w:t>
      </w:r>
      <w:r w:rsidR="00364635" w:rsidRPr="007A5342">
        <w:t xml:space="preserve"> about the nuclear</w:t>
      </w:r>
      <w:r w:rsidR="007A5342">
        <w:noBreakHyphen/>
      </w:r>
      <w:r w:rsidR="00364635" w:rsidRPr="007A5342">
        <w:t>powered submarine program</w:t>
      </w:r>
      <w:r w:rsidR="009F1BD3" w:rsidRPr="007A5342">
        <w:t xml:space="preserve"> to the </w:t>
      </w:r>
      <w:r w:rsidR="00364635" w:rsidRPr="007A5342">
        <w:t xml:space="preserve">responsible </w:t>
      </w:r>
      <w:r w:rsidR="009F1BD3" w:rsidRPr="007A5342">
        <w:t xml:space="preserve">Minister </w:t>
      </w:r>
      <w:r w:rsidR="00364635" w:rsidRPr="007A5342">
        <w:t xml:space="preserve">for the </w:t>
      </w:r>
      <w:proofErr w:type="gramStart"/>
      <w:r w:rsidR="00364635" w:rsidRPr="007A5342">
        <w:t>entity</w:t>
      </w:r>
      <w:r w:rsidRPr="007A5342">
        <w:t>;</w:t>
      </w:r>
      <w:proofErr w:type="gramEnd"/>
    </w:p>
    <w:p w14:paraId="72A637FC" w14:textId="77777777" w:rsidR="00AD1026" w:rsidRPr="007A5342" w:rsidRDefault="00AD1026" w:rsidP="00AD1026">
      <w:pPr>
        <w:pStyle w:val="paragraphsub"/>
      </w:pPr>
      <w:r w:rsidRPr="007A5342">
        <w:tab/>
        <w:t>(</w:t>
      </w:r>
      <w:r w:rsidR="00143349" w:rsidRPr="007A5342">
        <w:t>i</w:t>
      </w:r>
      <w:r w:rsidRPr="007A5342">
        <w:t>v)</w:t>
      </w:r>
      <w:r w:rsidRPr="007A5342">
        <w:tab/>
        <w:t>managing nuclear</w:t>
      </w:r>
      <w:r w:rsidR="007A5342">
        <w:noBreakHyphen/>
      </w:r>
      <w:r w:rsidRPr="007A5342">
        <w:t xml:space="preserve">powered submarine program strategy, risk, resourcing, scheduling, legal issues and </w:t>
      </w:r>
      <w:proofErr w:type="gramStart"/>
      <w:r w:rsidR="00FF1681" w:rsidRPr="007A5342">
        <w:t>budgeting</w:t>
      </w:r>
      <w:r w:rsidRPr="007A5342">
        <w:t>;</w:t>
      </w:r>
      <w:proofErr w:type="gramEnd"/>
    </w:p>
    <w:p w14:paraId="6DBEA545" w14:textId="77777777" w:rsidR="00D23DA0" w:rsidRPr="007A5342" w:rsidRDefault="00D23DA0" w:rsidP="00AD1026">
      <w:pPr>
        <w:pStyle w:val="paragraphsub"/>
      </w:pPr>
      <w:r w:rsidRPr="007A5342">
        <w:tab/>
        <w:t>(v)</w:t>
      </w:r>
      <w:r w:rsidRPr="007A5342">
        <w:tab/>
        <w:t>ensuring that the nuclear</w:t>
      </w:r>
      <w:r w:rsidR="007A5342">
        <w:noBreakHyphen/>
      </w:r>
      <w:r w:rsidRPr="007A5342">
        <w:t xml:space="preserve">powered submarine program is aligned with the </w:t>
      </w:r>
      <w:r w:rsidR="00A52182" w:rsidRPr="007A5342">
        <w:t>international relations, defence</w:t>
      </w:r>
      <w:r w:rsidR="00DC1D2B" w:rsidRPr="007A5342">
        <w:t>,</w:t>
      </w:r>
      <w:r w:rsidR="00A52182" w:rsidRPr="007A5342">
        <w:t xml:space="preserve"> national security </w:t>
      </w:r>
      <w:r w:rsidR="00DC1D2B" w:rsidRPr="007A5342">
        <w:t xml:space="preserve">and other </w:t>
      </w:r>
      <w:r w:rsidR="00727754" w:rsidRPr="007A5342">
        <w:t xml:space="preserve">national </w:t>
      </w:r>
      <w:r w:rsidRPr="007A5342">
        <w:t xml:space="preserve">strategies and policies of the </w:t>
      </w:r>
      <w:proofErr w:type="gramStart"/>
      <w:r w:rsidRPr="007A5342">
        <w:t>Commonwealth;</w:t>
      </w:r>
      <w:proofErr w:type="gramEnd"/>
    </w:p>
    <w:p w14:paraId="45D74978" w14:textId="77777777" w:rsidR="00AD1026" w:rsidRPr="007A5342" w:rsidRDefault="00AD1026" w:rsidP="00AD1026">
      <w:pPr>
        <w:pStyle w:val="paragraphsub"/>
      </w:pPr>
      <w:r w:rsidRPr="007A5342">
        <w:tab/>
        <w:t>(vi)</w:t>
      </w:r>
      <w:r w:rsidRPr="007A5342">
        <w:tab/>
      </w:r>
      <w:r w:rsidR="00D23DA0" w:rsidRPr="007A5342">
        <w:t>working with the Department of Defence, the Department of Foreign Affairs and Trade and the Australian Safeguards and Non</w:t>
      </w:r>
      <w:r w:rsidR="007A5342">
        <w:noBreakHyphen/>
      </w:r>
      <w:r w:rsidR="00D23DA0" w:rsidRPr="007A5342">
        <w:t xml:space="preserve">Proliferation Office to </w:t>
      </w:r>
      <w:r w:rsidRPr="007A5342">
        <w:t xml:space="preserve">develop and implement safeguards arrangements as agreed between Australia and the International Atomic Energy </w:t>
      </w:r>
      <w:proofErr w:type="gramStart"/>
      <w:r w:rsidRPr="007A5342">
        <w:t>Agency</w:t>
      </w:r>
      <w:r w:rsidR="0080542D" w:rsidRPr="007A5342">
        <w:t>;</w:t>
      </w:r>
      <w:proofErr w:type="gramEnd"/>
    </w:p>
    <w:p w14:paraId="6F2A4EBE" w14:textId="77777777" w:rsidR="0080542D" w:rsidRPr="007A5342" w:rsidRDefault="0080542D" w:rsidP="00AD1026">
      <w:pPr>
        <w:pStyle w:val="paragraphsub"/>
      </w:pPr>
      <w:r w:rsidRPr="007A5342">
        <w:tab/>
        <w:t>(vii)</w:t>
      </w:r>
      <w:r w:rsidRPr="007A5342">
        <w:tab/>
      </w:r>
      <w:r w:rsidR="00327C22" w:rsidRPr="007A5342">
        <w:t>establishing</w:t>
      </w:r>
      <w:r w:rsidRPr="007A5342">
        <w:t xml:space="preserve"> other international agreements and arrangements, working with </w:t>
      </w:r>
      <w:r w:rsidR="00714142" w:rsidRPr="007A5342">
        <w:t>Commonwealth, State and Territory agencies,</w:t>
      </w:r>
      <w:r w:rsidRPr="007A5342">
        <w:t xml:space="preserve"> to </w:t>
      </w:r>
      <w:r w:rsidRPr="007A5342">
        <w:lastRenderedPageBreak/>
        <w:t>support the implementation of the nuclear</w:t>
      </w:r>
      <w:r w:rsidR="007A5342">
        <w:noBreakHyphen/>
      </w:r>
      <w:r w:rsidRPr="007A5342">
        <w:t xml:space="preserve">powered submarine </w:t>
      </w:r>
      <w:proofErr w:type="gramStart"/>
      <w:r w:rsidRPr="007A5342">
        <w:t>program;</w:t>
      </w:r>
      <w:proofErr w:type="gramEnd"/>
    </w:p>
    <w:p w14:paraId="451BBA2C" w14:textId="77777777" w:rsidR="0080542D" w:rsidRPr="007A5342" w:rsidRDefault="0080542D" w:rsidP="00AD1026">
      <w:pPr>
        <w:pStyle w:val="paragraphsub"/>
      </w:pPr>
      <w:r w:rsidRPr="007A5342">
        <w:tab/>
        <w:t>(</w:t>
      </w:r>
      <w:r w:rsidR="000A3E24" w:rsidRPr="007A5342">
        <w:t>vii</w:t>
      </w:r>
      <w:r w:rsidRPr="007A5342">
        <w:t>i)</w:t>
      </w:r>
      <w:r w:rsidRPr="007A5342">
        <w:tab/>
        <w:t>setting program and technical requirements and standards across all phases of the capability life</w:t>
      </w:r>
      <w:r w:rsidR="007A5342">
        <w:noBreakHyphen/>
      </w:r>
      <w:proofErr w:type="gramStart"/>
      <w:r w:rsidRPr="007A5342">
        <w:t>cycle;</w:t>
      </w:r>
      <w:proofErr w:type="gramEnd"/>
    </w:p>
    <w:p w14:paraId="53C1FA3B" w14:textId="77777777" w:rsidR="0080542D" w:rsidRPr="007A5342" w:rsidRDefault="0080542D" w:rsidP="00AD1026">
      <w:pPr>
        <w:pStyle w:val="paragraphsub"/>
      </w:pPr>
      <w:r w:rsidRPr="007A5342">
        <w:tab/>
        <w:t>(</w:t>
      </w:r>
      <w:r w:rsidR="000A3E24" w:rsidRPr="007A5342">
        <w:t>i</w:t>
      </w:r>
      <w:r w:rsidRPr="007A5342">
        <w:t>x)</w:t>
      </w:r>
      <w:r w:rsidRPr="007A5342">
        <w:tab/>
        <w:t xml:space="preserve">developing and implementing domestic nuclear policy and legislation to support naval nuclear propulsion, in consultation with </w:t>
      </w:r>
      <w:r w:rsidR="00364635" w:rsidRPr="007A5342">
        <w:t xml:space="preserve">Commonwealth, State and Territory </w:t>
      </w:r>
      <w:r w:rsidR="00F51691" w:rsidRPr="007A5342">
        <w:t>agencies</w:t>
      </w:r>
      <w:r w:rsidR="00364635" w:rsidRPr="007A5342">
        <w:t xml:space="preserve"> that have functions </w:t>
      </w:r>
      <w:r w:rsidR="0031358B" w:rsidRPr="007A5342">
        <w:t xml:space="preserve">or responsibilities </w:t>
      </w:r>
      <w:r w:rsidR="00364635" w:rsidRPr="007A5342">
        <w:t xml:space="preserve">relating to nuclear </w:t>
      </w:r>
      <w:proofErr w:type="gramStart"/>
      <w:r w:rsidR="00364635" w:rsidRPr="007A5342">
        <w:t>activities</w:t>
      </w:r>
      <w:r w:rsidRPr="007A5342">
        <w:t>;</w:t>
      </w:r>
      <w:proofErr w:type="gramEnd"/>
    </w:p>
    <w:p w14:paraId="53A997E1" w14:textId="77777777" w:rsidR="0080542D" w:rsidRPr="007A5342" w:rsidRDefault="0080542D" w:rsidP="00AD1026">
      <w:pPr>
        <w:pStyle w:val="paragraphsub"/>
      </w:pPr>
      <w:r w:rsidRPr="007A5342">
        <w:tab/>
        <w:t>(x)</w:t>
      </w:r>
      <w:r w:rsidRPr="007A5342">
        <w:tab/>
        <w:t>establishing the necessary governance arrangements, processes and agreements to acquire, construct, deliver, sustain and dispose of nuclear</w:t>
      </w:r>
      <w:r w:rsidR="007A5342">
        <w:noBreakHyphen/>
      </w:r>
      <w:r w:rsidRPr="007A5342">
        <w:t xml:space="preserve">powered </w:t>
      </w:r>
      <w:proofErr w:type="gramStart"/>
      <w:r w:rsidRPr="007A5342">
        <w:t>submarines;</w:t>
      </w:r>
      <w:proofErr w:type="gramEnd"/>
    </w:p>
    <w:p w14:paraId="2C34628A" w14:textId="77777777" w:rsidR="00327C22" w:rsidRPr="007A5342" w:rsidRDefault="00327C22" w:rsidP="00AD1026">
      <w:pPr>
        <w:pStyle w:val="paragraphsub"/>
      </w:pPr>
      <w:r w:rsidRPr="007A5342">
        <w:tab/>
        <w:t>(xi)</w:t>
      </w:r>
      <w:r w:rsidRPr="007A5342">
        <w:tab/>
        <w:t xml:space="preserve">maintaining technical governance and developing systems of compliance, including by retaining technical authority of the nuclear propulsion plant during operations and supporting the Chief of Navy’s responsibility to the Chief of the Defence Force as the Seaworthiness Authority and Submarine Operating </w:t>
      </w:r>
      <w:proofErr w:type="gramStart"/>
      <w:r w:rsidRPr="007A5342">
        <w:t>Authority;</w:t>
      </w:r>
      <w:proofErr w:type="gramEnd"/>
    </w:p>
    <w:p w14:paraId="70B50CC4" w14:textId="77777777" w:rsidR="0080542D" w:rsidRPr="007A5342" w:rsidRDefault="0080542D" w:rsidP="00CF296B">
      <w:pPr>
        <w:pStyle w:val="paragraphsub"/>
      </w:pPr>
      <w:r w:rsidRPr="007A5342">
        <w:tab/>
        <w:t>(xii)</w:t>
      </w:r>
      <w:r w:rsidRPr="007A5342">
        <w:tab/>
        <w:t>gaining and maintaining licences and authorisations from nuclear and non</w:t>
      </w:r>
      <w:r w:rsidR="007A5342">
        <w:noBreakHyphen/>
      </w:r>
      <w:r w:rsidRPr="007A5342">
        <w:t>nuclear regulatory bodies to conduct activities</w:t>
      </w:r>
      <w:r w:rsidR="00CF296B" w:rsidRPr="007A5342">
        <w:t>.</w:t>
      </w:r>
    </w:p>
    <w:sectPr w:rsidR="0080542D" w:rsidRPr="007A5342" w:rsidSect="00076ABB">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6580" w14:textId="77777777" w:rsidR="00FA6151" w:rsidRDefault="00FA6151" w:rsidP="0048364F">
      <w:pPr>
        <w:spacing w:line="240" w:lineRule="auto"/>
      </w:pPr>
      <w:r>
        <w:separator/>
      </w:r>
    </w:p>
  </w:endnote>
  <w:endnote w:type="continuationSeparator" w:id="0">
    <w:p w14:paraId="45EE02C5" w14:textId="77777777" w:rsidR="00FA6151" w:rsidRDefault="00FA61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A28A" w14:textId="77777777" w:rsidR="00FA6151" w:rsidRPr="00076ABB" w:rsidRDefault="00076ABB" w:rsidP="00076ABB">
    <w:pPr>
      <w:pStyle w:val="Footer"/>
      <w:tabs>
        <w:tab w:val="clear" w:pos="4153"/>
        <w:tab w:val="clear" w:pos="8306"/>
        <w:tab w:val="center" w:pos="4150"/>
        <w:tab w:val="right" w:pos="8307"/>
      </w:tabs>
      <w:spacing w:before="120"/>
      <w:rPr>
        <w:i/>
        <w:sz w:val="18"/>
      </w:rPr>
    </w:pPr>
    <w:r w:rsidRPr="00076ABB">
      <w:rPr>
        <w:i/>
        <w:sz w:val="18"/>
      </w:rPr>
      <w:t>OPC66476 -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442B" w14:textId="77777777" w:rsidR="00FA6151" w:rsidRDefault="00FA6151" w:rsidP="00E97334"/>
  <w:p w14:paraId="1CB42CB8" w14:textId="77777777" w:rsidR="00FA6151" w:rsidRPr="00076ABB" w:rsidRDefault="00076ABB" w:rsidP="00076ABB">
    <w:pPr>
      <w:rPr>
        <w:rFonts w:cs="Times New Roman"/>
        <w:i/>
        <w:sz w:val="18"/>
      </w:rPr>
    </w:pPr>
    <w:r w:rsidRPr="00076ABB">
      <w:rPr>
        <w:rFonts w:cs="Times New Roman"/>
        <w:i/>
        <w:sz w:val="18"/>
      </w:rPr>
      <w:t>OPC66476 -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CB1C" w14:textId="77777777" w:rsidR="00FA6151" w:rsidRPr="00076ABB" w:rsidRDefault="00076ABB" w:rsidP="00076ABB">
    <w:pPr>
      <w:pStyle w:val="Footer"/>
      <w:tabs>
        <w:tab w:val="clear" w:pos="4153"/>
        <w:tab w:val="clear" w:pos="8306"/>
        <w:tab w:val="center" w:pos="4150"/>
        <w:tab w:val="right" w:pos="8307"/>
      </w:tabs>
      <w:spacing w:before="120"/>
      <w:rPr>
        <w:i/>
        <w:sz w:val="18"/>
      </w:rPr>
    </w:pPr>
    <w:r w:rsidRPr="00076ABB">
      <w:rPr>
        <w:i/>
        <w:sz w:val="18"/>
      </w:rPr>
      <w:t>OPC66476 -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E06C" w14:textId="77777777" w:rsidR="00FA6151" w:rsidRPr="00E33C1C" w:rsidRDefault="00FA615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151" w14:paraId="5EB28D78" w14:textId="77777777" w:rsidTr="00E87C16">
      <w:tc>
        <w:tcPr>
          <w:tcW w:w="709" w:type="dxa"/>
          <w:tcBorders>
            <w:top w:val="nil"/>
            <w:left w:val="nil"/>
            <w:bottom w:val="nil"/>
            <w:right w:val="nil"/>
          </w:tcBorders>
        </w:tcPr>
        <w:p w14:paraId="277F560B" w14:textId="77777777" w:rsidR="00FA6151" w:rsidRDefault="00FA6151" w:rsidP="009C6B3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B14B06C" w14:textId="0A8EF455" w:rsidR="00FA6151" w:rsidRDefault="00FA6151" w:rsidP="009C6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E16">
            <w:rPr>
              <w:i/>
              <w:sz w:val="18"/>
            </w:rPr>
            <w:t>Public Governance, Performance and Accountability Amendment (2023 Measures No. 3) Rules 2023</w:t>
          </w:r>
          <w:r w:rsidRPr="007A1328">
            <w:rPr>
              <w:i/>
              <w:sz w:val="18"/>
            </w:rPr>
            <w:fldChar w:fldCharType="end"/>
          </w:r>
        </w:p>
      </w:tc>
      <w:tc>
        <w:tcPr>
          <w:tcW w:w="1384" w:type="dxa"/>
          <w:tcBorders>
            <w:top w:val="nil"/>
            <w:left w:val="nil"/>
            <w:bottom w:val="nil"/>
            <w:right w:val="nil"/>
          </w:tcBorders>
        </w:tcPr>
        <w:p w14:paraId="43C10390" w14:textId="77777777" w:rsidR="00FA6151" w:rsidRDefault="00FA6151" w:rsidP="009C6B3B">
          <w:pPr>
            <w:spacing w:line="0" w:lineRule="atLeast"/>
            <w:jc w:val="right"/>
            <w:rPr>
              <w:sz w:val="18"/>
            </w:rPr>
          </w:pPr>
        </w:p>
      </w:tc>
    </w:tr>
  </w:tbl>
  <w:p w14:paraId="02EA0C7D" w14:textId="77777777" w:rsidR="00FA6151" w:rsidRPr="00076ABB" w:rsidRDefault="00076ABB" w:rsidP="00076ABB">
    <w:pPr>
      <w:rPr>
        <w:rFonts w:cs="Times New Roman"/>
        <w:i/>
        <w:sz w:val="18"/>
      </w:rPr>
    </w:pPr>
    <w:r w:rsidRPr="00076ABB">
      <w:rPr>
        <w:rFonts w:cs="Times New Roman"/>
        <w:i/>
        <w:sz w:val="18"/>
      </w:rPr>
      <w:t>OPC66476 -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13DF" w14:textId="77777777" w:rsidR="00FA6151" w:rsidRPr="00E33C1C" w:rsidRDefault="00FA615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A6151" w14:paraId="087C4B66" w14:textId="77777777" w:rsidTr="00E87C16">
      <w:tc>
        <w:tcPr>
          <w:tcW w:w="1383" w:type="dxa"/>
          <w:tcBorders>
            <w:top w:val="nil"/>
            <w:left w:val="nil"/>
            <w:bottom w:val="nil"/>
            <w:right w:val="nil"/>
          </w:tcBorders>
        </w:tcPr>
        <w:p w14:paraId="03C32D81" w14:textId="77777777" w:rsidR="00FA6151" w:rsidRDefault="00FA6151" w:rsidP="009C6B3B">
          <w:pPr>
            <w:spacing w:line="0" w:lineRule="atLeast"/>
            <w:rPr>
              <w:sz w:val="18"/>
            </w:rPr>
          </w:pPr>
        </w:p>
      </w:tc>
      <w:tc>
        <w:tcPr>
          <w:tcW w:w="6379" w:type="dxa"/>
          <w:tcBorders>
            <w:top w:val="nil"/>
            <w:left w:val="nil"/>
            <w:bottom w:val="nil"/>
            <w:right w:val="nil"/>
          </w:tcBorders>
        </w:tcPr>
        <w:p w14:paraId="71B55905" w14:textId="18686F1B" w:rsidR="00FA6151" w:rsidRDefault="00FA6151" w:rsidP="009C6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E16">
            <w:rPr>
              <w:i/>
              <w:sz w:val="18"/>
            </w:rPr>
            <w:t>Public Governance, Performance and Accountability Amendment (2023 Measures No. 3) Rules 2023</w:t>
          </w:r>
          <w:r w:rsidRPr="007A1328">
            <w:rPr>
              <w:i/>
              <w:sz w:val="18"/>
            </w:rPr>
            <w:fldChar w:fldCharType="end"/>
          </w:r>
        </w:p>
      </w:tc>
      <w:tc>
        <w:tcPr>
          <w:tcW w:w="710" w:type="dxa"/>
          <w:tcBorders>
            <w:top w:val="nil"/>
            <w:left w:val="nil"/>
            <w:bottom w:val="nil"/>
            <w:right w:val="nil"/>
          </w:tcBorders>
        </w:tcPr>
        <w:p w14:paraId="552506A2" w14:textId="77777777" w:rsidR="00FA6151" w:rsidRDefault="00FA6151" w:rsidP="009C6B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6533AA" w14:textId="77777777" w:rsidR="00FA6151" w:rsidRPr="00076ABB" w:rsidRDefault="00076ABB" w:rsidP="00076ABB">
    <w:pPr>
      <w:rPr>
        <w:rFonts w:cs="Times New Roman"/>
        <w:i/>
        <w:sz w:val="18"/>
      </w:rPr>
    </w:pPr>
    <w:r w:rsidRPr="00076ABB">
      <w:rPr>
        <w:rFonts w:cs="Times New Roman"/>
        <w:i/>
        <w:sz w:val="18"/>
      </w:rPr>
      <w:t>OPC66476 -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164C" w14:textId="77777777" w:rsidR="00FA6151" w:rsidRPr="00E33C1C" w:rsidRDefault="00FA615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151" w14:paraId="3B5AF660" w14:textId="77777777" w:rsidTr="00E87C16">
      <w:tc>
        <w:tcPr>
          <w:tcW w:w="709" w:type="dxa"/>
          <w:tcBorders>
            <w:top w:val="nil"/>
            <w:left w:val="nil"/>
            <w:bottom w:val="nil"/>
            <w:right w:val="nil"/>
          </w:tcBorders>
        </w:tcPr>
        <w:p w14:paraId="46633EF8" w14:textId="77777777" w:rsidR="00FA6151" w:rsidRDefault="00FA6151" w:rsidP="009C6B3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873965E" w14:textId="36B8C173" w:rsidR="00FA6151" w:rsidRDefault="00FA6151" w:rsidP="009C6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E16">
            <w:rPr>
              <w:i/>
              <w:sz w:val="18"/>
            </w:rPr>
            <w:t>Public Governance, Performance and Accountability Amendment (2023 Measures No. 3) Rules 2023</w:t>
          </w:r>
          <w:r w:rsidRPr="007A1328">
            <w:rPr>
              <w:i/>
              <w:sz w:val="18"/>
            </w:rPr>
            <w:fldChar w:fldCharType="end"/>
          </w:r>
        </w:p>
      </w:tc>
      <w:tc>
        <w:tcPr>
          <w:tcW w:w="1384" w:type="dxa"/>
          <w:tcBorders>
            <w:top w:val="nil"/>
            <w:left w:val="nil"/>
            <w:bottom w:val="nil"/>
            <w:right w:val="nil"/>
          </w:tcBorders>
        </w:tcPr>
        <w:p w14:paraId="355C9207" w14:textId="77777777" w:rsidR="00FA6151" w:rsidRDefault="00FA6151" w:rsidP="009C6B3B">
          <w:pPr>
            <w:spacing w:line="0" w:lineRule="atLeast"/>
            <w:jc w:val="right"/>
            <w:rPr>
              <w:sz w:val="18"/>
            </w:rPr>
          </w:pPr>
        </w:p>
      </w:tc>
    </w:tr>
  </w:tbl>
  <w:p w14:paraId="2BAAA6EE" w14:textId="77777777" w:rsidR="00FA6151" w:rsidRPr="00076ABB" w:rsidRDefault="00076ABB" w:rsidP="00076ABB">
    <w:pPr>
      <w:rPr>
        <w:rFonts w:cs="Times New Roman"/>
        <w:i/>
        <w:sz w:val="18"/>
      </w:rPr>
    </w:pPr>
    <w:r w:rsidRPr="00076ABB">
      <w:rPr>
        <w:rFonts w:cs="Times New Roman"/>
        <w:i/>
        <w:sz w:val="18"/>
      </w:rPr>
      <w:t>OPC66476 -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8DBC" w14:textId="77777777" w:rsidR="00FA6151" w:rsidRPr="00E33C1C" w:rsidRDefault="00FA615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6151" w14:paraId="207A2D5F" w14:textId="77777777" w:rsidTr="009C6B3B">
      <w:tc>
        <w:tcPr>
          <w:tcW w:w="1384" w:type="dxa"/>
          <w:tcBorders>
            <w:top w:val="nil"/>
            <w:left w:val="nil"/>
            <w:bottom w:val="nil"/>
            <w:right w:val="nil"/>
          </w:tcBorders>
        </w:tcPr>
        <w:p w14:paraId="2BCD4A3A" w14:textId="77777777" w:rsidR="00FA6151" w:rsidRDefault="00FA6151" w:rsidP="009C6B3B">
          <w:pPr>
            <w:spacing w:line="0" w:lineRule="atLeast"/>
            <w:rPr>
              <w:sz w:val="18"/>
            </w:rPr>
          </w:pPr>
        </w:p>
      </w:tc>
      <w:tc>
        <w:tcPr>
          <w:tcW w:w="6379" w:type="dxa"/>
          <w:tcBorders>
            <w:top w:val="nil"/>
            <w:left w:val="nil"/>
            <w:bottom w:val="nil"/>
            <w:right w:val="nil"/>
          </w:tcBorders>
        </w:tcPr>
        <w:p w14:paraId="7DA5603E" w14:textId="47CE13CE" w:rsidR="00FA6151" w:rsidRDefault="00FA6151" w:rsidP="009C6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E16">
            <w:rPr>
              <w:i/>
              <w:sz w:val="18"/>
            </w:rPr>
            <w:t>Public Governance, Performance and Accountability Amendment (2023 Measures No. 3) Rules 2023</w:t>
          </w:r>
          <w:r w:rsidRPr="007A1328">
            <w:rPr>
              <w:i/>
              <w:sz w:val="18"/>
            </w:rPr>
            <w:fldChar w:fldCharType="end"/>
          </w:r>
        </w:p>
      </w:tc>
      <w:tc>
        <w:tcPr>
          <w:tcW w:w="709" w:type="dxa"/>
          <w:tcBorders>
            <w:top w:val="nil"/>
            <w:left w:val="nil"/>
            <w:bottom w:val="nil"/>
            <w:right w:val="nil"/>
          </w:tcBorders>
        </w:tcPr>
        <w:p w14:paraId="4C6A2E2C" w14:textId="77777777" w:rsidR="00FA6151" w:rsidRDefault="00FA6151" w:rsidP="009C6B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A2B51C2" w14:textId="77777777" w:rsidR="00FA6151" w:rsidRPr="00076ABB" w:rsidRDefault="00076ABB" w:rsidP="00076ABB">
    <w:pPr>
      <w:rPr>
        <w:rFonts w:cs="Times New Roman"/>
        <w:i/>
        <w:sz w:val="18"/>
      </w:rPr>
    </w:pPr>
    <w:r w:rsidRPr="00076ABB">
      <w:rPr>
        <w:rFonts w:cs="Times New Roman"/>
        <w:i/>
        <w:sz w:val="18"/>
      </w:rPr>
      <w:t>OPC66476 -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1E6C" w14:textId="77777777" w:rsidR="00FA6151" w:rsidRPr="00E33C1C" w:rsidRDefault="00FA615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6151" w14:paraId="7E433562" w14:textId="77777777" w:rsidTr="007A6863">
      <w:tc>
        <w:tcPr>
          <w:tcW w:w="1384" w:type="dxa"/>
          <w:tcBorders>
            <w:top w:val="nil"/>
            <w:left w:val="nil"/>
            <w:bottom w:val="nil"/>
            <w:right w:val="nil"/>
          </w:tcBorders>
        </w:tcPr>
        <w:p w14:paraId="00BAE749" w14:textId="77777777" w:rsidR="00FA6151" w:rsidRDefault="00FA6151" w:rsidP="009C6B3B">
          <w:pPr>
            <w:spacing w:line="0" w:lineRule="atLeast"/>
            <w:rPr>
              <w:sz w:val="18"/>
            </w:rPr>
          </w:pPr>
        </w:p>
      </w:tc>
      <w:tc>
        <w:tcPr>
          <w:tcW w:w="6379" w:type="dxa"/>
          <w:tcBorders>
            <w:top w:val="nil"/>
            <w:left w:val="nil"/>
            <w:bottom w:val="nil"/>
            <w:right w:val="nil"/>
          </w:tcBorders>
        </w:tcPr>
        <w:p w14:paraId="1D478B07" w14:textId="289FA7DC" w:rsidR="00FA6151" w:rsidRDefault="00FA6151" w:rsidP="009C6B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E16">
            <w:rPr>
              <w:i/>
              <w:sz w:val="18"/>
            </w:rPr>
            <w:t>Public Governance, Performance and Accountability Amendment (2023 Measures No. 3) Rules 2023</w:t>
          </w:r>
          <w:r w:rsidRPr="007A1328">
            <w:rPr>
              <w:i/>
              <w:sz w:val="18"/>
            </w:rPr>
            <w:fldChar w:fldCharType="end"/>
          </w:r>
        </w:p>
      </w:tc>
      <w:tc>
        <w:tcPr>
          <w:tcW w:w="709" w:type="dxa"/>
          <w:tcBorders>
            <w:top w:val="nil"/>
            <w:left w:val="nil"/>
            <w:bottom w:val="nil"/>
            <w:right w:val="nil"/>
          </w:tcBorders>
        </w:tcPr>
        <w:p w14:paraId="5CAD452A" w14:textId="77777777" w:rsidR="00FA6151" w:rsidRDefault="00FA6151" w:rsidP="009C6B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363DFF1" w14:textId="77777777" w:rsidR="00FA6151" w:rsidRPr="00076ABB" w:rsidRDefault="00076ABB" w:rsidP="00076ABB">
    <w:pPr>
      <w:rPr>
        <w:rFonts w:cs="Times New Roman"/>
        <w:i/>
        <w:sz w:val="18"/>
      </w:rPr>
    </w:pPr>
    <w:r w:rsidRPr="00076ABB">
      <w:rPr>
        <w:rFonts w:cs="Times New Roman"/>
        <w:i/>
        <w:sz w:val="18"/>
      </w:rPr>
      <w:t>OPC66476 -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7FE7" w14:textId="77777777" w:rsidR="00FA6151" w:rsidRDefault="00FA6151" w:rsidP="0048364F">
      <w:pPr>
        <w:spacing w:line="240" w:lineRule="auto"/>
      </w:pPr>
      <w:r>
        <w:separator/>
      </w:r>
    </w:p>
  </w:footnote>
  <w:footnote w:type="continuationSeparator" w:id="0">
    <w:p w14:paraId="4953852B" w14:textId="77777777" w:rsidR="00FA6151" w:rsidRDefault="00FA615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054D" w14:textId="77777777" w:rsidR="00FA6151" w:rsidRPr="005F1388" w:rsidRDefault="00FA615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0EED" w14:textId="77777777" w:rsidR="00FA6151" w:rsidRPr="005F1388" w:rsidRDefault="00FA615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F45A" w14:textId="77777777" w:rsidR="00FA6151" w:rsidRPr="005F1388" w:rsidRDefault="00FA615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7AF8" w14:textId="77777777" w:rsidR="00FA6151" w:rsidRPr="00ED79B6" w:rsidRDefault="00FA615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873" w14:textId="77777777" w:rsidR="00FA6151" w:rsidRPr="00ED79B6" w:rsidRDefault="00FA615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4423" w14:textId="77777777" w:rsidR="00FA6151" w:rsidRPr="00ED79B6" w:rsidRDefault="00FA615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4AFB" w14:textId="31B892E4" w:rsidR="00FA6151" w:rsidRPr="00A961C4" w:rsidRDefault="00FA6151" w:rsidP="0048364F">
    <w:pPr>
      <w:rPr>
        <w:b/>
        <w:sz w:val="20"/>
      </w:rPr>
    </w:pPr>
    <w:r>
      <w:rPr>
        <w:b/>
        <w:sz w:val="20"/>
      </w:rPr>
      <w:fldChar w:fldCharType="begin"/>
    </w:r>
    <w:r>
      <w:rPr>
        <w:b/>
        <w:sz w:val="20"/>
      </w:rPr>
      <w:instrText xml:space="preserve"> STYLEREF CharAmSchNo </w:instrText>
    </w:r>
    <w:r>
      <w:rPr>
        <w:b/>
        <w:sz w:val="20"/>
      </w:rPr>
      <w:fldChar w:fldCharType="separate"/>
    </w:r>
    <w:r w:rsidR="00FA376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A376E">
      <w:rPr>
        <w:noProof/>
        <w:sz w:val="20"/>
      </w:rPr>
      <w:t>Amendments</w:t>
    </w:r>
    <w:r>
      <w:rPr>
        <w:sz w:val="20"/>
      </w:rPr>
      <w:fldChar w:fldCharType="end"/>
    </w:r>
  </w:p>
  <w:p w14:paraId="464A80BC" w14:textId="16C4697D" w:rsidR="00FA6151" w:rsidRPr="00A961C4" w:rsidRDefault="00FA615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3398863" w14:textId="77777777" w:rsidR="00FA6151" w:rsidRPr="00A961C4" w:rsidRDefault="00FA615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1E13" w14:textId="57F891F6" w:rsidR="00FA6151" w:rsidRPr="00A961C4" w:rsidRDefault="00FA6151" w:rsidP="0048364F">
    <w:pPr>
      <w:jc w:val="right"/>
      <w:rPr>
        <w:sz w:val="20"/>
      </w:rPr>
    </w:pPr>
    <w:r w:rsidRPr="00A961C4">
      <w:rPr>
        <w:sz w:val="20"/>
      </w:rPr>
      <w:fldChar w:fldCharType="begin"/>
    </w:r>
    <w:r w:rsidRPr="00A961C4">
      <w:rPr>
        <w:sz w:val="20"/>
      </w:rPr>
      <w:instrText xml:space="preserve"> STYLEREF CharAmSchText </w:instrText>
    </w:r>
    <w:r w:rsidR="00FA376E">
      <w:rPr>
        <w:sz w:val="20"/>
      </w:rPr>
      <w:fldChar w:fldCharType="separate"/>
    </w:r>
    <w:r w:rsidR="00FA376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A376E">
      <w:rPr>
        <w:b/>
        <w:sz w:val="20"/>
      </w:rPr>
      <w:fldChar w:fldCharType="separate"/>
    </w:r>
    <w:r w:rsidR="00FA376E">
      <w:rPr>
        <w:b/>
        <w:noProof/>
        <w:sz w:val="20"/>
      </w:rPr>
      <w:t>Schedule 1</w:t>
    </w:r>
    <w:r>
      <w:rPr>
        <w:b/>
        <w:sz w:val="20"/>
      </w:rPr>
      <w:fldChar w:fldCharType="end"/>
    </w:r>
  </w:p>
  <w:p w14:paraId="5CE2985E" w14:textId="539F6AC6" w:rsidR="00FA6151" w:rsidRPr="00A961C4" w:rsidRDefault="00FA615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BFC2357" w14:textId="77777777" w:rsidR="00FA6151" w:rsidRPr="00A961C4" w:rsidRDefault="00FA615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09BB" w14:textId="77777777" w:rsidR="00FA6151" w:rsidRPr="00A961C4" w:rsidRDefault="00FA615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2597644">
    <w:abstractNumId w:val="9"/>
  </w:num>
  <w:num w:numId="2" w16cid:durableId="1722707134">
    <w:abstractNumId w:val="7"/>
  </w:num>
  <w:num w:numId="3" w16cid:durableId="2011130702">
    <w:abstractNumId w:val="6"/>
  </w:num>
  <w:num w:numId="4" w16cid:durableId="1113473796">
    <w:abstractNumId w:val="5"/>
  </w:num>
  <w:num w:numId="5" w16cid:durableId="1513059533">
    <w:abstractNumId w:val="4"/>
  </w:num>
  <w:num w:numId="6" w16cid:durableId="1803227668">
    <w:abstractNumId w:val="8"/>
  </w:num>
  <w:num w:numId="7" w16cid:durableId="1408917470">
    <w:abstractNumId w:val="3"/>
  </w:num>
  <w:num w:numId="8" w16cid:durableId="366951842">
    <w:abstractNumId w:val="2"/>
  </w:num>
  <w:num w:numId="9" w16cid:durableId="16079500">
    <w:abstractNumId w:val="1"/>
  </w:num>
  <w:num w:numId="10" w16cid:durableId="1378119134">
    <w:abstractNumId w:val="0"/>
  </w:num>
  <w:num w:numId="11" w16cid:durableId="1988119605">
    <w:abstractNumId w:val="15"/>
  </w:num>
  <w:num w:numId="12" w16cid:durableId="2107581051">
    <w:abstractNumId w:val="11"/>
  </w:num>
  <w:num w:numId="13" w16cid:durableId="1452285427">
    <w:abstractNumId w:val="12"/>
  </w:num>
  <w:num w:numId="14" w16cid:durableId="2069263704">
    <w:abstractNumId w:val="14"/>
  </w:num>
  <w:num w:numId="15" w16cid:durableId="675881723">
    <w:abstractNumId w:val="13"/>
  </w:num>
  <w:num w:numId="16" w16cid:durableId="743718797">
    <w:abstractNumId w:val="10"/>
  </w:num>
  <w:num w:numId="17" w16cid:durableId="1252425170">
    <w:abstractNumId w:val="17"/>
  </w:num>
  <w:num w:numId="18" w16cid:durableId="1128819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71"/>
    <w:rsid w:val="00000263"/>
    <w:rsid w:val="000113BC"/>
    <w:rsid w:val="000136AF"/>
    <w:rsid w:val="00036E24"/>
    <w:rsid w:val="0004044E"/>
    <w:rsid w:val="00046F47"/>
    <w:rsid w:val="0005120E"/>
    <w:rsid w:val="00054577"/>
    <w:rsid w:val="000614BF"/>
    <w:rsid w:val="0007169C"/>
    <w:rsid w:val="00076ABB"/>
    <w:rsid w:val="00077593"/>
    <w:rsid w:val="00083F48"/>
    <w:rsid w:val="000A3E24"/>
    <w:rsid w:val="000A7DF9"/>
    <w:rsid w:val="000B15AE"/>
    <w:rsid w:val="000D05EF"/>
    <w:rsid w:val="000D5485"/>
    <w:rsid w:val="000E1D95"/>
    <w:rsid w:val="000F21C1"/>
    <w:rsid w:val="00105D72"/>
    <w:rsid w:val="0010745C"/>
    <w:rsid w:val="00117277"/>
    <w:rsid w:val="0013040E"/>
    <w:rsid w:val="00143349"/>
    <w:rsid w:val="00147B75"/>
    <w:rsid w:val="00155873"/>
    <w:rsid w:val="00160BD7"/>
    <w:rsid w:val="001643C9"/>
    <w:rsid w:val="00165568"/>
    <w:rsid w:val="00166082"/>
    <w:rsid w:val="00166C2F"/>
    <w:rsid w:val="001716C9"/>
    <w:rsid w:val="00184261"/>
    <w:rsid w:val="00185C44"/>
    <w:rsid w:val="00190BA1"/>
    <w:rsid w:val="00190DF5"/>
    <w:rsid w:val="00193461"/>
    <w:rsid w:val="001939E1"/>
    <w:rsid w:val="00195382"/>
    <w:rsid w:val="001A3B9F"/>
    <w:rsid w:val="001A4302"/>
    <w:rsid w:val="001A65C0"/>
    <w:rsid w:val="001B6456"/>
    <w:rsid w:val="001B7A5D"/>
    <w:rsid w:val="001C69C4"/>
    <w:rsid w:val="001E0A8D"/>
    <w:rsid w:val="001E3590"/>
    <w:rsid w:val="001E7407"/>
    <w:rsid w:val="00201D27"/>
    <w:rsid w:val="0020300C"/>
    <w:rsid w:val="0021062B"/>
    <w:rsid w:val="00220A0C"/>
    <w:rsid w:val="00223E4A"/>
    <w:rsid w:val="002257B4"/>
    <w:rsid w:val="002302EA"/>
    <w:rsid w:val="00240749"/>
    <w:rsid w:val="002468D7"/>
    <w:rsid w:val="00261781"/>
    <w:rsid w:val="002635C0"/>
    <w:rsid w:val="00263886"/>
    <w:rsid w:val="00271027"/>
    <w:rsid w:val="002715BB"/>
    <w:rsid w:val="00274F15"/>
    <w:rsid w:val="00276E1D"/>
    <w:rsid w:val="002800F3"/>
    <w:rsid w:val="00285CDD"/>
    <w:rsid w:val="0029029F"/>
    <w:rsid w:val="00291167"/>
    <w:rsid w:val="002941B8"/>
    <w:rsid w:val="00297ECB"/>
    <w:rsid w:val="002A1471"/>
    <w:rsid w:val="002A1BC5"/>
    <w:rsid w:val="002A497D"/>
    <w:rsid w:val="002A5CEA"/>
    <w:rsid w:val="002A700E"/>
    <w:rsid w:val="002C152A"/>
    <w:rsid w:val="002D043A"/>
    <w:rsid w:val="0031358B"/>
    <w:rsid w:val="0031713F"/>
    <w:rsid w:val="00321913"/>
    <w:rsid w:val="00324EE6"/>
    <w:rsid w:val="00327C22"/>
    <w:rsid w:val="003316DC"/>
    <w:rsid w:val="00332E0D"/>
    <w:rsid w:val="003415D3"/>
    <w:rsid w:val="00346335"/>
    <w:rsid w:val="00352B0F"/>
    <w:rsid w:val="003561B0"/>
    <w:rsid w:val="00364635"/>
    <w:rsid w:val="00367960"/>
    <w:rsid w:val="0037672E"/>
    <w:rsid w:val="00386269"/>
    <w:rsid w:val="003A15AC"/>
    <w:rsid w:val="003A56EB"/>
    <w:rsid w:val="003B0627"/>
    <w:rsid w:val="003C16B0"/>
    <w:rsid w:val="003C5F2B"/>
    <w:rsid w:val="003D0BFE"/>
    <w:rsid w:val="003D3E12"/>
    <w:rsid w:val="003D5700"/>
    <w:rsid w:val="003D69E1"/>
    <w:rsid w:val="003F0F5A"/>
    <w:rsid w:val="00400A30"/>
    <w:rsid w:val="004022CA"/>
    <w:rsid w:val="004116CD"/>
    <w:rsid w:val="00414ADE"/>
    <w:rsid w:val="00424CA9"/>
    <w:rsid w:val="004254CF"/>
    <w:rsid w:val="004257BB"/>
    <w:rsid w:val="004261D9"/>
    <w:rsid w:val="00435D90"/>
    <w:rsid w:val="0044291A"/>
    <w:rsid w:val="00460499"/>
    <w:rsid w:val="00474835"/>
    <w:rsid w:val="004819C7"/>
    <w:rsid w:val="0048364F"/>
    <w:rsid w:val="00490F2E"/>
    <w:rsid w:val="00496DB3"/>
    <w:rsid w:val="00496F97"/>
    <w:rsid w:val="004A53EA"/>
    <w:rsid w:val="004F1FAC"/>
    <w:rsid w:val="004F676E"/>
    <w:rsid w:val="004F79FB"/>
    <w:rsid w:val="00516B8D"/>
    <w:rsid w:val="00525A39"/>
    <w:rsid w:val="0052686F"/>
    <w:rsid w:val="0052756C"/>
    <w:rsid w:val="00530230"/>
    <w:rsid w:val="00530CC9"/>
    <w:rsid w:val="00537FBC"/>
    <w:rsid w:val="00541D73"/>
    <w:rsid w:val="00543469"/>
    <w:rsid w:val="005452CC"/>
    <w:rsid w:val="00546FA3"/>
    <w:rsid w:val="00554243"/>
    <w:rsid w:val="00557C7A"/>
    <w:rsid w:val="005614CB"/>
    <w:rsid w:val="00562A58"/>
    <w:rsid w:val="00574A34"/>
    <w:rsid w:val="00581211"/>
    <w:rsid w:val="00584811"/>
    <w:rsid w:val="0058723D"/>
    <w:rsid w:val="00593AA6"/>
    <w:rsid w:val="00594161"/>
    <w:rsid w:val="00594512"/>
    <w:rsid w:val="00594749"/>
    <w:rsid w:val="005A482B"/>
    <w:rsid w:val="005B4067"/>
    <w:rsid w:val="005C16A9"/>
    <w:rsid w:val="005C36E0"/>
    <w:rsid w:val="005C3F41"/>
    <w:rsid w:val="005D168D"/>
    <w:rsid w:val="005D5EA1"/>
    <w:rsid w:val="005E0662"/>
    <w:rsid w:val="005E61D3"/>
    <w:rsid w:val="005F4840"/>
    <w:rsid w:val="005F7738"/>
    <w:rsid w:val="00600219"/>
    <w:rsid w:val="00613EAD"/>
    <w:rsid w:val="006158AC"/>
    <w:rsid w:val="00625EAB"/>
    <w:rsid w:val="00640402"/>
    <w:rsid w:val="00640F78"/>
    <w:rsid w:val="00646E7B"/>
    <w:rsid w:val="00655D6A"/>
    <w:rsid w:val="00656DE9"/>
    <w:rsid w:val="00661217"/>
    <w:rsid w:val="00677CC2"/>
    <w:rsid w:val="006828A0"/>
    <w:rsid w:val="00685F42"/>
    <w:rsid w:val="006866A1"/>
    <w:rsid w:val="0069207B"/>
    <w:rsid w:val="00692F02"/>
    <w:rsid w:val="006A4309"/>
    <w:rsid w:val="006B0E55"/>
    <w:rsid w:val="006B7006"/>
    <w:rsid w:val="006C0C25"/>
    <w:rsid w:val="006C7F8C"/>
    <w:rsid w:val="006D7AB9"/>
    <w:rsid w:val="006F3985"/>
    <w:rsid w:val="00700B2C"/>
    <w:rsid w:val="00713084"/>
    <w:rsid w:val="00714142"/>
    <w:rsid w:val="00716407"/>
    <w:rsid w:val="00720FC2"/>
    <w:rsid w:val="00727754"/>
    <w:rsid w:val="00731E00"/>
    <w:rsid w:val="00732E9D"/>
    <w:rsid w:val="00732EEF"/>
    <w:rsid w:val="0073491A"/>
    <w:rsid w:val="007440B7"/>
    <w:rsid w:val="00747993"/>
    <w:rsid w:val="007634AD"/>
    <w:rsid w:val="007715C9"/>
    <w:rsid w:val="00774EDD"/>
    <w:rsid w:val="007757EC"/>
    <w:rsid w:val="00775BB9"/>
    <w:rsid w:val="007A115D"/>
    <w:rsid w:val="007A2492"/>
    <w:rsid w:val="007A35E6"/>
    <w:rsid w:val="007A5342"/>
    <w:rsid w:val="007A6863"/>
    <w:rsid w:val="007C5E21"/>
    <w:rsid w:val="007D1ACE"/>
    <w:rsid w:val="007D35CB"/>
    <w:rsid w:val="007D45C1"/>
    <w:rsid w:val="007E7D4A"/>
    <w:rsid w:val="007F48ED"/>
    <w:rsid w:val="007F62C4"/>
    <w:rsid w:val="007F7947"/>
    <w:rsid w:val="0080213F"/>
    <w:rsid w:val="0080542D"/>
    <w:rsid w:val="008073F6"/>
    <w:rsid w:val="00812F45"/>
    <w:rsid w:val="008220F6"/>
    <w:rsid w:val="00823B55"/>
    <w:rsid w:val="00824FDA"/>
    <w:rsid w:val="0084172C"/>
    <w:rsid w:val="00851F05"/>
    <w:rsid w:val="00856A31"/>
    <w:rsid w:val="008754D0"/>
    <w:rsid w:val="00877D48"/>
    <w:rsid w:val="008816F0"/>
    <w:rsid w:val="0088345B"/>
    <w:rsid w:val="00895DE9"/>
    <w:rsid w:val="00897F53"/>
    <w:rsid w:val="008A06F8"/>
    <w:rsid w:val="008A16A5"/>
    <w:rsid w:val="008A3C01"/>
    <w:rsid w:val="008B5D42"/>
    <w:rsid w:val="008C2B5D"/>
    <w:rsid w:val="008D0EE0"/>
    <w:rsid w:val="008D5B99"/>
    <w:rsid w:val="008D7A27"/>
    <w:rsid w:val="008E4702"/>
    <w:rsid w:val="008E69AA"/>
    <w:rsid w:val="008F4F1C"/>
    <w:rsid w:val="00922764"/>
    <w:rsid w:val="00932377"/>
    <w:rsid w:val="009402ED"/>
    <w:rsid w:val="009408EA"/>
    <w:rsid w:val="00943102"/>
    <w:rsid w:val="0094523D"/>
    <w:rsid w:val="009559E6"/>
    <w:rsid w:val="00976A63"/>
    <w:rsid w:val="00983419"/>
    <w:rsid w:val="00984EE0"/>
    <w:rsid w:val="00994821"/>
    <w:rsid w:val="009C3431"/>
    <w:rsid w:val="009C4C35"/>
    <w:rsid w:val="009C5989"/>
    <w:rsid w:val="009C6B3B"/>
    <w:rsid w:val="009D08DA"/>
    <w:rsid w:val="009E63B5"/>
    <w:rsid w:val="009F1BD3"/>
    <w:rsid w:val="009F2990"/>
    <w:rsid w:val="00A06860"/>
    <w:rsid w:val="00A136F5"/>
    <w:rsid w:val="00A231E2"/>
    <w:rsid w:val="00A2550D"/>
    <w:rsid w:val="00A4169B"/>
    <w:rsid w:val="00A445F2"/>
    <w:rsid w:val="00A50D55"/>
    <w:rsid w:val="00A5165B"/>
    <w:rsid w:val="00A52182"/>
    <w:rsid w:val="00A52FDA"/>
    <w:rsid w:val="00A64912"/>
    <w:rsid w:val="00A70A74"/>
    <w:rsid w:val="00A82816"/>
    <w:rsid w:val="00A835EA"/>
    <w:rsid w:val="00A90EA8"/>
    <w:rsid w:val="00AA0343"/>
    <w:rsid w:val="00AA2A5C"/>
    <w:rsid w:val="00AB78E9"/>
    <w:rsid w:val="00AD1026"/>
    <w:rsid w:val="00AD3467"/>
    <w:rsid w:val="00AD5641"/>
    <w:rsid w:val="00AD7252"/>
    <w:rsid w:val="00AE0F9B"/>
    <w:rsid w:val="00AF55FF"/>
    <w:rsid w:val="00B032D8"/>
    <w:rsid w:val="00B2634A"/>
    <w:rsid w:val="00B33B3C"/>
    <w:rsid w:val="00B40D74"/>
    <w:rsid w:val="00B40D93"/>
    <w:rsid w:val="00B52663"/>
    <w:rsid w:val="00B56DCB"/>
    <w:rsid w:val="00B6484E"/>
    <w:rsid w:val="00B770D2"/>
    <w:rsid w:val="00B80CDE"/>
    <w:rsid w:val="00B94F68"/>
    <w:rsid w:val="00B9527C"/>
    <w:rsid w:val="00BA47A3"/>
    <w:rsid w:val="00BA5026"/>
    <w:rsid w:val="00BB6E79"/>
    <w:rsid w:val="00BE3B31"/>
    <w:rsid w:val="00BE719A"/>
    <w:rsid w:val="00BE720A"/>
    <w:rsid w:val="00BF46C9"/>
    <w:rsid w:val="00BF6650"/>
    <w:rsid w:val="00C067E5"/>
    <w:rsid w:val="00C164CA"/>
    <w:rsid w:val="00C42BF8"/>
    <w:rsid w:val="00C460AE"/>
    <w:rsid w:val="00C46BE1"/>
    <w:rsid w:val="00C50043"/>
    <w:rsid w:val="00C50A0F"/>
    <w:rsid w:val="00C7573B"/>
    <w:rsid w:val="00C76CF3"/>
    <w:rsid w:val="00C96F76"/>
    <w:rsid w:val="00C979CE"/>
    <w:rsid w:val="00CA045D"/>
    <w:rsid w:val="00CA41C5"/>
    <w:rsid w:val="00CA7844"/>
    <w:rsid w:val="00CB58EF"/>
    <w:rsid w:val="00CD3A99"/>
    <w:rsid w:val="00CE7D64"/>
    <w:rsid w:val="00CF0BB2"/>
    <w:rsid w:val="00CF296B"/>
    <w:rsid w:val="00CF7C26"/>
    <w:rsid w:val="00D13441"/>
    <w:rsid w:val="00D20665"/>
    <w:rsid w:val="00D216A1"/>
    <w:rsid w:val="00D23DA0"/>
    <w:rsid w:val="00D243A3"/>
    <w:rsid w:val="00D3200B"/>
    <w:rsid w:val="00D3228B"/>
    <w:rsid w:val="00D33440"/>
    <w:rsid w:val="00D47FDE"/>
    <w:rsid w:val="00D52EFE"/>
    <w:rsid w:val="00D56A0D"/>
    <w:rsid w:val="00D5767F"/>
    <w:rsid w:val="00D63372"/>
    <w:rsid w:val="00D63EF6"/>
    <w:rsid w:val="00D66518"/>
    <w:rsid w:val="00D70DFB"/>
    <w:rsid w:val="00D71EEA"/>
    <w:rsid w:val="00D735CD"/>
    <w:rsid w:val="00D766DF"/>
    <w:rsid w:val="00D83F92"/>
    <w:rsid w:val="00D95891"/>
    <w:rsid w:val="00DB5CB4"/>
    <w:rsid w:val="00DC1D2B"/>
    <w:rsid w:val="00DD69CF"/>
    <w:rsid w:val="00DE149E"/>
    <w:rsid w:val="00DE5261"/>
    <w:rsid w:val="00E05704"/>
    <w:rsid w:val="00E10516"/>
    <w:rsid w:val="00E12F1A"/>
    <w:rsid w:val="00E15561"/>
    <w:rsid w:val="00E21CFB"/>
    <w:rsid w:val="00E22935"/>
    <w:rsid w:val="00E27A87"/>
    <w:rsid w:val="00E47CAD"/>
    <w:rsid w:val="00E54292"/>
    <w:rsid w:val="00E60191"/>
    <w:rsid w:val="00E73E8A"/>
    <w:rsid w:val="00E74DC7"/>
    <w:rsid w:val="00E87365"/>
    <w:rsid w:val="00E87699"/>
    <w:rsid w:val="00E87C16"/>
    <w:rsid w:val="00E92E27"/>
    <w:rsid w:val="00E9586B"/>
    <w:rsid w:val="00E97334"/>
    <w:rsid w:val="00EA0D36"/>
    <w:rsid w:val="00EA68B3"/>
    <w:rsid w:val="00EB762C"/>
    <w:rsid w:val="00EC0397"/>
    <w:rsid w:val="00ED4928"/>
    <w:rsid w:val="00ED6AB7"/>
    <w:rsid w:val="00EE3749"/>
    <w:rsid w:val="00EE6190"/>
    <w:rsid w:val="00EF2E3A"/>
    <w:rsid w:val="00EF5E16"/>
    <w:rsid w:val="00EF6402"/>
    <w:rsid w:val="00F025DF"/>
    <w:rsid w:val="00F047E2"/>
    <w:rsid w:val="00F04D57"/>
    <w:rsid w:val="00F078DC"/>
    <w:rsid w:val="00F13E86"/>
    <w:rsid w:val="00F14C41"/>
    <w:rsid w:val="00F32FCB"/>
    <w:rsid w:val="00F51691"/>
    <w:rsid w:val="00F57433"/>
    <w:rsid w:val="00F6709F"/>
    <w:rsid w:val="00F677A9"/>
    <w:rsid w:val="00F723BD"/>
    <w:rsid w:val="00F732EA"/>
    <w:rsid w:val="00F84CF5"/>
    <w:rsid w:val="00F8612E"/>
    <w:rsid w:val="00F90B31"/>
    <w:rsid w:val="00FA1B7B"/>
    <w:rsid w:val="00FA376E"/>
    <w:rsid w:val="00FA420B"/>
    <w:rsid w:val="00FA6151"/>
    <w:rsid w:val="00FE0781"/>
    <w:rsid w:val="00FE7EAA"/>
    <w:rsid w:val="00FF16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C9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5342"/>
    <w:pPr>
      <w:spacing w:line="260" w:lineRule="atLeast"/>
    </w:pPr>
    <w:rPr>
      <w:sz w:val="22"/>
    </w:rPr>
  </w:style>
  <w:style w:type="paragraph" w:styleId="Heading1">
    <w:name w:val="heading 1"/>
    <w:basedOn w:val="Normal"/>
    <w:next w:val="Normal"/>
    <w:link w:val="Heading1Char"/>
    <w:uiPriority w:val="9"/>
    <w:qFormat/>
    <w:rsid w:val="007A53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53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53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53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53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53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A53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53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A53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5342"/>
  </w:style>
  <w:style w:type="paragraph" w:customStyle="1" w:styleId="OPCParaBase">
    <w:name w:val="OPCParaBase"/>
    <w:qFormat/>
    <w:rsid w:val="007A5342"/>
    <w:pPr>
      <w:spacing w:line="260" w:lineRule="atLeast"/>
    </w:pPr>
    <w:rPr>
      <w:rFonts w:eastAsia="Times New Roman" w:cs="Times New Roman"/>
      <w:sz w:val="22"/>
      <w:lang w:eastAsia="en-AU"/>
    </w:rPr>
  </w:style>
  <w:style w:type="paragraph" w:customStyle="1" w:styleId="ShortT">
    <w:name w:val="ShortT"/>
    <w:basedOn w:val="OPCParaBase"/>
    <w:next w:val="Normal"/>
    <w:qFormat/>
    <w:rsid w:val="007A5342"/>
    <w:pPr>
      <w:spacing w:line="240" w:lineRule="auto"/>
    </w:pPr>
    <w:rPr>
      <w:b/>
      <w:sz w:val="40"/>
    </w:rPr>
  </w:style>
  <w:style w:type="paragraph" w:customStyle="1" w:styleId="ActHead1">
    <w:name w:val="ActHead 1"/>
    <w:aliases w:val="c"/>
    <w:basedOn w:val="OPCParaBase"/>
    <w:next w:val="Normal"/>
    <w:qFormat/>
    <w:rsid w:val="007A53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53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53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53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53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53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53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53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53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5342"/>
  </w:style>
  <w:style w:type="paragraph" w:customStyle="1" w:styleId="Blocks">
    <w:name w:val="Blocks"/>
    <w:aliases w:val="bb"/>
    <w:basedOn w:val="OPCParaBase"/>
    <w:qFormat/>
    <w:rsid w:val="007A5342"/>
    <w:pPr>
      <w:spacing w:line="240" w:lineRule="auto"/>
    </w:pPr>
    <w:rPr>
      <w:sz w:val="24"/>
    </w:rPr>
  </w:style>
  <w:style w:type="paragraph" w:customStyle="1" w:styleId="BoxText">
    <w:name w:val="BoxText"/>
    <w:aliases w:val="bt"/>
    <w:basedOn w:val="OPCParaBase"/>
    <w:qFormat/>
    <w:rsid w:val="007A53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5342"/>
    <w:rPr>
      <w:b/>
    </w:rPr>
  </w:style>
  <w:style w:type="paragraph" w:customStyle="1" w:styleId="BoxHeadItalic">
    <w:name w:val="BoxHeadItalic"/>
    <w:aliases w:val="bhi"/>
    <w:basedOn w:val="BoxText"/>
    <w:next w:val="BoxStep"/>
    <w:qFormat/>
    <w:rsid w:val="007A5342"/>
    <w:rPr>
      <w:i/>
    </w:rPr>
  </w:style>
  <w:style w:type="paragraph" w:customStyle="1" w:styleId="BoxList">
    <w:name w:val="BoxList"/>
    <w:aliases w:val="bl"/>
    <w:basedOn w:val="BoxText"/>
    <w:qFormat/>
    <w:rsid w:val="007A5342"/>
    <w:pPr>
      <w:ind w:left="1559" w:hanging="425"/>
    </w:pPr>
  </w:style>
  <w:style w:type="paragraph" w:customStyle="1" w:styleId="BoxNote">
    <w:name w:val="BoxNote"/>
    <w:aliases w:val="bn"/>
    <w:basedOn w:val="BoxText"/>
    <w:qFormat/>
    <w:rsid w:val="007A5342"/>
    <w:pPr>
      <w:tabs>
        <w:tab w:val="left" w:pos="1985"/>
      </w:tabs>
      <w:spacing w:before="122" w:line="198" w:lineRule="exact"/>
      <w:ind w:left="2948" w:hanging="1814"/>
    </w:pPr>
    <w:rPr>
      <w:sz w:val="18"/>
    </w:rPr>
  </w:style>
  <w:style w:type="paragraph" w:customStyle="1" w:styleId="BoxPara">
    <w:name w:val="BoxPara"/>
    <w:aliases w:val="bp"/>
    <w:basedOn w:val="BoxText"/>
    <w:qFormat/>
    <w:rsid w:val="007A5342"/>
    <w:pPr>
      <w:tabs>
        <w:tab w:val="right" w:pos="2268"/>
      </w:tabs>
      <w:ind w:left="2552" w:hanging="1418"/>
    </w:pPr>
  </w:style>
  <w:style w:type="paragraph" w:customStyle="1" w:styleId="BoxStep">
    <w:name w:val="BoxStep"/>
    <w:aliases w:val="bs"/>
    <w:basedOn w:val="BoxText"/>
    <w:qFormat/>
    <w:rsid w:val="007A5342"/>
    <w:pPr>
      <w:ind w:left="1985" w:hanging="851"/>
    </w:pPr>
  </w:style>
  <w:style w:type="character" w:customStyle="1" w:styleId="CharAmPartNo">
    <w:name w:val="CharAmPartNo"/>
    <w:basedOn w:val="OPCCharBase"/>
    <w:qFormat/>
    <w:rsid w:val="007A5342"/>
  </w:style>
  <w:style w:type="character" w:customStyle="1" w:styleId="CharAmPartText">
    <w:name w:val="CharAmPartText"/>
    <w:basedOn w:val="OPCCharBase"/>
    <w:qFormat/>
    <w:rsid w:val="007A5342"/>
  </w:style>
  <w:style w:type="character" w:customStyle="1" w:styleId="CharAmSchNo">
    <w:name w:val="CharAmSchNo"/>
    <w:basedOn w:val="OPCCharBase"/>
    <w:qFormat/>
    <w:rsid w:val="007A5342"/>
  </w:style>
  <w:style w:type="character" w:customStyle="1" w:styleId="CharAmSchText">
    <w:name w:val="CharAmSchText"/>
    <w:basedOn w:val="OPCCharBase"/>
    <w:qFormat/>
    <w:rsid w:val="007A5342"/>
  </w:style>
  <w:style w:type="character" w:customStyle="1" w:styleId="CharBoldItalic">
    <w:name w:val="CharBoldItalic"/>
    <w:basedOn w:val="OPCCharBase"/>
    <w:uiPriority w:val="1"/>
    <w:qFormat/>
    <w:rsid w:val="007A5342"/>
    <w:rPr>
      <w:b/>
      <w:i/>
    </w:rPr>
  </w:style>
  <w:style w:type="character" w:customStyle="1" w:styleId="CharChapNo">
    <w:name w:val="CharChapNo"/>
    <w:basedOn w:val="OPCCharBase"/>
    <w:uiPriority w:val="1"/>
    <w:qFormat/>
    <w:rsid w:val="007A5342"/>
  </w:style>
  <w:style w:type="character" w:customStyle="1" w:styleId="CharChapText">
    <w:name w:val="CharChapText"/>
    <w:basedOn w:val="OPCCharBase"/>
    <w:uiPriority w:val="1"/>
    <w:qFormat/>
    <w:rsid w:val="007A5342"/>
  </w:style>
  <w:style w:type="character" w:customStyle="1" w:styleId="CharDivNo">
    <w:name w:val="CharDivNo"/>
    <w:basedOn w:val="OPCCharBase"/>
    <w:uiPriority w:val="1"/>
    <w:qFormat/>
    <w:rsid w:val="007A5342"/>
  </w:style>
  <w:style w:type="character" w:customStyle="1" w:styleId="CharDivText">
    <w:name w:val="CharDivText"/>
    <w:basedOn w:val="OPCCharBase"/>
    <w:uiPriority w:val="1"/>
    <w:qFormat/>
    <w:rsid w:val="007A5342"/>
  </w:style>
  <w:style w:type="character" w:customStyle="1" w:styleId="CharItalic">
    <w:name w:val="CharItalic"/>
    <w:basedOn w:val="OPCCharBase"/>
    <w:uiPriority w:val="1"/>
    <w:qFormat/>
    <w:rsid w:val="007A5342"/>
    <w:rPr>
      <w:i/>
    </w:rPr>
  </w:style>
  <w:style w:type="character" w:customStyle="1" w:styleId="CharPartNo">
    <w:name w:val="CharPartNo"/>
    <w:basedOn w:val="OPCCharBase"/>
    <w:uiPriority w:val="1"/>
    <w:qFormat/>
    <w:rsid w:val="007A5342"/>
  </w:style>
  <w:style w:type="character" w:customStyle="1" w:styleId="CharPartText">
    <w:name w:val="CharPartText"/>
    <w:basedOn w:val="OPCCharBase"/>
    <w:uiPriority w:val="1"/>
    <w:qFormat/>
    <w:rsid w:val="007A5342"/>
  </w:style>
  <w:style w:type="character" w:customStyle="1" w:styleId="CharSectno">
    <w:name w:val="CharSectno"/>
    <w:basedOn w:val="OPCCharBase"/>
    <w:qFormat/>
    <w:rsid w:val="007A5342"/>
  </w:style>
  <w:style w:type="character" w:customStyle="1" w:styleId="CharSubdNo">
    <w:name w:val="CharSubdNo"/>
    <w:basedOn w:val="OPCCharBase"/>
    <w:uiPriority w:val="1"/>
    <w:qFormat/>
    <w:rsid w:val="007A5342"/>
  </w:style>
  <w:style w:type="character" w:customStyle="1" w:styleId="CharSubdText">
    <w:name w:val="CharSubdText"/>
    <w:basedOn w:val="OPCCharBase"/>
    <w:uiPriority w:val="1"/>
    <w:qFormat/>
    <w:rsid w:val="007A5342"/>
  </w:style>
  <w:style w:type="paragraph" w:customStyle="1" w:styleId="CTA--">
    <w:name w:val="CTA --"/>
    <w:basedOn w:val="OPCParaBase"/>
    <w:next w:val="Normal"/>
    <w:rsid w:val="007A5342"/>
    <w:pPr>
      <w:spacing w:before="60" w:line="240" w:lineRule="atLeast"/>
      <w:ind w:left="142" w:hanging="142"/>
    </w:pPr>
    <w:rPr>
      <w:sz w:val="20"/>
    </w:rPr>
  </w:style>
  <w:style w:type="paragraph" w:customStyle="1" w:styleId="CTA-">
    <w:name w:val="CTA -"/>
    <w:basedOn w:val="OPCParaBase"/>
    <w:rsid w:val="007A5342"/>
    <w:pPr>
      <w:spacing w:before="60" w:line="240" w:lineRule="atLeast"/>
      <w:ind w:left="85" w:hanging="85"/>
    </w:pPr>
    <w:rPr>
      <w:sz w:val="20"/>
    </w:rPr>
  </w:style>
  <w:style w:type="paragraph" w:customStyle="1" w:styleId="CTA---">
    <w:name w:val="CTA ---"/>
    <w:basedOn w:val="OPCParaBase"/>
    <w:next w:val="Normal"/>
    <w:rsid w:val="007A5342"/>
    <w:pPr>
      <w:spacing w:before="60" w:line="240" w:lineRule="atLeast"/>
      <w:ind w:left="198" w:hanging="198"/>
    </w:pPr>
    <w:rPr>
      <w:sz w:val="20"/>
    </w:rPr>
  </w:style>
  <w:style w:type="paragraph" w:customStyle="1" w:styleId="CTA----">
    <w:name w:val="CTA ----"/>
    <w:basedOn w:val="OPCParaBase"/>
    <w:next w:val="Normal"/>
    <w:rsid w:val="007A5342"/>
    <w:pPr>
      <w:spacing w:before="60" w:line="240" w:lineRule="atLeast"/>
      <w:ind w:left="255" w:hanging="255"/>
    </w:pPr>
    <w:rPr>
      <w:sz w:val="20"/>
    </w:rPr>
  </w:style>
  <w:style w:type="paragraph" w:customStyle="1" w:styleId="CTA1a">
    <w:name w:val="CTA 1(a)"/>
    <w:basedOn w:val="OPCParaBase"/>
    <w:rsid w:val="007A5342"/>
    <w:pPr>
      <w:tabs>
        <w:tab w:val="right" w:pos="414"/>
      </w:tabs>
      <w:spacing w:before="40" w:line="240" w:lineRule="atLeast"/>
      <w:ind w:left="675" w:hanging="675"/>
    </w:pPr>
    <w:rPr>
      <w:sz w:val="20"/>
    </w:rPr>
  </w:style>
  <w:style w:type="paragraph" w:customStyle="1" w:styleId="CTA1ai">
    <w:name w:val="CTA 1(a)(i)"/>
    <w:basedOn w:val="OPCParaBase"/>
    <w:rsid w:val="007A5342"/>
    <w:pPr>
      <w:tabs>
        <w:tab w:val="right" w:pos="1004"/>
      </w:tabs>
      <w:spacing w:before="40" w:line="240" w:lineRule="atLeast"/>
      <w:ind w:left="1253" w:hanging="1253"/>
    </w:pPr>
    <w:rPr>
      <w:sz w:val="20"/>
    </w:rPr>
  </w:style>
  <w:style w:type="paragraph" w:customStyle="1" w:styleId="CTA2a">
    <w:name w:val="CTA 2(a)"/>
    <w:basedOn w:val="OPCParaBase"/>
    <w:rsid w:val="007A5342"/>
    <w:pPr>
      <w:tabs>
        <w:tab w:val="right" w:pos="482"/>
      </w:tabs>
      <w:spacing w:before="40" w:line="240" w:lineRule="atLeast"/>
      <w:ind w:left="748" w:hanging="748"/>
    </w:pPr>
    <w:rPr>
      <w:sz w:val="20"/>
    </w:rPr>
  </w:style>
  <w:style w:type="paragraph" w:customStyle="1" w:styleId="CTA2ai">
    <w:name w:val="CTA 2(a)(i)"/>
    <w:basedOn w:val="OPCParaBase"/>
    <w:rsid w:val="007A5342"/>
    <w:pPr>
      <w:tabs>
        <w:tab w:val="right" w:pos="1089"/>
      </w:tabs>
      <w:spacing w:before="40" w:line="240" w:lineRule="atLeast"/>
      <w:ind w:left="1327" w:hanging="1327"/>
    </w:pPr>
    <w:rPr>
      <w:sz w:val="20"/>
    </w:rPr>
  </w:style>
  <w:style w:type="paragraph" w:customStyle="1" w:styleId="CTA3a">
    <w:name w:val="CTA 3(a)"/>
    <w:basedOn w:val="OPCParaBase"/>
    <w:rsid w:val="007A5342"/>
    <w:pPr>
      <w:tabs>
        <w:tab w:val="right" w:pos="556"/>
      </w:tabs>
      <w:spacing w:before="40" w:line="240" w:lineRule="atLeast"/>
      <w:ind w:left="805" w:hanging="805"/>
    </w:pPr>
    <w:rPr>
      <w:sz w:val="20"/>
    </w:rPr>
  </w:style>
  <w:style w:type="paragraph" w:customStyle="1" w:styleId="CTA3ai">
    <w:name w:val="CTA 3(a)(i)"/>
    <w:basedOn w:val="OPCParaBase"/>
    <w:rsid w:val="007A5342"/>
    <w:pPr>
      <w:tabs>
        <w:tab w:val="right" w:pos="1140"/>
      </w:tabs>
      <w:spacing w:before="40" w:line="240" w:lineRule="atLeast"/>
      <w:ind w:left="1361" w:hanging="1361"/>
    </w:pPr>
    <w:rPr>
      <w:sz w:val="20"/>
    </w:rPr>
  </w:style>
  <w:style w:type="paragraph" w:customStyle="1" w:styleId="CTA4a">
    <w:name w:val="CTA 4(a)"/>
    <w:basedOn w:val="OPCParaBase"/>
    <w:rsid w:val="007A5342"/>
    <w:pPr>
      <w:tabs>
        <w:tab w:val="right" w:pos="624"/>
      </w:tabs>
      <w:spacing w:before="40" w:line="240" w:lineRule="atLeast"/>
      <w:ind w:left="873" w:hanging="873"/>
    </w:pPr>
    <w:rPr>
      <w:sz w:val="20"/>
    </w:rPr>
  </w:style>
  <w:style w:type="paragraph" w:customStyle="1" w:styleId="CTA4ai">
    <w:name w:val="CTA 4(a)(i)"/>
    <w:basedOn w:val="OPCParaBase"/>
    <w:rsid w:val="007A5342"/>
    <w:pPr>
      <w:tabs>
        <w:tab w:val="right" w:pos="1213"/>
      </w:tabs>
      <w:spacing w:before="40" w:line="240" w:lineRule="atLeast"/>
      <w:ind w:left="1452" w:hanging="1452"/>
    </w:pPr>
    <w:rPr>
      <w:sz w:val="20"/>
    </w:rPr>
  </w:style>
  <w:style w:type="paragraph" w:customStyle="1" w:styleId="CTACAPS">
    <w:name w:val="CTA CAPS"/>
    <w:basedOn w:val="OPCParaBase"/>
    <w:rsid w:val="007A5342"/>
    <w:pPr>
      <w:spacing w:before="60" w:line="240" w:lineRule="atLeast"/>
    </w:pPr>
    <w:rPr>
      <w:sz w:val="20"/>
    </w:rPr>
  </w:style>
  <w:style w:type="paragraph" w:customStyle="1" w:styleId="CTAright">
    <w:name w:val="CTA right"/>
    <w:basedOn w:val="OPCParaBase"/>
    <w:rsid w:val="007A5342"/>
    <w:pPr>
      <w:spacing w:before="60" w:line="240" w:lineRule="auto"/>
      <w:jc w:val="right"/>
    </w:pPr>
    <w:rPr>
      <w:sz w:val="20"/>
    </w:rPr>
  </w:style>
  <w:style w:type="paragraph" w:customStyle="1" w:styleId="subsection">
    <w:name w:val="subsection"/>
    <w:aliases w:val="ss"/>
    <w:basedOn w:val="OPCParaBase"/>
    <w:link w:val="subsectionChar"/>
    <w:rsid w:val="007A5342"/>
    <w:pPr>
      <w:tabs>
        <w:tab w:val="right" w:pos="1021"/>
      </w:tabs>
      <w:spacing w:before="180" w:line="240" w:lineRule="auto"/>
      <w:ind w:left="1134" w:hanging="1134"/>
    </w:pPr>
  </w:style>
  <w:style w:type="paragraph" w:customStyle="1" w:styleId="Definition">
    <w:name w:val="Definition"/>
    <w:aliases w:val="dd"/>
    <w:basedOn w:val="OPCParaBase"/>
    <w:rsid w:val="007A5342"/>
    <w:pPr>
      <w:spacing w:before="180" w:line="240" w:lineRule="auto"/>
      <w:ind w:left="1134"/>
    </w:pPr>
  </w:style>
  <w:style w:type="paragraph" w:customStyle="1" w:styleId="ETAsubitem">
    <w:name w:val="ETA(subitem)"/>
    <w:basedOn w:val="OPCParaBase"/>
    <w:rsid w:val="007A5342"/>
    <w:pPr>
      <w:tabs>
        <w:tab w:val="right" w:pos="340"/>
      </w:tabs>
      <w:spacing w:before="60" w:line="240" w:lineRule="auto"/>
      <w:ind w:left="454" w:hanging="454"/>
    </w:pPr>
    <w:rPr>
      <w:sz w:val="20"/>
    </w:rPr>
  </w:style>
  <w:style w:type="paragraph" w:customStyle="1" w:styleId="ETApara">
    <w:name w:val="ETA(para)"/>
    <w:basedOn w:val="OPCParaBase"/>
    <w:rsid w:val="007A5342"/>
    <w:pPr>
      <w:tabs>
        <w:tab w:val="right" w:pos="754"/>
      </w:tabs>
      <w:spacing w:before="60" w:line="240" w:lineRule="auto"/>
      <w:ind w:left="828" w:hanging="828"/>
    </w:pPr>
    <w:rPr>
      <w:sz w:val="20"/>
    </w:rPr>
  </w:style>
  <w:style w:type="paragraph" w:customStyle="1" w:styleId="ETAsubpara">
    <w:name w:val="ETA(subpara)"/>
    <w:basedOn w:val="OPCParaBase"/>
    <w:rsid w:val="007A5342"/>
    <w:pPr>
      <w:tabs>
        <w:tab w:val="right" w:pos="1083"/>
      </w:tabs>
      <w:spacing w:before="60" w:line="240" w:lineRule="auto"/>
      <w:ind w:left="1191" w:hanging="1191"/>
    </w:pPr>
    <w:rPr>
      <w:sz w:val="20"/>
    </w:rPr>
  </w:style>
  <w:style w:type="paragraph" w:customStyle="1" w:styleId="ETAsub-subpara">
    <w:name w:val="ETA(sub-subpara)"/>
    <w:basedOn w:val="OPCParaBase"/>
    <w:rsid w:val="007A5342"/>
    <w:pPr>
      <w:tabs>
        <w:tab w:val="right" w:pos="1412"/>
      </w:tabs>
      <w:spacing w:before="60" w:line="240" w:lineRule="auto"/>
      <w:ind w:left="1525" w:hanging="1525"/>
    </w:pPr>
    <w:rPr>
      <w:sz w:val="20"/>
    </w:rPr>
  </w:style>
  <w:style w:type="paragraph" w:customStyle="1" w:styleId="Formula">
    <w:name w:val="Formula"/>
    <w:basedOn w:val="OPCParaBase"/>
    <w:rsid w:val="007A5342"/>
    <w:pPr>
      <w:spacing w:line="240" w:lineRule="auto"/>
      <w:ind w:left="1134"/>
    </w:pPr>
    <w:rPr>
      <w:sz w:val="20"/>
    </w:rPr>
  </w:style>
  <w:style w:type="paragraph" w:styleId="Header">
    <w:name w:val="header"/>
    <w:basedOn w:val="OPCParaBase"/>
    <w:link w:val="HeaderChar"/>
    <w:unhideWhenUsed/>
    <w:rsid w:val="007A53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5342"/>
    <w:rPr>
      <w:rFonts w:eastAsia="Times New Roman" w:cs="Times New Roman"/>
      <w:sz w:val="16"/>
      <w:lang w:eastAsia="en-AU"/>
    </w:rPr>
  </w:style>
  <w:style w:type="paragraph" w:customStyle="1" w:styleId="House">
    <w:name w:val="House"/>
    <w:basedOn w:val="OPCParaBase"/>
    <w:rsid w:val="007A5342"/>
    <w:pPr>
      <w:spacing w:line="240" w:lineRule="auto"/>
    </w:pPr>
    <w:rPr>
      <w:sz w:val="28"/>
    </w:rPr>
  </w:style>
  <w:style w:type="paragraph" w:customStyle="1" w:styleId="Item">
    <w:name w:val="Item"/>
    <w:aliases w:val="i"/>
    <w:basedOn w:val="OPCParaBase"/>
    <w:next w:val="ItemHead"/>
    <w:rsid w:val="007A5342"/>
    <w:pPr>
      <w:keepLines/>
      <w:spacing w:before="80" w:line="240" w:lineRule="auto"/>
      <w:ind w:left="709"/>
    </w:pPr>
  </w:style>
  <w:style w:type="paragraph" w:customStyle="1" w:styleId="ItemHead">
    <w:name w:val="ItemHead"/>
    <w:aliases w:val="ih"/>
    <w:basedOn w:val="OPCParaBase"/>
    <w:next w:val="Item"/>
    <w:rsid w:val="007A53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5342"/>
    <w:pPr>
      <w:spacing w:line="240" w:lineRule="auto"/>
    </w:pPr>
    <w:rPr>
      <w:b/>
      <w:sz w:val="32"/>
    </w:rPr>
  </w:style>
  <w:style w:type="paragraph" w:customStyle="1" w:styleId="notedraft">
    <w:name w:val="note(draft)"/>
    <w:aliases w:val="nd"/>
    <w:basedOn w:val="OPCParaBase"/>
    <w:rsid w:val="007A5342"/>
    <w:pPr>
      <w:spacing w:before="240" w:line="240" w:lineRule="auto"/>
      <w:ind w:left="284" w:hanging="284"/>
    </w:pPr>
    <w:rPr>
      <w:i/>
      <w:sz w:val="24"/>
    </w:rPr>
  </w:style>
  <w:style w:type="paragraph" w:customStyle="1" w:styleId="notemargin">
    <w:name w:val="note(margin)"/>
    <w:aliases w:val="nm"/>
    <w:basedOn w:val="OPCParaBase"/>
    <w:rsid w:val="007A5342"/>
    <w:pPr>
      <w:tabs>
        <w:tab w:val="left" w:pos="709"/>
      </w:tabs>
      <w:spacing w:before="122" w:line="198" w:lineRule="exact"/>
      <w:ind w:left="709" w:hanging="709"/>
    </w:pPr>
    <w:rPr>
      <w:sz w:val="18"/>
    </w:rPr>
  </w:style>
  <w:style w:type="paragraph" w:customStyle="1" w:styleId="noteToPara">
    <w:name w:val="noteToPara"/>
    <w:aliases w:val="ntp"/>
    <w:basedOn w:val="OPCParaBase"/>
    <w:rsid w:val="007A5342"/>
    <w:pPr>
      <w:spacing w:before="122" w:line="198" w:lineRule="exact"/>
      <w:ind w:left="2353" w:hanging="709"/>
    </w:pPr>
    <w:rPr>
      <w:sz w:val="18"/>
    </w:rPr>
  </w:style>
  <w:style w:type="paragraph" w:customStyle="1" w:styleId="noteParlAmend">
    <w:name w:val="note(ParlAmend)"/>
    <w:aliases w:val="npp"/>
    <w:basedOn w:val="OPCParaBase"/>
    <w:next w:val="ParlAmend"/>
    <w:rsid w:val="007A5342"/>
    <w:pPr>
      <w:spacing w:line="240" w:lineRule="auto"/>
      <w:jc w:val="right"/>
    </w:pPr>
    <w:rPr>
      <w:rFonts w:ascii="Arial" w:hAnsi="Arial"/>
      <w:b/>
      <w:i/>
    </w:rPr>
  </w:style>
  <w:style w:type="paragraph" w:customStyle="1" w:styleId="Page1">
    <w:name w:val="Page1"/>
    <w:basedOn w:val="OPCParaBase"/>
    <w:rsid w:val="007A5342"/>
    <w:pPr>
      <w:spacing w:before="5600" w:line="240" w:lineRule="auto"/>
    </w:pPr>
    <w:rPr>
      <w:b/>
      <w:sz w:val="32"/>
    </w:rPr>
  </w:style>
  <w:style w:type="paragraph" w:customStyle="1" w:styleId="PageBreak">
    <w:name w:val="PageBreak"/>
    <w:aliases w:val="pb"/>
    <w:basedOn w:val="OPCParaBase"/>
    <w:rsid w:val="007A5342"/>
    <w:pPr>
      <w:spacing w:line="240" w:lineRule="auto"/>
    </w:pPr>
    <w:rPr>
      <w:sz w:val="20"/>
    </w:rPr>
  </w:style>
  <w:style w:type="paragraph" w:customStyle="1" w:styleId="paragraphsub">
    <w:name w:val="paragraph(sub)"/>
    <w:aliases w:val="aa"/>
    <w:basedOn w:val="OPCParaBase"/>
    <w:rsid w:val="007A5342"/>
    <w:pPr>
      <w:tabs>
        <w:tab w:val="right" w:pos="1985"/>
      </w:tabs>
      <w:spacing w:before="40" w:line="240" w:lineRule="auto"/>
      <w:ind w:left="2098" w:hanging="2098"/>
    </w:pPr>
  </w:style>
  <w:style w:type="paragraph" w:customStyle="1" w:styleId="paragraphsub-sub">
    <w:name w:val="paragraph(sub-sub)"/>
    <w:aliases w:val="aaa"/>
    <w:basedOn w:val="OPCParaBase"/>
    <w:rsid w:val="007A5342"/>
    <w:pPr>
      <w:tabs>
        <w:tab w:val="right" w:pos="2722"/>
      </w:tabs>
      <w:spacing w:before="40" w:line="240" w:lineRule="auto"/>
      <w:ind w:left="2835" w:hanging="2835"/>
    </w:pPr>
  </w:style>
  <w:style w:type="paragraph" w:customStyle="1" w:styleId="paragraph">
    <w:name w:val="paragraph"/>
    <w:aliases w:val="a"/>
    <w:basedOn w:val="OPCParaBase"/>
    <w:rsid w:val="007A5342"/>
    <w:pPr>
      <w:tabs>
        <w:tab w:val="right" w:pos="1531"/>
      </w:tabs>
      <w:spacing w:before="40" w:line="240" w:lineRule="auto"/>
      <w:ind w:left="1644" w:hanging="1644"/>
    </w:pPr>
  </w:style>
  <w:style w:type="paragraph" w:customStyle="1" w:styleId="ParlAmend">
    <w:name w:val="ParlAmend"/>
    <w:aliases w:val="pp"/>
    <w:basedOn w:val="OPCParaBase"/>
    <w:rsid w:val="007A5342"/>
    <w:pPr>
      <w:spacing w:before="240" w:line="240" w:lineRule="atLeast"/>
      <w:ind w:hanging="567"/>
    </w:pPr>
    <w:rPr>
      <w:sz w:val="24"/>
    </w:rPr>
  </w:style>
  <w:style w:type="paragraph" w:customStyle="1" w:styleId="Penalty">
    <w:name w:val="Penalty"/>
    <w:basedOn w:val="OPCParaBase"/>
    <w:rsid w:val="007A5342"/>
    <w:pPr>
      <w:tabs>
        <w:tab w:val="left" w:pos="2977"/>
      </w:tabs>
      <w:spacing w:before="180" w:line="240" w:lineRule="auto"/>
      <w:ind w:left="1985" w:hanging="851"/>
    </w:pPr>
  </w:style>
  <w:style w:type="paragraph" w:customStyle="1" w:styleId="Portfolio">
    <w:name w:val="Portfolio"/>
    <w:basedOn w:val="OPCParaBase"/>
    <w:rsid w:val="007A5342"/>
    <w:pPr>
      <w:spacing w:line="240" w:lineRule="auto"/>
    </w:pPr>
    <w:rPr>
      <w:i/>
      <w:sz w:val="20"/>
    </w:rPr>
  </w:style>
  <w:style w:type="paragraph" w:customStyle="1" w:styleId="Preamble">
    <w:name w:val="Preamble"/>
    <w:basedOn w:val="OPCParaBase"/>
    <w:next w:val="Normal"/>
    <w:rsid w:val="007A53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5342"/>
    <w:pPr>
      <w:spacing w:line="240" w:lineRule="auto"/>
    </w:pPr>
    <w:rPr>
      <w:i/>
      <w:sz w:val="20"/>
    </w:rPr>
  </w:style>
  <w:style w:type="paragraph" w:customStyle="1" w:styleId="Session">
    <w:name w:val="Session"/>
    <w:basedOn w:val="OPCParaBase"/>
    <w:rsid w:val="007A5342"/>
    <w:pPr>
      <w:spacing w:line="240" w:lineRule="auto"/>
    </w:pPr>
    <w:rPr>
      <w:sz w:val="28"/>
    </w:rPr>
  </w:style>
  <w:style w:type="paragraph" w:customStyle="1" w:styleId="Sponsor">
    <w:name w:val="Sponsor"/>
    <w:basedOn w:val="OPCParaBase"/>
    <w:rsid w:val="007A5342"/>
    <w:pPr>
      <w:spacing w:line="240" w:lineRule="auto"/>
    </w:pPr>
    <w:rPr>
      <w:i/>
    </w:rPr>
  </w:style>
  <w:style w:type="paragraph" w:customStyle="1" w:styleId="Subitem">
    <w:name w:val="Subitem"/>
    <w:aliases w:val="iss"/>
    <w:basedOn w:val="OPCParaBase"/>
    <w:rsid w:val="007A5342"/>
    <w:pPr>
      <w:spacing w:before="180" w:line="240" w:lineRule="auto"/>
      <w:ind w:left="709" w:hanging="709"/>
    </w:pPr>
  </w:style>
  <w:style w:type="paragraph" w:customStyle="1" w:styleId="SubitemHead">
    <w:name w:val="SubitemHead"/>
    <w:aliases w:val="issh"/>
    <w:basedOn w:val="OPCParaBase"/>
    <w:rsid w:val="007A53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5342"/>
    <w:pPr>
      <w:spacing w:before="40" w:line="240" w:lineRule="auto"/>
      <w:ind w:left="1134"/>
    </w:pPr>
  </w:style>
  <w:style w:type="paragraph" w:customStyle="1" w:styleId="SubsectionHead">
    <w:name w:val="SubsectionHead"/>
    <w:aliases w:val="ssh"/>
    <w:basedOn w:val="OPCParaBase"/>
    <w:next w:val="subsection"/>
    <w:rsid w:val="007A5342"/>
    <w:pPr>
      <w:keepNext/>
      <w:keepLines/>
      <w:spacing w:before="240" w:line="240" w:lineRule="auto"/>
      <w:ind w:left="1134"/>
    </w:pPr>
    <w:rPr>
      <w:i/>
    </w:rPr>
  </w:style>
  <w:style w:type="paragraph" w:customStyle="1" w:styleId="Tablea">
    <w:name w:val="Table(a)"/>
    <w:aliases w:val="ta"/>
    <w:basedOn w:val="OPCParaBase"/>
    <w:rsid w:val="007A5342"/>
    <w:pPr>
      <w:spacing w:before="60" w:line="240" w:lineRule="auto"/>
      <w:ind w:left="284" w:hanging="284"/>
    </w:pPr>
    <w:rPr>
      <w:sz w:val="20"/>
    </w:rPr>
  </w:style>
  <w:style w:type="paragraph" w:customStyle="1" w:styleId="TableAA">
    <w:name w:val="Table(AA)"/>
    <w:aliases w:val="taaa"/>
    <w:basedOn w:val="OPCParaBase"/>
    <w:rsid w:val="007A53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53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5342"/>
    <w:pPr>
      <w:spacing w:before="60" w:line="240" w:lineRule="atLeast"/>
    </w:pPr>
    <w:rPr>
      <w:sz w:val="20"/>
    </w:rPr>
  </w:style>
  <w:style w:type="paragraph" w:customStyle="1" w:styleId="TLPBoxTextnote">
    <w:name w:val="TLPBoxText(note"/>
    <w:aliases w:val="right)"/>
    <w:basedOn w:val="OPCParaBase"/>
    <w:rsid w:val="007A53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53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5342"/>
    <w:pPr>
      <w:spacing w:before="122" w:line="198" w:lineRule="exact"/>
      <w:ind w:left="1985" w:hanging="851"/>
      <w:jc w:val="right"/>
    </w:pPr>
    <w:rPr>
      <w:sz w:val="18"/>
    </w:rPr>
  </w:style>
  <w:style w:type="paragraph" w:customStyle="1" w:styleId="TLPTableBullet">
    <w:name w:val="TLPTableBullet"/>
    <w:aliases w:val="ttb"/>
    <w:basedOn w:val="OPCParaBase"/>
    <w:rsid w:val="007A5342"/>
    <w:pPr>
      <w:spacing w:line="240" w:lineRule="exact"/>
      <w:ind w:left="284" w:hanging="284"/>
    </w:pPr>
    <w:rPr>
      <w:sz w:val="20"/>
    </w:rPr>
  </w:style>
  <w:style w:type="paragraph" w:styleId="TOC1">
    <w:name w:val="toc 1"/>
    <w:basedOn w:val="Normal"/>
    <w:next w:val="Normal"/>
    <w:uiPriority w:val="39"/>
    <w:unhideWhenUsed/>
    <w:rsid w:val="007A53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A53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A53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A53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A53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A53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A53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A53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A53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A5342"/>
    <w:pPr>
      <w:keepLines/>
      <w:spacing w:before="240" w:after="120" w:line="240" w:lineRule="auto"/>
      <w:ind w:left="794"/>
    </w:pPr>
    <w:rPr>
      <w:b/>
      <w:kern w:val="28"/>
      <w:sz w:val="20"/>
    </w:rPr>
  </w:style>
  <w:style w:type="paragraph" w:customStyle="1" w:styleId="TofSectsHeading">
    <w:name w:val="TofSects(Heading)"/>
    <w:basedOn w:val="OPCParaBase"/>
    <w:rsid w:val="007A5342"/>
    <w:pPr>
      <w:spacing w:before="240" w:after="120" w:line="240" w:lineRule="auto"/>
    </w:pPr>
    <w:rPr>
      <w:b/>
      <w:sz w:val="24"/>
    </w:rPr>
  </w:style>
  <w:style w:type="paragraph" w:customStyle="1" w:styleId="TofSectsSection">
    <w:name w:val="TofSects(Section)"/>
    <w:basedOn w:val="OPCParaBase"/>
    <w:rsid w:val="007A5342"/>
    <w:pPr>
      <w:keepLines/>
      <w:spacing w:before="40" w:line="240" w:lineRule="auto"/>
      <w:ind w:left="1588" w:hanging="794"/>
    </w:pPr>
    <w:rPr>
      <w:kern w:val="28"/>
      <w:sz w:val="18"/>
    </w:rPr>
  </w:style>
  <w:style w:type="paragraph" w:customStyle="1" w:styleId="TofSectsSubdiv">
    <w:name w:val="TofSects(Subdiv)"/>
    <w:basedOn w:val="OPCParaBase"/>
    <w:rsid w:val="007A5342"/>
    <w:pPr>
      <w:keepLines/>
      <w:spacing w:before="80" w:line="240" w:lineRule="auto"/>
      <w:ind w:left="1588" w:hanging="794"/>
    </w:pPr>
    <w:rPr>
      <w:kern w:val="28"/>
    </w:rPr>
  </w:style>
  <w:style w:type="paragraph" w:customStyle="1" w:styleId="WRStyle">
    <w:name w:val="WR Style"/>
    <w:aliases w:val="WR"/>
    <w:basedOn w:val="OPCParaBase"/>
    <w:rsid w:val="007A5342"/>
    <w:pPr>
      <w:spacing w:before="240" w:line="240" w:lineRule="auto"/>
      <w:ind w:left="284" w:hanging="284"/>
    </w:pPr>
    <w:rPr>
      <w:b/>
      <w:i/>
      <w:kern w:val="28"/>
      <w:sz w:val="24"/>
    </w:rPr>
  </w:style>
  <w:style w:type="paragraph" w:customStyle="1" w:styleId="notepara">
    <w:name w:val="note(para)"/>
    <w:aliases w:val="na"/>
    <w:basedOn w:val="OPCParaBase"/>
    <w:rsid w:val="007A5342"/>
    <w:pPr>
      <w:spacing w:before="40" w:line="198" w:lineRule="exact"/>
      <w:ind w:left="2354" w:hanging="369"/>
    </w:pPr>
    <w:rPr>
      <w:sz w:val="18"/>
    </w:rPr>
  </w:style>
  <w:style w:type="paragraph" w:styleId="Footer">
    <w:name w:val="footer"/>
    <w:link w:val="FooterChar"/>
    <w:rsid w:val="007A53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5342"/>
    <w:rPr>
      <w:rFonts w:eastAsia="Times New Roman" w:cs="Times New Roman"/>
      <w:sz w:val="22"/>
      <w:szCs w:val="24"/>
      <w:lang w:eastAsia="en-AU"/>
    </w:rPr>
  </w:style>
  <w:style w:type="character" w:styleId="LineNumber">
    <w:name w:val="line number"/>
    <w:basedOn w:val="OPCCharBase"/>
    <w:uiPriority w:val="99"/>
    <w:unhideWhenUsed/>
    <w:rsid w:val="007A5342"/>
    <w:rPr>
      <w:sz w:val="16"/>
    </w:rPr>
  </w:style>
  <w:style w:type="table" w:customStyle="1" w:styleId="CFlag">
    <w:name w:val="CFlag"/>
    <w:basedOn w:val="TableNormal"/>
    <w:uiPriority w:val="99"/>
    <w:rsid w:val="007A5342"/>
    <w:rPr>
      <w:rFonts w:eastAsia="Times New Roman" w:cs="Times New Roman"/>
      <w:lang w:eastAsia="en-AU"/>
    </w:rPr>
    <w:tblPr/>
  </w:style>
  <w:style w:type="paragraph" w:styleId="BalloonText">
    <w:name w:val="Balloon Text"/>
    <w:basedOn w:val="Normal"/>
    <w:link w:val="BalloonTextChar"/>
    <w:uiPriority w:val="99"/>
    <w:unhideWhenUsed/>
    <w:rsid w:val="007A53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A5342"/>
    <w:rPr>
      <w:rFonts w:ascii="Tahoma" w:hAnsi="Tahoma" w:cs="Tahoma"/>
      <w:sz w:val="16"/>
      <w:szCs w:val="16"/>
    </w:rPr>
  </w:style>
  <w:style w:type="table" w:styleId="TableGrid">
    <w:name w:val="Table Grid"/>
    <w:basedOn w:val="TableNormal"/>
    <w:uiPriority w:val="59"/>
    <w:rsid w:val="007A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5342"/>
    <w:rPr>
      <w:b/>
      <w:sz w:val="28"/>
      <w:szCs w:val="32"/>
    </w:rPr>
  </w:style>
  <w:style w:type="paragraph" w:customStyle="1" w:styleId="LegislationMadeUnder">
    <w:name w:val="LegislationMadeUnder"/>
    <w:basedOn w:val="OPCParaBase"/>
    <w:next w:val="Normal"/>
    <w:rsid w:val="007A5342"/>
    <w:rPr>
      <w:i/>
      <w:sz w:val="32"/>
      <w:szCs w:val="32"/>
    </w:rPr>
  </w:style>
  <w:style w:type="paragraph" w:customStyle="1" w:styleId="SignCoverPageEnd">
    <w:name w:val="SignCoverPageEnd"/>
    <w:basedOn w:val="OPCParaBase"/>
    <w:next w:val="Normal"/>
    <w:rsid w:val="007A53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5342"/>
    <w:pPr>
      <w:pBdr>
        <w:top w:val="single" w:sz="4" w:space="1" w:color="auto"/>
      </w:pBdr>
      <w:spacing w:before="360"/>
      <w:ind w:right="397"/>
      <w:jc w:val="both"/>
    </w:pPr>
  </w:style>
  <w:style w:type="paragraph" w:customStyle="1" w:styleId="NotesHeading1">
    <w:name w:val="NotesHeading 1"/>
    <w:basedOn w:val="OPCParaBase"/>
    <w:next w:val="Normal"/>
    <w:rsid w:val="007A5342"/>
    <w:rPr>
      <w:b/>
      <w:sz w:val="28"/>
      <w:szCs w:val="28"/>
    </w:rPr>
  </w:style>
  <w:style w:type="paragraph" w:customStyle="1" w:styleId="NotesHeading2">
    <w:name w:val="NotesHeading 2"/>
    <w:basedOn w:val="OPCParaBase"/>
    <w:next w:val="Normal"/>
    <w:rsid w:val="007A5342"/>
    <w:rPr>
      <w:b/>
      <w:sz w:val="28"/>
      <w:szCs w:val="28"/>
    </w:rPr>
  </w:style>
  <w:style w:type="paragraph" w:customStyle="1" w:styleId="ENotesText">
    <w:name w:val="ENotesText"/>
    <w:aliases w:val="Ent"/>
    <w:basedOn w:val="OPCParaBase"/>
    <w:next w:val="Normal"/>
    <w:rsid w:val="007A5342"/>
    <w:pPr>
      <w:spacing w:before="120"/>
    </w:pPr>
  </w:style>
  <w:style w:type="paragraph" w:customStyle="1" w:styleId="CompiledActNo">
    <w:name w:val="CompiledActNo"/>
    <w:basedOn w:val="OPCParaBase"/>
    <w:next w:val="Normal"/>
    <w:rsid w:val="007A5342"/>
    <w:rPr>
      <w:b/>
      <w:sz w:val="24"/>
      <w:szCs w:val="24"/>
    </w:rPr>
  </w:style>
  <w:style w:type="paragraph" w:customStyle="1" w:styleId="CompiledMadeUnder">
    <w:name w:val="CompiledMadeUnder"/>
    <w:basedOn w:val="OPCParaBase"/>
    <w:next w:val="Normal"/>
    <w:rsid w:val="007A5342"/>
    <w:rPr>
      <w:i/>
      <w:sz w:val="24"/>
      <w:szCs w:val="24"/>
    </w:rPr>
  </w:style>
  <w:style w:type="paragraph" w:customStyle="1" w:styleId="Paragraphsub-sub-sub">
    <w:name w:val="Paragraph(sub-sub-sub)"/>
    <w:aliases w:val="aaaa"/>
    <w:basedOn w:val="OPCParaBase"/>
    <w:rsid w:val="007A53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53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53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53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53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5342"/>
    <w:pPr>
      <w:spacing w:before="60" w:line="240" w:lineRule="auto"/>
    </w:pPr>
    <w:rPr>
      <w:rFonts w:cs="Arial"/>
      <w:sz w:val="20"/>
      <w:szCs w:val="22"/>
    </w:rPr>
  </w:style>
  <w:style w:type="paragraph" w:customStyle="1" w:styleId="NoteToSubpara">
    <w:name w:val="NoteToSubpara"/>
    <w:aliases w:val="nts"/>
    <w:basedOn w:val="OPCParaBase"/>
    <w:rsid w:val="007A5342"/>
    <w:pPr>
      <w:spacing w:before="40" w:line="198" w:lineRule="exact"/>
      <w:ind w:left="2835" w:hanging="709"/>
    </w:pPr>
    <w:rPr>
      <w:sz w:val="18"/>
    </w:rPr>
  </w:style>
  <w:style w:type="paragraph" w:customStyle="1" w:styleId="ENoteTableHeading">
    <w:name w:val="ENoteTableHeading"/>
    <w:aliases w:val="enth"/>
    <w:basedOn w:val="OPCParaBase"/>
    <w:rsid w:val="007A5342"/>
    <w:pPr>
      <w:keepNext/>
      <w:spacing w:before="60" w:line="240" w:lineRule="atLeast"/>
    </w:pPr>
    <w:rPr>
      <w:rFonts w:ascii="Arial" w:hAnsi="Arial"/>
      <w:b/>
      <w:sz w:val="16"/>
    </w:rPr>
  </w:style>
  <w:style w:type="paragraph" w:customStyle="1" w:styleId="ENoteTTi">
    <w:name w:val="ENoteTTi"/>
    <w:aliases w:val="entti"/>
    <w:basedOn w:val="OPCParaBase"/>
    <w:rsid w:val="007A5342"/>
    <w:pPr>
      <w:keepNext/>
      <w:spacing w:before="60" w:line="240" w:lineRule="atLeast"/>
      <w:ind w:left="170"/>
    </w:pPr>
    <w:rPr>
      <w:sz w:val="16"/>
    </w:rPr>
  </w:style>
  <w:style w:type="paragraph" w:customStyle="1" w:styleId="ENotesHeading1">
    <w:name w:val="ENotesHeading 1"/>
    <w:aliases w:val="Enh1"/>
    <w:basedOn w:val="OPCParaBase"/>
    <w:next w:val="Normal"/>
    <w:rsid w:val="007A5342"/>
    <w:pPr>
      <w:spacing w:before="120"/>
      <w:outlineLvl w:val="1"/>
    </w:pPr>
    <w:rPr>
      <w:b/>
      <w:sz w:val="28"/>
      <w:szCs w:val="28"/>
    </w:rPr>
  </w:style>
  <w:style w:type="paragraph" w:customStyle="1" w:styleId="ENotesHeading2">
    <w:name w:val="ENotesHeading 2"/>
    <w:aliases w:val="Enh2"/>
    <w:basedOn w:val="OPCParaBase"/>
    <w:next w:val="Normal"/>
    <w:rsid w:val="007A5342"/>
    <w:pPr>
      <w:spacing w:before="120" w:after="120"/>
      <w:outlineLvl w:val="2"/>
    </w:pPr>
    <w:rPr>
      <w:b/>
      <w:sz w:val="24"/>
      <w:szCs w:val="28"/>
    </w:rPr>
  </w:style>
  <w:style w:type="paragraph" w:customStyle="1" w:styleId="ENoteTTIndentHeading">
    <w:name w:val="ENoteTTIndentHeading"/>
    <w:aliases w:val="enTTHi"/>
    <w:basedOn w:val="OPCParaBase"/>
    <w:rsid w:val="007A53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5342"/>
    <w:pPr>
      <w:spacing w:before="60" w:line="240" w:lineRule="atLeast"/>
    </w:pPr>
    <w:rPr>
      <w:sz w:val="16"/>
    </w:rPr>
  </w:style>
  <w:style w:type="paragraph" w:customStyle="1" w:styleId="MadeunderText">
    <w:name w:val="MadeunderText"/>
    <w:basedOn w:val="OPCParaBase"/>
    <w:next w:val="Normal"/>
    <w:rsid w:val="007A5342"/>
    <w:pPr>
      <w:spacing w:before="240"/>
    </w:pPr>
    <w:rPr>
      <w:sz w:val="24"/>
      <w:szCs w:val="24"/>
    </w:rPr>
  </w:style>
  <w:style w:type="paragraph" w:customStyle="1" w:styleId="ENotesHeading3">
    <w:name w:val="ENotesHeading 3"/>
    <w:aliases w:val="Enh3"/>
    <w:basedOn w:val="OPCParaBase"/>
    <w:next w:val="Normal"/>
    <w:rsid w:val="007A5342"/>
    <w:pPr>
      <w:keepNext/>
      <w:spacing w:before="120" w:line="240" w:lineRule="auto"/>
      <w:outlineLvl w:val="4"/>
    </w:pPr>
    <w:rPr>
      <w:b/>
      <w:szCs w:val="24"/>
    </w:rPr>
  </w:style>
  <w:style w:type="character" w:customStyle="1" w:styleId="CharSubPartTextCASA">
    <w:name w:val="CharSubPartText(CASA)"/>
    <w:basedOn w:val="OPCCharBase"/>
    <w:uiPriority w:val="1"/>
    <w:rsid w:val="007A5342"/>
  </w:style>
  <w:style w:type="character" w:customStyle="1" w:styleId="CharSubPartNoCASA">
    <w:name w:val="CharSubPartNo(CASA)"/>
    <w:basedOn w:val="OPCCharBase"/>
    <w:uiPriority w:val="1"/>
    <w:rsid w:val="007A5342"/>
  </w:style>
  <w:style w:type="paragraph" w:customStyle="1" w:styleId="ENoteTTIndentHeadingSub">
    <w:name w:val="ENoteTTIndentHeadingSub"/>
    <w:aliases w:val="enTTHis"/>
    <w:basedOn w:val="OPCParaBase"/>
    <w:rsid w:val="007A5342"/>
    <w:pPr>
      <w:keepNext/>
      <w:spacing w:before="60" w:line="240" w:lineRule="atLeast"/>
      <w:ind w:left="340"/>
    </w:pPr>
    <w:rPr>
      <w:b/>
      <w:sz w:val="16"/>
    </w:rPr>
  </w:style>
  <w:style w:type="paragraph" w:customStyle="1" w:styleId="ENoteTTiSub">
    <w:name w:val="ENoteTTiSub"/>
    <w:aliases w:val="enttis"/>
    <w:basedOn w:val="OPCParaBase"/>
    <w:rsid w:val="007A5342"/>
    <w:pPr>
      <w:keepNext/>
      <w:spacing w:before="60" w:line="240" w:lineRule="atLeast"/>
      <w:ind w:left="340"/>
    </w:pPr>
    <w:rPr>
      <w:sz w:val="16"/>
    </w:rPr>
  </w:style>
  <w:style w:type="paragraph" w:customStyle="1" w:styleId="SubDivisionMigration">
    <w:name w:val="SubDivisionMigration"/>
    <w:aliases w:val="sdm"/>
    <w:basedOn w:val="OPCParaBase"/>
    <w:rsid w:val="007A53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53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5342"/>
    <w:pPr>
      <w:spacing w:before="122" w:line="240" w:lineRule="auto"/>
      <w:ind w:left="1985" w:hanging="851"/>
    </w:pPr>
    <w:rPr>
      <w:sz w:val="18"/>
    </w:rPr>
  </w:style>
  <w:style w:type="paragraph" w:customStyle="1" w:styleId="FreeForm">
    <w:name w:val="FreeForm"/>
    <w:rsid w:val="007A5342"/>
    <w:rPr>
      <w:rFonts w:ascii="Arial" w:hAnsi="Arial"/>
      <w:sz w:val="22"/>
    </w:rPr>
  </w:style>
  <w:style w:type="paragraph" w:customStyle="1" w:styleId="SOText">
    <w:name w:val="SO Text"/>
    <w:aliases w:val="sot"/>
    <w:link w:val="SOTextChar"/>
    <w:rsid w:val="007A53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5342"/>
    <w:rPr>
      <w:sz w:val="22"/>
    </w:rPr>
  </w:style>
  <w:style w:type="paragraph" w:customStyle="1" w:styleId="SOTextNote">
    <w:name w:val="SO TextNote"/>
    <w:aliases w:val="sont"/>
    <w:basedOn w:val="SOText"/>
    <w:qFormat/>
    <w:rsid w:val="007A5342"/>
    <w:pPr>
      <w:spacing w:before="122" w:line="198" w:lineRule="exact"/>
      <w:ind w:left="1843" w:hanging="709"/>
    </w:pPr>
    <w:rPr>
      <w:sz w:val="18"/>
    </w:rPr>
  </w:style>
  <w:style w:type="paragraph" w:customStyle="1" w:styleId="SOPara">
    <w:name w:val="SO Para"/>
    <w:aliases w:val="soa"/>
    <w:basedOn w:val="SOText"/>
    <w:link w:val="SOParaChar"/>
    <w:qFormat/>
    <w:rsid w:val="007A5342"/>
    <w:pPr>
      <w:tabs>
        <w:tab w:val="right" w:pos="1786"/>
      </w:tabs>
      <w:spacing w:before="40"/>
      <w:ind w:left="2070" w:hanging="936"/>
    </w:pPr>
  </w:style>
  <w:style w:type="character" w:customStyle="1" w:styleId="SOParaChar">
    <w:name w:val="SO Para Char"/>
    <w:aliases w:val="soa Char"/>
    <w:basedOn w:val="DefaultParagraphFont"/>
    <w:link w:val="SOPara"/>
    <w:rsid w:val="007A5342"/>
    <w:rPr>
      <w:sz w:val="22"/>
    </w:rPr>
  </w:style>
  <w:style w:type="paragraph" w:customStyle="1" w:styleId="FileName">
    <w:name w:val="FileName"/>
    <w:basedOn w:val="Normal"/>
    <w:rsid w:val="007A5342"/>
  </w:style>
  <w:style w:type="paragraph" w:customStyle="1" w:styleId="TableHeading">
    <w:name w:val="TableHeading"/>
    <w:aliases w:val="th"/>
    <w:basedOn w:val="OPCParaBase"/>
    <w:next w:val="Tabletext"/>
    <w:rsid w:val="007A5342"/>
    <w:pPr>
      <w:keepNext/>
      <w:spacing w:before="60" w:line="240" w:lineRule="atLeast"/>
    </w:pPr>
    <w:rPr>
      <w:b/>
      <w:sz w:val="20"/>
    </w:rPr>
  </w:style>
  <w:style w:type="paragraph" w:customStyle="1" w:styleId="SOHeadBold">
    <w:name w:val="SO HeadBold"/>
    <w:aliases w:val="sohb"/>
    <w:basedOn w:val="SOText"/>
    <w:next w:val="SOText"/>
    <w:link w:val="SOHeadBoldChar"/>
    <w:qFormat/>
    <w:rsid w:val="007A5342"/>
    <w:rPr>
      <w:b/>
    </w:rPr>
  </w:style>
  <w:style w:type="character" w:customStyle="1" w:styleId="SOHeadBoldChar">
    <w:name w:val="SO HeadBold Char"/>
    <w:aliases w:val="sohb Char"/>
    <w:basedOn w:val="DefaultParagraphFont"/>
    <w:link w:val="SOHeadBold"/>
    <w:rsid w:val="007A5342"/>
    <w:rPr>
      <w:b/>
      <w:sz w:val="22"/>
    </w:rPr>
  </w:style>
  <w:style w:type="paragraph" w:customStyle="1" w:styleId="SOHeadItalic">
    <w:name w:val="SO HeadItalic"/>
    <w:aliases w:val="sohi"/>
    <w:basedOn w:val="SOText"/>
    <w:next w:val="SOText"/>
    <w:link w:val="SOHeadItalicChar"/>
    <w:qFormat/>
    <w:rsid w:val="007A5342"/>
    <w:rPr>
      <w:i/>
    </w:rPr>
  </w:style>
  <w:style w:type="character" w:customStyle="1" w:styleId="SOHeadItalicChar">
    <w:name w:val="SO HeadItalic Char"/>
    <w:aliases w:val="sohi Char"/>
    <w:basedOn w:val="DefaultParagraphFont"/>
    <w:link w:val="SOHeadItalic"/>
    <w:rsid w:val="007A5342"/>
    <w:rPr>
      <w:i/>
      <w:sz w:val="22"/>
    </w:rPr>
  </w:style>
  <w:style w:type="paragraph" w:customStyle="1" w:styleId="SOBullet">
    <w:name w:val="SO Bullet"/>
    <w:aliases w:val="sotb"/>
    <w:basedOn w:val="SOText"/>
    <w:link w:val="SOBulletChar"/>
    <w:qFormat/>
    <w:rsid w:val="007A5342"/>
    <w:pPr>
      <w:ind w:left="1559" w:hanging="425"/>
    </w:pPr>
  </w:style>
  <w:style w:type="character" w:customStyle="1" w:styleId="SOBulletChar">
    <w:name w:val="SO Bullet Char"/>
    <w:aliases w:val="sotb Char"/>
    <w:basedOn w:val="DefaultParagraphFont"/>
    <w:link w:val="SOBullet"/>
    <w:rsid w:val="007A5342"/>
    <w:rPr>
      <w:sz w:val="22"/>
    </w:rPr>
  </w:style>
  <w:style w:type="paragraph" w:customStyle="1" w:styleId="SOBulletNote">
    <w:name w:val="SO BulletNote"/>
    <w:aliases w:val="sonb"/>
    <w:basedOn w:val="SOTextNote"/>
    <w:link w:val="SOBulletNoteChar"/>
    <w:qFormat/>
    <w:rsid w:val="007A5342"/>
    <w:pPr>
      <w:tabs>
        <w:tab w:val="left" w:pos="1560"/>
      </w:tabs>
      <w:ind w:left="2268" w:hanging="1134"/>
    </w:pPr>
  </w:style>
  <w:style w:type="character" w:customStyle="1" w:styleId="SOBulletNoteChar">
    <w:name w:val="SO BulletNote Char"/>
    <w:aliases w:val="sonb Char"/>
    <w:basedOn w:val="DefaultParagraphFont"/>
    <w:link w:val="SOBulletNote"/>
    <w:rsid w:val="007A5342"/>
    <w:rPr>
      <w:sz w:val="18"/>
    </w:rPr>
  </w:style>
  <w:style w:type="paragraph" w:customStyle="1" w:styleId="SOText2">
    <w:name w:val="SO Text2"/>
    <w:aliases w:val="sot2"/>
    <w:basedOn w:val="Normal"/>
    <w:next w:val="SOText"/>
    <w:link w:val="SOText2Char"/>
    <w:rsid w:val="007A53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5342"/>
    <w:rPr>
      <w:sz w:val="22"/>
    </w:rPr>
  </w:style>
  <w:style w:type="paragraph" w:customStyle="1" w:styleId="SubPartCASA">
    <w:name w:val="SubPart(CASA)"/>
    <w:aliases w:val="csp"/>
    <w:basedOn w:val="OPCParaBase"/>
    <w:next w:val="ActHead3"/>
    <w:rsid w:val="007A53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A5342"/>
    <w:rPr>
      <w:rFonts w:eastAsia="Times New Roman" w:cs="Times New Roman"/>
      <w:sz w:val="22"/>
      <w:lang w:eastAsia="en-AU"/>
    </w:rPr>
  </w:style>
  <w:style w:type="character" w:customStyle="1" w:styleId="notetextChar">
    <w:name w:val="note(text) Char"/>
    <w:aliases w:val="n Char"/>
    <w:basedOn w:val="DefaultParagraphFont"/>
    <w:link w:val="notetext"/>
    <w:rsid w:val="007A5342"/>
    <w:rPr>
      <w:rFonts w:eastAsia="Times New Roman" w:cs="Times New Roman"/>
      <w:sz w:val="18"/>
      <w:lang w:eastAsia="en-AU"/>
    </w:rPr>
  </w:style>
  <w:style w:type="character" w:customStyle="1" w:styleId="Heading1Char">
    <w:name w:val="Heading 1 Char"/>
    <w:basedOn w:val="DefaultParagraphFont"/>
    <w:link w:val="Heading1"/>
    <w:uiPriority w:val="9"/>
    <w:rsid w:val="007A53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53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53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A53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A53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A53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A53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A53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A53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A5342"/>
  </w:style>
  <w:style w:type="character" w:customStyle="1" w:styleId="charlegsubtitle1">
    <w:name w:val="charlegsubtitle1"/>
    <w:basedOn w:val="DefaultParagraphFont"/>
    <w:rsid w:val="007A5342"/>
    <w:rPr>
      <w:rFonts w:ascii="Arial" w:hAnsi="Arial" w:cs="Arial" w:hint="default"/>
      <w:b/>
      <w:bCs/>
      <w:sz w:val="28"/>
      <w:szCs w:val="28"/>
    </w:rPr>
  </w:style>
  <w:style w:type="paragraph" w:styleId="Index1">
    <w:name w:val="index 1"/>
    <w:basedOn w:val="Normal"/>
    <w:next w:val="Normal"/>
    <w:autoRedefine/>
    <w:rsid w:val="007A5342"/>
    <w:pPr>
      <w:ind w:left="240" w:hanging="240"/>
    </w:pPr>
  </w:style>
  <w:style w:type="paragraph" w:styleId="Index2">
    <w:name w:val="index 2"/>
    <w:basedOn w:val="Normal"/>
    <w:next w:val="Normal"/>
    <w:autoRedefine/>
    <w:rsid w:val="007A5342"/>
    <w:pPr>
      <w:ind w:left="480" w:hanging="240"/>
    </w:pPr>
  </w:style>
  <w:style w:type="paragraph" w:styleId="Index3">
    <w:name w:val="index 3"/>
    <w:basedOn w:val="Normal"/>
    <w:next w:val="Normal"/>
    <w:autoRedefine/>
    <w:rsid w:val="007A5342"/>
    <w:pPr>
      <w:ind w:left="720" w:hanging="240"/>
    </w:pPr>
  </w:style>
  <w:style w:type="paragraph" w:styleId="Index4">
    <w:name w:val="index 4"/>
    <w:basedOn w:val="Normal"/>
    <w:next w:val="Normal"/>
    <w:autoRedefine/>
    <w:rsid w:val="007A5342"/>
    <w:pPr>
      <w:ind w:left="960" w:hanging="240"/>
    </w:pPr>
  </w:style>
  <w:style w:type="paragraph" w:styleId="Index5">
    <w:name w:val="index 5"/>
    <w:basedOn w:val="Normal"/>
    <w:next w:val="Normal"/>
    <w:autoRedefine/>
    <w:rsid w:val="007A5342"/>
    <w:pPr>
      <w:ind w:left="1200" w:hanging="240"/>
    </w:pPr>
  </w:style>
  <w:style w:type="paragraph" w:styleId="Index6">
    <w:name w:val="index 6"/>
    <w:basedOn w:val="Normal"/>
    <w:next w:val="Normal"/>
    <w:autoRedefine/>
    <w:rsid w:val="007A5342"/>
    <w:pPr>
      <w:ind w:left="1440" w:hanging="240"/>
    </w:pPr>
  </w:style>
  <w:style w:type="paragraph" w:styleId="Index7">
    <w:name w:val="index 7"/>
    <w:basedOn w:val="Normal"/>
    <w:next w:val="Normal"/>
    <w:autoRedefine/>
    <w:rsid w:val="007A5342"/>
    <w:pPr>
      <w:ind w:left="1680" w:hanging="240"/>
    </w:pPr>
  </w:style>
  <w:style w:type="paragraph" w:styleId="Index8">
    <w:name w:val="index 8"/>
    <w:basedOn w:val="Normal"/>
    <w:next w:val="Normal"/>
    <w:autoRedefine/>
    <w:rsid w:val="007A5342"/>
    <w:pPr>
      <w:ind w:left="1920" w:hanging="240"/>
    </w:pPr>
  </w:style>
  <w:style w:type="paragraph" w:styleId="Index9">
    <w:name w:val="index 9"/>
    <w:basedOn w:val="Normal"/>
    <w:next w:val="Normal"/>
    <w:autoRedefine/>
    <w:rsid w:val="007A5342"/>
    <w:pPr>
      <w:ind w:left="2160" w:hanging="240"/>
    </w:pPr>
  </w:style>
  <w:style w:type="paragraph" w:styleId="NormalIndent">
    <w:name w:val="Normal Indent"/>
    <w:basedOn w:val="Normal"/>
    <w:rsid w:val="007A5342"/>
    <w:pPr>
      <w:ind w:left="720"/>
    </w:pPr>
  </w:style>
  <w:style w:type="paragraph" w:styleId="FootnoteText">
    <w:name w:val="footnote text"/>
    <w:basedOn w:val="Normal"/>
    <w:link w:val="FootnoteTextChar"/>
    <w:rsid w:val="007A5342"/>
    <w:rPr>
      <w:sz w:val="20"/>
    </w:rPr>
  </w:style>
  <w:style w:type="character" w:customStyle="1" w:styleId="FootnoteTextChar">
    <w:name w:val="Footnote Text Char"/>
    <w:basedOn w:val="DefaultParagraphFont"/>
    <w:link w:val="FootnoteText"/>
    <w:rsid w:val="007A5342"/>
  </w:style>
  <w:style w:type="paragraph" w:styleId="CommentText">
    <w:name w:val="annotation text"/>
    <w:basedOn w:val="Normal"/>
    <w:link w:val="CommentTextChar"/>
    <w:rsid w:val="007A5342"/>
    <w:rPr>
      <w:sz w:val="20"/>
    </w:rPr>
  </w:style>
  <w:style w:type="character" w:customStyle="1" w:styleId="CommentTextChar">
    <w:name w:val="Comment Text Char"/>
    <w:basedOn w:val="DefaultParagraphFont"/>
    <w:link w:val="CommentText"/>
    <w:rsid w:val="007A5342"/>
  </w:style>
  <w:style w:type="paragraph" w:styleId="IndexHeading">
    <w:name w:val="index heading"/>
    <w:basedOn w:val="Normal"/>
    <w:next w:val="Index1"/>
    <w:rsid w:val="007A5342"/>
    <w:rPr>
      <w:rFonts w:ascii="Arial" w:hAnsi="Arial" w:cs="Arial"/>
      <w:b/>
      <w:bCs/>
    </w:rPr>
  </w:style>
  <w:style w:type="paragraph" w:styleId="Caption">
    <w:name w:val="caption"/>
    <w:basedOn w:val="Normal"/>
    <w:next w:val="Normal"/>
    <w:qFormat/>
    <w:rsid w:val="007A5342"/>
    <w:pPr>
      <w:spacing w:before="120" w:after="120"/>
    </w:pPr>
    <w:rPr>
      <w:b/>
      <w:bCs/>
      <w:sz w:val="20"/>
    </w:rPr>
  </w:style>
  <w:style w:type="paragraph" w:styleId="TableofFigures">
    <w:name w:val="table of figures"/>
    <w:basedOn w:val="Normal"/>
    <w:next w:val="Normal"/>
    <w:rsid w:val="007A5342"/>
    <w:pPr>
      <w:ind w:left="480" w:hanging="480"/>
    </w:pPr>
  </w:style>
  <w:style w:type="paragraph" w:styleId="EnvelopeAddress">
    <w:name w:val="envelope address"/>
    <w:basedOn w:val="Normal"/>
    <w:rsid w:val="007A53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5342"/>
    <w:rPr>
      <w:rFonts w:ascii="Arial" w:hAnsi="Arial" w:cs="Arial"/>
      <w:sz w:val="20"/>
    </w:rPr>
  </w:style>
  <w:style w:type="character" w:styleId="FootnoteReference">
    <w:name w:val="footnote reference"/>
    <w:basedOn w:val="DefaultParagraphFont"/>
    <w:rsid w:val="007A5342"/>
    <w:rPr>
      <w:rFonts w:ascii="Times New Roman" w:hAnsi="Times New Roman"/>
      <w:sz w:val="20"/>
      <w:vertAlign w:val="superscript"/>
    </w:rPr>
  </w:style>
  <w:style w:type="character" w:styleId="CommentReference">
    <w:name w:val="annotation reference"/>
    <w:basedOn w:val="DefaultParagraphFont"/>
    <w:rsid w:val="007A5342"/>
    <w:rPr>
      <w:sz w:val="16"/>
      <w:szCs w:val="16"/>
    </w:rPr>
  </w:style>
  <w:style w:type="character" w:styleId="PageNumber">
    <w:name w:val="page number"/>
    <w:basedOn w:val="DefaultParagraphFont"/>
    <w:rsid w:val="007A5342"/>
  </w:style>
  <w:style w:type="character" w:styleId="EndnoteReference">
    <w:name w:val="endnote reference"/>
    <w:basedOn w:val="DefaultParagraphFont"/>
    <w:rsid w:val="007A5342"/>
    <w:rPr>
      <w:vertAlign w:val="superscript"/>
    </w:rPr>
  </w:style>
  <w:style w:type="paragraph" w:styleId="EndnoteText">
    <w:name w:val="endnote text"/>
    <w:basedOn w:val="Normal"/>
    <w:link w:val="EndnoteTextChar"/>
    <w:rsid w:val="007A5342"/>
    <w:rPr>
      <w:sz w:val="20"/>
    </w:rPr>
  </w:style>
  <w:style w:type="character" w:customStyle="1" w:styleId="EndnoteTextChar">
    <w:name w:val="Endnote Text Char"/>
    <w:basedOn w:val="DefaultParagraphFont"/>
    <w:link w:val="EndnoteText"/>
    <w:rsid w:val="007A5342"/>
  </w:style>
  <w:style w:type="paragraph" w:styleId="TableofAuthorities">
    <w:name w:val="table of authorities"/>
    <w:basedOn w:val="Normal"/>
    <w:next w:val="Normal"/>
    <w:rsid w:val="007A5342"/>
    <w:pPr>
      <w:ind w:left="240" w:hanging="240"/>
    </w:pPr>
  </w:style>
  <w:style w:type="paragraph" w:styleId="MacroText">
    <w:name w:val="macro"/>
    <w:link w:val="MacroTextChar"/>
    <w:rsid w:val="007A53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A5342"/>
    <w:rPr>
      <w:rFonts w:ascii="Courier New" w:eastAsia="Times New Roman" w:hAnsi="Courier New" w:cs="Courier New"/>
      <w:lang w:eastAsia="en-AU"/>
    </w:rPr>
  </w:style>
  <w:style w:type="paragraph" w:styleId="TOAHeading">
    <w:name w:val="toa heading"/>
    <w:basedOn w:val="Normal"/>
    <w:next w:val="Normal"/>
    <w:rsid w:val="007A5342"/>
    <w:pPr>
      <w:spacing w:before="120"/>
    </w:pPr>
    <w:rPr>
      <w:rFonts w:ascii="Arial" w:hAnsi="Arial" w:cs="Arial"/>
      <w:b/>
      <w:bCs/>
    </w:rPr>
  </w:style>
  <w:style w:type="paragraph" w:styleId="List">
    <w:name w:val="List"/>
    <w:basedOn w:val="Normal"/>
    <w:rsid w:val="007A5342"/>
    <w:pPr>
      <w:ind w:left="283" w:hanging="283"/>
    </w:pPr>
  </w:style>
  <w:style w:type="paragraph" w:styleId="ListBullet">
    <w:name w:val="List Bullet"/>
    <w:basedOn w:val="Normal"/>
    <w:autoRedefine/>
    <w:rsid w:val="007A5342"/>
    <w:pPr>
      <w:tabs>
        <w:tab w:val="num" w:pos="360"/>
      </w:tabs>
      <w:ind w:left="360" w:hanging="360"/>
    </w:pPr>
  </w:style>
  <w:style w:type="paragraph" w:styleId="ListNumber">
    <w:name w:val="List Number"/>
    <w:basedOn w:val="Normal"/>
    <w:rsid w:val="007A5342"/>
    <w:pPr>
      <w:tabs>
        <w:tab w:val="num" w:pos="360"/>
      </w:tabs>
      <w:ind w:left="360" w:hanging="360"/>
    </w:pPr>
  </w:style>
  <w:style w:type="paragraph" w:styleId="List2">
    <w:name w:val="List 2"/>
    <w:basedOn w:val="Normal"/>
    <w:rsid w:val="007A5342"/>
    <w:pPr>
      <w:ind w:left="566" w:hanging="283"/>
    </w:pPr>
  </w:style>
  <w:style w:type="paragraph" w:styleId="List3">
    <w:name w:val="List 3"/>
    <w:basedOn w:val="Normal"/>
    <w:rsid w:val="007A5342"/>
    <w:pPr>
      <w:ind w:left="849" w:hanging="283"/>
    </w:pPr>
  </w:style>
  <w:style w:type="paragraph" w:styleId="List4">
    <w:name w:val="List 4"/>
    <w:basedOn w:val="Normal"/>
    <w:rsid w:val="007A5342"/>
    <w:pPr>
      <w:ind w:left="1132" w:hanging="283"/>
    </w:pPr>
  </w:style>
  <w:style w:type="paragraph" w:styleId="List5">
    <w:name w:val="List 5"/>
    <w:basedOn w:val="Normal"/>
    <w:rsid w:val="007A5342"/>
    <w:pPr>
      <w:ind w:left="1415" w:hanging="283"/>
    </w:pPr>
  </w:style>
  <w:style w:type="paragraph" w:styleId="ListBullet2">
    <w:name w:val="List Bullet 2"/>
    <w:basedOn w:val="Normal"/>
    <w:autoRedefine/>
    <w:rsid w:val="007A5342"/>
    <w:pPr>
      <w:tabs>
        <w:tab w:val="num" w:pos="360"/>
      </w:tabs>
    </w:pPr>
  </w:style>
  <w:style w:type="paragraph" w:styleId="ListBullet3">
    <w:name w:val="List Bullet 3"/>
    <w:basedOn w:val="Normal"/>
    <w:autoRedefine/>
    <w:rsid w:val="007A5342"/>
    <w:pPr>
      <w:tabs>
        <w:tab w:val="num" w:pos="926"/>
      </w:tabs>
      <w:ind w:left="926" w:hanging="360"/>
    </w:pPr>
  </w:style>
  <w:style w:type="paragraph" w:styleId="ListBullet4">
    <w:name w:val="List Bullet 4"/>
    <w:basedOn w:val="Normal"/>
    <w:autoRedefine/>
    <w:rsid w:val="007A5342"/>
    <w:pPr>
      <w:tabs>
        <w:tab w:val="num" w:pos="1209"/>
      </w:tabs>
      <w:ind w:left="1209" w:hanging="360"/>
    </w:pPr>
  </w:style>
  <w:style w:type="paragraph" w:styleId="ListBullet5">
    <w:name w:val="List Bullet 5"/>
    <w:basedOn w:val="Normal"/>
    <w:autoRedefine/>
    <w:rsid w:val="007A5342"/>
    <w:pPr>
      <w:tabs>
        <w:tab w:val="num" w:pos="1492"/>
      </w:tabs>
      <w:ind w:left="1492" w:hanging="360"/>
    </w:pPr>
  </w:style>
  <w:style w:type="paragraph" w:styleId="ListNumber2">
    <w:name w:val="List Number 2"/>
    <w:basedOn w:val="Normal"/>
    <w:rsid w:val="007A5342"/>
    <w:pPr>
      <w:tabs>
        <w:tab w:val="num" w:pos="643"/>
      </w:tabs>
      <w:ind w:left="643" w:hanging="360"/>
    </w:pPr>
  </w:style>
  <w:style w:type="paragraph" w:styleId="ListNumber3">
    <w:name w:val="List Number 3"/>
    <w:basedOn w:val="Normal"/>
    <w:rsid w:val="007A5342"/>
    <w:pPr>
      <w:tabs>
        <w:tab w:val="num" w:pos="926"/>
      </w:tabs>
      <w:ind w:left="926" w:hanging="360"/>
    </w:pPr>
  </w:style>
  <w:style w:type="paragraph" w:styleId="ListNumber4">
    <w:name w:val="List Number 4"/>
    <w:basedOn w:val="Normal"/>
    <w:rsid w:val="007A5342"/>
    <w:pPr>
      <w:tabs>
        <w:tab w:val="num" w:pos="1209"/>
      </w:tabs>
      <w:ind w:left="1209" w:hanging="360"/>
    </w:pPr>
  </w:style>
  <w:style w:type="paragraph" w:styleId="ListNumber5">
    <w:name w:val="List Number 5"/>
    <w:basedOn w:val="Normal"/>
    <w:rsid w:val="007A5342"/>
    <w:pPr>
      <w:tabs>
        <w:tab w:val="num" w:pos="1492"/>
      </w:tabs>
      <w:ind w:left="1492" w:hanging="360"/>
    </w:pPr>
  </w:style>
  <w:style w:type="paragraph" w:styleId="Title">
    <w:name w:val="Title"/>
    <w:basedOn w:val="Normal"/>
    <w:link w:val="TitleChar"/>
    <w:qFormat/>
    <w:rsid w:val="007A5342"/>
    <w:pPr>
      <w:spacing w:before="240" w:after="60"/>
    </w:pPr>
    <w:rPr>
      <w:rFonts w:ascii="Arial" w:hAnsi="Arial" w:cs="Arial"/>
      <w:b/>
      <w:bCs/>
      <w:sz w:val="40"/>
      <w:szCs w:val="40"/>
    </w:rPr>
  </w:style>
  <w:style w:type="character" w:customStyle="1" w:styleId="TitleChar">
    <w:name w:val="Title Char"/>
    <w:basedOn w:val="DefaultParagraphFont"/>
    <w:link w:val="Title"/>
    <w:rsid w:val="007A5342"/>
    <w:rPr>
      <w:rFonts w:ascii="Arial" w:hAnsi="Arial" w:cs="Arial"/>
      <w:b/>
      <w:bCs/>
      <w:sz w:val="40"/>
      <w:szCs w:val="40"/>
    </w:rPr>
  </w:style>
  <w:style w:type="paragraph" w:styleId="Closing">
    <w:name w:val="Closing"/>
    <w:basedOn w:val="Normal"/>
    <w:link w:val="ClosingChar"/>
    <w:rsid w:val="007A5342"/>
    <w:pPr>
      <w:ind w:left="4252"/>
    </w:pPr>
  </w:style>
  <w:style w:type="character" w:customStyle="1" w:styleId="ClosingChar">
    <w:name w:val="Closing Char"/>
    <w:basedOn w:val="DefaultParagraphFont"/>
    <w:link w:val="Closing"/>
    <w:rsid w:val="007A5342"/>
    <w:rPr>
      <w:sz w:val="22"/>
    </w:rPr>
  </w:style>
  <w:style w:type="paragraph" w:styleId="Signature">
    <w:name w:val="Signature"/>
    <w:basedOn w:val="Normal"/>
    <w:link w:val="SignatureChar"/>
    <w:rsid w:val="007A5342"/>
    <w:pPr>
      <w:ind w:left="4252"/>
    </w:pPr>
  </w:style>
  <w:style w:type="character" w:customStyle="1" w:styleId="SignatureChar">
    <w:name w:val="Signature Char"/>
    <w:basedOn w:val="DefaultParagraphFont"/>
    <w:link w:val="Signature"/>
    <w:rsid w:val="007A5342"/>
    <w:rPr>
      <w:sz w:val="22"/>
    </w:rPr>
  </w:style>
  <w:style w:type="paragraph" w:styleId="BodyText">
    <w:name w:val="Body Text"/>
    <w:basedOn w:val="Normal"/>
    <w:link w:val="BodyTextChar"/>
    <w:rsid w:val="007A5342"/>
    <w:pPr>
      <w:spacing w:after="120"/>
    </w:pPr>
  </w:style>
  <w:style w:type="character" w:customStyle="1" w:styleId="BodyTextChar">
    <w:name w:val="Body Text Char"/>
    <w:basedOn w:val="DefaultParagraphFont"/>
    <w:link w:val="BodyText"/>
    <w:rsid w:val="007A5342"/>
    <w:rPr>
      <w:sz w:val="22"/>
    </w:rPr>
  </w:style>
  <w:style w:type="paragraph" w:styleId="BodyTextIndent">
    <w:name w:val="Body Text Indent"/>
    <w:basedOn w:val="Normal"/>
    <w:link w:val="BodyTextIndentChar"/>
    <w:rsid w:val="007A5342"/>
    <w:pPr>
      <w:spacing w:after="120"/>
      <w:ind w:left="283"/>
    </w:pPr>
  </w:style>
  <w:style w:type="character" w:customStyle="1" w:styleId="BodyTextIndentChar">
    <w:name w:val="Body Text Indent Char"/>
    <w:basedOn w:val="DefaultParagraphFont"/>
    <w:link w:val="BodyTextIndent"/>
    <w:rsid w:val="007A5342"/>
    <w:rPr>
      <w:sz w:val="22"/>
    </w:rPr>
  </w:style>
  <w:style w:type="paragraph" w:styleId="ListContinue">
    <w:name w:val="List Continue"/>
    <w:basedOn w:val="Normal"/>
    <w:rsid w:val="007A5342"/>
    <w:pPr>
      <w:spacing w:after="120"/>
      <w:ind w:left="283"/>
    </w:pPr>
  </w:style>
  <w:style w:type="paragraph" w:styleId="ListContinue2">
    <w:name w:val="List Continue 2"/>
    <w:basedOn w:val="Normal"/>
    <w:rsid w:val="007A5342"/>
    <w:pPr>
      <w:spacing w:after="120"/>
      <w:ind w:left="566"/>
    </w:pPr>
  </w:style>
  <w:style w:type="paragraph" w:styleId="ListContinue3">
    <w:name w:val="List Continue 3"/>
    <w:basedOn w:val="Normal"/>
    <w:rsid w:val="007A5342"/>
    <w:pPr>
      <w:spacing w:after="120"/>
      <w:ind w:left="849"/>
    </w:pPr>
  </w:style>
  <w:style w:type="paragraph" w:styleId="ListContinue4">
    <w:name w:val="List Continue 4"/>
    <w:basedOn w:val="Normal"/>
    <w:rsid w:val="007A5342"/>
    <w:pPr>
      <w:spacing w:after="120"/>
      <w:ind w:left="1132"/>
    </w:pPr>
  </w:style>
  <w:style w:type="paragraph" w:styleId="ListContinue5">
    <w:name w:val="List Continue 5"/>
    <w:basedOn w:val="Normal"/>
    <w:rsid w:val="007A5342"/>
    <w:pPr>
      <w:spacing w:after="120"/>
      <w:ind w:left="1415"/>
    </w:pPr>
  </w:style>
  <w:style w:type="paragraph" w:styleId="MessageHeader">
    <w:name w:val="Message Header"/>
    <w:basedOn w:val="Normal"/>
    <w:link w:val="MessageHeaderChar"/>
    <w:rsid w:val="007A53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A5342"/>
    <w:rPr>
      <w:rFonts w:ascii="Arial" w:hAnsi="Arial" w:cs="Arial"/>
      <w:sz w:val="22"/>
      <w:shd w:val="pct20" w:color="auto" w:fill="auto"/>
    </w:rPr>
  </w:style>
  <w:style w:type="paragraph" w:styleId="Subtitle">
    <w:name w:val="Subtitle"/>
    <w:basedOn w:val="Normal"/>
    <w:link w:val="SubtitleChar"/>
    <w:qFormat/>
    <w:rsid w:val="007A5342"/>
    <w:pPr>
      <w:spacing w:after="60"/>
      <w:jc w:val="center"/>
      <w:outlineLvl w:val="1"/>
    </w:pPr>
    <w:rPr>
      <w:rFonts w:ascii="Arial" w:hAnsi="Arial" w:cs="Arial"/>
    </w:rPr>
  </w:style>
  <w:style w:type="character" w:customStyle="1" w:styleId="SubtitleChar">
    <w:name w:val="Subtitle Char"/>
    <w:basedOn w:val="DefaultParagraphFont"/>
    <w:link w:val="Subtitle"/>
    <w:rsid w:val="007A5342"/>
    <w:rPr>
      <w:rFonts w:ascii="Arial" w:hAnsi="Arial" w:cs="Arial"/>
      <w:sz w:val="22"/>
    </w:rPr>
  </w:style>
  <w:style w:type="paragraph" w:styleId="Salutation">
    <w:name w:val="Salutation"/>
    <w:basedOn w:val="Normal"/>
    <w:next w:val="Normal"/>
    <w:link w:val="SalutationChar"/>
    <w:rsid w:val="007A5342"/>
  </w:style>
  <w:style w:type="character" w:customStyle="1" w:styleId="SalutationChar">
    <w:name w:val="Salutation Char"/>
    <w:basedOn w:val="DefaultParagraphFont"/>
    <w:link w:val="Salutation"/>
    <w:rsid w:val="007A5342"/>
    <w:rPr>
      <w:sz w:val="22"/>
    </w:rPr>
  </w:style>
  <w:style w:type="paragraph" w:styleId="Date">
    <w:name w:val="Date"/>
    <w:basedOn w:val="Normal"/>
    <w:next w:val="Normal"/>
    <w:link w:val="DateChar"/>
    <w:rsid w:val="007A5342"/>
  </w:style>
  <w:style w:type="character" w:customStyle="1" w:styleId="DateChar">
    <w:name w:val="Date Char"/>
    <w:basedOn w:val="DefaultParagraphFont"/>
    <w:link w:val="Date"/>
    <w:rsid w:val="007A5342"/>
    <w:rPr>
      <w:sz w:val="22"/>
    </w:rPr>
  </w:style>
  <w:style w:type="paragraph" w:styleId="BodyTextFirstIndent">
    <w:name w:val="Body Text First Indent"/>
    <w:basedOn w:val="BodyText"/>
    <w:link w:val="BodyTextFirstIndentChar"/>
    <w:rsid w:val="007A5342"/>
    <w:pPr>
      <w:ind w:firstLine="210"/>
    </w:pPr>
  </w:style>
  <w:style w:type="character" w:customStyle="1" w:styleId="BodyTextFirstIndentChar">
    <w:name w:val="Body Text First Indent Char"/>
    <w:basedOn w:val="BodyTextChar"/>
    <w:link w:val="BodyTextFirstIndent"/>
    <w:rsid w:val="007A5342"/>
    <w:rPr>
      <w:sz w:val="22"/>
    </w:rPr>
  </w:style>
  <w:style w:type="paragraph" w:styleId="BodyTextFirstIndent2">
    <w:name w:val="Body Text First Indent 2"/>
    <w:basedOn w:val="BodyTextIndent"/>
    <w:link w:val="BodyTextFirstIndent2Char"/>
    <w:rsid w:val="007A5342"/>
    <w:pPr>
      <w:ind w:firstLine="210"/>
    </w:pPr>
  </w:style>
  <w:style w:type="character" w:customStyle="1" w:styleId="BodyTextFirstIndent2Char">
    <w:name w:val="Body Text First Indent 2 Char"/>
    <w:basedOn w:val="BodyTextIndentChar"/>
    <w:link w:val="BodyTextFirstIndent2"/>
    <w:rsid w:val="007A5342"/>
    <w:rPr>
      <w:sz w:val="22"/>
    </w:rPr>
  </w:style>
  <w:style w:type="paragraph" w:styleId="BodyText2">
    <w:name w:val="Body Text 2"/>
    <w:basedOn w:val="Normal"/>
    <w:link w:val="BodyText2Char"/>
    <w:rsid w:val="007A5342"/>
    <w:pPr>
      <w:spacing w:after="120" w:line="480" w:lineRule="auto"/>
    </w:pPr>
  </w:style>
  <w:style w:type="character" w:customStyle="1" w:styleId="BodyText2Char">
    <w:name w:val="Body Text 2 Char"/>
    <w:basedOn w:val="DefaultParagraphFont"/>
    <w:link w:val="BodyText2"/>
    <w:rsid w:val="007A5342"/>
    <w:rPr>
      <w:sz w:val="22"/>
    </w:rPr>
  </w:style>
  <w:style w:type="paragraph" w:styleId="BodyText3">
    <w:name w:val="Body Text 3"/>
    <w:basedOn w:val="Normal"/>
    <w:link w:val="BodyText3Char"/>
    <w:rsid w:val="007A5342"/>
    <w:pPr>
      <w:spacing w:after="120"/>
    </w:pPr>
    <w:rPr>
      <w:sz w:val="16"/>
      <w:szCs w:val="16"/>
    </w:rPr>
  </w:style>
  <w:style w:type="character" w:customStyle="1" w:styleId="BodyText3Char">
    <w:name w:val="Body Text 3 Char"/>
    <w:basedOn w:val="DefaultParagraphFont"/>
    <w:link w:val="BodyText3"/>
    <w:rsid w:val="007A5342"/>
    <w:rPr>
      <w:sz w:val="16"/>
      <w:szCs w:val="16"/>
    </w:rPr>
  </w:style>
  <w:style w:type="paragraph" w:styleId="BodyTextIndent2">
    <w:name w:val="Body Text Indent 2"/>
    <w:basedOn w:val="Normal"/>
    <w:link w:val="BodyTextIndent2Char"/>
    <w:rsid w:val="007A5342"/>
    <w:pPr>
      <w:spacing w:after="120" w:line="480" w:lineRule="auto"/>
      <w:ind w:left="283"/>
    </w:pPr>
  </w:style>
  <w:style w:type="character" w:customStyle="1" w:styleId="BodyTextIndent2Char">
    <w:name w:val="Body Text Indent 2 Char"/>
    <w:basedOn w:val="DefaultParagraphFont"/>
    <w:link w:val="BodyTextIndent2"/>
    <w:rsid w:val="007A5342"/>
    <w:rPr>
      <w:sz w:val="22"/>
    </w:rPr>
  </w:style>
  <w:style w:type="paragraph" w:styleId="BodyTextIndent3">
    <w:name w:val="Body Text Indent 3"/>
    <w:basedOn w:val="Normal"/>
    <w:link w:val="BodyTextIndent3Char"/>
    <w:rsid w:val="007A5342"/>
    <w:pPr>
      <w:spacing w:after="120"/>
      <w:ind w:left="283"/>
    </w:pPr>
    <w:rPr>
      <w:sz w:val="16"/>
      <w:szCs w:val="16"/>
    </w:rPr>
  </w:style>
  <w:style w:type="character" w:customStyle="1" w:styleId="BodyTextIndent3Char">
    <w:name w:val="Body Text Indent 3 Char"/>
    <w:basedOn w:val="DefaultParagraphFont"/>
    <w:link w:val="BodyTextIndent3"/>
    <w:rsid w:val="007A5342"/>
    <w:rPr>
      <w:sz w:val="16"/>
      <w:szCs w:val="16"/>
    </w:rPr>
  </w:style>
  <w:style w:type="paragraph" w:styleId="BlockText">
    <w:name w:val="Block Text"/>
    <w:basedOn w:val="Normal"/>
    <w:rsid w:val="007A5342"/>
    <w:pPr>
      <w:spacing w:after="120"/>
      <w:ind w:left="1440" w:right="1440"/>
    </w:pPr>
  </w:style>
  <w:style w:type="character" w:styleId="Hyperlink">
    <w:name w:val="Hyperlink"/>
    <w:basedOn w:val="DefaultParagraphFont"/>
    <w:rsid w:val="007A5342"/>
    <w:rPr>
      <w:color w:val="0000FF"/>
      <w:u w:val="single"/>
    </w:rPr>
  </w:style>
  <w:style w:type="character" w:styleId="FollowedHyperlink">
    <w:name w:val="FollowedHyperlink"/>
    <w:basedOn w:val="DefaultParagraphFont"/>
    <w:rsid w:val="007A5342"/>
    <w:rPr>
      <w:color w:val="800080"/>
      <w:u w:val="single"/>
    </w:rPr>
  </w:style>
  <w:style w:type="character" w:styleId="Strong">
    <w:name w:val="Strong"/>
    <w:basedOn w:val="DefaultParagraphFont"/>
    <w:qFormat/>
    <w:rsid w:val="007A5342"/>
    <w:rPr>
      <w:b/>
      <w:bCs/>
    </w:rPr>
  </w:style>
  <w:style w:type="character" w:styleId="Emphasis">
    <w:name w:val="Emphasis"/>
    <w:basedOn w:val="DefaultParagraphFont"/>
    <w:qFormat/>
    <w:rsid w:val="007A5342"/>
    <w:rPr>
      <w:i/>
      <w:iCs/>
    </w:rPr>
  </w:style>
  <w:style w:type="paragraph" w:styleId="DocumentMap">
    <w:name w:val="Document Map"/>
    <w:basedOn w:val="Normal"/>
    <w:link w:val="DocumentMapChar"/>
    <w:rsid w:val="007A5342"/>
    <w:pPr>
      <w:shd w:val="clear" w:color="auto" w:fill="000080"/>
    </w:pPr>
    <w:rPr>
      <w:rFonts w:ascii="Tahoma" w:hAnsi="Tahoma" w:cs="Tahoma"/>
    </w:rPr>
  </w:style>
  <w:style w:type="character" w:customStyle="1" w:styleId="DocumentMapChar">
    <w:name w:val="Document Map Char"/>
    <w:basedOn w:val="DefaultParagraphFont"/>
    <w:link w:val="DocumentMap"/>
    <w:rsid w:val="007A5342"/>
    <w:rPr>
      <w:rFonts w:ascii="Tahoma" w:hAnsi="Tahoma" w:cs="Tahoma"/>
      <w:sz w:val="22"/>
      <w:shd w:val="clear" w:color="auto" w:fill="000080"/>
    </w:rPr>
  </w:style>
  <w:style w:type="paragraph" w:styleId="PlainText">
    <w:name w:val="Plain Text"/>
    <w:basedOn w:val="Normal"/>
    <w:link w:val="PlainTextChar"/>
    <w:rsid w:val="007A5342"/>
    <w:rPr>
      <w:rFonts w:ascii="Courier New" w:hAnsi="Courier New" w:cs="Courier New"/>
      <w:sz w:val="20"/>
    </w:rPr>
  </w:style>
  <w:style w:type="character" w:customStyle="1" w:styleId="PlainTextChar">
    <w:name w:val="Plain Text Char"/>
    <w:basedOn w:val="DefaultParagraphFont"/>
    <w:link w:val="PlainText"/>
    <w:rsid w:val="007A5342"/>
    <w:rPr>
      <w:rFonts w:ascii="Courier New" w:hAnsi="Courier New" w:cs="Courier New"/>
    </w:rPr>
  </w:style>
  <w:style w:type="paragraph" w:styleId="E-mailSignature">
    <w:name w:val="E-mail Signature"/>
    <w:basedOn w:val="Normal"/>
    <w:link w:val="E-mailSignatureChar"/>
    <w:rsid w:val="007A5342"/>
  </w:style>
  <w:style w:type="character" w:customStyle="1" w:styleId="E-mailSignatureChar">
    <w:name w:val="E-mail Signature Char"/>
    <w:basedOn w:val="DefaultParagraphFont"/>
    <w:link w:val="E-mailSignature"/>
    <w:rsid w:val="007A5342"/>
    <w:rPr>
      <w:sz w:val="22"/>
    </w:rPr>
  </w:style>
  <w:style w:type="paragraph" w:styleId="NormalWeb">
    <w:name w:val="Normal (Web)"/>
    <w:basedOn w:val="Normal"/>
    <w:rsid w:val="007A5342"/>
  </w:style>
  <w:style w:type="character" w:styleId="HTMLAcronym">
    <w:name w:val="HTML Acronym"/>
    <w:basedOn w:val="DefaultParagraphFont"/>
    <w:rsid w:val="007A5342"/>
  </w:style>
  <w:style w:type="paragraph" w:styleId="HTMLAddress">
    <w:name w:val="HTML Address"/>
    <w:basedOn w:val="Normal"/>
    <w:link w:val="HTMLAddressChar"/>
    <w:rsid w:val="007A5342"/>
    <w:rPr>
      <w:i/>
      <w:iCs/>
    </w:rPr>
  </w:style>
  <w:style w:type="character" w:customStyle="1" w:styleId="HTMLAddressChar">
    <w:name w:val="HTML Address Char"/>
    <w:basedOn w:val="DefaultParagraphFont"/>
    <w:link w:val="HTMLAddress"/>
    <w:rsid w:val="007A5342"/>
    <w:rPr>
      <w:i/>
      <w:iCs/>
      <w:sz w:val="22"/>
    </w:rPr>
  </w:style>
  <w:style w:type="character" w:styleId="HTMLCite">
    <w:name w:val="HTML Cite"/>
    <w:basedOn w:val="DefaultParagraphFont"/>
    <w:rsid w:val="007A5342"/>
    <w:rPr>
      <w:i/>
      <w:iCs/>
    </w:rPr>
  </w:style>
  <w:style w:type="character" w:styleId="HTMLCode">
    <w:name w:val="HTML Code"/>
    <w:basedOn w:val="DefaultParagraphFont"/>
    <w:rsid w:val="007A5342"/>
    <w:rPr>
      <w:rFonts w:ascii="Courier New" w:hAnsi="Courier New" w:cs="Courier New"/>
      <w:sz w:val="20"/>
      <w:szCs w:val="20"/>
    </w:rPr>
  </w:style>
  <w:style w:type="character" w:styleId="HTMLDefinition">
    <w:name w:val="HTML Definition"/>
    <w:basedOn w:val="DefaultParagraphFont"/>
    <w:rsid w:val="007A5342"/>
    <w:rPr>
      <w:i/>
      <w:iCs/>
    </w:rPr>
  </w:style>
  <w:style w:type="character" w:styleId="HTMLKeyboard">
    <w:name w:val="HTML Keyboard"/>
    <w:basedOn w:val="DefaultParagraphFont"/>
    <w:rsid w:val="007A5342"/>
    <w:rPr>
      <w:rFonts w:ascii="Courier New" w:hAnsi="Courier New" w:cs="Courier New"/>
      <w:sz w:val="20"/>
      <w:szCs w:val="20"/>
    </w:rPr>
  </w:style>
  <w:style w:type="paragraph" w:styleId="HTMLPreformatted">
    <w:name w:val="HTML Preformatted"/>
    <w:basedOn w:val="Normal"/>
    <w:link w:val="HTMLPreformattedChar"/>
    <w:rsid w:val="007A5342"/>
    <w:rPr>
      <w:rFonts w:ascii="Courier New" w:hAnsi="Courier New" w:cs="Courier New"/>
      <w:sz w:val="20"/>
    </w:rPr>
  </w:style>
  <w:style w:type="character" w:customStyle="1" w:styleId="HTMLPreformattedChar">
    <w:name w:val="HTML Preformatted Char"/>
    <w:basedOn w:val="DefaultParagraphFont"/>
    <w:link w:val="HTMLPreformatted"/>
    <w:rsid w:val="007A5342"/>
    <w:rPr>
      <w:rFonts w:ascii="Courier New" w:hAnsi="Courier New" w:cs="Courier New"/>
    </w:rPr>
  </w:style>
  <w:style w:type="character" w:styleId="HTMLSample">
    <w:name w:val="HTML Sample"/>
    <w:basedOn w:val="DefaultParagraphFont"/>
    <w:rsid w:val="007A5342"/>
    <w:rPr>
      <w:rFonts w:ascii="Courier New" w:hAnsi="Courier New" w:cs="Courier New"/>
    </w:rPr>
  </w:style>
  <w:style w:type="character" w:styleId="HTMLTypewriter">
    <w:name w:val="HTML Typewriter"/>
    <w:basedOn w:val="DefaultParagraphFont"/>
    <w:rsid w:val="007A5342"/>
    <w:rPr>
      <w:rFonts w:ascii="Courier New" w:hAnsi="Courier New" w:cs="Courier New"/>
      <w:sz w:val="20"/>
      <w:szCs w:val="20"/>
    </w:rPr>
  </w:style>
  <w:style w:type="character" w:styleId="HTMLVariable">
    <w:name w:val="HTML Variable"/>
    <w:basedOn w:val="DefaultParagraphFont"/>
    <w:rsid w:val="007A5342"/>
    <w:rPr>
      <w:i/>
      <w:iCs/>
    </w:rPr>
  </w:style>
  <w:style w:type="paragraph" w:styleId="CommentSubject">
    <w:name w:val="annotation subject"/>
    <w:basedOn w:val="CommentText"/>
    <w:next w:val="CommentText"/>
    <w:link w:val="CommentSubjectChar"/>
    <w:rsid w:val="007A5342"/>
    <w:rPr>
      <w:b/>
      <w:bCs/>
    </w:rPr>
  </w:style>
  <w:style w:type="character" w:customStyle="1" w:styleId="CommentSubjectChar">
    <w:name w:val="Comment Subject Char"/>
    <w:basedOn w:val="CommentTextChar"/>
    <w:link w:val="CommentSubject"/>
    <w:rsid w:val="007A5342"/>
    <w:rPr>
      <w:b/>
      <w:bCs/>
    </w:rPr>
  </w:style>
  <w:style w:type="numbering" w:styleId="1ai">
    <w:name w:val="Outline List 1"/>
    <w:basedOn w:val="NoList"/>
    <w:rsid w:val="007A5342"/>
    <w:pPr>
      <w:numPr>
        <w:numId w:val="14"/>
      </w:numPr>
    </w:pPr>
  </w:style>
  <w:style w:type="numbering" w:styleId="111111">
    <w:name w:val="Outline List 2"/>
    <w:basedOn w:val="NoList"/>
    <w:rsid w:val="007A5342"/>
    <w:pPr>
      <w:numPr>
        <w:numId w:val="15"/>
      </w:numPr>
    </w:pPr>
  </w:style>
  <w:style w:type="numbering" w:styleId="ArticleSection">
    <w:name w:val="Outline List 3"/>
    <w:basedOn w:val="NoList"/>
    <w:rsid w:val="007A5342"/>
    <w:pPr>
      <w:numPr>
        <w:numId w:val="17"/>
      </w:numPr>
    </w:pPr>
  </w:style>
  <w:style w:type="table" w:styleId="TableSimple1">
    <w:name w:val="Table Simple 1"/>
    <w:basedOn w:val="TableNormal"/>
    <w:rsid w:val="007A53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53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53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A53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53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53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53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53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53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53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53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53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53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53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53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A53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53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53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53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53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53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53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53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53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53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53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53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53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53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53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53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A53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53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53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A53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53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A53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53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53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A53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53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53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53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A534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7AD524539A604AB424634C2EF57C83" ma:contentTypeVersion="4" ma:contentTypeDescription="Create a new document." ma:contentTypeScope="" ma:versionID="fff6a25771bf20e68c00df2d0b0b2811">
  <xsd:schema xmlns:xsd="http://www.w3.org/2001/XMLSchema" xmlns:xs="http://www.w3.org/2001/XMLSchema" xmlns:p="http://schemas.microsoft.com/office/2006/metadata/properties" xmlns:ns2="6a7e9632-768a-49bf-85ac-c69233ab2a52" xmlns:ns3="88e5b6fe-5275-4ad5-b94a-a45d03ecc89c" targetNamespace="http://schemas.microsoft.com/office/2006/metadata/properties" ma:root="true" ma:fieldsID="3d52e23547b02973debce622567b2d80" ns2:_="" ns3:_="">
    <xsd:import namespace="6a7e9632-768a-49bf-85ac-c69233ab2a52"/>
    <xsd:import namespace="88e5b6fe-5275-4ad5-b94a-a45d03ecc8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5b6fe-5275-4ad5-b94a-a45d03ecc8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FIN33960-1672136565-270</_dlc_DocId>
    <_dlc_DocIdUrl xmlns="6a7e9632-768a-49bf-85ac-c69233ab2a52">
      <Url>https://financegovau.sharepoint.com/sites/M365_DoF_50033960/_layouts/15/DocIdRedir.aspx?ID=FIN33960-1672136565-270</Url>
      <Description>FIN33960-1672136565-270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84368-2CBC-4068-B0BE-2A442FC859DD}">
  <ds:schemaRefs>
    <ds:schemaRef ds:uri="http://schemas.microsoft.com/sharepoint/events"/>
  </ds:schemaRefs>
</ds:datastoreItem>
</file>

<file path=customXml/itemProps2.xml><?xml version="1.0" encoding="utf-8"?>
<ds:datastoreItem xmlns:ds="http://schemas.openxmlformats.org/officeDocument/2006/customXml" ds:itemID="{D7185C4B-72DD-43A4-9B85-BD0E5BC7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e9632-768a-49bf-85ac-c69233ab2a52"/>
    <ds:schemaRef ds:uri="88e5b6fe-5275-4ad5-b94a-a45d03ec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DEB1-23AC-45E6-BA35-3881CD01EFF7}">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8e5b6fe-5275-4ad5-b94a-a45d03ecc89c"/>
    <ds:schemaRef ds:uri="6a7e9632-768a-49bf-85ac-c69233ab2a52"/>
  </ds:schemaRefs>
</ds:datastoreItem>
</file>

<file path=customXml/itemProps4.xml><?xml version="1.0" encoding="utf-8"?>
<ds:datastoreItem xmlns:ds="http://schemas.openxmlformats.org/officeDocument/2006/customXml" ds:itemID="{E4E58064-11EA-447C-A9AA-B1D117EB2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7</Pages>
  <Words>736</Words>
  <Characters>4313</Characters>
  <Application>Microsoft Office Word</Application>
  <DocSecurity>4</DocSecurity>
  <PresentationFormat/>
  <Lines>123</Lines>
  <Paragraphs>75</Paragraphs>
  <ScaleCrop>false</ScaleCrop>
  <HeadingPairs>
    <vt:vector size="2" baseType="variant">
      <vt:variant>
        <vt:lpstr>Title</vt:lpstr>
      </vt:variant>
      <vt:variant>
        <vt:i4>1</vt:i4>
      </vt:variant>
    </vt:vector>
  </HeadingPairs>
  <TitlesOfParts>
    <vt:vector size="1" baseType="lpstr">
      <vt:lpstr>Public Governance, Performance and Accountability Amendment (2023 Measures No. 3) Rules 2023</vt:lpstr>
    </vt:vector>
  </TitlesOfParts>
  <Manager/>
  <Company/>
  <LinksUpToDate>false</LinksUpToDate>
  <CharactersWithSpaces>4974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2017-04-26T01:27:00Z</cp:lastPrinted>
  <dcterms:created xsi:type="dcterms:W3CDTF">2023-06-19T01:48:00Z</dcterms:created>
  <dcterms:modified xsi:type="dcterms:W3CDTF">2023-06-19T01:48:00Z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(2023 Measures No. 3)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OPC66476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PM_Namespace">
    <vt:lpwstr>gov.au</vt:lpwstr>
  </property>
  <property fmtid="{D5CDD505-2E9C-101B-9397-08002B2CF9AE}" pid="18" name="PM_Caveats_Count">
    <vt:lpwstr>0</vt:lpwstr>
  </property>
  <property fmtid="{D5CDD505-2E9C-101B-9397-08002B2CF9AE}" pid="19" name="PM_Version">
    <vt:lpwstr>2018.4</vt:lpwstr>
  </property>
  <property fmtid="{D5CDD505-2E9C-101B-9397-08002B2CF9AE}" pid="20" name="PM_Note">
    <vt:lpwstr/>
  </property>
  <property fmtid="{D5CDD505-2E9C-101B-9397-08002B2CF9AE}" pid="21" name="PMHMAC">
    <vt:lpwstr>v=2022.1;a=SHA256;h=054360B8424F4A91A2D48843BF0351E20F11E9A8A2CBF81D41607BDBA2F94ED3</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ProtectiveMarkingValue_Header">
    <vt:lpwstr>OFFICIAL</vt:lpwstr>
  </property>
  <property fmtid="{D5CDD505-2E9C-101B-9397-08002B2CF9AE}" pid="25" name="PM_OriginationTimeStamp">
    <vt:lpwstr>2023-06-13T05:21:25Z</vt:lpwstr>
  </property>
  <property fmtid="{D5CDD505-2E9C-101B-9397-08002B2CF9AE}" pid="26" name="PM_Markers">
    <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OriginatorUserAccountName_SHA256">
    <vt:lpwstr>B3ABF4B4E8652F8D105C06B7A0C0F1DA3C0FC72166A7A8490EC86C54508407F8</vt:lpwstr>
  </property>
  <property fmtid="{D5CDD505-2E9C-101B-9397-08002B2CF9AE}" pid="31" name="MSIP_Label_87d6481e-ccdd-4ab6-8b26-05a0df5699e7_SetDate">
    <vt:lpwstr>2023-06-13T05:21:25Z</vt:lpwstr>
  </property>
  <property fmtid="{D5CDD505-2E9C-101B-9397-08002B2CF9AE}" pid="32" name="MSIP_Label_87d6481e-ccdd-4ab6-8b26-05a0df5699e7_Method">
    <vt:lpwstr>Privileged</vt:lpwstr>
  </property>
  <property fmtid="{D5CDD505-2E9C-101B-9397-08002B2CF9AE}" pid="33" name="MSIP_Label_87d6481e-ccdd-4ab6-8b26-05a0df5699e7_ContentBits">
    <vt:lpwstr>0</vt:lpwstr>
  </property>
  <property fmtid="{D5CDD505-2E9C-101B-9397-08002B2CF9AE}" pid="34" name="MSIP_Label_87d6481e-ccdd-4ab6-8b26-05a0df5699e7_ActionId">
    <vt:lpwstr>7d0f1db881c047fa9b1c10e316893b30</vt:lpwstr>
  </property>
  <property fmtid="{D5CDD505-2E9C-101B-9397-08002B2CF9AE}" pid="35" name="PM_InsertionValue">
    <vt:lpwstr>OFFICIAL</vt:lpwstr>
  </property>
  <property fmtid="{D5CDD505-2E9C-101B-9397-08002B2CF9AE}" pid="36" name="PM_Originator_Hash_SHA1">
    <vt:lpwstr>1E59DD77855813E135629A8D4FE85DEBFD2A3124</vt:lpwstr>
  </property>
  <property fmtid="{D5CDD505-2E9C-101B-9397-08002B2CF9AE}" pid="37" name="PM_DisplayValueSecClassificationWithQualifier">
    <vt:lpwstr>OFFICIAL</vt:lpwstr>
  </property>
  <property fmtid="{D5CDD505-2E9C-101B-9397-08002B2CF9AE}" pid="38" name="PM_Originating_FileId">
    <vt:lpwstr>F26CD02BA2DF4A81B722D646DC240575</vt:lpwstr>
  </property>
  <property fmtid="{D5CDD505-2E9C-101B-9397-08002B2CF9AE}" pid="39" name="PM_ProtectiveMarkingValue_Footer">
    <vt:lpwstr>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Display">
    <vt:lpwstr>OFFICIAL</vt:lpwstr>
  </property>
  <property fmtid="{D5CDD505-2E9C-101B-9397-08002B2CF9AE}" pid="43" name="PM_OriginatorDomainName_SHA256">
    <vt:lpwstr>325440F6CA31C4C3BCE4433552DC42928CAAD3E2731ABE35FDE729ECEB763AF0</vt:lpwstr>
  </property>
  <property fmtid="{D5CDD505-2E9C-101B-9397-08002B2CF9AE}" pid="44" name="PMUuid">
    <vt:lpwstr>v=2022.2;d=gov.au;g=46DD6D7C-8107-577B-BC6E-F348953B2E44</vt:lpwstr>
  </property>
  <property fmtid="{D5CDD505-2E9C-101B-9397-08002B2CF9AE}" pid="45" name="PM_Hash_Version">
    <vt:lpwstr>2022.1</vt:lpwstr>
  </property>
  <property fmtid="{D5CDD505-2E9C-101B-9397-08002B2CF9AE}" pid="46" name="PM_Hash_Salt_Prev">
    <vt:lpwstr>071072A91825ED34184761D2C28B9D87</vt:lpwstr>
  </property>
  <property fmtid="{D5CDD505-2E9C-101B-9397-08002B2CF9AE}" pid="47" name="PM_Hash_Salt">
    <vt:lpwstr>DDF8A4C97915DDB74FEC10246216D52E</vt:lpwstr>
  </property>
  <property fmtid="{D5CDD505-2E9C-101B-9397-08002B2CF9AE}" pid="48" name="PM_Hash_SHA1">
    <vt:lpwstr>E0FDFDC087873105EDCA9F81F5E9F542EE3041A4</vt:lpwstr>
  </property>
  <property fmtid="{D5CDD505-2E9C-101B-9397-08002B2CF9AE}" pid="49" name="ContentTypeId">
    <vt:lpwstr>0x0101001C7AD524539A604AB424634C2EF57C83</vt:lpwstr>
  </property>
  <property fmtid="{D5CDD505-2E9C-101B-9397-08002B2CF9AE}" pid="50" name="_dlc_DocIdItemGuid">
    <vt:lpwstr>c9441daf-6ed8-4d94-87cf-740eb75039b5</vt:lpwstr>
  </property>
  <property fmtid="{D5CDD505-2E9C-101B-9397-08002B2CF9AE}" pid="51" name="PM_SecurityClassification_Prev">
    <vt:lpwstr>OFFICIAL</vt:lpwstr>
  </property>
  <property fmtid="{D5CDD505-2E9C-101B-9397-08002B2CF9AE}" pid="52" name="PM_Qualifier_Prev">
    <vt:lpwstr/>
  </property>
</Properties>
</file>