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73E0" w14:textId="77777777" w:rsidR="005E317F" w:rsidRPr="00F63DA9" w:rsidRDefault="005E317F" w:rsidP="005E317F">
      <w:pPr>
        <w:rPr>
          <w:sz w:val="28"/>
        </w:rPr>
      </w:pPr>
      <w:r w:rsidRPr="00F63DA9">
        <w:rPr>
          <w:noProof/>
          <w:lang w:eastAsia="en-AU"/>
        </w:rPr>
        <w:drawing>
          <wp:inline distT="0" distB="0" distL="0" distR="0" wp14:anchorId="7B9DE68A" wp14:editId="73A223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2D58" w14:textId="77777777" w:rsidR="005E317F" w:rsidRPr="00F63DA9" w:rsidRDefault="005E317F" w:rsidP="005E317F">
      <w:pPr>
        <w:rPr>
          <w:sz w:val="19"/>
        </w:rPr>
      </w:pPr>
    </w:p>
    <w:p w14:paraId="16B49E89" w14:textId="64AD1538" w:rsidR="00470223" w:rsidRPr="00F63DA9" w:rsidRDefault="00470223" w:rsidP="005E317F">
      <w:pPr>
        <w:pStyle w:val="ShortT"/>
      </w:pPr>
      <w:r w:rsidRPr="00F63DA9">
        <w:t xml:space="preserve">PB </w:t>
      </w:r>
      <w:r w:rsidR="00B0423C" w:rsidRPr="00F63DA9">
        <w:t>51</w:t>
      </w:r>
      <w:r w:rsidRPr="00F63DA9">
        <w:t>of 202</w:t>
      </w:r>
      <w:r w:rsidR="00270E63" w:rsidRPr="00F63DA9">
        <w:t>3</w:t>
      </w:r>
    </w:p>
    <w:p w14:paraId="14441B9E" w14:textId="77777777" w:rsidR="00494FC9" w:rsidRPr="00F63DA9" w:rsidRDefault="00494FC9" w:rsidP="00494FC9">
      <w:pPr>
        <w:rPr>
          <w:lang w:eastAsia="en-AU"/>
        </w:rPr>
      </w:pPr>
    </w:p>
    <w:p w14:paraId="64F341C1" w14:textId="2600659D" w:rsidR="00470223" w:rsidRPr="00F63DA9" w:rsidRDefault="00470223" w:rsidP="00470223">
      <w:pPr>
        <w:pStyle w:val="ShortT"/>
      </w:pPr>
      <w:r w:rsidRPr="00F63DA9">
        <w:t>Commonwealth price (Pharmaceutical benefits supplied by approved pharmacists) Amendment Determination 202</w:t>
      </w:r>
      <w:r w:rsidR="00270E63" w:rsidRPr="00F63DA9">
        <w:t>3</w:t>
      </w:r>
    </w:p>
    <w:p w14:paraId="625BCF68" w14:textId="77777777" w:rsidR="00470223" w:rsidRPr="00F63DA9" w:rsidRDefault="00470223" w:rsidP="00470223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F63DA9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14:paraId="7730AF5B" w14:textId="77777777" w:rsidR="00470223" w:rsidRPr="00F63DA9" w:rsidRDefault="00470223" w:rsidP="00470223">
      <w:pPr>
        <w:rPr>
          <w:lang w:eastAsia="en-AU"/>
        </w:rPr>
      </w:pPr>
    </w:p>
    <w:p w14:paraId="66D8773F" w14:textId="77777777" w:rsidR="00470223" w:rsidRPr="00F63DA9" w:rsidRDefault="00470223" w:rsidP="00470223">
      <w:pPr>
        <w:spacing w:before="360" w:line="240" w:lineRule="auto"/>
        <w:jc w:val="both"/>
        <w:rPr>
          <w:rFonts w:eastAsia="Times New Roman" w:cs="Times New Roman"/>
          <w:sz w:val="24"/>
          <w:szCs w:val="24"/>
          <w:lang w:eastAsia="en-AU"/>
        </w:rPr>
      </w:pPr>
      <w:r w:rsidRPr="00F63DA9">
        <w:rPr>
          <w:rFonts w:eastAsia="Times New Roman" w:cs="Times New Roman"/>
          <w:sz w:val="24"/>
          <w:szCs w:val="24"/>
          <w:lang w:eastAsia="en-AU"/>
        </w:rPr>
        <w:t>The Pharmaceutical Benefits Remuneration Tribunal makes this Determination under paragraph </w:t>
      </w:r>
      <w:bookmarkStart w:id="0" w:name="_Hlk101958677"/>
      <w:r w:rsidRPr="00F63DA9">
        <w:rPr>
          <w:rFonts w:eastAsia="Times New Roman" w:cs="Times New Roman"/>
          <w:sz w:val="24"/>
          <w:szCs w:val="24"/>
          <w:lang w:eastAsia="en-AU"/>
        </w:rPr>
        <w:t>98B(1)(a)</w:t>
      </w:r>
      <w:bookmarkEnd w:id="0"/>
      <w:r w:rsidRPr="00F63DA9">
        <w:rPr>
          <w:rFonts w:eastAsia="Times New Roman" w:cs="Times New Roman"/>
          <w:sz w:val="24"/>
          <w:szCs w:val="24"/>
          <w:lang w:eastAsia="en-AU"/>
        </w:rPr>
        <w:t xml:space="preserve"> of the </w:t>
      </w:r>
      <w:r w:rsidRPr="00F63DA9">
        <w:rPr>
          <w:rFonts w:eastAsia="Times New Roman" w:cs="Times New Roman"/>
          <w:i/>
          <w:sz w:val="24"/>
          <w:szCs w:val="24"/>
          <w:lang w:eastAsia="en-AU"/>
        </w:rPr>
        <w:t>National Health Act 1953</w:t>
      </w:r>
      <w:r w:rsidRPr="00F63DA9">
        <w:rPr>
          <w:rFonts w:eastAsia="Times New Roman" w:cs="Times New Roman"/>
          <w:sz w:val="24"/>
          <w:szCs w:val="24"/>
          <w:lang w:eastAsia="en-AU"/>
        </w:rPr>
        <w:t>.</w:t>
      </w:r>
    </w:p>
    <w:p w14:paraId="1963AB7E" w14:textId="77777777" w:rsidR="00470223" w:rsidRPr="00F63DA9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1FB6C110" w14:textId="6AE06E52" w:rsidR="00470223" w:rsidRPr="00F63DA9" w:rsidRDefault="00470223" w:rsidP="00470223">
      <w:pPr>
        <w:rPr>
          <w:rFonts w:eastAsia="Times New Roman" w:cs="Times New Roman"/>
          <w:szCs w:val="22"/>
          <w:lang w:eastAsia="en-AU"/>
        </w:rPr>
      </w:pPr>
      <w:r w:rsidRPr="00F63DA9">
        <w:rPr>
          <w:rFonts w:eastAsia="Times New Roman" w:cs="Times New Roman"/>
          <w:szCs w:val="22"/>
          <w:lang w:eastAsia="en-AU"/>
        </w:rPr>
        <w:t xml:space="preserve">Dated          </w:t>
      </w:r>
      <w:r w:rsidR="00CA2D73" w:rsidRPr="00F63DA9">
        <w:rPr>
          <w:rFonts w:eastAsia="Times New Roman" w:cs="Times New Roman"/>
          <w:szCs w:val="22"/>
          <w:lang w:eastAsia="en-AU"/>
        </w:rPr>
        <w:t>13</w:t>
      </w:r>
      <w:r w:rsidRPr="00F63DA9">
        <w:rPr>
          <w:rFonts w:eastAsia="Times New Roman" w:cs="Times New Roman"/>
          <w:szCs w:val="22"/>
          <w:lang w:eastAsia="en-AU"/>
        </w:rPr>
        <w:t xml:space="preserve">       June 202</w:t>
      </w:r>
      <w:r w:rsidR="00270E63" w:rsidRPr="00F63DA9">
        <w:rPr>
          <w:rFonts w:eastAsia="Times New Roman" w:cs="Times New Roman"/>
          <w:szCs w:val="22"/>
          <w:lang w:eastAsia="en-AU"/>
        </w:rPr>
        <w:t>3</w:t>
      </w:r>
    </w:p>
    <w:p w14:paraId="1526F76B" w14:textId="77777777" w:rsidR="00470223" w:rsidRPr="00F63DA9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12EE7EC5" w14:textId="77777777" w:rsidR="00470223" w:rsidRPr="00F63DA9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6281F633" w14:textId="77777777" w:rsidR="00470223" w:rsidRPr="00F63DA9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2ECEE9EE" w14:textId="77777777" w:rsidR="00470223" w:rsidRPr="00F63DA9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52F11C69" w14:textId="77777777" w:rsidR="00470223" w:rsidRPr="00F63DA9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7633707D" w14:textId="77777777" w:rsidR="00470223" w:rsidRPr="00F63DA9" w:rsidRDefault="00470223" w:rsidP="00470223">
      <w:pPr>
        <w:tabs>
          <w:tab w:val="left" w:pos="3119"/>
        </w:tabs>
        <w:spacing w:line="300" w:lineRule="atLeast"/>
        <w:rPr>
          <w:rFonts w:eastAsia="Times New Roman" w:cs="Times New Roman"/>
          <w:szCs w:val="22"/>
          <w:lang w:eastAsia="en-AU"/>
        </w:rPr>
      </w:pPr>
      <w:bookmarkStart w:id="1" w:name="_Hlk101877735"/>
      <w:r w:rsidRPr="00F63DA9">
        <w:rPr>
          <w:rFonts w:eastAsia="Times New Roman" w:cs="Times New Roman"/>
          <w:sz w:val="24"/>
          <w:szCs w:val="24"/>
          <w:lang w:eastAsia="en-AU"/>
        </w:rPr>
        <w:t>ABBEYGAIL BEAUMONT</w:t>
      </w:r>
      <w:r w:rsidRPr="00F63DA9" w:rsidDel="001F7F26">
        <w:rPr>
          <w:rFonts w:eastAsia="Times New Roman" w:cs="Times New Roman"/>
          <w:sz w:val="24"/>
          <w:szCs w:val="24"/>
          <w:lang w:eastAsia="en-AU"/>
        </w:rPr>
        <w:t xml:space="preserve"> </w:t>
      </w:r>
      <w:bookmarkEnd w:id="1"/>
      <w:r w:rsidRPr="00F63DA9">
        <w:rPr>
          <w:rFonts w:eastAsia="Times New Roman" w:cs="Times New Roman"/>
          <w:sz w:val="24"/>
          <w:szCs w:val="24"/>
          <w:lang w:eastAsia="en-AU"/>
        </w:rPr>
        <w:br/>
        <w:t>Chairperson</w:t>
      </w:r>
      <w:r w:rsidRPr="00F63DA9">
        <w:rPr>
          <w:rFonts w:eastAsia="Times New Roman" w:cs="Times New Roman"/>
          <w:sz w:val="24"/>
          <w:szCs w:val="24"/>
          <w:lang w:eastAsia="en-AU"/>
        </w:rPr>
        <w:br/>
      </w:r>
      <w:r w:rsidRPr="00F63DA9">
        <w:rPr>
          <w:rFonts w:eastAsia="Times New Roman" w:cs="Times New Roman"/>
          <w:szCs w:val="22"/>
          <w:lang w:eastAsia="en-AU"/>
        </w:rPr>
        <w:t xml:space="preserve">for and on behalf of the </w:t>
      </w:r>
      <w:r w:rsidRPr="00F63DA9">
        <w:rPr>
          <w:rFonts w:eastAsia="Times New Roman" w:cs="Times New Roman"/>
          <w:szCs w:val="22"/>
          <w:lang w:eastAsia="en-AU"/>
        </w:rPr>
        <w:br/>
        <w:t>Pharmaceutical Benefits Remuneration Tribunal</w:t>
      </w:r>
    </w:p>
    <w:p w14:paraId="6238D593" w14:textId="77777777" w:rsidR="00B20990" w:rsidRPr="00F63DA9" w:rsidRDefault="00B20990" w:rsidP="00B20990"/>
    <w:p w14:paraId="39665CEB" w14:textId="77777777" w:rsidR="00B20990" w:rsidRPr="00F63DA9" w:rsidRDefault="00B20990" w:rsidP="00B20990">
      <w:pPr>
        <w:sectPr w:rsidR="00B20990" w:rsidRPr="00F63DA9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7076828" w14:textId="77777777" w:rsidR="00B20990" w:rsidRPr="00F63DA9" w:rsidRDefault="00B20990" w:rsidP="00B20990">
      <w:pPr>
        <w:outlineLvl w:val="0"/>
        <w:rPr>
          <w:sz w:val="36"/>
        </w:rPr>
      </w:pPr>
      <w:r w:rsidRPr="00F63DA9">
        <w:rPr>
          <w:sz w:val="36"/>
        </w:rPr>
        <w:lastRenderedPageBreak/>
        <w:t>Contents</w:t>
      </w:r>
    </w:p>
    <w:bookmarkStart w:id="2" w:name="BKCheck15B_2"/>
    <w:bookmarkEnd w:id="2"/>
    <w:p w14:paraId="32B4B6FD" w14:textId="0226734E" w:rsidR="00494FC9" w:rsidRPr="00F63DA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DA9">
        <w:fldChar w:fldCharType="begin"/>
      </w:r>
      <w:r w:rsidRPr="00F63DA9">
        <w:instrText xml:space="preserve"> TOC \o "1-9" </w:instrText>
      </w:r>
      <w:r w:rsidRPr="00F63DA9">
        <w:fldChar w:fldCharType="separate"/>
      </w:r>
      <w:r w:rsidR="00494FC9" w:rsidRPr="00F63DA9">
        <w:rPr>
          <w:noProof/>
        </w:rPr>
        <w:t xml:space="preserve">1 </w:t>
      </w:r>
      <w:r w:rsidR="00A86CC1" w:rsidRPr="00F63DA9">
        <w:rPr>
          <w:noProof/>
        </w:rPr>
        <w:tab/>
      </w:r>
      <w:r w:rsidR="00494FC9" w:rsidRPr="00F63DA9">
        <w:rPr>
          <w:noProof/>
        </w:rPr>
        <w:t xml:space="preserve"> Name</w:t>
      </w:r>
      <w:r w:rsidR="00494FC9" w:rsidRPr="00F63DA9">
        <w:rPr>
          <w:noProof/>
        </w:rPr>
        <w:tab/>
      </w:r>
      <w:r w:rsidR="00494FC9" w:rsidRPr="00F63DA9">
        <w:rPr>
          <w:noProof/>
        </w:rPr>
        <w:fldChar w:fldCharType="begin"/>
      </w:r>
      <w:r w:rsidR="00494FC9" w:rsidRPr="00F63DA9">
        <w:rPr>
          <w:noProof/>
        </w:rPr>
        <w:instrText xml:space="preserve"> PAGEREF _Toc100668548 \h </w:instrText>
      </w:r>
      <w:r w:rsidR="00494FC9" w:rsidRPr="00F63DA9">
        <w:rPr>
          <w:noProof/>
        </w:rPr>
      </w:r>
      <w:r w:rsidR="00494FC9" w:rsidRPr="00F63DA9">
        <w:rPr>
          <w:noProof/>
        </w:rPr>
        <w:fldChar w:fldCharType="separate"/>
      </w:r>
      <w:r w:rsidR="00494FC9" w:rsidRPr="00F63DA9">
        <w:rPr>
          <w:noProof/>
        </w:rPr>
        <w:t>1</w:t>
      </w:r>
      <w:r w:rsidR="00494FC9" w:rsidRPr="00F63DA9">
        <w:rPr>
          <w:noProof/>
        </w:rPr>
        <w:fldChar w:fldCharType="end"/>
      </w:r>
    </w:p>
    <w:p w14:paraId="59DCC700" w14:textId="1874C254" w:rsidR="00494FC9" w:rsidRPr="00F63DA9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DA9">
        <w:rPr>
          <w:noProof/>
        </w:rPr>
        <w:t xml:space="preserve">2 </w:t>
      </w:r>
      <w:r w:rsidR="00A86CC1" w:rsidRPr="00F63DA9">
        <w:rPr>
          <w:noProof/>
        </w:rPr>
        <w:tab/>
      </w:r>
      <w:r w:rsidRPr="00F63DA9">
        <w:rPr>
          <w:noProof/>
        </w:rPr>
        <w:t xml:space="preserve"> Commencement</w:t>
      </w:r>
      <w:r w:rsidRPr="00F63DA9">
        <w:rPr>
          <w:noProof/>
        </w:rPr>
        <w:tab/>
      </w:r>
      <w:r w:rsidRPr="00F63DA9">
        <w:rPr>
          <w:noProof/>
        </w:rPr>
        <w:fldChar w:fldCharType="begin"/>
      </w:r>
      <w:r w:rsidRPr="00F63DA9">
        <w:rPr>
          <w:noProof/>
        </w:rPr>
        <w:instrText xml:space="preserve"> PAGEREF _Toc100668549 \h </w:instrText>
      </w:r>
      <w:r w:rsidRPr="00F63DA9">
        <w:rPr>
          <w:noProof/>
        </w:rPr>
      </w:r>
      <w:r w:rsidRPr="00F63DA9">
        <w:rPr>
          <w:noProof/>
        </w:rPr>
        <w:fldChar w:fldCharType="separate"/>
      </w:r>
      <w:r w:rsidRPr="00F63DA9">
        <w:rPr>
          <w:noProof/>
        </w:rPr>
        <w:t>1</w:t>
      </w:r>
      <w:r w:rsidRPr="00F63DA9">
        <w:rPr>
          <w:noProof/>
        </w:rPr>
        <w:fldChar w:fldCharType="end"/>
      </w:r>
    </w:p>
    <w:p w14:paraId="05CB2298" w14:textId="54211523" w:rsidR="00494FC9" w:rsidRPr="00F63DA9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DA9">
        <w:rPr>
          <w:noProof/>
        </w:rPr>
        <w:t xml:space="preserve">3 </w:t>
      </w:r>
      <w:r w:rsidR="00A86CC1" w:rsidRPr="00F63DA9">
        <w:rPr>
          <w:noProof/>
        </w:rPr>
        <w:tab/>
      </w:r>
      <w:r w:rsidRPr="00F63DA9">
        <w:rPr>
          <w:noProof/>
        </w:rPr>
        <w:t xml:space="preserve"> Authority</w:t>
      </w:r>
      <w:r w:rsidRPr="00F63DA9">
        <w:rPr>
          <w:noProof/>
        </w:rPr>
        <w:tab/>
      </w:r>
      <w:r w:rsidRPr="00F63DA9">
        <w:rPr>
          <w:noProof/>
        </w:rPr>
        <w:fldChar w:fldCharType="begin"/>
      </w:r>
      <w:r w:rsidRPr="00F63DA9">
        <w:rPr>
          <w:noProof/>
        </w:rPr>
        <w:instrText xml:space="preserve"> PAGEREF _Toc100668550 \h </w:instrText>
      </w:r>
      <w:r w:rsidRPr="00F63DA9">
        <w:rPr>
          <w:noProof/>
        </w:rPr>
      </w:r>
      <w:r w:rsidRPr="00F63DA9">
        <w:rPr>
          <w:noProof/>
        </w:rPr>
        <w:fldChar w:fldCharType="separate"/>
      </w:r>
      <w:r w:rsidRPr="00F63DA9">
        <w:rPr>
          <w:noProof/>
        </w:rPr>
        <w:t>1</w:t>
      </w:r>
      <w:r w:rsidRPr="00F63DA9">
        <w:rPr>
          <w:noProof/>
        </w:rPr>
        <w:fldChar w:fldCharType="end"/>
      </w:r>
    </w:p>
    <w:p w14:paraId="5CFAE1A8" w14:textId="1800E447" w:rsidR="00494FC9" w:rsidRPr="00F63DA9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63DA9">
        <w:rPr>
          <w:noProof/>
        </w:rPr>
        <w:t>4</w:t>
      </w:r>
      <w:r w:rsidR="00A86CC1" w:rsidRPr="00F63DA9">
        <w:rPr>
          <w:noProof/>
        </w:rPr>
        <w:tab/>
      </w:r>
      <w:r w:rsidRPr="00F63DA9">
        <w:rPr>
          <w:noProof/>
        </w:rPr>
        <w:t xml:space="preserve">  Schedules</w:t>
      </w:r>
      <w:r w:rsidRPr="00F63DA9">
        <w:rPr>
          <w:noProof/>
        </w:rPr>
        <w:tab/>
      </w:r>
      <w:r w:rsidRPr="00F63DA9">
        <w:rPr>
          <w:noProof/>
        </w:rPr>
        <w:fldChar w:fldCharType="begin"/>
      </w:r>
      <w:r w:rsidRPr="00F63DA9">
        <w:rPr>
          <w:noProof/>
        </w:rPr>
        <w:instrText xml:space="preserve"> PAGEREF _Toc100668551 \h </w:instrText>
      </w:r>
      <w:r w:rsidRPr="00F63DA9">
        <w:rPr>
          <w:noProof/>
        </w:rPr>
      </w:r>
      <w:r w:rsidRPr="00F63DA9">
        <w:rPr>
          <w:noProof/>
        </w:rPr>
        <w:fldChar w:fldCharType="separate"/>
      </w:r>
      <w:r w:rsidRPr="00F63DA9">
        <w:rPr>
          <w:noProof/>
        </w:rPr>
        <w:t>1</w:t>
      </w:r>
      <w:r w:rsidRPr="00F63DA9">
        <w:rPr>
          <w:noProof/>
        </w:rPr>
        <w:fldChar w:fldCharType="end"/>
      </w:r>
    </w:p>
    <w:p w14:paraId="1FAFCBF7" w14:textId="00F34EF4" w:rsidR="00494FC9" w:rsidRPr="00F63DA9" w:rsidRDefault="00494F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63DA9">
        <w:rPr>
          <w:noProof/>
        </w:rPr>
        <w:t>Schedule 1—Amendments</w:t>
      </w:r>
      <w:r w:rsidRPr="00F63DA9">
        <w:rPr>
          <w:noProof/>
        </w:rPr>
        <w:tab/>
      </w:r>
      <w:r w:rsidRPr="00F63DA9">
        <w:rPr>
          <w:b w:val="0"/>
          <w:bCs/>
          <w:noProof/>
          <w:sz w:val="18"/>
          <w:szCs w:val="18"/>
        </w:rPr>
        <w:fldChar w:fldCharType="begin"/>
      </w:r>
      <w:r w:rsidRPr="00F63DA9">
        <w:rPr>
          <w:b w:val="0"/>
          <w:bCs/>
          <w:noProof/>
          <w:sz w:val="18"/>
          <w:szCs w:val="18"/>
        </w:rPr>
        <w:instrText xml:space="preserve"> PAGEREF _Toc100668552 \h </w:instrText>
      </w:r>
      <w:r w:rsidRPr="00F63DA9">
        <w:rPr>
          <w:b w:val="0"/>
          <w:bCs/>
          <w:noProof/>
          <w:sz w:val="18"/>
          <w:szCs w:val="18"/>
        </w:rPr>
      </w:r>
      <w:r w:rsidRPr="00F63DA9">
        <w:rPr>
          <w:b w:val="0"/>
          <w:bCs/>
          <w:noProof/>
          <w:sz w:val="18"/>
          <w:szCs w:val="18"/>
        </w:rPr>
        <w:fldChar w:fldCharType="separate"/>
      </w:r>
      <w:r w:rsidRPr="00F63DA9">
        <w:rPr>
          <w:b w:val="0"/>
          <w:bCs/>
          <w:noProof/>
          <w:sz w:val="18"/>
          <w:szCs w:val="18"/>
        </w:rPr>
        <w:t>2</w:t>
      </w:r>
      <w:r w:rsidRPr="00F63DA9">
        <w:rPr>
          <w:b w:val="0"/>
          <w:bCs/>
          <w:noProof/>
          <w:sz w:val="18"/>
          <w:szCs w:val="18"/>
        </w:rPr>
        <w:fldChar w:fldCharType="end"/>
      </w:r>
    </w:p>
    <w:p w14:paraId="363085B8" w14:textId="7E720941" w:rsidR="00494FC9" w:rsidRPr="00F63DA9" w:rsidRDefault="00494F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63DA9">
        <w:rPr>
          <w:noProof/>
        </w:rPr>
        <w:t>Commonwealth price (Pharmaceutical benefits supplied by approved pharmacists) Determination 2020</w:t>
      </w:r>
      <w:r w:rsidRPr="00F63DA9">
        <w:rPr>
          <w:noProof/>
        </w:rPr>
        <w:tab/>
      </w:r>
      <w:r w:rsidRPr="00F63DA9">
        <w:rPr>
          <w:i w:val="0"/>
          <w:iCs/>
          <w:noProof/>
          <w:sz w:val="18"/>
          <w:szCs w:val="18"/>
        </w:rPr>
        <w:fldChar w:fldCharType="begin"/>
      </w:r>
      <w:r w:rsidRPr="00F63DA9">
        <w:rPr>
          <w:i w:val="0"/>
          <w:iCs/>
          <w:noProof/>
          <w:sz w:val="18"/>
          <w:szCs w:val="18"/>
        </w:rPr>
        <w:instrText xml:space="preserve"> PAGEREF _Toc100668553 \h </w:instrText>
      </w:r>
      <w:r w:rsidRPr="00F63DA9">
        <w:rPr>
          <w:i w:val="0"/>
          <w:iCs/>
          <w:noProof/>
          <w:sz w:val="18"/>
          <w:szCs w:val="18"/>
        </w:rPr>
      </w:r>
      <w:r w:rsidRPr="00F63DA9">
        <w:rPr>
          <w:i w:val="0"/>
          <w:iCs/>
          <w:noProof/>
          <w:sz w:val="18"/>
          <w:szCs w:val="18"/>
        </w:rPr>
        <w:fldChar w:fldCharType="separate"/>
      </w:r>
      <w:r w:rsidRPr="00F63DA9">
        <w:rPr>
          <w:i w:val="0"/>
          <w:iCs/>
          <w:noProof/>
          <w:sz w:val="18"/>
          <w:szCs w:val="18"/>
        </w:rPr>
        <w:t>2</w:t>
      </w:r>
      <w:r w:rsidRPr="00F63DA9">
        <w:rPr>
          <w:i w:val="0"/>
          <w:iCs/>
          <w:noProof/>
          <w:sz w:val="18"/>
          <w:szCs w:val="18"/>
        </w:rPr>
        <w:fldChar w:fldCharType="end"/>
      </w:r>
    </w:p>
    <w:p w14:paraId="6057F569" w14:textId="240736C6" w:rsidR="00B20990" w:rsidRPr="00F63DA9" w:rsidRDefault="00B20990" w:rsidP="00FA16C6">
      <w:pPr>
        <w:ind w:left="720" w:firstLine="720"/>
        <w:rPr>
          <w:sz w:val="18"/>
          <w:szCs w:val="18"/>
        </w:rPr>
      </w:pPr>
      <w:r w:rsidRPr="00F63DA9">
        <w:rPr>
          <w:rFonts w:cs="Times New Roman"/>
          <w:sz w:val="20"/>
        </w:rPr>
        <w:fldChar w:fldCharType="end"/>
      </w:r>
    </w:p>
    <w:p w14:paraId="296EB901" w14:textId="77777777" w:rsidR="00B20990" w:rsidRPr="00F63DA9" w:rsidRDefault="00B20990" w:rsidP="00B20990"/>
    <w:p w14:paraId="17BC1882" w14:textId="77777777" w:rsidR="00B20990" w:rsidRPr="00F63DA9" w:rsidRDefault="00B20990" w:rsidP="00B20990">
      <w:pPr>
        <w:sectPr w:rsidR="00B20990" w:rsidRPr="00F63DA9" w:rsidSect="00CC604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04EF19" w14:textId="77777777" w:rsidR="005E317F" w:rsidRPr="00F63DA9" w:rsidRDefault="005E317F" w:rsidP="005E317F">
      <w:pPr>
        <w:pStyle w:val="ActHead5"/>
      </w:pPr>
      <w:bookmarkStart w:id="3" w:name="_Toc100668548"/>
      <w:proofErr w:type="gramStart"/>
      <w:r w:rsidRPr="00F63DA9">
        <w:rPr>
          <w:rStyle w:val="CharSectno"/>
        </w:rPr>
        <w:lastRenderedPageBreak/>
        <w:t>1</w:t>
      </w:r>
      <w:r w:rsidRPr="00F63DA9">
        <w:t xml:space="preserve">  Name</w:t>
      </w:r>
      <w:bookmarkEnd w:id="3"/>
      <w:proofErr w:type="gramEnd"/>
    </w:p>
    <w:p w14:paraId="5676D004" w14:textId="7D953119" w:rsidR="00C13CF4" w:rsidRPr="00F63DA9" w:rsidRDefault="00C13CF4" w:rsidP="00C13CF4">
      <w:pPr>
        <w:pStyle w:val="subsection"/>
        <w:numPr>
          <w:ilvl w:val="0"/>
          <w:numId w:val="14"/>
        </w:numPr>
      </w:pPr>
      <w:r w:rsidRPr="00F63DA9">
        <w:t xml:space="preserve">This instrument is the </w:t>
      </w:r>
      <w:bookmarkStart w:id="4" w:name="_Hlk135232921"/>
      <w:r w:rsidRPr="00F63DA9">
        <w:rPr>
          <w:i/>
        </w:rPr>
        <w:t>Commonwealth price (Pharmaceutical benefits supplied by approved pharmacists) Amendment Determination 202</w:t>
      </w:r>
      <w:r w:rsidR="0038099B" w:rsidRPr="00F63DA9">
        <w:rPr>
          <w:i/>
        </w:rPr>
        <w:t>3</w:t>
      </w:r>
      <w:bookmarkEnd w:id="4"/>
      <w:r w:rsidRPr="00F63DA9">
        <w:t>.</w:t>
      </w:r>
    </w:p>
    <w:p w14:paraId="27170FBB" w14:textId="32AB5957" w:rsidR="00C13CF4" w:rsidRPr="00F63DA9" w:rsidRDefault="00C13CF4" w:rsidP="00C13CF4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</w:pPr>
      <w:r w:rsidRPr="00F63DA9">
        <w:t xml:space="preserve">This instrument may also be cited as PB </w:t>
      </w:r>
      <w:r w:rsidR="00B0423C" w:rsidRPr="00F63DA9">
        <w:t>51</w:t>
      </w:r>
      <w:r w:rsidRPr="00F63DA9">
        <w:t>of 202</w:t>
      </w:r>
      <w:r w:rsidR="0038099B" w:rsidRPr="00F63DA9">
        <w:t>3</w:t>
      </w:r>
      <w:r w:rsidRPr="00F63DA9">
        <w:t>.</w:t>
      </w:r>
    </w:p>
    <w:p w14:paraId="311AE7F5" w14:textId="77777777" w:rsidR="005E317F" w:rsidRPr="00F63DA9" w:rsidRDefault="005E317F" w:rsidP="005E317F">
      <w:pPr>
        <w:pStyle w:val="ActHead5"/>
      </w:pPr>
      <w:bookmarkStart w:id="5" w:name="_Toc100668549"/>
      <w:proofErr w:type="gramStart"/>
      <w:r w:rsidRPr="00F63DA9">
        <w:rPr>
          <w:rStyle w:val="CharSectno"/>
        </w:rPr>
        <w:t>2</w:t>
      </w:r>
      <w:r w:rsidRPr="00F63DA9">
        <w:t xml:space="preserve">  Commencement</w:t>
      </w:r>
      <w:bookmarkEnd w:id="5"/>
      <w:proofErr w:type="gramEnd"/>
    </w:p>
    <w:p w14:paraId="704173D3" w14:textId="77777777" w:rsidR="00002BCC" w:rsidRPr="00F63DA9" w:rsidRDefault="00002BCC" w:rsidP="00002BCC">
      <w:pPr>
        <w:pStyle w:val="subsection"/>
      </w:pPr>
      <w:r w:rsidRPr="00F63DA9">
        <w:tab/>
        <w:t>(1)</w:t>
      </w:r>
      <w:r w:rsidRPr="00F63DA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A054CFB" w14:textId="77777777" w:rsidR="00002BCC" w:rsidRPr="00F63DA9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F63DA9" w14:paraId="025AC0FF" w14:textId="77777777" w:rsidTr="00CC604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66FF3E" w14:textId="77777777" w:rsidR="00002BCC" w:rsidRPr="00F63DA9" w:rsidRDefault="00002BCC" w:rsidP="00CC604F">
            <w:pPr>
              <w:pStyle w:val="TableHeading"/>
            </w:pPr>
            <w:r w:rsidRPr="00F63DA9">
              <w:t>Commencement information</w:t>
            </w:r>
          </w:p>
        </w:tc>
      </w:tr>
      <w:tr w:rsidR="00002BCC" w:rsidRPr="00F63DA9" w14:paraId="34D5526D" w14:textId="77777777" w:rsidTr="00CC60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AAB772" w14:textId="77777777" w:rsidR="00002BCC" w:rsidRPr="00F63DA9" w:rsidRDefault="00002BCC" w:rsidP="00CC604F">
            <w:pPr>
              <w:pStyle w:val="TableHeading"/>
            </w:pPr>
            <w:r w:rsidRPr="00F63DA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4C9531" w14:textId="77777777" w:rsidR="00002BCC" w:rsidRPr="00F63DA9" w:rsidRDefault="00002BCC" w:rsidP="00CC604F">
            <w:pPr>
              <w:pStyle w:val="TableHeading"/>
            </w:pPr>
            <w:r w:rsidRPr="00F63DA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043E42" w14:textId="77777777" w:rsidR="00002BCC" w:rsidRPr="00F63DA9" w:rsidRDefault="00002BCC" w:rsidP="00CC604F">
            <w:pPr>
              <w:pStyle w:val="TableHeading"/>
            </w:pPr>
            <w:r w:rsidRPr="00F63DA9">
              <w:t>Column 3</w:t>
            </w:r>
          </w:p>
        </w:tc>
      </w:tr>
      <w:tr w:rsidR="00002BCC" w:rsidRPr="00F63DA9" w14:paraId="17DDD05C" w14:textId="77777777" w:rsidTr="00CC60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C80160" w14:textId="77777777" w:rsidR="00002BCC" w:rsidRPr="00F63DA9" w:rsidRDefault="00002BCC" w:rsidP="00CC604F">
            <w:pPr>
              <w:pStyle w:val="TableHeading"/>
            </w:pPr>
            <w:r w:rsidRPr="00F63DA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E9C1A6" w14:textId="77777777" w:rsidR="00002BCC" w:rsidRPr="00F63DA9" w:rsidRDefault="00002BCC" w:rsidP="00CC604F">
            <w:pPr>
              <w:pStyle w:val="TableHeading"/>
            </w:pPr>
            <w:r w:rsidRPr="00F63DA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B6EE39" w14:textId="77777777" w:rsidR="00002BCC" w:rsidRPr="00F63DA9" w:rsidRDefault="00002BCC" w:rsidP="00CC604F">
            <w:pPr>
              <w:pStyle w:val="TableHeading"/>
            </w:pPr>
            <w:r w:rsidRPr="00F63DA9">
              <w:t>Date/Details</w:t>
            </w:r>
          </w:p>
        </w:tc>
      </w:tr>
      <w:tr w:rsidR="00002BCC" w:rsidRPr="00F63DA9" w14:paraId="116FA4D0" w14:textId="77777777" w:rsidTr="00CC604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8F101F" w14:textId="16BB4BCD" w:rsidR="00002BCC" w:rsidRPr="00F63DA9" w:rsidRDefault="00002BCC" w:rsidP="00CC604F">
            <w:pPr>
              <w:pStyle w:val="Tabletext"/>
            </w:pPr>
            <w:r w:rsidRPr="00F63DA9">
              <w:t xml:space="preserve">1.  </w:t>
            </w:r>
            <w:r w:rsidR="00C13CF4" w:rsidRPr="00F63DA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6A3FAB" w14:textId="35D3437E" w:rsidR="00002BCC" w:rsidRPr="00F63DA9" w:rsidRDefault="00C13CF4" w:rsidP="00CC604F">
            <w:pPr>
              <w:pStyle w:val="Tabletext"/>
            </w:pPr>
            <w:r w:rsidRPr="00F63DA9">
              <w:t>1 July 202</w:t>
            </w:r>
            <w:r w:rsidR="0038099B" w:rsidRPr="00F63DA9"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1944C3" w14:textId="3CE8EF92" w:rsidR="00002BCC" w:rsidRPr="00F63DA9" w:rsidRDefault="00C13CF4" w:rsidP="00CC604F">
            <w:pPr>
              <w:pStyle w:val="Tabletext"/>
            </w:pPr>
            <w:r w:rsidRPr="00F63DA9">
              <w:t>1 July 202</w:t>
            </w:r>
            <w:r w:rsidR="0038099B" w:rsidRPr="00F63DA9">
              <w:t>3</w:t>
            </w:r>
          </w:p>
        </w:tc>
      </w:tr>
    </w:tbl>
    <w:p w14:paraId="03128D58" w14:textId="77777777" w:rsidR="00002BCC" w:rsidRPr="00F63DA9" w:rsidRDefault="00002BCC" w:rsidP="00002BCC">
      <w:pPr>
        <w:pStyle w:val="notetext"/>
      </w:pPr>
      <w:r w:rsidRPr="00F63DA9">
        <w:rPr>
          <w:snapToGrid w:val="0"/>
          <w:lang w:eastAsia="en-US"/>
        </w:rPr>
        <w:t>Note:</w:t>
      </w:r>
      <w:r w:rsidRPr="00F63DA9">
        <w:rPr>
          <w:snapToGrid w:val="0"/>
          <w:lang w:eastAsia="en-US"/>
        </w:rPr>
        <w:tab/>
        <w:t>This table relates only to the provisions of this instrument</w:t>
      </w:r>
      <w:r w:rsidRPr="00F63DA9">
        <w:t xml:space="preserve"> </w:t>
      </w:r>
      <w:r w:rsidRPr="00F63DA9">
        <w:rPr>
          <w:snapToGrid w:val="0"/>
          <w:lang w:eastAsia="en-US"/>
        </w:rPr>
        <w:t>as originally made. It will not be amended to deal with any later amendments of this instrument.</w:t>
      </w:r>
    </w:p>
    <w:p w14:paraId="79C50AE8" w14:textId="77777777" w:rsidR="00002BCC" w:rsidRPr="00F63DA9" w:rsidRDefault="00002BCC" w:rsidP="00002BCC">
      <w:pPr>
        <w:pStyle w:val="subsection"/>
      </w:pPr>
      <w:r w:rsidRPr="00F63DA9">
        <w:tab/>
        <w:t>(2)</w:t>
      </w:r>
      <w:r w:rsidRPr="00F63DA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740715A" w14:textId="77777777" w:rsidR="005E317F" w:rsidRPr="00F63DA9" w:rsidRDefault="005E317F" w:rsidP="005E317F">
      <w:pPr>
        <w:pStyle w:val="ActHead5"/>
      </w:pPr>
      <w:bookmarkStart w:id="6" w:name="_Toc100668550"/>
      <w:proofErr w:type="gramStart"/>
      <w:r w:rsidRPr="00F63DA9">
        <w:rPr>
          <w:rStyle w:val="CharSectno"/>
        </w:rPr>
        <w:t>3</w:t>
      </w:r>
      <w:r w:rsidRPr="00F63DA9">
        <w:t xml:space="preserve">  Authority</w:t>
      </w:r>
      <w:bookmarkEnd w:id="6"/>
      <w:proofErr w:type="gramEnd"/>
    </w:p>
    <w:p w14:paraId="47B4E11E" w14:textId="77777777" w:rsidR="002226A8" w:rsidRPr="00F63DA9" w:rsidRDefault="005E317F" w:rsidP="002226A8">
      <w:pPr>
        <w:pStyle w:val="subsection"/>
      </w:pPr>
      <w:r w:rsidRPr="00F63DA9">
        <w:tab/>
      </w:r>
      <w:r w:rsidRPr="00F63DA9">
        <w:tab/>
      </w:r>
      <w:r w:rsidR="002226A8" w:rsidRPr="00F63DA9">
        <w:t xml:space="preserve">This instrument is made under paragraph 98B(1)(a) of the </w:t>
      </w:r>
      <w:r w:rsidR="002226A8" w:rsidRPr="00F63DA9">
        <w:rPr>
          <w:i/>
        </w:rPr>
        <w:t>National Health Act 1953</w:t>
      </w:r>
      <w:r w:rsidR="002226A8" w:rsidRPr="00F63DA9">
        <w:t>.</w:t>
      </w:r>
    </w:p>
    <w:p w14:paraId="7EE9E28B" w14:textId="77777777" w:rsidR="005E317F" w:rsidRPr="00F63DA9" w:rsidRDefault="005E317F" w:rsidP="005E317F">
      <w:pPr>
        <w:pStyle w:val="ActHead5"/>
      </w:pPr>
      <w:bookmarkStart w:id="7" w:name="_Toc100668551"/>
      <w:proofErr w:type="gramStart"/>
      <w:r w:rsidRPr="00F63DA9">
        <w:t>4  Schedules</w:t>
      </w:r>
      <w:bookmarkEnd w:id="7"/>
      <w:proofErr w:type="gramEnd"/>
    </w:p>
    <w:p w14:paraId="6DA4EFBF" w14:textId="77777777" w:rsidR="005E317F" w:rsidRPr="00F63DA9" w:rsidRDefault="005E317F" w:rsidP="005E317F">
      <w:pPr>
        <w:pStyle w:val="subsection"/>
      </w:pPr>
      <w:r w:rsidRPr="00F63DA9">
        <w:tab/>
      </w:r>
      <w:r w:rsidRPr="00F63DA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8E58F6" w14:textId="77777777" w:rsidR="005E317F" w:rsidRPr="00F63DA9" w:rsidRDefault="005E317F" w:rsidP="005E317F">
      <w:pPr>
        <w:pStyle w:val="ActHead6"/>
        <w:pageBreakBefore/>
      </w:pPr>
      <w:bookmarkStart w:id="8" w:name="_Toc100668552"/>
      <w:r w:rsidRPr="00F63DA9">
        <w:rPr>
          <w:rStyle w:val="CharAmSchNo"/>
        </w:rPr>
        <w:lastRenderedPageBreak/>
        <w:t>Schedule 1</w:t>
      </w:r>
      <w:r w:rsidRPr="00F63DA9">
        <w:t>—</w:t>
      </w:r>
      <w:r w:rsidRPr="00F63DA9">
        <w:rPr>
          <w:rStyle w:val="CharAmSchText"/>
        </w:rPr>
        <w:t>Amendments</w:t>
      </w:r>
      <w:bookmarkEnd w:id="8"/>
    </w:p>
    <w:p w14:paraId="4EF7C8D5" w14:textId="6C12E316" w:rsidR="005E317F" w:rsidRPr="00F63DA9" w:rsidRDefault="005C5511" w:rsidP="00727F4D">
      <w:pPr>
        <w:pStyle w:val="ActHead9"/>
        <w:ind w:left="0" w:firstLine="0"/>
      </w:pPr>
      <w:bookmarkStart w:id="9" w:name="_Toc69891204"/>
      <w:bookmarkStart w:id="10" w:name="_Toc100662993"/>
      <w:bookmarkStart w:id="11" w:name="_Toc100668553"/>
      <w:r w:rsidRPr="00F63DA9">
        <w:t>Commonwealth price (Pharmaceutical benefits supplied by approved pharmacists) Determination 2020</w:t>
      </w:r>
      <w:bookmarkEnd w:id="9"/>
      <w:bookmarkEnd w:id="10"/>
      <w:bookmarkEnd w:id="11"/>
    </w:p>
    <w:p w14:paraId="5E560FFB" w14:textId="728F2C9A" w:rsidR="00AD59BE" w:rsidRPr="00F63DA9" w:rsidRDefault="00AD59BE" w:rsidP="00AD59BE">
      <w:pPr>
        <w:pStyle w:val="ItemHead"/>
      </w:pPr>
      <w:r w:rsidRPr="00F63DA9">
        <w:t>1</w:t>
      </w:r>
      <w:r w:rsidRPr="00F63DA9">
        <w:tab/>
        <w:t xml:space="preserve">Part 1, </w:t>
      </w:r>
      <w:r w:rsidR="006A2E2B" w:rsidRPr="00F63DA9">
        <w:t>s</w:t>
      </w:r>
      <w:r w:rsidRPr="00F63DA9">
        <w:t xml:space="preserve">ection 6 </w:t>
      </w:r>
      <w:r w:rsidR="006A2E2B" w:rsidRPr="00F63DA9">
        <w:t>(</w:t>
      </w:r>
      <w:r w:rsidRPr="00F63DA9">
        <w:t>Definitions</w:t>
      </w:r>
      <w:r w:rsidR="006A2E2B" w:rsidRPr="00F63DA9">
        <w:t>)</w:t>
      </w:r>
    </w:p>
    <w:p w14:paraId="26AFE90D" w14:textId="77777777" w:rsidR="00AD59BE" w:rsidRPr="00F63DA9" w:rsidRDefault="00AD59BE" w:rsidP="00AD59BE">
      <w:pPr>
        <w:pStyle w:val="Item"/>
      </w:pPr>
      <w:r w:rsidRPr="00F63DA9">
        <w:t>Omit</w:t>
      </w:r>
      <w:r w:rsidRPr="00F63DA9">
        <w:rPr>
          <w:bCs/>
        </w:rPr>
        <w:t>:</w:t>
      </w:r>
    </w:p>
    <w:p w14:paraId="458C5B88" w14:textId="49EE7F01" w:rsidR="00AD59BE" w:rsidRPr="00F63DA9" w:rsidRDefault="00AD59BE" w:rsidP="00727F4D">
      <w:pPr>
        <w:pStyle w:val="Item"/>
        <w:ind w:left="1396" w:firstLine="11"/>
      </w:pPr>
      <w:r w:rsidRPr="00F63DA9">
        <w:rPr>
          <w:b/>
          <w:i/>
        </w:rPr>
        <w:t>“</w:t>
      </w:r>
      <w:proofErr w:type="gramStart"/>
      <w:r w:rsidRPr="00F63DA9">
        <w:rPr>
          <w:b/>
          <w:i/>
        </w:rPr>
        <w:t>dangerous</w:t>
      </w:r>
      <w:proofErr w:type="gramEnd"/>
      <w:r w:rsidRPr="00F63DA9">
        <w:rPr>
          <w:b/>
          <w:i/>
        </w:rPr>
        <w:t xml:space="preserve"> drug fee </w:t>
      </w:r>
      <w:r w:rsidRPr="00F63DA9">
        <w:t>means an amount of $4.8</w:t>
      </w:r>
      <w:r w:rsidR="008760BF" w:rsidRPr="00F63DA9">
        <w:t>4</w:t>
      </w:r>
      <w:r w:rsidRPr="00F63DA9">
        <w:t>.</w:t>
      </w:r>
    </w:p>
    <w:p w14:paraId="34A05902" w14:textId="5A748A65" w:rsidR="00AD59BE" w:rsidRPr="00F63DA9" w:rsidRDefault="00AD59BE" w:rsidP="00727F4D">
      <w:pPr>
        <w:pStyle w:val="Item"/>
        <w:ind w:left="1407" w:firstLine="11"/>
      </w:pPr>
      <w:proofErr w:type="gramStart"/>
      <w:r w:rsidRPr="00F63DA9">
        <w:rPr>
          <w:b/>
          <w:i/>
        </w:rPr>
        <w:t>extemporaneously-prepared</w:t>
      </w:r>
      <w:proofErr w:type="gramEnd"/>
      <w:r w:rsidRPr="00F63DA9">
        <w:rPr>
          <w:b/>
          <w:i/>
        </w:rPr>
        <w:t xml:space="preserve"> dispensing fee</w:t>
      </w:r>
      <w:r w:rsidRPr="00F63DA9">
        <w:t xml:space="preserve"> means an amount of $9.8</w:t>
      </w:r>
      <w:r w:rsidR="008760BF" w:rsidRPr="00F63DA9">
        <w:t>6</w:t>
      </w:r>
      <w:r w:rsidRPr="00F63DA9">
        <w:t>.</w:t>
      </w:r>
    </w:p>
    <w:p w14:paraId="06836B16" w14:textId="6BDB7AEB" w:rsidR="00AD59BE" w:rsidRPr="00F63DA9" w:rsidRDefault="00AD59BE" w:rsidP="00727F4D">
      <w:pPr>
        <w:pStyle w:val="ItemHead"/>
        <w:spacing w:before="120"/>
        <w:ind w:left="1418" w:hanging="11"/>
        <w:rPr>
          <w:rFonts w:ascii="Times New Roman" w:hAnsi="Times New Roman"/>
          <w:b w:val="0"/>
          <w:sz w:val="22"/>
          <w:szCs w:val="22"/>
        </w:rPr>
      </w:pPr>
      <w:r w:rsidRPr="00F63DA9">
        <w:rPr>
          <w:rFonts w:ascii="Times New Roman" w:hAnsi="Times New Roman"/>
          <w:i/>
          <w:sz w:val="22"/>
          <w:szCs w:val="22"/>
        </w:rPr>
        <w:t>ready-prepared dispensing fee</w:t>
      </w:r>
      <w:r w:rsidRPr="00F63DA9">
        <w:rPr>
          <w:rFonts w:ascii="Times New Roman" w:hAnsi="Times New Roman"/>
          <w:b w:val="0"/>
          <w:sz w:val="22"/>
          <w:szCs w:val="22"/>
        </w:rPr>
        <w:t xml:space="preserve"> means an amount of $7.</w:t>
      </w:r>
      <w:r w:rsidR="008760BF" w:rsidRPr="00F63DA9">
        <w:rPr>
          <w:rFonts w:ascii="Times New Roman" w:hAnsi="Times New Roman"/>
          <w:b w:val="0"/>
          <w:sz w:val="22"/>
          <w:szCs w:val="22"/>
        </w:rPr>
        <w:t>82</w:t>
      </w:r>
      <w:r w:rsidRPr="00F63DA9">
        <w:rPr>
          <w:rFonts w:ascii="Times New Roman" w:hAnsi="Times New Roman"/>
          <w:b w:val="0"/>
          <w:sz w:val="22"/>
          <w:szCs w:val="22"/>
        </w:rPr>
        <w:t>.”</w:t>
      </w:r>
    </w:p>
    <w:p w14:paraId="7AAFD7CC" w14:textId="77777777" w:rsidR="00AD59BE" w:rsidRPr="00F63DA9" w:rsidRDefault="00AD59BE" w:rsidP="00AD59BE">
      <w:pPr>
        <w:pStyle w:val="Item"/>
      </w:pPr>
    </w:p>
    <w:p w14:paraId="46F69EC7" w14:textId="531B3C86" w:rsidR="00AD59BE" w:rsidRPr="00F63DA9" w:rsidRDefault="00242603" w:rsidP="00AD59BE">
      <w:pPr>
        <w:pStyle w:val="Item"/>
      </w:pPr>
      <w:r w:rsidRPr="00F63DA9">
        <w:t>S</w:t>
      </w:r>
      <w:r w:rsidR="00AD59BE" w:rsidRPr="00F63DA9">
        <w:t xml:space="preserve">ubstitute: </w:t>
      </w:r>
    </w:p>
    <w:p w14:paraId="7E3600E5" w14:textId="3A27A2E3" w:rsidR="00AD59BE" w:rsidRPr="00F63DA9" w:rsidRDefault="00AD59BE" w:rsidP="00727F4D">
      <w:pPr>
        <w:pStyle w:val="Item"/>
        <w:ind w:left="1429" w:firstLine="11"/>
      </w:pPr>
      <w:r w:rsidRPr="00F63DA9">
        <w:t>“</w:t>
      </w:r>
      <w:proofErr w:type="gramStart"/>
      <w:r w:rsidRPr="00F63DA9">
        <w:rPr>
          <w:b/>
          <w:i/>
        </w:rPr>
        <w:t>dangerous</w:t>
      </w:r>
      <w:proofErr w:type="gramEnd"/>
      <w:r w:rsidRPr="00F63DA9">
        <w:rPr>
          <w:b/>
          <w:i/>
        </w:rPr>
        <w:t xml:space="preserve"> drug fee</w:t>
      </w:r>
      <w:r w:rsidRPr="00F63DA9">
        <w:t xml:space="preserve"> means an amount of $</w:t>
      </w:r>
      <w:r w:rsidR="008760BF" w:rsidRPr="00F63DA9">
        <w:t>5.18</w:t>
      </w:r>
      <w:r w:rsidRPr="00F63DA9">
        <w:t>.</w:t>
      </w:r>
    </w:p>
    <w:p w14:paraId="78CD51C4" w14:textId="07102528" w:rsidR="00AD59BE" w:rsidRPr="00F63DA9" w:rsidRDefault="00AD59BE" w:rsidP="00727F4D">
      <w:pPr>
        <w:pStyle w:val="Item"/>
        <w:ind w:left="1407" w:firstLine="11"/>
      </w:pPr>
      <w:proofErr w:type="gramStart"/>
      <w:r w:rsidRPr="00F63DA9">
        <w:rPr>
          <w:b/>
          <w:i/>
        </w:rPr>
        <w:t>extemporaneously-prepared</w:t>
      </w:r>
      <w:proofErr w:type="gramEnd"/>
      <w:r w:rsidRPr="00F63DA9">
        <w:rPr>
          <w:b/>
          <w:i/>
        </w:rPr>
        <w:t xml:space="preserve"> dispensing fee</w:t>
      </w:r>
      <w:r w:rsidRPr="00F63DA9">
        <w:t xml:space="preserve"> means an amount of $</w:t>
      </w:r>
      <w:r w:rsidR="008760BF" w:rsidRPr="00F63DA9">
        <w:t>10.41</w:t>
      </w:r>
      <w:r w:rsidRPr="00F63DA9">
        <w:t>.</w:t>
      </w:r>
    </w:p>
    <w:p w14:paraId="363D15FD" w14:textId="3F61EA46" w:rsidR="000365D4" w:rsidRPr="00F63DA9" w:rsidRDefault="00AD59BE" w:rsidP="00727F4D">
      <w:pPr>
        <w:pStyle w:val="ItemHead"/>
        <w:spacing w:before="120"/>
        <w:ind w:left="1418" w:hanging="11"/>
        <w:rPr>
          <w:rFonts w:ascii="Times New Roman" w:hAnsi="Times New Roman"/>
          <w:b w:val="0"/>
          <w:sz w:val="22"/>
          <w:szCs w:val="22"/>
        </w:rPr>
      </w:pPr>
      <w:r w:rsidRPr="00F63DA9">
        <w:rPr>
          <w:rFonts w:ascii="Times New Roman" w:hAnsi="Times New Roman"/>
          <w:i/>
          <w:sz w:val="22"/>
          <w:szCs w:val="22"/>
        </w:rPr>
        <w:t>ready-prepared dispensing fee</w:t>
      </w:r>
      <w:r w:rsidRPr="00F63DA9">
        <w:rPr>
          <w:rFonts w:ascii="Times New Roman" w:hAnsi="Times New Roman"/>
          <w:b w:val="0"/>
          <w:sz w:val="22"/>
          <w:szCs w:val="22"/>
        </w:rPr>
        <w:t xml:space="preserve"> means an amount of $</w:t>
      </w:r>
      <w:r w:rsidR="008760BF" w:rsidRPr="00F63DA9">
        <w:rPr>
          <w:rFonts w:ascii="Times New Roman" w:hAnsi="Times New Roman"/>
          <w:b w:val="0"/>
          <w:sz w:val="22"/>
          <w:szCs w:val="22"/>
        </w:rPr>
        <w:t>8.37</w:t>
      </w:r>
      <w:r w:rsidRPr="00F63DA9">
        <w:rPr>
          <w:rFonts w:ascii="Times New Roman" w:hAnsi="Times New Roman"/>
          <w:b w:val="0"/>
          <w:sz w:val="22"/>
          <w:szCs w:val="22"/>
        </w:rPr>
        <w:t>.”</w:t>
      </w:r>
    </w:p>
    <w:p w14:paraId="1EE05B4B" w14:textId="79AF1384" w:rsidR="000365D4" w:rsidRPr="00F63DA9" w:rsidRDefault="000365D4" w:rsidP="000365D4">
      <w:pPr>
        <w:pStyle w:val="ItemHead"/>
      </w:pPr>
      <w:r w:rsidRPr="00F63DA9">
        <w:t>2</w:t>
      </w:r>
      <w:r w:rsidRPr="00F63DA9">
        <w:tab/>
        <w:t xml:space="preserve">Part 2, </w:t>
      </w:r>
      <w:r w:rsidR="006A2E2B" w:rsidRPr="00F63DA9">
        <w:t xml:space="preserve">paragraph </w:t>
      </w:r>
      <w:r w:rsidRPr="00F63DA9">
        <w:t>12(1)(a) (table)</w:t>
      </w:r>
    </w:p>
    <w:p w14:paraId="201B12C2" w14:textId="77777777" w:rsidR="000365D4" w:rsidRPr="00F63DA9" w:rsidRDefault="000365D4" w:rsidP="000365D4">
      <w:pPr>
        <w:pStyle w:val="Item"/>
      </w:pPr>
      <w:r w:rsidRPr="00F63DA9">
        <w:t>Repeal the table at paragraph 12(1)(a), insert:</w:t>
      </w:r>
    </w:p>
    <w:p w14:paraId="49AB4D08" w14:textId="77777777" w:rsidR="000365D4" w:rsidRPr="00F63DA9" w:rsidRDefault="000365D4" w:rsidP="000365D4">
      <w:pPr>
        <w:pStyle w:val="ItemHead"/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0365D4" w:rsidRPr="00F63DA9" w14:paraId="085AF184" w14:textId="77777777" w:rsidTr="000365D4">
        <w:trPr>
          <w:tblHeader/>
        </w:trPr>
        <w:tc>
          <w:tcPr>
            <w:tcW w:w="1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B6FA5B" w14:textId="77777777" w:rsidR="000365D4" w:rsidRPr="00F63DA9" w:rsidRDefault="000365D4" w:rsidP="00CC604F">
            <w:pPr>
              <w:pStyle w:val="TableHeading"/>
            </w:pPr>
            <w:r w:rsidRPr="00F63DA9">
              <w:t>AHI Tier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AF55B7" w14:textId="77777777" w:rsidR="000365D4" w:rsidRPr="00F63DA9" w:rsidRDefault="000365D4" w:rsidP="00CC604F">
            <w:pPr>
              <w:pStyle w:val="TableHeading"/>
            </w:pPr>
            <w:r w:rsidRPr="00F63DA9">
              <w:t>Price to pharmacists for maximum quantity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783375" w14:textId="77777777" w:rsidR="000365D4" w:rsidRPr="00F63DA9" w:rsidRDefault="000365D4" w:rsidP="00CC604F">
            <w:pPr>
              <w:pStyle w:val="TableHeading"/>
            </w:pPr>
            <w:r w:rsidRPr="00F63DA9">
              <w:t>Administration, handling and infrastructure fee for maximum quantity</w:t>
            </w:r>
          </w:p>
        </w:tc>
      </w:tr>
      <w:tr w:rsidR="000365D4" w:rsidRPr="00F63DA9" w14:paraId="6FEAEAC2" w14:textId="77777777" w:rsidTr="000365D4">
        <w:trPr>
          <w:tblHeader/>
        </w:trPr>
        <w:tc>
          <w:tcPr>
            <w:tcW w:w="11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3EFF88C" w14:textId="77777777" w:rsidR="000365D4" w:rsidRPr="00F63DA9" w:rsidRDefault="000365D4" w:rsidP="00CC604F">
            <w:pPr>
              <w:pStyle w:val="Tabletext"/>
            </w:pPr>
            <w:r w:rsidRPr="00F63DA9">
              <w:t>1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81ED10D" w14:textId="77777777" w:rsidR="000365D4" w:rsidRPr="00F63DA9" w:rsidRDefault="000365D4" w:rsidP="00CC604F">
            <w:pPr>
              <w:pStyle w:val="Tabletext"/>
            </w:pPr>
            <w:r w:rsidRPr="00F63DA9">
              <w:t>&lt; $100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146B06B" w14:textId="08E38E16" w:rsidR="000365D4" w:rsidRPr="00F63DA9" w:rsidRDefault="000365D4" w:rsidP="00CC604F">
            <w:pPr>
              <w:pStyle w:val="Tabletext"/>
            </w:pPr>
            <w:r w:rsidRPr="00F63DA9">
              <w:t>$4.</w:t>
            </w:r>
            <w:r w:rsidR="00B01E38" w:rsidRPr="00F63DA9">
              <w:t>6</w:t>
            </w:r>
            <w:r w:rsidRPr="00F63DA9">
              <w:t>2</w:t>
            </w:r>
          </w:p>
        </w:tc>
      </w:tr>
      <w:tr w:rsidR="000365D4" w:rsidRPr="00F63DA9" w14:paraId="7986069E" w14:textId="77777777" w:rsidTr="000365D4">
        <w:trPr>
          <w:tblHeader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D1847" w14:textId="77777777" w:rsidR="000365D4" w:rsidRPr="00F63DA9" w:rsidRDefault="000365D4" w:rsidP="00CC604F">
            <w:pPr>
              <w:pStyle w:val="Tabletext"/>
            </w:pPr>
            <w:r w:rsidRPr="00F63DA9">
              <w:t>2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922C1" w14:textId="77777777" w:rsidR="000365D4" w:rsidRPr="00F63DA9" w:rsidRDefault="000365D4" w:rsidP="00CC604F">
            <w:pPr>
              <w:pStyle w:val="Tabletext"/>
            </w:pPr>
            <w:r w:rsidRPr="00F63DA9">
              <w:t>≥ $100, ≤ $2 000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6FA1D" w14:textId="77777777" w:rsidR="000365D4" w:rsidRPr="00F63DA9" w:rsidRDefault="000365D4" w:rsidP="00CC604F">
            <w:pPr>
              <w:pStyle w:val="Tabletext"/>
            </w:pPr>
            <w:r w:rsidRPr="00F63DA9">
              <w:t>Tier 1 AHI Fee + 5% of the amount by which the price to pharmacists for maximum quantity exceeds $100</w:t>
            </w:r>
          </w:p>
        </w:tc>
      </w:tr>
      <w:tr w:rsidR="000365D4" w:rsidRPr="00F63DA9" w14:paraId="4559BE25" w14:textId="77777777" w:rsidTr="000365D4">
        <w:trPr>
          <w:tblHeader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8E4AB" w14:textId="77777777" w:rsidR="000365D4" w:rsidRPr="00F63DA9" w:rsidRDefault="000365D4" w:rsidP="00CC604F">
            <w:pPr>
              <w:pStyle w:val="Tabletext"/>
            </w:pPr>
            <w:r w:rsidRPr="00F63DA9">
              <w:t>3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944F8" w14:textId="77777777" w:rsidR="000365D4" w:rsidRPr="00F63DA9" w:rsidRDefault="000365D4" w:rsidP="00CC604F">
            <w:pPr>
              <w:pStyle w:val="Tabletext"/>
            </w:pPr>
            <w:r w:rsidRPr="00F63DA9">
              <w:t>&gt; $2 000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7B78E" w14:textId="77777777" w:rsidR="000365D4" w:rsidRPr="00F63DA9" w:rsidRDefault="000365D4" w:rsidP="00CC604F">
            <w:pPr>
              <w:pStyle w:val="Tabletext"/>
            </w:pPr>
            <w:r w:rsidRPr="00F63DA9">
              <w:t>$95.00 + Tier 1 AHI Fee</w:t>
            </w:r>
          </w:p>
        </w:tc>
      </w:tr>
    </w:tbl>
    <w:p w14:paraId="614CA609" w14:textId="4C8CADA8" w:rsidR="000365D4" w:rsidRPr="00F63DA9" w:rsidRDefault="000365D4" w:rsidP="000365D4">
      <w:pPr>
        <w:pStyle w:val="ItemHead"/>
      </w:pPr>
      <w:r w:rsidRPr="00F63DA9">
        <w:t>3</w:t>
      </w:r>
      <w:r w:rsidRPr="00F63DA9">
        <w:tab/>
        <w:t xml:space="preserve">Part 3, </w:t>
      </w:r>
      <w:r w:rsidR="006A2E2B" w:rsidRPr="00F63DA9">
        <w:t>s</w:t>
      </w:r>
      <w:r w:rsidRPr="00F63DA9">
        <w:t>ection 20 (table)</w:t>
      </w:r>
    </w:p>
    <w:p w14:paraId="548A90FE" w14:textId="77777777" w:rsidR="000365D4" w:rsidRPr="00F63DA9" w:rsidRDefault="000365D4" w:rsidP="000365D4">
      <w:pPr>
        <w:pStyle w:val="Item"/>
      </w:pPr>
      <w:r w:rsidRPr="00F63DA9">
        <w:t>Repeal the table at section 20, insert:</w:t>
      </w:r>
    </w:p>
    <w:p w14:paraId="0B10A7CA" w14:textId="77777777" w:rsidR="001E500A" w:rsidRPr="00F63DA9" w:rsidRDefault="001E500A" w:rsidP="001E500A">
      <w:pPr>
        <w:pStyle w:val="R2"/>
        <w:ind w:left="794" w:firstLine="0"/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1E500A" w:rsidRPr="00F63DA9" w14:paraId="1B9DA828" w14:textId="77777777" w:rsidTr="00CC604F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01B8FE" w14:textId="77777777" w:rsidR="001E500A" w:rsidRPr="00F63DA9" w:rsidRDefault="001E500A" w:rsidP="00CC604F">
            <w:pPr>
              <w:pStyle w:val="TableHeading"/>
            </w:pPr>
            <w:r w:rsidRPr="00F63DA9">
              <w:t>AHI Tier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229C1F" w14:textId="77777777" w:rsidR="001E500A" w:rsidRPr="00F63DA9" w:rsidRDefault="001E500A" w:rsidP="00CC604F">
            <w:pPr>
              <w:pStyle w:val="TableHeading"/>
            </w:pPr>
            <w:r w:rsidRPr="00F63DA9">
              <w:t>Price to pharmacists for maximum quantity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CC45C7" w14:textId="77777777" w:rsidR="001E500A" w:rsidRPr="00F63DA9" w:rsidRDefault="001E500A" w:rsidP="00CC604F">
            <w:pPr>
              <w:pStyle w:val="TableHeading"/>
            </w:pPr>
            <w:r w:rsidRPr="00F63DA9">
              <w:t xml:space="preserve">Administration, handling and infrastructure fee </w:t>
            </w:r>
          </w:p>
        </w:tc>
      </w:tr>
      <w:tr w:rsidR="001E500A" w:rsidRPr="00F63DA9" w14:paraId="4888D623" w14:textId="77777777" w:rsidTr="00CC604F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A48B73D" w14:textId="77777777" w:rsidR="001E500A" w:rsidRPr="00F63DA9" w:rsidRDefault="001E500A" w:rsidP="00CC604F">
            <w:pPr>
              <w:pStyle w:val="Tabletext"/>
            </w:pPr>
            <w:r w:rsidRPr="00F63DA9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AA5530" w14:textId="77777777" w:rsidR="001E500A" w:rsidRPr="00F63DA9" w:rsidRDefault="001E500A" w:rsidP="00CC604F">
            <w:pPr>
              <w:pStyle w:val="Tabletext"/>
            </w:pPr>
            <w:r w:rsidRPr="00F63DA9">
              <w:t>&lt; $100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B92C47C" w14:textId="0ED5D7AC" w:rsidR="001E500A" w:rsidRPr="00F63DA9" w:rsidRDefault="001E500A" w:rsidP="00CC604F">
            <w:pPr>
              <w:pStyle w:val="Tabletext"/>
            </w:pPr>
            <w:r w:rsidRPr="00F63DA9">
              <w:t>$4.</w:t>
            </w:r>
            <w:r w:rsidR="00B01E38" w:rsidRPr="00F63DA9">
              <w:t>6</w:t>
            </w:r>
            <w:r w:rsidRPr="00F63DA9">
              <w:t>2</w:t>
            </w:r>
          </w:p>
        </w:tc>
      </w:tr>
      <w:tr w:rsidR="001E500A" w:rsidRPr="00F63DA9" w14:paraId="20565F9F" w14:textId="77777777" w:rsidTr="00CC604F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BD7C1" w14:textId="77777777" w:rsidR="001E500A" w:rsidRPr="00F63DA9" w:rsidRDefault="001E500A" w:rsidP="00CC604F">
            <w:pPr>
              <w:pStyle w:val="Tabletext"/>
            </w:pPr>
            <w:r w:rsidRPr="00F63DA9"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0D530" w14:textId="77777777" w:rsidR="001E500A" w:rsidRPr="00F63DA9" w:rsidRDefault="001E500A" w:rsidP="00CC604F">
            <w:pPr>
              <w:pStyle w:val="Tabletext"/>
            </w:pPr>
            <w:r w:rsidRPr="00F63DA9">
              <w:t>≥ $100, ≤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F769E" w14:textId="77777777" w:rsidR="001E500A" w:rsidRPr="00F63DA9" w:rsidRDefault="001E500A" w:rsidP="00CC604F">
            <w:pPr>
              <w:pStyle w:val="Tabletext"/>
            </w:pPr>
            <w:r w:rsidRPr="00F63DA9">
              <w:t>Tier 1 AHI Fee + 5% of the amount by which the price to pharmacists for maximum quantity exceeds $100</w:t>
            </w:r>
          </w:p>
        </w:tc>
      </w:tr>
      <w:tr w:rsidR="001E500A" w:rsidRPr="00D2377B" w14:paraId="569967E6" w14:textId="77777777" w:rsidTr="00CC604F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F1088" w14:textId="77777777" w:rsidR="001E500A" w:rsidRPr="00F63DA9" w:rsidRDefault="001E500A" w:rsidP="00CC604F">
            <w:pPr>
              <w:pStyle w:val="Tabletext"/>
            </w:pPr>
            <w:r w:rsidRPr="00F63DA9"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0CF7" w14:textId="77777777" w:rsidR="001E500A" w:rsidRPr="00F63DA9" w:rsidRDefault="001E500A" w:rsidP="00CC604F">
            <w:pPr>
              <w:pStyle w:val="Tabletext"/>
            </w:pPr>
            <w:r w:rsidRPr="00F63DA9">
              <w:t>&gt;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05E95" w14:textId="77777777" w:rsidR="001E500A" w:rsidRPr="009A71C3" w:rsidRDefault="001E500A" w:rsidP="00CC604F">
            <w:pPr>
              <w:pStyle w:val="Tabletext"/>
            </w:pPr>
            <w:r w:rsidRPr="00F63DA9">
              <w:t>$95.00 + Tier 1 AHI Fee</w:t>
            </w:r>
          </w:p>
        </w:tc>
      </w:tr>
    </w:tbl>
    <w:p w14:paraId="62E9456D" w14:textId="77777777" w:rsidR="000365D4" w:rsidRDefault="000365D4" w:rsidP="00494FC9">
      <w:pPr>
        <w:pStyle w:val="R2"/>
      </w:pPr>
    </w:p>
    <w:sectPr w:rsidR="000365D4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F552" w14:textId="77777777" w:rsidR="00671DCB" w:rsidRDefault="00671DCB" w:rsidP="0048364F">
      <w:pPr>
        <w:spacing w:line="240" w:lineRule="auto"/>
      </w:pPr>
      <w:r>
        <w:separator/>
      </w:r>
    </w:p>
  </w:endnote>
  <w:endnote w:type="continuationSeparator" w:id="0">
    <w:p w14:paraId="68DFA29C" w14:textId="77777777" w:rsidR="00671DCB" w:rsidRDefault="00671DC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39E92FBA" w14:textId="77777777" w:rsidTr="00CC604F">
      <w:tc>
        <w:tcPr>
          <w:tcW w:w="5000" w:type="pct"/>
        </w:tcPr>
        <w:p w14:paraId="73706540" w14:textId="77777777" w:rsidR="00CC604F" w:rsidRDefault="00CC604F" w:rsidP="00CC604F">
          <w:pPr>
            <w:rPr>
              <w:sz w:val="18"/>
            </w:rPr>
          </w:pPr>
        </w:p>
      </w:tc>
    </w:tr>
  </w:tbl>
  <w:p w14:paraId="41D8C691" w14:textId="77777777" w:rsidR="00CC604F" w:rsidRPr="005F1388" w:rsidRDefault="00CC60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6465D1D5" w14:textId="77777777" w:rsidTr="00CC604F">
      <w:tc>
        <w:tcPr>
          <w:tcW w:w="5000" w:type="pct"/>
        </w:tcPr>
        <w:p w14:paraId="0DD94CD9" w14:textId="77777777" w:rsidR="00CC604F" w:rsidRDefault="00CC604F" w:rsidP="00CC604F">
          <w:pPr>
            <w:rPr>
              <w:sz w:val="18"/>
            </w:rPr>
          </w:pPr>
        </w:p>
      </w:tc>
    </w:tr>
  </w:tbl>
  <w:p w14:paraId="312FD0A4" w14:textId="77777777" w:rsidR="00CC604F" w:rsidRPr="006D3667" w:rsidRDefault="00CC604F" w:rsidP="00CC6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E63B" w14:textId="77777777" w:rsidR="00CC604F" w:rsidRDefault="00CC604F" w:rsidP="00CC604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2449AE6D" w14:textId="77777777" w:rsidTr="00CC604F">
      <w:tc>
        <w:tcPr>
          <w:tcW w:w="5000" w:type="pct"/>
        </w:tcPr>
        <w:p w14:paraId="19A32EDE" w14:textId="77777777" w:rsidR="00CC604F" w:rsidRDefault="00CC604F" w:rsidP="00CC604F">
          <w:pPr>
            <w:rPr>
              <w:sz w:val="18"/>
            </w:rPr>
          </w:pPr>
        </w:p>
      </w:tc>
    </w:tr>
  </w:tbl>
  <w:p w14:paraId="39B552C8" w14:textId="77777777" w:rsidR="00CC604F" w:rsidRPr="00486382" w:rsidRDefault="00CC604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09B9" w14:textId="77777777" w:rsidR="00CC604F" w:rsidRPr="00E33C1C" w:rsidRDefault="00CC604F" w:rsidP="00CC60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C604F" w14:paraId="4F280D23" w14:textId="77777777" w:rsidTr="00CC604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5DFDDBE" w14:textId="77777777" w:rsidR="00CC604F" w:rsidRDefault="00CC604F" w:rsidP="00CC60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4A8C46" w14:textId="77777777" w:rsidR="00CC604F" w:rsidRDefault="00CC604F" w:rsidP="00CC604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EF459DC" w14:textId="77777777" w:rsidR="00CC604F" w:rsidRDefault="00CC604F" w:rsidP="00CC604F">
          <w:pPr>
            <w:spacing w:line="0" w:lineRule="atLeast"/>
            <w:jc w:val="right"/>
            <w:rPr>
              <w:sz w:val="18"/>
            </w:rPr>
          </w:pPr>
        </w:p>
      </w:tc>
    </w:tr>
    <w:tr w:rsidR="00CC604F" w14:paraId="09647C60" w14:textId="77777777" w:rsidTr="00CC60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E8CC4BE" w14:textId="77777777" w:rsidR="00CC604F" w:rsidRDefault="00CC604F" w:rsidP="00CC604F">
          <w:pPr>
            <w:jc w:val="right"/>
            <w:rPr>
              <w:sz w:val="18"/>
            </w:rPr>
          </w:pPr>
        </w:p>
      </w:tc>
    </w:tr>
  </w:tbl>
  <w:p w14:paraId="6F04300F" w14:textId="77777777" w:rsidR="00CC604F" w:rsidRPr="00ED79B6" w:rsidRDefault="00CC604F" w:rsidP="00CC604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A99B" w14:textId="77777777" w:rsidR="00CC604F" w:rsidRPr="00E33C1C" w:rsidRDefault="00CC604F" w:rsidP="00CC60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C604F" w14:paraId="725BB6AB" w14:textId="77777777" w:rsidTr="00CC604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FD66C56" w14:textId="77777777" w:rsidR="00CC604F" w:rsidRDefault="00CC604F" w:rsidP="00CC604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06EE98" w14:textId="135C43D3" w:rsidR="00CC604F" w:rsidRPr="00B20990" w:rsidRDefault="00CC604F" w:rsidP="00CC604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63DA9">
            <w:rPr>
              <w:i/>
              <w:noProof/>
              <w:sz w:val="18"/>
            </w:rPr>
            <w:t>Commonwealth price (Pharmaceutical benefits supplied by approved pharmacists)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4FBFE69" w14:textId="77777777" w:rsidR="00CC604F" w:rsidRDefault="00CC604F" w:rsidP="00CC60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604F" w14:paraId="7B727CCB" w14:textId="77777777" w:rsidTr="00CC60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37BB243" w14:textId="77777777" w:rsidR="00CC604F" w:rsidRDefault="00CC604F" w:rsidP="00CC604F">
          <w:pPr>
            <w:rPr>
              <w:sz w:val="18"/>
            </w:rPr>
          </w:pPr>
        </w:p>
      </w:tc>
    </w:tr>
  </w:tbl>
  <w:p w14:paraId="722A6A62" w14:textId="77777777" w:rsidR="00CC604F" w:rsidRPr="00ED79B6" w:rsidRDefault="00CC604F" w:rsidP="00CC604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AF0B" w14:textId="77777777" w:rsidR="00CC604F" w:rsidRPr="00E33C1C" w:rsidRDefault="00CC60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1054" w:rsidRPr="00451054" w14:paraId="7CB776F6" w14:textId="77777777" w:rsidTr="004510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AC00B5" w14:textId="4CEA1DC9" w:rsidR="00451054" w:rsidRDefault="00451054" w:rsidP="004510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A3D836" w14:textId="1D5F68E5" w:rsidR="00451054" w:rsidRPr="00451054" w:rsidRDefault="00451054" w:rsidP="00451054">
          <w:pPr>
            <w:spacing w:line="0" w:lineRule="atLeast"/>
            <w:jc w:val="center"/>
            <w:rPr>
              <w:sz w:val="18"/>
            </w:rPr>
          </w:pPr>
          <w:r w:rsidRPr="00451054">
            <w:rPr>
              <w:i/>
              <w:sz w:val="18"/>
            </w:rPr>
            <w:fldChar w:fldCharType="begin"/>
          </w:r>
          <w:r w:rsidRPr="00511D5D">
            <w:rPr>
              <w:i/>
              <w:sz w:val="18"/>
            </w:rPr>
            <w:instrText xml:space="preserve"> STYLEREF  ShortT </w:instrText>
          </w:r>
          <w:r w:rsidRPr="00451054">
            <w:rPr>
              <w:i/>
              <w:sz w:val="18"/>
            </w:rPr>
            <w:fldChar w:fldCharType="separate"/>
          </w:r>
          <w:r w:rsidR="00F63DA9">
            <w:rPr>
              <w:i/>
              <w:noProof/>
              <w:sz w:val="18"/>
            </w:rPr>
            <w:t>Commonwealth price (Pharmaceutical benefits supplied by approved pharmacists) Amendment Determination 2023</w:t>
          </w:r>
          <w:r w:rsidRPr="00451054">
            <w:rPr>
              <w:i/>
              <w:sz w:val="18"/>
            </w:rPr>
            <w:fldChar w:fldCharType="end"/>
          </w:r>
          <w:r w:rsidRPr="00451054">
            <w:rPr>
              <w:i/>
              <w:sz w:val="18"/>
            </w:rPr>
            <w:t xml:space="preserve"> 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AA7781" w14:textId="6EC65335" w:rsidR="00451054" w:rsidRPr="000D5B9B" w:rsidRDefault="00451054" w:rsidP="00451054">
          <w:pPr>
            <w:spacing w:line="0" w:lineRule="atLeast"/>
            <w:jc w:val="right"/>
            <w:rPr>
              <w:iCs/>
              <w:sz w:val="18"/>
            </w:rPr>
          </w:pPr>
          <w:r w:rsidRPr="00B12AF2">
            <w:rPr>
              <w:iCs/>
              <w:sz w:val="18"/>
            </w:rPr>
            <w:fldChar w:fldCharType="begin"/>
          </w:r>
          <w:r w:rsidRPr="00B0423C">
            <w:rPr>
              <w:iCs/>
              <w:sz w:val="18"/>
            </w:rPr>
            <w:instrText xml:space="preserve"> PAGE </w:instrText>
          </w:r>
          <w:r w:rsidRPr="00B12AF2">
            <w:rPr>
              <w:iCs/>
              <w:sz w:val="18"/>
            </w:rPr>
            <w:fldChar w:fldCharType="separate"/>
          </w:r>
          <w:r w:rsidRPr="00B0423C">
            <w:rPr>
              <w:iCs/>
              <w:noProof/>
              <w:sz w:val="18"/>
            </w:rPr>
            <w:t>6</w:t>
          </w:r>
          <w:r w:rsidRPr="00B12AF2">
            <w:rPr>
              <w:iCs/>
              <w:sz w:val="18"/>
            </w:rPr>
            <w:fldChar w:fldCharType="end"/>
          </w:r>
        </w:p>
      </w:tc>
    </w:tr>
    <w:tr w:rsidR="00451054" w14:paraId="4ADBA5ED" w14:textId="77777777" w:rsidTr="0045105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5BB92C" w14:textId="77777777" w:rsidR="00451054" w:rsidRDefault="00451054" w:rsidP="00451054">
          <w:pPr>
            <w:jc w:val="right"/>
            <w:rPr>
              <w:sz w:val="18"/>
            </w:rPr>
          </w:pPr>
        </w:p>
      </w:tc>
    </w:tr>
  </w:tbl>
  <w:p w14:paraId="67793FE0" w14:textId="77777777" w:rsidR="00CC604F" w:rsidRPr="00ED79B6" w:rsidRDefault="00CC604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934A" w14:textId="77777777" w:rsidR="00CC604F" w:rsidRPr="00E33C1C" w:rsidRDefault="00CC60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604F" w14:paraId="7633DEA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1C4D88" w14:textId="77777777" w:rsidR="00CC604F" w:rsidRDefault="00CC60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D73779" w14:textId="5908CFCD" w:rsidR="00CC604F" w:rsidRDefault="00CC604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63DA9">
            <w:rPr>
              <w:i/>
              <w:noProof/>
              <w:sz w:val="18"/>
            </w:rPr>
            <w:t>Commonwealth price (Pharmaceutical benefits supplied by approved pharmacists) Amendment Determination 2023</w:t>
          </w:r>
          <w:r w:rsidRPr="00B20990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77C0FE" w14:textId="77777777" w:rsidR="00CC604F" w:rsidRPr="000D5B9B" w:rsidRDefault="00CC604F" w:rsidP="00EE57E8">
          <w:pPr>
            <w:spacing w:line="0" w:lineRule="atLeast"/>
            <w:jc w:val="right"/>
            <w:rPr>
              <w:iCs/>
              <w:sz w:val="18"/>
            </w:rPr>
          </w:pPr>
          <w:r w:rsidRPr="00B12AF2">
            <w:rPr>
              <w:iCs/>
              <w:sz w:val="18"/>
            </w:rPr>
            <w:fldChar w:fldCharType="begin"/>
          </w:r>
          <w:r w:rsidRPr="00B0423C">
            <w:rPr>
              <w:iCs/>
              <w:sz w:val="18"/>
            </w:rPr>
            <w:instrText xml:space="preserve"> PAGE </w:instrText>
          </w:r>
          <w:r w:rsidRPr="00B12AF2">
            <w:rPr>
              <w:iCs/>
              <w:sz w:val="18"/>
            </w:rPr>
            <w:fldChar w:fldCharType="separate"/>
          </w:r>
          <w:r w:rsidRPr="00B0423C">
            <w:rPr>
              <w:iCs/>
              <w:noProof/>
              <w:sz w:val="18"/>
            </w:rPr>
            <w:t>5</w:t>
          </w:r>
          <w:r w:rsidRPr="00B12AF2">
            <w:rPr>
              <w:iCs/>
              <w:sz w:val="18"/>
            </w:rPr>
            <w:fldChar w:fldCharType="end"/>
          </w:r>
        </w:p>
      </w:tc>
    </w:tr>
    <w:tr w:rsidR="00CC604F" w14:paraId="3C6F7C1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F0F18D" w14:textId="77777777" w:rsidR="00CC604F" w:rsidRDefault="00CC604F" w:rsidP="00EE57E8">
          <w:pPr>
            <w:rPr>
              <w:sz w:val="18"/>
            </w:rPr>
          </w:pPr>
        </w:p>
      </w:tc>
    </w:tr>
  </w:tbl>
  <w:p w14:paraId="1BF7B42E" w14:textId="77777777" w:rsidR="00CC604F" w:rsidRPr="00ED79B6" w:rsidRDefault="00CC604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4377" w14:textId="3BE4E4FE" w:rsidR="00CC604F" w:rsidRPr="00E33C1C" w:rsidRDefault="00CC60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604F" w14:paraId="568D9CE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9A38B9" w14:textId="77777777" w:rsidR="00CC604F" w:rsidRDefault="00CC60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7EDADE" w14:textId="77777777" w:rsidR="00CC604F" w:rsidRDefault="00CC604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9F18F7" w14:textId="77777777" w:rsidR="00CC604F" w:rsidRDefault="00CC60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604F" w14:paraId="7B4E4FC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C9870A" w14:textId="24907E1B" w:rsidR="00CC604F" w:rsidRDefault="00CC604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0423C">
            <w:rPr>
              <w:i/>
              <w:noProof/>
              <w:sz w:val="18"/>
            </w:rPr>
            <w:t>19/5/2023 11:58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57EB54" w14:textId="77777777" w:rsidR="00CC604F" w:rsidRPr="00ED79B6" w:rsidRDefault="00CC604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7962" w14:textId="77777777" w:rsidR="00671DCB" w:rsidRDefault="00671DCB" w:rsidP="0048364F">
      <w:pPr>
        <w:spacing w:line="240" w:lineRule="auto"/>
      </w:pPr>
      <w:r>
        <w:separator/>
      </w:r>
    </w:p>
  </w:footnote>
  <w:footnote w:type="continuationSeparator" w:id="0">
    <w:p w14:paraId="0D718ADD" w14:textId="77777777" w:rsidR="00671DCB" w:rsidRDefault="00671DC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4D07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708F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C274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E30A" w14:textId="77777777" w:rsidR="00CC604F" w:rsidRPr="00ED79B6" w:rsidRDefault="00CC604F" w:rsidP="00CC604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B442" w14:textId="77777777" w:rsidR="00CC604F" w:rsidRPr="00ED79B6" w:rsidRDefault="00CC604F" w:rsidP="00CC604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0347" w14:textId="77777777" w:rsidR="00CC604F" w:rsidRPr="00ED79B6" w:rsidRDefault="00CC60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C597" w14:textId="77777777" w:rsidR="00CC604F" w:rsidRPr="00A961C4" w:rsidRDefault="00CC604F" w:rsidP="0048364F">
    <w:pPr>
      <w:rPr>
        <w:b/>
        <w:sz w:val="20"/>
      </w:rPr>
    </w:pPr>
  </w:p>
  <w:p w14:paraId="592E25D8" w14:textId="77777777" w:rsidR="00CC604F" w:rsidRPr="00A961C4" w:rsidRDefault="00CC604F" w:rsidP="0048364F">
    <w:pPr>
      <w:rPr>
        <w:b/>
        <w:sz w:val="20"/>
      </w:rPr>
    </w:pPr>
  </w:p>
  <w:p w14:paraId="5A6EB033" w14:textId="77777777" w:rsidR="00CC604F" w:rsidRPr="00A961C4" w:rsidRDefault="00CC60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DCD9" w14:textId="77777777" w:rsidR="00CC604F" w:rsidRPr="00A961C4" w:rsidRDefault="00CC604F" w:rsidP="0048364F">
    <w:pPr>
      <w:jc w:val="right"/>
      <w:rPr>
        <w:sz w:val="20"/>
      </w:rPr>
    </w:pPr>
  </w:p>
  <w:p w14:paraId="7E2614CB" w14:textId="77777777" w:rsidR="00CC604F" w:rsidRPr="00A961C4" w:rsidRDefault="00CC604F" w:rsidP="0048364F">
    <w:pPr>
      <w:jc w:val="right"/>
      <w:rPr>
        <w:b/>
        <w:sz w:val="20"/>
      </w:rPr>
    </w:pPr>
  </w:p>
  <w:p w14:paraId="15F8B725" w14:textId="77777777" w:rsidR="00CC604F" w:rsidRPr="00A961C4" w:rsidRDefault="00CC604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1730E1A"/>
    <w:multiLevelType w:val="hybridMultilevel"/>
    <w:tmpl w:val="2C5C0A4A"/>
    <w:lvl w:ilvl="0" w:tplc="04BC23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044C6C"/>
    <w:multiLevelType w:val="hybridMultilevel"/>
    <w:tmpl w:val="523A0930"/>
    <w:lvl w:ilvl="0" w:tplc="20720A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87"/>
    <w:rsid w:val="00000263"/>
    <w:rsid w:val="00002BCC"/>
    <w:rsid w:val="00006827"/>
    <w:rsid w:val="000113BC"/>
    <w:rsid w:val="000136AF"/>
    <w:rsid w:val="0001607A"/>
    <w:rsid w:val="00026D11"/>
    <w:rsid w:val="000365D4"/>
    <w:rsid w:val="0004044E"/>
    <w:rsid w:val="00041528"/>
    <w:rsid w:val="0005120E"/>
    <w:rsid w:val="00054577"/>
    <w:rsid w:val="000614BF"/>
    <w:rsid w:val="0007169C"/>
    <w:rsid w:val="00077593"/>
    <w:rsid w:val="00083F48"/>
    <w:rsid w:val="000873E9"/>
    <w:rsid w:val="000A479A"/>
    <w:rsid w:val="000A7DF9"/>
    <w:rsid w:val="000D05EF"/>
    <w:rsid w:val="000D3FB9"/>
    <w:rsid w:val="000D5485"/>
    <w:rsid w:val="000D5B9B"/>
    <w:rsid w:val="000E598E"/>
    <w:rsid w:val="000E5A3D"/>
    <w:rsid w:val="000F0ADA"/>
    <w:rsid w:val="000F21C1"/>
    <w:rsid w:val="0010745C"/>
    <w:rsid w:val="00111F7B"/>
    <w:rsid w:val="001122FF"/>
    <w:rsid w:val="0015430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63DC"/>
    <w:rsid w:val="001B7A5D"/>
    <w:rsid w:val="001C69C4"/>
    <w:rsid w:val="001E0A8D"/>
    <w:rsid w:val="001E3590"/>
    <w:rsid w:val="001E500A"/>
    <w:rsid w:val="001E7407"/>
    <w:rsid w:val="001F1A46"/>
    <w:rsid w:val="00201D27"/>
    <w:rsid w:val="0021153A"/>
    <w:rsid w:val="002226A8"/>
    <w:rsid w:val="002245A6"/>
    <w:rsid w:val="002302EA"/>
    <w:rsid w:val="00237614"/>
    <w:rsid w:val="00240749"/>
    <w:rsid w:val="00242603"/>
    <w:rsid w:val="002468D7"/>
    <w:rsid w:val="00247E97"/>
    <w:rsid w:val="00256C81"/>
    <w:rsid w:val="00270E63"/>
    <w:rsid w:val="00285CDD"/>
    <w:rsid w:val="00291167"/>
    <w:rsid w:val="0029145B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63C87"/>
    <w:rsid w:val="0038099B"/>
    <w:rsid w:val="00397893"/>
    <w:rsid w:val="003A15AC"/>
    <w:rsid w:val="003A5788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35A38"/>
    <w:rsid w:val="004402BC"/>
    <w:rsid w:val="0044291A"/>
    <w:rsid w:val="00451054"/>
    <w:rsid w:val="004600B0"/>
    <w:rsid w:val="00460499"/>
    <w:rsid w:val="00460FBA"/>
    <w:rsid w:val="00470223"/>
    <w:rsid w:val="00474835"/>
    <w:rsid w:val="004819C7"/>
    <w:rsid w:val="0048364F"/>
    <w:rsid w:val="004877FC"/>
    <w:rsid w:val="00490F2E"/>
    <w:rsid w:val="004920CB"/>
    <w:rsid w:val="00494FC9"/>
    <w:rsid w:val="00496F97"/>
    <w:rsid w:val="004A53EA"/>
    <w:rsid w:val="004B35E7"/>
    <w:rsid w:val="004F1FAC"/>
    <w:rsid w:val="004F676E"/>
    <w:rsid w:val="004F71C0"/>
    <w:rsid w:val="00511D5D"/>
    <w:rsid w:val="00516B8D"/>
    <w:rsid w:val="0052756C"/>
    <w:rsid w:val="00530230"/>
    <w:rsid w:val="00530CC9"/>
    <w:rsid w:val="00531B46"/>
    <w:rsid w:val="00532A8D"/>
    <w:rsid w:val="00537FBC"/>
    <w:rsid w:val="00541D73"/>
    <w:rsid w:val="00543469"/>
    <w:rsid w:val="00546FA3"/>
    <w:rsid w:val="00557C7A"/>
    <w:rsid w:val="00562A58"/>
    <w:rsid w:val="0056541A"/>
    <w:rsid w:val="00566A4A"/>
    <w:rsid w:val="00581211"/>
    <w:rsid w:val="00584811"/>
    <w:rsid w:val="00593AA6"/>
    <w:rsid w:val="00594161"/>
    <w:rsid w:val="00594749"/>
    <w:rsid w:val="00594956"/>
    <w:rsid w:val="005B1555"/>
    <w:rsid w:val="005B2D2F"/>
    <w:rsid w:val="005B4067"/>
    <w:rsid w:val="005C3F41"/>
    <w:rsid w:val="005C4EF0"/>
    <w:rsid w:val="005C5511"/>
    <w:rsid w:val="005C7B51"/>
    <w:rsid w:val="005D5EA1"/>
    <w:rsid w:val="005E098C"/>
    <w:rsid w:val="005E1F8D"/>
    <w:rsid w:val="005E317F"/>
    <w:rsid w:val="005E61D3"/>
    <w:rsid w:val="00600219"/>
    <w:rsid w:val="006065DA"/>
    <w:rsid w:val="00606AA4"/>
    <w:rsid w:val="00632C8F"/>
    <w:rsid w:val="00640402"/>
    <w:rsid w:val="00640F78"/>
    <w:rsid w:val="00655D6A"/>
    <w:rsid w:val="00656DE9"/>
    <w:rsid w:val="00671DCB"/>
    <w:rsid w:val="00672876"/>
    <w:rsid w:val="00677CC2"/>
    <w:rsid w:val="00685F42"/>
    <w:rsid w:val="0069207B"/>
    <w:rsid w:val="006A2E2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27F4D"/>
    <w:rsid w:val="00731E00"/>
    <w:rsid w:val="007339C7"/>
    <w:rsid w:val="00740F15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60BF"/>
    <w:rsid w:val="00877C69"/>
    <w:rsid w:val="00877D48"/>
    <w:rsid w:val="0088345B"/>
    <w:rsid w:val="00891528"/>
    <w:rsid w:val="008A16A5"/>
    <w:rsid w:val="008A5C57"/>
    <w:rsid w:val="008B70BC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6A8E"/>
    <w:rsid w:val="009B2490"/>
    <w:rsid w:val="009B50E5"/>
    <w:rsid w:val="009C3431"/>
    <w:rsid w:val="009C5989"/>
    <w:rsid w:val="009C6A32"/>
    <w:rsid w:val="009D08DA"/>
    <w:rsid w:val="00A06860"/>
    <w:rsid w:val="00A07564"/>
    <w:rsid w:val="00A136F5"/>
    <w:rsid w:val="00A231E2"/>
    <w:rsid w:val="00A2550D"/>
    <w:rsid w:val="00A379BB"/>
    <w:rsid w:val="00A4169B"/>
    <w:rsid w:val="00A50D55"/>
    <w:rsid w:val="00A52FDA"/>
    <w:rsid w:val="00A5441A"/>
    <w:rsid w:val="00A64912"/>
    <w:rsid w:val="00A70A74"/>
    <w:rsid w:val="00A86CC1"/>
    <w:rsid w:val="00A9231A"/>
    <w:rsid w:val="00A95BC7"/>
    <w:rsid w:val="00AA0343"/>
    <w:rsid w:val="00AA78CE"/>
    <w:rsid w:val="00AA7B26"/>
    <w:rsid w:val="00AC767C"/>
    <w:rsid w:val="00AD3467"/>
    <w:rsid w:val="00AD5641"/>
    <w:rsid w:val="00AD59BE"/>
    <w:rsid w:val="00AE5626"/>
    <w:rsid w:val="00AF33DB"/>
    <w:rsid w:val="00B01E38"/>
    <w:rsid w:val="00B032D8"/>
    <w:rsid w:val="00B0423C"/>
    <w:rsid w:val="00B05D72"/>
    <w:rsid w:val="00B12AF2"/>
    <w:rsid w:val="00B141FF"/>
    <w:rsid w:val="00B20990"/>
    <w:rsid w:val="00B23FAF"/>
    <w:rsid w:val="00B3278F"/>
    <w:rsid w:val="00B33B3C"/>
    <w:rsid w:val="00B40D74"/>
    <w:rsid w:val="00B42649"/>
    <w:rsid w:val="00B46467"/>
    <w:rsid w:val="00B52663"/>
    <w:rsid w:val="00B56DCB"/>
    <w:rsid w:val="00B6069C"/>
    <w:rsid w:val="00B61728"/>
    <w:rsid w:val="00B770D2"/>
    <w:rsid w:val="00B93516"/>
    <w:rsid w:val="00B96776"/>
    <w:rsid w:val="00B973E5"/>
    <w:rsid w:val="00BA47A3"/>
    <w:rsid w:val="00BA5026"/>
    <w:rsid w:val="00BA6642"/>
    <w:rsid w:val="00BA7B5B"/>
    <w:rsid w:val="00BB6E79"/>
    <w:rsid w:val="00BD54E1"/>
    <w:rsid w:val="00BD6B63"/>
    <w:rsid w:val="00BE42C5"/>
    <w:rsid w:val="00BE719A"/>
    <w:rsid w:val="00BE720A"/>
    <w:rsid w:val="00BF0723"/>
    <w:rsid w:val="00BF6650"/>
    <w:rsid w:val="00BF7CFB"/>
    <w:rsid w:val="00C067E5"/>
    <w:rsid w:val="00C13CF4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2D73"/>
    <w:rsid w:val="00CA5ACA"/>
    <w:rsid w:val="00CA7844"/>
    <w:rsid w:val="00CB58EF"/>
    <w:rsid w:val="00CC604F"/>
    <w:rsid w:val="00CE0A93"/>
    <w:rsid w:val="00CE4A53"/>
    <w:rsid w:val="00CF02AF"/>
    <w:rsid w:val="00CF0BB2"/>
    <w:rsid w:val="00D12B0D"/>
    <w:rsid w:val="00D13441"/>
    <w:rsid w:val="00D243A3"/>
    <w:rsid w:val="00D33440"/>
    <w:rsid w:val="00D41E87"/>
    <w:rsid w:val="00D44C7A"/>
    <w:rsid w:val="00D52EFE"/>
    <w:rsid w:val="00D56A0D"/>
    <w:rsid w:val="00D63EF6"/>
    <w:rsid w:val="00D66518"/>
    <w:rsid w:val="00D67E45"/>
    <w:rsid w:val="00D70DFB"/>
    <w:rsid w:val="00D71EEA"/>
    <w:rsid w:val="00D735CD"/>
    <w:rsid w:val="00D766DF"/>
    <w:rsid w:val="00D90841"/>
    <w:rsid w:val="00DA2439"/>
    <w:rsid w:val="00DA6F05"/>
    <w:rsid w:val="00DB64FC"/>
    <w:rsid w:val="00DC2C49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87737"/>
    <w:rsid w:val="00E92E27"/>
    <w:rsid w:val="00E9586B"/>
    <w:rsid w:val="00E97334"/>
    <w:rsid w:val="00EB3A99"/>
    <w:rsid w:val="00EB65F8"/>
    <w:rsid w:val="00EC6761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36179"/>
    <w:rsid w:val="00F63DA9"/>
    <w:rsid w:val="00F677A9"/>
    <w:rsid w:val="00F8121C"/>
    <w:rsid w:val="00F84CF5"/>
    <w:rsid w:val="00F8612E"/>
    <w:rsid w:val="00F94583"/>
    <w:rsid w:val="00FA16C6"/>
    <w:rsid w:val="00FA33DD"/>
    <w:rsid w:val="00FA420B"/>
    <w:rsid w:val="00FB6AEE"/>
    <w:rsid w:val="00FC3EAC"/>
    <w:rsid w:val="00FE6612"/>
    <w:rsid w:val="00FF186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12FF"/>
  <w15:docId w15:val="{47EF01A2-2C0F-4F5D-A560-0164A40A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R2">
    <w:name w:val="R2"/>
    <w:aliases w:val="(2)"/>
    <w:basedOn w:val="Normal"/>
    <w:rsid w:val="000365D4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86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6CC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6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C1"/>
    <w:rPr>
      <w:b/>
      <w:bCs/>
    </w:rPr>
  </w:style>
  <w:style w:type="character" w:styleId="Hyperlink">
    <w:name w:val="Hyperlink"/>
    <w:basedOn w:val="DefaultParagraphFont"/>
    <w:uiPriority w:val="99"/>
    <w:unhideWhenUsed/>
    <w:rsid w:val="00A86C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CC1"/>
    <w:rPr>
      <w:color w:val="800080" w:themeColor="followedHyperlink"/>
      <w:u w:val="single"/>
    </w:rPr>
  </w:style>
  <w:style w:type="paragraph" w:customStyle="1" w:styleId="acthead50">
    <w:name w:val="acthead5"/>
    <w:basedOn w:val="Normal"/>
    <w:rsid w:val="00A86C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A86CC1"/>
  </w:style>
  <w:style w:type="character" w:styleId="UnresolvedMention">
    <w:name w:val="Unresolved Mention"/>
    <w:basedOn w:val="DefaultParagraphFont"/>
    <w:uiPriority w:val="99"/>
    <w:semiHidden/>
    <w:unhideWhenUsed/>
    <w:rsid w:val="00A86C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2603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paragraph" w:styleId="NoSpacing">
    <w:name w:val="No Spacing"/>
    <w:uiPriority w:val="1"/>
    <w:qFormat/>
    <w:rsid w:val="000873E9"/>
    <w:rPr>
      <w:rFonts w:asciiTheme="minorHAnsi" w:hAnsiTheme="minorHAnsi"/>
      <w:sz w:val="22"/>
      <w:szCs w:val="22"/>
    </w:rPr>
  </w:style>
  <w:style w:type="paragraph" w:styleId="Revision">
    <w:name w:val="Revision"/>
    <w:hidden/>
    <w:uiPriority w:val="99"/>
    <w:semiHidden/>
    <w:rsid w:val="004402B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C6AD-5145-4441-BA07-79C3A48A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HOLLOWAY, Christine</dc:creator>
  <cp:lastModifiedBy>VANCUYLENBURG, Chrisanne</cp:lastModifiedBy>
  <cp:revision>5</cp:revision>
  <dcterms:created xsi:type="dcterms:W3CDTF">2023-05-19T02:01:00Z</dcterms:created>
  <dcterms:modified xsi:type="dcterms:W3CDTF">2023-06-16T06:54:00Z</dcterms:modified>
</cp:coreProperties>
</file>