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27A1A" w14:textId="77777777" w:rsidR="00715914" w:rsidRPr="005F1388" w:rsidRDefault="00DA186E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2E3A5A4" wp14:editId="2256887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2ED17" w14:textId="77777777" w:rsidR="00715914" w:rsidRPr="00E500D4" w:rsidRDefault="00715914" w:rsidP="00715914">
      <w:pPr>
        <w:rPr>
          <w:sz w:val="19"/>
        </w:rPr>
      </w:pPr>
    </w:p>
    <w:p w14:paraId="14DE8DA9" w14:textId="77777777" w:rsidR="00715914" w:rsidRPr="00E500D4" w:rsidRDefault="001A78F3" w:rsidP="00715914">
      <w:pPr>
        <w:pStyle w:val="ShortT"/>
      </w:pPr>
      <w:r w:rsidRPr="001A78F3">
        <w:t>Family Law (Bilateral Arrangements</w:t>
      </w:r>
      <w:r w:rsidR="00DE4F1C">
        <w:t>—</w:t>
      </w:r>
      <w:r w:rsidR="000C2575">
        <w:t>I</w:t>
      </w:r>
      <w:r w:rsidRPr="001A78F3">
        <w:t>ntercountry Adoption) (Repeal</w:t>
      </w:r>
      <w:r w:rsidR="000C2575">
        <w:t>s</w:t>
      </w:r>
      <w:r w:rsidRPr="001A78F3">
        <w:t xml:space="preserve"> and Consequential Amendment</w:t>
      </w:r>
      <w:r w:rsidR="000C2575">
        <w:t>s</w:t>
      </w:r>
      <w:r w:rsidRPr="001A78F3">
        <w:t xml:space="preserve">) </w:t>
      </w:r>
      <w:r w:rsidR="005C39EB">
        <w:t>Regulations 2</w:t>
      </w:r>
      <w:r w:rsidRPr="001A78F3">
        <w:t>023</w:t>
      </w:r>
    </w:p>
    <w:p w14:paraId="38ED3B13" w14:textId="77777777" w:rsidR="000C2575" w:rsidRPr="0034086C" w:rsidRDefault="000C2575" w:rsidP="0019166F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</w:t>
      </w:r>
      <w:proofErr w:type="spellStart"/>
      <w:r>
        <w:rPr>
          <w:szCs w:val="22"/>
        </w:rPr>
        <w:t>Retd</w:t>
      </w:r>
      <w:proofErr w:type="spellEnd"/>
      <w:r>
        <w:rPr>
          <w:szCs w:val="22"/>
        </w:rPr>
        <w:t>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5C39EB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000027F7" w14:textId="2471331B" w:rsidR="000C2575" w:rsidRPr="0034086C" w:rsidRDefault="000C2575" w:rsidP="0019166F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="00C54D3E">
        <w:rPr>
          <w:szCs w:val="22"/>
        </w:rPr>
        <w:t xml:space="preserve">16 March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675AA1">
        <w:rPr>
          <w:szCs w:val="22"/>
        </w:rPr>
        <w:t>2023</w:t>
      </w:r>
      <w:r w:rsidRPr="0034086C">
        <w:rPr>
          <w:szCs w:val="22"/>
        </w:rPr>
        <w:fldChar w:fldCharType="end"/>
      </w:r>
    </w:p>
    <w:p w14:paraId="2109DCF7" w14:textId="77777777" w:rsidR="000C2575" w:rsidRPr="0034086C" w:rsidRDefault="000C2575" w:rsidP="0019166F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126EA5FC" w14:textId="77777777" w:rsidR="000C2575" w:rsidRPr="0034086C" w:rsidRDefault="000C2575" w:rsidP="0019166F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5C39EB">
        <w:rPr>
          <w:szCs w:val="22"/>
        </w:rPr>
        <w:noBreakHyphen/>
      </w:r>
      <w:r>
        <w:rPr>
          <w:szCs w:val="22"/>
        </w:rPr>
        <w:t>General</w:t>
      </w:r>
    </w:p>
    <w:p w14:paraId="39E262EE" w14:textId="77777777" w:rsidR="000C2575" w:rsidRPr="0034086C" w:rsidRDefault="000C2575" w:rsidP="0019166F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3CFA08A5" w14:textId="77777777" w:rsidR="000C2575" w:rsidRPr="0034086C" w:rsidRDefault="000C2575" w:rsidP="0019166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 xml:space="preserve">Amanda </w:t>
      </w:r>
      <w:proofErr w:type="spellStart"/>
      <w:r>
        <w:rPr>
          <w:szCs w:val="22"/>
        </w:rPr>
        <w:t>Rishworth</w:t>
      </w:r>
      <w:proofErr w:type="spellEnd"/>
    </w:p>
    <w:p w14:paraId="5F2A8705" w14:textId="77777777" w:rsidR="000C2575" w:rsidRPr="001F2C7F" w:rsidRDefault="000C2575" w:rsidP="0019166F">
      <w:pPr>
        <w:pStyle w:val="SignCoverPageEnd"/>
        <w:rPr>
          <w:szCs w:val="22"/>
        </w:rPr>
      </w:pPr>
      <w:r>
        <w:rPr>
          <w:szCs w:val="22"/>
        </w:rPr>
        <w:t>Minister for Social Services</w:t>
      </w:r>
    </w:p>
    <w:p w14:paraId="7D8AA5ED" w14:textId="77777777" w:rsidR="000C2575" w:rsidRDefault="000C2575" w:rsidP="0019166F"/>
    <w:p w14:paraId="4B0C7081" w14:textId="77777777" w:rsidR="000C2575" w:rsidRDefault="000C2575" w:rsidP="0019166F"/>
    <w:p w14:paraId="3744E4FF" w14:textId="77777777" w:rsidR="000C2575" w:rsidRDefault="000C2575" w:rsidP="0019166F"/>
    <w:p w14:paraId="6911E632" w14:textId="77777777" w:rsidR="00715914" w:rsidRPr="00C96318" w:rsidRDefault="00715914" w:rsidP="00715914">
      <w:pPr>
        <w:pStyle w:val="Header"/>
        <w:tabs>
          <w:tab w:val="clear" w:pos="4150"/>
          <w:tab w:val="clear" w:pos="8307"/>
        </w:tabs>
      </w:pPr>
      <w:r w:rsidRPr="00C96318">
        <w:rPr>
          <w:rStyle w:val="CharAmSchNo"/>
        </w:rPr>
        <w:t xml:space="preserve"> </w:t>
      </w:r>
      <w:r w:rsidRPr="00C96318">
        <w:rPr>
          <w:rStyle w:val="CharAmSchText"/>
        </w:rPr>
        <w:t xml:space="preserve"> </w:t>
      </w:r>
    </w:p>
    <w:p w14:paraId="6EB90B04" w14:textId="77777777" w:rsidR="00715914" w:rsidRPr="00C96318" w:rsidRDefault="00715914" w:rsidP="00715914">
      <w:pPr>
        <w:pStyle w:val="Header"/>
        <w:tabs>
          <w:tab w:val="clear" w:pos="4150"/>
          <w:tab w:val="clear" w:pos="8307"/>
        </w:tabs>
      </w:pPr>
      <w:r w:rsidRPr="00C96318">
        <w:rPr>
          <w:rStyle w:val="CharAmPartNo"/>
        </w:rPr>
        <w:t xml:space="preserve"> </w:t>
      </w:r>
      <w:r w:rsidRPr="00C96318">
        <w:rPr>
          <w:rStyle w:val="CharAmPartText"/>
        </w:rPr>
        <w:t xml:space="preserve"> </w:t>
      </w:r>
    </w:p>
    <w:p w14:paraId="4BE88626" w14:textId="77777777" w:rsidR="00715914" w:rsidRPr="00ED79B6" w:rsidRDefault="00715914" w:rsidP="00715914">
      <w:pPr>
        <w:pStyle w:val="Header"/>
        <w:tabs>
          <w:tab w:val="clear" w:pos="4150"/>
          <w:tab w:val="clear" w:pos="8307"/>
        </w:tabs>
      </w:pPr>
      <w:r w:rsidRPr="00C96318">
        <w:t xml:space="preserve"> </w:t>
      </w:r>
      <w:r w:rsidRPr="000C2575">
        <w:t xml:space="preserve"> </w:t>
      </w:r>
    </w:p>
    <w:p w14:paraId="326F36A6" w14:textId="77777777" w:rsidR="000C2575" w:rsidRDefault="000C2575" w:rsidP="000C2575">
      <w:pPr>
        <w:sectPr w:rsidR="000C2575" w:rsidSect="008A5BB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F9045C9" w14:textId="77777777" w:rsidR="00F67BCA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CD214CD" w14:textId="262691BA" w:rsidR="005C39EB" w:rsidRDefault="005C39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5C39EB">
        <w:rPr>
          <w:noProof/>
        </w:rPr>
        <w:tab/>
      </w:r>
      <w:r w:rsidRPr="005C39EB">
        <w:rPr>
          <w:noProof/>
        </w:rPr>
        <w:fldChar w:fldCharType="begin"/>
      </w:r>
      <w:r w:rsidRPr="005C39EB">
        <w:rPr>
          <w:noProof/>
        </w:rPr>
        <w:instrText xml:space="preserve"> PAGEREF _Toc127439751 \h </w:instrText>
      </w:r>
      <w:r w:rsidRPr="005C39EB">
        <w:rPr>
          <w:noProof/>
        </w:rPr>
      </w:r>
      <w:r w:rsidRPr="005C39EB">
        <w:rPr>
          <w:noProof/>
        </w:rPr>
        <w:fldChar w:fldCharType="separate"/>
      </w:r>
      <w:r w:rsidR="00675AA1">
        <w:rPr>
          <w:noProof/>
        </w:rPr>
        <w:t>1</w:t>
      </w:r>
      <w:r w:rsidRPr="005C39EB">
        <w:rPr>
          <w:noProof/>
        </w:rPr>
        <w:fldChar w:fldCharType="end"/>
      </w:r>
    </w:p>
    <w:p w14:paraId="7274BBC9" w14:textId="1F680AB1" w:rsidR="005C39EB" w:rsidRDefault="005C39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C39EB">
        <w:rPr>
          <w:noProof/>
        </w:rPr>
        <w:tab/>
      </w:r>
      <w:r w:rsidRPr="005C39EB">
        <w:rPr>
          <w:noProof/>
        </w:rPr>
        <w:fldChar w:fldCharType="begin"/>
      </w:r>
      <w:r w:rsidRPr="005C39EB">
        <w:rPr>
          <w:noProof/>
        </w:rPr>
        <w:instrText xml:space="preserve"> PAGEREF _Toc127439752 \h </w:instrText>
      </w:r>
      <w:r w:rsidRPr="005C39EB">
        <w:rPr>
          <w:noProof/>
        </w:rPr>
      </w:r>
      <w:r w:rsidRPr="005C39EB">
        <w:rPr>
          <w:noProof/>
        </w:rPr>
        <w:fldChar w:fldCharType="separate"/>
      </w:r>
      <w:r w:rsidR="00675AA1">
        <w:rPr>
          <w:noProof/>
        </w:rPr>
        <w:t>1</w:t>
      </w:r>
      <w:r w:rsidRPr="005C39EB">
        <w:rPr>
          <w:noProof/>
        </w:rPr>
        <w:fldChar w:fldCharType="end"/>
      </w:r>
    </w:p>
    <w:p w14:paraId="0354FA85" w14:textId="3AE93C55" w:rsidR="005C39EB" w:rsidRDefault="005C39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C39EB">
        <w:rPr>
          <w:noProof/>
        </w:rPr>
        <w:tab/>
      </w:r>
      <w:r w:rsidRPr="005C39EB">
        <w:rPr>
          <w:noProof/>
        </w:rPr>
        <w:fldChar w:fldCharType="begin"/>
      </w:r>
      <w:r w:rsidRPr="005C39EB">
        <w:rPr>
          <w:noProof/>
        </w:rPr>
        <w:instrText xml:space="preserve"> PAGEREF _Toc127439753 \h </w:instrText>
      </w:r>
      <w:r w:rsidRPr="005C39EB">
        <w:rPr>
          <w:noProof/>
        </w:rPr>
      </w:r>
      <w:r w:rsidRPr="005C39EB">
        <w:rPr>
          <w:noProof/>
        </w:rPr>
        <w:fldChar w:fldCharType="separate"/>
      </w:r>
      <w:r w:rsidR="00675AA1">
        <w:rPr>
          <w:noProof/>
        </w:rPr>
        <w:t>1</w:t>
      </w:r>
      <w:r w:rsidRPr="005C39EB">
        <w:rPr>
          <w:noProof/>
        </w:rPr>
        <w:fldChar w:fldCharType="end"/>
      </w:r>
    </w:p>
    <w:p w14:paraId="6E1B7464" w14:textId="773DB1D7" w:rsidR="005C39EB" w:rsidRDefault="005C39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C39EB">
        <w:rPr>
          <w:noProof/>
        </w:rPr>
        <w:tab/>
      </w:r>
      <w:r w:rsidRPr="005C39EB">
        <w:rPr>
          <w:noProof/>
        </w:rPr>
        <w:fldChar w:fldCharType="begin"/>
      </w:r>
      <w:r w:rsidRPr="005C39EB">
        <w:rPr>
          <w:noProof/>
        </w:rPr>
        <w:instrText xml:space="preserve"> PAGEREF _Toc127439754 \h </w:instrText>
      </w:r>
      <w:r w:rsidRPr="005C39EB">
        <w:rPr>
          <w:noProof/>
        </w:rPr>
      </w:r>
      <w:r w:rsidRPr="005C39EB">
        <w:rPr>
          <w:noProof/>
        </w:rPr>
        <w:fldChar w:fldCharType="separate"/>
      </w:r>
      <w:r w:rsidR="00675AA1">
        <w:rPr>
          <w:noProof/>
        </w:rPr>
        <w:t>1</w:t>
      </w:r>
      <w:r w:rsidRPr="005C39EB">
        <w:rPr>
          <w:noProof/>
        </w:rPr>
        <w:fldChar w:fldCharType="end"/>
      </w:r>
    </w:p>
    <w:p w14:paraId="2E4D0363" w14:textId="67D99D23" w:rsidR="005C39EB" w:rsidRDefault="005C39E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 and amendments</w:t>
      </w:r>
      <w:r w:rsidRPr="005C39EB">
        <w:rPr>
          <w:b w:val="0"/>
          <w:noProof/>
          <w:sz w:val="18"/>
        </w:rPr>
        <w:tab/>
      </w:r>
      <w:r w:rsidRPr="005C39EB">
        <w:rPr>
          <w:b w:val="0"/>
          <w:noProof/>
          <w:sz w:val="18"/>
        </w:rPr>
        <w:fldChar w:fldCharType="begin"/>
      </w:r>
      <w:r w:rsidRPr="005C39EB">
        <w:rPr>
          <w:b w:val="0"/>
          <w:noProof/>
          <w:sz w:val="18"/>
        </w:rPr>
        <w:instrText xml:space="preserve"> PAGEREF _Toc127439755 \h </w:instrText>
      </w:r>
      <w:r w:rsidRPr="005C39EB">
        <w:rPr>
          <w:b w:val="0"/>
          <w:noProof/>
          <w:sz w:val="18"/>
        </w:rPr>
      </w:r>
      <w:r w:rsidRPr="005C39EB">
        <w:rPr>
          <w:b w:val="0"/>
          <w:noProof/>
          <w:sz w:val="18"/>
        </w:rPr>
        <w:fldChar w:fldCharType="separate"/>
      </w:r>
      <w:r w:rsidR="00675AA1">
        <w:rPr>
          <w:b w:val="0"/>
          <w:noProof/>
          <w:sz w:val="18"/>
        </w:rPr>
        <w:t>2</w:t>
      </w:r>
      <w:r w:rsidRPr="005C39EB">
        <w:rPr>
          <w:b w:val="0"/>
          <w:noProof/>
          <w:sz w:val="18"/>
        </w:rPr>
        <w:fldChar w:fldCharType="end"/>
      </w:r>
    </w:p>
    <w:p w14:paraId="5B87BC76" w14:textId="7ABE8011" w:rsidR="005C39EB" w:rsidRDefault="005C39E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1—Repeals</w:t>
      </w:r>
      <w:r w:rsidRPr="005C39EB">
        <w:rPr>
          <w:noProof/>
          <w:sz w:val="18"/>
        </w:rPr>
        <w:tab/>
      </w:r>
      <w:r w:rsidRPr="005C39EB">
        <w:rPr>
          <w:noProof/>
          <w:sz w:val="18"/>
        </w:rPr>
        <w:fldChar w:fldCharType="begin"/>
      </w:r>
      <w:r w:rsidRPr="005C39EB">
        <w:rPr>
          <w:noProof/>
          <w:sz w:val="18"/>
        </w:rPr>
        <w:instrText xml:space="preserve"> PAGEREF _Toc127439756 \h </w:instrText>
      </w:r>
      <w:r w:rsidRPr="005C39EB">
        <w:rPr>
          <w:noProof/>
          <w:sz w:val="18"/>
        </w:rPr>
      </w:r>
      <w:r w:rsidRPr="005C39EB">
        <w:rPr>
          <w:noProof/>
          <w:sz w:val="18"/>
        </w:rPr>
        <w:fldChar w:fldCharType="separate"/>
      </w:r>
      <w:r w:rsidR="00675AA1">
        <w:rPr>
          <w:noProof/>
          <w:sz w:val="18"/>
        </w:rPr>
        <w:t>2</w:t>
      </w:r>
      <w:r w:rsidRPr="005C39EB">
        <w:rPr>
          <w:noProof/>
          <w:sz w:val="18"/>
        </w:rPr>
        <w:fldChar w:fldCharType="end"/>
      </w:r>
    </w:p>
    <w:p w14:paraId="0155F05C" w14:textId="427C1855" w:rsidR="005C39EB" w:rsidRDefault="005C39E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Family Law (Bilateral Arrangements—Intercountry Adoption) Regulations 1998</w:t>
      </w:r>
      <w:r w:rsidRPr="005C39EB">
        <w:rPr>
          <w:i w:val="0"/>
          <w:noProof/>
          <w:sz w:val="18"/>
        </w:rPr>
        <w:tab/>
      </w:r>
      <w:r w:rsidRPr="005C39EB">
        <w:rPr>
          <w:i w:val="0"/>
          <w:noProof/>
          <w:sz w:val="18"/>
        </w:rPr>
        <w:fldChar w:fldCharType="begin"/>
      </w:r>
      <w:r w:rsidRPr="005C39EB">
        <w:rPr>
          <w:i w:val="0"/>
          <w:noProof/>
          <w:sz w:val="18"/>
        </w:rPr>
        <w:instrText xml:space="preserve"> PAGEREF _Toc127439757 \h </w:instrText>
      </w:r>
      <w:r w:rsidRPr="005C39EB">
        <w:rPr>
          <w:i w:val="0"/>
          <w:noProof/>
          <w:sz w:val="18"/>
        </w:rPr>
      </w:r>
      <w:r w:rsidRPr="005C39EB">
        <w:rPr>
          <w:i w:val="0"/>
          <w:noProof/>
          <w:sz w:val="18"/>
        </w:rPr>
        <w:fldChar w:fldCharType="separate"/>
      </w:r>
      <w:r w:rsidR="00675AA1">
        <w:rPr>
          <w:i w:val="0"/>
          <w:noProof/>
          <w:sz w:val="18"/>
        </w:rPr>
        <w:t>2</w:t>
      </w:r>
      <w:r w:rsidRPr="005C39EB">
        <w:rPr>
          <w:i w:val="0"/>
          <w:noProof/>
          <w:sz w:val="18"/>
        </w:rPr>
        <w:fldChar w:fldCharType="end"/>
      </w:r>
    </w:p>
    <w:p w14:paraId="58F2A5B4" w14:textId="79DBAF22" w:rsidR="005C39EB" w:rsidRDefault="005C39E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2—Amendments</w:t>
      </w:r>
      <w:r w:rsidRPr="005C39EB">
        <w:rPr>
          <w:noProof/>
          <w:sz w:val="18"/>
        </w:rPr>
        <w:tab/>
      </w:r>
      <w:r w:rsidRPr="005C39EB">
        <w:rPr>
          <w:noProof/>
          <w:sz w:val="18"/>
        </w:rPr>
        <w:fldChar w:fldCharType="begin"/>
      </w:r>
      <w:r w:rsidRPr="005C39EB">
        <w:rPr>
          <w:noProof/>
          <w:sz w:val="18"/>
        </w:rPr>
        <w:instrText xml:space="preserve"> PAGEREF _Toc127439758 \h </w:instrText>
      </w:r>
      <w:r w:rsidRPr="005C39EB">
        <w:rPr>
          <w:noProof/>
          <w:sz w:val="18"/>
        </w:rPr>
      </w:r>
      <w:r w:rsidRPr="005C39EB">
        <w:rPr>
          <w:noProof/>
          <w:sz w:val="18"/>
        </w:rPr>
        <w:fldChar w:fldCharType="separate"/>
      </w:r>
      <w:r w:rsidR="00675AA1">
        <w:rPr>
          <w:noProof/>
          <w:sz w:val="18"/>
        </w:rPr>
        <w:t>3</w:t>
      </w:r>
      <w:r w:rsidRPr="005C39EB">
        <w:rPr>
          <w:noProof/>
          <w:sz w:val="18"/>
        </w:rPr>
        <w:fldChar w:fldCharType="end"/>
      </w:r>
    </w:p>
    <w:p w14:paraId="6FCBD1A4" w14:textId="0C48171E" w:rsidR="005C39EB" w:rsidRDefault="005C39E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Citizenship Regulation 2016</w:t>
      </w:r>
      <w:r w:rsidRPr="005C39EB">
        <w:rPr>
          <w:i w:val="0"/>
          <w:noProof/>
          <w:sz w:val="18"/>
        </w:rPr>
        <w:tab/>
      </w:r>
      <w:r w:rsidRPr="005C39EB">
        <w:rPr>
          <w:i w:val="0"/>
          <w:noProof/>
          <w:sz w:val="18"/>
        </w:rPr>
        <w:fldChar w:fldCharType="begin"/>
      </w:r>
      <w:r w:rsidRPr="005C39EB">
        <w:rPr>
          <w:i w:val="0"/>
          <w:noProof/>
          <w:sz w:val="18"/>
        </w:rPr>
        <w:instrText xml:space="preserve"> PAGEREF _Toc127439759 \h </w:instrText>
      </w:r>
      <w:r w:rsidRPr="005C39EB">
        <w:rPr>
          <w:i w:val="0"/>
          <w:noProof/>
          <w:sz w:val="18"/>
        </w:rPr>
      </w:r>
      <w:r w:rsidRPr="005C39EB">
        <w:rPr>
          <w:i w:val="0"/>
          <w:noProof/>
          <w:sz w:val="18"/>
        </w:rPr>
        <w:fldChar w:fldCharType="separate"/>
      </w:r>
      <w:r w:rsidR="00675AA1">
        <w:rPr>
          <w:i w:val="0"/>
          <w:noProof/>
          <w:sz w:val="18"/>
        </w:rPr>
        <w:t>3</w:t>
      </w:r>
      <w:r w:rsidRPr="005C39EB">
        <w:rPr>
          <w:i w:val="0"/>
          <w:noProof/>
          <w:sz w:val="18"/>
        </w:rPr>
        <w:fldChar w:fldCharType="end"/>
      </w:r>
    </w:p>
    <w:p w14:paraId="7936716B" w14:textId="02DA3EE1" w:rsidR="005C39EB" w:rsidRDefault="005C39E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Regulations 1994</w:t>
      </w:r>
      <w:r w:rsidRPr="005C39EB">
        <w:rPr>
          <w:i w:val="0"/>
          <w:noProof/>
          <w:sz w:val="18"/>
        </w:rPr>
        <w:tab/>
      </w:r>
      <w:r w:rsidRPr="005C39EB">
        <w:rPr>
          <w:i w:val="0"/>
          <w:noProof/>
          <w:sz w:val="18"/>
        </w:rPr>
        <w:fldChar w:fldCharType="begin"/>
      </w:r>
      <w:r w:rsidRPr="005C39EB">
        <w:rPr>
          <w:i w:val="0"/>
          <w:noProof/>
          <w:sz w:val="18"/>
        </w:rPr>
        <w:instrText xml:space="preserve"> PAGEREF _Toc127439760 \h </w:instrText>
      </w:r>
      <w:r w:rsidRPr="005C39EB">
        <w:rPr>
          <w:i w:val="0"/>
          <w:noProof/>
          <w:sz w:val="18"/>
        </w:rPr>
      </w:r>
      <w:r w:rsidRPr="005C39EB">
        <w:rPr>
          <w:i w:val="0"/>
          <w:noProof/>
          <w:sz w:val="18"/>
        </w:rPr>
        <w:fldChar w:fldCharType="separate"/>
      </w:r>
      <w:r w:rsidR="00675AA1">
        <w:rPr>
          <w:i w:val="0"/>
          <w:noProof/>
          <w:sz w:val="18"/>
        </w:rPr>
        <w:t>3</w:t>
      </w:r>
      <w:r w:rsidRPr="005C39EB">
        <w:rPr>
          <w:i w:val="0"/>
          <w:noProof/>
          <w:sz w:val="18"/>
        </w:rPr>
        <w:fldChar w:fldCharType="end"/>
      </w:r>
    </w:p>
    <w:p w14:paraId="38AA04FE" w14:textId="77777777" w:rsidR="00670EA1" w:rsidRDefault="005C39EB" w:rsidP="00715914">
      <w:r>
        <w:fldChar w:fldCharType="end"/>
      </w:r>
    </w:p>
    <w:p w14:paraId="6D8E4622" w14:textId="77777777" w:rsidR="000C2575" w:rsidRDefault="000C2575" w:rsidP="000C2575">
      <w:pPr>
        <w:sectPr w:rsidR="000C2575" w:rsidSect="008A5BB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6257998" w14:textId="77777777" w:rsidR="00715914" w:rsidRDefault="00715914" w:rsidP="00715914">
      <w:pPr>
        <w:pStyle w:val="ActHead5"/>
      </w:pPr>
      <w:bookmarkStart w:id="0" w:name="_Toc127439751"/>
      <w:r w:rsidRPr="00C96318">
        <w:rPr>
          <w:rStyle w:val="CharSectno"/>
        </w:rPr>
        <w:lastRenderedPageBreak/>
        <w:t>1</w:t>
      </w:r>
      <w:r>
        <w:t xml:space="preserve">  </w:t>
      </w:r>
      <w:r w:rsidR="00CE493D">
        <w:t>Name</w:t>
      </w:r>
      <w:bookmarkEnd w:id="0"/>
    </w:p>
    <w:p w14:paraId="66B67DC7" w14:textId="77777777" w:rsidR="00715914" w:rsidRPr="009A038B" w:rsidRDefault="00715914" w:rsidP="00715914">
      <w:pPr>
        <w:pStyle w:val="subsection"/>
      </w:pPr>
      <w:r w:rsidRPr="009A038B">
        <w:tab/>
      </w:r>
      <w:r w:rsidRPr="009A038B">
        <w:tab/>
      </w:r>
      <w:r w:rsidR="001A78F3">
        <w:t>This instrument is</w:t>
      </w:r>
      <w:r w:rsidR="00CE493D">
        <w:t xml:space="preserve"> the </w:t>
      </w:r>
      <w:r w:rsidR="005C39EB">
        <w:rPr>
          <w:i/>
          <w:noProof/>
        </w:rPr>
        <w:t>Family Law (Bilateral Arrangements—Intercountry Adoption) (Repeals and Consequential Amendments) Regulations 2023</w:t>
      </w:r>
      <w:r w:rsidRPr="009A038B">
        <w:t>.</w:t>
      </w:r>
    </w:p>
    <w:p w14:paraId="02043907" w14:textId="77777777" w:rsidR="00715914" w:rsidRDefault="00715914" w:rsidP="00715914">
      <w:pPr>
        <w:pStyle w:val="ActHead5"/>
      </w:pPr>
      <w:bookmarkStart w:id="1" w:name="_Toc127439752"/>
      <w:r w:rsidRPr="00C96318">
        <w:rPr>
          <w:rStyle w:val="CharSectno"/>
        </w:rPr>
        <w:t>2</w:t>
      </w:r>
      <w:r w:rsidRPr="009A038B">
        <w:t xml:space="preserve">  Commencement</w:t>
      </w:r>
      <w:bookmarkEnd w:id="1"/>
    </w:p>
    <w:p w14:paraId="770C6D13" w14:textId="77777777" w:rsidR="00AE3652" w:rsidRDefault="00807626" w:rsidP="00AE3652">
      <w:pPr>
        <w:pStyle w:val="subsection"/>
      </w:pPr>
      <w:r>
        <w:tab/>
      </w:r>
      <w:r w:rsidR="00AE3652">
        <w:t>(1)</w:t>
      </w:r>
      <w:r w:rsidR="00AE3652">
        <w:tab/>
        <w:t xml:space="preserve">Each provision of </w:t>
      </w:r>
      <w:r w:rsidR="001A78F3">
        <w:t>this instrument</w:t>
      </w:r>
      <w:r w:rsidR="00AE3652">
        <w:t xml:space="preserve"> specified in column 1 of the table commences, or is taken to have commenced, in accordance with column 2 of the table. Any other statement in column 2 has effect according to its terms.</w:t>
      </w:r>
    </w:p>
    <w:p w14:paraId="32C16033" w14:textId="77777777" w:rsidR="00AE3652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14:paraId="39D28F5F" w14:textId="77777777" w:rsidTr="0019166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F945D78" w14:textId="77777777" w:rsidR="00AE3652" w:rsidRPr="00416235" w:rsidRDefault="00AE3652" w:rsidP="0019166F">
            <w:pPr>
              <w:pStyle w:val="TableHeading"/>
            </w:pPr>
            <w:r w:rsidRPr="00416235">
              <w:t>Commencement information</w:t>
            </w:r>
          </w:p>
        </w:tc>
      </w:tr>
      <w:tr w:rsidR="00AE3652" w:rsidRPr="00416235" w14:paraId="4C1D3726" w14:textId="77777777" w:rsidTr="0019166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DD313FD" w14:textId="77777777" w:rsidR="00AE3652" w:rsidRPr="00416235" w:rsidRDefault="00AE3652" w:rsidP="0019166F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5B2C102" w14:textId="77777777" w:rsidR="00AE3652" w:rsidRPr="00416235" w:rsidRDefault="00AE3652" w:rsidP="0019166F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5A31303" w14:textId="77777777" w:rsidR="00AE3652" w:rsidRPr="00416235" w:rsidRDefault="00AE3652" w:rsidP="0019166F">
            <w:pPr>
              <w:pStyle w:val="TableHeading"/>
            </w:pPr>
            <w:r w:rsidRPr="00416235">
              <w:t>Column 3</w:t>
            </w:r>
          </w:p>
        </w:tc>
      </w:tr>
      <w:tr w:rsidR="00AE3652" w14:paraId="65D4A2DE" w14:textId="77777777" w:rsidTr="0019166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7D99D93" w14:textId="77777777" w:rsidR="00AE3652" w:rsidRPr="00416235" w:rsidRDefault="00AE3652" w:rsidP="0019166F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27ED20B" w14:textId="77777777" w:rsidR="00AE3652" w:rsidRPr="00416235" w:rsidRDefault="00AE3652" w:rsidP="0019166F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64CA7F8" w14:textId="77777777" w:rsidR="00AE3652" w:rsidRPr="00416235" w:rsidRDefault="00AE3652" w:rsidP="0019166F">
            <w:pPr>
              <w:pStyle w:val="TableHeading"/>
            </w:pPr>
            <w:r w:rsidRPr="00416235">
              <w:t>Date/Details</w:t>
            </w:r>
          </w:p>
        </w:tc>
      </w:tr>
      <w:tr w:rsidR="00AE3652" w14:paraId="6791D669" w14:textId="77777777" w:rsidTr="0019166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9790D52" w14:textId="77777777" w:rsidR="00AE3652" w:rsidRDefault="00AE3652" w:rsidP="0019166F">
            <w:pPr>
              <w:pStyle w:val="Tabletext"/>
            </w:pPr>
            <w:r>
              <w:t xml:space="preserve">1.  The whole of </w:t>
            </w:r>
            <w:r w:rsidR="001A78F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400C122" w14:textId="77777777" w:rsidR="00AE3652" w:rsidRDefault="000C2575" w:rsidP="0019166F">
            <w:pPr>
              <w:pStyle w:val="Tabletext"/>
            </w:pPr>
            <w:r>
              <w:t xml:space="preserve">At the same time as the </w:t>
            </w:r>
            <w:r>
              <w:rPr>
                <w:i/>
              </w:rPr>
              <w:t>Family Law (Bilateral Arrangements</w:t>
            </w:r>
            <w:r w:rsidR="005C37E5">
              <w:rPr>
                <w:i/>
              </w:rPr>
              <w:t>—</w:t>
            </w:r>
            <w:r>
              <w:rPr>
                <w:i/>
              </w:rPr>
              <w:t xml:space="preserve">Intercountry Adoption) </w:t>
            </w:r>
            <w:r w:rsidR="005C39EB">
              <w:rPr>
                <w:i/>
              </w:rPr>
              <w:t>Regulations 2</w:t>
            </w:r>
            <w:r>
              <w:rPr>
                <w:i/>
              </w:rPr>
              <w:t>023</w:t>
            </w:r>
            <w:r w:rsidR="00AE3652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FDED9F" w14:textId="22DCB91E" w:rsidR="00AE3652" w:rsidRDefault="00710C65" w:rsidP="0019166F">
            <w:pPr>
              <w:pStyle w:val="Tabletext"/>
            </w:pPr>
            <w:r>
              <w:t>23 March 2023</w:t>
            </w:r>
            <w:bookmarkStart w:id="2" w:name="_GoBack"/>
            <w:bookmarkEnd w:id="2"/>
          </w:p>
        </w:tc>
      </w:tr>
    </w:tbl>
    <w:p w14:paraId="60DB5854" w14:textId="77777777" w:rsidR="00AE3652" w:rsidRPr="001E6DD6" w:rsidRDefault="00AE3652" w:rsidP="00AE3652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1A78F3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1A78F3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59D874B7" w14:textId="77777777" w:rsidR="00807626" w:rsidRPr="00FB7638" w:rsidRDefault="00AE3652" w:rsidP="00AE3652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1A78F3">
        <w:t>this instrument</w:t>
      </w:r>
      <w:r w:rsidRPr="005F477A">
        <w:t xml:space="preserve">. Information may be inserted in this column, or information in it may be edited, in any published version of </w:t>
      </w:r>
      <w:r w:rsidR="001A78F3">
        <w:t>this instrument</w:t>
      </w:r>
      <w:r w:rsidRPr="005F477A">
        <w:t>.</w:t>
      </w:r>
    </w:p>
    <w:p w14:paraId="60028764" w14:textId="77777777" w:rsidR="007500C8" w:rsidRDefault="007500C8" w:rsidP="007500C8">
      <w:pPr>
        <w:pStyle w:val="ActHead5"/>
      </w:pPr>
      <w:bookmarkStart w:id="3" w:name="_Toc127439753"/>
      <w:r w:rsidRPr="00C96318">
        <w:rPr>
          <w:rStyle w:val="CharSectno"/>
        </w:rPr>
        <w:t>3</w:t>
      </w:r>
      <w:r>
        <w:t xml:space="preserve">  Authority</w:t>
      </w:r>
      <w:bookmarkEnd w:id="3"/>
    </w:p>
    <w:p w14:paraId="5C10EB48" w14:textId="77777777" w:rsidR="00157B8B" w:rsidRDefault="007500C8" w:rsidP="007E667A">
      <w:pPr>
        <w:pStyle w:val="subsection"/>
      </w:pPr>
      <w:r>
        <w:tab/>
      </w:r>
      <w:r>
        <w:tab/>
      </w:r>
      <w:r w:rsidR="001A78F3">
        <w:t>This instrument is</w:t>
      </w:r>
      <w:r>
        <w:t xml:space="preserve"> made under the </w:t>
      </w:r>
      <w:r w:rsidR="001A78F3">
        <w:t>following Acts:</w:t>
      </w:r>
    </w:p>
    <w:p w14:paraId="101F0ED6" w14:textId="77777777" w:rsidR="00463D97" w:rsidRDefault="001A78F3" w:rsidP="000C2575">
      <w:pPr>
        <w:pStyle w:val="paragraph"/>
      </w:pPr>
      <w:r>
        <w:tab/>
        <w:t>(a)</w:t>
      </w:r>
      <w:r>
        <w:tab/>
      </w:r>
      <w:r w:rsidR="00463D97">
        <w:t xml:space="preserve">the </w:t>
      </w:r>
      <w:r w:rsidR="00463D97" w:rsidRPr="00463D97">
        <w:rPr>
          <w:i/>
        </w:rPr>
        <w:t>Australian Citizenship Act 2007</w:t>
      </w:r>
      <w:r w:rsidR="00463D97">
        <w:t>;</w:t>
      </w:r>
    </w:p>
    <w:p w14:paraId="1288EDE1" w14:textId="77777777" w:rsidR="000C2575" w:rsidRDefault="00463D97" w:rsidP="000C2575">
      <w:pPr>
        <w:pStyle w:val="paragraph"/>
      </w:pPr>
      <w:r>
        <w:tab/>
        <w:t>(b)</w:t>
      </w:r>
      <w:r>
        <w:tab/>
      </w:r>
      <w:r w:rsidR="001A78F3">
        <w:t xml:space="preserve">the </w:t>
      </w:r>
      <w:r w:rsidR="001A78F3">
        <w:rPr>
          <w:i/>
        </w:rPr>
        <w:t>Family Law Act 1975</w:t>
      </w:r>
      <w:r w:rsidR="001A78F3">
        <w:t>;</w:t>
      </w:r>
    </w:p>
    <w:p w14:paraId="2A1A84D1" w14:textId="77777777" w:rsidR="001A78F3" w:rsidRDefault="000C2575" w:rsidP="000C2575">
      <w:pPr>
        <w:pStyle w:val="paragraph"/>
      </w:pPr>
      <w:r>
        <w:tab/>
      </w:r>
      <w:r w:rsidR="001A78F3">
        <w:t>(</w:t>
      </w:r>
      <w:r w:rsidR="00463D97">
        <w:t>c</w:t>
      </w:r>
      <w:r w:rsidR="001A78F3">
        <w:t>)</w:t>
      </w:r>
      <w:r w:rsidR="001A78F3">
        <w:tab/>
        <w:t xml:space="preserve">the </w:t>
      </w:r>
      <w:r w:rsidR="001A78F3" w:rsidRPr="009F7B56">
        <w:rPr>
          <w:i/>
        </w:rPr>
        <w:t>Migration Act 1958</w:t>
      </w:r>
      <w:r w:rsidR="001A78F3">
        <w:t>.</w:t>
      </w:r>
    </w:p>
    <w:p w14:paraId="5666029E" w14:textId="77777777" w:rsidR="000C2575" w:rsidRDefault="000C2575" w:rsidP="000C2575">
      <w:pPr>
        <w:pStyle w:val="ActHead5"/>
      </w:pPr>
      <w:bookmarkStart w:id="4" w:name="_Toc127439754"/>
      <w:r w:rsidRPr="00C96318">
        <w:rPr>
          <w:rStyle w:val="CharSectno"/>
        </w:rPr>
        <w:t>4</w:t>
      </w:r>
      <w:r>
        <w:t xml:space="preserve">  Schedules</w:t>
      </w:r>
      <w:bookmarkEnd w:id="4"/>
    </w:p>
    <w:p w14:paraId="227F462F" w14:textId="77777777" w:rsidR="000C2575" w:rsidRDefault="000C2575" w:rsidP="000C2575">
      <w:pPr>
        <w:pStyle w:val="subsection"/>
      </w:pPr>
      <w:r>
        <w:tab/>
      </w:r>
      <w:r>
        <w:tab/>
        <w:t>Ea</w:t>
      </w:r>
      <w:r w:rsidRPr="000C2575">
        <w:t>ch instrument that is specified in a Schedule to this instrument is amended or repealed as set out in the applicable items in the Schedule concerned, and any other item in a Schedule to this instrument has effect acco</w:t>
      </w:r>
      <w:r>
        <w:t>rding to its terms.</w:t>
      </w:r>
    </w:p>
    <w:p w14:paraId="07B44A4D" w14:textId="77777777" w:rsidR="000C2575" w:rsidRDefault="007B26B5" w:rsidP="000C2575">
      <w:pPr>
        <w:pStyle w:val="ActHead6"/>
        <w:pageBreakBefore/>
      </w:pPr>
      <w:bookmarkStart w:id="5" w:name="_Toc127439755"/>
      <w:r w:rsidRPr="00C96318">
        <w:rPr>
          <w:rStyle w:val="CharAmSchNo"/>
        </w:rPr>
        <w:lastRenderedPageBreak/>
        <w:t>Schedule 1</w:t>
      </w:r>
      <w:r w:rsidR="004D2C5E">
        <w:t>—</w:t>
      </w:r>
      <w:r w:rsidR="000C2575" w:rsidRPr="00C96318">
        <w:rPr>
          <w:rStyle w:val="CharAmSchText"/>
        </w:rPr>
        <w:t>Repeals</w:t>
      </w:r>
      <w:r w:rsidR="0019166F" w:rsidRPr="00C96318">
        <w:rPr>
          <w:rStyle w:val="CharAmSchText"/>
        </w:rPr>
        <w:t xml:space="preserve"> and amendments</w:t>
      </w:r>
      <w:bookmarkEnd w:id="5"/>
    </w:p>
    <w:p w14:paraId="2A931B8E" w14:textId="77777777" w:rsidR="009F7B56" w:rsidRPr="009F7B56" w:rsidRDefault="007B26B5" w:rsidP="009F7B56">
      <w:pPr>
        <w:pStyle w:val="ActHead7"/>
      </w:pPr>
      <w:bookmarkStart w:id="6" w:name="_Toc127439756"/>
      <w:r w:rsidRPr="00C96318">
        <w:rPr>
          <w:rStyle w:val="CharAmPartNo"/>
        </w:rPr>
        <w:t>Part 1</w:t>
      </w:r>
      <w:r w:rsidR="009F7B56">
        <w:t>—</w:t>
      </w:r>
      <w:r w:rsidR="009F7B56" w:rsidRPr="00C96318">
        <w:rPr>
          <w:rStyle w:val="CharAmPartText"/>
        </w:rPr>
        <w:t>Repeals</w:t>
      </w:r>
      <w:bookmarkEnd w:id="6"/>
    </w:p>
    <w:p w14:paraId="6894D72C" w14:textId="77777777" w:rsidR="000C2575" w:rsidRPr="00F63316" w:rsidRDefault="000C2575" w:rsidP="000C2575">
      <w:pPr>
        <w:pStyle w:val="ActHead9"/>
      </w:pPr>
      <w:bookmarkStart w:id="7" w:name="_Toc127439757"/>
      <w:r>
        <w:t>Family Law (Bilateral Arrangements</w:t>
      </w:r>
      <w:r w:rsidR="004D2C5E">
        <w:t>—</w:t>
      </w:r>
      <w:r>
        <w:t xml:space="preserve">Intercountry Adoption) </w:t>
      </w:r>
      <w:r w:rsidR="007B26B5">
        <w:t>Regulations 1</w:t>
      </w:r>
      <w:r>
        <w:t>998</w:t>
      </w:r>
      <w:bookmarkEnd w:id="7"/>
    </w:p>
    <w:p w14:paraId="310FA2DB" w14:textId="77777777" w:rsidR="000C2575" w:rsidRDefault="000C2575" w:rsidP="000C2575">
      <w:pPr>
        <w:pStyle w:val="ItemHead"/>
      </w:pPr>
      <w:r>
        <w:t>1  The whole of the instrument</w:t>
      </w:r>
    </w:p>
    <w:p w14:paraId="3FE7664D" w14:textId="77777777" w:rsidR="000C2575" w:rsidRDefault="000C2575" w:rsidP="000C2575">
      <w:pPr>
        <w:pStyle w:val="Item"/>
      </w:pPr>
      <w:r>
        <w:t>Repeal the instrument.</w:t>
      </w:r>
    </w:p>
    <w:p w14:paraId="2B4C8166" w14:textId="77777777" w:rsidR="009F7B56" w:rsidRDefault="007B26B5" w:rsidP="0082042E">
      <w:pPr>
        <w:pStyle w:val="ActHead7"/>
        <w:pageBreakBefore/>
      </w:pPr>
      <w:bookmarkStart w:id="8" w:name="_Toc127439758"/>
      <w:r w:rsidRPr="00C96318">
        <w:rPr>
          <w:rStyle w:val="CharAmPartNo"/>
        </w:rPr>
        <w:lastRenderedPageBreak/>
        <w:t>Part 2</w:t>
      </w:r>
      <w:r w:rsidR="004D2C5E">
        <w:t>—</w:t>
      </w:r>
      <w:r w:rsidR="009F7B56" w:rsidRPr="00C96318">
        <w:rPr>
          <w:rStyle w:val="CharAmPartText"/>
        </w:rPr>
        <w:t>Amendments</w:t>
      </w:r>
      <w:bookmarkEnd w:id="8"/>
    </w:p>
    <w:p w14:paraId="310CEF56" w14:textId="77777777" w:rsidR="00463D97" w:rsidRDefault="00463D97" w:rsidP="009F7B56">
      <w:pPr>
        <w:pStyle w:val="ActHead9"/>
      </w:pPr>
      <w:bookmarkStart w:id="9" w:name="_Toc127439759"/>
      <w:r w:rsidRPr="00463D97">
        <w:t xml:space="preserve">Australian Citizenship </w:t>
      </w:r>
      <w:r w:rsidR="00DE4F1C">
        <w:t>Regulation 2</w:t>
      </w:r>
      <w:r w:rsidR="00A635CA">
        <w:t>016</w:t>
      </w:r>
      <w:bookmarkEnd w:id="9"/>
    </w:p>
    <w:p w14:paraId="58468271" w14:textId="77777777" w:rsidR="00463D97" w:rsidRDefault="00463D97" w:rsidP="00463D97">
      <w:pPr>
        <w:pStyle w:val="ItemHead"/>
      </w:pPr>
      <w:r>
        <w:t xml:space="preserve">2  </w:t>
      </w:r>
      <w:r w:rsidR="007B26B5">
        <w:t>Subsection 6</w:t>
      </w:r>
      <w:r>
        <w:t>A(1)</w:t>
      </w:r>
    </w:p>
    <w:p w14:paraId="24071ED7" w14:textId="77777777" w:rsidR="00463D97" w:rsidRPr="00463D97" w:rsidRDefault="00463D97" w:rsidP="00463D97">
      <w:pPr>
        <w:pStyle w:val="Item"/>
      </w:pPr>
      <w:r>
        <w:t>Omit “</w:t>
      </w:r>
      <w:r w:rsidRPr="007165DB">
        <w:rPr>
          <w:i/>
        </w:rPr>
        <w:t>Family Law (Bilateral Arrangements</w:t>
      </w:r>
      <w:r w:rsidR="004D2C5E">
        <w:rPr>
          <w:i/>
        </w:rPr>
        <w:t>—</w:t>
      </w:r>
      <w:r w:rsidRPr="007165DB">
        <w:rPr>
          <w:i/>
        </w:rPr>
        <w:t xml:space="preserve">Intercountry Adoption) </w:t>
      </w:r>
      <w:r w:rsidR="007B26B5">
        <w:rPr>
          <w:i/>
        </w:rPr>
        <w:t>Regulations 1</w:t>
      </w:r>
      <w:r w:rsidRPr="007165DB">
        <w:rPr>
          <w:i/>
        </w:rPr>
        <w:t>998</w:t>
      </w:r>
      <w:r>
        <w:t>”</w:t>
      </w:r>
      <w:r w:rsidR="007165DB">
        <w:t>, substitute “</w:t>
      </w:r>
      <w:r w:rsidR="007165DB" w:rsidRPr="007165DB">
        <w:rPr>
          <w:i/>
        </w:rPr>
        <w:t>Family Law (Bilateral Arrangements</w:t>
      </w:r>
      <w:r w:rsidR="004D2C5E">
        <w:rPr>
          <w:i/>
        </w:rPr>
        <w:t>—</w:t>
      </w:r>
      <w:r w:rsidR="007165DB" w:rsidRPr="007165DB">
        <w:rPr>
          <w:i/>
        </w:rPr>
        <w:t xml:space="preserve">Intercountry Adoption) </w:t>
      </w:r>
      <w:r w:rsidR="005C39EB">
        <w:rPr>
          <w:i/>
        </w:rPr>
        <w:t>Regulations 2</w:t>
      </w:r>
      <w:r w:rsidR="007165DB">
        <w:rPr>
          <w:i/>
        </w:rPr>
        <w:t>023</w:t>
      </w:r>
      <w:r w:rsidR="007165DB" w:rsidRPr="007165DB">
        <w:t>”.</w:t>
      </w:r>
    </w:p>
    <w:p w14:paraId="4036E643" w14:textId="77777777" w:rsidR="009F7B56" w:rsidRDefault="009F7B56" w:rsidP="009F7B56">
      <w:pPr>
        <w:pStyle w:val="ActHead9"/>
      </w:pPr>
      <w:bookmarkStart w:id="10" w:name="_Toc127439760"/>
      <w:r>
        <w:t xml:space="preserve">Migration </w:t>
      </w:r>
      <w:r w:rsidR="007B26B5">
        <w:t>Regulations 1</w:t>
      </w:r>
      <w:r>
        <w:t>994</w:t>
      </w:r>
      <w:bookmarkEnd w:id="10"/>
    </w:p>
    <w:p w14:paraId="152C6F1C" w14:textId="77777777" w:rsidR="009F7B56" w:rsidRPr="00EE03FB" w:rsidRDefault="00EE03FB" w:rsidP="009F7B56">
      <w:pPr>
        <w:pStyle w:val="ItemHead"/>
      </w:pPr>
      <w:r>
        <w:t>3</w:t>
      </w:r>
      <w:r w:rsidR="009F7B56">
        <w:t xml:space="preserve">  </w:t>
      </w:r>
      <w:r w:rsidR="00DE4F1C">
        <w:t>Regulation 1</w:t>
      </w:r>
      <w:r w:rsidR="007165DB">
        <w:t xml:space="preserve">.03 (definitions of </w:t>
      </w:r>
      <w:r w:rsidR="007165DB">
        <w:rPr>
          <w:i/>
        </w:rPr>
        <w:t>adoption compliance certificate</w:t>
      </w:r>
      <w:r w:rsidR="00F33627">
        <w:t xml:space="preserve"> and</w:t>
      </w:r>
      <w:r w:rsidR="007165DB">
        <w:t xml:space="preserve"> </w:t>
      </w:r>
      <w:r w:rsidR="007165DB" w:rsidRPr="007165DB">
        <w:rPr>
          <w:i/>
        </w:rPr>
        <w:t>bilateral adoption arrangement</w:t>
      </w:r>
      <w:r>
        <w:t>)</w:t>
      </w:r>
    </w:p>
    <w:p w14:paraId="64AF45AF" w14:textId="77777777" w:rsidR="007165DB" w:rsidRDefault="007165DB" w:rsidP="007165DB">
      <w:pPr>
        <w:pStyle w:val="Item"/>
      </w:pPr>
      <w:r>
        <w:t>Omit “</w:t>
      </w:r>
      <w:r w:rsidRPr="007165DB">
        <w:rPr>
          <w:i/>
        </w:rPr>
        <w:t>Family Law (Bilateral Arrangements</w:t>
      </w:r>
      <w:r w:rsidR="004D2C5E">
        <w:rPr>
          <w:i/>
        </w:rPr>
        <w:t>—</w:t>
      </w:r>
      <w:r w:rsidRPr="007165DB">
        <w:rPr>
          <w:i/>
        </w:rPr>
        <w:t xml:space="preserve">Intercountry Adoption) </w:t>
      </w:r>
      <w:r w:rsidR="007B26B5">
        <w:rPr>
          <w:i/>
        </w:rPr>
        <w:t>Regulations 1</w:t>
      </w:r>
      <w:r w:rsidRPr="007165DB">
        <w:rPr>
          <w:i/>
        </w:rPr>
        <w:t>998</w:t>
      </w:r>
      <w:r>
        <w:t>”, substitute “</w:t>
      </w:r>
      <w:r w:rsidRPr="007165DB">
        <w:rPr>
          <w:i/>
        </w:rPr>
        <w:t>Family Law (Bilateral Arrangements</w:t>
      </w:r>
      <w:r w:rsidR="004D2C5E">
        <w:rPr>
          <w:i/>
        </w:rPr>
        <w:t>—</w:t>
      </w:r>
      <w:r w:rsidRPr="007165DB">
        <w:rPr>
          <w:i/>
        </w:rPr>
        <w:t xml:space="preserve">Intercountry Adoption) </w:t>
      </w:r>
      <w:r w:rsidR="005C39EB">
        <w:rPr>
          <w:i/>
        </w:rPr>
        <w:t>Regulations 2</w:t>
      </w:r>
      <w:r>
        <w:rPr>
          <w:i/>
        </w:rPr>
        <w:t>023</w:t>
      </w:r>
      <w:r w:rsidRPr="007165DB">
        <w:t>”</w:t>
      </w:r>
      <w:r>
        <w:t>.</w:t>
      </w:r>
    </w:p>
    <w:p w14:paraId="3311337A" w14:textId="77777777" w:rsidR="006A15FF" w:rsidRDefault="006A15FF" w:rsidP="006A15FF">
      <w:pPr>
        <w:pStyle w:val="ItemHead"/>
      </w:pPr>
      <w:r>
        <w:t xml:space="preserve">4  </w:t>
      </w:r>
      <w:r w:rsidR="00DE4F1C">
        <w:t>Regulation 1</w:t>
      </w:r>
      <w:r>
        <w:t>.03 (</w:t>
      </w:r>
      <w:r w:rsidR="00DE4F1C">
        <w:t>subparagraph (</w:t>
      </w:r>
      <w:r>
        <w:t xml:space="preserve">a)(ii) of the definition of </w:t>
      </w:r>
      <w:r>
        <w:rPr>
          <w:i/>
        </w:rPr>
        <w:t>competent authority</w:t>
      </w:r>
      <w:r>
        <w:t>)</w:t>
      </w:r>
    </w:p>
    <w:p w14:paraId="35F08E30" w14:textId="77777777" w:rsidR="00E42A13" w:rsidRPr="00E42A13" w:rsidRDefault="006A15FF" w:rsidP="00693EAA">
      <w:pPr>
        <w:pStyle w:val="Item"/>
      </w:pPr>
      <w:r>
        <w:t xml:space="preserve">Omit “the </w:t>
      </w:r>
      <w:r w:rsidRPr="007165DB">
        <w:rPr>
          <w:i/>
        </w:rPr>
        <w:t>Family Law (Bilateral Arrangements</w:t>
      </w:r>
      <w:r w:rsidR="004D2C5E">
        <w:rPr>
          <w:i/>
        </w:rPr>
        <w:t>—</w:t>
      </w:r>
      <w:r w:rsidRPr="007165DB">
        <w:rPr>
          <w:i/>
        </w:rPr>
        <w:t xml:space="preserve">Intercountry Adoption) </w:t>
      </w:r>
      <w:r>
        <w:rPr>
          <w:i/>
        </w:rPr>
        <w:t>Regulations 1</w:t>
      </w:r>
      <w:r w:rsidRPr="007165DB">
        <w:rPr>
          <w:i/>
        </w:rPr>
        <w:t>998</w:t>
      </w:r>
      <w:r>
        <w:t>”, substitute “</w:t>
      </w:r>
      <w:r w:rsidR="00DE4F1C">
        <w:t>paragraph (</w:t>
      </w:r>
      <w:r>
        <w:t xml:space="preserve">b) of the definition of </w:t>
      </w:r>
      <w:r>
        <w:rPr>
          <w:b/>
          <w:i/>
        </w:rPr>
        <w:t>competent authority</w:t>
      </w:r>
      <w:r w:rsidRPr="00823641">
        <w:t xml:space="preserve"> </w:t>
      </w:r>
      <w:r>
        <w:t xml:space="preserve">in </w:t>
      </w:r>
      <w:r w:rsidR="00DE4F1C">
        <w:t>subsection 4</w:t>
      </w:r>
      <w:r>
        <w:t xml:space="preserve">(1) of the </w:t>
      </w:r>
      <w:r w:rsidRPr="007165DB">
        <w:rPr>
          <w:i/>
        </w:rPr>
        <w:t>Family Law (Bilateral Arrangements</w:t>
      </w:r>
      <w:r w:rsidR="004D2C5E">
        <w:rPr>
          <w:i/>
        </w:rPr>
        <w:t>—</w:t>
      </w:r>
      <w:r w:rsidRPr="007165DB">
        <w:rPr>
          <w:i/>
        </w:rPr>
        <w:t xml:space="preserve">Intercountry Adoption) </w:t>
      </w:r>
      <w:r w:rsidR="005C39EB">
        <w:rPr>
          <w:i/>
        </w:rPr>
        <w:t>Regulations 2</w:t>
      </w:r>
      <w:r>
        <w:rPr>
          <w:i/>
        </w:rPr>
        <w:t>023</w:t>
      </w:r>
      <w:r w:rsidRPr="007165DB">
        <w:t>”</w:t>
      </w:r>
      <w:r w:rsidR="00693EAA">
        <w:t>.</w:t>
      </w:r>
    </w:p>
    <w:p w14:paraId="688B8A1F" w14:textId="77777777" w:rsidR="006A15FF" w:rsidRDefault="006A15FF" w:rsidP="006A15FF">
      <w:pPr>
        <w:pStyle w:val="ItemHead"/>
      </w:pPr>
      <w:r>
        <w:t xml:space="preserve">5  </w:t>
      </w:r>
      <w:r w:rsidR="00DE4F1C">
        <w:t>Regulation 1</w:t>
      </w:r>
      <w:r>
        <w:t>.03 (</w:t>
      </w:r>
      <w:r w:rsidR="00DE4F1C">
        <w:t>paragraph (</w:t>
      </w:r>
      <w:r>
        <w:t xml:space="preserve">c) of the definition of </w:t>
      </w:r>
      <w:r>
        <w:rPr>
          <w:i/>
        </w:rPr>
        <w:t>competent authority</w:t>
      </w:r>
      <w:r>
        <w:t>)</w:t>
      </w:r>
    </w:p>
    <w:p w14:paraId="4C3EBA6D" w14:textId="77777777" w:rsidR="006A15FF" w:rsidRDefault="006A15FF" w:rsidP="006A15FF">
      <w:pPr>
        <w:pStyle w:val="Item"/>
      </w:pPr>
      <w:r>
        <w:t>Repeal the paragraph, substitute:</w:t>
      </w:r>
    </w:p>
    <w:p w14:paraId="1D82C868" w14:textId="77777777" w:rsidR="00E42A13" w:rsidRPr="00E42A13" w:rsidRDefault="00E42A13" w:rsidP="006A15FF">
      <w:pPr>
        <w:pStyle w:val="paragraph"/>
      </w:pPr>
      <w:r>
        <w:tab/>
        <w:t>(c)</w:t>
      </w:r>
      <w:r>
        <w:tab/>
        <w:t xml:space="preserve">for an overseas jurisdiction that is declared under </w:t>
      </w:r>
      <w:r w:rsidR="00DE4F1C">
        <w:t>section 5</w:t>
      </w:r>
      <w:r>
        <w:t xml:space="preserve"> of the </w:t>
      </w:r>
      <w:r>
        <w:rPr>
          <w:i/>
        </w:rPr>
        <w:t>Family Law (Bilateral Arrangements</w:t>
      </w:r>
      <w:r w:rsidR="00C50E27">
        <w:rPr>
          <w:i/>
        </w:rPr>
        <w:t>—</w:t>
      </w:r>
      <w:r>
        <w:rPr>
          <w:i/>
        </w:rPr>
        <w:t xml:space="preserve">Intercountry Adoption) </w:t>
      </w:r>
      <w:r w:rsidR="005C39EB">
        <w:rPr>
          <w:i/>
        </w:rPr>
        <w:t>Regulations 2</w:t>
      </w:r>
      <w:r>
        <w:rPr>
          <w:i/>
        </w:rPr>
        <w:t xml:space="preserve">023 </w:t>
      </w:r>
      <w:r>
        <w:t>to be a prescribed overseas jurisdiction for the purposes of that instrument</w:t>
      </w:r>
      <w:r w:rsidR="004D2C5E">
        <w:t>—</w:t>
      </w:r>
      <w:r>
        <w:t>a person, body or office in the prescribed overseas jurisdiction responsible for approving the adoption of children</w:t>
      </w:r>
      <w:r w:rsidR="00693EAA">
        <w:t>; and</w:t>
      </w:r>
    </w:p>
    <w:p w14:paraId="3D4F0B55" w14:textId="77777777" w:rsidR="009F7B56" w:rsidRDefault="003D6C9F" w:rsidP="009F7B56">
      <w:pPr>
        <w:pStyle w:val="ItemHead"/>
      </w:pPr>
      <w:r>
        <w:t>6</w:t>
      </w:r>
      <w:r w:rsidR="00EE03FB">
        <w:t xml:space="preserve">  </w:t>
      </w:r>
      <w:r w:rsidR="007B26B5">
        <w:t>Subparagraph 1</w:t>
      </w:r>
      <w:r w:rsidR="00EE03FB">
        <w:t xml:space="preserve">02.211(4)(d)(ii) of </w:t>
      </w:r>
      <w:r w:rsidR="007B26B5">
        <w:t>Schedule 2</w:t>
      </w:r>
    </w:p>
    <w:p w14:paraId="1C7295A5" w14:textId="77777777" w:rsidR="00EE03FB" w:rsidRPr="00463D97" w:rsidRDefault="00EE03FB" w:rsidP="00EE03FB">
      <w:pPr>
        <w:pStyle w:val="Item"/>
      </w:pPr>
      <w:r>
        <w:t>Omit “</w:t>
      </w:r>
      <w:r w:rsidR="00462E12" w:rsidRPr="00462E12">
        <w:t xml:space="preserve">regulation 5 of the </w:t>
      </w:r>
      <w:r w:rsidRPr="007165DB">
        <w:rPr>
          <w:i/>
        </w:rPr>
        <w:t>Family Law (Bilateral Arrangements</w:t>
      </w:r>
      <w:r w:rsidR="004D2C5E">
        <w:rPr>
          <w:i/>
        </w:rPr>
        <w:t>—</w:t>
      </w:r>
      <w:r w:rsidRPr="007165DB">
        <w:rPr>
          <w:i/>
        </w:rPr>
        <w:t xml:space="preserve">Intercountry Adoption) </w:t>
      </w:r>
      <w:r w:rsidR="007B26B5">
        <w:rPr>
          <w:i/>
        </w:rPr>
        <w:t>Regulations 1</w:t>
      </w:r>
      <w:r w:rsidRPr="007165DB">
        <w:rPr>
          <w:i/>
        </w:rPr>
        <w:t>998</w:t>
      </w:r>
      <w:r>
        <w:t>”, substitute “</w:t>
      </w:r>
      <w:r w:rsidR="00DE4F1C">
        <w:t>section 7</w:t>
      </w:r>
      <w:r w:rsidR="00462E12">
        <w:t xml:space="preserve"> of the </w:t>
      </w:r>
      <w:r w:rsidRPr="007165DB">
        <w:rPr>
          <w:i/>
        </w:rPr>
        <w:t>Family Law (Bilateral Arrangements</w:t>
      </w:r>
      <w:r w:rsidR="004D2C5E">
        <w:rPr>
          <w:i/>
        </w:rPr>
        <w:t>—</w:t>
      </w:r>
      <w:r w:rsidRPr="007165DB">
        <w:rPr>
          <w:i/>
        </w:rPr>
        <w:t xml:space="preserve">Intercountry Adoption) </w:t>
      </w:r>
      <w:r w:rsidR="005C39EB">
        <w:rPr>
          <w:i/>
        </w:rPr>
        <w:t>Regulations 2</w:t>
      </w:r>
      <w:r>
        <w:rPr>
          <w:i/>
        </w:rPr>
        <w:t>023</w:t>
      </w:r>
      <w:r w:rsidRPr="007165DB">
        <w:t>”.</w:t>
      </w:r>
    </w:p>
    <w:sectPr w:rsidR="00EE03FB" w:rsidRPr="00463D97" w:rsidSect="008A5BB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28976" w14:textId="77777777" w:rsidR="0082042E" w:rsidRDefault="0082042E" w:rsidP="00715914">
      <w:pPr>
        <w:spacing w:line="240" w:lineRule="auto"/>
      </w:pPr>
      <w:r>
        <w:separator/>
      </w:r>
    </w:p>
  </w:endnote>
  <w:endnote w:type="continuationSeparator" w:id="0">
    <w:p w14:paraId="250845E8" w14:textId="77777777" w:rsidR="0082042E" w:rsidRDefault="0082042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E96E2" w14:textId="77777777" w:rsidR="0082042E" w:rsidRPr="008A5BBA" w:rsidRDefault="008A5BBA" w:rsidP="008A5BB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A5BBA">
      <w:rPr>
        <w:i/>
        <w:sz w:val="18"/>
      </w:rPr>
      <w:t>OPC66261 -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E7DDF" w14:textId="77777777" w:rsidR="0082042E" w:rsidRDefault="0082042E" w:rsidP="0019166F"/>
  <w:p w14:paraId="11AFD0B2" w14:textId="77777777" w:rsidR="0082042E" w:rsidRPr="008A5BBA" w:rsidRDefault="008A5BBA" w:rsidP="008A5BBA">
    <w:pPr>
      <w:rPr>
        <w:rFonts w:cs="Times New Roman"/>
        <w:i/>
        <w:sz w:val="18"/>
      </w:rPr>
    </w:pPr>
    <w:r w:rsidRPr="008A5BBA">
      <w:rPr>
        <w:rFonts w:cs="Times New Roman"/>
        <w:i/>
        <w:sz w:val="18"/>
      </w:rPr>
      <w:t>OPC66261 -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B2641" w14:textId="77777777" w:rsidR="0082042E" w:rsidRPr="008A5BBA" w:rsidRDefault="008A5BBA" w:rsidP="008A5BB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A5BBA">
      <w:rPr>
        <w:i/>
        <w:sz w:val="18"/>
      </w:rPr>
      <w:t>OPC66261 -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C331C" w14:textId="77777777" w:rsidR="0082042E" w:rsidRPr="00E33C1C" w:rsidRDefault="0082042E" w:rsidP="0019166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2042E" w14:paraId="2158C534" w14:textId="77777777" w:rsidTr="00C9631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F17664" w14:textId="77777777" w:rsidR="0082042E" w:rsidRDefault="0082042E" w:rsidP="0019166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579D2A" w14:textId="20B05DAB" w:rsidR="0082042E" w:rsidRDefault="0082042E" w:rsidP="0019166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75AA1">
            <w:rPr>
              <w:i/>
              <w:sz w:val="18"/>
            </w:rPr>
            <w:t>Family Law (Bilateral Arrangements—Intercountry Adoption) (Repeals and Consequential Amendments)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6352EFE" w14:textId="77777777" w:rsidR="0082042E" w:rsidRDefault="0082042E" w:rsidP="0019166F">
          <w:pPr>
            <w:spacing w:line="0" w:lineRule="atLeast"/>
            <w:jc w:val="right"/>
            <w:rPr>
              <w:sz w:val="18"/>
            </w:rPr>
          </w:pPr>
        </w:p>
      </w:tc>
    </w:tr>
  </w:tbl>
  <w:p w14:paraId="65922A30" w14:textId="77777777" w:rsidR="0082042E" w:rsidRPr="008A5BBA" w:rsidRDefault="008A5BBA" w:rsidP="008A5BBA">
    <w:pPr>
      <w:rPr>
        <w:rFonts w:cs="Times New Roman"/>
        <w:i/>
        <w:sz w:val="18"/>
      </w:rPr>
    </w:pPr>
    <w:r w:rsidRPr="008A5BBA">
      <w:rPr>
        <w:rFonts w:cs="Times New Roman"/>
        <w:i/>
        <w:sz w:val="18"/>
      </w:rPr>
      <w:t>OPC66261 -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51889" w14:textId="77777777" w:rsidR="0082042E" w:rsidRPr="00E33C1C" w:rsidRDefault="0082042E" w:rsidP="0019166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82042E" w14:paraId="22FA7381" w14:textId="77777777" w:rsidTr="00C9631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D3B2107" w14:textId="77777777" w:rsidR="0082042E" w:rsidRDefault="0082042E" w:rsidP="0019166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6EDAB2" w14:textId="6F637320" w:rsidR="0082042E" w:rsidRDefault="0082042E" w:rsidP="0019166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75AA1">
            <w:rPr>
              <w:i/>
              <w:sz w:val="18"/>
            </w:rPr>
            <w:t>Family Law (Bilateral Arrangements—Intercountry Adoption) (Repeals and Consequential Amendments)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7C88747" w14:textId="2C3C7C9B" w:rsidR="0082042E" w:rsidRDefault="0082042E" w:rsidP="0019166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54D3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D2DF074" w14:textId="77777777" w:rsidR="0082042E" w:rsidRPr="008A5BBA" w:rsidRDefault="008A5BBA" w:rsidP="008A5BBA">
    <w:pPr>
      <w:rPr>
        <w:rFonts w:cs="Times New Roman"/>
        <w:i/>
        <w:sz w:val="18"/>
      </w:rPr>
    </w:pPr>
    <w:r w:rsidRPr="008A5BBA">
      <w:rPr>
        <w:rFonts w:cs="Times New Roman"/>
        <w:i/>
        <w:sz w:val="18"/>
      </w:rPr>
      <w:t>OPC66261 -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5BCE7" w14:textId="77777777" w:rsidR="0082042E" w:rsidRPr="00E33C1C" w:rsidRDefault="0082042E" w:rsidP="0019166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2042E" w14:paraId="6E0FBF96" w14:textId="77777777" w:rsidTr="00C9631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95CBE4A" w14:textId="351D10E2" w:rsidR="0082042E" w:rsidRDefault="0082042E" w:rsidP="0019166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54D3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FCE497" w14:textId="6014E1D3" w:rsidR="0082042E" w:rsidRDefault="0082042E" w:rsidP="0019166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75AA1">
            <w:rPr>
              <w:i/>
              <w:sz w:val="18"/>
            </w:rPr>
            <w:t>Family Law (Bilateral Arrangements—Intercountry Adoption) (Repeals and Consequential Amendments)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DA482D" w14:textId="77777777" w:rsidR="0082042E" w:rsidRDefault="0082042E" w:rsidP="0019166F">
          <w:pPr>
            <w:spacing w:line="0" w:lineRule="atLeast"/>
            <w:jc w:val="right"/>
            <w:rPr>
              <w:sz w:val="18"/>
            </w:rPr>
          </w:pPr>
        </w:p>
      </w:tc>
    </w:tr>
  </w:tbl>
  <w:p w14:paraId="6D35C424" w14:textId="77777777" w:rsidR="0082042E" w:rsidRPr="008A5BBA" w:rsidRDefault="008A5BBA" w:rsidP="008A5BBA">
    <w:pPr>
      <w:rPr>
        <w:rFonts w:cs="Times New Roman"/>
        <w:i/>
        <w:sz w:val="18"/>
      </w:rPr>
    </w:pPr>
    <w:r w:rsidRPr="008A5BBA">
      <w:rPr>
        <w:rFonts w:cs="Times New Roman"/>
        <w:i/>
        <w:sz w:val="18"/>
      </w:rPr>
      <w:t>OPC66261 -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4BABB" w14:textId="77777777" w:rsidR="0082042E" w:rsidRPr="00E33C1C" w:rsidRDefault="0082042E" w:rsidP="0019166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2042E" w14:paraId="4479B724" w14:textId="77777777" w:rsidTr="0019166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0C7E97" w14:textId="77777777" w:rsidR="0082042E" w:rsidRDefault="0082042E" w:rsidP="0019166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561147C" w14:textId="51984668" w:rsidR="0082042E" w:rsidRDefault="0082042E" w:rsidP="0019166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75AA1">
            <w:rPr>
              <w:i/>
              <w:sz w:val="18"/>
            </w:rPr>
            <w:t>Family Law (Bilateral Arrangements—Intercountry Adoption) (Repeals and Consequential Amendments)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5BCAA4" w14:textId="2937A9FC" w:rsidR="0082042E" w:rsidRDefault="0082042E" w:rsidP="0019166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54D3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C73B773" w14:textId="77777777" w:rsidR="0082042E" w:rsidRPr="008A5BBA" w:rsidRDefault="008A5BBA" w:rsidP="008A5BBA">
    <w:pPr>
      <w:rPr>
        <w:rFonts w:cs="Times New Roman"/>
        <w:i/>
        <w:sz w:val="18"/>
      </w:rPr>
    </w:pPr>
    <w:r w:rsidRPr="008A5BBA">
      <w:rPr>
        <w:rFonts w:cs="Times New Roman"/>
        <w:i/>
        <w:sz w:val="18"/>
      </w:rPr>
      <w:t>OPC66261 -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0E161" w14:textId="77777777" w:rsidR="0082042E" w:rsidRPr="00E33C1C" w:rsidRDefault="0082042E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2042E" w14:paraId="5B6A59E3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49307A7" w14:textId="77777777" w:rsidR="0082042E" w:rsidRDefault="0082042E" w:rsidP="0019166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995B18" w14:textId="61BA3F3F" w:rsidR="0082042E" w:rsidRDefault="0082042E" w:rsidP="0019166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75AA1">
            <w:rPr>
              <w:i/>
              <w:sz w:val="18"/>
            </w:rPr>
            <w:t>Family Law (Bilateral Arrangements—Intercountry Adoption) (Repeals and Consequential Amendments)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48A83A" w14:textId="77777777" w:rsidR="0082042E" w:rsidRDefault="0082042E" w:rsidP="0019166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A0748BD" w14:textId="77777777" w:rsidR="0082042E" w:rsidRPr="008A5BBA" w:rsidRDefault="008A5BBA" w:rsidP="008A5BBA">
    <w:pPr>
      <w:rPr>
        <w:rFonts w:cs="Times New Roman"/>
        <w:i/>
        <w:sz w:val="18"/>
      </w:rPr>
    </w:pPr>
    <w:r w:rsidRPr="008A5BBA">
      <w:rPr>
        <w:rFonts w:cs="Times New Roman"/>
        <w:i/>
        <w:sz w:val="18"/>
      </w:rPr>
      <w:t>OPC66261 -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495DD" w14:textId="77777777" w:rsidR="0082042E" w:rsidRDefault="0082042E" w:rsidP="00715914">
      <w:pPr>
        <w:spacing w:line="240" w:lineRule="auto"/>
      </w:pPr>
      <w:r>
        <w:separator/>
      </w:r>
    </w:p>
  </w:footnote>
  <w:footnote w:type="continuationSeparator" w:id="0">
    <w:p w14:paraId="4217BDBC" w14:textId="77777777" w:rsidR="0082042E" w:rsidRDefault="0082042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A5796" w14:textId="77777777" w:rsidR="0082042E" w:rsidRPr="005F1388" w:rsidRDefault="0082042E" w:rsidP="0019166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947A0" w14:textId="77777777" w:rsidR="0082042E" w:rsidRPr="005F1388" w:rsidRDefault="0082042E" w:rsidP="0019166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A5633" w14:textId="77777777" w:rsidR="0082042E" w:rsidRPr="005F1388" w:rsidRDefault="0082042E" w:rsidP="0019166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F2A5C" w14:textId="77777777" w:rsidR="0082042E" w:rsidRPr="00ED79B6" w:rsidRDefault="0082042E" w:rsidP="0019166F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E7284" w14:textId="77777777" w:rsidR="0082042E" w:rsidRPr="00ED79B6" w:rsidRDefault="0082042E" w:rsidP="0019166F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B66DB" w14:textId="77777777" w:rsidR="0082042E" w:rsidRPr="00ED79B6" w:rsidRDefault="0082042E" w:rsidP="0019166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A6ED2" w14:textId="5FD6A739" w:rsidR="0082042E" w:rsidRPr="00A961C4" w:rsidRDefault="0082042E" w:rsidP="0019166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10C6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10C65">
      <w:rPr>
        <w:noProof/>
        <w:sz w:val="20"/>
      </w:rPr>
      <w:t>Repeals and amendments</w:t>
    </w:r>
    <w:r>
      <w:rPr>
        <w:sz w:val="20"/>
      </w:rPr>
      <w:fldChar w:fldCharType="end"/>
    </w:r>
  </w:p>
  <w:p w14:paraId="69BA5131" w14:textId="42CFD543" w:rsidR="0082042E" w:rsidRPr="00A961C4" w:rsidRDefault="0082042E" w:rsidP="0019166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710C65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710C65">
      <w:rPr>
        <w:noProof/>
        <w:sz w:val="20"/>
      </w:rPr>
      <w:t>Repeals</w:t>
    </w:r>
    <w:r>
      <w:rPr>
        <w:sz w:val="20"/>
      </w:rPr>
      <w:fldChar w:fldCharType="end"/>
    </w:r>
  </w:p>
  <w:p w14:paraId="2BC9BC03" w14:textId="77777777" w:rsidR="0082042E" w:rsidRPr="00A961C4" w:rsidRDefault="0082042E" w:rsidP="0019166F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F54C7" w14:textId="7A5AA39D" w:rsidR="0082042E" w:rsidRPr="00A961C4" w:rsidRDefault="0082042E" w:rsidP="0019166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710C65">
      <w:rPr>
        <w:sz w:val="20"/>
      </w:rPr>
      <w:fldChar w:fldCharType="separate"/>
    </w:r>
    <w:r w:rsidR="00710C65">
      <w:rPr>
        <w:noProof/>
        <w:sz w:val="20"/>
      </w:rPr>
      <w:t>Repeals and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710C65">
      <w:rPr>
        <w:b/>
        <w:sz w:val="20"/>
      </w:rPr>
      <w:fldChar w:fldCharType="separate"/>
    </w:r>
    <w:r w:rsidR="00710C6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3314445D" w14:textId="58E7836D" w:rsidR="0082042E" w:rsidRPr="00A961C4" w:rsidRDefault="0082042E" w:rsidP="0019166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710C65">
      <w:rPr>
        <w:sz w:val="20"/>
      </w:rPr>
      <w:fldChar w:fldCharType="separate"/>
    </w:r>
    <w:r w:rsidR="00710C65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710C65">
      <w:rPr>
        <w:b/>
        <w:sz w:val="20"/>
      </w:rPr>
      <w:fldChar w:fldCharType="separate"/>
    </w:r>
    <w:r w:rsidR="00710C65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14:paraId="2B8F772F" w14:textId="77777777" w:rsidR="0082042E" w:rsidRPr="00A961C4" w:rsidRDefault="0082042E" w:rsidP="0019166F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55EFF" w14:textId="77777777" w:rsidR="0082042E" w:rsidRPr="007A1328" w:rsidRDefault="0082042E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8F3"/>
    <w:rsid w:val="00004470"/>
    <w:rsid w:val="000136AF"/>
    <w:rsid w:val="000437C1"/>
    <w:rsid w:val="0005365D"/>
    <w:rsid w:val="000614BF"/>
    <w:rsid w:val="000B04A5"/>
    <w:rsid w:val="000B58FA"/>
    <w:rsid w:val="000B7E30"/>
    <w:rsid w:val="000C2575"/>
    <w:rsid w:val="000D05EF"/>
    <w:rsid w:val="000D6780"/>
    <w:rsid w:val="000E2261"/>
    <w:rsid w:val="000F21C1"/>
    <w:rsid w:val="000F4261"/>
    <w:rsid w:val="00102E67"/>
    <w:rsid w:val="0010745C"/>
    <w:rsid w:val="00115091"/>
    <w:rsid w:val="00132CEB"/>
    <w:rsid w:val="00142B62"/>
    <w:rsid w:val="00142FC6"/>
    <w:rsid w:val="00143FB2"/>
    <w:rsid w:val="0014539C"/>
    <w:rsid w:val="00153893"/>
    <w:rsid w:val="00157B8B"/>
    <w:rsid w:val="00166C2F"/>
    <w:rsid w:val="001721AC"/>
    <w:rsid w:val="001769A7"/>
    <w:rsid w:val="001809D7"/>
    <w:rsid w:val="001873E4"/>
    <w:rsid w:val="0019166F"/>
    <w:rsid w:val="001939E1"/>
    <w:rsid w:val="00194C3E"/>
    <w:rsid w:val="00195382"/>
    <w:rsid w:val="001A78F3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4A40"/>
    <w:rsid w:val="002D043A"/>
    <w:rsid w:val="002D6224"/>
    <w:rsid w:val="002E3F4B"/>
    <w:rsid w:val="00304F8B"/>
    <w:rsid w:val="003354D2"/>
    <w:rsid w:val="00335BC6"/>
    <w:rsid w:val="003415D3"/>
    <w:rsid w:val="00344701"/>
    <w:rsid w:val="00345797"/>
    <w:rsid w:val="00352B0F"/>
    <w:rsid w:val="00356690"/>
    <w:rsid w:val="00360459"/>
    <w:rsid w:val="0037497A"/>
    <w:rsid w:val="003813C6"/>
    <w:rsid w:val="00383C5B"/>
    <w:rsid w:val="003B77A7"/>
    <w:rsid w:val="003C6231"/>
    <w:rsid w:val="003D0BFE"/>
    <w:rsid w:val="003D566E"/>
    <w:rsid w:val="003D5700"/>
    <w:rsid w:val="003D6C9F"/>
    <w:rsid w:val="003E341B"/>
    <w:rsid w:val="004116CD"/>
    <w:rsid w:val="004144EC"/>
    <w:rsid w:val="00415915"/>
    <w:rsid w:val="00417EB9"/>
    <w:rsid w:val="00424CA9"/>
    <w:rsid w:val="00431E9B"/>
    <w:rsid w:val="004379E3"/>
    <w:rsid w:val="00437E5C"/>
    <w:rsid w:val="0044015E"/>
    <w:rsid w:val="0044291A"/>
    <w:rsid w:val="00444ABD"/>
    <w:rsid w:val="00461C81"/>
    <w:rsid w:val="00462E12"/>
    <w:rsid w:val="00463D97"/>
    <w:rsid w:val="00467661"/>
    <w:rsid w:val="004705B7"/>
    <w:rsid w:val="00472DBE"/>
    <w:rsid w:val="00474A19"/>
    <w:rsid w:val="00496F97"/>
    <w:rsid w:val="004C6AE8"/>
    <w:rsid w:val="004D2C5E"/>
    <w:rsid w:val="004D3593"/>
    <w:rsid w:val="004E063A"/>
    <w:rsid w:val="004E7BEC"/>
    <w:rsid w:val="004F53FA"/>
    <w:rsid w:val="00505874"/>
    <w:rsid w:val="00505D3D"/>
    <w:rsid w:val="00506AF6"/>
    <w:rsid w:val="00516B8D"/>
    <w:rsid w:val="005359F4"/>
    <w:rsid w:val="00537FBC"/>
    <w:rsid w:val="00554954"/>
    <w:rsid w:val="005574D1"/>
    <w:rsid w:val="005704F8"/>
    <w:rsid w:val="00584811"/>
    <w:rsid w:val="00585784"/>
    <w:rsid w:val="00593AA6"/>
    <w:rsid w:val="00594161"/>
    <w:rsid w:val="00594749"/>
    <w:rsid w:val="005B4067"/>
    <w:rsid w:val="005C37E5"/>
    <w:rsid w:val="005C39EB"/>
    <w:rsid w:val="005C3F41"/>
    <w:rsid w:val="005D2D09"/>
    <w:rsid w:val="00600219"/>
    <w:rsid w:val="00603DC4"/>
    <w:rsid w:val="00620076"/>
    <w:rsid w:val="006220BA"/>
    <w:rsid w:val="00670EA1"/>
    <w:rsid w:val="00675AA1"/>
    <w:rsid w:val="00677CC2"/>
    <w:rsid w:val="006905DE"/>
    <w:rsid w:val="0069207B"/>
    <w:rsid w:val="00693EAA"/>
    <w:rsid w:val="006944A8"/>
    <w:rsid w:val="006A15FF"/>
    <w:rsid w:val="006A671C"/>
    <w:rsid w:val="006B5789"/>
    <w:rsid w:val="006C30C5"/>
    <w:rsid w:val="006C7F8C"/>
    <w:rsid w:val="006D2F62"/>
    <w:rsid w:val="006D43F4"/>
    <w:rsid w:val="006D54AD"/>
    <w:rsid w:val="006E6246"/>
    <w:rsid w:val="006F318F"/>
    <w:rsid w:val="006F4226"/>
    <w:rsid w:val="006F734E"/>
    <w:rsid w:val="0070017E"/>
    <w:rsid w:val="00700B2C"/>
    <w:rsid w:val="007050A2"/>
    <w:rsid w:val="0071000D"/>
    <w:rsid w:val="00710C65"/>
    <w:rsid w:val="00713084"/>
    <w:rsid w:val="00714F20"/>
    <w:rsid w:val="0071590F"/>
    <w:rsid w:val="00715914"/>
    <w:rsid w:val="007165DB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B26B5"/>
    <w:rsid w:val="007C2253"/>
    <w:rsid w:val="007C6A7D"/>
    <w:rsid w:val="007D5A63"/>
    <w:rsid w:val="007D7B81"/>
    <w:rsid w:val="007E163D"/>
    <w:rsid w:val="007E667A"/>
    <w:rsid w:val="007F28C9"/>
    <w:rsid w:val="00803587"/>
    <w:rsid w:val="00807626"/>
    <w:rsid w:val="008117E9"/>
    <w:rsid w:val="0082042E"/>
    <w:rsid w:val="00823641"/>
    <w:rsid w:val="00824498"/>
    <w:rsid w:val="00851EB9"/>
    <w:rsid w:val="00856A31"/>
    <w:rsid w:val="00864B24"/>
    <w:rsid w:val="00867882"/>
    <w:rsid w:val="00867B37"/>
    <w:rsid w:val="008754D0"/>
    <w:rsid w:val="008855C9"/>
    <w:rsid w:val="00886456"/>
    <w:rsid w:val="008A46E1"/>
    <w:rsid w:val="008A4F43"/>
    <w:rsid w:val="008A5BBA"/>
    <w:rsid w:val="008B2706"/>
    <w:rsid w:val="008C3A6E"/>
    <w:rsid w:val="008D0EE0"/>
    <w:rsid w:val="008E6067"/>
    <w:rsid w:val="008F319D"/>
    <w:rsid w:val="008F54E7"/>
    <w:rsid w:val="00903422"/>
    <w:rsid w:val="00915DF9"/>
    <w:rsid w:val="009254C3"/>
    <w:rsid w:val="00932377"/>
    <w:rsid w:val="00947D5A"/>
    <w:rsid w:val="009532A5"/>
    <w:rsid w:val="00982242"/>
    <w:rsid w:val="00986541"/>
    <w:rsid w:val="009868E9"/>
    <w:rsid w:val="009B5AB3"/>
    <w:rsid w:val="009B671C"/>
    <w:rsid w:val="009E1604"/>
    <w:rsid w:val="009E5CFC"/>
    <w:rsid w:val="009F7B56"/>
    <w:rsid w:val="00A079CB"/>
    <w:rsid w:val="00A12128"/>
    <w:rsid w:val="00A22C98"/>
    <w:rsid w:val="00A231E2"/>
    <w:rsid w:val="00A379D0"/>
    <w:rsid w:val="00A51A8F"/>
    <w:rsid w:val="00A635CA"/>
    <w:rsid w:val="00A64912"/>
    <w:rsid w:val="00A70A74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50E27"/>
    <w:rsid w:val="00C54D3E"/>
    <w:rsid w:val="00C7573B"/>
    <w:rsid w:val="00C804AB"/>
    <w:rsid w:val="00C93C03"/>
    <w:rsid w:val="00C96318"/>
    <w:rsid w:val="00CB2C8E"/>
    <w:rsid w:val="00CB602E"/>
    <w:rsid w:val="00CC4ECF"/>
    <w:rsid w:val="00CE051D"/>
    <w:rsid w:val="00CE1335"/>
    <w:rsid w:val="00CE493D"/>
    <w:rsid w:val="00CE7360"/>
    <w:rsid w:val="00CF07FA"/>
    <w:rsid w:val="00CF0BB2"/>
    <w:rsid w:val="00CF3EE8"/>
    <w:rsid w:val="00D0005D"/>
    <w:rsid w:val="00D050E6"/>
    <w:rsid w:val="00D13441"/>
    <w:rsid w:val="00D150E7"/>
    <w:rsid w:val="00D22920"/>
    <w:rsid w:val="00D23572"/>
    <w:rsid w:val="00D32F65"/>
    <w:rsid w:val="00D52DC2"/>
    <w:rsid w:val="00D53BCC"/>
    <w:rsid w:val="00D67E8A"/>
    <w:rsid w:val="00D70DFB"/>
    <w:rsid w:val="00D766DF"/>
    <w:rsid w:val="00DA186E"/>
    <w:rsid w:val="00DA4116"/>
    <w:rsid w:val="00DB251C"/>
    <w:rsid w:val="00DB4630"/>
    <w:rsid w:val="00DC4F88"/>
    <w:rsid w:val="00DD15E6"/>
    <w:rsid w:val="00DD161F"/>
    <w:rsid w:val="00DE4F1C"/>
    <w:rsid w:val="00E05704"/>
    <w:rsid w:val="00E11E44"/>
    <w:rsid w:val="00E2131B"/>
    <w:rsid w:val="00E3270E"/>
    <w:rsid w:val="00E334BD"/>
    <w:rsid w:val="00E338EF"/>
    <w:rsid w:val="00E42A13"/>
    <w:rsid w:val="00E544BB"/>
    <w:rsid w:val="00E60220"/>
    <w:rsid w:val="00E662CB"/>
    <w:rsid w:val="00E74DC7"/>
    <w:rsid w:val="00E76806"/>
    <w:rsid w:val="00E8075A"/>
    <w:rsid w:val="00E94D5E"/>
    <w:rsid w:val="00EA20CC"/>
    <w:rsid w:val="00EA7100"/>
    <w:rsid w:val="00EA7F9F"/>
    <w:rsid w:val="00EB1274"/>
    <w:rsid w:val="00EB6AD0"/>
    <w:rsid w:val="00EC3C44"/>
    <w:rsid w:val="00ED2BB6"/>
    <w:rsid w:val="00ED34E1"/>
    <w:rsid w:val="00ED3B8D"/>
    <w:rsid w:val="00ED659C"/>
    <w:rsid w:val="00EE03FB"/>
    <w:rsid w:val="00EF2E3A"/>
    <w:rsid w:val="00F0020A"/>
    <w:rsid w:val="00F072A7"/>
    <w:rsid w:val="00F078DC"/>
    <w:rsid w:val="00F15CEE"/>
    <w:rsid w:val="00F15D25"/>
    <w:rsid w:val="00F26B7B"/>
    <w:rsid w:val="00F32BA8"/>
    <w:rsid w:val="00F33627"/>
    <w:rsid w:val="00F349F1"/>
    <w:rsid w:val="00F370AA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0D12E6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C39E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9E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39E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39E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39E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39E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39E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C39E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C39E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C39E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C39EB"/>
  </w:style>
  <w:style w:type="paragraph" w:customStyle="1" w:styleId="OPCParaBase">
    <w:name w:val="OPCParaBase"/>
    <w:qFormat/>
    <w:rsid w:val="005C39E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C39E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C39E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C39E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C39E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C39E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C39E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C39E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C39E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C39E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C39E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C39EB"/>
  </w:style>
  <w:style w:type="paragraph" w:customStyle="1" w:styleId="Blocks">
    <w:name w:val="Blocks"/>
    <w:aliases w:val="bb"/>
    <w:basedOn w:val="OPCParaBase"/>
    <w:qFormat/>
    <w:rsid w:val="005C39E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C39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C39E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C39EB"/>
    <w:rPr>
      <w:i/>
    </w:rPr>
  </w:style>
  <w:style w:type="paragraph" w:customStyle="1" w:styleId="BoxList">
    <w:name w:val="BoxList"/>
    <w:aliases w:val="bl"/>
    <w:basedOn w:val="BoxText"/>
    <w:qFormat/>
    <w:rsid w:val="005C39E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C39E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C39E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C39EB"/>
    <w:pPr>
      <w:ind w:left="1985" w:hanging="851"/>
    </w:pPr>
  </w:style>
  <w:style w:type="character" w:customStyle="1" w:styleId="CharAmPartNo">
    <w:name w:val="CharAmPartNo"/>
    <w:basedOn w:val="OPCCharBase"/>
    <w:qFormat/>
    <w:rsid w:val="005C39EB"/>
  </w:style>
  <w:style w:type="character" w:customStyle="1" w:styleId="CharAmPartText">
    <w:name w:val="CharAmPartText"/>
    <w:basedOn w:val="OPCCharBase"/>
    <w:qFormat/>
    <w:rsid w:val="005C39EB"/>
  </w:style>
  <w:style w:type="character" w:customStyle="1" w:styleId="CharAmSchNo">
    <w:name w:val="CharAmSchNo"/>
    <w:basedOn w:val="OPCCharBase"/>
    <w:qFormat/>
    <w:rsid w:val="005C39EB"/>
  </w:style>
  <w:style w:type="character" w:customStyle="1" w:styleId="CharAmSchText">
    <w:name w:val="CharAmSchText"/>
    <w:basedOn w:val="OPCCharBase"/>
    <w:qFormat/>
    <w:rsid w:val="005C39EB"/>
  </w:style>
  <w:style w:type="character" w:customStyle="1" w:styleId="CharBoldItalic">
    <w:name w:val="CharBoldItalic"/>
    <w:basedOn w:val="OPCCharBase"/>
    <w:uiPriority w:val="1"/>
    <w:qFormat/>
    <w:rsid w:val="005C39EB"/>
    <w:rPr>
      <w:b/>
      <w:i/>
    </w:rPr>
  </w:style>
  <w:style w:type="character" w:customStyle="1" w:styleId="CharChapNo">
    <w:name w:val="CharChapNo"/>
    <w:basedOn w:val="OPCCharBase"/>
    <w:uiPriority w:val="1"/>
    <w:qFormat/>
    <w:rsid w:val="005C39EB"/>
  </w:style>
  <w:style w:type="character" w:customStyle="1" w:styleId="CharChapText">
    <w:name w:val="CharChapText"/>
    <w:basedOn w:val="OPCCharBase"/>
    <w:uiPriority w:val="1"/>
    <w:qFormat/>
    <w:rsid w:val="005C39EB"/>
  </w:style>
  <w:style w:type="character" w:customStyle="1" w:styleId="CharDivNo">
    <w:name w:val="CharDivNo"/>
    <w:basedOn w:val="OPCCharBase"/>
    <w:uiPriority w:val="1"/>
    <w:qFormat/>
    <w:rsid w:val="005C39EB"/>
  </w:style>
  <w:style w:type="character" w:customStyle="1" w:styleId="CharDivText">
    <w:name w:val="CharDivText"/>
    <w:basedOn w:val="OPCCharBase"/>
    <w:uiPriority w:val="1"/>
    <w:qFormat/>
    <w:rsid w:val="005C39EB"/>
  </w:style>
  <w:style w:type="character" w:customStyle="1" w:styleId="CharItalic">
    <w:name w:val="CharItalic"/>
    <w:basedOn w:val="OPCCharBase"/>
    <w:uiPriority w:val="1"/>
    <w:qFormat/>
    <w:rsid w:val="005C39EB"/>
    <w:rPr>
      <w:i/>
    </w:rPr>
  </w:style>
  <w:style w:type="character" w:customStyle="1" w:styleId="CharPartNo">
    <w:name w:val="CharPartNo"/>
    <w:basedOn w:val="OPCCharBase"/>
    <w:uiPriority w:val="1"/>
    <w:qFormat/>
    <w:rsid w:val="005C39EB"/>
  </w:style>
  <w:style w:type="character" w:customStyle="1" w:styleId="CharPartText">
    <w:name w:val="CharPartText"/>
    <w:basedOn w:val="OPCCharBase"/>
    <w:uiPriority w:val="1"/>
    <w:qFormat/>
    <w:rsid w:val="005C39EB"/>
  </w:style>
  <w:style w:type="character" w:customStyle="1" w:styleId="CharSectno">
    <w:name w:val="CharSectno"/>
    <w:basedOn w:val="OPCCharBase"/>
    <w:qFormat/>
    <w:rsid w:val="005C39EB"/>
  </w:style>
  <w:style w:type="character" w:customStyle="1" w:styleId="CharSubdNo">
    <w:name w:val="CharSubdNo"/>
    <w:basedOn w:val="OPCCharBase"/>
    <w:uiPriority w:val="1"/>
    <w:qFormat/>
    <w:rsid w:val="005C39EB"/>
  </w:style>
  <w:style w:type="character" w:customStyle="1" w:styleId="CharSubdText">
    <w:name w:val="CharSubdText"/>
    <w:basedOn w:val="OPCCharBase"/>
    <w:uiPriority w:val="1"/>
    <w:qFormat/>
    <w:rsid w:val="005C39EB"/>
  </w:style>
  <w:style w:type="paragraph" w:customStyle="1" w:styleId="CTA--">
    <w:name w:val="CTA --"/>
    <w:basedOn w:val="OPCParaBase"/>
    <w:next w:val="Normal"/>
    <w:rsid w:val="005C39E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C39E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C39E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C39E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C39E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C39E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C39E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C39E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C39E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C39E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C39E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C39E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C39E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C39E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C39E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C39E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5C39E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C39E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C39E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C39E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C39E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C39E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C39E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C39E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C39E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C39E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C39E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C39E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C39E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C39E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C39E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C39E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C39E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C39E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C39E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C39E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C39E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C39E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C39E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C39E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C39E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C39E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C39E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C39E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C39E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C39E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C39E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C39E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C39E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C39E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C39E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C39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C39E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C39E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C39E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C39E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C39E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C39E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C39E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C39E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C39E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C39E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C39E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C39E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C39E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C39E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C39E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C39E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C39E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9E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C39E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C39E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C39EB"/>
    <w:rPr>
      <w:sz w:val="16"/>
    </w:rPr>
  </w:style>
  <w:style w:type="table" w:customStyle="1" w:styleId="CFlag">
    <w:name w:val="CFlag"/>
    <w:basedOn w:val="TableNormal"/>
    <w:uiPriority w:val="99"/>
    <w:rsid w:val="005C39E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C39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C39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3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C39E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C39E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C39E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C39E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C39E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C39E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C39E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C39E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C39E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C39E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C39E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C39E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C39E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C39E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C39E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C39E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C39E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C39E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C39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C39E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C39EB"/>
  </w:style>
  <w:style w:type="character" w:customStyle="1" w:styleId="CharSubPartNoCASA">
    <w:name w:val="CharSubPartNo(CASA)"/>
    <w:basedOn w:val="OPCCharBase"/>
    <w:uiPriority w:val="1"/>
    <w:rsid w:val="005C39EB"/>
  </w:style>
  <w:style w:type="paragraph" w:customStyle="1" w:styleId="ENoteTTIndentHeadingSub">
    <w:name w:val="ENoteTTIndentHeadingSub"/>
    <w:aliases w:val="enTTHis"/>
    <w:basedOn w:val="OPCParaBase"/>
    <w:rsid w:val="005C39E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C39E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C39E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C39E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C39E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C39E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C39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C39EB"/>
    <w:rPr>
      <w:sz w:val="22"/>
    </w:rPr>
  </w:style>
  <w:style w:type="paragraph" w:customStyle="1" w:styleId="SOTextNote">
    <w:name w:val="SO TextNote"/>
    <w:aliases w:val="sont"/>
    <w:basedOn w:val="SOText"/>
    <w:qFormat/>
    <w:rsid w:val="005C39E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C39E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C39EB"/>
    <w:rPr>
      <w:sz w:val="22"/>
    </w:rPr>
  </w:style>
  <w:style w:type="paragraph" w:customStyle="1" w:styleId="FileName">
    <w:name w:val="FileName"/>
    <w:basedOn w:val="Normal"/>
    <w:rsid w:val="005C39EB"/>
  </w:style>
  <w:style w:type="paragraph" w:customStyle="1" w:styleId="TableHeading">
    <w:name w:val="TableHeading"/>
    <w:aliases w:val="th"/>
    <w:basedOn w:val="OPCParaBase"/>
    <w:next w:val="Tabletext"/>
    <w:rsid w:val="005C39E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C39E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C39E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C39E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C39E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C39E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C39E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C39E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C39E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C39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C39E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C39E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C39E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C39E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C3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39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39E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C39E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C39E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C39E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C39E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C39E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C39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5C39E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C39EB"/>
    <w:pPr>
      <w:ind w:left="240" w:hanging="240"/>
    </w:pPr>
  </w:style>
  <w:style w:type="paragraph" w:styleId="Index2">
    <w:name w:val="index 2"/>
    <w:basedOn w:val="Normal"/>
    <w:next w:val="Normal"/>
    <w:autoRedefine/>
    <w:rsid w:val="005C39EB"/>
    <w:pPr>
      <w:ind w:left="480" w:hanging="240"/>
    </w:pPr>
  </w:style>
  <w:style w:type="paragraph" w:styleId="Index3">
    <w:name w:val="index 3"/>
    <w:basedOn w:val="Normal"/>
    <w:next w:val="Normal"/>
    <w:autoRedefine/>
    <w:rsid w:val="005C39EB"/>
    <w:pPr>
      <w:ind w:left="720" w:hanging="240"/>
    </w:pPr>
  </w:style>
  <w:style w:type="paragraph" w:styleId="Index4">
    <w:name w:val="index 4"/>
    <w:basedOn w:val="Normal"/>
    <w:next w:val="Normal"/>
    <w:autoRedefine/>
    <w:rsid w:val="005C39EB"/>
    <w:pPr>
      <w:ind w:left="960" w:hanging="240"/>
    </w:pPr>
  </w:style>
  <w:style w:type="paragraph" w:styleId="Index5">
    <w:name w:val="index 5"/>
    <w:basedOn w:val="Normal"/>
    <w:next w:val="Normal"/>
    <w:autoRedefine/>
    <w:rsid w:val="005C39EB"/>
    <w:pPr>
      <w:ind w:left="1200" w:hanging="240"/>
    </w:pPr>
  </w:style>
  <w:style w:type="paragraph" w:styleId="Index6">
    <w:name w:val="index 6"/>
    <w:basedOn w:val="Normal"/>
    <w:next w:val="Normal"/>
    <w:autoRedefine/>
    <w:rsid w:val="005C39EB"/>
    <w:pPr>
      <w:ind w:left="1440" w:hanging="240"/>
    </w:pPr>
  </w:style>
  <w:style w:type="paragraph" w:styleId="Index7">
    <w:name w:val="index 7"/>
    <w:basedOn w:val="Normal"/>
    <w:next w:val="Normal"/>
    <w:autoRedefine/>
    <w:rsid w:val="005C39EB"/>
    <w:pPr>
      <w:ind w:left="1680" w:hanging="240"/>
    </w:pPr>
  </w:style>
  <w:style w:type="paragraph" w:styleId="Index8">
    <w:name w:val="index 8"/>
    <w:basedOn w:val="Normal"/>
    <w:next w:val="Normal"/>
    <w:autoRedefine/>
    <w:rsid w:val="005C39EB"/>
    <w:pPr>
      <w:ind w:left="1920" w:hanging="240"/>
    </w:pPr>
  </w:style>
  <w:style w:type="paragraph" w:styleId="Index9">
    <w:name w:val="index 9"/>
    <w:basedOn w:val="Normal"/>
    <w:next w:val="Normal"/>
    <w:autoRedefine/>
    <w:rsid w:val="005C39EB"/>
    <w:pPr>
      <w:ind w:left="2160" w:hanging="240"/>
    </w:pPr>
  </w:style>
  <w:style w:type="paragraph" w:styleId="NormalIndent">
    <w:name w:val="Normal Indent"/>
    <w:basedOn w:val="Normal"/>
    <w:rsid w:val="005C39EB"/>
    <w:pPr>
      <w:ind w:left="720"/>
    </w:pPr>
  </w:style>
  <w:style w:type="paragraph" w:styleId="FootnoteText">
    <w:name w:val="footnote text"/>
    <w:basedOn w:val="Normal"/>
    <w:link w:val="FootnoteTextChar"/>
    <w:rsid w:val="005C39E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C39EB"/>
  </w:style>
  <w:style w:type="paragraph" w:styleId="CommentText">
    <w:name w:val="annotation text"/>
    <w:basedOn w:val="Normal"/>
    <w:link w:val="CommentTextChar"/>
    <w:rsid w:val="005C39E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C39EB"/>
  </w:style>
  <w:style w:type="paragraph" w:styleId="IndexHeading">
    <w:name w:val="index heading"/>
    <w:basedOn w:val="Normal"/>
    <w:next w:val="Index1"/>
    <w:rsid w:val="005C39E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C39E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C39EB"/>
    <w:pPr>
      <w:ind w:left="480" w:hanging="480"/>
    </w:pPr>
  </w:style>
  <w:style w:type="paragraph" w:styleId="EnvelopeAddress">
    <w:name w:val="envelope address"/>
    <w:basedOn w:val="Normal"/>
    <w:rsid w:val="005C39E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C39E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C39E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C39EB"/>
    <w:rPr>
      <w:sz w:val="16"/>
      <w:szCs w:val="16"/>
    </w:rPr>
  </w:style>
  <w:style w:type="character" w:styleId="PageNumber">
    <w:name w:val="page number"/>
    <w:basedOn w:val="DefaultParagraphFont"/>
    <w:rsid w:val="005C39EB"/>
  </w:style>
  <w:style w:type="character" w:styleId="EndnoteReference">
    <w:name w:val="endnote reference"/>
    <w:basedOn w:val="DefaultParagraphFont"/>
    <w:rsid w:val="005C39EB"/>
    <w:rPr>
      <w:vertAlign w:val="superscript"/>
    </w:rPr>
  </w:style>
  <w:style w:type="paragraph" w:styleId="EndnoteText">
    <w:name w:val="endnote text"/>
    <w:basedOn w:val="Normal"/>
    <w:link w:val="EndnoteTextChar"/>
    <w:rsid w:val="005C39E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C39EB"/>
  </w:style>
  <w:style w:type="paragraph" w:styleId="TableofAuthorities">
    <w:name w:val="table of authorities"/>
    <w:basedOn w:val="Normal"/>
    <w:next w:val="Normal"/>
    <w:rsid w:val="005C39EB"/>
    <w:pPr>
      <w:ind w:left="240" w:hanging="240"/>
    </w:pPr>
  </w:style>
  <w:style w:type="paragraph" w:styleId="MacroText">
    <w:name w:val="macro"/>
    <w:link w:val="MacroTextChar"/>
    <w:rsid w:val="005C39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C39E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C39E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C39EB"/>
    <w:pPr>
      <w:ind w:left="283" w:hanging="283"/>
    </w:pPr>
  </w:style>
  <w:style w:type="paragraph" w:styleId="ListBullet">
    <w:name w:val="List Bullet"/>
    <w:basedOn w:val="Normal"/>
    <w:autoRedefine/>
    <w:rsid w:val="005C39E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C39E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C39EB"/>
    <w:pPr>
      <w:ind w:left="566" w:hanging="283"/>
    </w:pPr>
  </w:style>
  <w:style w:type="paragraph" w:styleId="List3">
    <w:name w:val="List 3"/>
    <w:basedOn w:val="Normal"/>
    <w:rsid w:val="005C39EB"/>
    <w:pPr>
      <w:ind w:left="849" w:hanging="283"/>
    </w:pPr>
  </w:style>
  <w:style w:type="paragraph" w:styleId="List4">
    <w:name w:val="List 4"/>
    <w:basedOn w:val="Normal"/>
    <w:rsid w:val="005C39EB"/>
    <w:pPr>
      <w:ind w:left="1132" w:hanging="283"/>
    </w:pPr>
  </w:style>
  <w:style w:type="paragraph" w:styleId="List5">
    <w:name w:val="List 5"/>
    <w:basedOn w:val="Normal"/>
    <w:rsid w:val="005C39EB"/>
    <w:pPr>
      <w:ind w:left="1415" w:hanging="283"/>
    </w:pPr>
  </w:style>
  <w:style w:type="paragraph" w:styleId="ListBullet2">
    <w:name w:val="List Bullet 2"/>
    <w:basedOn w:val="Normal"/>
    <w:autoRedefine/>
    <w:rsid w:val="005C39E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C39E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C39E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C39E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C39E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C39E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C39E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C39E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C39E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39E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C39EB"/>
    <w:pPr>
      <w:ind w:left="4252"/>
    </w:pPr>
  </w:style>
  <w:style w:type="character" w:customStyle="1" w:styleId="ClosingChar">
    <w:name w:val="Closing Char"/>
    <w:basedOn w:val="DefaultParagraphFont"/>
    <w:link w:val="Closing"/>
    <w:rsid w:val="005C39EB"/>
    <w:rPr>
      <w:sz w:val="22"/>
    </w:rPr>
  </w:style>
  <w:style w:type="paragraph" w:styleId="Signature">
    <w:name w:val="Signature"/>
    <w:basedOn w:val="Normal"/>
    <w:link w:val="SignatureChar"/>
    <w:rsid w:val="005C39E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C39EB"/>
    <w:rPr>
      <w:sz w:val="22"/>
    </w:rPr>
  </w:style>
  <w:style w:type="paragraph" w:styleId="BodyText">
    <w:name w:val="Body Text"/>
    <w:basedOn w:val="Normal"/>
    <w:link w:val="BodyTextChar"/>
    <w:rsid w:val="005C39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C39EB"/>
    <w:rPr>
      <w:sz w:val="22"/>
    </w:rPr>
  </w:style>
  <w:style w:type="paragraph" w:styleId="BodyTextIndent">
    <w:name w:val="Body Text Indent"/>
    <w:basedOn w:val="Normal"/>
    <w:link w:val="BodyTextIndentChar"/>
    <w:rsid w:val="005C39E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C39EB"/>
    <w:rPr>
      <w:sz w:val="22"/>
    </w:rPr>
  </w:style>
  <w:style w:type="paragraph" w:styleId="ListContinue">
    <w:name w:val="List Continue"/>
    <w:basedOn w:val="Normal"/>
    <w:rsid w:val="005C39EB"/>
    <w:pPr>
      <w:spacing w:after="120"/>
      <w:ind w:left="283"/>
    </w:pPr>
  </w:style>
  <w:style w:type="paragraph" w:styleId="ListContinue2">
    <w:name w:val="List Continue 2"/>
    <w:basedOn w:val="Normal"/>
    <w:rsid w:val="005C39EB"/>
    <w:pPr>
      <w:spacing w:after="120"/>
      <w:ind w:left="566"/>
    </w:pPr>
  </w:style>
  <w:style w:type="paragraph" w:styleId="ListContinue3">
    <w:name w:val="List Continue 3"/>
    <w:basedOn w:val="Normal"/>
    <w:rsid w:val="005C39EB"/>
    <w:pPr>
      <w:spacing w:after="120"/>
      <w:ind w:left="849"/>
    </w:pPr>
  </w:style>
  <w:style w:type="paragraph" w:styleId="ListContinue4">
    <w:name w:val="List Continue 4"/>
    <w:basedOn w:val="Normal"/>
    <w:rsid w:val="005C39EB"/>
    <w:pPr>
      <w:spacing w:after="120"/>
      <w:ind w:left="1132"/>
    </w:pPr>
  </w:style>
  <w:style w:type="paragraph" w:styleId="ListContinue5">
    <w:name w:val="List Continue 5"/>
    <w:basedOn w:val="Normal"/>
    <w:rsid w:val="005C39E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C39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C39E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C39E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C39E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C39EB"/>
  </w:style>
  <w:style w:type="character" w:customStyle="1" w:styleId="SalutationChar">
    <w:name w:val="Salutation Char"/>
    <w:basedOn w:val="DefaultParagraphFont"/>
    <w:link w:val="Salutation"/>
    <w:rsid w:val="005C39EB"/>
    <w:rPr>
      <w:sz w:val="22"/>
    </w:rPr>
  </w:style>
  <w:style w:type="paragraph" w:styleId="Date">
    <w:name w:val="Date"/>
    <w:basedOn w:val="Normal"/>
    <w:next w:val="Normal"/>
    <w:link w:val="DateChar"/>
    <w:rsid w:val="005C39EB"/>
  </w:style>
  <w:style w:type="character" w:customStyle="1" w:styleId="DateChar">
    <w:name w:val="Date Char"/>
    <w:basedOn w:val="DefaultParagraphFont"/>
    <w:link w:val="Date"/>
    <w:rsid w:val="005C39EB"/>
    <w:rPr>
      <w:sz w:val="22"/>
    </w:rPr>
  </w:style>
  <w:style w:type="paragraph" w:styleId="BodyTextFirstIndent">
    <w:name w:val="Body Text First Indent"/>
    <w:basedOn w:val="BodyText"/>
    <w:link w:val="BodyTextFirstIndentChar"/>
    <w:rsid w:val="005C39E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C39E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C39E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C39EB"/>
    <w:rPr>
      <w:sz w:val="22"/>
    </w:rPr>
  </w:style>
  <w:style w:type="paragraph" w:styleId="BodyText2">
    <w:name w:val="Body Text 2"/>
    <w:basedOn w:val="Normal"/>
    <w:link w:val="BodyText2Char"/>
    <w:rsid w:val="005C39E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C39EB"/>
    <w:rPr>
      <w:sz w:val="22"/>
    </w:rPr>
  </w:style>
  <w:style w:type="paragraph" w:styleId="BodyText3">
    <w:name w:val="Body Text 3"/>
    <w:basedOn w:val="Normal"/>
    <w:link w:val="BodyText3Char"/>
    <w:rsid w:val="005C39E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C39E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C39E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C39EB"/>
    <w:rPr>
      <w:sz w:val="22"/>
    </w:rPr>
  </w:style>
  <w:style w:type="paragraph" w:styleId="BodyTextIndent3">
    <w:name w:val="Body Text Indent 3"/>
    <w:basedOn w:val="Normal"/>
    <w:link w:val="BodyTextIndent3Char"/>
    <w:rsid w:val="005C39E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39EB"/>
    <w:rPr>
      <w:sz w:val="16"/>
      <w:szCs w:val="16"/>
    </w:rPr>
  </w:style>
  <w:style w:type="paragraph" w:styleId="BlockText">
    <w:name w:val="Block Text"/>
    <w:basedOn w:val="Normal"/>
    <w:rsid w:val="005C39EB"/>
    <w:pPr>
      <w:spacing w:after="120"/>
      <w:ind w:left="1440" w:right="1440"/>
    </w:pPr>
  </w:style>
  <w:style w:type="character" w:styleId="Hyperlink">
    <w:name w:val="Hyperlink"/>
    <w:basedOn w:val="DefaultParagraphFont"/>
    <w:rsid w:val="005C39EB"/>
    <w:rPr>
      <w:color w:val="0000FF"/>
      <w:u w:val="single"/>
    </w:rPr>
  </w:style>
  <w:style w:type="character" w:styleId="FollowedHyperlink">
    <w:name w:val="FollowedHyperlink"/>
    <w:basedOn w:val="DefaultParagraphFont"/>
    <w:rsid w:val="005C39EB"/>
    <w:rPr>
      <w:color w:val="800080"/>
      <w:u w:val="single"/>
    </w:rPr>
  </w:style>
  <w:style w:type="character" w:styleId="Strong">
    <w:name w:val="Strong"/>
    <w:basedOn w:val="DefaultParagraphFont"/>
    <w:qFormat/>
    <w:rsid w:val="005C39EB"/>
    <w:rPr>
      <w:b/>
      <w:bCs/>
    </w:rPr>
  </w:style>
  <w:style w:type="character" w:styleId="Emphasis">
    <w:name w:val="Emphasis"/>
    <w:basedOn w:val="DefaultParagraphFont"/>
    <w:qFormat/>
    <w:rsid w:val="005C39EB"/>
    <w:rPr>
      <w:i/>
      <w:iCs/>
    </w:rPr>
  </w:style>
  <w:style w:type="paragraph" w:styleId="DocumentMap">
    <w:name w:val="Document Map"/>
    <w:basedOn w:val="Normal"/>
    <w:link w:val="DocumentMapChar"/>
    <w:rsid w:val="005C39E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C39E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C39E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C39E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C39EB"/>
  </w:style>
  <w:style w:type="character" w:customStyle="1" w:styleId="E-mailSignatureChar">
    <w:name w:val="E-mail Signature Char"/>
    <w:basedOn w:val="DefaultParagraphFont"/>
    <w:link w:val="E-mailSignature"/>
    <w:rsid w:val="005C39EB"/>
    <w:rPr>
      <w:sz w:val="22"/>
    </w:rPr>
  </w:style>
  <w:style w:type="paragraph" w:styleId="NormalWeb">
    <w:name w:val="Normal (Web)"/>
    <w:basedOn w:val="Normal"/>
    <w:rsid w:val="005C39EB"/>
  </w:style>
  <w:style w:type="character" w:styleId="HTMLAcronym">
    <w:name w:val="HTML Acronym"/>
    <w:basedOn w:val="DefaultParagraphFont"/>
    <w:rsid w:val="005C39EB"/>
  </w:style>
  <w:style w:type="paragraph" w:styleId="HTMLAddress">
    <w:name w:val="HTML Address"/>
    <w:basedOn w:val="Normal"/>
    <w:link w:val="HTMLAddressChar"/>
    <w:rsid w:val="005C39E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C39EB"/>
    <w:rPr>
      <w:i/>
      <w:iCs/>
      <w:sz w:val="22"/>
    </w:rPr>
  </w:style>
  <w:style w:type="character" w:styleId="HTMLCite">
    <w:name w:val="HTML Cite"/>
    <w:basedOn w:val="DefaultParagraphFont"/>
    <w:rsid w:val="005C39EB"/>
    <w:rPr>
      <w:i/>
      <w:iCs/>
    </w:rPr>
  </w:style>
  <w:style w:type="character" w:styleId="HTMLCode">
    <w:name w:val="HTML Code"/>
    <w:basedOn w:val="DefaultParagraphFont"/>
    <w:rsid w:val="005C39E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C39EB"/>
    <w:rPr>
      <w:i/>
      <w:iCs/>
    </w:rPr>
  </w:style>
  <w:style w:type="character" w:styleId="HTMLKeyboard">
    <w:name w:val="HTML Keyboard"/>
    <w:basedOn w:val="DefaultParagraphFont"/>
    <w:rsid w:val="005C39E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C39E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C39EB"/>
    <w:rPr>
      <w:rFonts w:ascii="Courier New" w:hAnsi="Courier New" w:cs="Courier New"/>
    </w:rPr>
  </w:style>
  <w:style w:type="character" w:styleId="HTMLSample">
    <w:name w:val="HTML Sample"/>
    <w:basedOn w:val="DefaultParagraphFont"/>
    <w:rsid w:val="005C39E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C39E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C39E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C3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39EB"/>
    <w:rPr>
      <w:b/>
      <w:bCs/>
    </w:rPr>
  </w:style>
  <w:style w:type="numbering" w:styleId="1ai">
    <w:name w:val="Outline List 1"/>
    <w:basedOn w:val="NoList"/>
    <w:rsid w:val="005C39EB"/>
    <w:pPr>
      <w:numPr>
        <w:numId w:val="14"/>
      </w:numPr>
    </w:pPr>
  </w:style>
  <w:style w:type="numbering" w:styleId="111111">
    <w:name w:val="Outline List 2"/>
    <w:basedOn w:val="NoList"/>
    <w:rsid w:val="005C39EB"/>
    <w:pPr>
      <w:numPr>
        <w:numId w:val="15"/>
      </w:numPr>
    </w:pPr>
  </w:style>
  <w:style w:type="numbering" w:styleId="ArticleSection">
    <w:name w:val="Outline List 3"/>
    <w:basedOn w:val="NoList"/>
    <w:rsid w:val="005C39EB"/>
    <w:pPr>
      <w:numPr>
        <w:numId w:val="17"/>
      </w:numPr>
    </w:pPr>
  </w:style>
  <w:style w:type="table" w:styleId="TableSimple1">
    <w:name w:val="Table Simple 1"/>
    <w:basedOn w:val="TableNormal"/>
    <w:rsid w:val="005C39E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C39E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C39E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C39E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C39E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C39E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C39E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C39E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C39E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C39E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C39E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C39E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C39E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C39E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C39E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C39E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C39E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C39E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C39E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C39E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C39E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C39E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C39E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C39E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C39E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C39E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C39E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C39E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C39E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C39E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C39E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C39E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C39E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C39E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C39E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C39E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C39E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C39E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C39E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C39E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C39E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C39E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C39E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C39EB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5C39E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C39E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C39E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C39E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5C3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77A4AA82-5F07-45BE-ADEF-A14E056226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AC68360041608409C7BD00FB209A4FE" ma:contentTypeVersion="" ma:contentTypeDescription="PDMS Document Site Content Type" ma:contentTypeScope="" ma:versionID="7094bc8958b0cc750fb7f9efdbe1c314">
  <xsd:schema xmlns:xsd="http://www.w3.org/2001/XMLSchema" xmlns:xs="http://www.w3.org/2001/XMLSchema" xmlns:p="http://schemas.microsoft.com/office/2006/metadata/properties" xmlns:ns2="77A4AA82-5F07-45BE-ADEF-A14E056226D2" targetNamespace="http://schemas.microsoft.com/office/2006/metadata/properties" ma:root="true" ma:fieldsID="aa104af4c38d88620ae5647bb9f63717" ns2:_="">
    <xsd:import namespace="77A4AA82-5F07-45BE-ADEF-A14E056226D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4AA82-5F07-45BE-ADEF-A14E056226D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5CF0F-6164-471D-B95B-23D34472B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54F4AE-81CC-45C5-9E2C-D7B5E57217CA}">
  <ds:schemaRefs>
    <ds:schemaRef ds:uri="http://schemas.microsoft.com/office/2006/documentManagement/types"/>
    <ds:schemaRef ds:uri="77A4AA82-5F07-45BE-ADEF-A14E056226D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D7F43C-132A-4E0F-8D3E-6EEFAB4D5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4AA82-5F07-45BE-ADEF-A14E05622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4B489F-60D8-492B-A786-A130557E2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638</Words>
  <Characters>3638</Characters>
  <Application>Microsoft Office Word</Application>
  <DocSecurity>0</DocSecurity>
  <PresentationFormat/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cp:lastPrinted>2022-12-12T05:58:00Z</cp:lastPrinted>
  <dcterms:created xsi:type="dcterms:W3CDTF">2023-03-22T04:11:00Z</dcterms:created>
  <dcterms:modified xsi:type="dcterms:W3CDTF">2023-03-22T04:11:00Z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Family Law (Bilateral Arrangements—Intercountry Adoption) (Repeals and Consequential Amendments) Regulations 2023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AMD</vt:lpwstr>
  </property>
  <property fmtid="{D5CDD505-2E9C-101B-9397-08002B2CF9AE}" pid="8" name="Exco">
    <vt:lpwstr>Yes</vt:lpwstr>
  </property>
  <property fmtid="{D5CDD505-2E9C-101B-9397-08002B2CF9AE}" pid="9" name="DateMade">
    <vt:lpwstr>2023</vt:lpwstr>
  </property>
  <property fmtid="{D5CDD505-2E9C-101B-9397-08002B2CF9AE}" pid="10" name="Authority">
    <vt:lpwstr>Unk</vt:lpwstr>
  </property>
  <property fmtid="{D5CDD505-2E9C-101B-9397-08002B2CF9AE}" pid="11" name="ID">
    <vt:lpwstr>OPC66261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TrimID">
    <vt:lpwstr>PC:D22/17464</vt:lpwstr>
  </property>
  <property fmtid="{D5CDD505-2E9C-101B-9397-08002B2CF9AE}" pid="19" name="ContentTypeId">
    <vt:lpwstr>0x010100266966F133664895A6EE3632470D45F5003AC68360041608409C7BD00FB209A4FE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Caveats_Count">
    <vt:lpwstr>0</vt:lpwstr>
  </property>
  <property fmtid="{D5CDD505-2E9C-101B-9397-08002B2CF9AE}" pid="22" name="PM_DisplayValueSecClassificationWithQualifier">
    <vt:lpwstr>OFFICIAL</vt:lpwstr>
  </property>
  <property fmtid="{D5CDD505-2E9C-101B-9397-08002B2CF9AE}" pid="23" name="PM_Qualifier">
    <vt:lpwstr/>
  </property>
  <property fmtid="{D5CDD505-2E9C-101B-9397-08002B2CF9AE}" pid="24" name="PM_SecurityClassification">
    <vt:lpwstr>OFFICIAL</vt:lpwstr>
  </property>
  <property fmtid="{D5CDD505-2E9C-101B-9397-08002B2CF9AE}" pid="25" name="PM_InsertionValue">
    <vt:lpwstr>OFFICIAL</vt:lpwstr>
  </property>
  <property fmtid="{D5CDD505-2E9C-101B-9397-08002B2CF9AE}" pid="26" name="PM_Originating_FileId">
    <vt:lpwstr>68BD310D59754884AC00E2EDE1AF1C2E</vt:lpwstr>
  </property>
  <property fmtid="{D5CDD505-2E9C-101B-9397-08002B2CF9AE}" pid="27" name="PM_ProtectiveMarkingValue_Footer">
    <vt:lpwstr>OFFICIAL</vt:lpwstr>
  </property>
  <property fmtid="{D5CDD505-2E9C-101B-9397-08002B2CF9AE}" pid="28" name="PM_Originator_Hash_SHA1">
    <vt:lpwstr>86C09F4EE8A0CFB185A5C27B47969725282CE7E6</vt:lpwstr>
  </property>
  <property fmtid="{D5CDD505-2E9C-101B-9397-08002B2CF9AE}" pid="29" name="PM_OriginationTimeStamp">
    <vt:lpwstr>2023-03-21T02:43:38Z</vt:lpwstr>
  </property>
  <property fmtid="{D5CDD505-2E9C-101B-9397-08002B2CF9AE}" pid="30" name="PM_ProtectiveMarkingValue_Header">
    <vt:lpwstr>OFFICIAL</vt:lpwstr>
  </property>
  <property fmtid="{D5CDD505-2E9C-101B-9397-08002B2CF9AE}" pid="31" name="PM_ProtectiveMarkingImage_Footer">
    <vt:lpwstr>C:\Program Files (x86)\Common Files\janusNET Shared\janusSEAL\Images\DocumentSlashBlue.png</vt:lpwstr>
  </property>
  <property fmtid="{D5CDD505-2E9C-101B-9397-08002B2CF9AE}" pid="32" name="PM_Namespace">
    <vt:lpwstr>gov.au</vt:lpwstr>
  </property>
  <property fmtid="{D5CDD505-2E9C-101B-9397-08002B2CF9AE}" pid="33" name="PM_Version">
    <vt:lpwstr>2018.4</vt:lpwstr>
  </property>
  <property fmtid="{D5CDD505-2E9C-101B-9397-08002B2CF9AE}" pid="34" name="PM_Note">
    <vt:lpwstr/>
  </property>
  <property fmtid="{D5CDD505-2E9C-101B-9397-08002B2CF9AE}" pid="35" name="PM_Markers">
    <vt:lpwstr/>
  </property>
  <property fmtid="{D5CDD505-2E9C-101B-9397-08002B2CF9AE}" pid="36" name="PM_Display">
    <vt:lpwstr>OFFICIAL</vt:lpwstr>
  </property>
  <property fmtid="{D5CDD505-2E9C-101B-9397-08002B2CF9AE}" pid="37" name="PM_Hash_Version">
    <vt:lpwstr>2018.0</vt:lpwstr>
  </property>
  <property fmtid="{D5CDD505-2E9C-101B-9397-08002B2CF9AE}" pid="38" name="PM_Hash_Salt_Prev">
    <vt:lpwstr>60EEE8D782C92E7F561BCAE77F2D87DB</vt:lpwstr>
  </property>
  <property fmtid="{D5CDD505-2E9C-101B-9397-08002B2CF9AE}" pid="39" name="PM_Hash_Salt">
    <vt:lpwstr>92EE0ED8ED4C4AB61F31B8038A0D89FA</vt:lpwstr>
  </property>
  <property fmtid="{D5CDD505-2E9C-101B-9397-08002B2CF9AE}" pid="40" name="PM_Hash_SHA1">
    <vt:lpwstr>B83786E54F4422807DD47D53E4073F42B11AC740</vt:lpwstr>
  </property>
  <property fmtid="{D5CDD505-2E9C-101B-9397-08002B2CF9AE}" pid="41" name="PM_OriginatorUserAccountName_SHA256">
    <vt:lpwstr>A98D2C4B3E9660696E5975BE50876FE048CD271EE39734E12301A563101CCA62</vt:lpwstr>
  </property>
  <property fmtid="{D5CDD505-2E9C-101B-9397-08002B2CF9AE}" pid="42" name="PM_OriginatorDomainName_SHA256">
    <vt:lpwstr>E83A2A66C4061446A7E3732E8D44762184B6B377D962B96C83DC624302585857</vt:lpwstr>
  </property>
</Properties>
</file>