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AF98C" w14:textId="5F7CD176" w:rsidR="00E45A19" w:rsidRPr="0095493E" w:rsidRDefault="00E45A19" w:rsidP="00E45A19">
      <w:pPr>
        <w:spacing w:after="600"/>
        <w:rPr>
          <w:sz w:val="28"/>
        </w:rPr>
      </w:pPr>
      <w:r w:rsidRPr="0095493E">
        <w:rPr>
          <w:noProof/>
        </w:rPr>
        <w:drawing>
          <wp:inline distT="0" distB="0" distL="0" distR="0" wp14:anchorId="04D26289" wp14:editId="1835B566">
            <wp:extent cx="3542030" cy="756285"/>
            <wp:effectExtent l="0" t="0" r="1270" b="5715"/>
            <wp:docPr id="1" name="Picture 1" descr="Commonwealth Coat of Arms and AS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monwealth Coat of Arms and ASIC 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03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942CEE" w14:textId="26C0C495" w:rsidR="00E45A19" w:rsidRPr="0095493E" w:rsidRDefault="00E45A19" w:rsidP="00E45A19">
      <w:pPr>
        <w:pStyle w:val="LI-Title"/>
        <w:pBdr>
          <w:bottom w:val="single" w:sz="4" w:space="1" w:color="auto"/>
        </w:pBdr>
      </w:pPr>
      <w:r w:rsidRPr="0095493E">
        <w:t>ASIC Corporations (</w:t>
      </w:r>
      <w:r w:rsidRPr="0095493E">
        <w:rPr>
          <w:iCs/>
          <w:szCs w:val="24"/>
        </w:rPr>
        <w:t>Repeal</w:t>
      </w:r>
      <w:r w:rsidRPr="0095493E">
        <w:t>) Instrument 2023/</w:t>
      </w:r>
      <w:r w:rsidR="008274A5" w:rsidRPr="0095493E">
        <w:t>195</w:t>
      </w:r>
    </w:p>
    <w:p w14:paraId="418C5B5C" w14:textId="48D91116" w:rsidR="00E45A19" w:rsidRPr="0095493E" w:rsidRDefault="00E45A19" w:rsidP="00E45A19">
      <w:pPr>
        <w:pStyle w:val="LI-Fronttext"/>
        <w:rPr>
          <w:sz w:val="24"/>
          <w:szCs w:val="24"/>
        </w:rPr>
      </w:pPr>
      <w:r w:rsidRPr="0095493E">
        <w:rPr>
          <w:sz w:val="24"/>
          <w:szCs w:val="24"/>
        </w:rPr>
        <w:t xml:space="preserve">I, </w:t>
      </w:r>
      <w:r w:rsidR="008621DB" w:rsidRPr="0095493E">
        <w:rPr>
          <w:sz w:val="24"/>
          <w:szCs w:val="24"/>
        </w:rPr>
        <w:t>Claire LaBouchardiere</w:t>
      </w:r>
      <w:r w:rsidRPr="0095493E">
        <w:rPr>
          <w:sz w:val="24"/>
          <w:szCs w:val="24"/>
        </w:rPr>
        <w:t>, delegate of the Australian Securities and Investments Commission, make the following legislative instrument.</w:t>
      </w:r>
    </w:p>
    <w:p w14:paraId="4099BB67" w14:textId="77777777" w:rsidR="00E45A19" w:rsidRPr="0095493E" w:rsidRDefault="00E45A19" w:rsidP="00E45A19">
      <w:pPr>
        <w:pStyle w:val="LI-Fronttext"/>
      </w:pPr>
    </w:p>
    <w:p w14:paraId="64B7363B" w14:textId="3A7D18AC" w:rsidR="00E45A19" w:rsidRPr="0095493E" w:rsidRDefault="00E45A19" w:rsidP="00E45A19">
      <w:pPr>
        <w:pStyle w:val="LI-Fronttext"/>
        <w:rPr>
          <w:sz w:val="24"/>
          <w:szCs w:val="24"/>
        </w:rPr>
      </w:pPr>
      <w:r w:rsidRPr="0095493E">
        <w:rPr>
          <w:sz w:val="24"/>
          <w:szCs w:val="24"/>
        </w:rPr>
        <w:t>Date</w:t>
      </w:r>
      <w:r w:rsidRPr="0095493E">
        <w:rPr>
          <w:sz w:val="24"/>
          <w:szCs w:val="24"/>
        </w:rPr>
        <w:tab/>
      </w:r>
      <w:r w:rsidR="008621DB" w:rsidRPr="0095493E">
        <w:rPr>
          <w:sz w:val="24"/>
          <w:szCs w:val="24"/>
        </w:rPr>
        <w:t>1</w:t>
      </w:r>
      <w:r w:rsidR="004A627E" w:rsidRPr="0095493E">
        <w:rPr>
          <w:sz w:val="24"/>
          <w:szCs w:val="24"/>
        </w:rPr>
        <w:t>7</w:t>
      </w:r>
      <w:r w:rsidR="008621DB" w:rsidRPr="0095493E">
        <w:rPr>
          <w:sz w:val="24"/>
          <w:szCs w:val="24"/>
        </w:rPr>
        <w:t xml:space="preserve"> March </w:t>
      </w:r>
      <w:r w:rsidR="004A627E" w:rsidRPr="0095493E">
        <w:rPr>
          <w:sz w:val="24"/>
          <w:szCs w:val="24"/>
        </w:rPr>
        <w:t>2023</w:t>
      </w:r>
      <w:r w:rsidRPr="0095493E">
        <w:rPr>
          <w:sz w:val="24"/>
          <w:szCs w:val="24"/>
        </w:rPr>
        <w:tab/>
      </w:r>
      <w:r w:rsidRPr="0095493E">
        <w:rPr>
          <w:sz w:val="24"/>
          <w:szCs w:val="24"/>
        </w:rPr>
        <w:tab/>
      </w:r>
      <w:r w:rsidRPr="0095493E">
        <w:rPr>
          <w:sz w:val="24"/>
          <w:szCs w:val="24"/>
        </w:rPr>
        <w:tab/>
      </w:r>
      <w:bookmarkStart w:id="0" w:name="BKCheck15B_1"/>
      <w:bookmarkEnd w:id="0"/>
    </w:p>
    <w:p w14:paraId="63A87123" w14:textId="18FFBB35" w:rsidR="00E45A19" w:rsidRPr="0095493E" w:rsidRDefault="00E45A19" w:rsidP="00E45A19">
      <w:pPr>
        <w:pStyle w:val="LI-Fronttext"/>
        <w:rPr>
          <w:sz w:val="24"/>
          <w:szCs w:val="24"/>
        </w:rPr>
      </w:pPr>
    </w:p>
    <w:p w14:paraId="500947A5" w14:textId="6BEBBF67" w:rsidR="00E45A19" w:rsidRPr="00BB5C17" w:rsidRDefault="008621DB" w:rsidP="00E45A19">
      <w:pPr>
        <w:pStyle w:val="LI-Fronttext"/>
        <w:pBdr>
          <w:bottom w:val="single" w:sz="4" w:space="1" w:color="auto"/>
        </w:pBdr>
        <w:rPr>
          <w:sz w:val="24"/>
          <w:szCs w:val="24"/>
        </w:rPr>
      </w:pPr>
      <w:r w:rsidRPr="0095493E">
        <w:rPr>
          <w:sz w:val="24"/>
          <w:szCs w:val="24"/>
        </w:rPr>
        <w:t>Claire LaBouchardiere</w:t>
      </w:r>
    </w:p>
    <w:p w14:paraId="0F0E6F6B" w14:textId="77777777" w:rsidR="00E45A19" w:rsidRPr="00F61B09" w:rsidRDefault="00E45A19" w:rsidP="00E45A19">
      <w:pPr>
        <w:pStyle w:val="Header"/>
        <w:tabs>
          <w:tab w:val="clear" w:pos="4150"/>
          <w:tab w:val="clear" w:pos="8307"/>
        </w:tabs>
      </w:pPr>
    </w:p>
    <w:p w14:paraId="37D5139E" w14:textId="77777777" w:rsidR="00E45A19" w:rsidRPr="00F61B09" w:rsidRDefault="00E45A19" w:rsidP="00E45A19">
      <w:pPr>
        <w:sectPr w:rsidR="00E45A19" w:rsidRPr="00F61B09" w:rsidSect="008945E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045E73A3" w14:textId="77777777" w:rsidR="00E45A19" w:rsidRPr="00F61B09" w:rsidRDefault="00E45A19" w:rsidP="00E45A19">
      <w:pPr>
        <w:spacing w:before="280" w:after="240"/>
        <w:rPr>
          <w:sz w:val="36"/>
        </w:rPr>
      </w:pPr>
      <w:r w:rsidRPr="006E5320">
        <w:rPr>
          <w:b/>
          <w:sz w:val="32"/>
          <w:szCs w:val="32"/>
        </w:rPr>
        <w:lastRenderedPageBreak/>
        <w:t>Contents</w:t>
      </w:r>
    </w:p>
    <w:bookmarkStart w:id="1" w:name="BKCheck15B_2"/>
    <w:bookmarkEnd w:id="1"/>
    <w:p w14:paraId="3FFF9A6D" w14:textId="00F2FCBA" w:rsidR="00E6725A" w:rsidRDefault="00E45A19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TOC \h \z \t "LI - Heading 1,1,LI - Heading 2,2" </w:instrText>
      </w:r>
      <w:r>
        <w:rPr>
          <w:sz w:val="28"/>
        </w:rPr>
        <w:fldChar w:fldCharType="separate"/>
      </w:r>
      <w:hyperlink w:anchor="_Toc129940713" w:history="1">
        <w:r w:rsidR="00E6725A" w:rsidRPr="00F6479C">
          <w:rPr>
            <w:rStyle w:val="Hyperlink"/>
            <w:noProof/>
          </w:rPr>
          <w:t>Part 1—Preliminary</w:t>
        </w:r>
        <w:r w:rsidR="00E6725A">
          <w:rPr>
            <w:noProof/>
            <w:webHidden/>
          </w:rPr>
          <w:tab/>
        </w:r>
        <w:r w:rsidR="00E6725A">
          <w:rPr>
            <w:noProof/>
            <w:webHidden/>
          </w:rPr>
          <w:fldChar w:fldCharType="begin"/>
        </w:r>
        <w:r w:rsidR="00E6725A">
          <w:rPr>
            <w:noProof/>
            <w:webHidden/>
          </w:rPr>
          <w:instrText xml:space="preserve"> PAGEREF _Toc129940713 \h </w:instrText>
        </w:r>
        <w:r w:rsidR="00E6725A">
          <w:rPr>
            <w:noProof/>
            <w:webHidden/>
          </w:rPr>
        </w:r>
        <w:r w:rsidR="00E6725A">
          <w:rPr>
            <w:noProof/>
            <w:webHidden/>
          </w:rPr>
          <w:fldChar w:fldCharType="separate"/>
        </w:r>
        <w:r w:rsidR="00E6725A">
          <w:rPr>
            <w:noProof/>
            <w:webHidden/>
          </w:rPr>
          <w:t>3</w:t>
        </w:r>
        <w:r w:rsidR="00E6725A">
          <w:rPr>
            <w:noProof/>
            <w:webHidden/>
          </w:rPr>
          <w:fldChar w:fldCharType="end"/>
        </w:r>
      </w:hyperlink>
    </w:p>
    <w:p w14:paraId="4BD428B4" w14:textId="6DD37CA0" w:rsidR="00E6725A" w:rsidRDefault="0095493E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29940714" w:history="1">
        <w:r w:rsidR="00E6725A" w:rsidRPr="00F6479C">
          <w:rPr>
            <w:rStyle w:val="Hyperlink"/>
            <w:noProof/>
          </w:rPr>
          <w:t>1</w:t>
        </w:r>
        <w:r w:rsidR="00E6725A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E6725A" w:rsidRPr="00F6479C">
          <w:rPr>
            <w:rStyle w:val="Hyperlink"/>
            <w:noProof/>
          </w:rPr>
          <w:t>Name of legislative instrument</w:t>
        </w:r>
        <w:r w:rsidR="00E6725A">
          <w:rPr>
            <w:noProof/>
            <w:webHidden/>
          </w:rPr>
          <w:tab/>
        </w:r>
        <w:r w:rsidR="00E6725A">
          <w:rPr>
            <w:noProof/>
            <w:webHidden/>
          </w:rPr>
          <w:fldChar w:fldCharType="begin"/>
        </w:r>
        <w:r w:rsidR="00E6725A">
          <w:rPr>
            <w:noProof/>
            <w:webHidden/>
          </w:rPr>
          <w:instrText xml:space="preserve"> PAGEREF _Toc129940714 \h </w:instrText>
        </w:r>
        <w:r w:rsidR="00E6725A">
          <w:rPr>
            <w:noProof/>
            <w:webHidden/>
          </w:rPr>
        </w:r>
        <w:r w:rsidR="00E6725A">
          <w:rPr>
            <w:noProof/>
            <w:webHidden/>
          </w:rPr>
          <w:fldChar w:fldCharType="separate"/>
        </w:r>
        <w:r w:rsidR="00E6725A">
          <w:rPr>
            <w:noProof/>
            <w:webHidden/>
          </w:rPr>
          <w:t>3</w:t>
        </w:r>
        <w:r w:rsidR="00E6725A">
          <w:rPr>
            <w:noProof/>
            <w:webHidden/>
          </w:rPr>
          <w:fldChar w:fldCharType="end"/>
        </w:r>
      </w:hyperlink>
    </w:p>
    <w:p w14:paraId="252A6AD1" w14:textId="26CE64A0" w:rsidR="00E6725A" w:rsidRDefault="0095493E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29940715" w:history="1">
        <w:r w:rsidR="00E6725A" w:rsidRPr="00F6479C">
          <w:rPr>
            <w:rStyle w:val="Hyperlink"/>
            <w:noProof/>
          </w:rPr>
          <w:t>2</w:t>
        </w:r>
        <w:r w:rsidR="00E6725A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E6725A" w:rsidRPr="00F6479C">
          <w:rPr>
            <w:rStyle w:val="Hyperlink"/>
            <w:noProof/>
          </w:rPr>
          <w:t>Commencement</w:t>
        </w:r>
        <w:r w:rsidR="00E6725A">
          <w:rPr>
            <w:noProof/>
            <w:webHidden/>
          </w:rPr>
          <w:tab/>
        </w:r>
        <w:r w:rsidR="00E6725A">
          <w:rPr>
            <w:noProof/>
            <w:webHidden/>
          </w:rPr>
          <w:fldChar w:fldCharType="begin"/>
        </w:r>
        <w:r w:rsidR="00E6725A">
          <w:rPr>
            <w:noProof/>
            <w:webHidden/>
          </w:rPr>
          <w:instrText xml:space="preserve"> PAGEREF _Toc129940715 \h </w:instrText>
        </w:r>
        <w:r w:rsidR="00E6725A">
          <w:rPr>
            <w:noProof/>
            <w:webHidden/>
          </w:rPr>
        </w:r>
        <w:r w:rsidR="00E6725A">
          <w:rPr>
            <w:noProof/>
            <w:webHidden/>
          </w:rPr>
          <w:fldChar w:fldCharType="separate"/>
        </w:r>
        <w:r w:rsidR="00E6725A">
          <w:rPr>
            <w:noProof/>
            <w:webHidden/>
          </w:rPr>
          <w:t>3</w:t>
        </w:r>
        <w:r w:rsidR="00E6725A">
          <w:rPr>
            <w:noProof/>
            <w:webHidden/>
          </w:rPr>
          <w:fldChar w:fldCharType="end"/>
        </w:r>
      </w:hyperlink>
    </w:p>
    <w:p w14:paraId="67509D34" w14:textId="3E9E0614" w:rsidR="00E6725A" w:rsidRDefault="0095493E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29940716" w:history="1">
        <w:r w:rsidR="00E6725A" w:rsidRPr="00F6479C">
          <w:rPr>
            <w:rStyle w:val="Hyperlink"/>
            <w:noProof/>
          </w:rPr>
          <w:t>3</w:t>
        </w:r>
        <w:r w:rsidR="00E6725A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E6725A" w:rsidRPr="00F6479C">
          <w:rPr>
            <w:rStyle w:val="Hyperlink"/>
            <w:noProof/>
          </w:rPr>
          <w:t>Authority</w:t>
        </w:r>
        <w:r w:rsidR="00E6725A">
          <w:rPr>
            <w:noProof/>
            <w:webHidden/>
          </w:rPr>
          <w:tab/>
        </w:r>
        <w:r w:rsidR="00E6725A">
          <w:rPr>
            <w:noProof/>
            <w:webHidden/>
          </w:rPr>
          <w:fldChar w:fldCharType="begin"/>
        </w:r>
        <w:r w:rsidR="00E6725A">
          <w:rPr>
            <w:noProof/>
            <w:webHidden/>
          </w:rPr>
          <w:instrText xml:space="preserve"> PAGEREF _Toc129940716 \h </w:instrText>
        </w:r>
        <w:r w:rsidR="00E6725A">
          <w:rPr>
            <w:noProof/>
            <w:webHidden/>
          </w:rPr>
        </w:r>
        <w:r w:rsidR="00E6725A">
          <w:rPr>
            <w:noProof/>
            <w:webHidden/>
          </w:rPr>
          <w:fldChar w:fldCharType="separate"/>
        </w:r>
        <w:r w:rsidR="00E6725A">
          <w:rPr>
            <w:noProof/>
            <w:webHidden/>
          </w:rPr>
          <w:t>3</w:t>
        </w:r>
        <w:r w:rsidR="00E6725A">
          <w:rPr>
            <w:noProof/>
            <w:webHidden/>
          </w:rPr>
          <w:fldChar w:fldCharType="end"/>
        </w:r>
      </w:hyperlink>
    </w:p>
    <w:p w14:paraId="1AABC675" w14:textId="43BF4EBB" w:rsidR="00E6725A" w:rsidRDefault="0095493E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29940717" w:history="1">
        <w:r w:rsidR="00E6725A" w:rsidRPr="00F6479C">
          <w:rPr>
            <w:rStyle w:val="Hyperlink"/>
            <w:noProof/>
          </w:rPr>
          <w:t>4</w:t>
        </w:r>
        <w:r w:rsidR="00E6725A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E6725A" w:rsidRPr="00F6479C">
          <w:rPr>
            <w:rStyle w:val="Hyperlink"/>
            <w:noProof/>
          </w:rPr>
          <w:t>Schedules</w:t>
        </w:r>
        <w:r w:rsidR="00E6725A">
          <w:rPr>
            <w:noProof/>
            <w:webHidden/>
          </w:rPr>
          <w:tab/>
        </w:r>
        <w:r w:rsidR="00E6725A">
          <w:rPr>
            <w:noProof/>
            <w:webHidden/>
          </w:rPr>
          <w:fldChar w:fldCharType="begin"/>
        </w:r>
        <w:r w:rsidR="00E6725A">
          <w:rPr>
            <w:noProof/>
            <w:webHidden/>
          </w:rPr>
          <w:instrText xml:space="preserve"> PAGEREF _Toc129940717 \h </w:instrText>
        </w:r>
        <w:r w:rsidR="00E6725A">
          <w:rPr>
            <w:noProof/>
            <w:webHidden/>
          </w:rPr>
        </w:r>
        <w:r w:rsidR="00E6725A">
          <w:rPr>
            <w:noProof/>
            <w:webHidden/>
          </w:rPr>
          <w:fldChar w:fldCharType="separate"/>
        </w:r>
        <w:r w:rsidR="00E6725A">
          <w:rPr>
            <w:noProof/>
            <w:webHidden/>
          </w:rPr>
          <w:t>3</w:t>
        </w:r>
        <w:r w:rsidR="00E6725A">
          <w:rPr>
            <w:noProof/>
            <w:webHidden/>
          </w:rPr>
          <w:fldChar w:fldCharType="end"/>
        </w:r>
      </w:hyperlink>
    </w:p>
    <w:p w14:paraId="4AE945ED" w14:textId="3FED04BB" w:rsidR="00E6725A" w:rsidRDefault="0095493E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hyperlink w:anchor="_Toc129940718" w:history="1">
        <w:r w:rsidR="00E6725A" w:rsidRPr="00F6479C">
          <w:rPr>
            <w:rStyle w:val="Hyperlink"/>
            <w:noProof/>
          </w:rPr>
          <w:t>Schedule 1—Repeals</w:t>
        </w:r>
        <w:r w:rsidR="00E6725A">
          <w:rPr>
            <w:noProof/>
            <w:webHidden/>
          </w:rPr>
          <w:tab/>
        </w:r>
        <w:r w:rsidR="00E6725A">
          <w:rPr>
            <w:noProof/>
            <w:webHidden/>
          </w:rPr>
          <w:fldChar w:fldCharType="begin"/>
        </w:r>
        <w:r w:rsidR="00E6725A">
          <w:rPr>
            <w:noProof/>
            <w:webHidden/>
          </w:rPr>
          <w:instrText xml:space="preserve"> PAGEREF _Toc129940718 \h </w:instrText>
        </w:r>
        <w:r w:rsidR="00E6725A">
          <w:rPr>
            <w:noProof/>
            <w:webHidden/>
          </w:rPr>
        </w:r>
        <w:r w:rsidR="00E6725A">
          <w:rPr>
            <w:noProof/>
            <w:webHidden/>
          </w:rPr>
          <w:fldChar w:fldCharType="separate"/>
        </w:r>
        <w:r w:rsidR="00E6725A">
          <w:rPr>
            <w:noProof/>
            <w:webHidden/>
          </w:rPr>
          <w:t>4</w:t>
        </w:r>
        <w:r w:rsidR="00E6725A">
          <w:rPr>
            <w:noProof/>
            <w:webHidden/>
          </w:rPr>
          <w:fldChar w:fldCharType="end"/>
        </w:r>
      </w:hyperlink>
    </w:p>
    <w:p w14:paraId="722C839D" w14:textId="70A0F50F" w:rsidR="00E6725A" w:rsidRDefault="0095493E">
      <w:pPr>
        <w:pStyle w:val="TOC2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29940719" w:history="1">
        <w:r w:rsidR="00E6725A" w:rsidRPr="00F6479C">
          <w:rPr>
            <w:rStyle w:val="Hyperlink"/>
            <w:noProof/>
            <w:shd w:val="clear" w:color="auto" w:fill="FFFFFF"/>
          </w:rPr>
          <w:t>ASIC Class Order [CO 12/</w:t>
        </w:r>
        <w:r w:rsidR="00E6725A" w:rsidRPr="00F6479C">
          <w:rPr>
            <w:rStyle w:val="Hyperlink"/>
            <w:noProof/>
          </w:rPr>
          <w:t>1209</w:t>
        </w:r>
        <w:r w:rsidR="00E6725A" w:rsidRPr="00F6479C">
          <w:rPr>
            <w:rStyle w:val="Hyperlink"/>
            <w:noProof/>
            <w:shd w:val="clear" w:color="auto" w:fill="FFFFFF"/>
          </w:rPr>
          <w:t>]</w:t>
        </w:r>
        <w:r w:rsidR="00E6725A">
          <w:rPr>
            <w:noProof/>
            <w:webHidden/>
          </w:rPr>
          <w:tab/>
        </w:r>
        <w:r w:rsidR="00E6725A">
          <w:rPr>
            <w:noProof/>
            <w:webHidden/>
          </w:rPr>
          <w:fldChar w:fldCharType="begin"/>
        </w:r>
        <w:r w:rsidR="00E6725A">
          <w:rPr>
            <w:noProof/>
            <w:webHidden/>
          </w:rPr>
          <w:instrText xml:space="preserve"> PAGEREF _Toc129940719 \h </w:instrText>
        </w:r>
        <w:r w:rsidR="00E6725A">
          <w:rPr>
            <w:noProof/>
            <w:webHidden/>
          </w:rPr>
        </w:r>
        <w:r w:rsidR="00E6725A">
          <w:rPr>
            <w:noProof/>
            <w:webHidden/>
          </w:rPr>
          <w:fldChar w:fldCharType="separate"/>
        </w:r>
        <w:r w:rsidR="00E6725A">
          <w:rPr>
            <w:noProof/>
            <w:webHidden/>
          </w:rPr>
          <w:t>4</w:t>
        </w:r>
        <w:r w:rsidR="00E6725A">
          <w:rPr>
            <w:noProof/>
            <w:webHidden/>
          </w:rPr>
          <w:fldChar w:fldCharType="end"/>
        </w:r>
      </w:hyperlink>
    </w:p>
    <w:p w14:paraId="6AC7323B" w14:textId="30C21B2B" w:rsidR="00E45A19" w:rsidRPr="00F61B09" w:rsidRDefault="00E45A19" w:rsidP="00E45A19">
      <w:r>
        <w:rPr>
          <w:rFonts w:eastAsia="Times New Roman"/>
          <w:kern w:val="28"/>
          <w:sz w:val="28"/>
          <w:lang w:eastAsia="en-AU"/>
        </w:rPr>
        <w:fldChar w:fldCharType="end"/>
      </w:r>
    </w:p>
    <w:p w14:paraId="76DEE2B0" w14:textId="77777777" w:rsidR="00E45A19" w:rsidRPr="00F61B09" w:rsidRDefault="00E45A19" w:rsidP="00E45A19">
      <w:pPr>
        <w:sectPr w:rsidR="00E45A19" w:rsidRPr="00F61B09" w:rsidSect="00F4215A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1098" w:right="1797" w:bottom="1440" w:left="1797" w:header="720" w:footer="709" w:gutter="0"/>
          <w:pgNumType w:fmt="lowerRoman"/>
          <w:cols w:space="708"/>
          <w:docGrid w:linePitch="360"/>
        </w:sectPr>
      </w:pPr>
    </w:p>
    <w:p w14:paraId="5FAB7172" w14:textId="77777777" w:rsidR="00E45A19" w:rsidRPr="00F61B09" w:rsidRDefault="00E45A19" w:rsidP="00E45A19">
      <w:pPr>
        <w:pStyle w:val="LI-Heading1"/>
      </w:pPr>
      <w:bookmarkStart w:id="2" w:name="BK_S3P1L1C1"/>
      <w:bookmarkStart w:id="3" w:name="_Toc129940713"/>
      <w:bookmarkEnd w:id="2"/>
      <w:r w:rsidRPr="006554FF">
        <w:lastRenderedPageBreak/>
        <w:t>Part </w:t>
      </w:r>
      <w:r w:rsidRPr="006E5320">
        <w:t>1</w:t>
      </w:r>
      <w:r w:rsidRPr="00F61B09">
        <w:t>—</w:t>
      </w:r>
      <w:r w:rsidRPr="00005446">
        <w:t>Preliminary</w:t>
      </w:r>
      <w:bookmarkEnd w:id="3"/>
    </w:p>
    <w:p w14:paraId="4F2C17D3" w14:textId="77777777" w:rsidR="00E45A19" w:rsidRDefault="00E45A19" w:rsidP="00E45A19">
      <w:pPr>
        <w:pStyle w:val="LI-Heading2"/>
        <w:rPr>
          <w:szCs w:val="24"/>
        </w:rPr>
      </w:pPr>
      <w:bookmarkStart w:id="4" w:name="_Toc129940714"/>
      <w:r w:rsidRPr="008C0F29">
        <w:rPr>
          <w:szCs w:val="24"/>
        </w:rPr>
        <w:t>1</w:t>
      </w:r>
      <w:r>
        <w:rPr>
          <w:szCs w:val="24"/>
        </w:rPr>
        <w:tab/>
      </w:r>
      <w:r w:rsidRPr="008C0F29">
        <w:rPr>
          <w:szCs w:val="24"/>
        </w:rPr>
        <w:t>Name of legislative instrument</w:t>
      </w:r>
      <w:bookmarkEnd w:id="4"/>
    </w:p>
    <w:p w14:paraId="699AEBB1" w14:textId="59CAC047" w:rsidR="00E45A19" w:rsidRDefault="00E45A19" w:rsidP="00E45A19">
      <w:pPr>
        <w:pStyle w:val="LI-BodyTextUnnumbered"/>
        <w:rPr>
          <w:szCs w:val="24"/>
        </w:rPr>
      </w:pPr>
      <w:r w:rsidRPr="008C0F29">
        <w:rPr>
          <w:szCs w:val="24"/>
        </w:rPr>
        <w:t>This is</w:t>
      </w:r>
      <w:r>
        <w:rPr>
          <w:szCs w:val="24"/>
        </w:rPr>
        <w:t xml:space="preserve"> the</w:t>
      </w:r>
      <w:r w:rsidRPr="008C0F29">
        <w:rPr>
          <w:szCs w:val="24"/>
        </w:rPr>
        <w:t xml:space="preserve"> </w:t>
      </w:r>
      <w:r w:rsidRPr="008C0F29">
        <w:rPr>
          <w:i/>
          <w:szCs w:val="24"/>
        </w:rPr>
        <w:t>A</w:t>
      </w:r>
      <w:r>
        <w:rPr>
          <w:i/>
          <w:szCs w:val="24"/>
        </w:rPr>
        <w:t xml:space="preserve">SIC Corporations </w:t>
      </w:r>
      <w:r w:rsidRPr="005D3D41">
        <w:rPr>
          <w:i/>
          <w:szCs w:val="24"/>
        </w:rPr>
        <w:t>(</w:t>
      </w:r>
      <w:r w:rsidRPr="0001064E">
        <w:rPr>
          <w:i/>
          <w:szCs w:val="24"/>
        </w:rPr>
        <w:t>Re</w:t>
      </w:r>
      <w:r>
        <w:rPr>
          <w:i/>
          <w:szCs w:val="24"/>
        </w:rPr>
        <w:t>peal</w:t>
      </w:r>
      <w:r w:rsidRPr="005D3D41">
        <w:rPr>
          <w:i/>
          <w:szCs w:val="24"/>
        </w:rPr>
        <w:t>) Instrument</w:t>
      </w:r>
      <w:r>
        <w:rPr>
          <w:i/>
          <w:szCs w:val="24"/>
        </w:rPr>
        <w:t xml:space="preserve"> 2023/</w:t>
      </w:r>
      <w:r w:rsidR="00E6725A">
        <w:rPr>
          <w:i/>
          <w:szCs w:val="24"/>
        </w:rPr>
        <w:t>195</w:t>
      </w:r>
      <w:r>
        <w:rPr>
          <w:i/>
          <w:szCs w:val="24"/>
        </w:rPr>
        <w:t>.</w:t>
      </w:r>
    </w:p>
    <w:p w14:paraId="7750D0AC" w14:textId="77777777" w:rsidR="00E45A19" w:rsidRPr="008C0F29" w:rsidRDefault="00E45A19" w:rsidP="00E45A19">
      <w:pPr>
        <w:pStyle w:val="LI-Heading2"/>
        <w:rPr>
          <w:szCs w:val="24"/>
        </w:rPr>
      </w:pPr>
      <w:bookmarkStart w:id="5" w:name="_Toc129940715"/>
      <w:r w:rsidRPr="008C0F29">
        <w:rPr>
          <w:szCs w:val="24"/>
        </w:rPr>
        <w:t>2</w:t>
      </w:r>
      <w:r>
        <w:rPr>
          <w:szCs w:val="24"/>
        </w:rPr>
        <w:tab/>
      </w:r>
      <w:r w:rsidRPr="008C0F29">
        <w:rPr>
          <w:szCs w:val="24"/>
        </w:rPr>
        <w:t>Commencement</w:t>
      </w:r>
      <w:bookmarkEnd w:id="5"/>
    </w:p>
    <w:p w14:paraId="72623B7C" w14:textId="77777777" w:rsidR="00E45A19" w:rsidRPr="008C0F29" w:rsidRDefault="00E45A19" w:rsidP="00E45A19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>
        <w:rPr>
          <w:szCs w:val="24"/>
        </w:rPr>
        <w:t>instrument</w:t>
      </w:r>
      <w:r w:rsidRPr="008C0F29">
        <w:rPr>
          <w:szCs w:val="24"/>
        </w:rPr>
        <w:t xml:space="preserve"> commences on the day </w:t>
      </w:r>
      <w:r>
        <w:rPr>
          <w:szCs w:val="24"/>
        </w:rPr>
        <w:t>after it is registered on the Federal Register of Legislation</w:t>
      </w:r>
      <w:r w:rsidRPr="008C0F29">
        <w:rPr>
          <w:szCs w:val="24"/>
        </w:rPr>
        <w:t>.</w:t>
      </w:r>
    </w:p>
    <w:p w14:paraId="3D90FE8E" w14:textId="77777777" w:rsidR="00E45A19" w:rsidRDefault="00E45A19" w:rsidP="00E45A19">
      <w:pPr>
        <w:pStyle w:val="LI-BodyTextNote"/>
      </w:pPr>
      <w:r w:rsidRPr="00F61B09">
        <w:t>Note:</w:t>
      </w:r>
      <w:r w:rsidRPr="00F61B09">
        <w:tab/>
      </w:r>
      <w:r>
        <w:t xml:space="preserve">The register </w:t>
      </w:r>
      <w:r w:rsidRPr="00572BB1">
        <w:t xml:space="preserve">may </w:t>
      </w:r>
      <w:r>
        <w:t xml:space="preserve">be accessed at </w:t>
      </w:r>
      <w:hyperlink r:id="rId24" w:history="1">
        <w:r w:rsidRPr="008B4C0E">
          <w:rPr>
            <w:rStyle w:val="Hyperlink"/>
          </w:rPr>
          <w:t>www.legislation.gov.au</w:t>
        </w:r>
      </w:hyperlink>
      <w:r>
        <w:t>.</w:t>
      </w:r>
    </w:p>
    <w:p w14:paraId="7E8266D2" w14:textId="77777777" w:rsidR="00E45A19" w:rsidRPr="008C0F29" w:rsidRDefault="00E45A19" w:rsidP="00E45A19">
      <w:pPr>
        <w:pStyle w:val="LI-Heading2"/>
        <w:spacing w:before="240"/>
        <w:rPr>
          <w:szCs w:val="24"/>
        </w:rPr>
      </w:pPr>
      <w:bookmarkStart w:id="6" w:name="_Toc129940716"/>
      <w:r w:rsidRPr="008C0F29">
        <w:rPr>
          <w:szCs w:val="24"/>
        </w:rPr>
        <w:t>3</w:t>
      </w:r>
      <w:r>
        <w:rPr>
          <w:szCs w:val="24"/>
        </w:rPr>
        <w:tab/>
      </w:r>
      <w:r w:rsidRPr="008C0F29">
        <w:rPr>
          <w:szCs w:val="24"/>
        </w:rPr>
        <w:t>Authority</w:t>
      </w:r>
      <w:bookmarkEnd w:id="6"/>
    </w:p>
    <w:p w14:paraId="6BAF934D" w14:textId="65426CEF" w:rsidR="00E45A19" w:rsidRDefault="00E45A19" w:rsidP="00E45A19">
      <w:pPr>
        <w:pStyle w:val="LI-BodyTextUnnumbered"/>
        <w:rPr>
          <w:iCs/>
        </w:rPr>
      </w:pPr>
      <w:r w:rsidRPr="008C0F29">
        <w:rPr>
          <w:szCs w:val="24"/>
        </w:rPr>
        <w:t xml:space="preserve">This instrument is made under </w:t>
      </w:r>
      <w:r>
        <w:t xml:space="preserve">paragraphs 655A(1)(b), 669(1)(b) and 673(1)(b) of the </w:t>
      </w:r>
      <w:r w:rsidRPr="00E45A19">
        <w:rPr>
          <w:i/>
          <w:iCs/>
        </w:rPr>
        <w:t>Corporations Act 2001</w:t>
      </w:r>
      <w:r>
        <w:rPr>
          <w:iCs/>
        </w:rPr>
        <w:t>.</w:t>
      </w:r>
    </w:p>
    <w:p w14:paraId="49B2EB7B" w14:textId="01211622" w:rsidR="00E45A19" w:rsidRPr="00BB5C17" w:rsidRDefault="00E45A19" w:rsidP="00E45A19">
      <w:pPr>
        <w:pStyle w:val="LI-Heading2"/>
        <w:spacing w:before="240"/>
        <w:rPr>
          <w:szCs w:val="24"/>
        </w:rPr>
      </w:pPr>
      <w:bookmarkStart w:id="7" w:name="_Toc420481485"/>
      <w:bookmarkStart w:id="8" w:name="_Toc129940717"/>
      <w:r w:rsidRPr="00BB5C17">
        <w:rPr>
          <w:szCs w:val="24"/>
        </w:rPr>
        <w:t>4</w:t>
      </w:r>
      <w:r>
        <w:rPr>
          <w:szCs w:val="24"/>
        </w:rPr>
        <w:tab/>
      </w:r>
      <w:bookmarkEnd w:id="7"/>
      <w:r>
        <w:rPr>
          <w:szCs w:val="24"/>
        </w:rPr>
        <w:t>Schedules</w:t>
      </w:r>
      <w:bookmarkEnd w:id="8"/>
    </w:p>
    <w:p w14:paraId="7000A6EC" w14:textId="67A2D01B" w:rsidR="00E45A19" w:rsidRPr="00005446" w:rsidRDefault="00E45A19" w:rsidP="00E45A19">
      <w:pPr>
        <w:pStyle w:val="LI-BodyTextUnnumbered"/>
      </w:pPr>
      <w:r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26AACBEF" w14:textId="386082C3" w:rsidR="00E45A19" w:rsidRDefault="00E45A19" w:rsidP="00355B65">
      <w:pPr>
        <w:pStyle w:val="LI-Heading2"/>
      </w:pPr>
      <w:r>
        <w:t xml:space="preserve"> </w:t>
      </w:r>
      <w:bookmarkStart w:id="9" w:name="_Toc98920395"/>
    </w:p>
    <w:p w14:paraId="743B0AE1" w14:textId="77777777" w:rsidR="00E82859" w:rsidRDefault="00E82859">
      <w:pPr>
        <w:spacing w:after="160" w:line="259" w:lineRule="auto"/>
        <w:rPr>
          <w:rFonts w:eastAsia="Times New Roman"/>
          <w:b/>
          <w:kern w:val="28"/>
          <w:sz w:val="32"/>
          <w:lang w:eastAsia="en-AU"/>
        </w:rPr>
      </w:pPr>
      <w:r>
        <w:br w:type="page"/>
      </w:r>
    </w:p>
    <w:p w14:paraId="367F16F6" w14:textId="44F132EA" w:rsidR="00E45A19" w:rsidRDefault="00E45A19" w:rsidP="00E45A19">
      <w:pPr>
        <w:pStyle w:val="LI-Heading1"/>
      </w:pPr>
      <w:bookmarkStart w:id="10" w:name="_Toc129940718"/>
      <w:r>
        <w:lastRenderedPageBreak/>
        <w:t>Schedule 1—Repeals</w:t>
      </w:r>
      <w:bookmarkEnd w:id="9"/>
      <w:bookmarkEnd w:id="10"/>
    </w:p>
    <w:p w14:paraId="2E2E8F06" w14:textId="42D6DB83" w:rsidR="00E45A19" w:rsidRPr="00DF7D04" w:rsidRDefault="00E45A19" w:rsidP="00F852C1">
      <w:pPr>
        <w:pStyle w:val="LI-Heading2"/>
        <w:rPr>
          <w:sz w:val="28"/>
          <w:szCs w:val="28"/>
          <w:shd w:val="clear" w:color="auto" w:fill="FFFFFF"/>
        </w:rPr>
      </w:pPr>
      <w:bookmarkStart w:id="11" w:name="_Toc98920396"/>
      <w:bookmarkStart w:id="12" w:name="_Toc129940719"/>
      <w:r w:rsidRPr="00DF7D04">
        <w:rPr>
          <w:sz w:val="28"/>
          <w:szCs w:val="28"/>
          <w:shd w:val="clear" w:color="auto" w:fill="FFFFFF"/>
        </w:rPr>
        <w:t>ASIC Class Order [CO 12/</w:t>
      </w:r>
      <w:r w:rsidRPr="00DF7D04">
        <w:rPr>
          <w:sz w:val="28"/>
          <w:szCs w:val="28"/>
        </w:rPr>
        <w:t>1209</w:t>
      </w:r>
      <w:r w:rsidRPr="00DF7D04">
        <w:rPr>
          <w:sz w:val="28"/>
          <w:szCs w:val="28"/>
          <w:shd w:val="clear" w:color="auto" w:fill="FFFFFF"/>
        </w:rPr>
        <w:t>]</w:t>
      </w:r>
      <w:bookmarkEnd w:id="11"/>
      <w:bookmarkEnd w:id="12"/>
    </w:p>
    <w:p w14:paraId="47B00AA7" w14:textId="7569BA71" w:rsidR="00E45A19" w:rsidRPr="008B47A1" w:rsidRDefault="007B6C41" w:rsidP="008B47A1">
      <w:pPr>
        <w:pStyle w:val="LI-BodyTextNumbered"/>
        <w:ind w:left="567"/>
        <w:rPr>
          <w:b/>
          <w:bCs/>
        </w:rPr>
      </w:pPr>
      <w:r w:rsidRPr="008B47A1">
        <w:rPr>
          <w:b/>
          <w:bCs/>
        </w:rPr>
        <w:t>1</w:t>
      </w:r>
      <w:r w:rsidRPr="008B47A1">
        <w:rPr>
          <w:b/>
          <w:bCs/>
        </w:rPr>
        <w:tab/>
      </w:r>
      <w:r w:rsidR="00E45A19" w:rsidRPr="008B47A1">
        <w:rPr>
          <w:b/>
          <w:bCs/>
        </w:rPr>
        <w:t>The whole of the instrument</w:t>
      </w:r>
    </w:p>
    <w:p w14:paraId="592B1B34" w14:textId="582F5F8C" w:rsidR="00E45A19" w:rsidRPr="007B6C41" w:rsidRDefault="00E45A19" w:rsidP="008B47A1">
      <w:pPr>
        <w:pStyle w:val="LI-SectionHeading"/>
        <w:ind w:left="567" w:firstLine="567"/>
        <w:rPr>
          <w:b w:val="0"/>
          <w:bCs/>
        </w:rPr>
      </w:pPr>
      <w:r w:rsidRPr="007B6C41">
        <w:rPr>
          <w:b w:val="0"/>
          <w:bCs/>
        </w:rPr>
        <w:t>Repeal the instrument.</w:t>
      </w:r>
    </w:p>
    <w:p w14:paraId="3EB1F6DB" w14:textId="77777777" w:rsidR="00E45A19" w:rsidRDefault="00E45A19" w:rsidP="00E45A19">
      <w:pPr>
        <w:ind w:left="720" w:hanging="720"/>
        <w:rPr>
          <w:szCs w:val="24"/>
        </w:rPr>
      </w:pPr>
    </w:p>
    <w:p w14:paraId="4C57F325" w14:textId="77777777" w:rsidR="00E45A19" w:rsidRDefault="00E45A19" w:rsidP="00E45A19">
      <w:pPr>
        <w:pStyle w:val="LI-BodyTextSubparai"/>
        <w:ind w:left="0" w:firstLine="0"/>
      </w:pPr>
    </w:p>
    <w:p w14:paraId="6517A622" w14:textId="77777777" w:rsidR="00E45A19" w:rsidRDefault="00E45A19" w:rsidP="00E45A19">
      <w:pPr>
        <w:pStyle w:val="LI-BodyTextSubparai"/>
      </w:pPr>
    </w:p>
    <w:p w14:paraId="0C8BADCB" w14:textId="77777777" w:rsidR="00837DE5" w:rsidRDefault="00837DE5"/>
    <w:sectPr w:rsidR="00837DE5" w:rsidSect="0040053F">
      <w:headerReference w:type="even" r:id="rId25"/>
      <w:headerReference w:type="default" r:id="rId26"/>
      <w:pgSz w:w="11907" w:h="16839" w:code="9"/>
      <w:pgMar w:top="1534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88CC6" w14:textId="77777777" w:rsidR="00092817" w:rsidRDefault="00092817" w:rsidP="00E45A19">
      <w:pPr>
        <w:spacing w:line="240" w:lineRule="auto"/>
      </w:pPr>
      <w:r>
        <w:separator/>
      </w:r>
    </w:p>
  </w:endnote>
  <w:endnote w:type="continuationSeparator" w:id="0">
    <w:p w14:paraId="461E0B46" w14:textId="77777777" w:rsidR="00092817" w:rsidRDefault="00092817" w:rsidP="00E45A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74EA64F5" w14:textId="77777777" w:rsidTr="00081794">
      <w:tc>
        <w:tcPr>
          <w:tcW w:w="8472" w:type="dxa"/>
          <w:shd w:val="clear" w:color="auto" w:fill="auto"/>
        </w:tcPr>
        <w:p w14:paraId="7108AD39" w14:textId="6E1BEB74" w:rsidR="00102CA6" w:rsidRPr="00081794" w:rsidRDefault="00E45A19" w:rsidP="00081794">
          <w:pPr>
            <w:jc w:val="right"/>
            <w:rPr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1" locked="0" layoutInCell="1" allowOverlap="1" wp14:anchorId="7C73F138" wp14:editId="2210806F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9525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2EC9DE" w14:textId="77777777" w:rsidR="00102CA6" w:rsidRPr="00284719" w:rsidRDefault="007B6C41" w:rsidP="0028471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>Sensitive: Legal</w: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C73F13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8" type="#_x0000_t202" style="position:absolute;left:0;text-align:left;margin-left:0;margin-top:793.7pt;width:347.25pt;height:31.5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UfVgwYgCAAAbBQAADgAAAAAAAAAAAAAAAAAuAgAAZHJzL2Uyb0RvYy54bWxQSwECLQAUAAYA&#10;CAAAACEAPAJSkt8AAAAKAQAADwAAAAAAAAAAAAAAAADiBAAAZHJzL2Rvd25yZXYueG1sUEsFBgAA&#10;AAAEAAQA8wAAAO4FAAAAAA==&#10;" stroked="f">
                    <v:stroke joinstyle="round"/>
                    <v:path arrowok="t"/>
                    <v:textbox>
                      <w:txbxContent>
                        <w:p w14:paraId="002EC9DE" w14:textId="77777777" w:rsidR="00102CA6" w:rsidRPr="00284719" w:rsidRDefault="007B6C41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="007B6C41" w:rsidRPr="00081794">
            <w:rPr>
              <w:i/>
              <w:noProof/>
              <w:sz w:val="18"/>
            </w:rPr>
            <w:t>I14KE197.v07.docx</w:t>
          </w:r>
          <w:r w:rsidR="007B6C41" w:rsidRPr="00081794">
            <w:rPr>
              <w:i/>
              <w:sz w:val="18"/>
            </w:rPr>
            <w:t xml:space="preserve"> </w:t>
          </w:r>
          <w:r w:rsidR="007B6C41" w:rsidRPr="00081794">
            <w:rPr>
              <w:i/>
              <w:noProof/>
              <w:sz w:val="18"/>
            </w:rPr>
            <w:t>25/6/2014 3:37 PM</w:t>
          </w:r>
        </w:p>
      </w:tc>
    </w:tr>
  </w:tbl>
  <w:p w14:paraId="5F2FF194" w14:textId="77777777" w:rsidR="00102CA6" w:rsidRPr="007500C8" w:rsidRDefault="0095493E" w:rsidP="00335B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FE3C1" w14:textId="73B8D105" w:rsidR="00102CA6" w:rsidRDefault="00E45A19" w:rsidP="007500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6F9E556" wp14:editId="5D8C8AE1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7500176C" w14:textId="77777777" w:rsidR="00102CA6" w:rsidRPr="00284719" w:rsidRDefault="0095493E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F9E556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0;margin-top:793.7pt;width:347.25pt;height:31.5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LkcvFIgCAAAbBQAADgAAAAAAAAAAAAAAAAAuAgAAZHJzL2Uyb0RvYy54bWxQSwECLQAUAAYA&#10;CAAAACEAPAJSkt8AAAAKAQAADwAAAAAAAAAAAAAAAADiBAAAZHJzL2Rvd25yZXYueG1sUEsFBgAA&#10;AAAEAAQA8wAAAO4FAAAAAA==&#10;" stroked="f">
              <v:stroke joinstyle="round"/>
              <v:path arrowok="t"/>
              <v:textbox>
                <w:txbxContent>
                  <w:p w14:paraId="7500176C" w14:textId="77777777" w:rsidR="00102CA6" w:rsidRPr="00284719" w:rsidRDefault="0095493E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4C9C5FF9" w14:textId="77777777" w:rsidTr="00081794">
      <w:tc>
        <w:tcPr>
          <w:tcW w:w="8472" w:type="dxa"/>
          <w:shd w:val="clear" w:color="auto" w:fill="auto"/>
        </w:tcPr>
        <w:p w14:paraId="79E1202D" w14:textId="77777777" w:rsidR="00102CA6" w:rsidRPr="00081794" w:rsidRDefault="0095493E" w:rsidP="00102CA6">
          <w:pPr>
            <w:rPr>
              <w:sz w:val="18"/>
            </w:rPr>
          </w:pPr>
        </w:p>
      </w:tc>
    </w:tr>
  </w:tbl>
  <w:p w14:paraId="261AB697" w14:textId="77777777" w:rsidR="00102CA6" w:rsidRPr="007500C8" w:rsidRDefault="0095493E" w:rsidP="007500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DAF81" w14:textId="77777777" w:rsidR="00102CA6" w:rsidRPr="00ED79B6" w:rsidRDefault="0095493E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3EC4C" w14:textId="77777777" w:rsidR="00102CA6" w:rsidRPr="00E2168B" w:rsidRDefault="007B6C41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>
      <w:rPr>
        <w:noProof/>
      </w:rPr>
      <w:t>2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031B7" w14:textId="77777777" w:rsidR="00102CA6" w:rsidRPr="00E33C1C" w:rsidRDefault="007B6C41" w:rsidP="00243EC0">
    <w:pPr>
      <w:pStyle w:val="LI-Footer"/>
      <w:rPr>
        <w:sz w:val="16"/>
        <w:szCs w:val="16"/>
      </w:rPr>
    </w:pPr>
    <w:r w:rsidRPr="00A52B0F">
      <w:tab/>
    </w:r>
    <w:r>
      <w:t xml:space="preserve">Page </w:t>
    </w: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>
      <w:rPr>
        <w:noProof/>
      </w:rPr>
      <w:t>3</w:t>
    </w:r>
    <w:r w:rsidRPr="00A52B0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5BB41" w14:textId="77777777" w:rsidR="00092817" w:rsidRDefault="00092817" w:rsidP="00E45A19">
      <w:pPr>
        <w:spacing w:line="240" w:lineRule="auto"/>
      </w:pPr>
      <w:r>
        <w:separator/>
      </w:r>
    </w:p>
  </w:footnote>
  <w:footnote w:type="continuationSeparator" w:id="0">
    <w:p w14:paraId="36A7BE78" w14:textId="77777777" w:rsidR="00092817" w:rsidRDefault="00092817" w:rsidP="00E45A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D1BB6" w14:textId="2498C746" w:rsidR="00102CA6" w:rsidRPr="005F1388" w:rsidRDefault="00E45A19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EC60E5F" wp14:editId="6D6DB3D4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3BDFCE9D" w14:textId="77777777" w:rsidR="00102CA6" w:rsidRPr="00284719" w:rsidRDefault="007B6C41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C60E5F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0zIgwIAABQ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" stroked="f">
              <v:stroke joinstyle="round"/>
              <v:path arrowok="t"/>
              <v:textbox>
                <w:txbxContent>
                  <w:p w14:paraId="3BDFCE9D" w14:textId="77777777" w:rsidR="00102CA6" w:rsidRPr="00284719" w:rsidRDefault="007B6C41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000CE" w14:textId="5B3747F4" w:rsidR="00102CA6" w:rsidRPr="005F1388" w:rsidRDefault="00E45A19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F222862" wp14:editId="7A0CE197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4A914249" w14:textId="77777777" w:rsidR="00102CA6" w:rsidRPr="00284719" w:rsidRDefault="0095493E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222862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FliAIAABs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" stroked="f">
              <v:stroke joinstyle="round"/>
              <v:path arrowok="t"/>
              <v:textbox>
                <w:txbxContent>
                  <w:p w14:paraId="4A914249" w14:textId="77777777" w:rsidR="00102CA6" w:rsidRPr="00284719" w:rsidRDefault="0095493E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703FD" w14:textId="77777777" w:rsidR="00102CA6" w:rsidRPr="005F1388" w:rsidRDefault="0095493E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4C7D2" w14:textId="77777777" w:rsidR="00102CA6" w:rsidRDefault="007B6C41" w:rsidP="00E2168B">
    <w:pPr>
      <w:pStyle w:val="LI-Header"/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RPr="00E40FF8" w14:paraId="06129FC6" w14:textId="77777777" w:rsidTr="00BF75C9">
      <w:tc>
        <w:tcPr>
          <w:tcW w:w="6804" w:type="dxa"/>
          <w:shd w:val="clear" w:color="auto" w:fill="auto"/>
        </w:tcPr>
        <w:p w14:paraId="27753027" w14:textId="46C04F72" w:rsidR="00F4215A" w:rsidRDefault="009D2D95" w:rsidP="00E40FF8">
          <w:pPr>
            <w:pStyle w:val="LI-Header"/>
            <w:pBdr>
              <w:bottom w:val="none" w:sz="0" w:space="0" w:color="auto"/>
            </w:pBdr>
            <w:jc w:val="left"/>
          </w:pPr>
          <w:fldSimple w:instr=" STYLEREF  &quot;LI - Title&quot; ">
            <w:r w:rsidR="0095493E">
              <w:rPr>
                <w:noProof/>
              </w:rPr>
              <w:t>ASIC Corporations (Repeal) Instrument 2023/195</w:t>
            </w:r>
          </w:fldSimple>
        </w:p>
      </w:tc>
      <w:tc>
        <w:tcPr>
          <w:tcW w:w="1509" w:type="dxa"/>
          <w:shd w:val="clear" w:color="auto" w:fill="auto"/>
        </w:tcPr>
        <w:p w14:paraId="55C51DBC" w14:textId="77777777" w:rsidR="00F4215A" w:rsidRDefault="0095493E" w:rsidP="00E40FF8">
          <w:pPr>
            <w:pStyle w:val="LI-Header"/>
            <w:pBdr>
              <w:bottom w:val="none" w:sz="0" w:space="0" w:color="auto"/>
            </w:pBdr>
          </w:pPr>
        </w:p>
      </w:tc>
    </w:tr>
  </w:tbl>
  <w:p w14:paraId="138826AE" w14:textId="77777777" w:rsidR="00102CA6" w:rsidRPr="008945E0" w:rsidRDefault="0095493E" w:rsidP="00F4215A">
    <w:pPr>
      <w:pStyle w:val="LI-Header"/>
      <w:pBdr>
        <w:bottom w:val="none" w:sz="0" w:space="0" w:color="auto"/>
      </w:pBdr>
      <w:spacing w:befor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1719" w14:textId="77777777" w:rsidR="00102CA6" w:rsidRPr="00ED79B6" w:rsidRDefault="0095493E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829AE" w14:textId="77777777" w:rsidR="00E2168B" w:rsidRPr="00243EC0" w:rsidRDefault="007B6C41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RPr="00E40FF8" w14:paraId="309C256E" w14:textId="77777777" w:rsidTr="00BF75C9">
      <w:tc>
        <w:tcPr>
          <w:tcW w:w="6804" w:type="dxa"/>
          <w:shd w:val="clear" w:color="auto" w:fill="auto"/>
        </w:tcPr>
        <w:p w14:paraId="1365B100" w14:textId="021BE321" w:rsidR="00F4215A" w:rsidRDefault="009D2D95" w:rsidP="00E40FF8">
          <w:pPr>
            <w:pStyle w:val="LI-Header"/>
            <w:pBdr>
              <w:bottom w:val="none" w:sz="0" w:space="0" w:color="auto"/>
            </w:pBdr>
            <w:jc w:val="left"/>
          </w:pPr>
          <w:fldSimple w:instr=" STYLEREF  &quot;LI - Title&quot; ">
            <w:r w:rsidR="0095493E">
              <w:rPr>
                <w:noProof/>
              </w:rPr>
              <w:t>ASIC Corporations (Repeal) Instrument 2023/195</w:t>
            </w:r>
          </w:fldSimple>
        </w:p>
      </w:tc>
      <w:tc>
        <w:tcPr>
          <w:tcW w:w="1509" w:type="dxa"/>
          <w:shd w:val="clear" w:color="auto" w:fill="auto"/>
        </w:tcPr>
        <w:p w14:paraId="3F440C64" w14:textId="2A6AD3F1" w:rsidR="00F4215A" w:rsidRDefault="009D2D95" w:rsidP="00E40FF8">
          <w:pPr>
            <w:pStyle w:val="LI-Header"/>
            <w:pBdr>
              <w:bottom w:val="none" w:sz="0" w:space="0" w:color="auto"/>
            </w:pBdr>
          </w:pPr>
          <w:fldSimple w:instr=" STYLEREF  &quot;LI - Heading 1&quot; ">
            <w:r w:rsidR="0095493E">
              <w:rPr>
                <w:noProof/>
              </w:rPr>
              <w:t>Schedule 1—Repeals</w:t>
            </w:r>
          </w:fldSimple>
        </w:p>
      </w:tc>
    </w:tr>
  </w:tbl>
  <w:p w14:paraId="7154C347" w14:textId="77777777" w:rsidR="0040053F" w:rsidRPr="00F4215A" w:rsidRDefault="0095493E" w:rsidP="00F421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A71A5"/>
    <w:multiLevelType w:val="hybridMultilevel"/>
    <w:tmpl w:val="EAD8125E"/>
    <w:lvl w:ilvl="0" w:tplc="BC243A32">
      <w:start w:val="1"/>
      <w:numFmt w:val="decimal"/>
      <w:lvlText w:val="%1"/>
      <w:lvlJc w:val="left"/>
      <w:pPr>
        <w:ind w:left="1127" w:hanging="5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A19"/>
    <w:rsid w:val="00092817"/>
    <w:rsid w:val="00355B65"/>
    <w:rsid w:val="003F09D6"/>
    <w:rsid w:val="00402F80"/>
    <w:rsid w:val="004A627E"/>
    <w:rsid w:val="0069125F"/>
    <w:rsid w:val="006E06AB"/>
    <w:rsid w:val="00714612"/>
    <w:rsid w:val="007973F5"/>
    <w:rsid w:val="007B6C41"/>
    <w:rsid w:val="007F2419"/>
    <w:rsid w:val="008274A5"/>
    <w:rsid w:val="00837DE5"/>
    <w:rsid w:val="008621DB"/>
    <w:rsid w:val="008B47A1"/>
    <w:rsid w:val="0095493E"/>
    <w:rsid w:val="009D2D95"/>
    <w:rsid w:val="00C9106A"/>
    <w:rsid w:val="00CD48AB"/>
    <w:rsid w:val="00DF7D04"/>
    <w:rsid w:val="00E45A19"/>
    <w:rsid w:val="00E6725A"/>
    <w:rsid w:val="00E8012E"/>
    <w:rsid w:val="00E82859"/>
    <w:rsid w:val="00F8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59046A"/>
  <w15:chartTrackingRefBased/>
  <w15:docId w15:val="{A67851EC-9924-4B63-84BF-03F2B65DD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45A19"/>
    <w:pPr>
      <w:spacing w:after="0" w:line="260" w:lineRule="atLeast"/>
    </w:pPr>
    <w:rPr>
      <w:rFonts w:ascii="Times New Roman" w:eastAsia="Calibri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-Title">
    <w:name w:val="LI - Title"/>
    <w:basedOn w:val="Normal"/>
    <w:next w:val="Normal"/>
    <w:qFormat/>
    <w:rsid w:val="00E45A19"/>
    <w:pPr>
      <w:pBdr>
        <w:top w:val="single" w:sz="4" w:space="1" w:color="auto"/>
      </w:pBdr>
      <w:spacing w:line="240" w:lineRule="auto"/>
    </w:pPr>
    <w:rPr>
      <w:rFonts w:eastAsia="Times New Roman"/>
      <w:b/>
      <w:sz w:val="40"/>
      <w:lang w:eastAsia="en-AU"/>
    </w:rPr>
  </w:style>
  <w:style w:type="paragraph" w:customStyle="1" w:styleId="LI-Heading1">
    <w:name w:val="LI - Heading 1"/>
    <w:basedOn w:val="Normal"/>
    <w:next w:val="Normal"/>
    <w:qFormat/>
    <w:rsid w:val="00E45A19"/>
    <w:pPr>
      <w:keepNext/>
      <w:keepLines/>
      <w:spacing w:before="280" w:line="240" w:lineRule="auto"/>
      <w:ind w:left="1134" w:hanging="1134"/>
      <w:outlineLvl w:val="0"/>
    </w:pPr>
    <w:rPr>
      <w:rFonts w:eastAsia="Times New Roman"/>
      <w:b/>
      <w:kern w:val="28"/>
      <w:sz w:val="32"/>
      <w:lang w:eastAsia="en-AU"/>
    </w:rPr>
  </w:style>
  <w:style w:type="paragraph" w:customStyle="1" w:styleId="LI-Heading2">
    <w:name w:val="LI - Heading 2"/>
    <w:basedOn w:val="Normal"/>
    <w:next w:val="LI-BodyTextUnnumbered"/>
    <w:qFormat/>
    <w:rsid w:val="00E45A19"/>
    <w:pPr>
      <w:keepNext/>
      <w:keepLines/>
      <w:spacing w:before="360" w:line="240" w:lineRule="auto"/>
      <w:ind w:left="567" w:hanging="567"/>
      <w:outlineLvl w:val="1"/>
    </w:pPr>
    <w:rPr>
      <w:rFonts w:eastAsia="Times New Roman"/>
      <w:b/>
      <w:kern w:val="28"/>
      <w:sz w:val="24"/>
      <w:lang w:eastAsia="en-AU"/>
    </w:rPr>
  </w:style>
  <w:style w:type="paragraph" w:customStyle="1" w:styleId="LI-BodyTextUnnumbered">
    <w:name w:val="LI - Body Text Unnumbered"/>
    <w:basedOn w:val="Normal"/>
    <w:link w:val="LI-BodyTextUnnumberedChar"/>
    <w:rsid w:val="00E45A19"/>
    <w:pPr>
      <w:spacing w:before="240" w:line="240" w:lineRule="auto"/>
      <w:ind w:left="1134"/>
    </w:pPr>
    <w:rPr>
      <w:rFonts w:eastAsia="Times New Roman"/>
      <w:sz w:val="24"/>
      <w:lang w:eastAsia="en-AU"/>
    </w:rPr>
  </w:style>
  <w:style w:type="paragraph" w:styleId="Header">
    <w:name w:val="header"/>
    <w:basedOn w:val="Normal"/>
    <w:link w:val="HeaderChar"/>
    <w:unhideWhenUsed/>
    <w:rsid w:val="00E45A19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E45A19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LI-BodyTextParaa">
    <w:name w:val="LI - Body Text Para (a)"/>
    <w:basedOn w:val="Normal"/>
    <w:link w:val="LI-BodyTextParaaChar"/>
    <w:rsid w:val="00E45A19"/>
    <w:pPr>
      <w:spacing w:before="240" w:line="240" w:lineRule="auto"/>
      <w:ind w:left="1701" w:hanging="567"/>
    </w:pPr>
    <w:rPr>
      <w:rFonts w:eastAsia="Times New Roman"/>
      <w:sz w:val="24"/>
      <w:szCs w:val="24"/>
      <w:lang w:eastAsia="en-AU"/>
    </w:rPr>
  </w:style>
  <w:style w:type="paragraph" w:styleId="TOC1">
    <w:name w:val="toc 1"/>
    <w:basedOn w:val="Normal"/>
    <w:next w:val="Normal"/>
    <w:uiPriority w:val="39"/>
    <w:unhideWhenUsed/>
    <w:rsid w:val="00E45A1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/>
      <w:b/>
      <w:kern w:val="28"/>
      <w:sz w:val="24"/>
      <w:lang w:eastAsia="en-AU"/>
    </w:rPr>
  </w:style>
  <w:style w:type="paragraph" w:styleId="TOC2">
    <w:name w:val="toc 2"/>
    <w:basedOn w:val="Normal"/>
    <w:next w:val="Normal"/>
    <w:uiPriority w:val="39"/>
    <w:unhideWhenUsed/>
    <w:rsid w:val="00E45A19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rFonts w:eastAsia="Times New Roman"/>
      <w:kern w:val="28"/>
      <w:sz w:val="24"/>
      <w:lang w:eastAsia="en-AU"/>
    </w:rPr>
  </w:style>
  <w:style w:type="paragraph" w:styleId="Footer">
    <w:name w:val="footer"/>
    <w:link w:val="FooterChar"/>
    <w:rsid w:val="00E45A1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45A19"/>
    <w:rPr>
      <w:rFonts w:ascii="Times New Roman" w:eastAsia="Times New Roman" w:hAnsi="Times New Roman" w:cs="Times New Roman"/>
      <w:szCs w:val="24"/>
      <w:lang w:eastAsia="en-AU"/>
    </w:rPr>
  </w:style>
  <w:style w:type="paragraph" w:customStyle="1" w:styleId="LI-Fronttext">
    <w:name w:val="LI - Front text"/>
    <w:basedOn w:val="Normal"/>
    <w:next w:val="Normal"/>
    <w:rsid w:val="00E45A19"/>
    <w:pPr>
      <w:spacing w:before="240"/>
      <w:ind w:right="397"/>
    </w:pPr>
    <w:rPr>
      <w:rFonts w:eastAsia="Times New Roman"/>
      <w:lang w:eastAsia="en-AU"/>
    </w:rPr>
  </w:style>
  <w:style w:type="paragraph" w:customStyle="1" w:styleId="LI-BodyTextNote">
    <w:name w:val="LI - Body Text Note"/>
    <w:basedOn w:val="Normal"/>
    <w:link w:val="LI-BodyTextNoteChar"/>
    <w:rsid w:val="00E45A19"/>
    <w:pPr>
      <w:spacing w:before="200" w:line="240" w:lineRule="auto"/>
      <w:ind w:left="1701" w:hanging="567"/>
    </w:pPr>
    <w:rPr>
      <w:rFonts w:eastAsia="Times New Roman"/>
      <w:sz w:val="18"/>
      <w:lang w:eastAsia="en-AU"/>
    </w:rPr>
  </w:style>
  <w:style w:type="character" w:styleId="Hyperlink">
    <w:name w:val="Hyperlink"/>
    <w:uiPriority w:val="99"/>
    <w:rsid w:val="00E45A19"/>
    <w:rPr>
      <w:color w:val="0000FF"/>
      <w:u w:val="single"/>
    </w:rPr>
  </w:style>
  <w:style w:type="paragraph" w:customStyle="1" w:styleId="LI-BodyTextSubparai">
    <w:name w:val="LI - Body Text Subpara (i)"/>
    <w:basedOn w:val="LI-BodyTextParaa"/>
    <w:link w:val="LI-BodyTextSubparaiChar"/>
    <w:qFormat/>
    <w:rsid w:val="00E45A19"/>
    <w:pPr>
      <w:ind w:left="2268"/>
    </w:pPr>
  </w:style>
  <w:style w:type="character" w:customStyle="1" w:styleId="LI-BodyTextParaaChar">
    <w:name w:val="LI - Body Text Para (a) Char"/>
    <w:link w:val="LI-BodyTextParaa"/>
    <w:rsid w:val="00E45A19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I-BodyTextSubparaiChar">
    <w:name w:val="LI - Body Text Subpara (i) Char"/>
    <w:basedOn w:val="LI-BodyTextParaaChar"/>
    <w:link w:val="LI-BodyTextSubparai"/>
    <w:rsid w:val="00E45A19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E45A19"/>
    <w:pPr>
      <w:ind w:hanging="567"/>
    </w:pPr>
    <w:rPr>
      <w:szCs w:val="24"/>
    </w:rPr>
  </w:style>
  <w:style w:type="paragraph" w:customStyle="1" w:styleId="LI-Footer">
    <w:name w:val="LI - Footer"/>
    <w:basedOn w:val="Normal"/>
    <w:link w:val="LI-FooterChar"/>
    <w:qFormat/>
    <w:rsid w:val="00E45A19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E45A19"/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customStyle="1" w:styleId="LI-BodyTextNumberedChar">
    <w:name w:val="LI - Body Text Numbered Char"/>
    <w:link w:val="LI-BodyTextNumbered"/>
    <w:rsid w:val="00E45A19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I-SectionHeading">
    <w:name w:val="LI - Section Heading"/>
    <w:basedOn w:val="LI-BodyTextUnnumbered"/>
    <w:link w:val="LI-SectionHeadingChar"/>
    <w:qFormat/>
    <w:rsid w:val="00E45A19"/>
    <w:pPr>
      <w:ind w:left="2268" w:hanging="567"/>
    </w:pPr>
    <w:rPr>
      <w:b/>
      <w:szCs w:val="24"/>
    </w:rPr>
  </w:style>
  <w:style w:type="character" w:customStyle="1" w:styleId="LI-FooterChar">
    <w:name w:val="LI - Footer Char"/>
    <w:link w:val="LI-Footer"/>
    <w:rsid w:val="00E45A19"/>
    <w:rPr>
      <w:rFonts w:ascii="Times New Roman" w:eastAsia="Calibri" w:hAnsi="Times New Roman" w:cs="Times New Roman"/>
      <w:i/>
      <w:sz w:val="18"/>
      <w:szCs w:val="20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E45A19"/>
    <w:pPr>
      <w:ind w:left="2268" w:hanging="567"/>
    </w:pPr>
    <w:rPr>
      <w:szCs w:val="24"/>
    </w:rPr>
  </w:style>
  <w:style w:type="character" w:customStyle="1" w:styleId="LI-SectionHeadingChar">
    <w:name w:val="LI - Section Heading Char"/>
    <w:link w:val="LI-SectionHeading"/>
    <w:rsid w:val="00E45A19"/>
    <w:rPr>
      <w:rFonts w:ascii="Times New Roman" w:eastAsia="Times New Roman" w:hAnsi="Times New Roman" w:cs="Times New Roman"/>
      <w:b/>
      <w:sz w:val="24"/>
      <w:szCs w:val="24"/>
      <w:lang w:eastAsia="en-AU"/>
    </w:rPr>
  </w:style>
  <w:style w:type="character" w:customStyle="1" w:styleId="LI-SectionSubsectionTextChar">
    <w:name w:val="LI - Section Subsection Text Char"/>
    <w:link w:val="LI-SectionSubsectionText"/>
    <w:rsid w:val="00E45A19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I-Sectionparaa">
    <w:name w:val="LI - Section para (a)"/>
    <w:basedOn w:val="LI-BodyTextUnnumbered"/>
    <w:link w:val="LI-SectionparaaChar"/>
    <w:qFormat/>
    <w:rsid w:val="00E45A19"/>
    <w:pPr>
      <w:ind w:left="2835" w:hanging="567"/>
    </w:pPr>
    <w:rPr>
      <w:szCs w:val="24"/>
    </w:rPr>
  </w:style>
  <w:style w:type="character" w:customStyle="1" w:styleId="LI-BodyTextNoteChar">
    <w:name w:val="LI - Body Text Note Char"/>
    <w:link w:val="LI-BodyTextNote"/>
    <w:rsid w:val="00E45A19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LI-SectionparaaChar">
    <w:name w:val="LI - Section para (a) Char"/>
    <w:link w:val="LI-Sectionparaa"/>
    <w:rsid w:val="00E45A19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I-Header">
    <w:name w:val="LI - Header"/>
    <w:basedOn w:val="LI-Footer"/>
    <w:link w:val="LI-HeaderChar"/>
    <w:qFormat/>
    <w:rsid w:val="00E45A19"/>
    <w:pPr>
      <w:pBdr>
        <w:top w:val="none" w:sz="0" w:space="0" w:color="auto"/>
        <w:bottom w:val="single" w:sz="4" w:space="1" w:color="auto"/>
      </w:pBdr>
      <w:jc w:val="right"/>
    </w:pPr>
  </w:style>
  <w:style w:type="character" w:customStyle="1" w:styleId="LI-HeaderChar">
    <w:name w:val="LI - Header Char"/>
    <w:basedOn w:val="LI-FooterChar"/>
    <w:link w:val="LI-Header"/>
    <w:rsid w:val="00E45A19"/>
    <w:rPr>
      <w:rFonts w:ascii="Times New Roman" w:eastAsia="Calibri" w:hAnsi="Times New Roman" w:cs="Times New Roman"/>
      <w:i/>
      <w:sz w:val="18"/>
      <w:szCs w:val="20"/>
    </w:rPr>
  </w:style>
  <w:style w:type="paragraph" w:customStyle="1" w:styleId="aNotetext">
    <w:name w:val="aNote text"/>
    <w:basedOn w:val="Normal"/>
    <w:rsid w:val="00E45A19"/>
    <w:pPr>
      <w:spacing w:before="60" w:after="120" w:line="240" w:lineRule="auto"/>
    </w:pPr>
    <w:rPr>
      <w:rFonts w:eastAsia="Times New Roman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801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012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012E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01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012E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4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www.legislation.gov.au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/>
</file>

<file path=customXml/item3.xml><?xml version="1.0" encoding="utf-8"?>
<?mso-contentType ?>
<SharedContentType xmlns="Microsoft.SharePoint.Taxonomy.ContentTypeSync" SourceId="af302855-5de3-48f9-83c2-fc1acc0f760b" ContentTypeId="0x010100B5F685A1365F544391EF8C813B164F3A" PreviousValue="false" LastSyncTimeStamp="2022-04-21T03:15:02.147Z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C Document" ma:contentTypeID="0x010100B5F685A1365F544391EF8C813B164F3A0008C9EE83D83D4448AF8205A6FC777399" ma:contentTypeVersion="20" ma:contentTypeDescription="" ma:contentTypeScope="" ma:versionID="698e68325071abb2ac38e96fcbbdaea9">
  <xsd:schema xmlns:xsd="http://www.w3.org/2001/XMLSchema" xmlns:xs="http://www.w3.org/2001/XMLSchema" xmlns:p="http://schemas.microsoft.com/office/2006/metadata/properties" xmlns:ns2="db2b92ca-6ed0-4085-802d-4c686a2e8c3f" xmlns:ns3="eb44715b-cd74-4c79-92c4-f0e9f1a86440" xmlns:ns4="97799607-2890-4a68-80f0-689cc1cb251f" targetNamespace="http://schemas.microsoft.com/office/2006/metadata/properties" ma:root="true" ma:fieldsID="c56322a47cd380e86ae0860c83825693" ns2:_="" ns3:_="" ns4:_="">
    <xsd:import namespace="db2b92ca-6ed0-4085-802d-4c686a2e8c3f"/>
    <xsd:import namespace="eb44715b-cd74-4c79-92c4-f0e9f1a86440"/>
    <xsd:import namespace="97799607-2890-4a68-80f0-689cc1cb251f"/>
    <xsd:element name="properties">
      <xsd:complexType>
        <xsd:sequence>
          <xsd:element name="documentManagement">
            <xsd:complexType>
              <xsd:all>
                <xsd:element ref="ns2:NAPReason" minOccurs="0"/>
                <xsd:element ref="ns2:p1abb5e704a84578aa4b8ef0390c3b25" minOccurs="0"/>
                <xsd:element ref="ns2:DocumentNotes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b92ca-6ed0-4085-802d-4c686a2e8c3f" elementFormDefault="qualified">
    <xsd:import namespace="http://schemas.microsoft.com/office/2006/documentManagement/types"/>
    <xsd:import namespace="http://schemas.microsoft.com/office/infopath/2007/PartnerControls"/>
    <xsd:element name="NAPReason" ma:index="8" nillable="true" ma:displayName="NAP Reason" ma:internalName="NAPReason">
      <xsd:simpleType>
        <xsd:restriction base="dms:Choice">
          <xsd:enumeration value="Created in error"/>
          <xsd:enumeration value="Low risk email, calendar entry or alert"/>
          <xsd:enumeration value="Copy kept for reference only"/>
          <xsd:enumeration value="Duplicate"/>
          <xsd:enumeration value="Rough working paper or calculations"/>
          <xsd:enumeration value="Draft not intended for further use"/>
          <xsd:enumeration value="Externally published material"/>
          <xsd:enumeration value="Unofficial information"/>
        </xsd:restriction>
      </xsd:simpleType>
    </xsd:element>
    <xsd:element name="p1abb5e704a84578aa4b8ef0390c3b25" ma:index="9" nillable="true" ma:displayName="Security Classification_1" ma:hidden="true" ma:internalName="p1abb5e704a84578aa4b8ef0390c3b25">
      <xsd:simpleType>
        <xsd:restriction base="dms:Note"/>
      </xsd:simpleType>
    </xsd:element>
    <xsd:element name="DocumentNotes" ma:index="10" nillable="true" ma:displayName="Document Notes" ma:internalName="Document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4715b-cd74-4c79-92c4-f0e9f1a86440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99607-2890-4a68-80f0-689cc1cb2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1abb5e704a84578aa4b8ef0390c3b25 xmlns="db2b92ca-6ed0-4085-802d-4c686a2e8c3f">OFFICIALcffd3088-7a74-4edb-8c9e-fbf79371a422</p1abb5e704a84578aa4b8ef0390c3b25>
    <DocumentNotes xmlns="db2b92ca-6ed0-4085-802d-4c686a2e8c3f" xsi:nil="true"/>
    <NAPReason xmlns="db2b92ca-6ed0-4085-802d-4c686a2e8c3f" xsi:nil="true"/>
    <_dlc_DocId xmlns="eb44715b-cd74-4c79-92c4-f0e9f1a86440">000853-1726373233-1404</_dlc_DocId>
    <_dlc_DocIdUrl xmlns="eb44715b-cd74-4c79-92c4-f0e9f1a86440">
      <Url>https://asiclink.sharepoint.com/teams/000853/_layouts/15/DocIdRedir.aspx?ID=000853-1726373233-1404</Url>
      <Description>000853-1726373233-1404</Description>
    </_dlc_DocIdUrl>
  </documentManagement>
</p:properties>
</file>

<file path=customXml/itemProps1.xml><?xml version="1.0" encoding="utf-8"?>
<ds:datastoreItem xmlns:ds="http://schemas.openxmlformats.org/officeDocument/2006/customXml" ds:itemID="{104681BE-843F-45B0-8F53-75CD639EBDF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C4F2A7D-4458-45AA-8A2B-7241B9CE75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682E02-D6CA-43F5-A73F-454B91A938BD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5A70857-5000-443A-821B-FB7A592859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b92ca-6ed0-4085-802d-4c686a2e8c3f"/>
    <ds:schemaRef ds:uri="eb44715b-cd74-4c79-92c4-f0e9f1a86440"/>
    <ds:schemaRef ds:uri="97799607-2890-4a68-80f0-689cc1cb2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4ED7552-562E-4F25-982D-14C72B49D60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7799607-2890-4a68-80f0-689cc1cb251f"/>
    <ds:schemaRef ds:uri="eb44715b-cd74-4c79-92c4-f0e9f1a86440"/>
    <ds:schemaRef ds:uri="db2b92ca-6ed0-4085-802d-4c686a2e8c3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Prior</dc:creator>
  <cp:keywords/>
  <dc:description/>
  <cp:lastModifiedBy>Narelle Kane</cp:lastModifiedBy>
  <cp:revision>4</cp:revision>
  <dcterms:created xsi:type="dcterms:W3CDTF">2023-03-17T02:58:00Z</dcterms:created>
  <dcterms:modified xsi:type="dcterms:W3CDTF">2023-03-17T02:58:00Z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0x010100B5F685A1365F544391EF8C813B164F3A0008C9EE83D83D4448AF8205A6FC777399</vt:lpwstr>
  </property>
  <property fmtid="{D5CDD505-2E9C-101B-9397-08002B2CF9AE}" pid="3" name="SecurityClassification">
    <vt:lpwstr>2;#OFFICIAL|cffd3088-7a74-4edb-8c9e-fbf79371a422</vt:lpwstr>
  </property>
  <property fmtid="{D5CDD505-2E9C-101B-9397-08002B2CF9AE}" pid="4" name="_dlc_DocIdItemGuid">
    <vt:lpwstr>631c9fed-2e73-49d2-951c-b5f8cddfd786</vt:lpwstr>
  </property>
</Properties>
</file>