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98AA8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E71C711" wp14:editId="6DEEC2D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92C51" w14:textId="77777777" w:rsidR="005E317F" w:rsidRDefault="005E317F" w:rsidP="005E317F">
      <w:pPr>
        <w:rPr>
          <w:sz w:val="19"/>
        </w:rPr>
      </w:pPr>
    </w:p>
    <w:p w14:paraId="4205FEBC" w14:textId="77777777" w:rsidR="005E317F" w:rsidRPr="00E500D4" w:rsidRDefault="00294B00" w:rsidP="005E317F">
      <w:pPr>
        <w:pStyle w:val="ShortT"/>
      </w:pPr>
      <w:r>
        <w:t>PGPA Act Determination (Industry, Science, Energy and Resources SOETM Special Account Amendment 2022)</w:t>
      </w:r>
    </w:p>
    <w:p w14:paraId="7B0A4DEE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94B00">
        <w:rPr>
          <w:szCs w:val="22"/>
        </w:rPr>
        <w:t>KATY GALLAGHER, Minister for Finance,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294B00">
        <w:rPr>
          <w:szCs w:val="22"/>
        </w:rPr>
        <w:t>determination</w:t>
      </w:r>
      <w:r w:rsidRPr="00DA182D">
        <w:rPr>
          <w:szCs w:val="22"/>
        </w:rPr>
        <w:t>.</w:t>
      </w:r>
    </w:p>
    <w:p w14:paraId="555CA948" w14:textId="29D00E12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3C3EB3">
        <w:rPr>
          <w:szCs w:val="22"/>
        </w:rPr>
        <w:t>8 December 2022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ED718E1" w14:textId="77777777" w:rsidR="005E317F" w:rsidRDefault="00294B0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KATY GALLAGHER</w:t>
      </w:r>
    </w:p>
    <w:p w14:paraId="7CE254E3" w14:textId="77777777" w:rsidR="005E317F" w:rsidRPr="000D3FB9" w:rsidRDefault="00294B00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Finance</w:t>
      </w:r>
    </w:p>
    <w:p w14:paraId="11DF90EA" w14:textId="77777777" w:rsidR="00B20990" w:rsidRDefault="00B20990" w:rsidP="00B20990"/>
    <w:p w14:paraId="48C70BA4" w14:textId="77777777" w:rsidR="00B20990" w:rsidRDefault="00B20990" w:rsidP="00B20990">
      <w:pPr>
        <w:sectPr w:rsidR="00B20990" w:rsidSect="00B209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71679F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4525F22" w14:textId="33ACC7BC" w:rsidR="00294B0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294B00">
        <w:rPr>
          <w:noProof/>
        </w:rPr>
        <w:t>1  Name</w:t>
      </w:r>
      <w:r w:rsidR="00294B00">
        <w:rPr>
          <w:noProof/>
        </w:rPr>
        <w:tab/>
      </w:r>
      <w:r w:rsidR="00294B00">
        <w:rPr>
          <w:noProof/>
        </w:rPr>
        <w:fldChar w:fldCharType="begin"/>
      </w:r>
      <w:r w:rsidR="00294B00">
        <w:rPr>
          <w:noProof/>
        </w:rPr>
        <w:instrText xml:space="preserve"> PAGEREF _Toc118815386 \h </w:instrText>
      </w:r>
      <w:r w:rsidR="00294B00">
        <w:rPr>
          <w:noProof/>
        </w:rPr>
      </w:r>
      <w:r w:rsidR="00294B00">
        <w:rPr>
          <w:noProof/>
        </w:rPr>
        <w:fldChar w:fldCharType="separate"/>
      </w:r>
      <w:r w:rsidR="00A615F6">
        <w:rPr>
          <w:noProof/>
        </w:rPr>
        <w:t>1</w:t>
      </w:r>
      <w:r w:rsidR="00294B00">
        <w:rPr>
          <w:noProof/>
        </w:rPr>
        <w:fldChar w:fldCharType="end"/>
      </w:r>
    </w:p>
    <w:p w14:paraId="77188A18" w14:textId="266E4B8F" w:rsidR="00294B00" w:rsidRDefault="00294B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_Toc118815387 \h </w:instrText>
      </w:r>
      <w:r>
        <w:rPr>
          <w:noProof/>
        </w:rPr>
      </w:r>
      <w:r>
        <w:rPr>
          <w:noProof/>
        </w:rPr>
        <w:fldChar w:fldCharType="separate"/>
      </w:r>
      <w:r w:rsidR="00A615F6">
        <w:rPr>
          <w:noProof/>
        </w:rPr>
        <w:t>1</w:t>
      </w:r>
      <w:r>
        <w:rPr>
          <w:noProof/>
        </w:rPr>
        <w:fldChar w:fldCharType="end"/>
      </w:r>
    </w:p>
    <w:p w14:paraId="0376A665" w14:textId="185250E6" w:rsidR="00294B00" w:rsidRDefault="00294B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_Toc118815388 \h </w:instrText>
      </w:r>
      <w:r>
        <w:rPr>
          <w:noProof/>
        </w:rPr>
      </w:r>
      <w:r>
        <w:rPr>
          <w:noProof/>
        </w:rPr>
        <w:fldChar w:fldCharType="separate"/>
      </w:r>
      <w:r w:rsidR="00A615F6">
        <w:rPr>
          <w:noProof/>
        </w:rPr>
        <w:t>1</w:t>
      </w:r>
      <w:r>
        <w:rPr>
          <w:noProof/>
        </w:rPr>
        <w:fldChar w:fldCharType="end"/>
      </w:r>
    </w:p>
    <w:p w14:paraId="79DA24EA" w14:textId="0B9958AF" w:rsidR="00294B00" w:rsidRDefault="00294B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_Toc118815389 \h </w:instrText>
      </w:r>
      <w:r>
        <w:rPr>
          <w:noProof/>
        </w:rPr>
      </w:r>
      <w:r>
        <w:rPr>
          <w:noProof/>
        </w:rPr>
        <w:fldChar w:fldCharType="separate"/>
      </w:r>
      <w:r w:rsidR="00A615F6">
        <w:rPr>
          <w:noProof/>
        </w:rPr>
        <w:t>1</w:t>
      </w:r>
      <w:r>
        <w:rPr>
          <w:noProof/>
        </w:rPr>
        <w:fldChar w:fldCharType="end"/>
      </w:r>
    </w:p>
    <w:p w14:paraId="40C71600" w14:textId="36B3CCEF" w:rsidR="00294B00" w:rsidRDefault="00294B0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_Toc118815390 \h </w:instrText>
      </w:r>
      <w:r>
        <w:rPr>
          <w:noProof/>
        </w:rPr>
      </w:r>
      <w:r>
        <w:rPr>
          <w:noProof/>
        </w:rPr>
        <w:fldChar w:fldCharType="separate"/>
      </w:r>
      <w:r w:rsidR="00A615F6">
        <w:rPr>
          <w:noProof/>
        </w:rPr>
        <w:t>2</w:t>
      </w:r>
      <w:r>
        <w:rPr>
          <w:noProof/>
        </w:rPr>
        <w:fldChar w:fldCharType="end"/>
      </w:r>
    </w:p>
    <w:p w14:paraId="30A3D48B" w14:textId="1730D7F4" w:rsidR="00294B00" w:rsidRDefault="00294B0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PGPA Act (Industry, Science, Energy and Resources SOETM Special Account 2021)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_Toc118815391 \h </w:instrText>
      </w:r>
      <w:r>
        <w:rPr>
          <w:noProof/>
        </w:rPr>
      </w:r>
      <w:r>
        <w:rPr>
          <w:noProof/>
        </w:rPr>
        <w:fldChar w:fldCharType="separate"/>
      </w:r>
      <w:r w:rsidR="00A615F6">
        <w:rPr>
          <w:noProof/>
        </w:rPr>
        <w:t>2</w:t>
      </w:r>
      <w:r>
        <w:rPr>
          <w:noProof/>
        </w:rPr>
        <w:fldChar w:fldCharType="end"/>
      </w:r>
    </w:p>
    <w:p w14:paraId="181DAA78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5218C7E" w14:textId="77777777" w:rsidR="00B20990" w:rsidRDefault="00B20990" w:rsidP="00B20990"/>
    <w:p w14:paraId="3317A1E1" w14:textId="77777777" w:rsidR="00B20990" w:rsidRDefault="00B20990" w:rsidP="00B20990">
      <w:pPr>
        <w:sectPr w:rsidR="00B20990" w:rsidSect="00C160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CAA01FE" w14:textId="77777777" w:rsidR="005E317F" w:rsidRPr="009C2562" w:rsidRDefault="005E317F" w:rsidP="005E317F">
      <w:pPr>
        <w:pStyle w:val="ActHead5"/>
      </w:pPr>
      <w:bookmarkStart w:id="2" w:name="_Toc118815386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111B2B2B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94B00">
        <w:rPr>
          <w:i/>
        </w:rPr>
        <w:t>PGPA Act Determination (Industry, Science, Energy and Resources SOETM Special Account Amendment 2022).</w:t>
      </w:r>
    </w:p>
    <w:p w14:paraId="5A53C572" w14:textId="77777777" w:rsidR="005E317F" w:rsidRDefault="005E317F" w:rsidP="005E317F">
      <w:pPr>
        <w:pStyle w:val="ActHead5"/>
      </w:pPr>
      <w:bookmarkStart w:id="4" w:name="_Toc118815387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5ACA826D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5FA6B89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718C9ABF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2FC3BBE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54675882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199077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C80179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ED2312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0B0FC44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BB6472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092E7F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49AA1C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30543620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E96B92" w14:textId="77777777" w:rsidR="00002BCC" w:rsidRPr="003A6229" w:rsidRDefault="00294B00" w:rsidP="00A02135">
            <w:pPr>
              <w:pStyle w:val="Tabletext"/>
              <w:rPr>
                <w:i/>
              </w:rPr>
            </w:pPr>
            <w: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D0BE71" w14:textId="7F028EE4" w:rsidR="00002BCC" w:rsidRPr="003A6229" w:rsidRDefault="00294B00" w:rsidP="00033853">
            <w:pPr>
              <w:pStyle w:val="Tabletext"/>
              <w:rPr>
                <w:i/>
              </w:rPr>
            </w:pPr>
            <w:r>
              <w:t xml:space="preserve">The </w:t>
            </w:r>
            <w:r w:rsidRPr="00CE103E">
              <w:t>day mentioned in paragraph </w:t>
            </w:r>
            <w:r w:rsidRPr="008418C5">
              <w:t>79(5</w:t>
            </w:r>
            <w:proofErr w:type="gramStart"/>
            <w:r w:rsidRPr="008418C5">
              <w:t>)(</w:t>
            </w:r>
            <w:proofErr w:type="gramEnd"/>
            <w:r w:rsidRPr="008418C5">
              <w:t xml:space="preserve">a) of the </w:t>
            </w:r>
            <w:r w:rsidR="005F4677">
              <w:rPr>
                <w:i/>
              </w:rPr>
              <w:t>Public Governance, Performance and Accountability Act 2013</w:t>
            </w:r>
            <w: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26DF60" w14:textId="77777777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9AD31B5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7458BC8D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B465839" w14:textId="77777777" w:rsidR="005E317F" w:rsidRPr="009C2562" w:rsidRDefault="005E317F" w:rsidP="005E317F">
      <w:pPr>
        <w:pStyle w:val="ActHead5"/>
      </w:pPr>
      <w:bookmarkStart w:id="5" w:name="_Toc118815388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24B344DF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94B00" w:rsidRPr="00CE103E">
        <w:t>subsection 78(</w:t>
      </w:r>
      <w:r w:rsidR="00294B00">
        <w:t>3</w:t>
      </w:r>
      <w:r w:rsidR="00294B00" w:rsidRPr="00CE103E">
        <w:t xml:space="preserve">) of the </w:t>
      </w:r>
      <w:r w:rsidR="00294B00" w:rsidRPr="00CE103E">
        <w:rPr>
          <w:i/>
        </w:rPr>
        <w:t>Public Governance, Performance and Accountability Act 2013</w:t>
      </w:r>
      <w:r w:rsidR="00294B00">
        <w:t>.</w:t>
      </w:r>
    </w:p>
    <w:p w14:paraId="0C65E167" w14:textId="77777777" w:rsidR="005E317F" w:rsidRPr="006065DA" w:rsidRDefault="005E317F" w:rsidP="005E317F">
      <w:pPr>
        <w:pStyle w:val="ActHead5"/>
      </w:pPr>
      <w:bookmarkStart w:id="6" w:name="_Toc118815389"/>
      <w:proofErr w:type="gramStart"/>
      <w:r w:rsidRPr="006065DA">
        <w:t>4  Schedules</w:t>
      </w:r>
      <w:bookmarkEnd w:id="6"/>
      <w:proofErr w:type="gramEnd"/>
    </w:p>
    <w:p w14:paraId="3B84DD59" w14:textId="77777777" w:rsidR="005E317F" w:rsidRDefault="005E317F" w:rsidP="005E317F">
      <w:pPr>
        <w:pStyle w:val="subsection"/>
      </w:pPr>
      <w:r w:rsidRPr="006065DA">
        <w:tab/>
      </w:r>
      <w:r w:rsidRPr="006065DA">
        <w:tab/>
      </w:r>
      <w:bookmarkStart w:id="7" w:name="_Hlk119485081"/>
      <w:r w:rsidRPr="006065DA">
        <w:t xml:space="preserve">Each instrument that is specified in a Schedule to this instrument is amended or repealed </w:t>
      </w:r>
      <w:bookmarkEnd w:id="7"/>
      <w:r w:rsidRPr="006065DA">
        <w:t>as set out in the applicable items in the Schedule concerned, and any other item in a Schedule to this instrument has effect according to its terms.</w:t>
      </w:r>
    </w:p>
    <w:p w14:paraId="732C6A42" w14:textId="77777777" w:rsidR="005E317F" w:rsidRDefault="005E317F" w:rsidP="005E317F">
      <w:pPr>
        <w:pStyle w:val="ActHead6"/>
        <w:pageBreakBefore/>
      </w:pPr>
      <w:bookmarkStart w:id="8" w:name="_Toc11881539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09F55865" w14:textId="77777777" w:rsidR="005E317F" w:rsidRDefault="00294B00" w:rsidP="005E317F">
      <w:pPr>
        <w:pStyle w:val="ActHead9"/>
      </w:pPr>
      <w:bookmarkStart w:id="9" w:name="_Toc118815391"/>
      <w:r>
        <w:t>PGPA Act (Industry, Science, Energy and Resources SOETM Special Account 2021)</w:t>
      </w:r>
      <w:bookmarkEnd w:id="9"/>
    </w:p>
    <w:p w14:paraId="244CDC41" w14:textId="77777777" w:rsidR="005E317F" w:rsidRDefault="005E317F" w:rsidP="005E317F">
      <w:pPr>
        <w:pStyle w:val="ItemHead"/>
      </w:pPr>
      <w:proofErr w:type="gramStart"/>
      <w:r>
        <w:t xml:space="preserve">1  </w:t>
      </w:r>
      <w:r w:rsidR="00294B00">
        <w:t>Section</w:t>
      </w:r>
      <w:proofErr w:type="gramEnd"/>
      <w:r w:rsidR="00294B00">
        <w:t xml:space="preserve"> 1</w:t>
      </w:r>
    </w:p>
    <w:p w14:paraId="33AA80FB" w14:textId="500974BB" w:rsidR="005E317F" w:rsidRPr="006065DA" w:rsidRDefault="005E317F" w:rsidP="00294B00">
      <w:pPr>
        <w:pStyle w:val="Item"/>
      </w:pPr>
      <w:r>
        <w:t xml:space="preserve">Omit </w:t>
      </w:r>
      <w:r w:rsidR="00294B00">
        <w:t>“</w:t>
      </w:r>
      <w:r w:rsidR="00294B00" w:rsidRPr="00A846AA">
        <w:rPr>
          <w:i/>
        </w:rPr>
        <w:t>Industry, Science, Energy and Resources SOETM Special Account 2021</w:t>
      </w:r>
      <w:r w:rsidR="00294B00">
        <w:t>”, substitute “</w:t>
      </w:r>
      <w:r w:rsidR="00294B00" w:rsidRPr="00A846AA">
        <w:rPr>
          <w:i/>
        </w:rPr>
        <w:t>Industry, Science and Resources SOETM Special Account 2021</w:t>
      </w:r>
      <w:r w:rsidR="00294B00">
        <w:t>”</w:t>
      </w:r>
      <w:r w:rsidR="002E04B2">
        <w:t>.</w:t>
      </w:r>
      <w:r>
        <w:t xml:space="preserve">  </w:t>
      </w:r>
    </w:p>
    <w:p w14:paraId="2F22EF15" w14:textId="15C93E3A" w:rsidR="005E317F" w:rsidRDefault="0058737F" w:rsidP="005E317F">
      <w:pPr>
        <w:pStyle w:val="ItemHead"/>
      </w:pPr>
      <w:proofErr w:type="gramStart"/>
      <w:r>
        <w:t>2</w:t>
      </w:r>
      <w:r w:rsidR="005E317F">
        <w:t xml:space="preserve">  </w:t>
      </w:r>
      <w:r w:rsidR="00294B00">
        <w:t>Section</w:t>
      </w:r>
      <w:proofErr w:type="gramEnd"/>
      <w:r w:rsidR="00294B00">
        <w:t xml:space="preserve"> 4 (definition of </w:t>
      </w:r>
      <w:r w:rsidR="00294B00" w:rsidRPr="00294B00">
        <w:rPr>
          <w:i/>
        </w:rPr>
        <w:t>Department</w:t>
      </w:r>
      <w:r w:rsidR="00294B00">
        <w:t>)</w:t>
      </w:r>
    </w:p>
    <w:p w14:paraId="6A3AC08F" w14:textId="77777777" w:rsidR="00294B00" w:rsidRDefault="00294B00" w:rsidP="00245CBD">
      <w:pPr>
        <w:pStyle w:val="subsection"/>
        <w:tabs>
          <w:tab w:val="clear" w:pos="1021"/>
        </w:tabs>
        <w:ind w:left="709" w:firstLine="0"/>
      </w:pPr>
      <w:r>
        <w:rPr>
          <w:color w:val="000000"/>
          <w:szCs w:val="22"/>
          <w:shd w:val="clear" w:color="auto" w:fill="FFFFFF"/>
        </w:rPr>
        <w:t>Repeal</w:t>
      </w:r>
      <w:r>
        <w:t xml:space="preserve"> the definition, substitute:</w:t>
      </w:r>
    </w:p>
    <w:p w14:paraId="6AFA162C" w14:textId="2030BFC2" w:rsidR="00294B00" w:rsidRPr="00A441F1" w:rsidRDefault="00294B00" w:rsidP="002E3959">
      <w:pPr>
        <w:pStyle w:val="subsection"/>
        <w:tabs>
          <w:tab w:val="clear" w:pos="1021"/>
        </w:tabs>
        <w:ind w:left="1418" w:firstLine="0"/>
        <w:rPr>
          <w:i/>
        </w:rPr>
      </w:pPr>
      <w:r w:rsidRPr="00A441F1">
        <w:rPr>
          <w:b/>
          <w:i/>
        </w:rPr>
        <w:t>Department</w:t>
      </w:r>
      <w:r w:rsidRPr="00A441F1">
        <w:rPr>
          <w:i/>
        </w:rPr>
        <w:t xml:space="preserve"> </w:t>
      </w:r>
      <w:r w:rsidRPr="00A846AA">
        <w:t xml:space="preserve">means the Department </w:t>
      </w:r>
      <w:r w:rsidR="004722AB">
        <w:t>of Industry, Science and Resources</w:t>
      </w:r>
      <w:r w:rsidRPr="00A441F1">
        <w:rPr>
          <w:i/>
        </w:rPr>
        <w:t>.</w:t>
      </w:r>
    </w:p>
    <w:p w14:paraId="1731893A" w14:textId="30477AE1" w:rsidR="005E317F" w:rsidRDefault="00DA57F4" w:rsidP="005E317F">
      <w:pPr>
        <w:pStyle w:val="ItemHead"/>
      </w:pPr>
      <w:proofErr w:type="gramStart"/>
      <w:r>
        <w:t>3</w:t>
      </w:r>
      <w:r w:rsidR="005E317F">
        <w:t xml:space="preserve">  </w:t>
      </w:r>
      <w:r w:rsidR="00294B00">
        <w:t>Section</w:t>
      </w:r>
      <w:proofErr w:type="gramEnd"/>
      <w:r w:rsidR="00294B00">
        <w:t xml:space="preserve"> 4 (definition of </w:t>
      </w:r>
      <w:r w:rsidR="00294B00">
        <w:rPr>
          <w:i/>
        </w:rPr>
        <w:t>the special account</w:t>
      </w:r>
      <w:r w:rsidR="00294B00">
        <w:t>)</w:t>
      </w:r>
    </w:p>
    <w:p w14:paraId="626A37A1" w14:textId="46BBDB19" w:rsidR="00294B00" w:rsidRDefault="00294B00" w:rsidP="002E04B2">
      <w:pPr>
        <w:pStyle w:val="subsection"/>
        <w:tabs>
          <w:tab w:val="clear" w:pos="1021"/>
          <w:tab w:val="right" w:pos="709"/>
        </w:tabs>
        <w:ind w:left="709" w:firstLine="0"/>
      </w:pPr>
      <w:r>
        <w:rPr>
          <w:color w:val="000000"/>
          <w:szCs w:val="22"/>
          <w:shd w:val="clear" w:color="auto" w:fill="FFFFFF"/>
        </w:rPr>
        <w:t>Repeal</w:t>
      </w:r>
      <w:r>
        <w:t xml:space="preserve"> the definition, substitute:</w:t>
      </w:r>
    </w:p>
    <w:p w14:paraId="2555B75E" w14:textId="52ECDB7E" w:rsidR="00294B00" w:rsidRDefault="00A615F6" w:rsidP="003C45CC">
      <w:pPr>
        <w:pStyle w:val="subsection"/>
        <w:tabs>
          <w:tab w:val="clear" w:pos="1021"/>
          <w:tab w:val="left" w:pos="851"/>
          <w:tab w:val="right" w:pos="1276"/>
        </w:tabs>
        <w:ind w:left="1276" w:firstLine="0"/>
        <w:rPr>
          <w:i/>
        </w:rPr>
      </w:pPr>
      <w:proofErr w:type="gramStart"/>
      <w:r>
        <w:rPr>
          <w:b/>
          <w:i/>
        </w:rPr>
        <w:t>the</w:t>
      </w:r>
      <w:proofErr w:type="gramEnd"/>
      <w:r>
        <w:rPr>
          <w:b/>
          <w:i/>
        </w:rPr>
        <w:t xml:space="preserve"> special account</w:t>
      </w:r>
      <w:r>
        <w:rPr>
          <w:i/>
        </w:rPr>
        <w:t xml:space="preserve"> </w:t>
      </w:r>
      <w:r>
        <w:t>means the</w:t>
      </w:r>
      <w:r>
        <w:rPr>
          <w:i/>
        </w:rPr>
        <w:t xml:space="preserve"> Industry, Science and Resources SOETM Special Account 2021 </w:t>
      </w:r>
      <w:r>
        <w:t>established by this instrument</w:t>
      </w:r>
      <w:r>
        <w:rPr>
          <w:i/>
        </w:rPr>
        <w:t>.</w:t>
      </w:r>
    </w:p>
    <w:p w14:paraId="4410DE71" w14:textId="754B3123" w:rsidR="002E04B2" w:rsidRDefault="004722AB" w:rsidP="002E04B2">
      <w:pPr>
        <w:pStyle w:val="ItemHead"/>
      </w:pPr>
      <w:proofErr w:type="gramStart"/>
      <w:r>
        <w:t>4</w:t>
      </w:r>
      <w:r w:rsidR="002E04B2">
        <w:t xml:space="preserve">  Section</w:t>
      </w:r>
      <w:proofErr w:type="gramEnd"/>
      <w:r w:rsidR="002E04B2">
        <w:t xml:space="preserve"> 5</w:t>
      </w:r>
      <w:r w:rsidR="00487C81">
        <w:t xml:space="preserve"> </w:t>
      </w:r>
    </w:p>
    <w:p w14:paraId="6F413152" w14:textId="772DC3A3" w:rsidR="00DB64FC" w:rsidRDefault="002E04B2" w:rsidP="002E04B2">
      <w:pPr>
        <w:pStyle w:val="subsection"/>
        <w:tabs>
          <w:tab w:val="clear" w:pos="1021"/>
          <w:tab w:val="right" w:pos="851"/>
        </w:tabs>
        <w:ind w:left="709" w:firstLine="0"/>
      </w:pPr>
      <w:r>
        <w:t>Omit “</w:t>
      </w:r>
      <w:r w:rsidRPr="0045132D">
        <w:rPr>
          <w:i/>
        </w:rPr>
        <w:t>Industry, Science, Energy and Resources SOETM Special Account 2021</w:t>
      </w:r>
      <w:r>
        <w:t>”, substitute “</w:t>
      </w:r>
      <w:r w:rsidRPr="0045132D">
        <w:rPr>
          <w:i/>
        </w:rPr>
        <w:t>Industry, Science and Resources SOETM Special Account 2021</w:t>
      </w:r>
      <w:r>
        <w:t>”.</w:t>
      </w:r>
    </w:p>
    <w:p w14:paraId="330E17AB" w14:textId="77777777" w:rsidR="003F6F52" w:rsidRPr="00DA182D" w:rsidRDefault="003F6F52" w:rsidP="00294B00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C62F29" w16cid:durableId="271E45AD"/>
  <w16cid:commentId w16cid:paraId="1C3730D4" w16cid:durableId="271E45AE"/>
  <w16cid:commentId w16cid:paraId="60EC01D8" w16cid:durableId="271E4EE2"/>
  <w16cid:commentId w16cid:paraId="3B02F9A3" w16cid:durableId="271E45AF"/>
  <w16cid:commentId w16cid:paraId="382BB6C2" w16cid:durableId="271F9B1D"/>
  <w16cid:commentId w16cid:paraId="62F0FA75" w16cid:durableId="271E45B0"/>
  <w16cid:commentId w16cid:paraId="6D7D3631" w16cid:durableId="271F9D98"/>
  <w16cid:commentId w16cid:paraId="094AEAC5" w16cid:durableId="271E4B21"/>
  <w16cid:commentId w16cid:paraId="220C9A11" w16cid:durableId="271E45B1"/>
  <w16cid:commentId w16cid:paraId="46FFAC75" w16cid:durableId="271F2AA6"/>
  <w16cid:commentId w16cid:paraId="370B410C" w16cid:durableId="272784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8CDD" w14:textId="77777777" w:rsidR="00294B00" w:rsidRDefault="00294B00" w:rsidP="0048364F">
      <w:pPr>
        <w:spacing w:line="240" w:lineRule="auto"/>
      </w:pPr>
      <w:r>
        <w:separator/>
      </w:r>
    </w:p>
  </w:endnote>
  <w:endnote w:type="continuationSeparator" w:id="0">
    <w:p w14:paraId="0BCA8FA8" w14:textId="77777777" w:rsidR="00294B00" w:rsidRDefault="00294B0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233605C" w14:textId="77777777" w:rsidTr="0001176A">
      <w:tc>
        <w:tcPr>
          <w:tcW w:w="5000" w:type="pct"/>
        </w:tcPr>
        <w:p w14:paraId="39F2C9C5" w14:textId="77777777" w:rsidR="009278C1" w:rsidRDefault="009278C1" w:rsidP="0001176A">
          <w:pPr>
            <w:rPr>
              <w:sz w:val="18"/>
            </w:rPr>
          </w:pPr>
        </w:p>
      </w:tc>
    </w:tr>
  </w:tbl>
  <w:p w14:paraId="7804826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4C4918C" w14:textId="77777777" w:rsidTr="00C160A1">
      <w:tc>
        <w:tcPr>
          <w:tcW w:w="5000" w:type="pct"/>
        </w:tcPr>
        <w:p w14:paraId="673E86C1" w14:textId="77777777" w:rsidR="00B20990" w:rsidRDefault="00B20990" w:rsidP="007946FE">
          <w:pPr>
            <w:rPr>
              <w:sz w:val="18"/>
            </w:rPr>
          </w:pPr>
        </w:p>
      </w:tc>
    </w:tr>
  </w:tbl>
  <w:p w14:paraId="6410963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699C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0523441" w14:textId="77777777" w:rsidTr="00C160A1">
      <w:tc>
        <w:tcPr>
          <w:tcW w:w="5000" w:type="pct"/>
        </w:tcPr>
        <w:p w14:paraId="264781FB" w14:textId="77777777" w:rsidR="00B20990" w:rsidRDefault="00B20990" w:rsidP="00465764">
          <w:pPr>
            <w:rPr>
              <w:sz w:val="18"/>
            </w:rPr>
          </w:pPr>
        </w:p>
      </w:tc>
    </w:tr>
  </w:tbl>
  <w:p w14:paraId="0CAB72B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88495" w14:textId="0B784E32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A31331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EF2F1CA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32ABEC" w14:textId="13402CE4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3342A">
            <w:rPr>
              <w:i/>
              <w:noProof/>
              <w:sz w:val="18"/>
            </w:rPr>
            <w:t>PGPA Act Determination (Industry, Science, Energy and Resources SOETM Special Account Amendment 2022)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FA58E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71A7AC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C80DFE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DE4362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F3163" w14:textId="7B061C95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DFE1D5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D96951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4E2129C" w14:textId="322D025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C3EB3">
            <w:rPr>
              <w:i/>
              <w:noProof/>
              <w:sz w:val="18"/>
            </w:rPr>
            <w:t>PGPA Act Determination (Industry, Science, Energy and Resources SOETM Special Account Amendment 2022)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FF0A530" w14:textId="64A122C8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3EB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8C5757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8B7A86F" w14:textId="77777777" w:rsidR="00B20990" w:rsidRDefault="00B20990" w:rsidP="007946FE">
          <w:pPr>
            <w:rPr>
              <w:sz w:val="18"/>
            </w:rPr>
          </w:pPr>
        </w:p>
      </w:tc>
    </w:tr>
  </w:tbl>
  <w:p w14:paraId="2A38AA4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A6894" w14:textId="74DB446A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717C1FB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9ABE00" w14:textId="77D24FAB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3EB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77BD5F" w14:textId="7CBC0FD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C3EB3">
            <w:rPr>
              <w:i/>
              <w:noProof/>
              <w:sz w:val="18"/>
            </w:rPr>
            <w:t>PGPA Act Determination (Industry, Science, Energy and Resources SOETM Special Account Amendment 2022)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A8C84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F9E907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79758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119DA1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2A7D" w14:textId="1041A04F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F6B6BD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20E78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5E47DC" w14:textId="553D7BE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C3EB3">
            <w:rPr>
              <w:i/>
              <w:noProof/>
              <w:sz w:val="18"/>
            </w:rPr>
            <w:t>PGPA Act Determination (Industry, Science, Energy and Resources SOETM Special Account Amendment 2022)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F79067" w14:textId="1AFECAFB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3EB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904F1F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155906" w14:textId="77777777" w:rsidR="00EE57E8" w:rsidRDefault="00EE57E8" w:rsidP="00EE57E8">
          <w:pPr>
            <w:rPr>
              <w:sz w:val="18"/>
            </w:rPr>
          </w:pPr>
        </w:p>
      </w:tc>
    </w:tr>
  </w:tbl>
  <w:p w14:paraId="3DC2EF03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EEDCE" w14:textId="0155B27C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FAF51C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05C21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F3C66B" w14:textId="51FDFF8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342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0FDD7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439C19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E21B2F" w14:textId="01AD96A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3342A">
            <w:rPr>
              <w:i/>
              <w:noProof/>
              <w:sz w:val="18"/>
            </w:rPr>
            <w:t>C:\Users\mackir\AppData\Roaming\iManage\Work\Recent\FINANCE_ 2022-23 ad hoc advice (appropriations_ constitutional and PGPA Act matters) (22004431)\V3 DISR SOETM Special Account Amendment (AGS review)(46414772.3).docx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C3EB3">
            <w:rPr>
              <w:i/>
              <w:noProof/>
              <w:sz w:val="18"/>
            </w:rPr>
            <w:t>18/1/2023 3:36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C5F20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9AAC7" w14:textId="77777777" w:rsidR="00294B00" w:rsidRDefault="00294B00" w:rsidP="0048364F">
      <w:pPr>
        <w:spacing w:line="240" w:lineRule="auto"/>
      </w:pPr>
      <w:r>
        <w:separator/>
      </w:r>
    </w:p>
  </w:footnote>
  <w:footnote w:type="continuationSeparator" w:id="0">
    <w:p w14:paraId="09528AE8" w14:textId="77777777" w:rsidR="00294B00" w:rsidRDefault="00294B0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E99B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6B3E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5DF7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B9B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D563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A38AE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6EE3A" w14:textId="77777777" w:rsidR="00EE57E8" w:rsidRPr="00A961C4" w:rsidRDefault="00EE57E8" w:rsidP="0048364F">
    <w:pPr>
      <w:rPr>
        <w:b/>
        <w:sz w:val="20"/>
      </w:rPr>
    </w:pPr>
  </w:p>
  <w:p w14:paraId="386DF213" w14:textId="77777777" w:rsidR="00EE57E8" w:rsidRPr="00A961C4" w:rsidRDefault="00EE57E8" w:rsidP="0048364F">
    <w:pPr>
      <w:rPr>
        <w:b/>
        <w:sz w:val="20"/>
      </w:rPr>
    </w:pPr>
  </w:p>
  <w:p w14:paraId="6CEC95E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E4015" w14:textId="77777777" w:rsidR="00EE57E8" w:rsidRPr="00A961C4" w:rsidRDefault="00EE57E8" w:rsidP="0048364F">
    <w:pPr>
      <w:jc w:val="right"/>
      <w:rPr>
        <w:sz w:val="20"/>
      </w:rPr>
    </w:pPr>
  </w:p>
  <w:p w14:paraId="3DBD18BB" w14:textId="77777777" w:rsidR="00EE57E8" w:rsidRPr="00A961C4" w:rsidRDefault="00EE57E8" w:rsidP="0048364F">
    <w:pPr>
      <w:jc w:val="right"/>
      <w:rPr>
        <w:b/>
        <w:sz w:val="20"/>
      </w:rPr>
    </w:pPr>
  </w:p>
  <w:p w14:paraId="1A6A9322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00"/>
    <w:rsid w:val="00000263"/>
    <w:rsid w:val="00002BCC"/>
    <w:rsid w:val="00006042"/>
    <w:rsid w:val="000113BC"/>
    <w:rsid w:val="000136AF"/>
    <w:rsid w:val="000169B3"/>
    <w:rsid w:val="0002437D"/>
    <w:rsid w:val="00033853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1A1"/>
    <w:rsid w:val="001122FF"/>
    <w:rsid w:val="00160BD7"/>
    <w:rsid w:val="001643C9"/>
    <w:rsid w:val="00165568"/>
    <w:rsid w:val="00166082"/>
    <w:rsid w:val="00166C2F"/>
    <w:rsid w:val="001716C9"/>
    <w:rsid w:val="00180BB8"/>
    <w:rsid w:val="00180CD0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4FEA"/>
    <w:rsid w:val="001E7407"/>
    <w:rsid w:val="001F1A46"/>
    <w:rsid w:val="00201D27"/>
    <w:rsid w:val="0021153A"/>
    <w:rsid w:val="002245A6"/>
    <w:rsid w:val="002302EA"/>
    <w:rsid w:val="00237614"/>
    <w:rsid w:val="00240749"/>
    <w:rsid w:val="00245CBD"/>
    <w:rsid w:val="002468D7"/>
    <w:rsid w:val="00247E97"/>
    <w:rsid w:val="00256C81"/>
    <w:rsid w:val="00274A02"/>
    <w:rsid w:val="00285CDD"/>
    <w:rsid w:val="00291167"/>
    <w:rsid w:val="0029489E"/>
    <w:rsid w:val="00294B00"/>
    <w:rsid w:val="002972B5"/>
    <w:rsid w:val="00297ECB"/>
    <w:rsid w:val="002C152A"/>
    <w:rsid w:val="002D043A"/>
    <w:rsid w:val="002E04B2"/>
    <w:rsid w:val="002E3959"/>
    <w:rsid w:val="00304852"/>
    <w:rsid w:val="00313343"/>
    <w:rsid w:val="0031713F"/>
    <w:rsid w:val="003204A5"/>
    <w:rsid w:val="003222D1"/>
    <w:rsid w:val="0032750F"/>
    <w:rsid w:val="003367EE"/>
    <w:rsid w:val="003415D3"/>
    <w:rsid w:val="003442F6"/>
    <w:rsid w:val="00346335"/>
    <w:rsid w:val="00352B0F"/>
    <w:rsid w:val="003561B0"/>
    <w:rsid w:val="003725EB"/>
    <w:rsid w:val="00382B6D"/>
    <w:rsid w:val="00397893"/>
    <w:rsid w:val="003A15AC"/>
    <w:rsid w:val="003B0627"/>
    <w:rsid w:val="003C3EB3"/>
    <w:rsid w:val="003C45CC"/>
    <w:rsid w:val="003C5F2B"/>
    <w:rsid w:val="003C7D35"/>
    <w:rsid w:val="003D0BFE"/>
    <w:rsid w:val="003D5700"/>
    <w:rsid w:val="003F6F52"/>
    <w:rsid w:val="004022CA"/>
    <w:rsid w:val="00407D30"/>
    <w:rsid w:val="004111F9"/>
    <w:rsid w:val="004116CD"/>
    <w:rsid w:val="00414ADE"/>
    <w:rsid w:val="00424CA9"/>
    <w:rsid w:val="004257BB"/>
    <w:rsid w:val="0044291A"/>
    <w:rsid w:val="004600B0"/>
    <w:rsid w:val="00460499"/>
    <w:rsid w:val="00460FBA"/>
    <w:rsid w:val="004722AB"/>
    <w:rsid w:val="00474835"/>
    <w:rsid w:val="004767F0"/>
    <w:rsid w:val="004819C7"/>
    <w:rsid w:val="0048364F"/>
    <w:rsid w:val="00485315"/>
    <w:rsid w:val="004877FC"/>
    <w:rsid w:val="00487C81"/>
    <w:rsid w:val="00490F2E"/>
    <w:rsid w:val="00496F97"/>
    <w:rsid w:val="004A53EA"/>
    <w:rsid w:val="004B35E7"/>
    <w:rsid w:val="004B7E08"/>
    <w:rsid w:val="004D6C93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6E38"/>
    <w:rsid w:val="00581211"/>
    <w:rsid w:val="00584811"/>
    <w:rsid w:val="0058737F"/>
    <w:rsid w:val="00593AA6"/>
    <w:rsid w:val="00594161"/>
    <w:rsid w:val="00594749"/>
    <w:rsid w:val="00594956"/>
    <w:rsid w:val="005A7306"/>
    <w:rsid w:val="005B1555"/>
    <w:rsid w:val="005B4067"/>
    <w:rsid w:val="005C3F41"/>
    <w:rsid w:val="005C4EF0"/>
    <w:rsid w:val="005D0A3C"/>
    <w:rsid w:val="005D5EA1"/>
    <w:rsid w:val="005E098C"/>
    <w:rsid w:val="005E1F8D"/>
    <w:rsid w:val="005E317F"/>
    <w:rsid w:val="005E61D3"/>
    <w:rsid w:val="005E6426"/>
    <w:rsid w:val="005F4677"/>
    <w:rsid w:val="00600219"/>
    <w:rsid w:val="006065DA"/>
    <w:rsid w:val="00606AA4"/>
    <w:rsid w:val="006225F9"/>
    <w:rsid w:val="00637100"/>
    <w:rsid w:val="00640402"/>
    <w:rsid w:val="00640F78"/>
    <w:rsid w:val="00655D6A"/>
    <w:rsid w:val="00656DE9"/>
    <w:rsid w:val="006574E1"/>
    <w:rsid w:val="00672876"/>
    <w:rsid w:val="006743E6"/>
    <w:rsid w:val="00677CC2"/>
    <w:rsid w:val="00685F42"/>
    <w:rsid w:val="0069207B"/>
    <w:rsid w:val="006A304E"/>
    <w:rsid w:val="006B7006"/>
    <w:rsid w:val="006C7F8C"/>
    <w:rsid w:val="006D7AB9"/>
    <w:rsid w:val="00700B2C"/>
    <w:rsid w:val="00706ED3"/>
    <w:rsid w:val="00707025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D5CA8"/>
    <w:rsid w:val="007E3055"/>
    <w:rsid w:val="007E32B6"/>
    <w:rsid w:val="007E486B"/>
    <w:rsid w:val="007E7D4A"/>
    <w:rsid w:val="007F48ED"/>
    <w:rsid w:val="007F5E3F"/>
    <w:rsid w:val="007F6750"/>
    <w:rsid w:val="00812F45"/>
    <w:rsid w:val="00836FE9"/>
    <w:rsid w:val="0084172C"/>
    <w:rsid w:val="0084478D"/>
    <w:rsid w:val="0085175E"/>
    <w:rsid w:val="00856A31"/>
    <w:rsid w:val="0087465E"/>
    <w:rsid w:val="008754D0"/>
    <w:rsid w:val="00876972"/>
    <w:rsid w:val="00877C69"/>
    <w:rsid w:val="00877D48"/>
    <w:rsid w:val="0088345B"/>
    <w:rsid w:val="008856CC"/>
    <w:rsid w:val="008A16A5"/>
    <w:rsid w:val="008A5C57"/>
    <w:rsid w:val="008A5E4B"/>
    <w:rsid w:val="008B745A"/>
    <w:rsid w:val="008C0629"/>
    <w:rsid w:val="008C7104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2C09"/>
    <w:rsid w:val="009346E3"/>
    <w:rsid w:val="00935C76"/>
    <w:rsid w:val="0094523D"/>
    <w:rsid w:val="00950E77"/>
    <w:rsid w:val="00976A63"/>
    <w:rsid w:val="00981B83"/>
    <w:rsid w:val="009B2490"/>
    <w:rsid w:val="009B3EE3"/>
    <w:rsid w:val="009B50E5"/>
    <w:rsid w:val="009C3431"/>
    <w:rsid w:val="009C5989"/>
    <w:rsid w:val="009C6A32"/>
    <w:rsid w:val="009D08DA"/>
    <w:rsid w:val="009D3A8E"/>
    <w:rsid w:val="009D4645"/>
    <w:rsid w:val="00A06860"/>
    <w:rsid w:val="00A136F5"/>
    <w:rsid w:val="00A231E2"/>
    <w:rsid w:val="00A2550D"/>
    <w:rsid w:val="00A379BB"/>
    <w:rsid w:val="00A4169B"/>
    <w:rsid w:val="00A50D55"/>
    <w:rsid w:val="00A52FDA"/>
    <w:rsid w:val="00A615F6"/>
    <w:rsid w:val="00A64912"/>
    <w:rsid w:val="00A6639B"/>
    <w:rsid w:val="00A70A74"/>
    <w:rsid w:val="00A721C1"/>
    <w:rsid w:val="00A74DB4"/>
    <w:rsid w:val="00A82B91"/>
    <w:rsid w:val="00A846AA"/>
    <w:rsid w:val="00A9231A"/>
    <w:rsid w:val="00A95BC7"/>
    <w:rsid w:val="00AA0343"/>
    <w:rsid w:val="00AA78CE"/>
    <w:rsid w:val="00AA7B26"/>
    <w:rsid w:val="00AC2AB0"/>
    <w:rsid w:val="00AC767C"/>
    <w:rsid w:val="00AD3467"/>
    <w:rsid w:val="00AD5641"/>
    <w:rsid w:val="00AF0371"/>
    <w:rsid w:val="00AF33DB"/>
    <w:rsid w:val="00B032D8"/>
    <w:rsid w:val="00B05D72"/>
    <w:rsid w:val="00B20990"/>
    <w:rsid w:val="00B23FAF"/>
    <w:rsid w:val="00B27357"/>
    <w:rsid w:val="00B33B3C"/>
    <w:rsid w:val="00B364D4"/>
    <w:rsid w:val="00B40D74"/>
    <w:rsid w:val="00B42649"/>
    <w:rsid w:val="00B46467"/>
    <w:rsid w:val="00B52663"/>
    <w:rsid w:val="00B56DCB"/>
    <w:rsid w:val="00B61728"/>
    <w:rsid w:val="00B66890"/>
    <w:rsid w:val="00B770D2"/>
    <w:rsid w:val="00B93516"/>
    <w:rsid w:val="00B96776"/>
    <w:rsid w:val="00B973E5"/>
    <w:rsid w:val="00BA47A3"/>
    <w:rsid w:val="00BA5026"/>
    <w:rsid w:val="00BA7B5B"/>
    <w:rsid w:val="00BB6E79"/>
    <w:rsid w:val="00BB759F"/>
    <w:rsid w:val="00BE42C5"/>
    <w:rsid w:val="00BE719A"/>
    <w:rsid w:val="00BE720A"/>
    <w:rsid w:val="00BF0723"/>
    <w:rsid w:val="00BF6650"/>
    <w:rsid w:val="00C067E5"/>
    <w:rsid w:val="00C164CA"/>
    <w:rsid w:val="00C26051"/>
    <w:rsid w:val="00C26AB1"/>
    <w:rsid w:val="00C40CD3"/>
    <w:rsid w:val="00C40FBE"/>
    <w:rsid w:val="00C42BF8"/>
    <w:rsid w:val="00C460AE"/>
    <w:rsid w:val="00C50043"/>
    <w:rsid w:val="00C5015F"/>
    <w:rsid w:val="00C50A0F"/>
    <w:rsid w:val="00C50F4A"/>
    <w:rsid w:val="00C62D80"/>
    <w:rsid w:val="00C66F47"/>
    <w:rsid w:val="00C72D10"/>
    <w:rsid w:val="00C7573B"/>
    <w:rsid w:val="00C764D6"/>
    <w:rsid w:val="00C76CF3"/>
    <w:rsid w:val="00C93205"/>
    <w:rsid w:val="00C945DC"/>
    <w:rsid w:val="00CA7844"/>
    <w:rsid w:val="00CB4CC2"/>
    <w:rsid w:val="00CB58EF"/>
    <w:rsid w:val="00CC5BDC"/>
    <w:rsid w:val="00CE0A93"/>
    <w:rsid w:val="00CF0BB2"/>
    <w:rsid w:val="00D12B0D"/>
    <w:rsid w:val="00D13441"/>
    <w:rsid w:val="00D243A3"/>
    <w:rsid w:val="00D32732"/>
    <w:rsid w:val="00D33440"/>
    <w:rsid w:val="00D52EFE"/>
    <w:rsid w:val="00D56A0D"/>
    <w:rsid w:val="00D603E5"/>
    <w:rsid w:val="00D63EF6"/>
    <w:rsid w:val="00D66518"/>
    <w:rsid w:val="00D70DFB"/>
    <w:rsid w:val="00D71EEA"/>
    <w:rsid w:val="00D735CD"/>
    <w:rsid w:val="00D766DF"/>
    <w:rsid w:val="00D836C7"/>
    <w:rsid w:val="00D90841"/>
    <w:rsid w:val="00D936D9"/>
    <w:rsid w:val="00DA2439"/>
    <w:rsid w:val="00DA5553"/>
    <w:rsid w:val="00DA57F4"/>
    <w:rsid w:val="00DA6F05"/>
    <w:rsid w:val="00DB64FC"/>
    <w:rsid w:val="00DC7880"/>
    <w:rsid w:val="00DE149E"/>
    <w:rsid w:val="00DF6DC0"/>
    <w:rsid w:val="00E034DB"/>
    <w:rsid w:val="00E05704"/>
    <w:rsid w:val="00E12F1A"/>
    <w:rsid w:val="00E13CDF"/>
    <w:rsid w:val="00E22935"/>
    <w:rsid w:val="00E275EE"/>
    <w:rsid w:val="00E3342A"/>
    <w:rsid w:val="00E54292"/>
    <w:rsid w:val="00E60191"/>
    <w:rsid w:val="00E70E3E"/>
    <w:rsid w:val="00E74DC7"/>
    <w:rsid w:val="00E87699"/>
    <w:rsid w:val="00E92E27"/>
    <w:rsid w:val="00E9586B"/>
    <w:rsid w:val="00E97334"/>
    <w:rsid w:val="00EB3A99"/>
    <w:rsid w:val="00EB65F8"/>
    <w:rsid w:val="00ED4928"/>
    <w:rsid w:val="00EE1884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0883"/>
    <w:rsid w:val="00F677A9"/>
    <w:rsid w:val="00F8121C"/>
    <w:rsid w:val="00F84CF5"/>
    <w:rsid w:val="00F8612E"/>
    <w:rsid w:val="00F94036"/>
    <w:rsid w:val="00F94583"/>
    <w:rsid w:val="00FA420B"/>
    <w:rsid w:val="00FB6AEE"/>
    <w:rsid w:val="00FC33E3"/>
    <w:rsid w:val="00FC3EAC"/>
    <w:rsid w:val="00FF197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5D1C390"/>
  <w15:docId w15:val="{0548A4A2-6EBA-42B3-956D-095F630B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uiPriority w:val="99"/>
    <w:semiHidden/>
    <w:unhideWhenUsed/>
    <w:rsid w:val="00294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B00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B00"/>
    <w:rPr>
      <w:rFonts w:eastAsia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37F"/>
    <w:pPr>
      <w:spacing w:line="240" w:lineRule="auto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37F"/>
    <w:rPr>
      <w:rFonts w:eastAsia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UTIN\AppData\Local\Temp\1\MicrosoftEdgeDownloads\7704516a-179f-4ac9-8a5c-91e8ef0b4bf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 D o c u m e n t s ! 4 6 4 1 4 7 7 2 . 3 < / d o c u m e n t i d >  
     < s e n d e r i d > M A C K I R < / s e n d e r i d >  
     < s e n d e r e m a i l > R O S E . M A C K I E @ A G S . G O V . A U < / s e n d e r e m a i l >  
     < l a s t m o d i f i e d > 2 0 2 2 - 1 1 - 2 2 T 1 7 : 2 7 : 0 0 . 0 0 0 0 0 0 0 + 1 1 : 0 0 < / l a s t m o d i f i e d >  
     < d a t a b a s e > D o c u m e n t s 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1E4DB-C84A-4A51-8A57-5EF59EA07666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9E8A2D4-C990-4871-9984-A6880FA9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6</TotalTime>
  <Pages>6</Pages>
  <Words>385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Leung, Hinson</dc:creator>
  <cp:lastModifiedBy>Wang, Bo</cp:lastModifiedBy>
  <cp:revision>5</cp:revision>
  <cp:lastPrinted>2022-11-22T04:12:00Z</cp:lastPrinted>
  <dcterms:created xsi:type="dcterms:W3CDTF">2022-12-05T07:50:00Z</dcterms:created>
  <dcterms:modified xsi:type="dcterms:W3CDTF">2023-01-18T04:37:00Z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</Properties>
</file>