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6B95B" w14:textId="77777777" w:rsidR="00715914" w:rsidRPr="00E769E2" w:rsidRDefault="00DA186E" w:rsidP="00715914">
      <w:pPr>
        <w:rPr>
          <w:sz w:val="28"/>
        </w:rPr>
      </w:pPr>
      <w:r w:rsidRPr="00E769E2">
        <w:rPr>
          <w:noProof/>
          <w:lang w:eastAsia="en-AU"/>
        </w:rPr>
        <w:drawing>
          <wp:inline distT="0" distB="0" distL="0" distR="0" wp14:anchorId="465D497B" wp14:editId="03D8C53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1C694" w14:textId="77777777" w:rsidR="00715914" w:rsidRPr="00E769E2" w:rsidRDefault="00715914" w:rsidP="00715914">
      <w:pPr>
        <w:rPr>
          <w:sz w:val="19"/>
        </w:rPr>
      </w:pPr>
    </w:p>
    <w:p w14:paraId="018BF29D" w14:textId="1A0DFAA6" w:rsidR="00554826" w:rsidRPr="00E769E2" w:rsidRDefault="00B45785" w:rsidP="00554826">
      <w:pPr>
        <w:pStyle w:val="ShortT"/>
      </w:pPr>
      <w:r w:rsidRPr="00E769E2">
        <w:t xml:space="preserve">Privacy </w:t>
      </w:r>
      <w:r w:rsidR="00236CDF" w:rsidRPr="00E769E2">
        <w:t xml:space="preserve">(Public Health Contact Information) </w:t>
      </w:r>
      <w:r w:rsidRPr="00E769E2">
        <w:t>(</w:t>
      </w:r>
      <w:r w:rsidR="008B53E4" w:rsidRPr="00E769E2">
        <w:t>E</w:t>
      </w:r>
      <w:r w:rsidR="00F43F7A" w:rsidRPr="00E769E2">
        <w:t xml:space="preserve">nd of the </w:t>
      </w:r>
      <w:r w:rsidRPr="00E769E2">
        <w:t xml:space="preserve">COVIDSafe </w:t>
      </w:r>
      <w:r w:rsidR="00D445FE" w:rsidRPr="00E769E2">
        <w:t>d</w:t>
      </w:r>
      <w:r w:rsidRPr="00E769E2">
        <w:t xml:space="preserve">ata </w:t>
      </w:r>
      <w:r w:rsidR="00D445FE" w:rsidRPr="00E769E2">
        <w:t>p</w:t>
      </w:r>
      <w:r w:rsidRPr="00E769E2">
        <w:t>eriod) Determination 2022</w:t>
      </w:r>
    </w:p>
    <w:p w14:paraId="70E71227" w14:textId="69ECB220" w:rsidR="00554826" w:rsidRPr="00E769E2" w:rsidRDefault="00554826" w:rsidP="00554826">
      <w:pPr>
        <w:pStyle w:val="SignCoverPageStart"/>
        <w:spacing w:before="240"/>
        <w:ind w:right="91"/>
        <w:rPr>
          <w:szCs w:val="22"/>
        </w:rPr>
      </w:pPr>
      <w:r w:rsidRPr="00E769E2">
        <w:rPr>
          <w:szCs w:val="22"/>
        </w:rPr>
        <w:t xml:space="preserve">I, </w:t>
      </w:r>
      <w:r w:rsidR="00B45785" w:rsidRPr="00E769E2">
        <w:rPr>
          <w:szCs w:val="22"/>
        </w:rPr>
        <w:t xml:space="preserve">Mark Butler, Minister for Health and Aged Care, make the following determination. </w:t>
      </w:r>
    </w:p>
    <w:p w14:paraId="6BB046F2" w14:textId="1DB72137" w:rsidR="00554826" w:rsidRPr="00E769E2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E769E2">
        <w:rPr>
          <w:szCs w:val="22"/>
        </w:rPr>
        <w:t>Dated</w:t>
      </w:r>
      <w:r w:rsidRPr="00E769E2">
        <w:rPr>
          <w:szCs w:val="22"/>
        </w:rPr>
        <w:tab/>
      </w:r>
      <w:r w:rsidR="00806B81" w:rsidRPr="00E769E2">
        <w:rPr>
          <w:szCs w:val="22"/>
        </w:rPr>
        <w:tab/>
      </w:r>
      <w:r w:rsidR="00334528">
        <w:rPr>
          <w:szCs w:val="22"/>
        </w:rPr>
        <w:t xml:space="preserve">31 </w:t>
      </w:r>
      <w:r w:rsidR="00806B81" w:rsidRPr="00E769E2">
        <w:rPr>
          <w:szCs w:val="22"/>
        </w:rPr>
        <w:t>July 2022</w:t>
      </w:r>
      <w:r w:rsidRPr="00E769E2">
        <w:rPr>
          <w:szCs w:val="22"/>
        </w:rPr>
        <w:tab/>
      </w:r>
      <w:r w:rsidRPr="00E769E2">
        <w:rPr>
          <w:szCs w:val="22"/>
        </w:rPr>
        <w:tab/>
      </w:r>
      <w:r w:rsidRPr="00E769E2">
        <w:rPr>
          <w:szCs w:val="22"/>
        </w:rPr>
        <w:tab/>
      </w:r>
    </w:p>
    <w:p w14:paraId="14E05683" w14:textId="32372A54" w:rsidR="00B45785" w:rsidRPr="00E769E2" w:rsidRDefault="00B45785" w:rsidP="00B4578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769E2">
        <w:rPr>
          <w:szCs w:val="22"/>
        </w:rPr>
        <w:t xml:space="preserve">The Hon Mark Butler </w:t>
      </w:r>
    </w:p>
    <w:p w14:paraId="7D63AE1C" w14:textId="00226B82" w:rsidR="00B45785" w:rsidRPr="00E769E2" w:rsidRDefault="00B45785" w:rsidP="00B45785">
      <w:pPr>
        <w:pStyle w:val="SignCoverPageEnd"/>
        <w:ind w:right="794"/>
        <w:rPr>
          <w:szCs w:val="22"/>
        </w:rPr>
      </w:pPr>
      <w:r w:rsidRPr="00E769E2">
        <w:rPr>
          <w:szCs w:val="22"/>
        </w:rPr>
        <w:t>Minister for Health and Aged Care</w:t>
      </w:r>
    </w:p>
    <w:p w14:paraId="5350B22A" w14:textId="77777777" w:rsidR="00554826" w:rsidRPr="00E769E2" w:rsidRDefault="00554826" w:rsidP="00554826"/>
    <w:p w14:paraId="59CFE786" w14:textId="77777777" w:rsidR="00554826" w:rsidRPr="00E769E2" w:rsidRDefault="00554826" w:rsidP="00554826"/>
    <w:p w14:paraId="17F1D999" w14:textId="77777777" w:rsidR="00F6696E" w:rsidRPr="00E769E2" w:rsidRDefault="00F6696E" w:rsidP="00F6696E"/>
    <w:p w14:paraId="343574DC" w14:textId="77777777" w:rsidR="00F6696E" w:rsidRPr="00E769E2" w:rsidRDefault="00F6696E" w:rsidP="00F6696E">
      <w:pPr>
        <w:sectPr w:rsidR="00F6696E" w:rsidRPr="00E769E2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1D0F132" w14:textId="77777777" w:rsidR="007500C8" w:rsidRPr="00E769E2" w:rsidRDefault="00715914" w:rsidP="00715914">
      <w:pPr>
        <w:outlineLvl w:val="0"/>
        <w:rPr>
          <w:sz w:val="36"/>
        </w:rPr>
      </w:pPr>
      <w:r w:rsidRPr="00E769E2">
        <w:rPr>
          <w:sz w:val="36"/>
        </w:rPr>
        <w:lastRenderedPageBreak/>
        <w:t>Contents</w:t>
      </w:r>
    </w:p>
    <w:p w14:paraId="47C1B367" w14:textId="77777777" w:rsidR="00B418CB" w:rsidRPr="00E769E2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69E2">
        <w:fldChar w:fldCharType="begin"/>
      </w:r>
      <w:r w:rsidRPr="00E769E2">
        <w:instrText xml:space="preserve"> TOC \o "1-9" </w:instrText>
      </w:r>
      <w:r w:rsidRPr="00E769E2">
        <w:fldChar w:fldCharType="separate"/>
      </w:r>
      <w:r w:rsidRPr="00E769E2">
        <w:rPr>
          <w:noProof/>
        </w:rPr>
        <w:t>1</w:t>
      </w:r>
      <w:r w:rsidRPr="00E769E2">
        <w:rPr>
          <w:noProof/>
        </w:rPr>
        <w:tab/>
        <w:t>Name</w:t>
      </w:r>
      <w:r w:rsidRPr="00E769E2">
        <w:rPr>
          <w:noProof/>
        </w:rPr>
        <w:tab/>
      </w:r>
      <w:r w:rsidRPr="00E769E2">
        <w:rPr>
          <w:noProof/>
        </w:rPr>
        <w:fldChar w:fldCharType="begin"/>
      </w:r>
      <w:r w:rsidRPr="00E769E2">
        <w:rPr>
          <w:noProof/>
        </w:rPr>
        <w:instrText xml:space="preserve"> PAGEREF _Toc454512513 \h </w:instrText>
      </w:r>
      <w:r w:rsidRPr="00E769E2">
        <w:rPr>
          <w:noProof/>
        </w:rPr>
      </w:r>
      <w:r w:rsidRPr="00E769E2">
        <w:rPr>
          <w:noProof/>
        </w:rPr>
        <w:fldChar w:fldCharType="separate"/>
      </w:r>
      <w:r w:rsidR="00487764" w:rsidRPr="00E769E2">
        <w:rPr>
          <w:noProof/>
        </w:rPr>
        <w:t>1</w:t>
      </w:r>
      <w:r w:rsidRPr="00E769E2">
        <w:rPr>
          <w:noProof/>
        </w:rPr>
        <w:fldChar w:fldCharType="end"/>
      </w:r>
    </w:p>
    <w:p w14:paraId="6D0C3EA6" w14:textId="77777777" w:rsidR="00B418CB" w:rsidRPr="00E769E2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69E2">
        <w:rPr>
          <w:noProof/>
        </w:rPr>
        <w:t>2</w:t>
      </w:r>
      <w:r w:rsidRPr="00E769E2">
        <w:rPr>
          <w:noProof/>
        </w:rPr>
        <w:tab/>
        <w:t>Commencement</w:t>
      </w:r>
      <w:r w:rsidRPr="00E769E2">
        <w:rPr>
          <w:noProof/>
        </w:rPr>
        <w:tab/>
      </w:r>
      <w:r w:rsidRPr="00E769E2">
        <w:rPr>
          <w:noProof/>
        </w:rPr>
        <w:fldChar w:fldCharType="begin"/>
      </w:r>
      <w:r w:rsidRPr="00E769E2">
        <w:rPr>
          <w:noProof/>
        </w:rPr>
        <w:instrText xml:space="preserve"> PAGEREF _Toc454512514 \h </w:instrText>
      </w:r>
      <w:r w:rsidRPr="00E769E2">
        <w:rPr>
          <w:noProof/>
        </w:rPr>
      </w:r>
      <w:r w:rsidRPr="00E769E2">
        <w:rPr>
          <w:noProof/>
        </w:rPr>
        <w:fldChar w:fldCharType="separate"/>
      </w:r>
      <w:r w:rsidR="00487764" w:rsidRPr="00E769E2">
        <w:rPr>
          <w:noProof/>
        </w:rPr>
        <w:t>1</w:t>
      </w:r>
      <w:r w:rsidRPr="00E769E2">
        <w:rPr>
          <w:noProof/>
        </w:rPr>
        <w:fldChar w:fldCharType="end"/>
      </w:r>
    </w:p>
    <w:p w14:paraId="09CC5B0C" w14:textId="77777777" w:rsidR="00B418CB" w:rsidRPr="00E769E2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69E2">
        <w:rPr>
          <w:noProof/>
        </w:rPr>
        <w:t>3</w:t>
      </w:r>
      <w:r w:rsidRPr="00E769E2">
        <w:rPr>
          <w:noProof/>
        </w:rPr>
        <w:tab/>
        <w:t>Authority</w:t>
      </w:r>
      <w:r w:rsidRPr="00E769E2">
        <w:rPr>
          <w:noProof/>
        </w:rPr>
        <w:tab/>
      </w:r>
      <w:r w:rsidRPr="00E769E2">
        <w:rPr>
          <w:noProof/>
        </w:rPr>
        <w:fldChar w:fldCharType="begin"/>
      </w:r>
      <w:r w:rsidRPr="00E769E2">
        <w:rPr>
          <w:noProof/>
        </w:rPr>
        <w:instrText xml:space="preserve"> PAGEREF _Toc454512515 \h </w:instrText>
      </w:r>
      <w:r w:rsidRPr="00E769E2">
        <w:rPr>
          <w:noProof/>
        </w:rPr>
      </w:r>
      <w:r w:rsidRPr="00E769E2">
        <w:rPr>
          <w:noProof/>
        </w:rPr>
        <w:fldChar w:fldCharType="separate"/>
      </w:r>
      <w:r w:rsidR="00487764" w:rsidRPr="00E769E2">
        <w:rPr>
          <w:noProof/>
        </w:rPr>
        <w:t>1</w:t>
      </w:r>
      <w:r w:rsidRPr="00E769E2">
        <w:rPr>
          <w:noProof/>
        </w:rPr>
        <w:fldChar w:fldCharType="end"/>
      </w:r>
    </w:p>
    <w:p w14:paraId="7FCD8ED5" w14:textId="77777777" w:rsidR="00B418CB" w:rsidRPr="00E769E2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69E2">
        <w:rPr>
          <w:noProof/>
        </w:rPr>
        <w:t>4</w:t>
      </w:r>
      <w:r w:rsidRPr="00E769E2">
        <w:rPr>
          <w:noProof/>
        </w:rPr>
        <w:tab/>
        <w:t>Definitions</w:t>
      </w:r>
      <w:r w:rsidRPr="00E769E2">
        <w:rPr>
          <w:noProof/>
        </w:rPr>
        <w:tab/>
      </w:r>
      <w:r w:rsidRPr="00E769E2">
        <w:rPr>
          <w:noProof/>
        </w:rPr>
        <w:fldChar w:fldCharType="begin"/>
      </w:r>
      <w:r w:rsidRPr="00E769E2">
        <w:rPr>
          <w:noProof/>
        </w:rPr>
        <w:instrText xml:space="preserve"> PAGEREF _Toc454512516 \h </w:instrText>
      </w:r>
      <w:r w:rsidRPr="00E769E2">
        <w:rPr>
          <w:noProof/>
        </w:rPr>
      </w:r>
      <w:r w:rsidRPr="00E769E2">
        <w:rPr>
          <w:noProof/>
        </w:rPr>
        <w:fldChar w:fldCharType="separate"/>
      </w:r>
      <w:r w:rsidR="00487764" w:rsidRPr="00E769E2">
        <w:rPr>
          <w:noProof/>
        </w:rPr>
        <w:t>1</w:t>
      </w:r>
      <w:r w:rsidRPr="00E769E2">
        <w:rPr>
          <w:noProof/>
        </w:rPr>
        <w:fldChar w:fldCharType="end"/>
      </w:r>
    </w:p>
    <w:p w14:paraId="479B06DD" w14:textId="69BBB683" w:rsidR="003E1912" w:rsidRPr="00E769E2" w:rsidRDefault="003E1912" w:rsidP="003E19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E769E2">
        <w:rPr>
          <w:noProof/>
        </w:rPr>
        <w:t>5</w:t>
      </w:r>
      <w:r w:rsidRPr="00E769E2">
        <w:rPr>
          <w:noProof/>
        </w:rPr>
        <w:tab/>
        <w:t xml:space="preserve">Determination of </w:t>
      </w:r>
      <w:r w:rsidR="00060363" w:rsidRPr="00E769E2">
        <w:rPr>
          <w:noProof/>
        </w:rPr>
        <w:t>the</w:t>
      </w:r>
      <w:r w:rsidR="00007652" w:rsidRPr="00E769E2">
        <w:rPr>
          <w:noProof/>
        </w:rPr>
        <w:t xml:space="preserve"> end of the</w:t>
      </w:r>
      <w:r w:rsidR="00060363" w:rsidRPr="00E769E2">
        <w:rPr>
          <w:noProof/>
        </w:rPr>
        <w:t xml:space="preserve"> COVIDSafe </w:t>
      </w:r>
      <w:r w:rsidR="00007652" w:rsidRPr="00E769E2">
        <w:rPr>
          <w:noProof/>
        </w:rPr>
        <w:t>d</w:t>
      </w:r>
      <w:r w:rsidR="00060363" w:rsidRPr="00E769E2">
        <w:rPr>
          <w:noProof/>
        </w:rPr>
        <w:t xml:space="preserve">ata </w:t>
      </w:r>
      <w:r w:rsidR="00007652" w:rsidRPr="00E769E2">
        <w:rPr>
          <w:noProof/>
        </w:rPr>
        <w:t>p</w:t>
      </w:r>
      <w:r w:rsidR="00060363" w:rsidRPr="00E769E2">
        <w:rPr>
          <w:noProof/>
        </w:rPr>
        <w:t>eriod</w:t>
      </w:r>
      <w:r w:rsidRPr="00E769E2">
        <w:rPr>
          <w:noProof/>
        </w:rPr>
        <w:tab/>
      </w:r>
      <w:r w:rsidRPr="00E769E2">
        <w:rPr>
          <w:noProof/>
        </w:rPr>
        <w:fldChar w:fldCharType="begin" w:fldLock="1"/>
      </w:r>
      <w:r w:rsidRPr="00E769E2">
        <w:rPr>
          <w:noProof/>
        </w:rPr>
        <w:instrText xml:space="preserve"> PAGEREF _Toc39846114 \h </w:instrText>
      </w:r>
      <w:r w:rsidRPr="00E769E2">
        <w:rPr>
          <w:noProof/>
        </w:rPr>
      </w:r>
      <w:r w:rsidRPr="00E769E2">
        <w:rPr>
          <w:noProof/>
        </w:rPr>
        <w:fldChar w:fldCharType="separate"/>
      </w:r>
      <w:r w:rsidRPr="00E769E2">
        <w:rPr>
          <w:noProof/>
        </w:rPr>
        <w:t>1</w:t>
      </w:r>
      <w:r w:rsidRPr="00E769E2">
        <w:rPr>
          <w:noProof/>
        </w:rPr>
        <w:fldChar w:fldCharType="end"/>
      </w:r>
    </w:p>
    <w:p w14:paraId="5DEAD930" w14:textId="77777777" w:rsidR="00F6696E" w:rsidRPr="00E769E2" w:rsidRDefault="00B418CB" w:rsidP="00F6696E">
      <w:pPr>
        <w:outlineLvl w:val="0"/>
      </w:pPr>
      <w:r w:rsidRPr="00E769E2">
        <w:fldChar w:fldCharType="end"/>
      </w:r>
    </w:p>
    <w:p w14:paraId="159AF988" w14:textId="77777777" w:rsidR="00F6696E" w:rsidRPr="00E769E2" w:rsidRDefault="00F6696E" w:rsidP="00F6696E">
      <w:pPr>
        <w:outlineLvl w:val="0"/>
        <w:rPr>
          <w:sz w:val="20"/>
        </w:rPr>
      </w:pPr>
    </w:p>
    <w:p w14:paraId="6551817D" w14:textId="77777777" w:rsidR="00F6696E" w:rsidRPr="00E769E2" w:rsidRDefault="00F6696E" w:rsidP="00F6696E"/>
    <w:p w14:paraId="296C1B05" w14:textId="77777777" w:rsidR="00D7668D" w:rsidRPr="00E769E2" w:rsidRDefault="00D7668D" w:rsidP="00F6696E"/>
    <w:p w14:paraId="471697F2" w14:textId="77777777" w:rsidR="00D7668D" w:rsidRPr="00E769E2" w:rsidRDefault="00D7668D" w:rsidP="00D7668D"/>
    <w:p w14:paraId="756389E1" w14:textId="6F5D396B" w:rsidR="00D7668D" w:rsidRPr="00E769E2" w:rsidRDefault="00D7668D" w:rsidP="00D7668D">
      <w:pPr>
        <w:sectPr w:rsidR="00D7668D" w:rsidRPr="00E769E2" w:rsidSect="006365B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E769E2">
        <w:rPr>
          <w:b/>
          <w:bCs/>
          <w:color w:val="000000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</w:t>
      </w:r>
    </w:p>
    <w:p w14:paraId="06AD74C7" w14:textId="02AA539A" w:rsidR="00554826" w:rsidRPr="00E769E2" w:rsidRDefault="00554826" w:rsidP="00554826">
      <w:pPr>
        <w:pStyle w:val="ActHead5"/>
      </w:pPr>
      <w:bookmarkStart w:id="0" w:name="_Toc454512513"/>
      <w:r w:rsidRPr="00E769E2">
        <w:lastRenderedPageBreak/>
        <w:t>1  Name</w:t>
      </w:r>
      <w:bookmarkEnd w:id="0"/>
    </w:p>
    <w:p w14:paraId="4765A978" w14:textId="397FB707" w:rsidR="00554826" w:rsidRPr="00E769E2" w:rsidRDefault="00554826" w:rsidP="00554826">
      <w:pPr>
        <w:pStyle w:val="subsection"/>
      </w:pPr>
      <w:r w:rsidRPr="00E769E2">
        <w:tab/>
      </w:r>
      <w:r w:rsidRPr="00E769E2">
        <w:tab/>
        <w:t xml:space="preserve">This instrument is the </w:t>
      </w:r>
      <w:bookmarkStart w:id="1" w:name="BKCheck15B_3"/>
      <w:bookmarkEnd w:id="1"/>
      <w:r w:rsidR="00B45785" w:rsidRPr="00E769E2">
        <w:rPr>
          <w:i/>
        </w:rPr>
        <w:t xml:space="preserve">Privacy </w:t>
      </w:r>
      <w:r w:rsidR="00236CDF" w:rsidRPr="00E769E2">
        <w:rPr>
          <w:i/>
        </w:rPr>
        <w:t xml:space="preserve">(Public Health Contact Information) </w:t>
      </w:r>
      <w:r w:rsidR="00B45785" w:rsidRPr="00E769E2">
        <w:rPr>
          <w:i/>
        </w:rPr>
        <w:t>(</w:t>
      </w:r>
      <w:r w:rsidR="008B53E4" w:rsidRPr="00E769E2">
        <w:rPr>
          <w:i/>
        </w:rPr>
        <w:t xml:space="preserve">End of the </w:t>
      </w:r>
      <w:r w:rsidR="00B45785" w:rsidRPr="00E769E2">
        <w:rPr>
          <w:i/>
        </w:rPr>
        <w:t xml:space="preserve">COVIDSafe </w:t>
      </w:r>
      <w:r w:rsidR="002D68FD" w:rsidRPr="00E769E2">
        <w:rPr>
          <w:i/>
        </w:rPr>
        <w:t>d</w:t>
      </w:r>
      <w:r w:rsidR="00B45785" w:rsidRPr="00E769E2">
        <w:rPr>
          <w:i/>
        </w:rPr>
        <w:t xml:space="preserve">ata </w:t>
      </w:r>
      <w:r w:rsidR="002D68FD" w:rsidRPr="00E769E2">
        <w:rPr>
          <w:i/>
        </w:rPr>
        <w:t>p</w:t>
      </w:r>
      <w:r w:rsidR="00B45785" w:rsidRPr="00E769E2">
        <w:rPr>
          <w:i/>
        </w:rPr>
        <w:t>eriod) Determination 2022</w:t>
      </w:r>
      <w:r w:rsidR="00EF070F" w:rsidRPr="00E769E2">
        <w:rPr>
          <w:i/>
        </w:rPr>
        <w:t>.</w:t>
      </w:r>
      <w:r w:rsidR="00B45785" w:rsidRPr="00E769E2">
        <w:rPr>
          <w:i/>
        </w:rPr>
        <w:t xml:space="preserve"> </w:t>
      </w:r>
    </w:p>
    <w:p w14:paraId="22233CC2" w14:textId="77777777" w:rsidR="00554826" w:rsidRPr="00E769E2" w:rsidRDefault="00554826" w:rsidP="00554826">
      <w:pPr>
        <w:pStyle w:val="ActHead5"/>
      </w:pPr>
      <w:bookmarkStart w:id="2" w:name="_Toc454512514"/>
      <w:r w:rsidRPr="00E769E2">
        <w:t>2  Commencement</w:t>
      </w:r>
      <w:bookmarkEnd w:id="2"/>
    </w:p>
    <w:p w14:paraId="3CDEA1FD" w14:textId="77777777" w:rsidR="003767E2" w:rsidRPr="00E769E2" w:rsidRDefault="003767E2" w:rsidP="003767E2">
      <w:pPr>
        <w:pStyle w:val="subsection"/>
      </w:pPr>
      <w:bookmarkStart w:id="3" w:name="_Toc454512515"/>
      <w:r w:rsidRPr="00E769E2">
        <w:tab/>
        <w:t>(1)</w:t>
      </w:r>
      <w:r w:rsidRPr="00E769E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3F933A3" w14:textId="77777777" w:rsidR="003767E2" w:rsidRPr="00E769E2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E769E2" w14:paraId="6673C0C1" w14:textId="77777777" w:rsidTr="006365B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A3ECE0E" w14:textId="77777777" w:rsidR="003767E2" w:rsidRPr="00E769E2" w:rsidRDefault="003767E2" w:rsidP="006365B4">
            <w:pPr>
              <w:pStyle w:val="TableHeading"/>
            </w:pPr>
            <w:r w:rsidRPr="00E769E2">
              <w:t>Commencement information</w:t>
            </w:r>
          </w:p>
        </w:tc>
      </w:tr>
      <w:tr w:rsidR="003767E2" w:rsidRPr="00E769E2" w14:paraId="545716F8" w14:textId="77777777" w:rsidTr="006365B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1B6ABDF" w14:textId="77777777" w:rsidR="003767E2" w:rsidRPr="00E769E2" w:rsidRDefault="003767E2" w:rsidP="006365B4">
            <w:pPr>
              <w:pStyle w:val="TableHeading"/>
            </w:pPr>
            <w:r w:rsidRPr="00E769E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7EC31DF" w14:textId="77777777" w:rsidR="003767E2" w:rsidRPr="00E769E2" w:rsidRDefault="003767E2" w:rsidP="006365B4">
            <w:pPr>
              <w:pStyle w:val="TableHeading"/>
            </w:pPr>
            <w:r w:rsidRPr="00E769E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422A22" w14:textId="77777777" w:rsidR="003767E2" w:rsidRPr="00E769E2" w:rsidRDefault="003767E2" w:rsidP="006365B4">
            <w:pPr>
              <w:pStyle w:val="TableHeading"/>
            </w:pPr>
            <w:r w:rsidRPr="00E769E2">
              <w:t>Column 3</w:t>
            </w:r>
          </w:p>
        </w:tc>
      </w:tr>
      <w:tr w:rsidR="003767E2" w:rsidRPr="00E769E2" w14:paraId="2F1D87CB" w14:textId="77777777" w:rsidTr="006365B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C18FFE9" w14:textId="77777777" w:rsidR="003767E2" w:rsidRPr="00E769E2" w:rsidRDefault="003767E2" w:rsidP="006365B4">
            <w:pPr>
              <w:pStyle w:val="TableHeading"/>
            </w:pPr>
            <w:r w:rsidRPr="00E769E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1E62FD" w14:textId="77777777" w:rsidR="003767E2" w:rsidRPr="00E769E2" w:rsidRDefault="003767E2" w:rsidP="006365B4">
            <w:pPr>
              <w:pStyle w:val="TableHeading"/>
            </w:pPr>
            <w:r w:rsidRPr="00E769E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6C8597A" w14:textId="77777777" w:rsidR="003767E2" w:rsidRPr="00E769E2" w:rsidRDefault="003767E2" w:rsidP="006365B4">
            <w:pPr>
              <w:pStyle w:val="TableHeading"/>
            </w:pPr>
            <w:r w:rsidRPr="00E769E2">
              <w:t>Date/Details</w:t>
            </w:r>
          </w:p>
        </w:tc>
      </w:tr>
      <w:tr w:rsidR="003767E2" w:rsidRPr="00E769E2" w14:paraId="036EDA17" w14:textId="77777777" w:rsidTr="006365B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AEF54DC" w14:textId="34AF3EA3" w:rsidR="003767E2" w:rsidRPr="00E769E2" w:rsidRDefault="003767E2" w:rsidP="006365B4">
            <w:pPr>
              <w:pStyle w:val="Tabletext"/>
              <w:rPr>
                <w:i/>
              </w:rPr>
            </w:pPr>
            <w:r w:rsidRPr="00E769E2">
              <w:t xml:space="preserve">1.  </w:t>
            </w:r>
            <w:r w:rsidR="003E1912" w:rsidRPr="00E769E2">
              <w:rPr>
                <w:i/>
              </w:rPr>
              <w:t xml:space="preserve">The whole of this instrument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A9734CA" w14:textId="7F7CBB6D" w:rsidR="003767E2" w:rsidRPr="00E769E2" w:rsidRDefault="008840DC" w:rsidP="006365B4">
            <w:pPr>
              <w:pStyle w:val="Tabletext"/>
              <w:rPr>
                <w:i/>
                <w:iCs/>
              </w:rPr>
            </w:pPr>
            <w:r w:rsidRPr="00E769E2">
              <w:rPr>
                <w:i/>
                <w:iCs/>
              </w:rPr>
              <w:t>The day after the end of the period of 7 days beginning on the day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D1246A" w14:textId="68E49D4F" w:rsidR="003767E2" w:rsidRPr="00E769E2" w:rsidRDefault="003767E2" w:rsidP="006365B4">
            <w:pPr>
              <w:pStyle w:val="Tabletext"/>
              <w:rPr>
                <w:i/>
              </w:rPr>
            </w:pPr>
          </w:p>
        </w:tc>
      </w:tr>
    </w:tbl>
    <w:p w14:paraId="4EB16731" w14:textId="77777777" w:rsidR="003767E2" w:rsidRPr="00E769E2" w:rsidRDefault="003767E2" w:rsidP="003767E2">
      <w:pPr>
        <w:pStyle w:val="notetext"/>
      </w:pPr>
      <w:r w:rsidRPr="00E769E2">
        <w:rPr>
          <w:snapToGrid w:val="0"/>
          <w:lang w:eastAsia="en-US"/>
        </w:rPr>
        <w:t>Note:</w:t>
      </w:r>
      <w:r w:rsidRPr="00E769E2">
        <w:rPr>
          <w:snapToGrid w:val="0"/>
          <w:lang w:eastAsia="en-US"/>
        </w:rPr>
        <w:tab/>
        <w:t>This table relates only to the provisions of this instrument</w:t>
      </w:r>
      <w:r w:rsidRPr="00E769E2">
        <w:t xml:space="preserve"> </w:t>
      </w:r>
      <w:r w:rsidRPr="00E769E2">
        <w:rPr>
          <w:snapToGrid w:val="0"/>
          <w:lang w:eastAsia="en-US"/>
        </w:rPr>
        <w:t>as originally made. It will not be amended to deal with any later amendments of this instrument.</w:t>
      </w:r>
    </w:p>
    <w:p w14:paraId="06D09D8B" w14:textId="77777777" w:rsidR="003767E2" w:rsidRPr="00E769E2" w:rsidRDefault="003767E2" w:rsidP="003767E2">
      <w:pPr>
        <w:pStyle w:val="subsection"/>
      </w:pPr>
      <w:r w:rsidRPr="00E769E2">
        <w:tab/>
        <w:t>(2)</w:t>
      </w:r>
      <w:r w:rsidRPr="00E769E2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0ED9453" w14:textId="4BE964F6" w:rsidR="00554826" w:rsidRPr="00E769E2" w:rsidRDefault="00554826" w:rsidP="00CD25DA">
      <w:pPr>
        <w:pStyle w:val="ActHead5"/>
        <w:ind w:left="0" w:firstLine="0"/>
      </w:pPr>
      <w:r w:rsidRPr="00E769E2">
        <w:t>3  Authori</w:t>
      </w:r>
      <w:r w:rsidR="00CD25DA" w:rsidRPr="00E769E2">
        <w:t>ty</w:t>
      </w:r>
      <w:bookmarkEnd w:id="3"/>
    </w:p>
    <w:p w14:paraId="07D12C3A" w14:textId="7EEB7990" w:rsidR="00A43484" w:rsidRPr="00E769E2" w:rsidRDefault="00A43484" w:rsidP="00CD25DA">
      <w:pPr>
        <w:pStyle w:val="subsection"/>
        <w:ind w:left="2155"/>
        <w:rPr>
          <w:iCs/>
        </w:rPr>
      </w:pPr>
      <w:r w:rsidRPr="00E769E2">
        <w:t>This instrument is made under subsection 94Y(1)(</w:t>
      </w:r>
      <w:r w:rsidR="004E23FA" w:rsidRPr="00E769E2">
        <w:t>a</w:t>
      </w:r>
      <w:r w:rsidRPr="00E769E2">
        <w:t xml:space="preserve">) of the </w:t>
      </w:r>
      <w:r w:rsidRPr="00E769E2">
        <w:rPr>
          <w:i/>
        </w:rPr>
        <w:t>Privacy Act 1988.</w:t>
      </w:r>
      <w:r w:rsidR="00955CAD" w:rsidRPr="00E769E2">
        <w:rPr>
          <w:iCs/>
        </w:rPr>
        <w:t xml:space="preserve"> </w:t>
      </w:r>
    </w:p>
    <w:p w14:paraId="2BA4961E" w14:textId="51B34338" w:rsidR="00554826" w:rsidRPr="00E769E2" w:rsidRDefault="00554826" w:rsidP="00357337">
      <w:pPr>
        <w:pStyle w:val="ActHead5"/>
      </w:pPr>
      <w:bookmarkStart w:id="4" w:name="_Toc454512516"/>
      <w:r w:rsidRPr="00E769E2">
        <w:t>4  Definitions</w:t>
      </w:r>
      <w:bookmarkEnd w:id="4"/>
    </w:p>
    <w:p w14:paraId="641FBDEF" w14:textId="77777777" w:rsidR="00554826" w:rsidRPr="00E769E2" w:rsidRDefault="00554826" w:rsidP="00554826">
      <w:pPr>
        <w:pStyle w:val="subsection"/>
      </w:pPr>
      <w:r w:rsidRPr="00E769E2">
        <w:tab/>
      </w:r>
      <w:r w:rsidRPr="00E769E2">
        <w:tab/>
        <w:t>In this instrument:</w:t>
      </w:r>
    </w:p>
    <w:p w14:paraId="2CB0D698" w14:textId="5B52FF8B" w:rsidR="00326E4D" w:rsidRPr="00E769E2" w:rsidRDefault="00326E4D" w:rsidP="00554826">
      <w:pPr>
        <w:pStyle w:val="Definition"/>
        <w:rPr>
          <w:bCs/>
          <w:iCs/>
        </w:rPr>
      </w:pPr>
      <w:r w:rsidRPr="00E769E2">
        <w:rPr>
          <w:b/>
          <w:i/>
        </w:rPr>
        <w:t xml:space="preserve">COVIDSafe </w:t>
      </w:r>
      <w:r w:rsidR="00B53252" w:rsidRPr="00E769E2">
        <w:rPr>
          <w:bCs/>
          <w:iCs/>
        </w:rPr>
        <w:t xml:space="preserve">has the same meaning as </w:t>
      </w:r>
      <w:r w:rsidR="0037311E" w:rsidRPr="00E769E2">
        <w:rPr>
          <w:bCs/>
          <w:iCs/>
        </w:rPr>
        <w:t xml:space="preserve">in </w:t>
      </w:r>
      <w:r w:rsidR="00B53252" w:rsidRPr="00E769E2">
        <w:rPr>
          <w:bCs/>
          <w:iCs/>
        </w:rPr>
        <w:t xml:space="preserve">the </w:t>
      </w:r>
      <w:r w:rsidR="00B53252" w:rsidRPr="00E769E2">
        <w:rPr>
          <w:bCs/>
          <w:i/>
        </w:rPr>
        <w:t>Privacy Act 1988</w:t>
      </w:r>
      <w:r w:rsidR="00B53252" w:rsidRPr="00E769E2">
        <w:rPr>
          <w:bCs/>
          <w:iCs/>
        </w:rPr>
        <w:t>.</w:t>
      </w:r>
    </w:p>
    <w:p w14:paraId="1A226CFC" w14:textId="5318E8F2" w:rsidR="0039624D" w:rsidRPr="00E769E2" w:rsidRDefault="0039624D" w:rsidP="00554826">
      <w:pPr>
        <w:pStyle w:val="Definition"/>
        <w:rPr>
          <w:bCs/>
          <w:i/>
        </w:rPr>
      </w:pPr>
      <w:bookmarkStart w:id="5" w:name="_Hlk105747369"/>
      <w:r w:rsidRPr="00E769E2">
        <w:rPr>
          <w:b/>
          <w:i/>
        </w:rPr>
        <w:t xml:space="preserve">Health Minister </w:t>
      </w:r>
      <w:r w:rsidRPr="00E769E2">
        <w:rPr>
          <w:bCs/>
          <w:iCs/>
        </w:rPr>
        <w:t xml:space="preserve">has the same meaning as in the </w:t>
      </w:r>
      <w:r w:rsidRPr="00E769E2">
        <w:rPr>
          <w:bCs/>
          <w:i/>
        </w:rPr>
        <w:t>Privacy Act 1988.</w:t>
      </w:r>
    </w:p>
    <w:p w14:paraId="09E232DD" w14:textId="11043FF7" w:rsidR="00554826" w:rsidRPr="00E769E2" w:rsidRDefault="00554826" w:rsidP="00554826">
      <w:pPr>
        <w:pStyle w:val="ActHead5"/>
      </w:pPr>
      <w:bookmarkStart w:id="6" w:name="_Toc454781205"/>
      <w:bookmarkStart w:id="7" w:name="_Toc454512517"/>
      <w:bookmarkEnd w:id="5"/>
      <w:r w:rsidRPr="00E769E2">
        <w:t xml:space="preserve">5  </w:t>
      </w:r>
      <w:bookmarkEnd w:id="6"/>
      <w:r w:rsidR="003E1912" w:rsidRPr="00E769E2">
        <w:t>Determination of the</w:t>
      </w:r>
      <w:r w:rsidR="002D68FD" w:rsidRPr="00E769E2">
        <w:t xml:space="preserve"> end of the</w:t>
      </w:r>
      <w:r w:rsidR="003E1912" w:rsidRPr="00E769E2">
        <w:t xml:space="preserve"> COVIDSafe data period </w:t>
      </w:r>
    </w:p>
    <w:p w14:paraId="6D5DD874" w14:textId="24F4FF2A" w:rsidR="00CD25DA" w:rsidRPr="00D445FE" w:rsidRDefault="008B53E4" w:rsidP="00CD25DA">
      <w:pPr>
        <w:pStyle w:val="subsection"/>
        <w:ind w:left="1021" w:firstLine="0"/>
      </w:pPr>
      <w:r w:rsidRPr="00E769E2">
        <w:t>T</w:t>
      </w:r>
      <w:r w:rsidR="00CD25DA" w:rsidRPr="00E769E2">
        <w:t>he Health Minister is satisfied</w:t>
      </w:r>
      <w:r w:rsidRPr="00E769E2">
        <w:t xml:space="preserve"> that, by </w:t>
      </w:r>
      <w:r w:rsidR="00EF070F" w:rsidRPr="00E769E2">
        <w:t>the day after</w:t>
      </w:r>
      <w:r w:rsidR="00222B70" w:rsidRPr="00E769E2">
        <w:t xml:space="preserve"> the end of the period of 7</w:t>
      </w:r>
      <w:r w:rsidR="005D77AD" w:rsidRPr="00E769E2">
        <w:t> </w:t>
      </w:r>
      <w:r w:rsidR="00222B70" w:rsidRPr="00E769E2">
        <w:t>days beginning on the day</w:t>
      </w:r>
      <w:r w:rsidR="00EF070F" w:rsidRPr="00E769E2">
        <w:t xml:space="preserve"> this instrument is registered</w:t>
      </w:r>
      <w:r w:rsidRPr="00E769E2">
        <w:t>,</w:t>
      </w:r>
      <w:r w:rsidR="00CD25DA" w:rsidRPr="00E769E2">
        <w:t xml:space="preserve"> use of COVIDSafe is no longer </w:t>
      </w:r>
      <w:r w:rsidR="004E23FA" w:rsidRPr="00E769E2">
        <w:t>required to prevent or control</w:t>
      </w:r>
      <w:r w:rsidRPr="00E769E2">
        <w:t>;</w:t>
      </w:r>
      <w:r w:rsidR="00CD25DA" w:rsidRPr="00E769E2">
        <w:t xml:space="preserve"> the entry, emergence, establishment or spread of the coronavirus known as COVID</w:t>
      </w:r>
      <w:r w:rsidRPr="00E769E2">
        <w:noBreakHyphen/>
      </w:r>
      <w:r w:rsidR="00CD25DA" w:rsidRPr="00E769E2">
        <w:t>19 into Australia or any part of Australia.</w:t>
      </w:r>
      <w:r w:rsidR="00CD25DA">
        <w:t xml:space="preserve"> </w:t>
      </w:r>
    </w:p>
    <w:bookmarkEnd w:id="7"/>
    <w:p w14:paraId="0E30108F" w14:textId="765EF42E" w:rsidR="00554826" w:rsidRPr="00FC446B" w:rsidRDefault="00554826" w:rsidP="00FC446B">
      <w:pPr>
        <w:spacing w:line="240" w:lineRule="auto"/>
        <w:rPr>
          <w:rFonts w:eastAsia="Times New Roman" w:cs="Times New Roman"/>
          <w:lang w:eastAsia="en-AU"/>
        </w:rPr>
      </w:pPr>
    </w:p>
    <w:sectPr w:rsidR="00554826" w:rsidRPr="00FC446B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E0C82" w14:textId="77777777" w:rsidR="009C5277" w:rsidRDefault="009C5277" w:rsidP="00715914">
      <w:pPr>
        <w:spacing w:line="240" w:lineRule="auto"/>
      </w:pPr>
      <w:r>
        <w:separator/>
      </w:r>
    </w:p>
  </w:endnote>
  <w:endnote w:type="continuationSeparator" w:id="0">
    <w:p w14:paraId="1D37F557" w14:textId="77777777" w:rsidR="009C5277" w:rsidRDefault="009C527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3A05A" w14:textId="77777777" w:rsidR="006365B4" w:rsidRPr="00E33C1C" w:rsidRDefault="006365B4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365B4" w14:paraId="75CC735E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8B739E" w14:textId="77777777" w:rsidR="006365B4" w:rsidRDefault="006365B4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DF1C7C" w14:textId="77777777" w:rsidR="006365B4" w:rsidRPr="004E1307" w:rsidRDefault="006365B4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C54A1B6" w14:textId="77777777" w:rsidR="006365B4" w:rsidRDefault="006365B4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6365B4" w14:paraId="348018F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F72DC74" w14:textId="77777777" w:rsidR="006365B4" w:rsidRDefault="006365B4" w:rsidP="00A369E3">
          <w:pPr>
            <w:jc w:val="right"/>
            <w:rPr>
              <w:sz w:val="18"/>
            </w:rPr>
          </w:pPr>
        </w:p>
      </w:tc>
    </w:tr>
  </w:tbl>
  <w:p w14:paraId="314BB3B9" w14:textId="77777777" w:rsidR="006365B4" w:rsidRPr="00ED79B6" w:rsidRDefault="006365B4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C72F4" w14:textId="77777777" w:rsidR="006365B4" w:rsidRPr="00E33C1C" w:rsidRDefault="006365B4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6365B4" w14:paraId="410AD173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42ADD1" w14:textId="77777777" w:rsidR="006365B4" w:rsidRDefault="006365B4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130716" w14:textId="77777777" w:rsidR="006365B4" w:rsidRDefault="006365B4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03C0DF" w14:textId="77777777" w:rsidR="006365B4" w:rsidRDefault="006365B4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365B4" w14:paraId="6A068D0A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7120995" w14:textId="77777777" w:rsidR="006365B4" w:rsidRDefault="006365B4" w:rsidP="00A369E3">
          <w:pPr>
            <w:rPr>
              <w:sz w:val="18"/>
            </w:rPr>
          </w:pPr>
        </w:p>
      </w:tc>
    </w:tr>
  </w:tbl>
  <w:p w14:paraId="185DB8C3" w14:textId="77777777" w:rsidR="006365B4" w:rsidRPr="00ED79B6" w:rsidRDefault="006365B4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44102" w14:textId="77777777" w:rsidR="006365B4" w:rsidRPr="00E33C1C" w:rsidRDefault="006365B4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6365B4" w14:paraId="474134FD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7EB793" w14:textId="77777777" w:rsidR="006365B4" w:rsidRDefault="006365B4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55780A" w14:textId="77777777" w:rsidR="006365B4" w:rsidRDefault="006365B4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EAF836" w14:textId="77777777" w:rsidR="006365B4" w:rsidRDefault="006365B4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B9AB40A" w14:textId="77777777" w:rsidR="006365B4" w:rsidRPr="00ED79B6" w:rsidRDefault="006365B4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48354" w14:textId="77777777" w:rsidR="006365B4" w:rsidRPr="002B0EA5" w:rsidRDefault="006365B4" w:rsidP="006365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365B4" w14:paraId="067EADCD" w14:textId="77777777" w:rsidTr="006365B4">
      <w:tc>
        <w:tcPr>
          <w:tcW w:w="365" w:type="pct"/>
        </w:tcPr>
        <w:p w14:paraId="5D6EF79E" w14:textId="77777777" w:rsidR="006365B4" w:rsidRDefault="006365B4" w:rsidP="006365B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51E5AE5" w14:textId="77777777" w:rsidR="006365B4" w:rsidRDefault="006365B4" w:rsidP="006365B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891A548" w14:textId="77777777" w:rsidR="006365B4" w:rsidRDefault="006365B4" w:rsidP="006365B4">
          <w:pPr>
            <w:spacing w:line="0" w:lineRule="atLeast"/>
            <w:jc w:val="right"/>
            <w:rPr>
              <w:sz w:val="18"/>
            </w:rPr>
          </w:pPr>
        </w:p>
      </w:tc>
    </w:tr>
    <w:tr w:rsidR="006365B4" w14:paraId="1D8975A4" w14:textId="77777777" w:rsidTr="006365B4">
      <w:tc>
        <w:tcPr>
          <w:tcW w:w="5000" w:type="pct"/>
          <w:gridSpan w:val="3"/>
        </w:tcPr>
        <w:p w14:paraId="44DE41A7" w14:textId="77777777" w:rsidR="006365B4" w:rsidRDefault="006365B4" w:rsidP="006365B4">
          <w:pPr>
            <w:jc w:val="right"/>
            <w:rPr>
              <w:sz w:val="18"/>
            </w:rPr>
          </w:pPr>
        </w:p>
      </w:tc>
    </w:tr>
  </w:tbl>
  <w:p w14:paraId="3D72E37A" w14:textId="77777777" w:rsidR="006365B4" w:rsidRPr="00ED79B6" w:rsidRDefault="006365B4" w:rsidP="006365B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359DA" w14:textId="77777777" w:rsidR="006365B4" w:rsidRPr="002B0EA5" w:rsidRDefault="006365B4" w:rsidP="006365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6365B4" w14:paraId="00D6BA18" w14:textId="77777777" w:rsidTr="006365B4">
      <w:tc>
        <w:tcPr>
          <w:tcW w:w="947" w:type="pct"/>
        </w:tcPr>
        <w:p w14:paraId="785ABE28" w14:textId="77777777" w:rsidR="006365B4" w:rsidRDefault="006365B4" w:rsidP="006365B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C3E0D0D" w14:textId="2DD7B137" w:rsidR="006365B4" w:rsidRDefault="006365B4" w:rsidP="006365B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34528">
            <w:rPr>
              <w:i/>
              <w:noProof/>
              <w:sz w:val="18"/>
            </w:rPr>
            <w:t>Privacy (Public Health Contact Information) (End of the COVIDSafe data period)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38783C4" w14:textId="77777777" w:rsidR="006365B4" w:rsidRDefault="006365B4" w:rsidP="006365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365B4" w14:paraId="4EB3D28C" w14:textId="77777777" w:rsidTr="006365B4">
      <w:tc>
        <w:tcPr>
          <w:tcW w:w="5000" w:type="pct"/>
          <w:gridSpan w:val="3"/>
        </w:tcPr>
        <w:p w14:paraId="48ADCD8F" w14:textId="77777777" w:rsidR="006365B4" w:rsidRDefault="006365B4" w:rsidP="006365B4">
          <w:pPr>
            <w:rPr>
              <w:sz w:val="18"/>
            </w:rPr>
          </w:pPr>
        </w:p>
      </w:tc>
    </w:tr>
  </w:tbl>
  <w:p w14:paraId="63A123DE" w14:textId="77777777" w:rsidR="006365B4" w:rsidRPr="00ED79B6" w:rsidRDefault="006365B4" w:rsidP="006365B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25BB1" w14:textId="77777777" w:rsidR="006365B4" w:rsidRPr="002B0EA5" w:rsidRDefault="006365B4" w:rsidP="006365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365B4" w14:paraId="01F109AF" w14:textId="77777777" w:rsidTr="006365B4">
      <w:tc>
        <w:tcPr>
          <w:tcW w:w="365" w:type="pct"/>
        </w:tcPr>
        <w:p w14:paraId="43445E48" w14:textId="77777777" w:rsidR="006365B4" w:rsidRDefault="006365B4" w:rsidP="006365B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0E1C6D9" w14:textId="7F3BD36D" w:rsidR="006365B4" w:rsidRDefault="006365B4" w:rsidP="006365B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D25DA">
            <w:rPr>
              <w:i/>
              <w:noProof/>
              <w:sz w:val="18"/>
            </w:rPr>
            <w:t>Privacy (Public Health Contact Information) (end of the COVIDSafe data period)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09652BD" w14:textId="77777777" w:rsidR="006365B4" w:rsidRDefault="006365B4" w:rsidP="006365B4">
          <w:pPr>
            <w:spacing w:line="0" w:lineRule="atLeast"/>
            <w:jc w:val="right"/>
            <w:rPr>
              <w:sz w:val="18"/>
            </w:rPr>
          </w:pPr>
        </w:p>
      </w:tc>
    </w:tr>
    <w:tr w:rsidR="006365B4" w14:paraId="71EC7B62" w14:textId="77777777" w:rsidTr="006365B4">
      <w:tc>
        <w:tcPr>
          <w:tcW w:w="5000" w:type="pct"/>
          <w:gridSpan w:val="3"/>
        </w:tcPr>
        <w:p w14:paraId="170D3D11" w14:textId="77777777" w:rsidR="006365B4" w:rsidRDefault="006365B4" w:rsidP="006365B4">
          <w:pPr>
            <w:jc w:val="right"/>
            <w:rPr>
              <w:sz w:val="18"/>
            </w:rPr>
          </w:pPr>
        </w:p>
      </w:tc>
    </w:tr>
  </w:tbl>
  <w:p w14:paraId="18465704" w14:textId="77777777" w:rsidR="006365B4" w:rsidRPr="00ED79B6" w:rsidRDefault="006365B4" w:rsidP="006365B4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CEDDB" w14:textId="77777777" w:rsidR="006365B4" w:rsidRPr="002B0EA5" w:rsidRDefault="006365B4" w:rsidP="006365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6365B4" w14:paraId="68B7DD34" w14:textId="77777777" w:rsidTr="006365B4">
      <w:tc>
        <w:tcPr>
          <w:tcW w:w="947" w:type="pct"/>
        </w:tcPr>
        <w:p w14:paraId="2CADDA6E" w14:textId="77777777" w:rsidR="006365B4" w:rsidRDefault="006365B4" w:rsidP="006365B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4A168B5" w14:textId="4AC97EC8" w:rsidR="006365B4" w:rsidRDefault="006365B4" w:rsidP="006365B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34528">
            <w:rPr>
              <w:i/>
              <w:noProof/>
              <w:sz w:val="18"/>
            </w:rPr>
            <w:t>Privacy (Public Health Contact Information) (End of the COVIDSafe data period)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F3AAAD0" w14:textId="77777777" w:rsidR="006365B4" w:rsidRDefault="006365B4" w:rsidP="006365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365B4" w14:paraId="5F3A85ED" w14:textId="77777777" w:rsidTr="006365B4">
      <w:tc>
        <w:tcPr>
          <w:tcW w:w="5000" w:type="pct"/>
          <w:gridSpan w:val="3"/>
        </w:tcPr>
        <w:p w14:paraId="70AE0674" w14:textId="77777777" w:rsidR="006365B4" w:rsidRDefault="006365B4" w:rsidP="006365B4">
          <w:pPr>
            <w:rPr>
              <w:sz w:val="18"/>
            </w:rPr>
          </w:pPr>
        </w:p>
      </w:tc>
    </w:tr>
  </w:tbl>
  <w:p w14:paraId="6330C39D" w14:textId="77777777" w:rsidR="006365B4" w:rsidRPr="00ED79B6" w:rsidRDefault="006365B4" w:rsidP="006365B4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AACE0" w14:textId="77777777" w:rsidR="009C5277" w:rsidRDefault="009C5277" w:rsidP="00715914">
      <w:pPr>
        <w:spacing w:line="240" w:lineRule="auto"/>
      </w:pPr>
      <w:r>
        <w:separator/>
      </w:r>
    </w:p>
  </w:footnote>
  <w:footnote w:type="continuationSeparator" w:id="0">
    <w:p w14:paraId="142BED35" w14:textId="77777777" w:rsidR="009C5277" w:rsidRDefault="009C527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36A1D" w14:textId="77777777" w:rsidR="006365B4" w:rsidRPr="005F1388" w:rsidRDefault="006365B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4C63E" w14:textId="77777777" w:rsidR="006365B4" w:rsidRPr="005F1388" w:rsidRDefault="006365B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6D8B1" w14:textId="77777777" w:rsidR="006365B4" w:rsidRPr="00ED79B6" w:rsidRDefault="006365B4" w:rsidP="006365B4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F7AF7" w14:textId="01A55973" w:rsidR="006365B4" w:rsidRPr="00ED79B6" w:rsidRDefault="006365B4" w:rsidP="006365B4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758E0" w14:textId="77777777" w:rsidR="006365B4" w:rsidRPr="00ED79B6" w:rsidRDefault="006365B4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2704C" w14:textId="77777777" w:rsidR="006365B4" w:rsidRDefault="006365B4" w:rsidP="00715914">
    <w:pPr>
      <w:rPr>
        <w:sz w:val="20"/>
      </w:rPr>
    </w:pPr>
  </w:p>
  <w:p w14:paraId="404ADD44" w14:textId="77777777" w:rsidR="006365B4" w:rsidRDefault="006365B4" w:rsidP="00715914">
    <w:pPr>
      <w:rPr>
        <w:sz w:val="20"/>
      </w:rPr>
    </w:pPr>
  </w:p>
  <w:p w14:paraId="13174263" w14:textId="77777777" w:rsidR="006365B4" w:rsidRPr="007A1328" w:rsidRDefault="006365B4" w:rsidP="00715914">
    <w:pPr>
      <w:rPr>
        <w:sz w:val="20"/>
      </w:rPr>
    </w:pPr>
  </w:p>
  <w:p w14:paraId="7E5A8AC8" w14:textId="77777777" w:rsidR="006365B4" w:rsidRPr="007A1328" w:rsidRDefault="006365B4" w:rsidP="00715914">
    <w:pPr>
      <w:rPr>
        <w:b/>
        <w:sz w:val="24"/>
      </w:rPr>
    </w:pPr>
  </w:p>
  <w:p w14:paraId="728B0B0C" w14:textId="77777777" w:rsidR="006365B4" w:rsidRPr="007A1328" w:rsidRDefault="006365B4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BC8C0" w14:textId="6BF30335" w:rsidR="006365B4" w:rsidRPr="007A1328" w:rsidRDefault="006365B4" w:rsidP="00715914">
    <w:pPr>
      <w:jc w:val="right"/>
      <w:rPr>
        <w:sz w:val="20"/>
      </w:rPr>
    </w:pPr>
  </w:p>
  <w:p w14:paraId="7B5166FB" w14:textId="77777777" w:rsidR="006365B4" w:rsidRPr="007A1328" w:rsidRDefault="006365B4" w:rsidP="00715914">
    <w:pPr>
      <w:jc w:val="right"/>
      <w:rPr>
        <w:sz w:val="20"/>
      </w:rPr>
    </w:pPr>
  </w:p>
  <w:p w14:paraId="7CE8A756" w14:textId="77777777" w:rsidR="006365B4" w:rsidRPr="007A1328" w:rsidRDefault="006365B4" w:rsidP="00715914">
    <w:pPr>
      <w:jc w:val="right"/>
      <w:rPr>
        <w:sz w:val="20"/>
      </w:rPr>
    </w:pPr>
  </w:p>
  <w:p w14:paraId="04688DB3" w14:textId="77777777" w:rsidR="006365B4" w:rsidRPr="007A1328" w:rsidRDefault="006365B4" w:rsidP="00715914">
    <w:pPr>
      <w:jc w:val="right"/>
      <w:rPr>
        <w:b/>
        <w:sz w:val="24"/>
      </w:rPr>
    </w:pPr>
  </w:p>
  <w:p w14:paraId="3A10BE74" w14:textId="77777777" w:rsidR="006365B4" w:rsidRPr="007A1328" w:rsidRDefault="006365B4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85"/>
    <w:rsid w:val="00004174"/>
    <w:rsid w:val="00004470"/>
    <w:rsid w:val="00007652"/>
    <w:rsid w:val="00011431"/>
    <w:rsid w:val="000136AF"/>
    <w:rsid w:val="000258B1"/>
    <w:rsid w:val="00040A89"/>
    <w:rsid w:val="000437C1"/>
    <w:rsid w:val="0004455A"/>
    <w:rsid w:val="0005365D"/>
    <w:rsid w:val="00060363"/>
    <w:rsid w:val="000614BF"/>
    <w:rsid w:val="0006709C"/>
    <w:rsid w:val="00074376"/>
    <w:rsid w:val="000978F5"/>
    <w:rsid w:val="000A28D7"/>
    <w:rsid w:val="000B15CD"/>
    <w:rsid w:val="000B35EB"/>
    <w:rsid w:val="000D05EF"/>
    <w:rsid w:val="000E2261"/>
    <w:rsid w:val="000E78B7"/>
    <w:rsid w:val="000F21C1"/>
    <w:rsid w:val="0010745C"/>
    <w:rsid w:val="00116AEA"/>
    <w:rsid w:val="00132CEB"/>
    <w:rsid w:val="001339B0"/>
    <w:rsid w:val="00142B62"/>
    <w:rsid w:val="001441B7"/>
    <w:rsid w:val="001516CB"/>
    <w:rsid w:val="00152336"/>
    <w:rsid w:val="00154430"/>
    <w:rsid w:val="00155374"/>
    <w:rsid w:val="0015606B"/>
    <w:rsid w:val="00157B8B"/>
    <w:rsid w:val="00166C2F"/>
    <w:rsid w:val="00167869"/>
    <w:rsid w:val="001809D7"/>
    <w:rsid w:val="00186CC0"/>
    <w:rsid w:val="001939E1"/>
    <w:rsid w:val="00194C3E"/>
    <w:rsid w:val="00195382"/>
    <w:rsid w:val="001B2CB6"/>
    <w:rsid w:val="001B3B2E"/>
    <w:rsid w:val="001C61C5"/>
    <w:rsid w:val="001C69C4"/>
    <w:rsid w:val="001D1E73"/>
    <w:rsid w:val="001D37EF"/>
    <w:rsid w:val="001E3590"/>
    <w:rsid w:val="001E7407"/>
    <w:rsid w:val="001E78B1"/>
    <w:rsid w:val="001F5D5E"/>
    <w:rsid w:val="001F6219"/>
    <w:rsid w:val="001F6CD4"/>
    <w:rsid w:val="00206C4D"/>
    <w:rsid w:val="00215AF1"/>
    <w:rsid w:val="00222B70"/>
    <w:rsid w:val="002321E8"/>
    <w:rsid w:val="00232984"/>
    <w:rsid w:val="00236CDF"/>
    <w:rsid w:val="0024010F"/>
    <w:rsid w:val="00240749"/>
    <w:rsid w:val="00243018"/>
    <w:rsid w:val="002564A4"/>
    <w:rsid w:val="0026736C"/>
    <w:rsid w:val="00274973"/>
    <w:rsid w:val="00281308"/>
    <w:rsid w:val="00284719"/>
    <w:rsid w:val="00297ECB"/>
    <w:rsid w:val="002A7BCF"/>
    <w:rsid w:val="002B2D19"/>
    <w:rsid w:val="002C3FD1"/>
    <w:rsid w:val="002C7703"/>
    <w:rsid w:val="002D043A"/>
    <w:rsid w:val="002D266B"/>
    <w:rsid w:val="002D6224"/>
    <w:rsid w:val="002D68FD"/>
    <w:rsid w:val="00304F8B"/>
    <w:rsid w:val="00326E4D"/>
    <w:rsid w:val="00334528"/>
    <w:rsid w:val="00335BC6"/>
    <w:rsid w:val="003415D3"/>
    <w:rsid w:val="00344338"/>
    <w:rsid w:val="00344701"/>
    <w:rsid w:val="00350BC6"/>
    <w:rsid w:val="00350EC3"/>
    <w:rsid w:val="00352B0F"/>
    <w:rsid w:val="00357337"/>
    <w:rsid w:val="00360459"/>
    <w:rsid w:val="0037311E"/>
    <w:rsid w:val="00375576"/>
    <w:rsid w:val="003767E2"/>
    <w:rsid w:val="0037790F"/>
    <w:rsid w:val="0038049F"/>
    <w:rsid w:val="00392E5D"/>
    <w:rsid w:val="0039624D"/>
    <w:rsid w:val="003C243F"/>
    <w:rsid w:val="003C6231"/>
    <w:rsid w:val="003D0BFE"/>
    <w:rsid w:val="003D2358"/>
    <w:rsid w:val="003D5700"/>
    <w:rsid w:val="003E1912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23FA"/>
    <w:rsid w:val="004E7BEC"/>
    <w:rsid w:val="004F0CE1"/>
    <w:rsid w:val="00505D3D"/>
    <w:rsid w:val="00506AF6"/>
    <w:rsid w:val="00516B8D"/>
    <w:rsid w:val="005303C8"/>
    <w:rsid w:val="00537FBC"/>
    <w:rsid w:val="005526BA"/>
    <w:rsid w:val="00554826"/>
    <w:rsid w:val="00562877"/>
    <w:rsid w:val="00571409"/>
    <w:rsid w:val="00584811"/>
    <w:rsid w:val="00585784"/>
    <w:rsid w:val="00587285"/>
    <w:rsid w:val="00590006"/>
    <w:rsid w:val="00593AA6"/>
    <w:rsid w:val="00594161"/>
    <w:rsid w:val="00594749"/>
    <w:rsid w:val="005A65D5"/>
    <w:rsid w:val="005B4067"/>
    <w:rsid w:val="005C3F41"/>
    <w:rsid w:val="005D1D92"/>
    <w:rsid w:val="005D2D09"/>
    <w:rsid w:val="005D5F6B"/>
    <w:rsid w:val="005D77AD"/>
    <w:rsid w:val="005E4215"/>
    <w:rsid w:val="00600219"/>
    <w:rsid w:val="00604BDF"/>
    <w:rsid w:val="00604F2A"/>
    <w:rsid w:val="00620076"/>
    <w:rsid w:val="00624F56"/>
    <w:rsid w:val="00627E0A"/>
    <w:rsid w:val="006340BE"/>
    <w:rsid w:val="006365B4"/>
    <w:rsid w:val="0065488B"/>
    <w:rsid w:val="00670EA1"/>
    <w:rsid w:val="006751AD"/>
    <w:rsid w:val="00677CC2"/>
    <w:rsid w:val="00685B7E"/>
    <w:rsid w:val="00686858"/>
    <w:rsid w:val="0068744B"/>
    <w:rsid w:val="006905DE"/>
    <w:rsid w:val="0069207B"/>
    <w:rsid w:val="006A154F"/>
    <w:rsid w:val="006A437B"/>
    <w:rsid w:val="006B0656"/>
    <w:rsid w:val="006B5789"/>
    <w:rsid w:val="006C30C5"/>
    <w:rsid w:val="006C7F8C"/>
    <w:rsid w:val="006E066F"/>
    <w:rsid w:val="006E249C"/>
    <w:rsid w:val="006E2E1C"/>
    <w:rsid w:val="006E3EF2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038A"/>
    <w:rsid w:val="0072147A"/>
    <w:rsid w:val="00723791"/>
    <w:rsid w:val="00731E00"/>
    <w:rsid w:val="00734D0A"/>
    <w:rsid w:val="007440B7"/>
    <w:rsid w:val="007500C8"/>
    <w:rsid w:val="00756272"/>
    <w:rsid w:val="00762D38"/>
    <w:rsid w:val="007715C9"/>
    <w:rsid w:val="00771613"/>
    <w:rsid w:val="00774EDD"/>
    <w:rsid w:val="007757EC"/>
    <w:rsid w:val="00775B18"/>
    <w:rsid w:val="00783E89"/>
    <w:rsid w:val="00793915"/>
    <w:rsid w:val="007C2253"/>
    <w:rsid w:val="007C4DA0"/>
    <w:rsid w:val="007D7911"/>
    <w:rsid w:val="007E163D"/>
    <w:rsid w:val="007E667A"/>
    <w:rsid w:val="007F28C9"/>
    <w:rsid w:val="007F51B2"/>
    <w:rsid w:val="008040DD"/>
    <w:rsid w:val="00806B81"/>
    <w:rsid w:val="008117E9"/>
    <w:rsid w:val="00815A3D"/>
    <w:rsid w:val="00824498"/>
    <w:rsid w:val="00826BD1"/>
    <w:rsid w:val="00836AFD"/>
    <w:rsid w:val="00854D0B"/>
    <w:rsid w:val="00856A31"/>
    <w:rsid w:val="00860B4E"/>
    <w:rsid w:val="00860E79"/>
    <w:rsid w:val="00866797"/>
    <w:rsid w:val="00867B37"/>
    <w:rsid w:val="008754D0"/>
    <w:rsid w:val="00875D13"/>
    <w:rsid w:val="008840DC"/>
    <w:rsid w:val="008855C9"/>
    <w:rsid w:val="00886456"/>
    <w:rsid w:val="00896176"/>
    <w:rsid w:val="008A46E1"/>
    <w:rsid w:val="008A4F43"/>
    <w:rsid w:val="008B2706"/>
    <w:rsid w:val="008B53E4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55CAD"/>
    <w:rsid w:val="00964CF0"/>
    <w:rsid w:val="00977806"/>
    <w:rsid w:val="00982242"/>
    <w:rsid w:val="009868E9"/>
    <w:rsid w:val="009900A3"/>
    <w:rsid w:val="009A5918"/>
    <w:rsid w:val="009C3413"/>
    <w:rsid w:val="009C5277"/>
    <w:rsid w:val="00A0441E"/>
    <w:rsid w:val="00A12128"/>
    <w:rsid w:val="00A22C37"/>
    <w:rsid w:val="00A22C98"/>
    <w:rsid w:val="00A231E2"/>
    <w:rsid w:val="00A369E3"/>
    <w:rsid w:val="00A43484"/>
    <w:rsid w:val="00A57600"/>
    <w:rsid w:val="00A64912"/>
    <w:rsid w:val="00A70A74"/>
    <w:rsid w:val="00A75FE9"/>
    <w:rsid w:val="00AD53CC"/>
    <w:rsid w:val="00AD5641"/>
    <w:rsid w:val="00AF06CF"/>
    <w:rsid w:val="00AF31FB"/>
    <w:rsid w:val="00B07538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5785"/>
    <w:rsid w:val="00B47444"/>
    <w:rsid w:val="00B50ADC"/>
    <w:rsid w:val="00B53252"/>
    <w:rsid w:val="00B566B1"/>
    <w:rsid w:val="00B63834"/>
    <w:rsid w:val="00B80199"/>
    <w:rsid w:val="00B83204"/>
    <w:rsid w:val="00B856E7"/>
    <w:rsid w:val="00BA220B"/>
    <w:rsid w:val="00BA3A57"/>
    <w:rsid w:val="00BB12A1"/>
    <w:rsid w:val="00BB1533"/>
    <w:rsid w:val="00BB4E1A"/>
    <w:rsid w:val="00BC015E"/>
    <w:rsid w:val="00BC76AC"/>
    <w:rsid w:val="00BC79F7"/>
    <w:rsid w:val="00BD0ECB"/>
    <w:rsid w:val="00BE2155"/>
    <w:rsid w:val="00BE719A"/>
    <w:rsid w:val="00BE720A"/>
    <w:rsid w:val="00BF0D73"/>
    <w:rsid w:val="00BF13D7"/>
    <w:rsid w:val="00BF2465"/>
    <w:rsid w:val="00C16619"/>
    <w:rsid w:val="00C25E7F"/>
    <w:rsid w:val="00C2746F"/>
    <w:rsid w:val="00C323D6"/>
    <w:rsid w:val="00C324A0"/>
    <w:rsid w:val="00C426AE"/>
    <w:rsid w:val="00C42BF8"/>
    <w:rsid w:val="00C44EAA"/>
    <w:rsid w:val="00C50043"/>
    <w:rsid w:val="00C7573B"/>
    <w:rsid w:val="00C947E8"/>
    <w:rsid w:val="00C97A54"/>
    <w:rsid w:val="00CA3A2E"/>
    <w:rsid w:val="00CA5B23"/>
    <w:rsid w:val="00CB602E"/>
    <w:rsid w:val="00CB7E90"/>
    <w:rsid w:val="00CD25DA"/>
    <w:rsid w:val="00CE051D"/>
    <w:rsid w:val="00CE1335"/>
    <w:rsid w:val="00CE493D"/>
    <w:rsid w:val="00CE7830"/>
    <w:rsid w:val="00CF07FA"/>
    <w:rsid w:val="00CF0BB2"/>
    <w:rsid w:val="00CF3EE8"/>
    <w:rsid w:val="00CF6A7D"/>
    <w:rsid w:val="00D10AA8"/>
    <w:rsid w:val="00D13441"/>
    <w:rsid w:val="00D150E7"/>
    <w:rsid w:val="00D17CEF"/>
    <w:rsid w:val="00D445FE"/>
    <w:rsid w:val="00D44B78"/>
    <w:rsid w:val="00D52DC2"/>
    <w:rsid w:val="00D53BCC"/>
    <w:rsid w:val="00D54C9E"/>
    <w:rsid w:val="00D6537E"/>
    <w:rsid w:val="00D70DFB"/>
    <w:rsid w:val="00D7668D"/>
    <w:rsid w:val="00D766DF"/>
    <w:rsid w:val="00D8206C"/>
    <w:rsid w:val="00D91F10"/>
    <w:rsid w:val="00DA186E"/>
    <w:rsid w:val="00DA4116"/>
    <w:rsid w:val="00DB251C"/>
    <w:rsid w:val="00DB4630"/>
    <w:rsid w:val="00DC18EC"/>
    <w:rsid w:val="00DC4F88"/>
    <w:rsid w:val="00DE107C"/>
    <w:rsid w:val="00DF2388"/>
    <w:rsid w:val="00DF5B97"/>
    <w:rsid w:val="00E05704"/>
    <w:rsid w:val="00E338EF"/>
    <w:rsid w:val="00E544BB"/>
    <w:rsid w:val="00E64CBD"/>
    <w:rsid w:val="00E74DC7"/>
    <w:rsid w:val="00E769E2"/>
    <w:rsid w:val="00E8075A"/>
    <w:rsid w:val="00E940D8"/>
    <w:rsid w:val="00E94D5E"/>
    <w:rsid w:val="00EA7100"/>
    <w:rsid w:val="00EA79C1"/>
    <w:rsid w:val="00EA7F9F"/>
    <w:rsid w:val="00EB1274"/>
    <w:rsid w:val="00ED2BB6"/>
    <w:rsid w:val="00ED34E1"/>
    <w:rsid w:val="00ED3B8D"/>
    <w:rsid w:val="00EE5E36"/>
    <w:rsid w:val="00EF070F"/>
    <w:rsid w:val="00EF2E3A"/>
    <w:rsid w:val="00F02C7C"/>
    <w:rsid w:val="00F072A7"/>
    <w:rsid w:val="00F078DC"/>
    <w:rsid w:val="00F32BA8"/>
    <w:rsid w:val="00F32EE0"/>
    <w:rsid w:val="00F349F1"/>
    <w:rsid w:val="00F4323E"/>
    <w:rsid w:val="00F434E0"/>
    <w:rsid w:val="00F4350D"/>
    <w:rsid w:val="00F43F7A"/>
    <w:rsid w:val="00F479C4"/>
    <w:rsid w:val="00F51513"/>
    <w:rsid w:val="00F567F7"/>
    <w:rsid w:val="00F6696E"/>
    <w:rsid w:val="00F7012A"/>
    <w:rsid w:val="00F73BD6"/>
    <w:rsid w:val="00F83989"/>
    <w:rsid w:val="00F85099"/>
    <w:rsid w:val="00F9379C"/>
    <w:rsid w:val="00F9632C"/>
    <w:rsid w:val="00FA1E52"/>
    <w:rsid w:val="00FB5A08"/>
    <w:rsid w:val="00FC446B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DDE27B"/>
  <w15:docId w15:val="{85B4A9D9-8FB1-4A82-A8AB-C828A260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060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36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3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A7750314F7B204FA4DD50E83A562493" ma:contentTypeVersion="" ma:contentTypeDescription="PDMS Document Site Content Type" ma:contentTypeScope="" ma:versionID="f3c860799217f56ca7547a746d491393">
  <xsd:schema xmlns:xsd="http://www.w3.org/2001/XMLSchema" xmlns:xs="http://www.w3.org/2001/XMLSchema" xmlns:p="http://schemas.microsoft.com/office/2006/metadata/properties" xmlns:ns2="9F719B23-D1DC-4D6A-A7A4-D93D33018A38" targetNamespace="http://schemas.microsoft.com/office/2006/metadata/properties" ma:root="true" ma:fieldsID="8da8b9625ee6b6a12d4935792b2b8b25" ns2:_="">
    <xsd:import namespace="9F719B23-D1DC-4D6A-A7A4-D93D33018A3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19B23-D1DC-4D6A-A7A4-D93D33018A3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F719B23-D1DC-4D6A-A7A4-D93D33018A38" xsi:nil="true"/>
  </documentManagement>
</p:properties>
</file>

<file path=customXml/itemProps1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0D5BE9-FF1D-45B4-9438-AD4923E80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19B23-D1DC-4D6A-A7A4-D93D33018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44349-F102-4DB2-A493-C094EF9EED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84608B-F53F-4E4D-BE7D-84AF4837A4F4}">
  <ds:schemaRefs>
    <ds:schemaRef ds:uri="http://schemas.microsoft.com/office/2006/metadata/properties"/>
    <ds:schemaRef ds:uri="http://schemas.microsoft.com/office/infopath/2007/PartnerControls"/>
    <ds:schemaRef ds:uri="9F719B23-D1DC-4D6A-A7A4-D93D33018A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KEMP, Byron</dc:creator>
  <cp:lastModifiedBy>GARNHAM, Katherine</cp:lastModifiedBy>
  <cp:revision>5</cp:revision>
  <dcterms:created xsi:type="dcterms:W3CDTF">2022-06-30T05:18:00Z</dcterms:created>
  <dcterms:modified xsi:type="dcterms:W3CDTF">2022-08-05T00:56:00Z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0x010100266966F133664895A6EE3632470D45F5006A7750314F7B204FA4DD50E83A562493</vt:lpwstr>
  </property>
</Properties>
</file>