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DD7F" w14:textId="77777777" w:rsidR="00DC052E" w:rsidRDefault="00DC052E" w:rsidP="00DC052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64BA6D" wp14:editId="5850E5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EFEF" w14:textId="77777777" w:rsidR="00DC052E" w:rsidRDefault="00DC052E" w:rsidP="00DC052E">
      <w:pPr>
        <w:rPr>
          <w:sz w:val="19"/>
        </w:rPr>
      </w:pPr>
    </w:p>
    <w:p w14:paraId="080A7068" w14:textId="77777777" w:rsidR="00DC052E" w:rsidRPr="00E500D4" w:rsidRDefault="00DC052E" w:rsidP="00DC052E">
      <w:pPr>
        <w:pStyle w:val="ShortT"/>
      </w:pPr>
      <w:r>
        <w:t>Telecommunications (Designated Service Area and Statutory Infrastructure Provider)</w:t>
      </w:r>
      <w:r w:rsidRPr="00DA182D">
        <w:t xml:space="preserve"> </w:t>
      </w:r>
      <w:r>
        <w:t xml:space="preserve">Amendment Declaration </w:t>
      </w:r>
      <w:r w:rsidR="00917C7E">
        <w:t xml:space="preserve">(No. </w:t>
      </w:r>
      <w:r w:rsidR="00D10DD2">
        <w:t>4</w:t>
      </w:r>
      <w:r w:rsidR="00BA510D">
        <w:t>) 2022</w:t>
      </w:r>
    </w:p>
    <w:p w14:paraId="13870254" w14:textId="77777777" w:rsidR="00DC052E" w:rsidRPr="00DA182D" w:rsidRDefault="00DC052E" w:rsidP="00DC052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34B4C">
        <w:rPr>
          <w:szCs w:val="22"/>
        </w:rPr>
        <w:t>Michelle Rowland</w:t>
      </w:r>
      <w:r w:rsidRPr="00DA182D">
        <w:rPr>
          <w:szCs w:val="22"/>
        </w:rPr>
        <w:t xml:space="preserve">, </w:t>
      </w:r>
      <w:r>
        <w:rPr>
          <w:szCs w:val="22"/>
        </w:rPr>
        <w:t>Minister for Communications</w:t>
      </w:r>
      <w:r w:rsidR="00B34B4C">
        <w:rPr>
          <w:szCs w:val="22"/>
        </w:rPr>
        <w:t>, make</w:t>
      </w:r>
      <w:r w:rsidR="00BA510D">
        <w:rPr>
          <w:szCs w:val="22"/>
        </w:rPr>
        <w:t xml:space="preserve"> the following declaration</w:t>
      </w:r>
      <w:r>
        <w:rPr>
          <w:szCs w:val="22"/>
        </w:rPr>
        <w:t>.</w:t>
      </w:r>
    </w:p>
    <w:p w14:paraId="3D70FB00" w14:textId="6C519986" w:rsidR="00DC052E" w:rsidRPr="00001A63" w:rsidRDefault="00DC052E" w:rsidP="00DC052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B10C8">
        <w:rPr>
          <w:szCs w:val="22"/>
        </w:rPr>
        <w:t>27.10.</w:t>
      </w:r>
      <w:bookmarkStart w:id="0" w:name="_GoBack"/>
      <w:bookmarkEnd w:id="0"/>
      <w:r w:rsidR="000B10C8">
        <w:rPr>
          <w:szCs w:val="22"/>
        </w:rPr>
        <w:t>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25A0877" w14:textId="0E056526" w:rsidR="00DC052E" w:rsidRDefault="00B34B4C" w:rsidP="00DC052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Michelle Rowland</w:t>
      </w:r>
      <w:r w:rsidR="00DC052E" w:rsidRPr="00A75FE9">
        <w:rPr>
          <w:szCs w:val="22"/>
        </w:rPr>
        <w:t xml:space="preserve"> </w:t>
      </w:r>
    </w:p>
    <w:p w14:paraId="4303926D" w14:textId="77777777" w:rsidR="00DC052E" w:rsidRPr="000D3FB9" w:rsidRDefault="00DC052E" w:rsidP="00DC052E">
      <w:pPr>
        <w:pStyle w:val="SignCoverPageEnd"/>
        <w:ind w:right="91"/>
        <w:rPr>
          <w:sz w:val="22"/>
        </w:rPr>
      </w:pPr>
      <w:r>
        <w:rPr>
          <w:sz w:val="22"/>
        </w:rPr>
        <w:t>Minister for Communications</w:t>
      </w:r>
    </w:p>
    <w:p w14:paraId="7B15273A" w14:textId="77777777" w:rsidR="00DC052E" w:rsidRDefault="00DC052E" w:rsidP="00DC052E"/>
    <w:p w14:paraId="758ECEC8" w14:textId="77777777" w:rsidR="00DC052E" w:rsidRDefault="00DC052E" w:rsidP="00DC052E">
      <w:pPr>
        <w:sectPr w:rsidR="00DC052E" w:rsidSect="00DC05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29FD276" w14:textId="77777777" w:rsidR="00DC052E" w:rsidRDefault="00DC052E" w:rsidP="00DC052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D38BE59" w14:textId="6319387A" w:rsidR="002F407F" w:rsidRDefault="00DC05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F407F">
        <w:rPr>
          <w:noProof/>
        </w:rPr>
        <w:t>1  Name</w:t>
      </w:r>
      <w:r w:rsidR="002F407F">
        <w:rPr>
          <w:noProof/>
        </w:rPr>
        <w:tab/>
      </w:r>
      <w:r w:rsidR="002F407F">
        <w:rPr>
          <w:noProof/>
        </w:rPr>
        <w:fldChar w:fldCharType="begin"/>
      </w:r>
      <w:r w:rsidR="002F407F">
        <w:rPr>
          <w:noProof/>
        </w:rPr>
        <w:instrText xml:space="preserve"> PAGEREF _Toc115765755 \h </w:instrText>
      </w:r>
      <w:r w:rsidR="002F407F">
        <w:rPr>
          <w:noProof/>
        </w:rPr>
      </w:r>
      <w:r w:rsidR="002F407F">
        <w:rPr>
          <w:noProof/>
        </w:rPr>
        <w:fldChar w:fldCharType="separate"/>
      </w:r>
      <w:r w:rsidR="002F407F">
        <w:rPr>
          <w:noProof/>
        </w:rPr>
        <w:t>1</w:t>
      </w:r>
      <w:r w:rsidR="002F407F">
        <w:rPr>
          <w:noProof/>
        </w:rPr>
        <w:fldChar w:fldCharType="end"/>
      </w:r>
    </w:p>
    <w:p w14:paraId="54EB0158" w14:textId="29DE6010" w:rsidR="002F407F" w:rsidRDefault="002F40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_Toc115765756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9F82D4" w14:textId="2E5470DE" w:rsidR="002F407F" w:rsidRDefault="002F40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_Toc115765757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6AF481" w14:textId="761E5B68" w:rsidR="002F407F" w:rsidRDefault="002F40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_Toc115765758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32CB82" w14:textId="56F28FE4" w:rsidR="002F407F" w:rsidRDefault="002F40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_Toc115765759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B6217A" w14:textId="0915973C" w:rsidR="002F407F" w:rsidRDefault="002F40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(Designated Service Area and Statutory Infrastructure Provider) Declaration (No. 1)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_Toc115765760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C97C47" w14:textId="46E2FE0B" w:rsidR="00DC052E" w:rsidRDefault="00DC052E" w:rsidP="00DC052E">
      <w:r w:rsidRPr="005E317F">
        <w:rPr>
          <w:rFonts w:cs="Times New Roman"/>
          <w:sz w:val="20"/>
        </w:rPr>
        <w:fldChar w:fldCharType="end"/>
      </w:r>
    </w:p>
    <w:p w14:paraId="28B15C27" w14:textId="77777777" w:rsidR="00DC052E" w:rsidRDefault="00DC052E" w:rsidP="00DC052E"/>
    <w:p w14:paraId="37290C06" w14:textId="77777777" w:rsidR="00DC052E" w:rsidRDefault="00DC052E" w:rsidP="00DC052E">
      <w:pPr>
        <w:sectPr w:rsidR="00DC052E" w:rsidSect="00917C7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BF2370" w14:textId="77777777" w:rsidR="00DC052E" w:rsidRPr="009C2562" w:rsidRDefault="00DC052E" w:rsidP="00DC052E">
      <w:pPr>
        <w:pStyle w:val="ActHead5"/>
      </w:pPr>
      <w:bookmarkStart w:id="2" w:name="_Toc11576575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0BBF50B0" w14:textId="77777777" w:rsidR="00DC052E" w:rsidRPr="0028547E" w:rsidRDefault="00DC052E" w:rsidP="00DC052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</w:rPr>
        <w:t>Telecommunications (Designated Service Area and Statutory Infrastructure Provider)</w:t>
      </w:r>
      <w:r w:rsidR="00323826">
        <w:rPr>
          <w:i/>
        </w:rPr>
        <w:t xml:space="preserve"> Amendment</w:t>
      </w:r>
      <w:r w:rsidRPr="003D7DA2">
        <w:rPr>
          <w:i/>
        </w:rPr>
        <w:t xml:space="preserve"> </w:t>
      </w:r>
      <w:r>
        <w:rPr>
          <w:i/>
        </w:rPr>
        <w:t xml:space="preserve">Declaration </w:t>
      </w:r>
      <w:r w:rsidR="002A6CDB">
        <w:rPr>
          <w:i/>
        </w:rPr>
        <w:t xml:space="preserve">(No. </w:t>
      </w:r>
      <w:r w:rsidR="00D10DD2">
        <w:rPr>
          <w:i/>
        </w:rPr>
        <w:t>4</w:t>
      </w:r>
      <w:r w:rsidR="002A6CDB">
        <w:rPr>
          <w:i/>
        </w:rPr>
        <w:t xml:space="preserve">) </w:t>
      </w:r>
      <w:r w:rsidR="00DA7711">
        <w:rPr>
          <w:i/>
        </w:rPr>
        <w:t>2022</w:t>
      </w:r>
      <w:r>
        <w:rPr>
          <w:iCs/>
          <w:color w:val="000000"/>
          <w:szCs w:val="22"/>
          <w:shd w:val="clear" w:color="auto" w:fill="FFFFFF"/>
        </w:rPr>
        <w:t>.</w:t>
      </w:r>
    </w:p>
    <w:p w14:paraId="458730FA" w14:textId="77777777" w:rsidR="00DC052E" w:rsidRDefault="00DC052E" w:rsidP="00DC052E">
      <w:pPr>
        <w:pStyle w:val="ActHead5"/>
      </w:pPr>
      <w:bookmarkStart w:id="4" w:name="_Toc115765756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E6EB3C5" w14:textId="77777777" w:rsidR="00DC052E" w:rsidRPr="003422B4" w:rsidRDefault="00DC052E" w:rsidP="00DC052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7F37B50" w14:textId="77777777" w:rsidR="00DC052E" w:rsidRPr="003422B4" w:rsidRDefault="00DC052E" w:rsidP="00DC052E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052E" w:rsidRPr="003422B4" w14:paraId="04E5E3C5" w14:textId="77777777" w:rsidTr="009F3DA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CE7185" w14:textId="77777777" w:rsidR="00DC052E" w:rsidRPr="003422B4" w:rsidRDefault="00DC052E" w:rsidP="00917C7E">
            <w:pPr>
              <w:pStyle w:val="TableHeading"/>
            </w:pPr>
            <w:r w:rsidRPr="003422B4">
              <w:t>Commencement information</w:t>
            </w:r>
          </w:p>
        </w:tc>
      </w:tr>
      <w:tr w:rsidR="00DC052E" w:rsidRPr="003422B4" w14:paraId="1E3E9050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5FB7FD" w14:textId="77777777" w:rsidR="00DC052E" w:rsidRPr="003422B4" w:rsidRDefault="00DC052E" w:rsidP="00917C7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2219F6" w14:textId="77777777" w:rsidR="00DC052E" w:rsidRPr="003422B4" w:rsidRDefault="00DC052E" w:rsidP="00917C7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4ABCED" w14:textId="77777777" w:rsidR="00DC052E" w:rsidRPr="003422B4" w:rsidRDefault="00DC052E" w:rsidP="00917C7E">
            <w:pPr>
              <w:pStyle w:val="TableHeading"/>
            </w:pPr>
            <w:r w:rsidRPr="003422B4">
              <w:t>Column 3</w:t>
            </w:r>
          </w:p>
        </w:tc>
      </w:tr>
      <w:tr w:rsidR="005D420D" w:rsidRPr="003422B4" w14:paraId="62FCE370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31A16" w14:textId="77777777" w:rsidR="005D420D" w:rsidRPr="003422B4" w:rsidRDefault="005D420D" w:rsidP="005D420D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CB3B5" w14:textId="77777777" w:rsidR="005D420D" w:rsidRPr="003422B4" w:rsidRDefault="005D420D" w:rsidP="005D420D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6E7F1" w14:textId="77777777" w:rsidR="005D420D" w:rsidRPr="003422B4" w:rsidRDefault="005D420D" w:rsidP="005D420D">
            <w:pPr>
              <w:pStyle w:val="TableHeading"/>
            </w:pPr>
            <w:r w:rsidRPr="003422B4">
              <w:t>Date/Details</w:t>
            </w:r>
          </w:p>
        </w:tc>
      </w:tr>
      <w:tr w:rsidR="00DC052E" w:rsidRPr="003422B4" w14:paraId="63C71487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AE31A8" w14:textId="77777777" w:rsidR="009F3DA0" w:rsidRPr="009F3DA0" w:rsidRDefault="009F3DA0" w:rsidP="005D420D">
            <w:pPr>
              <w:pStyle w:val="TableHeading"/>
            </w:pPr>
            <w:r w:rsidRPr="005D420D">
              <w:rPr>
                <w:b w:val="0"/>
              </w:rPr>
              <w:t>The whole of this instrument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B3B813" w14:textId="77777777" w:rsidR="007C71B2" w:rsidRPr="007C71B2" w:rsidRDefault="006904DD" w:rsidP="00CD2E7B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A973AA" w14:textId="77777777" w:rsidR="00DC052E" w:rsidRPr="003422B4" w:rsidRDefault="00DC052E" w:rsidP="00917C7E">
            <w:pPr>
              <w:pStyle w:val="TableHeading"/>
            </w:pPr>
          </w:p>
        </w:tc>
      </w:tr>
    </w:tbl>
    <w:p w14:paraId="676B5BBA" w14:textId="77777777" w:rsidR="00DC052E" w:rsidRPr="003422B4" w:rsidRDefault="00DC052E" w:rsidP="00DC052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CAAE2DD" w14:textId="77777777" w:rsidR="00DC052E" w:rsidRPr="003422B4" w:rsidRDefault="00DC052E" w:rsidP="00DC052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2CDE82A" w14:textId="77777777" w:rsidR="00DC052E" w:rsidRPr="009C2562" w:rsidRDefault="00DC052E" w:rsidP="00DC052E">
      <w:pPr>
        <w:pStyle w:val="ActHead5"/>
      </w:pPr>
      <w:bookmarkStart w:id="5" w:name="_Toc115765757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10506FB9" w14:textId="77777777" w:rsidR="00DC052E" w:rsidRPr="007B0B6A" w:rsidRDefault="00DC052E" w:rsidP="00DC052E">
      <w:pPr>
        <w:pStyle w:val="subsection"/>
      </w:pPr>
      <w:r w:rsidRPr="009C2562">
        <w:tab/>
      </w:r>
      <w:r w:rsidRPr="009C2562">
        <w:tab/>
      </w:r>
      <w:r w:rsidRPr="00DC052E">
        <w:t xml:space="preserve">This instrument is made under section 360L of the </w:t>
      </w:r>
      <w:r w:rsidRPr="00DC052E">
        <w:rPr>
          <w:i/>
        </w:rPr>
        <w:t>Telecommunications Act 1997</w:t>
      </w:r>
      <w:r w:rsidR="00323826">
        <w:rPr>
          <w:i/>
        </w:rPr>
        <w:t xml:space="preserve"> </w:t>
      </w:r>
      <w:r w:rsidR="00323826">
        <w:t>and s</w:t>
      </w:r>
      <w:r w:rsidR="009F3DA0">
        <w:t>ubs</w:t>
      </w:r>
      <w:r w:rsidR="00323826">
        <w:t>ection 33</w:t>
      </w:r>
      <w:r w:rsidR="009F3DA0">
        <w:t>(3)</w:t>
      </w:r>
      <w:r w:rsidR="00323826">
        <w:t xml:space="preserve"> of the </w:t>
      </w:r>
      <w:r w:rsidR="00323826">
        <w:rPr>
          <w:i/>
        </w:rPr>
        <w:t>Acts Interpretation Act 1901</w:t>
      </w:r>
      <w:r w:rsidRPr="00DC052E">
        <w:t>.</w:t>
      </w:r>
    </w:p>
    <w:p w14:paraId="78DAC539" w14:textId="77777777" w:rsidR="00DC052E" w:rsidRPr="006065DA" w:rsidRDefault="00DC052E" w:rsidP="00DC052E">
      <w:pPr>
        <w:pStyle w:val="ActHead5"/>
      </w:pPr>
      <w:bookmarkStart w:id="6" w:name="_Toc115765758"/>
      <w:r w:rsidRPr="007B0B6A">
        <w:t>4  Schedules</w:t>
      </w:r>
      <w:bookmarkEnd w:id="6"/>
    </w:p>
    <w:p w14:paraId="7BCD24AC" w14:textId="77777777" w:rsidR="00DC052E" w:rsidRDefault="00DC052E" w:rsidP="00DC052E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04DC30" w14:textId="77777777" w:rsidR="00DC052E" w:rsidRDefault="00DC052E" w:rsidP="00DC052E">
      <w:pPr>
        <w:pStyle w:val="ActHead6"/>
        <w:pageBreakBefore/>
      </w:pPr>
      <w:bookmarkStart w:id="7" w:name="_Toc11576575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</w:t>
      </w:r>
      <w:r>
        <w:rPr>
          <w:rStyle w:val="CharAmSchText"/>
        </w:rPr>
        <w:t>s</w:t>
      </w:r>
      <w:bookmarkEnd w:id="7"/>
    </w:p>
    <w:p w14:paraId="3D7FE119" w14:textId="77777777" w:rsidR="00DC052E" w:rsidRDefault="00DC052E" w:rsidP="00DC052E">
      <w:pPr>
        <w:pStyle w:val="ActHead9"/>
      </w:pPr>
      <w:bookmarkStart w:id="8" w:name="_Toc115765760"/>
      <w:r>
        <w:t>Telecommunications (Designated Service Area and Statutory Infrastructure Provider</w:t>
      </w:r>
      <w:r w:rsidR="002B1AAD">
        <w:t>)</w:t>
      </w:r>
      <w:r w:rsidR="00DB54DF">
        <w:t xml:space="preserve"> </w:t>
      </w:r>
      <w:r w:rsidR="002B1AAD">
        <w:t>Declaration</w:t>
      </w:r>
      <w:r w:rsidR="00DB54DF">
        <w:t xml:space="preserve"> (No. 1)</w:t>
      </w:r>
      <w:r>
        <w:t xml:space="preserve"> 202</w:t>
      </w:r>
      <w:r w:rsidR="001650F4">
        <w:t>0</w:t>
      </w:r>
      <w:bookmarkEnd w:id="8"/>
    </w:p>
    <w:p w14:paraId="6DEB56BE" w14:textId="77777777" w:rsidR="004838B1" w:rsidRDefault="004838B1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   Definitions (after CNT Corp Pty Ltd) </w:t>
      </w:r>
    </w:p>
    <w:p w14:paraId="786BAEFB" w14:textId="77777777" w:rsidR="004838B1" w:rsidRDefault="004838B1" w:rsidP="004838B1">
      <w:pPr>
        <w:pStyle w:val="Item"/>
      </w:pPr>
      <w:r>
        <w:t xml:space="preserve">Insert:  </w:t>
      </w:r>
    </w:p>
    <w:p w14:paraId="5624CC0B" w14:textId="00C5C81F" w:rsidR="004838B1" w:rsidRDefault="004838B1" w:rsidP="004838B1">
      <w:pPr>
        <w:pStyle w:val="ItemHead"/>
        <w:rPr>
          <w:rFonts w:ascii="Times New Roman" w:hAnsi="Times New Roman"/>
          <w:b w:val="0"/>
          <w:sz w:val="22"/>
          <w:szCs w:val="22"/>
        </w:rPr>
      </w:pPr>
      <w:r w:rsidRPr="00C10CD5">
        <w:rPr>
          <w:rFonts w:ascii="Times New Roman" w:hAnsi="Times New Roman"/>
          <w:i/>
          <w:sz w:val="22"/>
          <w:szCs w:val="22"/>
        </w:rPr>
        <w:t>Comm</w:t>
      </w:r>
      <w:r w:rsidR="00D412E5" w:rsidRPr="00C10CD5">
        <w:rPr>
          <w:rFonts w:ascii="Times New Roman" w:hAnsi="Times New Roman"/>
          <w:i/>
          <w:sz w:val="22"/>
          <w:szCs w:val="22"/>
        </w:rPr>
        <w:t>sc</w:t>
      </w:r>
      <w:r w:rsidRPr="00C10CD5">
        <w:rPr>
          <w:rFonts w:ascii="Times New Roman" w:hAnsi="Times New Roman"/>
          <w:i/>
          <w:sz w:val="22"/>
          <w:szCs w:val="22"/>
        </w:rPr>
        <w:t>o</w:t>
      </w:r>
      <w:r w:rsidR="00D412E5" w:rsidRPr="00C10CD5">
        <w:rPr>
          <w:rFonts w:ascii="Times New Roman" w:hAnsi="Times New Roman"/>
          <w:i/>
          <w:sz w:val="22"/>
          <w:szCs w:val="22"/>
        </w:rPr>
        <w:t xml:space="preserve"> Pty Ltd</w:t>
      </w:r>
      <w:r>
        <w:rPr>
          <w:rFonts w:ascii="Times New Roman" w:hAnsi="Times New Roman"/>
          <w:b w:val="0"/>
          <w:i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means Comms</w:t>
      </w:r>
      <w:r w:rsidR="00D412E5">
        <w:rPr>
          <w:rFonts w:ascii="Times New Roman" w:hAnsi="Times New Roman"/>
          <w:b w:val="0"/>
          <w:sz w:val="22"/>
          <w:szCs w:val="22"/>
        </w:rPr>
        <w:t>c</w:t>
      </w:r>
      <w:r>
        <w:rPr>
          <w:rFonts w:ascii="Times New Roman" w:hAnsi="Times New Roman"/>
          <w:b w:val="0"/>
          <w:sz w:val="22"/>
          <w:szCs w:val="22"/>
        </w:rPr>
        <w:t xml:space="preserve">o Pty Ltd (ACN </w:t>
      </w:r>
      <w:r w:rsidR="00780EC6">
        <w:rPr>
          <w:rFonts w:ascii="Times New Roman" w:hAnsi="Times New Roman"/>
          <w:b w:val="0"/>
          <w:sz w:val="22"/>
          <w:szCs w:val="22"/>
        </w:rPr>
        <w:t>620 047 378</w:t>
      </w:r>
      <w:r>
        <w:rPr>
          <w:rFonts w:ascii="Times New Roman" w:hAnsi="Times New Roman"/>
          <w:b w:val="0"/>
          <w:sz w:val="22"/>
          <w:szCs w:val="22"/>
        </w:rPr>
        <w:t xml:space="preserve">), as the company exists from time to time (even if its name is later changed). </w:t>
      </w:r>
    </w:p>
    <w:p w14:paraId="71860FA4" w14:textId="4C28711A" w:rsidR="00C10CD5" w:rsidRDefault="00C10CD5" w:rsidP="00C10CD5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   Definitions (after </w:t>
      </w:r>
      <w:proofErr w:type="spellStart"/>
      <w:r>
        <w:rPr>
          <w:rFonts w:ascii="Times New Roman" w:hAnsi="Times New Roman"/>
        </w:rPr>
        <w:t>Reddenet</w:t>
      </w:r>
      <w:proofErr w:type="spellEnd"/>
      <w:r>
        <w:rPr>
          <w:rFonts w:ascii="Times New Roman" w:hAnsi="Times New Roman"/>
        </w:rPr>
        <w:t xml:space="preserve"> Pty Ltd) </w:t>
      </w:r>
    </w:p>
    <w:p w14:paraId="3F12F64C" w14:textId="3D9428EC" w:rsidR="00C10CD5" w:rsidRDefault="00C10CD5" w:rsidP="00C10CD5">
      <w:pPr>
        <w:pStyle w:val="Item"/>
      </w:pPr>
      <w:r>
        <w:t xml:space="preserve">Insert:  </w:t>
      </w:r>
    </w:p>
    <w:p w14:paraId="3DA437A3" w14:textId="4D881C3A" w:rsidR="00C10CD5" w:rsidRPr="00C10CD5" w:rsidRDefault="00C10CD5" w:rsidP="00D6308E">
      <w:pPr>
        <w:pStyle w:val="ItemHead"/>
        <w:ind w:left="0"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Taipan </w:t>
      </w:r>
      <w:proofErr w:type="spellStart"/>
      <w:r>
        <w:rPr>
          <w:rFonts w:ascii="Times New Roman" w:hAnsi="Times New Roman"/>
          <w:i/>
          <w:sz w:val="22"/>
          <w:szCs w:val="22"/>
        </w:rPr>
        <w:t>Networx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Pty Ltd </w:t>
      </w:r>
      <w:r>
        <w:rPr>
          <w:rFonts w:ascii="Times New Roman" w:hAnsi="Times New Roman"/>
          <w:b w:val="0"/>
          <w:sz w:val="22"/>
          <w:szCs w:val="22"/>
        </w:rPr>
        <w:t xml:space="preserve">means Taipan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Networx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Pty Ltd (ACN 603 135 164), as the company exists from time to time (even if its name is later changed). </w:t>
      </w:r>
    </w:p>
    <w:p w14:paraId="5CB49B62" w14:textId="4727F51A" w:rsidR="00F63B03" w:rsidRDefault="00C10CD5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5139E">
        <w:rPr>
          <w:rFonts w:ascii="Times New Roman" w:hAnsi="Times New Roman"/>
        </w:rPr>
        <w:t xml:space="preserve">    </w:t>
      </w:r>
      <w:r w:rsidR="00F63B03">
        <w:rPr>
          <w:rFonts w:ascii="Times New Roman" w:hAnsi="Times New Roman"/>
        </w:rPr>
        <w:t xml:space="preserve">Schedule </w:t>
      </w:r>
      <w:r w:rsidR="00057563">
        <w:rPr>
          <w:rFonts w:ascii="Times New Roman" w:hAnsi="Times New Roman"/>
        </w:rPr>
        <w:t>3A</w:t>
      </w:r>
      <w:r w:rsidR="00F63B03">
        <w:rPr>
          <w:rFonts w:ascii="Times New Roman" w:hAnsi="Times New Roman"/>
        </w:rPr>
        <w:t xml:space="preserve"> (after </w:t>
      </w:r>
      <w:r w:rsidR="00057563">
        <w:rPr>
          <w:rFonts w:ascii="Times New Roman" w:hAnsi="Times New Roman"/>
        </w:rPr>
        <w:t>Schedule 3</w:t>
      </w:r>
      <w:r w:rsidR="00F63B03">
        <w:rPr>
          <w:rFonts w:ascii="Times New Roman" w:hAnsi="Times New Roman"/>
        </w:rPr>
        <w:t xml:space="preserve">)  </w:t>
      </w:r>
    </w:p>
    <w:p w14:paraId="051B074C" w14:textId="44AEB603" w:rsidR="00D6308E" w:rsidRPr="00D6308E" w:rsidRDefault="00F63B03" w:rsidP="00D6308E">
      <w:pPr>
        <w:pStyle w:val="Item"/>
      </w:pPr>
      <w:r>
        <w:t xml:space="preserve">Insert: </w:t>
      </w:r>
    </w:p>
    <w:p w14:paraId="53B36A8D" w14:textId="45CA8347" w:rsidR="00057563" w:rsidRPr="00D6308E" w:rsidRDefault="00057563" w:rsidP="00D6308E">
      <w:pPr>
        <w:pStyle w:val="Item"/>
        <w:ind w:left="0"/>
        <w:rPr>
          <w:rFonts w:ascii="Arial" w:hAnsi="Arial" w:cs="Arial"/>
          <w:b/>
          <w:sz w:val="32"/>
          <w:szCs w:val="32"/>
        </w:rPr>
      </w:pPr>
      <w:r w:rsidRPr="00D6308E">
        <w:rPr>
          <w:rFonts w:ascii="Arial" w:hAnsi="Arial" w:cs="Arial"/>
          <w:b/>
          <w:sz w:val="32"/>
          <w:szCs w:val="32"/>
        </w:rPr>
        <w:t>Schedule 3A— Comms</w:t>
      </w:r>
      <w:r w:rsidR="00C04E6D" w:rsidRPr="00D6308E">
        <w:rPr>
          <w:rFonts w:ascii="Arial" w:hAnsi="Arial" w:cs="Arial"/>
          <w:b/>
          <w:sz w:val="32"/>
          <w:szCs w:val="32"/>
        </w:rPr>
        <w:t>c</w:t>
      </w:r>
      <w:r w:rsidRPr="00D6308E">
        <w:rPr>
          <w:rFonts w:ascii="Arial" w:hAnsi="Arial" w:cs="Arial"/>
          <w:b/>
          <w:sz w:val="32"/>
          <w:szCs w:val="32"/>
        </w:rPr>
        <w:t>o</w:t>
      </w:r>
      <w:r w:rsidR="00D412E5" w:rsidRPr="00D6308E">
        <w:rPr>
          <w:rFonts w:ascii="Arial" w:hAnsi="Arial" w:cs="Arial"/>
          <w:b/>
          <w:sz w:val="32"/>
          <w:szCs w:val="32"/>
        </w:rPr>
        <w:t xml:space="preserve"> Pty Ltd</w:t>
      </w:r>
    </w:p>
    <w:p w14:paraId="48759632" w14:textId="77777777" w:rsidR="00057563" w:rsidRDefault="00057563" w:rsidP="00057563">
      <w:pPr>
        <w:spacing w:before="60" w:line="240" w:lineRule="auto"/>
        <w:rPr>
          <w:rFonts w:eastAsia="Times New Roman" w:cs="Times New Roman"/>
          <w:b/>
          <w:sz w:val="20"/>
          <w:lang w:eastAsia="en-AU"/>
        </w:rPr>
      </w:pPr>
      <w:r w:rsidRPr="00DC2FE7">
        <w:rPr>
          <w:rFonts w:eastAsia="Times New Roman" w:cs="Times New Roman"/>
          <w:b/>
          <w:sz w:val="20"/>
          <w:lang w:eastAsia="en-AU"/>
        </w:rPr>
        <w:t>S</w:t>
      </w:r>
      <w:r>
        <w:rPr>
          <w:rFonts w:eastAsia="Times New Roman" w:cs="Times New Roman"/>
          <w:b/>
          <w:sz w:val="20"/>
          <w:lang w:eastAsia="en-AU"/>
        </w:rPr>
        <w:t>pecified areas for which Comms</w:t>
      </w:r>
      <w:r w:rsidR="00D412E5">
        <w:rPr>
          <w:rFonts w:eastAsia="Times New Roman" w:cs="Times New Roman"/>
          <w:b/>
          <w:sz w:val="20"/>
          <w:lang w:eastAsia="en-AU"/>
        </w:rPr>
        <w:t>c</w:t>
      </w:r>
      <w:r>
        <w:rPr>
          <w:rFonts w:eastAsia="Times New Roman" w:cs="Times New Roman"/>
          <w:b/>
          <w:sz w:val="20"/>
          <w:lang w:eastAsia="en-AU"/>
        </w:rPr>
        <w:t>o</w:t>
      </w:r>
      <w:r w:rsidRPr="00DC2FE7">
        <w:rPr>
          <w:rFonts w:eastAsia="Times New Roman" w:cs="Times New Roman"/>
          <w:b/>
          <w:sz w:val="20"/>
          <w:lang w:eastAsia="en-AU"/>
        </w:rPr>
        <w:t xml:space="preserve"> </w:t>
      </w:r>
      <w:r w:rsidR="00D1298A">
        <w:rPr>
          <w:rFonts w:eastAsia="Times New Roman" w:cs="Times New Roman"/>
          <w:b/>
          <w:sz w:val="20"/>
          <w:lang w:eastAsia="en-AU"/>
        </w:rPr>
        <w:t xml:space="preserve">Pty Ltd </w:t>
      </w:r>
      <w:r w:rsidRPr="00DC2FE7">
        <w:rPr>
          <w:rFonts w:eastAsia="Times New Roman" w:cs="Times New Roman"/>
          <w:b/>
          <w:sz w:val="20"/>
          <w:lang w:eastAsia="en-AU"/>
        </w:rPr>
        <w:t>is the specified carrier and to which this declaration applies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569"/>
        <w:gridCol w:w="6128"/>
      </w:tblGrid>
      <w:tr w:rsidR="005D420D" w:rsidRPr="00DC2FE7" w14:paraId="687F4192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20FD0AE" w14:textId="77777777" w:rsidR="005D420D" w:rsidRPr="00DC2FE7" w:rsidRDefault="005D420D" w:rsidP="00250FAF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C59F38" w14:textId="77777777" w:rsidR="005D420D" w:rsidRPr="00992DBC" w:rsidRDefault="005D420D" w:rsidP="00992DBC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92DBC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</w:t>
            </w:r>
          </w:p>
          <w:p w14:paraId="1F79F26D" w14:textId="77777777" w:rsidR="005D420D" w:rsidRPr="00DC2FE7" w:rsidRDefault="005D420D" w:rsidP="00250FAF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sz w:val="20"/>
                <w:lang w:eastAsia="en-AU"/>
              </w:rPr>
              <w:t xml:space="preserve">Specified area (that is a </w:t>
            </w:r>
            <w:r w:rsidRPr="00992DBC">
              <w:rPr>
                <w:rFonts w:eastAsia="Times New Roman" w:cs="Times New Roman"/>
                <w:b/>
                <w:i/>
                <w:sz w:val="20"/>
                <w:lang w:eastAsia="en-AU"/>
              </w:rPr>
              <w:t>designated service area</w:t>
            </w:r>
            <w:r w:rsidRPr="005D420D">
              <w:rPr>
                <w:rFonts w:eastAsia="Times New Roman" w:cs="Times New Roman"/>
                <w:b/>
                <w:sz w:val="20"/>
                <w:lang w:eastAsia="en-AU"/>
              </w:rPr>
              <w:t>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55F33A" w14:textId="77777777" w:rsidR="005D420D" w:rsidRPr="00965BFE" w:rsidRDefault="005D420D" w:rsidP="00250FAF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</w:p>
          <w:p w14:paraId="1060B152" w14:textId="77777777" w:rsidR="005D420D" w:rsidRPr="00DC2FE7" w:rsidRDefault="005D420D" w:rsidP="00250FAF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Coordinates for the specified area</w:t>
            </w:r>
          </w:p>
        </w:tc>
      </w:tr>
      <w:tr w:rsidR="005D420D" w:rsidRPr="00272506" w14:paraId="26058273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5037360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6E14F3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Ballina, 120 North Creek Road, Ballina, NSW 2478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26777C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POLYGON((153.56586738243215 -28.836075405746442, 153.56685443534963 -28.83663931388737, </w:t>
            </w:r>
          </w:p>
          <w:p w14:paraId="70C29547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153.56542213573567 -28.838899615012995, </w:t>
            </w:r>
          </w:p>
          <w:p w14:paraId="73E5BEB3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153.56854690923802 -28.841138721458712, </w:t>
            </w:r>
          </w:p>
          <w:p w14:paraId="4FD1C73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153.56578021063916 -28.84351287350701, </w:t>
            </w:r>
          </w:p>
          <w:p w14:paraId="3DD59D38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153.56334007098786 -28.84465763948588, </w:t>
            </w:r>
          </w:p>
          <w:p w14:paraId="46FD454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153.56129924520366 -28.844675553886727, </w:t>
            </w:r>
          </w:p>
          <w:p w14:paraId="7D58CAF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153.56186552658193 -28.842719929195006, </w:t>
            </w:r>
          </w:p>
          <w:p w14:paraId="526FCC82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153.56586738243215 -28.836075405746442))</w:t>
            </w:r>
          </w:p>
        </w:tc>
      </w:tr>
      <w:tr w:rsidR="005D420D" w:rsidRPr="00272506" w14:paraId="22DC06BE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C6A4CD8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512D6DB" w14:textId="2358792B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</w:t>
            </w:r>
            <w:r w:rsidR="00D6308E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272506">
              <w:rPr>
                <w:rFonts w:eastAsia="Times New Roman" w:cs="Times New Roman"/>
                <w:sz w:val="20"/>
                <w:lang w:eastAsia="en-AU"/>
              </w:rPr>
              <w:t>Care Beachmere, 145 Bishop Road, Beachmere, QLD 4510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C967F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POLYGON((153.0607671 -27.1167361, 153.0602655 -27.1174810, 153.0619016 -27.1183381, 153.0623737 -27.1176362, </w:t>
            </w:r>
          </w:p>
          <w:p w14:paraId="1FA6A23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153.0607671 -27.1167361))</w:t>
            </w:r>
          </w:p>
          <w:p w14:paraId="56A8C00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</w:p>
        </w:tc>
      </w:tr>
      <w:tr w:rsidR="005D420D" w:rsidRPr="00272506" w14:paraId="3D7E112B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DFB68F5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F67936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Beachmere Bay, 194 Bishop Road, Beachmere, QLD 4510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94F058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POLYGON((153.06047821618165 -27.116819155103677, 153.05950725651826 -27.116341678479184, </w:t>
            </w:r>
          </w:p>
          <w:p w14:paraId="6ED5571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153.05692697144593 -27.116551768444996, </w:t>
            </w:r>
          </w:p>
          <w:p w14:paraId="097B794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153.05684650517549 -27.115081130400167, </w:t>
            </w:r>
          </w:p>
          <w:p w14:paraId="60E97EB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153.0585228858098 -27.11273188926846, </w:t>
            </w:r>
          </w:p>
          <w:p w14:paraId="78AF73CB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153.06328783012475 -27.113371728122377, </w:t>
            </w:r>
          </w:p>
          <w:p w14:paraId="7DFA24DC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153.06047821618165 -27.116819155103677))</w:t>
            </w:r>
          </w:p>
          <w:p w14:paraId="0064FE57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</w:p>
        </w:tc>
      </w:tr>
      <w:tr w:rsidR="005D420D" w:rsidRPr="00272506" w14:paraId="68204E10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86575FE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lastRenderedPageBreak/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6C4B31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Care Bethania, 1 Goodooga Drive, Bethania, QLD 4205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8D804C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POLYGON((153.1523602747292 -27.69828206789084, </w:t>
            </w:r>
          </w:p>
          <w:p w14:paraId="7F7FDA38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153.15033252471395 -27.69618268193783, </w:t>
            </w:r>
          </w:p>
          <w:p w14:paraId="66E384DC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153.15055246585317 -27.69477673573731, </w:t>
            </w:r>
          </w:p>
          <w:p w14:paraId="416CE921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153.1525238894791 -27.695180472141622, </w:t>
            </w:r>
          </w:p>
          <w:p w14:paraId="0A385E7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153.15367053383298 -27.695629330273405, </w:t>
            </w:r>
          </w:p>
          <w:p w14:paraId="2F8D066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153.1539917283625 -27.698105141560454, </w:t>
            </w:r>
          </w:p>
          <w:p w14:paraId="503A501D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153.1523602747292 -27.69828206789084))</w:t>
            </w:r>
          </w:p>
        </w:tc>
      </w:tr>
      <w:tr w:rsidR="005D420D" w:rsidRPr="00272506" w14:paraId="7F790F2B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A5F9A5F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0B21132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Caloundra, 96 Village Way, Little Mountain, QLD 4551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4A671B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POLYGON((153.0816609555038 -26.771251255257386, </w:t>
            </w:r>
          </w:p>
          <w:p w14:paraId="23625CA4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153.0826694660934 -26.771979244226042, </w:t>
            </w:r>
          </w:p>
          <w:p w14:paraId="0F88B8C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153.08098235662302 -26.781179281553836, </w:t>
            </w:r>
          </w:p>
          <w:p w14:paraId="0B2467E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153.07942399318537 -26.779919768171393, </w:t>
            </w:r>
          </w:p>
          <w:p w14:paraId="0EB3E88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153.07952591712794 -26.77433559757232, </w:t>
            </w:r>
          </w:p>
          <w:p w14:paraId="26ED7A4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153.0816609555038 -26.771251255257386))</w:t>
            </w:r>
          </w:p>
        </w:tc>
      </w:tr>
      <w:tr w:rsidR="005D420D" w:rsidRPr="00272506" w14:paraId="7AE611F2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247DDDA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16F080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Cooroy, 19 Trading Post Road Cooroy, QLD 4563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154573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POLYGON((152.90990828479462 -26.406923939855254, 152.90611027682954 -26.4014752995227, </w:t>
            </w:r>
          </w:p>
          <w:p w14:paraId="14163CCC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152.9062658449524 -26.40071612110394, </w:t>
            </w:r>
          </w:p>
          <w:p w14:paraId="342726C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152.90988950933152 -26.40109090601073, </w:t>
            </w:r>
          </w:p>
          <w:p w14:paraId="5D07F49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152.91008128727609 -26.402008643400055, </w:t>
            </w:r>
          </w:p>
          <w:p w14:paraId="153E28B5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152.9113010218256 -26.402184021704127, </w:t>
            </w:r>
          </w:p>
          <w:p w14:paraId="0CAC6CEB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152.9104048287385 -26.403681933757255, </w:t>
            </w:r>
          </w:p>
          <w:p w14:paraId="4DDB1996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152.91024775187307 -26.40377502708837, </w:t>
            </w:r>
          </w:p>
          <w:p w14:paraId="69715B64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152.91116163077587 -26.404926675473686, </w:t>
            </w:r>
          </w:p>
          <w:p w14:paraId="3CCC0B9B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152.90990828479462 -26.406923939855254))</w:t>
            </w:r>
          </w:p>
        </w:tc>
      </w:tr>
      <w:tr w:rsidR="005D420D" w:rsidRPr="00272506" w14:paraId="0EE87B2B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74B6C8B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90059C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 xml:space="preserve">Palm Lake Care Deception Bay, </w:t>
            </w:r>
            <w:proofErr w:type="spellStart"/>
            <w:r w:rsidRPr="00272506">
              <w:rPr>
                <w:rFonts w:eastAsia="Times New Roman" w:cs="Times New Roman"/>
                <w:sz w:val="20"/>
                <w:lang w:eastAsia="en-AU"/>
              </w:rPr>
              <w:t>Cnr</w:t>
            </w:r>
            <w:proofErr w:type="spellEnd"/>
            <w:r w:rsidRPr="00272506">
              <w:rPr>
                <w:rFonts w:eastAsia="Times New Roman" w:cs="Times New Roman"/>
                <w:sz w:val="20"/>
                <w:lang w:eastAsia="en-AU"/>
              </w:rPr>
              <w:t xml:space="preserve"> 42 Bay Avenue &amp; Maine Terrace, Deception Bay, QLD 4508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3407D7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POLYGON((153.03042191094096 -27.192813917863493, </w:t>
            </w:r>
          </w:p>
          <w:p w14:paraId="021D989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153.0302878004902 -27.1936000211563, </w:t>
            </w:r>
          </w:p>
          <w:p w14:paraId="44740916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153.0316382927292 -27.193783126362813, </w:t>
            </w:r>
          </w:p>
          <w:p w14:paraId="328D733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153.0317791087025 -27.19299404217262, </w:t>
            </w:r>
          </w:p>
          <w:p w14:paraId="778A4791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153.03042191094096 -27.192813917863493))</w:t>
            </w:r>
          </w:p>
        </w:tc>
      </w:tr>
      <w:tr w:rsidR="005D420D" w:rsidRPr="00272506" w14:paraId="269C9535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7C9CCE8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C6A12B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Forster, 223 The Lakes Way, Forster, NSW 2428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21D3F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POLYGON((152.5331864 -32.2203571, 152.5320598 -32.2251948, 152.5385615 -32.2268194, 152.5401816 -32.2263021, </w:t>
            </w:r>
          </w:p>
          <w:p w14:paraId="6ACED49F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152.5389585 -32.2235520, 152.5361153 -32.2214644, </w:t>
            </w:r>
          </w:p>
          <w:p w14:paraId="1BBFC2B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152.5331864 -32.2203571))</w:t>
            </w:r>
          </w:p>
        </w:tc>
      </w:tr>
      <w:tr w:rsidR="005D420D" w:rsidRPr="00272506" w14:paraId="148307AA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014DFBA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D7DBBB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Care Mount Warren, 1 Mount Warren Boulevarde, Mount Warren Park, QLD 4207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1563C2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POLYGON((153.1962321 -27.7236602, 153.1959773 -27.7242633, 153.1969079 -27.7245823, 153.1970635 -27.7244612, </w:t>
            </w:r>
          </w:p>
          <w:p w14:paraId="26A0E69D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153.1973800 -27.7240315, 153.1967953 -27.7238059, </w:t>
            </w:r>
          </w:p>
          <w:p w14:paraId="05BBE66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153.1962321 -27.7236602))</w:t>
            </w:r>
          </w:p>
        </w:tc>
      </w:tr>
      <w:tr w:rsidR="005D420D" w:rsidRPr="00272506" w14:paraId="7A2E9E43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1C9BD1C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687F10" w14:textId="77777777" w:rsidR="005D420D" w:rsidRPr="00272506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>Palm Lake Resort Tea Gardens, 50 Spinifex Avenue, Tea Gardens, NSW 2324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DF62E1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POLYGON((152.1445459 -32.6594158, 152.1353567 -32.6586887, 152.1361184 -32.6625094, 152.1427694 -32.6625198, </w:t>
            </w:r>
          </w:p>
          <w:p w14:paraId="76E128F4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152.1439666 -32.6613307, 152.1445352 -32.6602829, </w:t>
            </w:r>
          </w:p>
          <w:p w14:paraId="36ED02F7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152.1445459 -32.6594158))</w:t>
            </w:r>
          </w:p>
          <w:p w14:paraId="3D978DFB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</w:p>
        </w:tc>
      </w:tr>
      <w:tr w:rsidR="005D420D" w:rsidRPr="00272506" w14:paraId="0F6BC051" w14:textId="77777777" w:rsidTr="005D420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97A6680" w14:textId="77777777" w:rsidR="005D420D" w:rsidRPr="00D6308E" w:rsidRDefault="005D420D" w:rsidP="00D6308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7BB2793" w14:textId="77777777" w:rsidR="005D420D" w:rsidRPr="00272506" w:rsidRDefault="005D420D" w:rsidP="00D6308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sz w:val="20"/>
                <w:lang w:eastAsia="en-AU"/>
              </w:rPr>
              <w:t xml:space="preserve">Palm Lake Care Toowoomba, 97-161 Hogg Street, </w:t>
            </w:r>
            <w:proofErr w:type="spellStart"/>
            <w:r w:rsidRPr="00272506">
              <w:rPr>
                <w:rFonts w:eastAsia="Times New Roman" w:cs="Times New Roman"/>
                <w:sz w:val="20"/>
                <w:lang w:eastAsia="en-AU"/>
              </w:rPr>
              <w:t>Cranley</w:t>
            </w:r>
            <w:proofErr w:type="spellEnd"/>
            <w:r w:rsidRPr="00272506">
              <w:rPr>
                <w:rFonts w:eastAsia="Times New Roman" w:cs="Times New Roman"/>
                <w:sz w:val="20"/>
                <w:lang w:eastAsia="en-AU"/>
              </w:rPr>
              <w:t>, QLD 4350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E9FB89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POLYGON((151.92567477623197 -27.525307178773662, 151.92703331509802 -27.52550222389743, </w:t>
            </w:r>
          </w:p>
          <w:p w14:paraId="0863750A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151.92679325739118 -27.52690558714779, </w:t>
            </w:r>
          </w:p>
          <w:p w14:paraId="6A8DB1F0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 xml:space="preserve">151.92538643876287 -27.5267367087895, </w:t>
            </w:r>
          </w:p>
          <w:p w14:paraId="58F02296" w14:textId="77777777" w:rsidR="005D420D" w:rsidRPr="00272506" w:rsidRDefault="005D420D" w:rsidP="00250FAF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 w:rsidRPr="00272506">
              <w:rPr>
                <w:rFonts w:eastAsia="Times New Roman" w:cs="Times New Roman"/>
                <w:bCs/>
                <w:sz w:val="20"/>
                <w:lang w:eastAsia="en-AU"/>
              </w:rPr>
              <w:t>151.92567477623197 -27.525307178773662))</w:t>
            </w:r>
          </w:p>
        </w:tc>
      </w:tr>
    </w:tbl>
    <w:p w14:paraId="33BDA583" w14:textId="2BD824D1" w:rsidR="00272506" w:rsidRDefault="00C10CD5" w:rsidP="00992DBC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272506">
        <w:rPr>
          <w:rFonts w:ascii="Times New Roman" w:hAnsi="Times New Roman"/>
        </w:rPr>
        <w:t xml:space="preserve">    Schedule 8 </w:t>
      </w:r>
    </w:p>
    <w:p w14:paraId="51F75AF1" w14:textId="5DBE9053" w:rsidR="006055A6" w:rsidRPr="00CF6DA8" w:rsidRDefault="00272506" w:rsidP="006055A6">
      <w:pPr>
        <w:pStyle w:val="Item"/>
        <w:rPr>
          <w:szCs w:val="22"/>
        </w:rPr>
      </w:pPr>
      <w:r w:rsidRPr="00CF6DA8">
        <w:rPr>
          <w:szCs w:val="22"/>
        </w:rPr>
        <w:t xml:space="preserve">Repeal table item 542,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32"/>
        <w:gridCol w:w="6365"/>
      </w:tblGrid>
      <w:tr w:rsidR="006055A6" w:rsidRPr="006B2290" w14:paraId="64235998" w14:textId="77777777" w:rsidTr="00250FAF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68BAC7" w14:textId="006EAC71" w:rsidR="006055A6" w:rsidRPr="00965BFE" w:rsidRDefault="006055A6" w:rsidP="00250FA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542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214FF" w14:textId="6313007A" w:rsidR="006055A6" w:rsidRPr="00965BFE" w:rsidRDefault="006055A6" w:rsidP="00250FAF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6308E">
              <w:rPr>
                <w:rFonts w:eastAsia="Times New Roman" w:cs="Times New Roman"/>
                <w:sz w:val="20"/>
                <w:lang w:eastAsia="en-AU"/>
              </w:rPr>
              <w:t>Founders Lane, Braddon, ACT 2612</w:t>
            </w:r>
          </w:p>
        </w:tc>
        <w:tc>
          <w:tcPr>
            <w:tcW w:w="104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CDFDB5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POLYGON((149.13519171134604 -35.278295738047916,</w:t>
            </w:r>
          </w:p>
          <w:p w14:paraId="0E8ABE55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149.1365006293453 -35.27781839543148,</w:t>
            </w:r>
          </w:p>
          <w:p w14:paraId="7BB4717B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149.1369512404598 -35.27853221866893,</w:t>
            </w:r>
          </w:p>
          <w:p w14:paraId="54727B23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149.13616803542746 -35.27884314584201,</w:t>
            </w:r>
          </w:p>
          <w:p w14:paraId="46EAC681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149.13583007709158 -35.27902269479262,</w:t>
            </w:r>
          </w:p>
          <w:p w14:paraId="37CE2612" w14:textId="77777777" w:rsidR="006055A6" w:rsidRDefault="006055A6" w:rsidP="006055A6">
            <w:pPr>
              <w:rPr>
                <w:rFonts w:cs="Times New Roman"/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149.13560477153433 -35.27897890240236,</w:t>
            </w:r>
          </w:p>
          <w:p w14:paraId="537C5706" w14:textId="7A9746E5" w:rsidR="006055A6" w:rsidRPr="006B2290" w:rsidRDefault="006055A6" w:rsidP="006055A6">
            <w:pPr>
              <w:rPr>
                <w:color w:val="000000"/>
                <w:sz w:val="20"/>
                <w:lang w:eastAsia="en-AU"/>
              </w:rPr>
            </w:pPr>
            <w:r>
              <w:rPr>
                <w:rFonts w:cs="Times New Roman"/>
                <w:color w:val="000000"/>
                <w:sz w:val="20"/>
                <w:lang w:eastAsia="en-AU"/>
              </w:rPr>
              <w:t>149.13519171134604 -35.278295738047916))</w:t>
            </w:r>
          </w:p>
        </w:tc>
      </w:tr>
    </w:tbl>
    <w:p w14:paraId="0C1C893A" w14:textId="0AB361F1" w:rsidR="00992DBC" w:rsidRDefault="00C10CD5" w:rsidP="00992DBC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92DBC">
        <w:rPr>
          <w:rFonts w:ascii="Times New Roman" w:hAnsi="Times New Roman"/>
        </w:rPr>
        <w:t xml:space="preserve">    Schedule 16 (after Schedule 15): </w:t>
      </w:r>
    </w:p>
    <w:p w14:paraId="3DC93469" w14:textId="77777777" w:rsidR="00992DBC" w:rsidRPr="00992DBC" w:rsidRDefault="00992DBC" w:rsidP="00992DBC">
      <w:pPr>
        <w:pStyle w:val="Item"/>
      </w:pPr>
      <w:r>
        <w:t xml:space="preserve">Insert: </w:t>
      </w:r>
    </w:p>
    <w:p w14:paraId="6AEC7EC7" w14:textId="74D32203" w:rsidR="00992DBC" w:rsidRDefault="00992DBC" w:rsidP="00992DBC">
      <w:pPr>
        <w:shd w:val="clear" w:color="auto" w:fill="FFFFFF"/>
        <w:spacing w:line="240" w:lineRule="auto"/>
        <w:ind w:left="1134" w:hanging="1134"/>
        <w:rPr>
          <w:rFonts w:eastAsia="Times New Roman" w:cs="Times New Roman"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16— Taipan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>Networx</w:t>
      </w:r>
      <w:proofErr w:type="spellEnd"/>
      <w:r w:rsidR="00D6308E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 Pty Ltd</w:t>
      </w:r>
    </w:p>
    <w:p w14:paraId="0DC881F2" w14:textId="77777777" w:rsidR="00992DBC" w:rsidRDefault="00992DBC" w:rsidP="00992DBC">
      <w:pPr>
        <w:shd w:val="clear" w:color="auto" w:fill="FFFFFF"/>
        <w:spacing w:before="60" w:line="240" w:lineRule="auto"/>
        <w:rPr>
          <w:rFonts w:eastAsia="Times New Roman" w:cs="Times New Roman"/>
          <w:b/>
          <w:bCs/>
          <w:color w:val="000000"/>
          <w:sz w:val="20"/>
          <w:lang w:eastAsia="en-AU"/>
        </w:rPr>
      </w:pPr>
    </w:p>
    <w:p w14:paraId="602DD8E2" w14:textId="482AB146" w:rsidR="00992DBC" w:rsidRDefault="00992DBC" w:rsidP="00992DBC">
      <w:pPr>
        <w:shd w:val="clear" w:color="auto" w:fill="FFFFFF"/>
        <w:spacing w:before="60" w:line="240" w:lineRule="auto"/>
        <w:rPr>
          <w:rFonts w:eastAsia="Times New Roman" w:cs="Times New Roman"/>
          <w:color w:val="000000"/>
          <w:lang w:eastAsia="en-AU"/>
        </w:rPr>
      </w:pPr>
      <w:r>
        <w:rPr>
          <w:rFonts w:eastAsia="Times New Roman" w:cs="Times New Roman"/>
          <w:b/>
          <w:bCs/>
          <w:color w:val="000000"/>
          <w:sz w:val="20"/>
          <w:lang w:eastAsia="en-AU"/>
        </w:rPr>
        <w:t xml:space="preserve">Specified areas for which Taipan </w:t>
      </w:r>
      <w:proofErr w:type="spellStart"/>
      <w:r>
        <w:rPr>
          <w:rFonts w:eastAsia="Times New Roman" w:cs="Times New Roman"/>
          <w:b/>
          <w:bCs/>
          <w:color w:val="000000"/>
          <w:sz w:val="20"/>
          <w:lang w:eastAsia="en-AU"/>
        </w:rPr>
        <w:t>Networx</w:t>
      </w:r>
      <w:proofErr w:type="spellEnd"/>
      <w:r w:rsidR="00D6308E">
        <w:rPr>
          <w:rFonts w:eastAsia="Times New Roman" w:cs="Times New Roman"/>
          <w:b/>
          <w:bCs/>
          <w:color w:val="000000"/>
          <w:sz w:val="20"/>
          <w:lang w:eastAsia="en-AU"/>
        </w:rPr>
        <w:t xml:space="preserve"> Pty Ltd</w:t>
      </w:r>
      <w:r>
        <w:rPr>
          <w:rFonts w:eastAsia="Times New Roman" w:cs="Times New Roman"/>
          <w:b/>
          <w:bCs/>
          <w:color w:val="000000"/>
          <w:sz w:val="20"/>
          <w:lang w:eastAsia="en-AU"/>
        </w:rPr>
        <w:t xml:space="preserve"> is the specified carrier and to which this declaration applies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571"/>
        <w:gridCol w:w="6126"/>
      </w:tblGrid>
      <w:tr w:rsidR="00992DBC" w14:paraId="2DAF0F48" w14:textId="77777777" w:rsidTr="00992DB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4A3D" w14:textId="77777777" w:rsidR="00992DBC" w:rsidRDefault="00992DBC">
            <w:pPr>
              <w:spacing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F4D4" w14:textId="77777777" w:rsidR="00992DBC" w:rsidRPr="00992DBC" w:rsidRDefault="00992DBC" w:rsidP="00992DBC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92DBC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</w:t>
            </w:r>
          </w:p>
          <w:p w14:paraId="094F4DB9" w14:textId="77777777" w:rsidR="00992DBC" w:rsidRDefault="00992DBC">
            <w:pPr>
              <w:spacing w:before="60" w:line="240" w:lineRule="atLeast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Specified area (that is a </w:t>
            </w:r>
            <w:r w:rsidRPr="00992DB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eastAsia="en-AU"/>
              </w:rPr>
              <w:t>designated service area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eastAsia="en-AU"/>
              </w:rPr>
              <w:t>)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6A7A" w14:textId="77777777" w:rsidR="00992DBC" w:rsidRDefault="00992DBC">
            <w:pPr>
              <w:spacing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  <w:p w14:paraId="47B2B3F8" w14:textId="77777777" w:rsidR="00992DBC" w:rsidRDefault="00992DBC">
            <w:pPr>
              <w:spacing w:line="240" w:lineRule="auto"/>
              <w:rPr>
                <w:rFonts w:eastAsia="Times New Roman" w:cs="Times New Roman"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Coordinates for the specified area</w:t>
            </w:r>
          </w:p>
        </w:tc>
      </w:tr>
      <w:tr w:rsidR="00992DBC" w14:paraId="056CCD1D" w14:textId="77777777" w:rsidTr="00992DB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FCFF" w14:textId="77777777" w:rsidR="00992DBC" w:rsidRPr="00992DBC" w:rsidRDefault="00992DBC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 w:rsidRPr="00992DBC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932F" w14:textId="65770C67" w:rsidR="00992DBC" w:rsidRPr="00992DBC" w:rsidRDefault="00992DB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92DBC">
              <w:rPr>
                <w:rFonts w:eastAsia="Times New Roman" w:cs="Times New Roman"/>
                <w:sz w:val="20"/>
                <w:lang w:eastAsia="en-AU"/>
              </w:rPr>
              <w:t>Gateway Business Park</w:t>
            </w:r>
            <w:r w:rsidR="00DF3771">
              <w:rPr>
                <w:rFonts w:eastAsia="Times New Roman" w:cs="Times New Roman"/>
                <w:sz w:val="20"/>
                <w:lang w:eastAsia="en-AU"/>
              </w:rPr>
              <w:t xml:space="preserve">, </w:t>
            </w:r>
            <w:r w:rsidRPr="00992DBC">
              <w:rPr>
                <w:rFonts w:eastAsia="Times New Roman" w:cs="Times New Roman"/>
                <w:sz w:val="20"/>
                <w:lang w:eastAsia="en-AU"/>
              </w:rPr>
              <w:t>Yeppoon, QLD 4703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5607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POLYGON ((150.69754581272881 -23.16892639545118, </w:t>
            </w:r>
          </w:p>
          <w:p w14:paraId="17733039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150.6980953637491 -23.165521877688651, </w:t>
            </w:r>
          </w:p>
          <w:p w14:paraId="390DC0EA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150.70507099508211 -23.162171147951561, </w:t>
            </w:r>
          </w:p>
          <w:p w14:paraId="5FAEB26A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150.70552460368521 -23.16297585167711, </w:t>
            </w:r>
          </w:p>
          <w:p w14:paraId="4BFF6B71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150.70659475992059 -23.162461081517971, </w:t>
            </w:r>
          </w:p>
          <w:p w14:paraId="20C9AD36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150.708084694562 -23.160701345122241, </w:t>
            </w:r>
          </w:p>
          <w:p w14:paraId="7406BE51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150.7076599802711 -23.160395425517, </w:t>
            </w:r>
          </w:p>
          <w:p w14:paraId="41C01120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150.70911225489419 -23.158992861805089, </w:t>
            </w:r>
          </w:p>
          <w:p w14:paraId="005DE174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150.711175051273 -23.16045711138354, </w:t>
            </w:r>
          </w:p>
          <w:p w14:paraId="2C9ED70A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150.71055493788839 -23.161203727118369, </w:t>
            </w:r>
          </w:p>
          <w:p w14:paraId="64AC6171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150.71008034017751 -23.161212022569309, </w:t>
            </w:r>
          </w:p>
          <w:p w14:paraId="442306DD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150.7089448132088 -23.161595041773811, </w:t>
            </w:r>
          </w:p>
          <w:p w14:paraId="0ECB2BD2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150.70813439454031 -23.16216675217817, </w:t>
            </w:r>
          </w:p>
          <w:p w14:paraId="235CE178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150.7076516240335 -23.163052511289742, </w:t>
            </w:r>
          </w:p>
          <w:p w14:paraId="3D428BB1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150.70895155965241 -23.165380881568549, </w:t>
            </w:r>
          </w:p>
          <w:p w14:paraId="3CF5C9A3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150.70684985294841 -23.16663974366368, </w:t>
            </w:r>
          </w:p>
          <w:p w14:paraId="3C453EDE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 xml:space="preserve">150.70469384304249 -23.16751276838416, </w:t>
            </w:r>
          </w:p>
          <w:p w14:paraId="47899D85" w14:textId="77777777" w:rsidR="00992DBC" w:rsidRPr="00992DBC" w:rsidRDefault="00992DBC">
            <w:pPr>
              <w:rPr>
                <w:rFonts w:cs="Times New Roman"/>
                <w:sz w:val="20"/>
              </w:rPr>
            </w:pPr>
            <w:r w:rsidRPr="00992DBC">
              <w:rPr>
                <w:rFonts w:cs="Times New Roman"/>
                <w:sz w:val="20"/>
              </w:rPr>
              <w:t>150.69754581272881 -23.16892639545118))</w:t>
            </w:r>
          </w:p>
        </w:tc>
      </w:tr>
    </w:tbl>
    <w:p w14:paraId="3A058430" w14:textId="77777777" w:rsidR="00992DBC" w:rsidRDefault="00992DBC" w:rsidP="00992DBC">
      <w:pPr>
        <w:rPr>
          <w:rFonts w:asciiTheme="minorHAnsi" w:hAnsiTheme="minorHAnsi"/>
          <w:szCs w:val="22"/>
        </w:rPr>
      </w:pPr>
    </w:p>
    <w:p w14:paraId="00ACF730" w14:textId="77777777" w:rsidR="00992DBC" w:rsidRPr="00992DBC" w:rsidRDefault="00992DBC" w:rsidP="00992DBC">
      <w:pPr>
        <w:pStyle w:val="Item"/>
        <w:ind w:left="0"/>
      </w:pPr>
    </w:p>
    <w:p w14:paraId="0693A670" w14:textId="0FA24B93" w:rsidR="00272506" w:rsidRPr="00272506" w:rsidRDefault="00272506" w:rsidP="00272506">
      <w:pPr>
        <w:pStyle w:val="ItemHead"/>
      </w:pPr>
    </w:p>
    <w:sectPr w:rsidR="00272506" w:rsidRPr="00272506" w:rsidSect="00917C7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A0B2" w14:textId="77777777" w:rsidR="002F7D7D" w:rsidRDefault="002F7D7D">
      <w:pPr>
        <w:spacing w:line="240" w:lineRule="auto"/>
      </w:pPr>
      <w:r>
        <w:separator/>
      </w:r>
    </w:p>
  </w:endnote>
  <w:endnote w:type="continuationSeparator" w:id="0">
    <w:p w14:paraId="4AAC22E0" w14:textId="77777777" w:rsidR="002F7D7D" w:rsidRDefault="002F7D7D">
      <w:pPr>
        <w:spacing w:line="240" w:lineRule="auto"/>
      </w:pPr>
      <w:r>
        <w:continuationSeparator/>
      </w:r>
    </w:p>
  </w:endnote>
  <w:endnote w:type="continuationNotice" w:id="1">
    <w:p w14:paraId="74AFAE28" w14:textId="77777777" w:rsidR="002F7D7D" w:rsidRDefault="002F7D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412E5" w14:paraId="5F650966" w14:textId="77777777" w:rsidTr="00917C7E">
      <w:tc>
        <w:tcPr>
          <w:tcW w:w="5000" w:type="pct"/>
        </w:tcPr>
        <w:p w14:paraId="450802ED" w14:textId="77777777" w:rsidR="00D412E5" w:rsidRDefault="00D412E5" w:rsidP="00917C7E">
          <w:pPr>
            <w:rPr>
              <w:sz w:val="18"/>
            </w:rPr>
          </w:pPr>
        </w:p>
      </w:tc>
    </w:tr>
  </w:tbl>
  <w:p w14:paraId="42267CF3" w14:textId="77777777" w:rsidR="00D412E5" w:rsidRPr="005F1388" w:rsidRDefault="00D412E5" w:rsidP="00917C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412E5" w14:paraId="1E9B340D" w14:textId="77777777" w:rsidTr="00917C7E">
      <w:tc>
        <w:tcPr>
          <w:tcW w:w="5000" w:type="pct"/>
        </w:tcPr>
        <w:p w14:paraId="28D56BF4" w14:textId="77777777" w:rsidR="00D412E5" w:rsidRDefault="00D412E5" w:rsidP="00917C7E">
          <w:pPr>
            <w:rPr>
              <w:sz w:val="18"/>
            </w:rPr>
          </w:pPr>
        </w:p>
      </w:tc>
    </w:tr>
  </w:tbl>
  <w:p w14:paraId="4328AA58" w14:textId="77777777" w:rsidR="00D412E5" w:rsidRPr="006D3667" w:rsidRDefault="00D412E5" w:rsidP="00917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90A3" w14:textId="77777777" w:rsidR="00D412E5" w:rsidRDefault="00D412E5" w:rsidP="00917C7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412E5" w14:paraId="5D56F97D" w14:textId="77777777" w:rsidTr="00917C7E">
      <w:tc>
        <w:tcPr>
          <w:tcW w:w="5000" w:type="pct"/>
        </w:tcPr>
        <w:p w14:paraId="04697916" w14:textId="77777777" w:rsidR="00D412E5" w:rsidRDefault="00D412E5" w:rsidP="00917C7E">
          <w:pPr>
            <w:rPr>
              <w:sz w:val="18"/>
            </w:rPr>
          </w:pPr>
        </w:p>
      </w:tc>
    </w:tr>
  </w:tbl>
  <w:p w14:paraId="6CAE0899" w14:textId="77777777" w:rsidR="00D412E5" w:rsidRPr="00486382" w:rsidRDefault="00D412E5" w:rsidP="00917C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9D54C" w14:textId="77777777" w:rsidR="00D412E5" w:rsidRPr="00E33C1C" w:rsidRDefault="00D412E5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412E5" w14:paraId="54AF8FA3" w14:textId="77777777" w:rsidTr="00917C7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A8BFB7" w14:textId="77777777" w:rsidR="00D412E5" w:rsidRDefault="00D412E5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CFBA1B" w14:textId="77777777" w:rsidR="00D412E5" w:rsidRDefault="00D412E5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2DBC">
            <w:rPr>
              <w:i/>
              <w:noProof/>
              <w:sz w:val="18"/>
            </w:rPr>
            <w:t>Telecommunications (Designated Service Area and Statutory Infrastructure Provider) Amendment Declaration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236391" w14:textId="77777777" w:rsidR="00D412E5" w:rsidRDefault="00D412E5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D412E5" w14:paraId="4A464B80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263182" w14:textId="77777777" w:rsidR="00D412E5" w:rsidRDefault="00D412E5" w:rsidP="00917C7E">
          <w:pPr>
            <w:jc w:val="right"/>
            <w:rPr>
              <w:sz w:val="18"/>
            </w:rPr>
          </w:pPr>
        </w:p>
      </w:tc>
    </w:tr>
  </w:tbl>
  <w:p w14:paraId="05CB5056" w14:textId="77777777" w:rsidR="00D412E5" w:rsidRPr="00ED79B6" w:rsidRDefault="00D412E5" w:rsidP="00917C7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6E11" w14:textId="77777777" w:rsidR="00D412E5" w:rsidRPr="00E33C1C" w:rsidRDefault="00D412E5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412E5" w14:paraId="7C90C26C" w14:textId="77777777" w:rsidTr="00917C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F5C30A2" w14:textId="77777777" w:rsidR="00D412E5" w:rsidRDefault="00D412E5" w:rsidP="00917C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EC28200" w14:textId="67C91A46" w:rsidR="00D412E5" w:rsidRPr="00B20990" w:rsidRDefault="00D412E5" w:rsidP="00917C7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10C8">
            <w:rPr>
              <w:i/>
              <w:noProof/>
              <w:sz w:val="18"/>
            </w:rPr>
            <w:t>Telecommunications (Designated Service Area and Statutory Infrastructure Provider) Amendment Declaration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024153" w14:textId="77777777" w:rsidR="00D412E5" w:rsidRDefault="00D412E5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513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12E5" w14:paraId="356B95D0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87FAF0E" w14:textId="77777777" w:rsidR="00D412E5" w:rsidRDefault="00D412E5" w:rsidP="00917C7E">
          <w:pPr>
            <w:rPr>
              <w:sz w:val="18"/>
            </w:rPr>
          </w:pPr>
        </w:p>
      </w:tc>
    </w:tr>
  </w:tbl>
  <w:p w14:paraId="7B5F0B59" w14:textId="77777777" w:rsidR="00D412E5" w:rsidRPr="00ED79B6" w:rsidRDefault="00D412E5" w:rsidP="00917C7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E543" w14:textId="77777777" w:rsidR="00D412E5" w:rsidRPr="00E33C1C" w:rsidRDefault="00D412E5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12E5" w14:paraId="130C7074" w14:textId="77777777" w:rsidTr="00917C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640333" w14:textId="77777777" w:rsidR="00D412E5" w:rsidRDefault="00D412E5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DB766B" w14:textId="77777777" w:rsidR="00D412E5" w:rsidRDefault="00D412E5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Telecommunications (Designated Service Area and Statutory Infrastructure Provider) Amendment Declaration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5ADE3C" w14:textId="77777777" w:rsidR="00D412E5" w:rsidRDefault="00D412E5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D412E5" w14:paraId="1E98BC1A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42BEA5" w14:textId="77777777" w:rsidR="00D412E5" w:rsidRDefault="00D412E5" w:rsidP="00917C7E">
          <w:pPr>
            <w:jc w:val="right"/>
            <w:rPr>
              <w:sz w:val="18"/>
            </w:rPr>
          </w:pPr>
        </w:p>
      </w:tc>
    </w:tr>
  </w:tbl>
  <w:p w14:paraId="6474E418" w14:textId="77777777" w:rsidR="00D412E5" w:rsidRPr="00ED79B6" w:rsidRDefault="00D412E5" w:rsidP="00917C7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BF960" w14:textId="77777777" w:rsidR="00D412E5" w:rsidRPr="00E33C1C" w:rsidRDefault="00D412E5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12E5" w14:paraId="308D8200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8AA221" w14:textId="77777777" w:rsidR="00D412E5" w:rsidRDefault="00D412E5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7AA60E" w14:textId="102FA0A8" w:rsidR="00D412E5" w:rsidRDefault="00D412E5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10C8">
            <w:rPr>
              <w:i/>
              <w:noProof/>
              <w:sz w:val="18"/>
            </w:rPr>
            <w:t>Telecommunications (Designated Service Area and Statutory Infrastructure Provider) Amendment Declaration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41274C" w14:textId="77777777" w:rsidR="00D412E5" w:rsidRDefault="00D412E5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5139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12E5" w14:paraId="6B9082E1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C10959" w14:textId="77777777" w:rsidR="00D412E5" w:rsidRDefault="00D412E5" w:rsidP="00917C7E">
          <w:pPr>
            <w:rPr>
              <w:sz w:val="18"/>
            </w:rPr>
          </w:pPr>
        </w:p>
      </w:tc>
    </w:tr>
  </w:tbl>
  <w:p w14:paraId="21F9F2FE" w14:textId="77777777" w:rsidR="00D412E5" w:rsidRPr="00ED79B6" w:rsidRDefault="00D412E5" w:rsidP="00917C7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1A70" w14:textId="77777777" w:rsidR="00D412E5" w:rsidRPr="00E33C1C" w:rsidRDefault="00D412E5" w:rsidP="00917C7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12E5" w14:paraId="538D3DD9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290A0A" w14:textId="77777777" w:rsidR="00D412E5" w:rsidRDefault="00D412E5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72E2D3" w14:textId="77777777" w:rsidR="00D412E5" w:rsidRDefault="00D412E5" w:rsidP="00917C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746D2C" w14:textId="77777777" w:rsidR="00D412E5" w:rsidRDefault="00D412E5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12E5" w14:paraId="1C4C8316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8A9A40" w14:textId="2101A995" w:rsidR="00D412E5" w:rsidRDefault="00D412E5" w:rsidP="00917C7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H:\My Documents\Telecommunications (Desginated Service Area and Statutory Infrastructure Provider) Amendment Declaration No. 2 171622.docx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B10C8">
            <w:rPr>
              <w:i/>
              <w:noProof/>
              <w:sz w:val="18"/>
            </w:rPr>
            <w:t>1/11/2022 8:55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4DA3F5" w14:textId="77777777" w:rsidR="00D412E5" w:rsidRPr="00ED79B6" w:rsidRDefault="00D412E5" w:rsidP="00917C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92A97" w14:textId="77777777" w:rsidR="002F7D7D" w:rsidRDefault="002F7D7D">
      <w:pPr>
        <w:spacing w:line="240" w:lineRule="auto"/>
      </w:pPr>
      <w:r>
        <w:separator/>
      </w:r>
    </w:p>
  </w:footnote>
  <w:footnote w:type="continuationSeparator" w:id="0">
    <w:p w14:paraId="4A8DAA35" w14:textId="77777777" w:rsidR="002F7D7D" w:rsidRDefault="002F7D7D">
      <w:pPr>
        <w:spacing w:line="240" w:lineRule="auto"/>
      </w:pPr>
      <w:r>
        <w:continuationSeparator/>
      </w:r>
    </w:p>
  </w:footnote>
  <w:footnote w:type="continuationNotice" w:id="1">
    <w:p w14:paraId="7CCD4B47" w14:textId="77777777" w:rsidR="002F7D7D" w:rsidRDefault="002F7D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3DAAB" w14:textId="7148E632" w:rsidR="00D412E5" w:rsidRPr="005F1388" w:rsidRDefault="00D412E5" w:rsidP="00917C7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4C8B" w14:textId="14B406E7" w:rsidR="00D412E5" w:rsidRPr="005F1388" w:rsidRDefault="00D412E5" w:rsidP="00917C7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2902" w14:textId="00E521A8" w:rsidR="00D412E5" w:rsidRPr="005F1388" w:rsidRDefault="00D412E5" w:rsidP="00917C7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BF88" w14:textId="241C22BF" w:rsidR="00D412E5" w:rsidRPr="00ED79B6" w:rsidRDefault="00D412E5" w:rsidP="00917C7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CAB4" w14:textId="666DBDCB" w:rsidR="00D412E5" w:rsidRPr="00ED79B6" w:rsidRDefault="00D412E5" w:rsidP="00917C7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6C4B" w14:textId="597978CC" w:rsidR="00D412E5" w:rsidRPr="00ED79B6" w:rsidRDefault="00D412E5" w:rsidP="00917C7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CF78" w14:textId="5E9CEAAF" w:rsidR="00D412E5" w:rsidRPr="00A961C4" w:rsidRDefault="00D412E5" w:rsidP="00917C7E">
    <w:pPr>
      <w:rPr>
        <w:b/>
        <w:sz w:val="20"/>
      </w:rPr>
    </w:pPr>
  </w:p>
  <w:p w14:paraId="20C01D57" w14:textId="77777777" w:rsidR="00D412E5" w:rsidRPr="00A961C4" w:rsidRDefault="00D412E5" w:rsidP="00917C7E">
    <w:pPr>
      <w:rPr>
        <w:b/>
        <w:sz w:val="20"/>
      </w:rPr>
    </w:pPr>
  </w:p>
  <w:p w14:paraId="053257EB" w14:textId="77777777" w:rsidR="00D412E5" w:rsidRPr="00A961C4" w:rsidRDefault="00D412E5" w:rsidP="00917C7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C8657" w14:textId="44E411BE" w:rsidR="00D412E5" w:rsidRPr="00A961C4" w:rsidRDefault="00D412E5" w:rsidP="00917C7E">
    <w:pPr>
      <w:jc w:val="right"/>
      <w:rPr>
        <w:sz w:val="20"/>
      </w:rPr>
    </w:pPr>
  </w:p>
  <w:p w14:paraId="072A9259" w14:textId="77777777" w:rsidR="00D412E5" w:rsidRPr="00A961C4" w:rsidRDefault="00D412E5" w:rsidP="00917C7E">
    <w:pPr>
      <w:jc w:val="right"/>
      <w:rPr>
        <w:b/>
        <w:sz w:val="20"/>
      </w:rPr>
    </w:pPr>
  </w:p>
  <w:p w14:paraId="073D128A" w14:textId="77777777" w:rsidR="00D412E5" w:rsidRPr="00A961C4" w:rsidRDefault="00D412E5" w:rsidP="00917C7E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6E8F" w14:textId="1B170EBB" w:rsidR="0030292E" w:rsidRDefault="00302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C1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4D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855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20B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0C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4C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4E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EC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08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7065C8"/>
    <w:multiLevelType w:val="hybridMultilevel"/>
    <w:tmpl w:val="DF742302"/>
    <w:lvl w:ilvl="0" w:tplc="D714BBD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C6742FB"/>
    <w:multiLevelType w:val="hybridMultilevel"/>
    <w:tmpl w:val="E56AD6D0"/>
    <w:lvl w:ilvl="0" w:tplc="5C606A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2E"/>
    <w:rsid w:val="000137AA"/>
    <w:rsid w:val="000304AF"/>
    <w:rsid w:val="00030644"/>
    <w:rsid w:val="00030EEB"/>
    <w:rsid w:val="00036E7F"/>
    <w:rsid w:val="00042D09"/>
    <w:rsid w:val="00045A1C"/>
    <w:rsid w:val="00047435"/>
    <w:rsid w:val="0005016E"/>
    <w:rsid w:val="0005488E"/>
    <w:rsid w:val="0005575B"/>
    <w:rsid w:val="00057563"/>
    <w:rsid w:val="00057AEE"/>
    <w:rsid w:val="00061D68"/>
    <w:rsid w:val="00067513"/>
    <w:rsid w:val="000709B8"/>
    <w:rsid w:val="00073426"/>
    <w:rsid w:val="000734C4"/>
    <w:rsid w:val="00076B38"/>
    <w:rsid w:val="00077BF2"/>
    <w:rsid w:val="00082EE7"/>
    <w:rsid w:val="00083A15"/>
    <w:rsid w:val="00087492"/>
    <w:rsid w:val="00092EA7"/>
    <w:rsid w:val="000961D4"/>
    <w:rsid w:val="00097694"/>
    <w:rsid w:val="000A05A5"/>
    <w:rsid w:val="000A17D2"/>
    <w:rsid w:val="000A2FDF"/>
    <w:rsid w:val="000B0E6F"/>
    <w:rsid w:val="000B10C8"/>
    <w:rsid w:val="000C35AE"/>
    <w:rsid w:val="000C6E22"/>
    <w:rsid w:val="000D74A0"/>
    <w:rsid w:val="000E31C6"/>
    <w:rsid w:val="000E4098"/>
    <w:rsid w:val="000E749C"/>
    <w:rsid w:val="00103004"/>
    <w:rsid w:val="00105458"/>
    <w:rsid w:val="00112161"/>
    <w:rsid w:val="00112440"/>
    <w:rsid w:val="001133DE"/>
    <w:rsid w:val="00115749"/>
    <w:rsid w:val="001226C1"/>
    <w:rsid w:val="001326F5"/>
    <w:rsid w:val="001439AE"/>
    <w:rsid w:val="0014643D"/>
    <w:rsid w:val="001502A9"/>
    <w:rsid w:val="00152BFF"/>
    <w:rsid w:val="00154C83"/>
    <w:rsid w:val="00155D47"/>
    <w:rsid w:val="00161635"/>
    <w:rsid w:val="001650F4"/>
    <w:rsid w:val="00170E65"/>
    <w:rsid w:val="001741CB"/>
    <w:rsid w:val="0017498D"/>
    <w:rsid w:val="00176280"/>
    <w:rsid w:val="001802C2"/>
    <w:rsid w:val="00180678"/>
    <w:rsid w:val="00180E6B"/>
    <w:rsid w:val="00181DDA"/>
    <w:rsid w:val="00184D57"/>
    <w:rsid w:val="00185B9C"/>
    <w:rsid w:val="00187E19"/>
    <w:rsid w:val="00190AFA"/>
    <w:rsid w:val="00190B2C"/>
    <w:rsid w:val="001917AB"/>
    <w:rsid w:val="001947A1"/>
    <w:rsid w:val="00195A74"/>
    <w:rsid w:val="00196C2B"/>
    <w:rsid w:val="001A533F"/>
    <w:rsid w:val="001A7C3B"/>
    <w:rsid w:val="001B07DD"/>
    <w:rsid w:val="001B0CB9"/>
    <w:rsid w:val="001C1892"/>
    <w:rsid w:val="001C2898"/>
    <w:rsid w:val="001C5D9F"/>
    <w:rsid w:val="001C79AC"/>
    <w:rsid w:val="001D3A20"/>
    <w:rsid w:val="001E08BD"/>
    <w:rsid w:val="001E26E7"/>
    <w:rsid w:val="001F1DEB"/>
    <w:rsid w:val="001F316A"/>
    <w:rsid w:val="001F55D7"/>
    <w:rsid w:val="001F69E1"/>
    <w:rsid w:val="00204034"/>
    <w:rsid w:val="00206EBE"/>
    <w:rsid w:val="0020751B"/>
    <w:rsid w:val="00207C62"/>
    <w:rsid w:val="00214C45"/>
    <w:rsid w:val="0023352F"/>
    <w:rsid w:val="00233715"/>
    <w:rsid w:val="002346F1"/>
    <w:rsid w:val="00240844"/>
    <w:rsid w:val="00253A6C"/>
    <w:rsid w:val="002578D7"/>
    <w:rsid w:val="00260604"/>
    <w:rsid w:val="002631FE"/>
    <w:rsid w:val="00271244"/>
    <w:rsid w:val="00272506"/>
    <w:rsid w:val="002728D1"/>
    <w:rsid w:val="00273B0C"/>
    <w:rsid w:val="002740D6"/>
    <w:rsid w:val="00281D9D"/>
    <w:rsid w:val="00291BCB"/>
    <w:rsid w:val="00294F42"/>
    <w:rsid w:val="00295134"/>
    <w:rsid w:val="00297D41"/>
    <w:rsid w:val="002A0860"/>
    <w:rsid w:val="002A6670"/>
    <w:rsid w:val="002A6CDB"/>
    <w:rsid w:val="002A79C5"/>
    <w:rsid w:val="002B00DF"/>
    <w:rsid w:val="002B0370"/>
    <w:rsid w:val="002B1AAD"/>
    <w:rsid w:val="002B64C4"/>
    <w:rsid w:val="002C29FE"/>
    <w:rsid w:val="002C4361"/>
    <w:rsid w:val="002C5366"/>
    <w:rsid w:val="002C7606"/>
    <w:rsid w:val="002D3C90"/>
    <w:rsid w:val="002D428E"/>
    <w:rsid w:val="002D745C"/>
    <w:rsid w:val="002E0AA5"/>
    <w:rsid w:val="002E14B3"/>
    <w:rsid w:val="002E4C61"/>
    <w:rsid w:val="002F17C0"/>
    <w:rsid w:val="002F28CA"/>
    <w:rsid w:val="002F3B16"/>
    <w:rsid w:val="002F407F"/>
    <w:rsid w:val="002F7D7D"/>
    <w:rsid w:val="0030060C"/>
    <w:rsid w:val="0030292E"/>
    <w:rsid w:val="00307332"/>
    <w:rsid w:val="0030781C"/>
    <w:rsid w:val="00307858"/>
    <w:rsid w:val="00313913"/>
    <w:rsid w:val="00314268"/>
    <w:rsid w:val="0031521F"/>
    <w:rsid w:val="003160C5"/>
    <w:rsid w:val="00317130"/>
    <w:rsid w:val="003204D6"/>
    <w:rsid w:val="0032084D"/>
    <w:rsid w:val="00323826"/>
    <w:rsid w:val="003256FE"/>
    <w:rsid w:val="00325E0B"/>
    <w:rsid w:val="00326EA3"/>
    <w:rsid w:val="003441DE"/>
    <w:rsid w:val="003465F9"/>
    <w:rsid w:val="00347153"/>
    <w:rsid w:val="00353794"/>
    <w:rsid w:val="003564CA"/>
    <w:rsid w:val="00362341"/>
    <w:rsid w:val="0038392A"/>
    <w:rsid w:val="003939F2"/>
    <w:rsid w:val="00393E22"/>
    <w:rsid w:val="003A0C64"/>
    <w:rsid w:val="003A1FE0"/>
    <w:rsid w:val="003A28EE"/>
    <w:rsid w:val="003A59C2"/>
    <w:rsid w:val="003A7998"/>
    <w:rsid w:val="003B220B"/>
    <w:rsid w:val="003B2FA7"/>
    <w:rsid w:val="003B712F"/>
    <w:rsid w:val="003C14D2"/>
    <w:rsid w:val="003C3A5D"/>
    <w:rsid w:val="003D118C"/>
    <w:rsid w:val="003E101B"/>
    <w:rsid w:val="003E5125"/>
    <w:rsid w:val="003E7A4D"/>
    <w:rsid w:val="0040427F"/>
    <w:rsid w:val="00416CE2"/>
    <w:rsid w:val="00424249"/>
    <w:rsid w:val="0042438B"/>
    <w:rsid w:val="004260C5"/>
    <w:rsid w:val="0043604A"/>
    <w:rsid w:val="00441A2D"/>
    <w:rsid w:val="0044527F"/>
    <w:rsid w:val="00447C96"/>
    <w:rsid w:val="004509DB"/>
    <w:rsid w:val="00451C2A"/>
    <w:rsid w:val="00457426"/>
    <w:rsid w:val="00463F89"/>
    <w:rsid w:val="00465042"/>
    <w:rsid w:val="004706A7"/>
    <w:rsid w:val="00470DA2"/>
    <w:rsid w:val="0047492D"/>
    <w:rsid w:val="00475473"/>
    <w:rsid w:val="004838B1"/>
    <w:rsid w:val="004853E2"/>
    <w:rsid w:val="00493281"/>
    <w:rsid w:val="00497E7D"/>
    <w:rsid w:val="004A2B5F"/>
    <w:rsid w:val="004A5715"/>
    <w:rsid w:val="004B36DA"/>
    <w:rsid w:val="004B55DE"/>
    <w:rsid w:val="004B6451"/>
    <w:rsid w:val="004C00AD"/>
    <w:rsid w:val="004C02A6"/>
    <w:rsid w:val="004C3318"/>
    <w:rsid w:val="004D76B0"/>
    <w:rsid w:val="004E159C"/>
    <w:rsid w:val="004E183F"/>
    <w:rsid w:val="004E24E6"/>
    <w:rsid w:val="004E3426"/>
    <w:rsid w:val="004E41DC"/>
    <w:rsid w:val="004F3921"/>
    <w:rsid w:val="005004A5"/>
    <w:rsid w:val="005021D5"/>
    <w:rsid w:val="0051177B"/>
    <w:rsid w:val="00515C0B"/>
    <w:rsid w:val="00522A00"/>
    <w:rsid w:val="00524FF5"/>
    <w:rsid w:val="00536AEB"/>
    <w:rsid w:val="00560851"/>
    <w:rsid w:val="00561D01"/>
    <w:rsid w:val="0056514F"/>
    <w:rsid w:val="00565378"/>
    <w:rsid w:val="005665D2"/>
    <w:rsid w:val="005726E8"/>
    <w:rsid w:val="00574A5C"/>
    <w:rsid w:val="00582DB9"/>
    <w:rsid w:val="005901E6"/>
    <w:rsid w:val="00591456"/>
    <w:rsid w:val="005A50AE"/>
    <w:rsid w:val="005A5921"/>
    <w:rsid w:val="005B7AF0"/>
    <w:rsid w:val="005C3E3C"/>
    <w:rsid w:val="005C55CD"/>
    <w:rsid w:val="005C733A"/>
    <w:rsid w:val="005D0CE3"/>
    <w:rsid w:val="005D3F4E"/>
    <w:rsid w:val="005D420D"/>
    <w:rsid w:val="005D7064"/>
    <w:rsid w:val="005E61EB"/>
    <w:rsid w:val="005F294E"/>
    <w:rsid w:val="005F429C"/>
    <w:rsid w:val="005F4C4A"/>
    <w:rsid w:val="005F63B3"/>
    <w:rsid w:val="005F76C2"/>
    <w:rsid w:val="00600BAD"/>
    <w:rsid w:val="0060183A"/>
    <w:rsid w:val="00602C62"/>
    <w:rsid w:val="006055A6"/>
    <w:rsid w:val="00613696"/>
    <w:rsid w:val="00615363"/>
    <w:rsid w:val="006157E2"/>
    <w:rsid w:val="006174DD"/>
    <w:rsid w:val="006220DF"/>
    <w:rsid w:val="00623945"/>
    <w:rsid w:val="00640CCF"/>
    <w:rsid w:val="00643383"/>
    <w:rsid w:val="00644774"/>
    <w:rsid w:val="00653714"/>
    <w:rsid w:val="0065786A"/>
    <w:rsid w:val="00660623"/>
    <w:rsid w:val="00661210"/>
    <w:rsid w:val="00663C86"/>
    <w:rsid w:val="00663DDD"/>
    <w:rsid w:val="006646A4"/>
    <w:rsid w:val="00665BD5"/>
    <w:rsid w:val="0066619C"/>
    <w:rsid w:val="00667523"/>
    <w:rsid w:val="00671A51"/>
    <w:rsid w:val="0068094F"/>
    <w:rsid w:val="006840CD"/>
    <w:rsid w:val="006851A4"/>
    <w:rsid w:val="006904DD"/>
    <w:rsid w:val="00692CA7"/>
    <w:rsid w:val="006941AA"/>
    <w:rsid w:val="006A6D43"/>
    <w:rsid w:val="006C535E"/>
    <w:rsid w:val="006C628B"/>
    <w:rsid w:val="006D6057"/>
    <w:rsid w:val="006D7F36"/>
    <w:rsid w:val="006E0DAB"/>
    <w:rsid w:val="006E41C1"/>
    <w:rsid w:val="006F316A"/>
    <w:rsid w:val="006F39CC"/>
    <w:rsid w:val="006F4CAB"/>
    <w:rsid w:val="006F5820"/>
    <w:rsid w:val="006F6C59"/>
    <w:rsid w:val="00701E50"/>
    <w:rsid w:val="00703E60"/>
    <w:rsid w:val="007144B0"/>
    <w:rsid w:val="007173D1"/>
    <w:rsid w:val="007241F4"/>
    <w:rsid w:val="007270D4"/>
    <w:rsid w:val="007325D6"/>
    <w:rsid w:val="00733022"/>
    <w:rsid w:val="00733671"/>
    <w:rsid w:val="0074334D"/>
    <w:rsid w:val="00743B31"/>
    <w:rsid w:val="007466EC"/>
    <w:rsid w:val="00755B47"/>
    <w:rsid w:val="00761065"/>
    <w:rsid w:val="0076276B"/>
    <w:rsid w:val="0077340D"/>
    <w:rsid w:val="00780EC6"/>
    <w:rsid w:val="00785C55"/>
    <w:rsid w:val="0078653E"/>
    <w:rsid w:val="007869E2"/>
    <w:rsid w:val="00793092"/>
    <w:rsid w:val="007A16E9"/>
    <w:rsid w:val="007B0C64"/>
    <w:rsid w:val="007B3132"/>
    <w:rsid w:val="007B3F6A"/>
    <w:rsid w:val="007B506A"/>
    <w:rsid w:val="007C1571"/>
    <w:rsid w:val="007C29B1"/>
    <w:rsid w:val="007C71B2"/>
    <w:rsid w:val="007C75FF"/>
    <w:rsid w:val="007D1D3F"/>
    <w:rsid w:val="007D5F2D"/>
    <w:rsid w:val="007E4702"/>
    <w:rsid w:val="007E73E5"/>
    <w:rsid w:val="007F5937"/>
    <w:rsid w:val="00804632"/>
    <w:rsid w:val="00805032"/>
    <w:rsid w:val="00810884"/>
    <w:rsid w:val="0081180F"/>
    <w:rsid w:val="00811BA7"/>
    <w:rsid w:val="00812A85"/>
    <w:rsid w:val="00816946"/>
    <w:rsid w:val="00825DC3"/>
    <w:rsid w:val="00833331"/>
    <w:rsid w:val="00833DE0"/>
    <w:rsid w:val="00836675"/>
    <w:rsid w:val="00840148"/>
    <w:rsid w:val="00847577"/>
    <w:rsid w:val="00847AD2"/>
    <w:rsid w:val="00851EEB"/>
    <w:rsid w:val="0085219F"/>
    <w:rsid w:val="008535CB"/>
    <w:rsid w:val="00863E24"/>
    <w:rsid w:val="00864327"/>
    <w:rsid w:val="00874F2A"/>
    <w:rsid w:val="00877A75"/>
    <w:rsid w:val="008811DE"/>
    <w:rsid w:val="008816AE"/>
    <w:rsid w:val="00882ACE"/>
    <w:rsid w:val="008830A3"/>
    <w:rsid w:val="00883339"/>
    <w:rsid w:val="00887BFF"/>
    <w:rsid w:val="00891CA7"/>
    <w:rsid w:val="00896CD6"/>
    <w:rsid w:val="008A38B6"/>
    <w:rsid w:val="008A6CC7"/>
    <w:rsid w:val="008B2572"/>
    <w:rsid w:val="008C4581"/>
    <w:rsid w:val="008C57E5"/>
    <w:rsid w:val="008D0102"/>
    <w:rsid w:val="008D4D2E"/>
    <w:rsid w:val="008D546F"/>
    <w:rsid w:val="008D744C"/>
    <w:rsid w:val="008E4D46"/>
    <w:rsid w:val="008F2046"/>
    <w:rsid w:val="00904E9E"/>
    <w:rsid w:val="00906607"/>
    <w:rsid w:val="00915BCC"/>
    <w:rsid w:val="00916043"/>
    <w:rsid w:val="0091701A"/>
    <w:rsid w:val="00917C7E"/>
    <w:rsid w:val="00920BBF"/>
    <w:rsid w:val="00923092"/>
    <w:rsid w:val="0092693B"/>
    <w:rsid w:val="0092779B"/>
    <w:rsid w:val="009321D3"/>
    <w:rsid w:val="00941F00"/>
    <w:rsid w:val="00947AE4"/>
    <w:rsid w:val="0095051C"/>
    <w:rsid w:val="00951276"/>
    <w:rsid w:val="00953271"/>
    <w:rsid w:val="00956F56"/>
    <w:rsid w:val="00962FC2"/>
    <w:rsid w:val="009661FC"/>
    <w:rsid w:val="00967D92"/>
    <w:rsid w:val="00977BEA"/>
    <w:rsid w:val="00980D3A"/>
    <w:rsid w:val="00990577"/>
    <w:rsid w:val="00990AF2"/>
    <w:rsid w:val="00990E42"/>
    <w:rsid w:val="00992DBC"/>
    <w:rsid w:val="009932B4"/>
    <w:rsid w:val="00994A38"/>
    <w:rsid w:val="00995A6F"/>
    <w:rsid w:val="00995E98"/>
    <w:rsid w:val="009A0354"/>
    <w:rsid w:val="009A50DD"/>
    <w:rsid w:val="009A71CB"/>
    <w:rsid w:val="009B19DB"/>
    <w:rsid w:val="009B22F6"/>
    <w:rsid w:val="009B444F"/>
    <w:rsid w:val="009B6BC0"/>
    <w:rsid w:val="009C611D"/>
    <w:rsid w:val="009C6EC6"/>
    <w:rsid w:val="009D2EE5"/>
    <w:rsid w:val="009D5D4C"/>
    <w:rsid w:val="009E0800"/>
    <w:rsid w:val="009E57E7"/>
    <w:rsid w:val="009E63E9"/>
    <w:rsid w:val="009E720B"/>
    <w:rsid w:val="009F0207"/>
    <w:rsid w:val="009F3DA0"/>
    <w:rsid w:val="00A002B2"/>
    <w:rsid w:val="00A06A57"/>
    <w:rsid w:val="00A14EE0"/>
    <w:rsid w:val="00A22AC2"/>
    <w:rsid w:val="00A235AE"/>
    <w:rsid w:val="00A37368"/>
    <w:rsid w:val="00A40352"/>
    <w:rsid w:val="00A50BEC"/>
    <w:rsid w:val="00A57351"/>
    <w:rsid w:val="00A62B9C"/>
    <w:rsid w:val="00A65D42"/>
    <w:rsid w:val="00A65D8A"/>
    <w:rsid w:val="00A6728E"/>
    <w:rsid w:val="00A67345"/>
    <w:rsid w:val="00A707F7"/>
    <w:rsid w:val="00A81078"/>
    <w:rsid w:val="00A8548C"/>
    <w:rsid w:val="00A92502"/>
    <w:rsid w:val="00A940EE"/>
    <w:rsid w:val="00AA1858"/>
    <w:rsid w:val="00AA19BA"/>
    <w:rsid w:val="00AA35FD"/>
    <w:rsid w:val="00AA4FFF"/>
    <w:rsid w:val="00AB5131"/>
    <w:rsid w:val="00AC7F92"/>
    <w:rsid w:val="00AD7ED6"/>
    <w:rsid w:val="00AE3D64"/>
    <w:rsid w:val="00AE70D2"/>
    <w:rsid w:val="00AE796F"/>
    <w:rsid w:val="00AE7EF6"/>
    <w:rsid w:val="00AF0AA9"/>
    <w:rsid w:val="00AF4D0B"/>
    <w:rsid w:val="00AF7148"/>
    <w:rsid w:val="00AF7232"/>
    <w:rsid w:val="00B069A5"/>
    <w:rsid w:val="00B07205"/>
    <w:rsid w:val="00B07F4E"/>
    <w:rsid w:val="00B110B4"/>
    <w:rsid w:val="00B14B04"/>
    <w:rsid w:val="00B200FB"/>
    <w:rsid w:val="00B20C8E"/>
    <w:rsid w:val="00B22A70"/>
    <w:rsid w:val="00B300C3"/>
    <w:rsid w:val="00B3058F"/>
    <w:rsid w:val="00B34AFA"/>
    <w:rsid w:val="00B34B4C"/>
    <w:rsid w:val="00B36076"/>
    <w:rsid w:val="00B42E85"/>
    <w:rsid w:val="00B45BC5"/>
    <w:rsid w:val="00B46AE9"/>
    <w:rsid w:val="00B5066A"/>
    <w:rsid w:val="00B51C88"/>
    <w:rsid w:val="00B533A1"/>
    <w:rsid w:val="00B60771"/>
    <w:rsid w:val="00B61119"/>
    <w:rsid w:val="00B65A98"/>
    <w:rsid w:val="00B70996"/>
    <w:rsid w:val="00B760DD"/>
    <w:rsid w:val="00B76C3B"/>
    <w:rsid w:val="00B91EC7"/>
    <w:rsid w:val="00B9584C"/>
    <w:rsid w:val="00BA370D"/>
    <w:rsid w:val="00BA510D"/>
    <w:rsid w:val="00BB5761"/>
    <w:rsid w:val="00BC46F1"/>
    <w:rsid w:val="00BD5F2D"/>
    <w:rsid w:val="00BD5FB0"/>
    <w:rsid w:val="00BE109C"/>
    <w:rsid w:val="00BE6D88"/>
    <w:rsid w:val="00BE6F0F"/>
    <w:rsid w:val="00BF0131"/>
    <w:rsid w:val="00BF20D5"/>
    <w:rsid w:val="00BF736F"/>
    <w:rsid w:val="00C0080C"/>
    <w:rsid w:val="00C01E5A"/>
    <w:rsid w:val="00C04E6D"/>
    <w:rsid w:val="00C06EA9"/>
    <w:rsid w:val="00C077B3"/>
    <w:rsid w:val="00C109EA"/>
    <w:rsid w:val="00C10CD5"/>
    <w:rsid w:val="00C159E4"/>
    <w:rsid w:val="00C22099"/>
    <w:rsid w:val="00C22FB2"/>
    <w:rsid w:val="00C2345A"/>
    <w:rsid w:val="00C2778C"/>
    <w:rsid w:val="00C30F14"/>
    <w:rsid w:val="00C41070"/>
    <w:rsid w:val="00C5218E"/>
    <w:rsid w:val="00C539F7"/>
    <w:rsid w:val="00C57936"/>
    <w:rsid w:val="00C64A72"/>
    <w:rsid w:val="00C64E05"/>
    <w:rsid w:val="00C70538"/>
    <w:rsid w:val="00C72AFC"/>
    <w:rsid w:val="00C779F0"/>
    <w:rsid w:val="00C83B2C"/>
    <w:rsid w:val="00C9469A"/>
    <w:rsid w:val="00CA141D"/>
    <w:rsid w:val="00CA1A63"/>
    <w:rsid w:val="00CA54E5"/>
    <w:rsid w:val="00CB223D"/>
    <w:rsid w:val="00CB235C"/>
    <w:rsid w:val="00CB2F26"/>
    <w:rsid w:val="00CB657A"/>
    <w:rsid w:val="00CC61DA"/>
    <w:rsid w:val="00CD2E7B"/>
    <w:rsid w:val="00CD62A6"/>
    <w:rsid w:val="00CE3931"/>
    <w:rsid w:val="00CE563D"/>
    <w:rsid w:val="00CF07F5"/>
    <w:rsid w:val="00CF4D9D"/>
    <w:rsid w:val="00CF6DA8"/>
    <w:rsid w:val="00D0592E"/>
    <w:rsid w:val="00D07585"/>
    <w:rsid w:val="00D07E27"/>
    <w:rsid w:val="00D10DD2"/>
    <w:rsid w:val="00D1298A"/>
    <w:rsid w:val="00D156C4"/>
    <w:rsid w:val="00D16B7B"/>
    <w:rsid w:val="00D17ADA"/>
    <w:rsid w:val="00D209AD"/>
    <w:rsid w:val="00D3161E"/>
    <w:rsid w:val="00D32D4E"/>
    <w:rsid w:val="00D36240"/>
    <w:rsid w:val="00D36DF1"/>
    <w:rsid w:val="00D40EEA"/>
    <w:rsid w:val="00D412E5"/>
    <w:rsid w:val="00D5139E"/>
    <w:rsid w:val="00D540F8"/>
    <w:rsid w:val="00D6308E"/>
    <w:rsid w:val="00D76AA1"/>
    <w:rsid w:val="00D77E10"/>
    <w:rsid w:val="00D8294F"/>
    <w:rsid w:val="00D852B7"/>
    <w:rsid w:val="00D85752"/>
    <w:rsid w:val="00D90A47"/>
    <w:rsid w:val="00D90A76"/>
    <w:rsid w:val="00D916A3"/>
    <w:rsid w:val="00D92500"/>
    <w:rsid w:val="00D9405B"/>
    <w:rsid w:val="00DA1CFF"/>
    <w:rsid w:val="00DA39C1"/>
    <w:rsid w:val="00DA7711"/>
    <w:rsid w:val="00DB34E9"/>
    <w:rsid w:val="00DB3859"/>
    <w:rsid w:val="00DB4C8C"/>
    <w:rsid w:val="00DB54DF"/>
    <w:rsid w:val="00DC052E"/>
    <w:rsid w:val="00DC2916"/>
    <w:rsid w:val="00DC6F5F"/>
    <w:rsid w:val="00DD200E"/>
    <w:rsid w:val="00DD3F5E"/>
    <w:rsid w:val="00DD6A28"/>
    <w:rsid w:val="00DE51A6"/>
    <w:rsid w:val="00DE7AA3"/>
    <w:rsid w:val="00DF017A"/>
    <w:rsid w:val="00DF3771"/>
    <w:rsid w:val="00DF7493"/>
    <w:rsid w:val="00DF79E5"/>
    <w:rsid w:val="00E012BA"/>
    <w:rsid w:val="00E032EE"/>
    <w:rsid w:val="00E102D4"/>
    <w:rsid w:val="00E11AD8"/>
    <w:rsid w:val="00E137DD"/>
    <w:rsid w:val="00E223E5"/>
    <w:rsid w:val="00E233B8"/>
    <w:rsid w:val="00E26156"/>
    <w:rsid w:val="00E30AD0"/>
    <w:rsid w:val="00E32F31"/>
    <w:rsid w:val="00E417E3"/>
    <w:rsid w:val="00E41ABD"/>
    <w:rsid w:val="00E42127"/>
    <w:rsid w:val="00E42A1E"/>
    <w:rsid w:val="00E444B2"/>
    <w:rsid w:val="00E5303A"/>
    <w:rsid w:val="00E551BA"/>
    <w:rsid w:val="00E55B64"/>
    <w:rsid w:val="00E612B8"/>
    <w:rsid w:val="00E641F4"/>
    <w:rsid w:val="00E648FC"/>
    <w:rsid w:val="00E72A8F"/>
    <w:rsid w:val="00E744B5"/>
    <w:rsid w:val="00E7465F"/>
    <w:rsid w:val="00E76D85"/>
    <w:rsid w:val="00E825FA"/>
    <w:rsid w:val="00E83C5D"/>
    <w:rsid w:val="00E90C7B"/>
    <w:rsid w:val="00E923F7"/>
    <w:rsid w:val="00E9451A"/>
    <w:rsid w:val="00E95614"/>
    <w:rsid w:val="00EA0AE7"/>
    <w:rsid w:val="00EA2605"/>
    <w:rsid w:val="00EA6A7F"/>
    <w:rsid w:val="00EA7242"/>
    <w:rsid w:val="00EB215E"/>
    <w:rsid w:val="00EB3296"/>
    <w:rsid w:val="00EB5F1A"/>
    <w:rsid w:val="00EB67D3"/>
    <w:rsid w:val="00EB70D9"/>
    <w:rsid w:val="00EC2D7B"/>
    <w:rsid w:val="00EC4727"/>
    <w:rsid w:val="00ED54F9"/>
    <w:rsid w:val="00EF35FD"/>
    <w:rsid w:val="00EF434A"/>
    <w:rsid w:val="00EF68DE"/>
    <w:rsid w:val="00EF6B20"/>
    <w:rsid w:val="00EF7906"/>
    <w:rsid w:val="00F02D36"/>
    <w:rsid w:val="00F0371B"/>
    <w:rsid w:val="00F145C8"/>
    <w:rsid w:val="00F14B80"/>
    <w:rsid w:val="00F214C0"/>
    <w:rsid w:val="00F271A2"/>
    <w:rsid w:val="00F32756"/>
    <w:rsid w:val="00F33190"/>
    <w:rsid w:val="00F43005"/>
    <w:rsid w:val="00F430F9"/>
    <w:rsid w:val="00F44012"/>
    <w:rsid w:val="00F5155F"/>
    <w:rsid w:val="00F54CF7"/>
    <w:rsid w:val="00F56935"/>
    <w:rsid w:val="00F57379"/>
    <w:rsid w:val="00F576C7"/>
    <w:rsid w:val="00F57C56"/>
    <w:rsid w:val="00F634D7"/>
    <w:rsid w:val="00F63B03"/>
    <w:rsid w:val="00F65787"/>
    <w:rsid w:val="00F806C4"/>
    <w:rsid w:val="00F8515B"/>
    <w:rsid w:val="00F87C49"/>
    <w:rsid w:val="00F975CE"/>
    <w:rsid w:val="00FA0C6A"/>
    <w:rsid w:val="00FA1F25"/>
    <w:rsid w:val="00FB67CD"/>
    <w:rsid w:val="00FC1C21"/>
    <w:rsid w:val="00FC722C"/>
    <w:rsid w:val="00FD3465"/>
    <w:rsid w:val="00FD6593"/>
    <w:rsid w:val="00FD7790"/>
    <w:rsid w:val="00FE1D16"/>
    <w:rsid w:val="00FE2A64"/>
    <w:rsid w:val="00FE7D3C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DDD16"/>
  <w15:chartTrackingRefBased/>
  <w15:docId w15:val="{B39619FE-3062-4E11-AE16-1A7C012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C052E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7C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C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C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17C7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C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C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C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DC052E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DC052E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DC052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DC052E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DC052E"/>
  </w:style>
  <w:style w:type="character" w:customStyle="1" w:styleId="CharAmSchText">
    <w:name w:val="CharAmSchText"/>
    <w:basedOn w:val="DefaultParagraphFont"/>
    <w:uiPriority w:val="1"/>
    <w:qFormat/>
    <w:rsid w:val="00DC052E"/>
  </w:style>
  <w:style w:type="character" w:customStyle="1" w:styleId="CharSectno">
    <w:name w:val="CharSectno"/>
    <w:basedOn w:val="DefaultParagraphFont"/>
    <w:qFormat/>
    <w:rsid w:val="00DC052E"/>
  </w:style>
  <w:style w:type="paragraph" w:customStyle="1" w:styleId="subsection">
    <w:name w:val="subsection"/>
    <w:aliases w:val="ss,Subsection"/>
    <w:basedOn w:val="Normal"/>
    <w:link w:val="subsectionChar"/>
    <w:rsid w:val="00DC052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C052E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C052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DC052E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DC052E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DC052E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DC052E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052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DC05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C052E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DC05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DC052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DC052E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DC052E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052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052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917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7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7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7C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7C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C7E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C7E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C7E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rsid w:val="00917C7E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C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917C7E"/>
  </w:style>
  <w:style w:type="paragraph" w:customStyle="1" w:styleId="OPCParaBase">
    <w:name w:val="OPCParaBase"/>
    <w:qFormat/>
    <w:rsid w:val="00917C7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qFormat/>
    <w:rsid w:val="00917C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17C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17C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17C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17C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17C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17C7E"/>
  </w:style>
  <w:style w:type="paragraph" w:customStyle="1" w:styleId="Blocks">
    <w:name w:val="Blocks"/>
    <w:aliases w:val="bb"/>
    <w:basedOn w:val="OPCParaBase"/>
    <w:qFormat/>
    <w:rsid w:val="00917C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17C7E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917C7E"/>
    <w:rPr>
      <w:i/>
    </w:rPr>
  </w:style>
  <w:style w:type="paragraph" w:customStyle="1" w:styleId="BoxList">
    <w:name w:val="BoxList"/>
    <w:aliases w:val="bl"/>
    <w:basedOn w:val="BoxText"/>
    <w:qFormat/>
    <w:rsid w:val="00917C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17C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17C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17C7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17C7E"/>
  </w:style>
  <w:style w:type="character" w:customStyle="1" w:styleId="CharAmPartText">
    <w:name w:val="CharAmPartText"/>
    <w:basedOn w:val="OPCCharBase"/>
    <w:uiPriority w:val="1"/>
    <w:qFormat/>
    <w:rsid w:val="00917C7E"/>
  </w:style>
  <w:style w:type="character" w:customStyle="1" w:styleId="CharBoldItalic">
    <w:name w:val="CharBoldItalic"/>
    <w:basedOn w:val="OPCCharBase"/>
    <w:uiPriority w:val="1"/>
    <w:qFormat/>
    <w:rsid w:val="00917C7E"/>
    <w:rPr>
      <w:b/>
      <w:i/>
    </w:rPr>
  </w:style>
  <w:style w:type="character" w:customStyle="1" w:styleId="CharChapNo">
    <w:name w:val="CharChapNo"/>
    <w:basedOn w:val="OPCCharBase"/>
    <w:qFormat/>
    <w:rsid w:val="00917C7E"/>
  </w:style>
  <w:style w:type="character" w:customStyle="1" w:styleId="CharChapText">
    <w:name w:val="CharChapText"/>
    <w:basedOn w:val="OPCCharBase"/>
    <w:qFormat/>
    <w:rsid w:val="00917C7E"/>
  </w:style>
  <w:style w:type="character" w:customStyle="1" w:styleId="CharDivNo">
    <w:name w:val="CharDivNo"/>
    <w:basedOn w:val="OPCCharBase"/>
    <w:qFormat/>
    <w:rsid w:val="00917C7E"/>
  </w:style>
  <w:style w:type="character" w:customStyle="1" w:styleId="CharDivText">
    <w:name w:val="CharDivText"/>
    <w:basedOn w:val="OPCCharBase"/>
    <w:qFormat/>
    <w:rsid w:val="00917C7E"/>
  </w:style>
  <w:style w:type="character" w:customStyle="1" w:styleId="CharItalic">
    <w:name w:val="CharItalic"/>
    <w:basedOn w:val="OPCCharBase"/>
    <w:uiPriority w:val="1"/>
    <w:qFormat/>
    <w:rsid w:val="00917C7E"/>
    <w:rPr>
      <w:i/>
    </w:rPr>
  </w:style>
  <w:style w:type="character" w:customStyle="1" w:styleId="CharPartNo">
    <w:name w:val="CharPartNo"/>
    <w:basedOn w:val="OPCCharBase"/>
    <w:qFormat/>
    <w:rsid w:val="00917C7E"/>
  </w:style>
  <w:style w:type="character" w:customStyle="1" w:styleId="CharPartText">
    <w:name w:val="CharPartText"/>
    <w:basedOn w:val="OPCCharBase"/>
    <w:qFormat/>
    <w:rsid w:val="00917C7E"/>
  </w:style>
  <w:style w:type="character" w:customStyle="1" w:styleId="CharSubdNo">
    <w:name w:val="CharSubdNo"/>
    <w:basedOn w:val="OPCCharBase"/>
    <w:uiPriority w:val="1"/>
    <w:qFormat/>
    <w:rsid w:val="00917C7E"/>
  </w:style>
  <w:style w:type="character" w:customStyle="1" w:styleId="CharSubdText">
    <w:name w:val="CharSubdText"/>
    <w:basedOn w:val="OPCCharBase"/>
    <w:uiPriority w:val="1"/>
    <w:qFormat/>
    <w:rsid w:val="00917C7E"/>
  </w:style>
  <w:style w:type="paragraph" w:customStyle="1" w:styleId="CTA--">
    <w:name w:val="CTA --"/>
    <w:basedOn w:val="OPCParaBase"/>
    <w:next w:val="Normal"/>
    <w:rsid w:val="00917C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17C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17C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17C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17C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17C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17C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17C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17C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17C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17C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17C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17C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17C7E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17C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17C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17C7E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17C7E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17C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17C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17C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917C7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17C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17C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17C7E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917C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17C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17C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17C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17C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17C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17C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17C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17C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17C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17C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17C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17C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17C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17C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17C7E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917C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17C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17C7E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17C7E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17C7E"/>
    <w:pPr>
      <w:spacing w:line="240" w:lineRule="auto"/>
      <w:ind w:left="1678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917C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17C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17C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17C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17C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917C7E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917C7E"/>
    <w:pPr>
      <w:numPr>
        <w:numId w:val="13"/>
      </w:numPr>
      <w:tabs>
        <w:tab w:val="clear" w:pos="720"/>
        <w:tab w:val="num" w:pos="36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17C7E"/>
    <w:pPr>
      <w:numPr>
        <w:ilvl w:val="1"/>
        <w:numId w:val="13"/>
      </w:numPr>
      <w:tabs>
        <w:tab w:val="clear" w:pos="1440"/>
        <w:tab w:val="num" w:pos="360"/>
      </w:tabs>
      <w:spacing w:before="240" w:line="240" w:lineRule="auto"/>
      <w:ind w:left="0" w:firstLine="0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917C7E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917C7E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17C7E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17C7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17C7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17C7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917C7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917C7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917C7E"/>
    <w:pPr>
      <w:spacing w:before="122" w:line="198" w:lineRule="exact"/>
      <w:ind w:left="2353" w:hanging="709"/>
    </w:pPr>
    <w:rPr>
      <w:sz w:val="18"/>
    </w:rPr>
  </w:style>
  <w:style w:type="character" w:styleId="PageNumber">
    <w:name w:val="page number"/>
    <w:basedOn w:val="DefaultParagraphFont"/>
    <w:rsid w:val="00917C7E"/>
  </w:style>
  <w:style w:type="paragraph" w:customStyle="1" w:styleId="MessShortTitle">
    <w:name w:val="MessShortTitle"/>
    <w:basedOn w:val="Head2"/>
    <w:rsid w:val="00917C7E"/>
  </w:style>
  <w:style w:type="paragraph" w:customStyle="1" w:styleId="FreeForm">
    <w:name w:val="FreeForm"/>
    <w:rsid w:val="00917C7E"/>
    <w:pPr>
      <w:spacing w:after="0" w:line="240" w:lineRule="auto"/>
    </w:pPr>
    <w:rPr>
      <w:rFonts w:ascii="Arial" w:hAnsi="Arial"/>
      <w:szCs w:val="20"/>
    </w:rPr>
  </w:style>
  <w:style w:type="paragraph" w:customStyle="1" w:styleId="SOTextNote">
    <w:name w:val="SO TextNote"/>
    <w:aliases w:val="sont"/>
    <w:basedOn w:val="Normal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17C7E"/>
    <w:rPr>
      <w:rFonts w:ascii="Times New Roman" w:hAnsi="Times New Roman"/>
      <w:szCs w:val="20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17C7E"/>
    <w:rPr>
      <w:rFonts w:ascii="Times New Roman" w:hAnsi="Times New Roman"/>
      <w:i/>
      <w:szCs w:val="20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17C7E"/>
    <w:rPr>
      <w:rFonts w:ascii="Times New Roman" w:hAnsi="Times New Roman"/>
      <w:b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17C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17C7E"/>
    <w:rPr>
      <w:rFonts w:ascii="Times New Roman" w:hAnsi="Times New Roman"/>
      <w:sz w:val="18"/>
      <w:szCs w:val="20"/>
    </w:rPr>
  </w:style>
  <w:style w:type="paragraph" w:customStyle="1" w:styleId="SOBullet">
    <w:name w:val="SO Bullet"/>
    <w:aliases w:val="sotb"/>
    <w:basedOn w:val="Normal"/>
    <w:link w:val="SOBullet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917C7E"/>
    <w:rPr>
      <w:rFonts w:ascii="Times New Roman" w:hAnsi="Times New Roman"/>
      <w:szCs w:val="20"/>
    </w:rPr>
  </w:style>
  <w:style w:type="paragraph" w:customStyle="1" w:styleId="CompiledMadeUnder">
    <w:name w:val="CompiledMadeUnder"/>
    <w:basedOn w:val="OPCParaBase"/>
    <w:next w:val="Normal"/>
    <w:rsid w:val="00917C7E"/>
    <w:rPr>
      <w:i/>
      <w:sz w:val="24"/>
      <w:szCs w:val="24"/>
    </w:rPr>
  </w:style>
  <w:style w:type="paragraph" w:customStyle="1" w:styleId="ENoteTableHeading">
    <w:name w:val="ENoteTableHeading"/>
    <w:aliases w:val="enth"/>
    <w:basedOn w:val="OPCParaBase"/>
    <w:rsid w:val="00917C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917C7E"/>
    <w:pPr>
      <w:spacing w:before="60" w:line="240" w:lineRule="atLeast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917C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17C7E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917C7E"/>
    <w:pPr>
      <w:spacing w:before="240"/>
    </w:pPr>
    <w:rPr>
      <w:sz w:val="24"/>
      <w:szCs w:val="24"/>
    </w:rPr>
  </w:style>
  <w:style w:type="paragraph" w:customStyle="1" w:styleId="SOText">
    <w:name w:val="SO Text"/>
    <w:aliases w:val="sot"/>
    <w:link w:val="SOTextChar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917C7E"/>
    <w:rPr>
      <w:rFonts w:ascii="Times New Roman" w:hAnsi="Times New Roman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rsid w:val="00917C7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917C7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numbering" w:customStyle="1" w:styleId="OPCBodyList1">
    <w:name w:val="OPCBodyList1"/>
    <w:uiPriority w:val="99"/>
    <w:rsid w:val="00917C7E"/>
  </w:style>
  <w:style w:type="numbering" w:customStyle="1" w:styleId="OPCBodyList2">
    <w:name w:val="OPCBodyList2"/>
    <w:uiPriority w:val="99"/>
    <w:rsid w:val="00917C7E"/>
  </w:style>
  <w:style w:type="paragraph" w:customStyle="1" w:styleId="EndNotespara">
    <w:name w:val="EndNotes(para)"/>
    <w:aliases w:val="eta"/>
    <w:basedOn w:val="OPCParaBase"/>
    <w:next w:val="EndNotessubpara"/>
    <w:rsid w:val="00917C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LineNumber">
    <w:name w:val="line number"/>
    <w:basedOn w:val="OPCCharBase"/>
    <w:uiPriority w:val="99"/>
    <w:semiHidden/>
    <w:unhideWhenUsed/>
    <w:rsid w:val="00917C7E"/>
    <w:rPr>
      <w:sz w:val="16"/>
    </w:rPr>
  </w:style>
  <w:style w:type="table" w:customStyle="1" w:styleId="CFlag">
    <w:name w:val="CFlag"/>
    <w:basedOn w:val="TableNormal"/>
    <w:uiPriority w:val="99"/>
    <w:rsid w:val="0091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17C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17C7E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17C7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17C7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17C7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17C7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17C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17C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17C7E"/>
    <w:pPr>
      <w:spacing w:before="40" w:line="198" w:lineRule="exact"/>
      <w:ind w:left="2835" w:hanging="709"/>
    </w:pPr>
    <w:rPr>
      <w:sz w:val="18"/>
    </w:rPr>
  </w:style>
  <w:style w:type="paragraph" w:customStyle="1" w:styleId="ENoteTTi">
    <w:name w:val="ENoteTTi"/>
    <w:aliases w:val="entti"/>
    <w:basedOn w:val="OPCParaBase"/>
    <w:rsid w:val="00917C7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917C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3">
    <w:name w:val="ENotesHeading 3"/>
    <w:aliases w:val="Enh3"/>
    <w:basedOn w:val="OPCParaBase"/>
    <w:next w:val="Normal"/>
    <w:rsid w:val="00917C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17C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17C7E"/>
  </w:style>
  <w:style w:type="character" w:customStyle="1" w:styleId="CharSubPartNoCASA">
    <w:name w:val="CharSubPartNo(CASA)"/>
    <w:basedOn w:val="OPCCharBase"/>
    <w:uiPriority w:val="1"/>
    <w:rsid w:val="00917C7E"/>
  </w:style>
  <w:style w:type="paragraph" w:customStyle="1" w:styleId="ENoteTTIndentHeadingSub">
    <w:name w:val="ENoteTTIndentHeadingSub"/>
    <w:aliases w:val="enTTHis"/>
    <w:basedOn w:val="OPCParaBase"/>
    <w:rsid w:val="00917C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17C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17C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17C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ileName">
    <w:name w:val="FileName"/>
    <w:basedOn w:val="Normal"/>
    <w:rsid w:val="00917C7E"/>
  </w:style>
  <w:style w:type="numbering" w:customStyle="1" w:styleId="OPCBodyList3">
    <w:name w:val="OPCBodyList3"/>
    <w:uiPriority w:val="99"/>
    <w:rsid w:val="00917C7E"/>
  </w:style>
  <w:style w:type="paragraph" w:styleId="ListParagraph">
    <w:name w:val="List Paragraph"/>
    <w:basedOn w:val="Normal"/>
    <w:uiPriority w:val="34"/>
    <w:qFormat/>
    <w:rsid w:val="00917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C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C7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17C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17C7E"/>
    <w:pPr>
      <w:spacing w:after="0" w:line="240" w:lineRule="auto"/>
    </w:pPr>
    <w:rPr>
      <w:rFonts w:ascii="Times New Roman" w:hAnsi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17C7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7C7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C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A6742D0-F5E1-4717-AD44-965F86661E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A766F9F6C671E48AAF52AB7AFD7DAA4" ma:contentTypeVersion="" ma:contentTypeDescription="PDMS Document Site Content Type" ma:contentTypeScope="" ma:versionID="7e0874ac6ef747a9cc4a676c71280df3">
  <xsd:schema xmlns:xsd="http://www.w3.org/2001/XMLSchema" xmlns:xs="http://www.w3.org/2001/XMLSchema" xmlns:p="http://schemas.microsoft.com/office/2006/metadata/properties" xmlns:ns2="5A6742D0-F5E1-4717-AD44-965F86661EBF" targetNamespace="http://schemas.microsoft.com/office/2006/metadata/properties" ma:root="true" ma:fieldsID="b57e046867b0fb3db624d3eb9cdcdf6a" ns2:_="">
    <xsd:import namespace="5A6742D0-F5E1-4717-AD44-965F86661EB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42D0-F5E1-4717-AD44-965F86661EB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1A0EC-3640-4EDF-991E-64436E6DC85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A6742D0-F5E1-4717-AD44-965F86661EB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2C89D9-FFC1-4C7E-9323-E7801EA3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42D0-F5E1-4717-AD44-965F86661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D7C47-D716-4722-A632-AE3BFF2A0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Telecommunications (Designated Service Area and Statutory Infrastructure Provider) Amendment Declaration No. 4</vt:lpstr>
    </vt:vector>
  </TitlesOfParts>
  <Company>Department of Communications and the Arts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Telecommunications (Designated Service Area and Statutory Infrastructure Provider) Amendment Declaration No. 4</dc:title>
  <dc:subject/>
  <dc:creator>Koo, Joey</dc:creator>
  <cp:keywords/>
  <dc:description/>
  <cp:lastModifiedBy>O'DEA Michael</cp:lastModifiedBy>
  <cp:revision>3</cp:revision>
  <cp:lastPrinted>2022-06-17T05:38:00Z</cp:lastPrinted>
  <dcterms:created xsi:type="dcterms:W3CDTF">2022-11-01T09:28:00Z</dcterms:created>
  <dcterms:modified xsi:type="dcterms:W3CDTF">2022-11-01T09:59:00Z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0x010100266966F133664895A6EE3632470D45F5001A766F9F6C671E48AAF52AB7AFD7DAA4</vt:lpwstr>
  </property>
  <property fmtid="{D5CDD505-2E9C-101B-9397-08002B2CF9AE}" pid="3" name="TrimRevisionNumber">
    <vt:i4>5</vt:i4>
  </property>
</Properties>
</file>